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FB8C" w14:textId="77777777" w:rsidR="000D4957" w:rsidRDefault="000D4957" w:rsidP="000D4957">
      <w:pPr>
        <w:pStyle w:val="Heading1"/>
        <w:rPr>
          <w:color w:val="E32645" w:themeColor="accent1"/>
          <w:sz w:val="24"/>
          <w:szCs w:val="24"/>
        </w:rPr>
      </w:pPr>
      <w:bookmarkStart w:id="0" w:name="_Toc86661705"/>
      <w:r>
        <w:t>Self-Study Exercises</w:t>
      </w:r>
      <w:bookmarkEnd w:id="0"/>
    </w:p>
    <w:p w14:paraId="0FC1ED00" w14:textId="77777777" w:rsidR="000D4957" w:rsidRDefault="000D4957" w:rsidP="000D4957">
      <w:r>
        <w:t>After all these self-learning exercises, it only seems natural that you should test your knowledge at least a little bit! Please complete the following self-reflective and knowledge check questions to ensure you’re ready to start the course.</w:t>
      </w:r>
    </w:p>
    <w:p w14:paraId="1DADC2E3" w14:textId="28218E89" w:rsidR="000D4957" w:rsidRDefault="000D4957" w:rsidP="000D4957">
      <w:pPr>
        <w:pStyle w:val="ListParagraph"/>
        <w:numPr>
          <w:ilvl w:val="0"/>
          <w:numId w:val="11"/>
        </w:numPr>
        <w:spacing w:after="0"/>
        <w:contextualSpacing w:val="0"/>
      </w:pPr>
      <w:r>
        <w:t>In your experience, how is the R programming language different from other statistical software you’ve used in your work? How is it similar?</w:t>
      </w:r>
    </w:p>
    <w:p w14:paraId="2A65D55E" w14:textId="2B2202F1" w:rsidR="000D4957" w:rsidRDefault="000D4957" w:rsidP="000D4957">
      <w:pPr>
        <w:pStyle w:val="ListParagraph"/>
        <w:spacing w:before="120" w:after="1080"/>
        <w:ind w:left="360"/>
        <w:contextualSpacing w:val="0"/>
      </w:pPr>
    </w:p>
    <w:p w14:paraId="2E1A468C" w14:textId="1FB74873" w:rsidR="000D4957" w:rsidRDefault="000D4957" w:rsidP="000D4957">
      <w:pPr>
        <w:pStyle w:val="ListParagraph"/>
        <w:numPr>
          <w:ilvl w:val="0"/>
          <w:numId w:val="11"/>
        </w:numPr>
        <w:spacing w:after="0"/>
        <w:contextualSpacing w:val="0"/>
      </w:pPr>
      <w:r>
        <w:t xml:space="preserve">What is the function for installing packages in R? </w:t>
      </w:r>
    </w:p>
    <w:p w14:paraId="55631A53" w14:textId="77777777" w:rsidR="000D4957" w:rsidRDefault="000D4957" w:rsidP="000D4957">
      <w:pPr>
        <w:pStyle w:val="ListParagraph"/>
        <w:spacing w:before="120" w:after="1080"/>
        <w:ind w:left="360"/>
        <w:contextualSpacing w:val="0"/>
      </w:pPr>
    </w:p>
    <w:p w14:paraId="411138A9" w14:textId="77777777" w:rsidR="000D4957" w:rsidRDefault="000D4957" w:rsidP="000D4957">
      <w:pPr>
        <w:pStyle w:val="ListParagraph"/>
        <w:numPr>
          <w:ilvl w:val="0"/>
          <w:numId w:val="11"/>
        </w:numPr>
        <w:spacing w:after="120"/>
      </w:pPr>
      <w:r>
        <w:t xml:space="preserve">Using this function, please install the following packages: </w:t>
      </w:r>
    </w:p>
    <w:p w14:paraId="4CB77007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-72358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t>tidyverse</w:t>
      </w:r>
      <w:proofErr w:type="spellEnd"/>
    </w:p>
    <w:p w14:paraId="3451A512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2091805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r>
        <w:t>scales</w:t>
      </w:r>
    </w:p>
    <w:p w14:paraId="3B3665ED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-904367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t>padr</w:t>
      </w:r>
      <w:proofErr w:type="spellEnd"/>
    </w:p>
    <w:p w14:paraId="30F10C64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-1307858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t>writexl</w:t>
      </w:r>
      <w:proofErr w:type="spellEnd"/>
    </w:p>
    <w:p w14:paraId="2A752342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-1645577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r>
        <w:t>fs</w:t>
      </w:r>
    </w:p>
    <w:p w14:paraId="6AD66707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1079094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t>RColorBrewer</w:t>
      </w:r>
      <w:proofErr w:type="spellEnd"/>
    </w:p>
    <w:p w14:paraId="3E3B5F65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1104013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t>ggrepel</w:t>
      </w:r>
      <w:proofErr w:type="spellEnd"/>
    </w:p>
    <w:p w14:paraId="06C7763E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-1548835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t>ggpubr</w:t>
      </w:r>
      <w:proofErr w:type="spellEnd"/>
    </w:p>
    <w:p w14:paraId="2D0FE61E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-1255508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r>
        <w:t>zoo</w:t>
      </w:r>
    </w:p>
    <w:p w14:paraId="55FBCC36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1081182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t>viridis</w:t>
      </w:r>
      <w:proofErr w:type="spellEnd"/>
    </w:p>
    <w:p w14:paraId="37D6201D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6720640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t>igraph</w:t>
      </w:r>
      <w:proofErr w:type="spellEnd"/>
    </w:p>
    <w:p w14:paraId="2C9AD2FA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-1695767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t>tidygraph</w:t>
      </w:r>
      <w:proofErr w:type="spellEnd"/>
    </w:p>
    <w:p w14:paraId="4A9C7D83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19718623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t>ggraph</w:t>
      </w:r>
      <w:proofErr w:type="spellEnd"/>
    </w:p>
    <w:p w14:paraId="7087E95F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-1070113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t>flextable</w:t>
      </w:r>
      <w:proofErr w:type="spellEnd"/>
    </w:p>
    <w:p w14:paraId="2910D919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-256378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t>viridis</w:t>
      </w:r>
      <w:proofErr w:type="spellEnd"/>
    </w:p>
    <w:p w14:paraId="06656A07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-919098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r>
        <w:t>incidence</w:t>
      </w:r>
    </w:p>
    <w:p w14:paraId="7BA14F21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839743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r>
        <w:t>officer</w:t>
      </w:r>
    </w:p>
    <w:p w14:paraId="766594DA" w14:textId="77777777" w:rsidR="000D4957" w:rsidRDefault="000D4957" w:rsidP="000D4957">
      <w:pPr>
        <w:spacing w:after="0"/>
        <w:ind w:left="1080"/>
      </w:pPr>
      <w:sdt>
        <w:sdtPr>
          <w:rPr>
            <w:color w:val="auto"/>
          </w:rPr>
          <w:id w:val="459385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lang w:val="en-US"/>
            </w:rPr>
            <w:t>☐</w:t>
          </w:r>
        </w:sdtContent>
      </w:sdt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t>officedown</w:t>
      </w:r>
      <w:proofErr w:type="spellEnd"/>
    </w:p>
    <w:p w14:paraId="5E92F000" w14:textId="175E9B46" w:rsidR="00370AE9" w:rsidRDefault="00370AE9">
      <w:pPr>
        <w:sectPr w:rsidR="00370AE9" w:rsidSect="00204ED9">
          <w:headerReference w:type="default" r:id="rId7"/>
          <w:footerReference w:type="even" r:id="rId8"/>
          <w:footerReference w:type="default" r:id="rId9"/>
          <w:pgSz w:w="12240" w:h="15840"/>
          <w:pgMar w:top="2430" w:right="1440" w:bottom="1440" w:left="1440" w:header="708" w:footer="708" w:gutter="0"/>
          <w:cols w:space="708"/>
          <w:docGrid w:linePitch="360"/>
        </w:sectPr>
      </w:pPr>
    </w:p>
    <w:p w14:paraId="4CF4EF01" w14:textId="77777777" w:rsidR="000D4957" w:rsidRDefault="000D4957" w:rsidP="000D4957">
      <w:pPr>
        <w:pStyle w:val="ListParagraph"/>
        <w:numPr>
          <w:ilvl w:val="0"/>
          <w:numId w:val="11"/>
        </w:numPr>
      </w:pPr>
      <w:r>
        <w:lastRenderedPageBreak/>
        <w:t>The R package “</w:t>
      </w:r>
      <w:proofErr w:type="spellStart"/>
      <w:r>
        <w:t>tidyverse</w:t>
      </w:r>
      <w:proofErr w:type="spellEnd"/>
      <w:r>
        <w:t>” is unique, in that it is actually a collection of several packages that you will use frequently throughout this course (and hopefully in your career!) In the space below, please list the different packages included in the “</w:t>
      </w:r>
      <w:proofErr w:type="spellStart"/>
      <w:r>
        <w:t>tidyverse</w:t>
      </w:r>
      <w:proofErr w:type="spellEnd"/>
      <w:r>
        <w:t xml:space="preserve">”.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Core Packages vs. Non-core Packages exercise"/>
      </w:tblPr>
      <w:tblGrid>
        <w:gridCol w:w="4365"/>
        <w:gridCol w:w="4365"/>
      </w:tblGrid>
      <w:tr w:rsidR="000D4957" w14:paraId="7C7520B9" w14:textId="77777777" w:rsidTr="000D4957">
        <w:trPr>
          <w:cantSplit/>
          <w:trHeight w:val="488"/>
          <w:tblHeader/>
        </w:trPr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1CC62" w14:textId="77777777" w:rsidR="000D4957" w:rsidRDefault="000D4957">
            <w:pPr>
              <w:spacing w:after="0"/>
              <w:jc w:val="center"/>
            </w:pPr>
            <w:r>
              <w:t>“Core Packages”</w:t>
            </w:r>
          </w:p>
        </w:tc>
        <w:tc>
          <w:tcPr>
            <w:tcW w:w="4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8AAF54" w14:textId="77777777" w:rsidR="000D4957" w:rsidRDefault="000D4957">
            <w:pPr>
              <w:spacing w:after="0"/>
              <w:jc w:val="center"/>
            </w:pPr>
            <w:r>
              <w:t>“Non-core Packages”</w:t>
            </w:r>
          </w:p>
        </w:tc>
      </w:tr>
      <w:tr w:rsidR="000D4957" w14:paraId="20233209" w14:textId="77777777" w:rsidTr="000D4957">
        <w:trPr>
          <w:cantSplit/>
          <w:trHeight w:val="3954"/>
          <w:tblHeader/>
        </w:trPr>
        <w:tc>
          <w:tcPr>
            <w:tcW w:w="43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75591C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after="240" w:line="360" w:lineRule="auto"/>
              <w:contextualSpacing w:val="0"/>
            </w:pPr>
          </w:p>
          <w:p w14:paraId="14E86369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after="240" w:line="360" w:lineRule="auto"/>
              <w:contextualSpacing w:val="0"/>
            </w:pPr>
          </w:p>
          <w:p w14:paraId="323A7DA0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after="240" w:line="360" w:lineRule="auto"/>
              <w:contextualSpacing w:val="0"/>
            </w:pPr>
          </w:p>
          <w:p w14:paraId="08F22BBC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after="240" w:line="360" w:lineRule="auto"/>
              <w:contextualSpacing w:val="0"/>
            </w:pPr>
          </w:p>
          <w:p w14:paraId="4D847F26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after="240" w:line="360" w:lineRule="auto"/>
              <w:contextualSpacing w:val="0"/>
            </w:pPr>
          </w:p>
          <w:p w14:paraId="6F0EA2F4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after="240" w:line="360" w:lineRule="auto"/>
              <w:contextualSpacing w:val="0"/>
            </w:pPr>
          </w:p>
          <w:p w14:paraId="1F8E55CA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after="240" w:line="360" w:lineRule="auto"/>
              <w:contextualSpacing w:val="0"/>
            </w:pPr>
          </w:p>
          <w:p w14:paraId="327DF6A2" w14:textId="77777777" w:rsidR="000D4957" w:rsidRDefault="000D4957" w:rsidP="000D4957">
            <w:pPr>
              <w:pStyle w:val="ListParagraph"/>
              <w:numPr>
                <w:ilvl w:val="0"/>
                <w:numId w:val="13"/>
              </w:numPr>
              <w:spacing w:before="120" w:line="360" w:lineRule="auto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6B6CEF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253EDCA0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77A2AAC2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367DBD01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10C891D4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798F29E9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0447BCD2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4F236A6D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1CB6C2E6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2A5FA93A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240" w:line="360" w:lineRule="auto"/>
              <w:contextualSpacing w:val="0"/>
            </w:pPr>
            <w:r>
              <w:t xml:space="preserve"> </w:t>
            </w:r>
          </w:p>
          <w:p w14:paraId="32EBEE56" w14:textId="77777777" w:rsidR="000D4957" w:rsidRDefault="000D4957" w:rsidP="000D4957">
            <w:pPr>
              <w:pStyle w:val="ListParagraph"/>
              <w:numPr>
                <w:ilvl w:val="0"/>
                <w:numId w:val="14"/>
              </w:numPr>
              <w:spacing w:before="120" w:after="0" w:line="360" w:lineRule="auto"/>
            </w:pPr>
          </w:p>
        </w:tc>
      </w:tr>
    </w:tbl>
    <w:p w14:paraId="71D28552" w14:textId="554A4B41" w:rsidR="000D4957" w:rsidRDefault="000D4957" w:rsidP="00F72F18">
      <w:pPr>
        <w:pStyle w:val="ListParagraph"/>
        <w:numPr>
          <w:ilvl w:val="0"/>
          <w:numId w:val="11"/>
        </w:numPr>
        <w:spacing w:before="360" w:after="0"/>
        <w:contextualSpacing w:val="0"/>
      </w:pPr>
      <w:r>
        <w:t>Did you encounter problems installing R packages? If yes, did you understand what the error message was telling you? If not, did you understand what the error message was telling you after you googled it?</w:t>
      </w:r>
    </w:p>
    <w:p w14:paraId="1E35EF68" w14:textId="77777777" w:rsidR="000D4957" w:rsidRDefault="000D4957" w:rsidP="00F72F18">
      <w:pPr>
        <w:pStyle w:val="ListParagraph"/>
        <w:spacing w:before="120" w:after="1080"/>
        <w:ind w:left="360"/>
        <w:contextualSpacing w:val="0"/>
      </w:pPr>
    </w:p>
    <w:p w14:paraId="0170F353" w14:textId="77777777" w:rsidR="000D4957" w:rsidRDefault="000D4957" w:rsidP="00F72F18">
      <w:pPr>
        <w:pStyle w:val="ListParagraph"/>
        <w:numPr>
          <w:ilvl w:val="0"/>
          <w:numId w:val="11"/>
        </w:numPr>
        <w:spacing w:after="360"/>
        <w:contextualSpacing w:val="0"/>
      </w:pPr>
      <w:r>
        <w:t>List two different ways to look up help documentation for R packages and functions:</w:t>
      </w:r>
    </w:p>
    <w:p w14:paraId="65336BAD" w14:textId="77777777" w:rsidR="000D4957" w:rsidRDefault="000D4957" w:rsidP="000D4957">
      <w:pPr>
        <w:pStyle w:val="ListParagraph"/>
        <w:numPr>
          <w:ilvl w:val="2"/>
          <w:numId w:val="14"/>
        </w:numPr>
        <w:autoSpaceDE/>
        <w:adjustRightInd/>
        <w:spacing w:after="160" w:line="360" w:lineRule="auto"/>
        <w:ind w:left="1350" w:hanging="450"/>
        <w:rPr>
          <w:sz w:val="20"/>
          <w:szCs w:val="20"/>
        </w:rPr>
      </w:pPr>
    </w:p>
    <w:p w14:paraId="00B6B25B" w14:textId="77777777" w:rsidR="000D4957" w:rsidRDefault="000D4957" w:rsidP="000D4957">
      <w:pPr>
        <w:pStyle w:val="ListParagraph"/>
        <w:numPr>
          <w:ilvl w:val="2"/>
          <w:numId w:val="14"/>
        </w:numPr>
        <w:autoSpaceDE/>
        <w:adjustRightInd/>
        <w:spacing w:after="600" w:line="360" w:lineRule="auto"/>
        <w:ind w:left="1350" w:hanging="450"/>
        <w:rPr>
          <w:sz w:val="20"/>
          <w:szCs w:val="20"/>
        </w:rPr>
      </w:pPr>
    </w:p>
    <w:p w14:paraId="1A1347CD" w14:textId="7ED3A906" w:rsidR="000D4957" w:rsidRDefault="000D4957" w:rsidP="00F72F18">
      <w:pPr>
        <w:pStyle w:val="ListParagraph"/>
        <w:numPr>
          <w:ilvl w:val="0"/>
          <w:numId w:val="11"/>
        </w:numPr>
        <w:spacing w:after="0"/>
        <w:contextualSpacing w:val="0"/>
      </w:pPr>
      <w:r>
        <w:lastRenderedPageBreak/>
        <w:t>How do statistical software handle dates generally? Why is it useful for dates to be handled in this way?</w:t>
      </w:r>
    </w:p>
    <w:p w14:paraId="190839DA" w14:textId="77777777" w:rsidR="00F72F18" w:rsidRDefault="00F72F18" w:rsidP="00F72F18">
      <w:pPr>
        <w:pStyle w:val="ListParagraph"/>
        <w:spacing w:before="120" w:after="1080"/>
        <w:ind w:left="360"/>
        <w:contextualSpacing w:val="0"/>
      </w:pPr>
    </w:p>
    <w:p w14:paraId="70B63F30" w14:textId="5283ED57" w:rsidR="000D4957" w:rsidRDefault="000D4957" w:rsidP="00F72F18">
      <w:pPr>
        <w:pStyle w:val="ListParagraph"/>
        <w:numPr>
          <w:ilvl w:val="0"/>
          <w:numId w:val="11"/>
        </w:numPr>
        <w:spacing w:after="0"/>
        <w:contextualSpacing w:val="0"/>
      </w:pPr>
      <w:r>
        <w:t>What is R Markdown? Can you see any added value of the functionality provided by R Markdown in your day-to-day work? Why or why not?</w:t>
      </w:r>
    </w:p>
    <w:p w14:paraId="2A3504B0" w14:textId="77777777" w:rsidR="00F72F18" w:rsidRDefault="00F72F18" w:rsidP="00F72F18">
      <w:pPr>
        <w:pStyle w:val="ListParagraph"/>
        <w:spacing w:before="120" w:after="1080"/>
        <w:ind w:left="360"/>
        <w:contextualSpacing w:val="0"/>
      </w:pPr>
    </w:p>
    <w:p w14:paraId="1AA30BBA" w14:textId="2B87FC44" w:rsidR="000D4957" w:rsidRDefault="000D4957" w:rsidP="00F72F18">
      <w:pPr>
        <w:pStyle w:val="ListParagraph"/>
        <w:numPr>
          <w:ilvl w:val="0"/>
          <w:numId w:val="11"/>
        </w:numPr>
        <w:spacing w:after="0"/>
        <w:contextualSpacing w:val="0"/>
      </w:pPr>
      <w:r>
        <w:t>What does the “gg” stand for in the package “</w:t>
      </w:r>
      <w:proofErr w:type="spellStart"/>
      <w:r>
        <w:t>ggplot</w:t>
      </w:r>
      <w:proofErr w:type="spellEnd"/>
      <w:r>
        <w:t>”? Why do you think it’s called this?</w:t>
      </w:r>
    </w:p>
    <w:p w14:paraId="1AE5859C" w14:textId="77777777" w:rsidR="00F72F18" w:rsidRDefault="00F72F18" w:rsidP="00F72F18">
      <w:pPr>
        <w:pStyle w:val="ListParagraph"/>
        <w:spacing w:before="120" w:after="1080"/>
        <w:ind w:left="360"/>
        <w:contextualSpacing w:val="0"/>
      </w:pPr>
    </w:p>
    <w:p w14:paraId="406E33D3" w14:textId="746B617E" w:rsidR="001D5281" w:rsidRDefault="000D4957" w:rsidP="00F72F18">
      <w:pPr>
        <w:pStyle w:val="ListParagraph"/>
        <w:numPr>
          <w:ilvl w:val="0"/>
          <w:numId w:val="11"/>
        </w:numPr>
        <w:spacing w:after="0"/>
        <w:contextualSpacing w:val="0"/>
      </w:pPr>
      <w:r>
        <w:t>What is the difference between long and wide format? Provide an example of when you could use each of these formats.</w:t>
      </w:r>
    </w:p>
    <w:p w14:paraId="56881F46" w14:textId="77777777" w:rsidR="00F72F18" w:rsidRPr="001D5281" w:rsidRDefault="00F72F18" w:rsidP="00F72F18">
      <w:pPr>
        <w:pStyle w:val="ListParagraph"/>
        <w:spacing w:before="120" w:after="1080"/>
        <w:ind w:left="360"/>
        <w:contextualSpacing w:val="0"/>
      </w:pPr>
    </w:p>
    <w:sectPr w:rsidR="00F72F18" w:rsidRPr="001D5281" w:rsidSect="00A609B1">
      <w:headerReference w:type="default" r:id="rId10"/>
      <w:footerReference w:type="default" r:id="rId11"/>
      <w:pgSz w:w="12240" w:h="15840"/>
      <w:pgMar w:top="1881" w:right="1440" w:bottom="1440" w:left="1440" w:header="706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42C9" w14:textId="77777777" w:rsidR="00D80569" w:rsidRDefault="00D80569" w:rsidP="00132A9B">
      <w:r>
        <w:separator/>
      </w:r>
    </w:p>
  </w:endnote>
  <w:endnote w:type="continuationSeparator" w:id="0">
    <w:p w14:paraId="158AE14A" w14:textId="77777777" w:rsidR="00D80569" w:rsidRDefault="00D80569" w:rsidP="00132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96879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981F73" w14:textId="28A3C3B0" w:rsidR="00132A9B" w:rsidRDefault="00132A9B" w:rsidP="009A65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4630385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BFB8AD" w14:textId="75630140" w:rsidR="00132A9B" w:rsidRDefault="00132A9B" w:rsidP="009A65CD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6C56F6" w14:textId="77777777" w:rsidR="00132A9B" w:rsidRDefault="00132A9B" w:rsidP="00132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0758" w14:textId="047587EF" w:rsidR="00132A9B" w:rsidRDefault="00984B18" w:rsidP="00132A9B">
    <w:pPr>
      <w:pStyle w:val="Footer"/>
      <w:ind w:right="360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2BEC8DF4" wp14:editId="2F6C92B3">
          <wp:simplePos x="0" y="0"/>
          <wp:positionH relativeFrom="column">
            <wp:posOffset>-914400</wp:posOffset>
          </wp:positionH>
          <wp:positionV relativeFrom="paragraph">
            <wp:posOffset>-584200</wp:posOffset>
          </wp:positionV>
          <wp:extent cx="7772400" cy="137179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P-Word-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71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52595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9D2E5E" w14:textId="679B347D" w:rsidR="009A65CD" w:rsidRDefault="009A65CD" w:rsidP="00FE34B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34D5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98333E" w14:textId="6012BB02" w:rsidR="0054790E" w:rsidRPr="00CD3533" w:rsidRDefault="00D80569" w:rsidP="009A65CD">
    <w:pPr>
      <w:pStyle w:val="Footer"/>
      <w:tabs>
        <w:tab w:val="clear" w:pos="4680"/>
        <w:tab w:val="clear" w:pos="9360"/>
      </w:tabs>
      <w:rPr>
        <w:caps/>
        <w:noProof/>
        <w:color w:val="969696" w:themeColor="background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455A" w14:textId="77777777" w:rsidR="00D80569" w:rsidRDefault="00D80569" w:rsidP="00132A9B">
      <w:r>
        <w:separator/>
      </w:r>
    </w:p>
  </w:footnote>
  <w:footnote w:type="continuationSeparator" w:id="0">
    <w:p w14:paraId="6EFD7172" w14:textId="77777777" w:rsidR="00D80569" w:rsidRDefault="00D80569" w:rsidP="00132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72958" w14:textId="7FDF7234" w:rsidR="00132A9B" w:rsidRDefault="00984B18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0288" behindDoc="1" locked="0" layoutInCell="1" allowOverlap="1" wp14:anchorId="3A2D31A6" wp14:editId="7804622C">
          <wp:simplePos x="0" y="0"/>
          <wp:positionH relativeFrom="margin">
            <wp:posOffset>-914400</wp:posOffset>
          </wp:positionH>
          <wp:positionV relativeFrom="margin">
            <wp:posOffset>-1532890</wp:posOffset>
          </wp:positionV>
          <wp:extent cx="7314029" cy="1720948"/>
          <wp:effectExtent l="0" t="0" r="1270" b="635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eader-EN-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4029" cy="17209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1EA06" w14:textId="7125EBFC" w:rsidR="00E76DEE" w:rsidRPr="00560992" w:rsidRDefault="00CD3533" w:rsidP="009046AF">
    <w:pPr>
      <w:ind w:right="360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56DB20F3" wp14:editId="5E5FFC5D">
          <wp:simplePos x="0" y="0"/>
          <wp:positionH relativeFrom="margin">
            <wp:posOffset>-1190625</wp:posOffset>
          </wp:positionH>
          <wp:positionV relativeFrom="paragraph">
            <wp:posOffset>-673735</wp:posOffset>
          </wp:positionV>
          <wp:extent cx="5943600" cy="13982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-EN-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98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96C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867E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34B1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62B2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D4EC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C4F7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B8D9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E62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304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F8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D3116"/>
    <w:multiLevelType w:val="multilevel"/>
    <w:tmpl w:val="B3A0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641882"/>
    <w:multiLevelType w:val="multilevel"/>
    <w:tmpl w:val="B3A0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C27C3D"/>
    <w:multiLevelType w:val="multilevel"/>
    <w:tmpl w:val="B3D0A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691A72"/>
    <w:multiLevelType w:val="multilevel"/>
    <w:tmpl w:val="B3A0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9B"/>
    <w:rsid w:val="000707AF"/>
    <w:rsid w:val="00077819"/>
    <w:rsid w:val="00093E87"/>
    <w:rsid w:val="000D4957"/>
    <w:rsid w:val="001234D5"/>
    <w:rsid w:val="00132A9B"/>
    <w:rsid w:val="00171B88"/>
    <w:rsid w:val="00181221"/>
    <w:rsid w:val="001D3885"/>
    <w:rsid w:val="001D5281"/>
    <w:rsid w:val="00204ED9"/>
    <w:rsid w:val="002167F0"/>
    <w:rsid w:val="00221120"/>
    <w:rsid w:val="002D202C"/>
    <w:rsid w:val="00350840"/>
    <w:rsid w:val="00357E9B"/>
    <w:rsid w:val="00370AE9"/>
    <w:rsid w:val="003D7374"/>
    <w:rsid w:val="003E29E0"/>
    <w:rsid w:val="003E370E"/>
    <w:rsid w:val="00460BCD"/>
    <w:rsid w:val="00523012"/>
    <w:rsid w:val="00525568"/>
    <w:rsid w:val="005855EE"/>
    <w:rsid w:val="005B682B"/>
    <w:rsid w:val="00643ADA"/>
    <w:rsid w:val="00666ED0"/>
    <w:rsid w:val="00747C3E"/>
    <w:rsid w:val="00931768"/>
    <w:rsid w:val="00984B18"/>
    <w:rsid w:val="009A65CD"/>
    <w:rsid w:val="009B50DC"/>
    <w:rsid w:val="009E6B6A"/>
    <w:rsid w:val="00A24DB0"/>
    <w:rsid w:val="00A609B1"/>
    <w:rsid w:val="00A62F73"/>
    <w:rsid w:val="00AD6F8D"/>
    <w:rsid w:val="00AF5B49"/>
    <w:rsid w:val="00B90F18"/>
    <w:rsid w:val="00C42A00"/>
    <w:rsid w:val="00C77B26"/>
    <w:rsid w:val="00CC3D22"/>
    <w:rsid w:val="00CD3533"/>
    <w:rsid w:val="00D24E63"/>
    <w:rsid w:val="00D26FFB"/>
    <w:rsid w:val="00D40E93"/>
    <w:rsid w:val="00D80569"/>
    <w:rsid w:val="00E16AB0"/>
    <w:rsid w:val="00E173EC"/>
    <w:rsid w:val="00E717ED"/>
    <w:rsid w:val="00E93C63"/>
    <w:rsid w:val="00E94E9F"/>
    <w:rsid w:val="00F265BD"/>
    <w:rsid w:val="00F72F18"/>
    <w:rsid w:val="00FB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625F9"/>
  <w14:defaultImageDpi w14:val="32767"/>
  <w15:chartTrackingRefBased/>
  <w15:docId w15:val="{8E072D33-33C0-914A-8FF6-B31F807F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B6A"/>
    <w:pPr>
      <w:autoSpaceDE w:val="0"/>
      <w:autoSpaceDN w:val="0"/>
      <w:adjustRightInd w:val="0"/>
      <w:spacing w:after="240" w:line="276" w:lineRule="auto"/>
    </w:pPr>
    <w:rPr>
      <w:rFonts w:ascii="Arial" w:hAnsi="Arial" w:cs="Arial"/>
      <w:color w:val="323332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533"/>
    <w:pPr>
      <w:outlineLvl w:val="0"/>
    </w:pPr>
    <w:rPr>
      <w:b/>
      <w:iCs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533"/>
    <w:pPr>
      <w:spacing w:line="240" w:lineRule="auto"/>
      <w:outlineLvl w:val="1"/>
    </w:pPr>
    <w:rPr>
      <w:iCs/>
      <w:caps/>
      <w:color w:val="E3264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533"/>
    <w:pPr>
      <w:outlineLvl w:val="2"/>
    </w:pPr>
    <w:rPr>
      <w:b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3533"/>
    <w:pPr>
      <w:outlineLvl w:val="3"/>
    </w:pPr>
    <w:rPr>
      <w:b/>
      <w:iCs/>
      <w:color w:val="E3264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F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332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6F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23332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Alt">
    <w:name w:val="Heading 2 (Alt)"/>
    <w:basedOn w:val="Normal"/>
    <w:qFormat/>
    <w:rsid w:val="00181221"/>
    <w:pPr>
      <w:spacing w:line="240" w:lineRule="auto"/>
    </w:pPr>
    <w:rPr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D3533"/>
    <w:rPr>
      <w:rFonts w:ascii="Arial" w:hAnsi="Arial" w:cs="Arial"/>
      <w:iCs/>
      <w:caps/>
      <w:color w:val="E32645" w:themeColor="accent1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32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A9B"/>
  </w:style>
  <w:style w:type="paragraph" w:styleId="Footer">
    <w:name w:val="footer"/>
    <w:basedOn w:val="Normal"/>
    <w:link w:val="FooterChar"/>
    <w:uiPriority w:val="99"/>
    <w:unhideWhenUsed/>
    <w:rsid w:val="00132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A9B"/>
  </w:style>
  <w:style w:type="paragraph" w:styleId="NormalWeb">
    <w:name w:val="Normal (Web)"/>
    <w:basedOn w:val="Normal"/>
    <w:uiPriority w:val="99"/>
    <w:semiHidden/>
    <w:unhideWhenUsed/>
    <w:rsid w:val="00132A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32A9B"/>
  </w:style>
  <w:style w:type="table" w:styleId="TableGrid">
    <w:name w:val="Table Grid"/>
    <w:basedOn w:val="TableNormal"/>
    <w:uiPriority w:val="39"/>
    <w:rsid w:val="009E6B6A"/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3533"/>
    <w:rPr>
      <w:rFonts w:ascii="Arial" w:hAnsi="Arial" w:cs="Arial"/>
      <w:b/>
      <w:iCs/>
      <w:caps/>
      <w:color w:val="323332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D3533"/>
    <w:rPr>
      <w:rFonts w:ascii="Arial" w:hAnsi="Arial" w:cs="Arial"/>
      <w:b/>
      <w:iCs/>
      <w:color w:val="32333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D3533"/>
    <w:rPr>
      <w:rFonts w:ascii="Arial" w:hAnsi="Arial" w:cs="Arial"/>
      <w:b/>
      <w:iCs/>
      <w:color w:val="E32645" w:themeColor="accent1"/>
      <w:lang w:val="en-CA"/>
    </w:rPr>
  </w:style>
  <w:style w:type="paragraph" w:customStyle="1" w:styleId="HeaderTopA">
    <w:name w:val="Header (Top) A"/>
    <w:basedOn w:val="Normal"/>
    <w:qFormat/>
    <w:rsid w:val="009E6B6A"/>
    <w:pPr>
      <w:tabs>
        <w:tab w:val="left" w:pos="7020"/>
        <w:tab w:val="left" w:pos="7110"/>
        <w:tab w:val="left" w:pos="7200"/>
      </w:tabs>
    </w:pPr>
    <w:rPr>
      <w:b/>
      <w:caps/>
      <w:noProof/>
      <w:sz w:val="19"/>
      <w:szCs w:val="19"/>
    </w:rPr>
  </w:style>
  <w:style w:type="character" w:customStyle="1" w:styleId="BOLD">
    <w:name w:val="BOLD"/>
    <w:basedOn w:val="DefaultParagraphFont"/>
    <w:uiPriority w:val="1"/>
    <w:qFormat/>
    <w:rsid w:val="009E6B6A"/>
    <w:rPr>
      <w:b/>
      <w:i/>
      <w:color w:val="E32645" w:themeColor="accent1"/>
    </w:rPr>
  </w:style>
  <w:style w:type="character" w:customStyle="1" w:styleId="Hashtag1">
    <w:name w:val="Hashtag1"/>
    <w:basedOn w:val="DefaultParagraphFont"/>
    <w:uiPriority w:val="99"/>
    <w:rsid w:val="00181221"/>
    <w:rPr>
      <w:color w:val="969696" w:themeColor="background2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7E9B"/>
    <w:pPr>
      <w:spacing w:after="200" w:line="240" w:lineRule="auto"/>
    </w:pPr>
    <w:rPr>
      <w:i/>
      <w:iCs/>
      <w:color w:val="969696" w:themeColor="background2"/>
      <w:sz w:val="18"/>
      <w:szCs w:val="18"/>
    </w:rPr>
  </w:style>
  <w:style w:type="character" w:customStyle="1" w:styleId="Mention1">
    <w:name w:val="Mention1"/>
    <w:basedOn w:val="DefaultParagraphFont"/>
    <w:uiPriority w:val="99"/>
    <w:semiHidden/>
    <w:unhideWhenUsed/>
    <w:rsid w:val="00357E9B"/>
    <w:rPr>
      <w:color w:val="F67AA6" w:themeColor="accent2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F8D"/>
    <w:rPr>
      <w:color w:val="F67AA6" w:themeColor="accent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AD6F8D"/>
    <w:rPr>
      <w:color w:val="E32645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F8D"/>
    <w:rPr>
      <w:rFonts w:asciiTheme="majorHAnsi" w:eastAsiaTheme="majorEastAsia" w:hAnsiTheme="majorHAnsi" w:cstheme="majorBidi"/>
      <w:color w:val="323332" w:themeColor="text1"/>
      <w:sz w:val="22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AD6F8D"/>
    <w:rPr>
      <w:rFonts w:asciiTheme="majorHAnsi" w:eastAsiaTheme="majorEastAsia" w:hAnsiTheme="majorHAnsi" w:cstheme="majorBidi"/>
      <w:color w:val="323332" w:themeColor="text1"/>
      <w:sz w:val="22"/>
      <w:szCs w:val="22"/>
      <w:lang w:val="en-CA"/>
    </w:rPr>
  </w:style>
  <w:style w:type="paragraph" w:styleId="ListParagraph">
    <w:name w:val="List Paragraph"/>
    <w:basedOn w:val="Normal"/>
    <w:uiPriority w:val="34"/>
    <w:qFormat/>
    <w:rsid w:val="000D4957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DU-A">
  <a:themeElements>
    <a:clrScheme name="TDU-01-B">
      <a:dk1>
        <a:srgbClr val="323332"/>
      </a:dk1>
      <a:lt1>
        <a:srgbClr val="FEFFFF"/>
      </a:lt1>
      <a:dk2>
        <a:srgbClr val="FEFFFF"/>
      </a:dk2>
      <a:lt2>
        <a:srgbClr val="969696"/>
      </a:lt2>
      <a:accent1>
        <a:srgbClr val="E32645"/>
      </a:accent1>
      <a:accent2>
        <a:srgbClr val="F67AA6"/>
      </a:accent2>
      <a:accent3>
        <a:srgbClr val="FFFFFF"/>
      </a:accent3>
      <a:accent4>
        <a:srgbClr val="FEFFFF"/>
      </a:accent4>
      <a:accent5>
        <a:srgbClr val="FEFFFF"/>
      </a:accent5>
      <a:accent6>
        <a:srgbClr val="FEFFFF"/>
      </a:accent6>
      <a:hlink>
        <a:srgbClr val="FEFFFF"/>
      </a:hlink>
      <a:folHlink>
        <a:srgbClr val="FEFF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DU-A" id="{5B5B619D-E5E8-1644-861F-02D3B25C04C1}" vid="{8968FB88-65B9-9D44-8F5E-1DD343CF2B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Jennifer Page</cp:lastModifiedBy>
  <cp:revision>2</cp:revision>
  <cp:lastPrinted>2021-06-17T19:31:00Z</cp:lastPrinted>
  <dcterms:created xsi:type="dcterms:W3CDTF">2021-11-02T09:36:00Z</dcterms:created>
  <dcterms:modified xsi:type="dcterms:W3CDTF">2021-11-02T09:36:00Z</dcterms:modified>
</cp:coreProperties>
</file>