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15" w:rsidRPr="00AD1DC6" w:rsidRDefault="00BD4C9E" w:rsidP="00FB2415">
      <w:pPr>
        <w:spacing w:line="240" w:lineRule="auto"/>
        <w:rPr>
          <w:rFonts w:ascii="Arial" w:hAnsi="Arial" w:cs="Arial"/>
          <w:b/>
          <w:sz w:val="28"/>
          <w:szCs w:val="28"/>
          <w:vertAlign w:val="subscript"/>
          <w:lang w:val="uk-UA"/>
        </w:rPr>
      </w:pPr>
      <w:r>
        <w:rPr>
          <w:rFonts w:ascii="Arial" w:hAnsi="Arial" w:cs="Arial"/>
          <w:b/>
          <w:noProof/>
          <w:sz w:val="28"/>
          <w:szCs w:val="28"/>
          <w:vertAlign w:val="subscript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105025" cy="695325"/>
            <wp:effectExtent l="0" t="0" r="0" b="0"/>
            <wp:wrapSquare wrapText="bothSides"/>
            <wp:docPr id="1" name="Рисунок 1" descr="C:\Users\User\Desktop\ТТ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ТТ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B4E60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ТОВ «</w:t>
      </w:r>
      <w:proofErr w:type="spellStart"/>
      <w:r w:rsidR="007B4E60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Техенерго</w:t>
      </w:r>
      <w:proofErr w:type="spellEnd"/>
      <w:r w:rsidR="007B4E60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 xml:space="preserve"> </w:t>
      </w:r>
      <w:proofErr w:type="spellStart"/>
      <w:r w:rsidR="007B4E60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Трейд</w:t>
      </w:r>
      <w:proofErr w:type="spellEnd"/>
      <w:r w:rsidR="00A30513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»</w:t>
      </w:r>
      <w:r w:rsidR="00FB2415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 xml:space="preserve"> </w:t>
      </w:r>
      <w:r w:rsidR="00A30513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 xml:space="preserve">Адрес: м. Київ, вул. </w:t>
      </w:r>
      <w:proofErr w:type="spellStart"/>
      <w:r w:rsidR="00A30513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Новомостицька</w:t>
      </w:r>
      <w:proofErr w:type="spellEnd"/>
      <w:r w:rsidR="00A30513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, 25, оф. 2</w:t>
      </w:r>
      <w:r w:rsidR="00807F8E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 xml:space="preserve"> </w:t>
      </w:r>
    </w:p>
    <w:p w:rsidR="007A5BC1" w:rsidRPr="00807F8E" w:rsidRDefault="00807F8E" w:rsidP="00FB2415">
      <w:pPr>
        <w:spacing w:line="240" w:lineRule="auto"/>
        <w:rPr>
          <w:rFonts w:ascii="Arial Narrow" w:hAnsi="Arial Narrow" w:cs="Arial"/>
          <w:lang w:val="uk-UA"/>
        </w:rPr>
      </w:pPr>
      <w:r w:rsidRPr="00AD1DC6">
        <w:rPr>
          <w:rFonts w:ascii="Arial" w:hAnsi="Arial" w:cs="Arial"/>
          <w:sz w:val="28"/>
          <w:szCs w:val="28"/>
          <w:vertAlign w:val="subscript"/>
          <w:lang w:val="uk-UA"/>
        </w:rPr>
        <w:t xml:space="preserve"> </w:t>
      </w:r>
      <w:proofErr w:type="spellStart"/>
      <w:r w:rsidR="007A5BC1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тел</w:t>
      </w:r>
      <w:proofErr w:type="spellEnd"/>
      <w:r w:rsidR="007A5BC1"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. 068-821-99-29, 073-821-99-2</w:t>
      </w:r>
      <w:r w:rsidRPr="00AD1DC6">
        <w:rPr>
          <w:rFonts w:ascii="Arial" w:hAnsi="Arial" w:cs="Arial"/>
          <w:b/>
          <w:sz w:val="28"/>
          <w:szCs w:val="28"/>
          <w:vertAlign w:val="subscript"/>
          <w:lang w:val="uk-UA"/>
        </w:rPr>
        <w:t>9</w:t>
      </w:r>
      <w:r>
        <w:rPr>
          <w:rFonts w:ascii="Arial Narrow" w:hAnsi="Arial Narrow" w:cs="Arial"/>
          <w:lang w:val="uk-UA"/>
        </w:rPr>
        <w:t xml:space="preserve">                                                       </w:t>
      </w:r>
      <w:r w:rsidR="007B4E60" w:rsidRPr="007A5BC1">
        <w:rPr>
          <w:rFonts w:ascii="Arial Narrow" w:hAnsi="Arial Narrow" w:cs="Arial"/>
          <w:lang w:val="uk-UA"/>
        </w:rPr>
        <w:br w:type="textWrapping" w:clear="all"/>
      </w:r>
      <w:r w:rsidR="00A110DD">
        <w:rPr>
          <w:rFonts w:ascii="Arial Narrow" w:hAnsi="Arial Narrow" w:cs="Arial"/>
          <w:lang w:val="uk-UA"/>
        </w:rPr>
        <w:t xml:space="preserve">                                      </w:t>
      </w:r>
      <w:r w:rsidR="00A00793">
        <w:rPr>
          <w:rFonts w:ascii="Arial Narrow" w:hAnsi="Arial Narrow" w:cs="Arial"/>
          <w:lang w:val="uk-UA"/>
        </w:rPr>
        <w:t xml:space="preserve">                                        </w:t>
      </w:r>
      <w:r w:rsidR="00A110DD">
        <w:rPr>
          <w:rFonts w:ascii="Arial Narrow" w:hAnsi="Arial Narrow" w:cs="Arial"/>
          <w:lang w:val="uk-UA"/>
        </w:rPr>
        <w:t xml:space="preserve"> </w:t>
      </w:r>
      <w:r w:rsidR="00A110DD" w:rsidRPr="00A110DD">
        <w:rPr>
          <w:b/>
          <w:sz w:val="24"/>
          <w:szCs w:val="24"/>
        </w:rPr>
        <w:t>ПРОДУКЦИЯ ТМ ТЕМОЛ</w:t>
      </w:r>
      <w:bookmarkStart w:id="0" w:name="_GoBack"/>
      <w:bookmarkEnd w:id="0"/>
    </w:p>
    <w:tbl>
      <w:tblPr>
        <w:tblStyle w:val="a3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7A5BC1" w:rsidRPr="007A5BC1" w:rsidTr="007A5BC1">
        <w:tc>
          <w:tcPr>
            <w:tcW w:w="10682" w:type="dxa"/>
          </w:tcPr>
          <w:p w:rsidR="00BD4C9E" w:rsidRDefault="00B61280" w:rsidP="00A110DD">
            <w:pPr>
              <w:spacing w:after="1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</w:t>
            </w:r>
          </w:p>
          <w:p w:rsidR="007A5BC1" w:rsidRPr="00B61280" w:rsidRDefault="00A110DD" w:rsidP="00BD4C9E">
            <w:pPr>
              <w:spacing w:after="120"/>
              <w:jc w:val="right"/>
              <w:rPr>
                <w:sz w:val="20"/>
                <w:szCs w:val="20"/>
                <w:lang w:val="uk-UA"/>
              </w:rPr>
            </w:pPr>
            <w:r w:rsidRPr="00A110DD">
              <w:rPr>
                <w:b/>
                <w:sz w:val="28"/>
                <w:szCs w:val="28"/>
              </w:rPr>
              <w:t>ПРАЙС-ЛИСТ</w:t>
            </w:r>
            <w:r w:rsidR="00B61280">
              <w:rPr>
                <w:b/>
                <w:sz w:val="28"/>
                <w:szCs w:val="28"/>
              </w:rPr>
              <w:t xml:space="preserve">                                                 </w:t>
            </w:r>
            <w:r w:rsidR="00B61280" w:rsidRPr="00B61280">
              <w:rPr>
                <w:sz w:val="20"/>
                <w:szCs w:val="20"/>
              </w:rPr>
              <w:t>20.01.2019</w:t>
            </w:r>
          </w:p>
        </w:tc>
      </w:tr>
    </w:tbl>
    <w:tbl>
      <w:tblPr>
        <w:tblStyle w:val="TableNormal"/>
        <w:tblW w:w="11504" w:type="dxa"/>
        <w:tblInd w:w="-284" w:type="dxa"/>
        <w:tblLayout w:type="fixed"/>
        <w:tblLook w:val="01E0" w:firstRow="1" w:lastRow="1" w:firstColumn="1" w:lastColumn="1" w:noHBand="0" w:noVBand="0"/>
      </w:tblPr>
      <w:tblGrid>
        <w:gridCol w:w="3979"/>
        <w:gridCol w:w="2234"/>
        <w:gridCol w:w="855"/>
        <w:gridCol w:w="891"/>
        <w:gridCol w:w="803"/>
        <w:gridCol w:w="754"/>
        <w:gridCol w:w="929"/>
        <w:gridCol w:w="1059"/>
      </w:tblGrid>
      <w:tr w:rsidR="00807F8E" w:rsidTr="00A110DD">
        <w:trPr>
          <w:trHeight w:val="245"/>
        </w:trPr>
        <w:tc>
          <w:tcPr>
            <w:tcW w:w="11504" w:type="dxa"/>
            <w:gridSpan w:val="8"/>
            <w:shd w:val="clear" w:color="auto" w:fill="DCE6F0"/>
          </w:tcPr>
          <w:p w:rsidR="00807F8E" w:rsidRPr="00807F8E" w:rsidRDefault="00807F8E" w:rsidP="00620E3A">
            <w:pPr>
              <w:pStyle w:val="TableParagraph"/>
              <w:spacing w:line="223" w:lineRule="exact"/>
              <w:ind w:left="35"/>
              <w:rPr>
                <w:i/>
                <w:sz w:val="19"/>
                <w:lang w:val="ru-RU"/>
              </w:rPr>
            </w:pPr>
            <w:r w:rsidRPr="00807F8E">
              <w:rPr>
                <w:i/>
                <w:sz w:val="19"/>
                <w:lang w:val="ru-RU"/>
              </w:rPr>
              <w:t>* При отгрузке одного продукта в одном виде тары в количестве кратно паллет действует дополнительная скидка</w:t>
            </w:r>
          </w:p>
        </w:tc>
      </w:tr>
      <w:tr w:rsidR="00807F8E" w:rsidTr="00A110DD">
        <w:trPr>
          <w:trHeight w:val="282"/>
        </w:trPr>
        <w:tc>
          <w:tcPr>
            <w:tcW w:w="11504" w:type="dxa"/>
            <w:gridSpan w:val="8"/>
            <w:shd w:val="clear" w:color="auto" w:fill="DCE6F0"/>
          </w:tcPr>
          <w:p w:rsidR="00807F8E" w:rsidRPr="008335DC" w:rsidRDefault="00A00793" w:rsidP="00A00793">
            <w:pPr>
              <w:pStyle w:val="TableParagraph"/>
              <w:spacing w:before="16" w:line="240" w:lineRule="auto"/>
              <w:jc w:val="right"/>
              <w:rPr>
                <w:i/>
                <w:sz w:val="19"/>
                <w:lang w:val="ru-RU"/>
              </w:rPr>
            </w:pPr>
            <w:r>
              <w:rPr>
                <w:i/>
                <w:sz w:val="19"/>
                <w:lang w:val="ru-RU"/>
              </w:rPr>
              <w:t xml:space="preserve"> </w:t>
            </w:r>
            <w:r w:rsidR="008335DC" w:rsidRPr="008335DC">
              <w:rPr>
                <w:i/>
                <w:sz w:val="19"/>
                <w:lang w:val="ru-RU"/>
              </w:rPr>
              <w:t>* цены указаны с учетом НДС 20</w:t>
            </w:r>
            <w:r w:rsidR="008335DC">
              <w:rPr>
                <w:i/>
                <w:sz w:val="19"/>
                <w:lang w:val="ru-RU"/>
              </w:rPr>
              <w:t>%</w:t>
            </w:r>
          </w:p>
        </w:tc>
      </w:tr>
      <w:tr w:rsidR="00807F8E" w:rsidTr="00A110DD">
        <w:trPr>
          <w:trHeight w:val="117"/>
        </w:trPr>
        <w:tc>
          <w:tcPr>
            <w:tcW w:w="11504" w:type="dxa"/>
            <w:gridSpan w:val="8"/>
            <w:tcBorders>
              <w:bottom w:val="single" w:sz="18" w:space="0" w:color="000000"/>
            </w:tcBorders>
          </w:tcPr>
          <w:p w:rsidR="00807F8E" w:rsidRPr="008335DC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6"/>
                <w:lang w:val="ru-RU"/>
              </w:rPr>
            </w:pPr>
          </w:p>
        </w:tc>
      </w:tr>
      <w:tr w:rsidR="00807F8E" w:rsidTr="00A110DD">
        <w:trPr>
          <w:trHeight w:val="224"/>
        </w:trPr>
        <w:tc>
          <w:tcPr>
            <w:tcW w:w="3979" w:type="dxa"/>
            <w:tcBorders>
              <w:top w:val="single" w:sz="18" w:space="0" w:color="000000"/>
            </w:tcBorders>
          </w:tcPr>
          <w:p w:rsidR="00807F8E" w:rsidRPr="008335DC" w:rsidRDefault="00807F8E" w:rsidP="008335DC">
            <w:pPr>
              <w:pStyle w:val="TableParagraph"/>
              <w:spacing w:line="240" w:lineRule="auto"/>
              <w:jc w:val="center"/>
              <w:rPr>
                <w:rFonts w:ascii="Times New Roman"/>
                <w:b/>
                <w:sz w:val="16"/>
                <w:lang w:val="ru-RU"/>
              </w:rPr>
            </w:pPr>
          </w:p>
        </w:tc>
        <w:tc>
          <w:tcPr>
            <w:tcW w:w="2234" w:type="dxa"/>
            <w:tcBorders>
              <w:top w:val="single" w:sz="18" w:space="0" w:color="000000"/>
              <w:right w:val="single" w:sz="8" w:space="0" w:color="000000"/>
            </w:tcBorders>
          </w:tcPr>
          <w:p w:rsidR="00807F8E" w:rsidRPr="008335DC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855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before="27"/>
              <w:ind w:left="86" w:right="75"/>
              <w:jc w:val="center"/>
              <w:rPr>
                <w:sz w:val="16"/>
              </w:rPr>
            </w:pPr>
            <w:r>
              <w:rPr>
                <w:sz w:val="16"/>
              </w:rPr>
              <w:t>1 л.</w:t>
            </w:r>
          </w:p>
        </w:tc>
        <w:tc>
          <w:tcPr>
            <w:tcW w:w="891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before="27"/>
              <w:ind w:left="105" w:right="93"/>
              <w:jc w:val="center"/>
              <w:rPr>
                <w:sz w:val="16"/>
              </w:rPr>
            </w:pPr>
            <w:r>
              <w:rPr>
                <w:sz w:val="16"/>
              </w:rPr>
              <w:t>4 л.</w:t>
            </w:r>
          </w:p>
        </w:tc>
        <w:tc>
          <w:tcPr>
            <w:tcW w:w="803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before="27"/>
              <w:ind w:left="59" w:right="50"/>
              <w:jc w:val="center"/>
              <w:rPr>
                <w:sz w:val="16"/>
              </w:rPr>
            </w:pPr>
            <w:r>
              <w:rPr>
                <w:sz w:val="16"/>
              </w:rPr>
              <w:t>5 л.</w:t>
            </w:r>
          </w:p>
        </w:tc>
        <w:tc>
          <w:tcPr>
            <w:tcW w:w="754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before="27"/>
              <w:ind w:left="185"/>
              <w:rPr>
                <w:sz w:val="16"/>
              </w:rPr>
            </w:pPr>
            <w:r>
              <w:rPr>
                <w:sz w:val="16"/>
              </w:rPr>
              <w:t>10 л.</w:t>
            </w:r>
          </w:p>
        </w:tc>
        <w:tc>
          <w:tcPr>
            <w:tcW w:w="92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before="27"/>
              <w:ind w:left="6" w:right="5"/>
              <w:jc w:val="center"/>
              <w:rPr>
                <w:sz w:val="16"/>
              </w:rPr>
            </w:pPr>
            <w:r>
              <w:rPr>
                <w:sz w:val="16"/>
              </w:rPr>
              <w:t>20 л.</w:t>
            </w:r>
          </w:p>
        </w:tc>
        <w:tc>
          <w:tcPr>
            <w:tcW w:w="1059" w:type="dxa"/>
            <w:tcBorders>
              <w:top w:val="single" w:sz="18" w:space="0" w:color="000000"/>
              <w:lef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07F8E" w:rsidTr="00A00793">
        <w:trPr>
          <w:trHeight w:val="296"/>
        </w:trPr>
        <w:tc>
          <w:tcPr>
            <w:tcW w:w="3979" w:type="dxa"/>
            <w:shd w:val="clear" w:color="auto" w:fill="auto"/>
          </w:tcPr>
          <w:p w:rsidR="00807F8E" w:rsidRPr="008335DC" w:rsidRDefault="00807F8E" w:rsidP="008335DC">
            <w:pPr>
              <w:pStyle w:val="TableParagraph"/>
              <w:spacing w:line="82" w:lineRule="exact"/>
              <w:rPr>
                <w:b/>
                <w:sz w:val="16"/>
                <w:lang w:val="ru-RU"/>
              </w:rPr>
            </w:pPr>
          </w:p>
        </w:tc>
        <w:tc>
          <w:tcPr>
            <w:tcW w:w="2234" w:type="dxa"/>
            <w:tcBorders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pStyle w:val="TableParagraph"/>
              <w:spacing w:before="6" w:line="132" w:lineRule="exact"/>
              <w:ind w:left="460" w:right="454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SAE,API</w:t>
            </w:r>
          </w:p>
        </w:tc>
        <w:tc>
          <w:tcPr>
            <w:tcW w:w="855" w:type="dxa"/>
            <w:vMerge w:val="restart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pStyle w:val="TableParagraph"/>
              <w:spacing w:before="59" w:line="240" w:lineRule="auto"/>
              <w:ind w:left="86" w:right="86"/>
              <w:jc w:val="center"/>
              <w:rPr>
                <w:sz w:val="16"/>
              </w:rPr>
            </w:pPr>
            <w:r>
              <w:rPr>
                <w:sz w:val="16"/>
              </w:rPr>
              <w:t>600</w:t>
            </w:r>
          </w:p>
          <w:p w:rsidR="00807F8E" w:rsidRDefault="00807F8E" w:rsidP="00620E3A">
            <w:pPr>
              <w:pStyle w:val="TableParagraph"/>
              <w:spacing w:before="21" w:line="157" w:lineRule="exact"/>
              <w:ind w:left="86" w:right="8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шт</w:t>
            </w:r>
            <w:proofErr w:type="spellEnd"/>
            <w:proofErr w:type="gramStart"/>
            <w:r>
              <w:rPr>
                <w:sz w:val="16"/>
              </w:rPr>
              <w:t>./</w:t>
            </w:r>
            <w:proofErr w:type="spellStart"/>
            <w:proofErr w:type="gramEnd"/>
            <w:r>
              <w:rPr>
                <w:sz w:val="16"/>
              </w:rPr>
              <w:t>пал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91" w:type="dxa"/>
            <w:vMerge w:val="restart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pStyle w:val="TableParagraph"/>
              <w:spacing w:before="59" w:line="240" w:lineRule="auto"/>
              <w:ind w:left="105" w:right="105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 w:rsidR="00807F8E" w:rsidRDefault="00807F8E" w:rsidP="00620E3A">
            <w:pPr>
              <w:pStyle w:val="TableParagraph"/>
              <w:spacing w:before="21" w:line="157" w:lineRule="exact"/>
              <w:ind w:left="105" w:right="105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шт</w:t>
            </w:r>
            <w:proofErr w:type="spellEnd"/>
            <w:proofErr w:type="gramStart"/>
            <w:r>
              <w:rPr>
                <w:sz w:val="16"/>
              </w:rPr>
              <w:t>./</w:t>
            </w:r>
            <w:proofErr w:type="spellStart"/>
            <w:proofErr w:type="gramEnd"/>
            <w:r>
              <w:rPr>
                <w:sz w:val="16"/>
              </w:rPr>
              <w:t>пал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03" w:type="dxa"/>
            <w:vMerge w:val="restart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pStyle w:val="TableParagraph"/>
              <w:spacing w:before="59" w:line="240" w:lineRule="auto"/>
              <w:ind w:left="59" w:right="61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 w:rsidR="00807F8E" w:rsidRDefault="00807F8E" w:rsidP="00620E3A">
            <w:pPr>
              <w:pStyle w:val="TableParagraph"/>
              <w:spacing w:before="21" w:line="157" w:lineRule="exact"/>
              <w:ind w:left="59" w:right="6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шт</w:t>
            </w:r>
            <w:proofErr w:type="spellEnd"/>
            <w:proofErr w:type="gramStart"/>
            <w:r>
              <w:rPr>
                <w:sz w:val="16"/>
              </w:rPr>
              <w:t>./</w:t>
            </w:r>
            <w:proofErr w:type="spellStart"/>
            <w:proofErr w:type="gramEnd"/>
            <w:r>
              <w:rPr>
                <w:sz w:val="16"/>
              </w:rPr>
              <w:t>пал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54" w:type="dxa"/>
            <w:vMerge w:val="restart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pStyle w:val="TableParagraph"/>
              <w:spacing w:before="59" w:line="240" w:lineRule="auto"/>
              <w:ind w:left="31" w:right="37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 w:rsidR="00807F8E" w:rsidRDefault="00807F8E" w:rsidP="00620E3A">
            <w:pPr>
              <w:pStyle w:val="TableParagraph"/>
              <w:spacing w:before="21" w:line="157" w:lineRule="exact"/>
              <w:ind w:left="31" w:right="41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шт</w:t>
            </w:r>
            <w:proofErr w:type="spellEnd"/>
            <w:proofErr w:type="gramStart"/>
            <w:r>
              <w:rPr>
                <w:sz w:val="16"/>
              </w:rPr>
              <w:t>./</w:t>
            </w:r>
            <w:proofErr w:type="spellStart"/>
            <w:proofErr w:type="gramEnd"/>
            <w:r>
              <w:rPr>
                <w:sz w:val="16"/>
              </w:rPr>
              <w:t>пал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929" w:type="dxa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0"/>
              </w:rPr>
            </w:pPr>
          </w:p>
        </w:tc>
        <w:tc>
          <w:tcPr>
            <w:tcW w:w="1059" w:type="dxa"/>
            <w:tcBorders>
              <w:lef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pStyle w:val="TableParagraph"/>
              <w:spacing w:before="6" w:line="132" w:lineRule="exact"/>
              <w:ind w:left="343"/>
              <w:rPr>
                <w:sz w:val="16"/>
              </w:rPr>
            </w:pPr>
            <w:r>
              <w:rPr>
                <w:sz w:val="16"/>
              </w:rPr>
              <w:t>200л</w:t>
            </w:r>
          </w:p>
        </w:tc>
      </w:tr>
      <w:tr w:rsidR="00807F8E" w:rsidTr="00A00793">
        <w:trPr>
          <w:trHeight w:val="86"/>
        </w:trPr>
        <w:tc>
          <w:tcPr>
            <w:tcW w:w="6213" w:type="dxa"/>
            <w:gridSpan w:val="2"/>
            <w:tcBorders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07F8E" w:rsidRDefault="008335DC" w:rsidP="008335DC">
            <w:pPr>
              <w:pStyle w:val="TableParagraph"/>
              <w:spacing w:line="240" w:lineRule="auto"/>
              <w:jc w:val="center"/>
              <w:rPr>
                <w:rFonts w:ascii="Times New Roman"/>
                <w:sz w:val="16"/>
              </w:rPr>
            </w:pPr>
            <w:r w:rsidRPr="008335DC">
              <w:rPr>
                <w:rFonts w:ascii="Times New Roman"/>
                <w:b/>
                <w:sz w:val="16"/>
                <w:lang w:val="ru-RU"/>
              </w:rPr>
              <w:t>Наименование</w:t>
            </w:r>
          </w:p>
        </w:tc>
        <w:tc>
          <w:tcPr>
            <w:tcW w:w="855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rPr>
                <w:sz w:val="2"/>
                <w:szCs w:val="2"/>
              </w:rPr>
            </w:pPr>
          </w:p>
        </w:tc>
        <w:tc>
          <w:tcPr>
            <w:tcW w:w="891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rPr>
                <w:sz w:val="2"/>
                <w:szCs w:val="2"/>
              </w:rPr>
            </w:pPr>
          </w:p>
        </w:tc>
        <w:tc>
          <w:tcPr>
            <w:tcW w:w="803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rPr>
                <w:sz w:val="2"/>
                <w:szCs w:val="2"/>
              </w:rPr>
            </w:pPr>
          </w:p>
        </w:tc>
        <w:tc>
          <w:tcPr>
            <w:tcW w:w="754" w:type="dxa"/>
            <w:vMerge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rPr>
                <w:sz w:val="2"/>
                <w:szCs w:val="2"/>
              </w:rPr>
            </w:pPr>
          </w:p>
        </w:tc>
        <w:tc>
          <w:tcPr>
            <w:tcW w:w="92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</w:tcPr>
          <w:p w:rsidR="00807F8E" w:rsidRDefault="00807F8E" w:rsidP="00620E3A">
            <w:pPr>
              <w:pStyle w:val="TableParagraph"/>
              <w:spacing w:line="155" w:lineRule="exact"/>
              <w:ind w:left="6" w:right="1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24 </w:t>
            </w:r>
            <w:proofErr w:type="spellStart"/>
            <w:r>
              <w:rPr>
                <w:sz w:val="16"/>
              </w:rPr>
              <w:t>шт</w:t>
            </w:r>
            <w:proofErr w:type="spellEnd"/>
            <w:proofErr w:type="gramStart"/>
            <w:r>
              <w:rPr>
                <w:sz w:val="16"/>
              </w:rPr>
              <w:t>./</w:t>
            </w:r>
            <w:proofErr w:type="spellStart"/>
            <w:proofErr w:type="gramEnd"/>
            <w:r>
              <w:rPr>
                <w:sz w:val="16"/>
              </w:rPr>
              <w:t>пал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1059" w:type="dxa"/>
            <w:tcBorders>
              <w:left w:val="single" w:sz="8" w:space="0" w:color="000000"/>
              <w:bottom w:val="single" w:sz="18" w:space="0" w:color="000000"/>
            </w:tcBorders>
            <w:shd w:val="clear" w:color="auto" w:fill="auto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07F8E" w:rsidTr="00A110DD">
        <w:trPr>
          <w:trHeight w:val="241"/>
        </w:trPr>
        <w:tc>
          <w:tcPr>
            <w:tcW w:w="6213" w:type="dxa"/>
            <w:gridSpan w:val="2"/>
            <w:tcBorders>
              <w:top w:val="single" w:sz="1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before="14" w:line="207" w:lineRule="exact"/>
              <w:ind w:left="40"/>
              <w:rPr>
                <w:b/>
                <w:sz w:val="19"/>
                <w:lang w:val="ru-RU"/>
              </w:rPr>
            </w:pPr>
            <w:r w:rsidRPr="00807F8E">
              <w:rPr>
                <w:b/>
                <w:w w:val="105"/>
                <w:sz w:val="19"/>
                <w:lang w:val="ru-RU"/>
              </w:rPr>
              <w:t>Моторные масла для легковых автомобилей</w:t>
            </w:r>
          </w:p>
        </w:tc>
        <w:tc>
          <w:tcPr>
            <w:tcW w:w="855" w:type="dxa"/>
            <w:tcBorders>
              <w:top w:val="single" w:sz="1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891" w:type="dxa"/>
            <w:tcBorders>
              <w:top w:val="single" w:sz="1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803" w:type="dxa"/>
            <w:tcBorders>
              <w:top w:val="single" w:sz="1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754" w:type="dxa"/>
            <w:tcBorders>
              <w:top w:val="single" w:sz="1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929" w:type="dxa"/>
            <w:tcBorders>
              <w:top w:val="single" w:sz="1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  <w:lang w:val="ru-RU"/>
              </w:rPr>
            </w:pPr>
          </w:p>
        </w:tc>
        <w:tc>
          <w:tcPr>
            <w:tcW w:w="1059" w:type="dxa"/>
            <w:tcBorders>
              <w:top w:val="single" w:sz="1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  <w:lang w:val="ru-RU"/>
              </w:rPr>
            </w:pP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LUXE 5W-40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Pr="008D3C49" w:rsidRDefault="00807F8E" w:rsidP="00620E3A">
            <w:pPr>
              <w:pStyle w:val="TableParagraph"/>
              <w:spacing w:before="20"/>
              <w:ind w:left="70" w:right="70"/>
              <w:jc w:val="center"/>
              <w:rPr>
                <w:sz w:val="16"/>
              </w:rPr>
            </w:pPr>
            <w:r w:rsidRPr="008D3C49">
              <w:rPr>
                <w:sz w:val="16"/>
              </w:rPr>
              <w:t>SAE 5W-40, API SN/CF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90,88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335,51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414,04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1 434,35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14 079,71</w:t>
            </w: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LUXE 5W-30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Pr="008D3C49" w:rsidRDefault="00807F8E" w:rsidP="00620E3A">
            <w:pPr>
              <w:pStyle w:val="TableParagraph"/>
              <w:spacing w:before="20"/>
              <w:ind w:left="70" w:right="70"/>
              <w:jc w:val="center"/>
              <w:rPr>
                <w:sz w:val="16"/>
              </w:rPr>
            </w:pPr>
            <w:r w:rsidRPr="008D3C49">
              <w:rPr>
                <w:sz w:val="16"/>
              </w:rPr>
              <w:t>SAE 5W-30, API SN/CF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89,62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330,61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1 412,23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20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13 862,64</w:t>
            </w: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LUXE 10W-40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20"/>
              <w:ind w:left="70" w:right="70"/>
              <w:jc w:val="center"/>
              <w:rPr>
                <w:sz w:val="16"/>
              </w:rPr>
            </w:pPr>
            <w:r w:rsidRPr="008D3C49">
              <w:rPr>
                <w:sz w:val="16"/>
              </w:rPr>
              <w:t>SAE 10W-40, API SL/CF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62,86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229,27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282,80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558,87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1 085,97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10 380,07</w:t>
            </w:r>
          </w:p>
        </w:tc>
      </w:tr>
      <w:tr w:rsidR="00807F8E" w:rsidTr="00A110DD">
        <w:trPr>
          <w:trHeight w:val="218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GAS 10W-40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20"/>
              <w:ind w:left="70" w:right="70"/>
              <w:jc w:val="center"/>
              <w:rPr>
                <w:sz w:val="16"/>
              </w:rPr>
            </w:pPr>
            <w:r w:rsidRPr="008D3C49">
              <w:rPr>
                <w:sz w:val="16"/>
              </w:rPr>
              <w:t>SAE 10W-40, API SL/CF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59,89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217,69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265,61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512,69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1 026,67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9 815,28</w:t>
            </w: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EXTRA 10W-40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20"/>
              <w:ind w:left="70" w:right="70"/>
              <w:jc w:val="center"/>
              <w:rPr>
                <w:sz w:val="16"/>
              </w:rPr>
            </w:pPr>
            <w:r w:rsidRPr="008D3C49">
              <w:rPr>
                <w:sz w:val="16"/>
              </w:rPr>
              <w:t>SAE 10W-40, API SJ/CF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55,21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199,38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245,22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465,99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932,89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8 922,13</w:t>
            </w: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0" w:line="167" w:lineRule="exact"/>
              <w:ind w:left="33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CLASSIC 15W-40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20"/>
              <w:ind w:left="70" w:right="71"/>
              <w:jc w:val="center"/>
              <w:rPr>
                <w:sz w:val="16"/>
              </w:rPr>
            </w:pPr>
            <w:r w:rsidRPr="008D3C49">
              <w:rPr>
                <w:sz w:val="16"/>
              </w:rPr>
              <w:t>SAE 15W-40, API SF/CD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52,15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189,57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230,04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439,98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871,67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8 339,14</w:t>
            </w: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CLASSIC 20W-50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20"/>
              <w:ind w:left="70" w:right="71"/>
              <w:jc w:val="center"/>
              <w:rPr>
                <w:sz w:val="16"/>
              </w:rPr>
            </w:pPr>
            <w:r w:rsidRPr="008D3C49">
              <w:rPr>
                <w:sz w:val="16"/>
              </w:rPr>
              <w:t>SAE 20W-50, API SF/CD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53,23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193,86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235,37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450,85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893,30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8 545,15</w:t>
            </w: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UNIVERSAL SAE 20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0" w:line="167" w:lineRule="exact"/>
              <w:ind w:left="70" w:right="70"/>
              <w:jc w:val="center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SAE 20, API SD/CB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214,77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399,75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799,38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7 428,86</w:t>
            </w:r>
          </w:p>
        </w:tc>
      </w:tr>
      <w:tr w:rsidR="00807F8E" w:rsidTr="00A110DD">
        <w:trPr>
          <w:trHeight w:val="253"/>
        </w:trPr>
        <w:tc>
          <w:tcPr>
            <w:tcW w:w="11504" w:type="dxa"/>
            <w:gridSpan w:val="8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before="26" w:line="207" w:lineRule="exact"/>
              <w:ind w:left="40"/>
              <w:rPr>
                <w:b/>
                <w:sz w:val="19"/>
                <w:lang w:val="ru-RU"/>
              </w:rPr>
            </w:pPr>
            <w:r w:rsidRPr="00807F8E">
              <w:rPr>
                <w:b/>
                <w:w w:val="105"/>
                <w:sz w:val="19"/>
                <w:lang w:val="ru-RU"/>
              </w:rPr>
              <w:t>Моторные масла для грузовых автомобилей</w:t>
            </w:r>
          </w:p>
        </w:tc>
      </w:tr>
      <w:tr w:rsidR="00807F8E" w:rsidTr="00A110DD">
        <w:trPr>
          <w:trHeight w:val="205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PREMIUM DIESEL 10w-40 new!!!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8"/>
              <w:ind w:left="70" w:right="72"/>
              <w:jc w:val="center"/>
              <w:rPr>
                <w:b/>
                <w:sz w:val="16"/>
              </w:rPr>
            </w:pPr>
            <w:r w:rsidRPr="008D3C49">
              <w:rPr>
                <w:b/>
                <w:sz w:val="16"/>
              </w:rPr>
              <w:t>SAE 10w-40, API CI-4/SL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75,07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260,15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322,40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1 221,41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11 670,00</w:t>
            </w:r>
          </w:p>
        </w:tc>
      </w:tr>
      <w:tr w:rsidR="00807F8E" w:rsidTr="00A110DD">
        <w:trPr>
          <w:trHeight w:val="205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35"/>
              <w:rPr>
                <w:b/>
                <w:sz w:val="16"/>
              </w:rPr>
            </w:pPr>
            <w:r>
              <w:rPr>
                <w:b/>
                <w:sz w:val="16"/>
              </w:rPr>
              <w:t>PREMIUM DIESEL 15w-40 new!!!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8"/>
              <w:ind w:left="70" w:right="72"/>
              <w:jc w:val="center"/>
              <w:rPr>
                <w:b/>
                <w:sz w:val="16"/>
              </w:rPr>
            </w:pPr>
            <w:r w:rsidRPr="008D3C49">
              <w:rPr>
                <w:b/>
                <w:sz w:val="16"/>
              </w:rPr>
              <w:t>SAE 15w-40, API CI-4/SL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311,88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1 167,83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11 386,66</w:t>
            </w:r>
          </w:p>
        </w:tc>
      </w:tr>
      <w:tr w:rsidR="00807F8E" w:rsidTr="00A110DD">
        <w:trPr>
          <w:trHeight w:val="193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33"/>
              <w:rPr>
                <w:sz w:val="16"/>
              </w:rPr>
            </w:pPr>
            <w:r>
              <w:rPr>
                <w:sz w:val="16"/>
              </w:rPr>
              <w:t>LUXE DIESEL 10W-40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line="174" w:lineRule="exact"/>
              <w:ind w:left="70" w:right="70"/>
              <w:jc w:val="center"/>
              <w:rPr>
                <w:sz w:val="16"/>
              </w:rPr>
            </w:pPr>
            <w:r w:rsidRPr="008D3C49">
              <w:rPr>
                <w:sz w:val="16"/>
              </w:rPr>
              <w:t>SAE 10W-40, API CG-4/SJ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62,01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278,70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156"/>
              <w:rPr>
                <w:sz w:val="16"/>
              </w:rPr>
            </w:pPr>
            <w:r>
              <w:rPr>
                <w:sz w:val="16"/>
              </w:rPr>
              <w:t>533,78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1 069,09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10 219,33</w:t>
            </w:r>
          </w:p>
        </w:tc>
      </w:tr>
      <w:tr w:rsidR="00807F8E" w:rsidTr="00A110DD">
        <w:trPr>
          <w:trHeight w:val="193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33"/>
              <w:rPr>
                <w:sz w:val="16"/>
              </w:rPr>
            </w:pPr>
            <w:r>
              <w:rPr>
                <w:sz w:val="16"/>
              </w:rPr>
              <w:t>EXTRA DIESEL 15W-40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line="174" w:lineRule="exact"/>
              <w:ind w:left="70" w:right="70"/>
              <w:jc w:val="center"/>
              <w:rPr>
                <w:sz w:val="16"/>
              </w:rPr>
            </w:pPr>
            <w:r w:rsidRPr="008D3C49">
              <w:rPr>
                <w:sz w:val="16"/>
              </w:rPr>
              <w:t>SAE 15W-40, API CF-4/SG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58,26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262,76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156"/>
              <w:rPr>
                <w:sz w:val="16"/>
              </w:rPr>
            </w:pPr>
            <w:r>
              <w:rPr>
                <w:sz w:val="16"/>
              </w:rPr>
              <w:t>501,48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993,99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9 504,05</w:t>
            </w:r>
          </w:p>
        </w:tc>
      </w:tr>
      <w:tr w:rsidR="00807F8E" w:rsidTr="00A110DD">
        <w:trPr>
          <w:trHeight w:val="193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33"/>
              <w:rPr>
                <w:sz w:val="16"/>
              </w:rPr>
            </w:pPr>
            <w:r>
              <w:rPr>
                <w:sz w:val="16"/>
              </w:rPr>
              <w:t>CLASSIC DIESEL 15W-40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line="174" w:lineRule="exact"/>
              <w:ind w:left="70" w:right="70"/>
              <w:jc w:val="center"/>
              <w:rPr>
                <w:sz w:val="16"/>
              </w:rPr>
            </w:pPr>
            <w:r w:rsidRPr="008D3C49">
              <w:rPr>
                <w:sz w:val="16"/>
              </w:rPr>
              <w:t>SAE 15W-40, API CD/SF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243,61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879,66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8 415,20</w:t>
            </w:r>
          </w:p>
        </w:tc>
      </w:tr>
      <w:tr w:rsidR="00807F8E" w:rsidTr="00A110DD">
        <w:trPr>
          <w:trHeight w:val="193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33"/>
              <w:rPr>
                <w:sz w:val="16"/>
              </w:rPr>
            </w:pPr>
            <w:r>
              <w:rPr>
                <w:sz w:val="16"/>
              </w:rPr>
              <w:t>TURBO DIESEL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70" w:right="71"/>
              <w:jc w:val="center"/>
              <w:rPr>
                <w:sz w:val="16"/>
              </w:rPr>
            </w:pPr>
            <w:r>
              <w:rPr>
                <w:sz w:val="16"/>
              </w:rPr>
              <w:t>SAE 30, API CD/SF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213,55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156"/>
              <w:rPr>
                <w:sz w:val="16"/>
              </w:rPr>
            </w:pPr>
            <w:r>
              <w:rPr>
                <w:sz w:val="16"/>
              </w:rPr>
              <w:t>400,94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793,92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7 485,19</w:t>
            </w:r>
          </w:p>
        </w:tc>
      </w:tr>
      <w:tr w:rsidR="00807F8E" w:rsidTr="00A110DD">
        <w:trPr>
          <w:trHeight w:val="166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33"/>
              <w:rPr>
                <w:sz w:val="16"/>
              </w:rPr>
            </w:pPr>
            <w:r>
              <w:rPr>
                <w:sz w:val="16"/>
              </w:rPr>
              <w:t>DIESEL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70" w:right="71"/>
              <w:jc w:val="center"/>
              <w:rPr>
                <w:sz w:val="16"/>
              </w:rPr>
            </w:pPr>
            <w:r>
              <w:rPr>
                <w:sz w:val="16"/>
              </w:rPr>
              <w:t>SAE 30, API CC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210,52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156"/>
              <w:rPr>
                <w:sz w:val="16"/>
              </w:rPr>
            </w:pPr>
            <w:r>
              <w:rPr>
                <w:sz w:val="16"/>
              </w:rPr>
              <w:t>390,79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773,72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4" w:lineRule="exact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7 294,97</w:t>
            </w:r>
          </w:p>
        </w:tc>
      </w:tr>
      <w:tr w:rsidR="00807F8E" w:rsidTr="00A110DD">
        <w:trPr>
          <w:trHeight w:val="209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62" w:lineRule="exact"/>
              <w:ind w:left="40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Масла</w:t>
            </w:r>
            <w:proofErr w:type="spellEnd"/>
            <w:r>
              <w:rPr>
                <w:b/>
                <w:w w:val="105"/>
                <w:sz w:val="19"/>
              </w:rPr>
              <w:t xml:space="preserve"> </w:t>
            </w:r>
            <w:proofErr w:type="spellStart"/>
            <w:r>
              <w:rPr>
                <w:b/>
                <w:w w:val="105"/>
                <w:sz w:val="19"/>
              </w:rPr>
              <w:t>трансмиссионные</w:t>
            </w:r>
            <w:proofErr w:type="spellEnd"/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</w:tr>
      <w:tr w:rsidR="00807F8E" w:rsidTr="00A110DD">
        <w:trPr>
          <w:trHeight w:val="205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33"/>
              <w:rPr>
                <w:sz w:val="16"/>
              </w:rPr>
            </w:pPr>
            <w:r>
              <w:rPr>
                <w:sz w:val="16"/>
              </w:rPr>
              <w:t>LUXE GEAR 75W-90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SAE 75W-90, API GL-5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93,94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353,63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1 699,84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16 226,42</w:t>
            </w:r>
          </w:p>
        </w:tc>
      </w:tr>
      <w:tr w:rsidR="00807F8E" w:rsidTr="00A110DD">
        <w:trPr>
          <w:trHeight w:val="205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33"/>
              <w:rPr>
                <w:sz w:val="16"/>
              </w:rPr>
            </w:pPr>
            <w:r>
              <w:rPr>
                <w:sz w:val="16"/>
              </w:rPr>
              <w:t>LUXE GEAR 80W-90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SAE 80W-90, API GL-5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66,60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240,94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1 102,65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10 808,58</w:t>
            </w:r>
          </w:p>
        </w:tc>
      </w:tr>
      <w:tr w:rsidR="00807F8E" w:rsidTr="00A110DD">
        <w:trPr>
          <w:trHeight w:val="206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9"/>
              <w:ind w:left="33"/>
              <w:rPr>
                <w:sz w:val="16"/>
              </w:rPr>
            </w:pPr>
            <w:r>
              <w:rPr>
                <w:sz w:val="16"/>
              </w:rPr>
              <w:t>LUXE GEAR 85W-140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9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SAE 85w-140, API GL-5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9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65,31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9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1 056,60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9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10 568,71</w:t>
            </w:r>
          </w:p>
        </w:tc>
      </w:tr>
      <w:tr w:rsidR="00807F8E" w:rsidTr="00A110DD">
        <w:trPr>
          <w:trHeight w:val="205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33"/>
              <w:rPr>
                <w:sz w:val="16"/>
              </w:rPr>
            </w:pPr>
            <w:r>
              <w:rPr>
                <w:sz w:val="16"/>
              </w:rPr>
              <w:t>ТМ-4 EXTRA 80W-90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SAE 80W-90, API GL-4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56,05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249,27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156"/>
              <w:rPr>
                <w:sz w:val="16"/>
              </w:rPr>
            </w:pPr>
            <w:r>
              <w:rPr>
                <w:sz w:val="16"/>
              </w:rPr>
              <w:t>479,25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949,77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8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9 311,04</w:t>
            </w:r>
          </w:p>
        </w:tc>
      </w:tr>
      <w:tr w:rsidR="00807F8E" w:rsidTr="00A110DD">
        <w:trPr>
          <w:trHeight w:val="205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33"/>
              <w:rPr>
                <w:sz w:val="16"/>
              </w:rPr>
            </w:pPr>
            <w:r>
              <w:rPr>
                <w:sz w:val="16"/>
              </w:rPr>
              <w:t>ATF III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70" w:right="69"/>
              <w:jc w:val="center"/>
              <w:rPr>
                <w:sz w:val="16"/>
              </w:rPr>
            </w:pPr>
            <w:r>
              <w:rPr>
                <w:sz w:val="16"/>
              </w:rPr>
              <w:t>DEXRON IIIG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81,90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314,02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1 420,55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13 944,33</w:t>
            </w:r>
          </w:p>
        </w:tc>
      </w:tr>
      <w:tr w:rsidR="00807F8E" w:rsidTr="00A110DD">
        <w:trPr>
          <w:trHeight w:val="205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33"/>
              <w:rPr>
                <w:sz w:val="16"/>
              </w:rPr>
            </w:pPr>
            <w:r>
              <w:rPr>
                <w:sz w:val="16"/>
              </w:rPr>
              <w:t>ATF II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DEXRON IID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70,85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269,15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1 170,79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before="8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11 848,84</w:t>
            </w:r>
          </w:p>
        </w:tc>
      </w:tr>
      <w:tr w:rsidR="00807F8E" w:rsidTr="00A110DD">
        <w:trPr>
          <w:trHeight w:val="196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6" w:lineRule="exact"/>
              <w:ind w:left="33"/>
              <w:rPr>
                <w:sz w:val="16"/>
              </w:rPr>
            </w:pPr>
            <w:r>
              <w:rPr>
                <w:sz w:val="16"/>
              </w:rPr>
              <w:t>ТАД-17и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6" w:lineRule="exact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SAE 85W-90, API GL-5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6" w:lineRule="exact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54,16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6" w:lineRule="exact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244,76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6" w:lineRule="exact"/>
              <w:ind w:left="156"/>
              <w:rPr>
                <w:sz w:val="16"/>
              </w:rPr>
            </w:pPr>
            <w:r>
              <w:rPr>
                <w:sz w:val="16"/>
              </w:rPr>
              <w:t>460,23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6" w:lineRule="exact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911,95</w:t>
            </w: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176" w:lineRule="exact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8 940,53</w:t>
            </w:r>
          </w:p>
        </w:tc>
      </w:tr>
      <w:tr w:rsidR="00807F8E" w:rsidTr="00A110DD">
        <w:trPr>
          <w:trHeight w:val="246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6" w:line="207" w:lineRule="exact"/>
              <w:ind w:left="40"/>
              <w:rPr>
                <w:b/>
                <w:sz w:val="19"/>
              </w:rPr>
            </w:pPr>
            <w:proofErr w:type="spellStart"/>
            <w:r>
              <w:rPr>
                <w:b/>
                <w:w w:val="105"/>
                <w:sz w:val="19"/>
              </w:rPr>
              <w:t>Масла</w:t>
            </w:r>
            <w:proofErr w:type="spellEnd"/>
            <w:r>
              <w:rPr>
                <w:b/>
                <w:w w:val="105"/>
                <w:sz w:val="19"/>
              </w:rPr>
              <w:t xml:space="preserve"> </w:t>
            </w:r>
            <w:proofErr w:type="spellStart"/>
            <w:r>
              <w:rPr>
                <w:b/>
                <w:w w:val="105"/>
                <w:sz w:val="19"/>
              </w:rPr>
              <w:t>специальные</w:t>
            </w:r>
            <w:proofErr w:type="spellEnd"/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07F8E" w:rsidTr="00A110DD">
        <w:trPr>
          <w:trHeight w:val="187"/>
        </w:trPr>
        <w:tc>
          <w:tcPr>
            <w:tcW w:w="3979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169" w:lineRule="exact"/>
              <w:ind w:left="33"/>
              <w:rPr>
                <w:sz w:val="16"/>
              </w:rPr>
            </w:pPr>
            <w:r>
              <w:rPr>
                <w:sz w:val="16"/>
              </w:rPr>
              <w:t>SCOOTER 2T</w:t>
            </w:r>
          </w:p>
        </w:tc>
        <w:tc>
          <w:tcPr>
            <w:tcW w:w="2234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169" w:lineRule="exact"/>
              <w:ind w:left="70" w:right="71"/>
              <w:jc w:val="center"/>
              <w:rPr>
                <w:sz w:val="16"/>
              </w:rPr>
            </w:pPr>
            <w:r>
              <w:rPr>
                <w:sz w:val="16"/>
              </w:rPr>
              <w:t>SAE 20, API TC</w:t>
            </w:r>
          </w:p>
        </w:tc>
        <w:tc>
          <w:tcPr>
            <w:tcW w:w="855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169" w:lineRule="exact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49,09</w:t>
            </w:r>
          </w:p>
        </w:tc>
        <w:tc>
          <w:tcPr>
            <w:tcW w:w="891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169" w:lineRule="exact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810,43</w:t>
            </w:r>
          </w:p>
        </w:tc>
        <w:tc>
          <w:tcPr>
            <w:tcW w:w="1059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169" w:lineRule="exact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7 755,90</w:t>
            </w:r>
          </w:p>
        </w:tc>
      </w:tr>
      <w:tr w:rsidR="00807F8E" w:rsidTr="00A110DD">
        <w:trPr>
          <w:trHeight w:val="196"/>
        </w:trPr>
        <w:tc>
          <w:tcPr>
            <w:tcW w:w="397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LUXE MOTO 2T</w:t>
            </w:r>
          </w:p>
        </w:tc>
        <w:tc>
          <w:tcPr>
            <w:tcW w:w="223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ind w:left="70" w:right="71"/>
              <w:jc w:val="center"/>
              <w:rPr>
                <w:sz w:val="16"/>
              </w:rPr>
            </w:pPr>
            <w:r>
              <w:rPr>
                <w:sz w:val="16"/>
              </w:rPr>
              <w:t>SAE 20, API TC</w:t>
            </w:r>
          </w:p>
        </w:tc>
        <w:tc>
          <w:tcPr>
            <w:tcW w:w="8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62,80</w:t>
            </w:r>
          </w:p>
        </w:tc>
        <w:tc>
          <w:tcPr>
            <w:tcW w:w="89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1 084,76</w:t>
            </w:r>
          </w:p>
        </w:tc>
        <w:tc>
          <w:tcPr>
            <w:tcW w:w="10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10 368,56</w:t>
            </w:r>
          </w:p>
        </w:tc>
      </w:tr>
      <w:tr w:rsidR="00807F8E" w:rsidTr="00A110DD">
        <w:trPr>
          <w:trHeight w:val="196"/>
        </w:trPr>
        <w:tc>
          <w:tcPr>
            <w:tcW w:w="397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LUXE MOTO 4T</w:t>
            </w:r>
          </w:p>
        </w:tc>
        <w:tc>
          <w:tcPr>
            <w:tcW w:w="223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ind w:left="70" w:right="71"/>
              <w:jc w:val="center"/>
              <w:rPr>
                <w:sz w:val="16"/>
              </w:rPr>
            </w:pPr>
            <w:r>
              <w:rPr>
                <w:sz w:val="16"/>
              </w:rPr>
              <w:t>SAE 10w-40, API SL</w:t>
            </w:r>
          </w:p>
        </w:tc>
        <w:tc>
          <w:tcPr>
            <w:tcW w:w="85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69,87</w:t>
            </w:r>
          </w:p>
        </w:tc>
        <w:tc>
          <w:tcPr>
            <w:tcW w:w="891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ind w:left="134" w:right="131"/>
              <w:jc w:val="center"/>
              <w:rPr>
                <w:sz w:val="16"/>
              </w:rPr>
            </w:pPr>
            <w:r>
              <w:rPr>
                <w:sz w:val="16"/>
              </w:rPr>
              <w:t>1 164,40</w:t>
            </w:r>
          </w:p>
        </w:tc>
        <w:tc>
          <w:tcPr>
            <w:tcW w:w="1059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B7DEE8"/>
          </w:tcPr>
          <w:p w:rsidR="00807F8E" w:rsidRDefault="00807F8E" w:rsidP="00620E3A">
            <w:pPr>
              <w:pStyle w:val="TableParagraph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11 127,03</w:t>
            </w:r>
          </w:p>
        </w:tc>
      </w:tr>
      <w:tr w:rsidR="00807F8E" w:rsidTr="00A110DD">
        <w:trPr>
          <w:trHeight w:val="196"/>
        </w:trPr>
        <w:tc>
          <w:tcPr>
            <w:tcW w:w="3979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FLUSHING OIL</w:t>
            </w:r>
          </w:p>
        </w:tc>
        <w:tc>
          <w:tcPr>
            <w:tcW w:w="2234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SAE 10</w:t>
            </w:r>
          </w:p>
        </w:tc>
        <w:tc>
          <w:tcPr>
            <w:tcW w:w="855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91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left="115" w:right="51"/>
              <w:jc w:val="center"/>
              <w:rPr>
                <w:sz w:val="16"/>
              </w:rPr>
            </w:pPr>
            <w:r>
              <w:rPr>
                <w:sz w:val="16"/>
              </w:rPr>
              <w:t>168,21</w:t>
            </w:r>
          </w:p>
        </w:tc>
        <w:tc>
          <w:tcPr>
            <w:tcW w:w="803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left="134" w:right="83"/>
              <w:jc w:val="center"/>
              <w:rPr>
                <w:sz w:val="16"/>
              </w:rPr>
            </w:pPr>
            <w:r>
              <w:rPr>
                <w:sz w:val="16"/>
              </w:rPr>
              <w:t>773,26</w:t>
            </w:r>
          </w:p>
        </w:tc>
        <w:tc>
          <w:tcPr>
            <w:tcW w:w="1059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7 401,87</w:t>
            </w:r>
          </w:p>
        </w:tc>
      </w:tr>
      <w:tr w:rsidR="00807F8E" w:rsidTr="00A110DD">
        <w:trPr>
          <w:trHeight w:val="196"/>
        </w:trPr>
        <w:tc>
          <w:tcPr>
            <w:tcW w:w="3979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COMPRESSOR OIL</w:t>
            </w:r>
          </w:p>
        </w:tc>
        <w:tc>
          <w:tcPr>
            <w:tcW w:w="2234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VDL 100</w:t>
            </w:r>
          </w:p>
        </w:tc>
        <w:tc>
          <w:tcPr>
            <w:tcW w:w="855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54,63</w:t>
            </w:r>
          </w:p>
        </w:tc>
        <w:tc>
          <w:tcPr>
            <w:tcW w:w="891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59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8 687,82</w:t>
            </w:r>
          </w:p>
        </w:tc>
      </w:tr>
      <w:tr w:rsidR="00807F8E" w:rsidTr="00A110DD">
        <w:trPr>
          <w:trHeight w:val="205"/>
        </w:trPr>
        <w:tc>
          <w:tcPr>
            <w:tcW w:w="3979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left="33"/>
              <w:rPr>
                <w:sz w:val="16"/>
              </w:rPr>
            </w:pPr>
            <w:r>
              <w:rPr>
                <w:sz w:val="16"/>
              </w:rPr>
              <w:t>CHAIN OIL</w:t>
            </w:r>
          </w:p>
        </w:tc>
        <w:tc>
          <w:tcPr>
            <w:tcW w:w="2234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ISO VG 100</w:t>
            </w:r>
          </w:p>
        </w:tc>
        <w:tc>
          <w:tcPr>
            <w:tcW w:w="855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45,59</w:t>
            </w:r>
          </w:p>
        </w:tc>
        <w:tc>
          <w:tcPr>
            <w:tcW w:w="891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803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754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929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2"/>
              </w:rPr>
            </w:pPr>
          </w:p>
        </w:tc>
        <w:tc>
          <w:tcPr>
            <w:tcW w:w="1059" w:type="dxa"/>
            <w:tcBorders>
              <w:top w:val="single" w:sz="2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7 357,08</w:t>
            </w:r>
          </w:p>
        </w:tc>
      </w:tr>
      <w:tr w:rsidR="00807F8E" w:rsidTr="00A110DD">
        <w:trPr>
          <w:trHeight w:val="116"/>
        </w:trPr>
        <w:tc>
          <w:tcPr>
            <w:tcW w:w="3979" w:type="dxa"/>
            <w:tcBorders>
              <w:top w:val="single" w:sz="2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2234" w:type="dxa"/>
            <w:tcBorders>
              <w:top w:val="single" w:sz="2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55" w:type="dxa"/>
            <w:tcBorders>
              <w:top w:val="single" w:sz="2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91" w:type="dxa"/>
            <w:tcBorders>
              <w:top w:val="single" w:sz="2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803" w:type="dxa"/>
            <w:tcBorders>
              <w:top w:val="single" w:sz="2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754" w:type="dxa"/>
            <w:tcBorders>
              <w:top w:val="single" w:sz="2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929" w:type="dxa"/>
            <w:tcBorders>
              <w:top w:val="single" w:sz="2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6"/>
              </w:rPr>
            </w:pPr>
          </w:p>
        </w:tc>
      </w:tr>
      <w:tr w:rsidR="00807F8E" w:rsidTr="00A110DD">
        <w:trPr>
          <w:trHeight w:val="229"/>
        </w:trPr>
        <w:tc>
          <w:tcPr>
            <w:tcW w:w="3979" w:type="dxa"/>
            <w:tcBorders>
              <w:top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2234" w:type="dxa"/>
            <w:tcBorders>
              <w:top w:val="single" w:sz="1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before="10" w:line="240" w:lineRule="auto"/>
              <w:ind w:left="86" w:right="72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1 </w:t>
            </w:r>
            <w:proofErr w:type="spellStart"/>
            <w:r>
              <w:rPr>
                <w:sz w:val="16"/>
              </w:rPr>
              <w:t>кг</w:t>
            </w:r>
            <w:proofErr w:type="spellEnd"/>
          </w:p>
        </w:tc>
        <w:tc>
          <w:tcPr>
            <w:tcW w:w="89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before="10" w:line="240" w:lineRule="auto"/>
              <w:ind w:left="105" w:right="94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4 </w:t>
            </w:r>
            <w:proofErr w:type="spellStart"/>
            <w:r>
              <w:rPr>
                <w:sz w:val="16"/>
              </w:rPr>
              <w:t>кг</w:t>
            </w:r>
            <w:proofErr w:type="spellEnd"/>
          </w:p>
        </w:tc>
        <w:tc>
          <w:tcPr>
            <w:tcW w:w="80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before="10" w:line="240" w:lineRule="auto"/>
              <w:ind w:left="59" w:right="47"/>
              <w:jc w:val="center"/>
              <w:rPr>
                <w:sz w:val="16"/>
              </w:rPr>
            </w:pPr>
            <w:r>
              <w:rPr>
                <w:sz w:val="16"/>
              </w:rPr>
              <w:t xml:space="preserve">5 </w:t>
            </w:r>
            <w:proofErr w:type="spellStart"/>
            <w:r>
              <w:rPr>
                <w:sz w:val="16"/>
              </w:rPr>
              <w:t>кг</w:t>
            </w:r>
            <w:proofErr w:type="spellEnd"/>
          </w:p>
        </w:tc>
        <w:tc>
          <w:tcPr>
            <w:tcW w:w="75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before="10" w:line="240" w:lineRule="auto"/>
              <w:ind w:left="180"/>
              <w:rPr>
                <w:sz w:val="16"/>
              </w:rPr>
            </w:pPr>
            <w:r>
              <w:rPr>
                <w:sz w:val="16"/>
              </w:rPr>
              <w:t xml:space="preserve">10 </w:t>
            </w:r>
            <w:proofErr w:type="spellStart"/>
            <w:r>
              <w:rPr>
                <w:sz w:val="16"/>
              </w:rPr>
              <w:t>кг</w:t>
            </w:r>
            <w:proofErr w:type="spellEnd"/>
          </w:p>
        </w:tc>
        <w:tc>
          <w:tcPr>
            <w:tcW w:w="929" w:type="dxa"/>
            <w:tcBorders>
              <w:top w:val="single" w:sz="18" w:space="0" w:color="000000"/>
              <w:left w:val="single" w:sz="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tcBorders>
              <w:top w:val="single" w:sz="18" w:space="0" w:color="000000"/>
              <w:lef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07F8E" w:rsidTr="00A110DD">
        <w:trPr>
          <w:trHeight w:val="460"/>
        </w:trPr>
        <w:tc>
          <w:tcPr>
            <w:tcW w:w="3979" w:type="dxa"/>
            <w:tcBorders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before="4" w:line="240" w:lineRule="auto"/>
              <w:ind w:left="1156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Наименование</w:t>
            </w:r>
            <w:proofErr w:type="spellEnd"/>
          </w:p>
        </w:tc>
        <w:tc>
          <w:tcPr>
            <w:tcW w:w="2234" w:type="dxa"/>
            <w:tcBorders>
              <w:bottom w:val="single" w:sz="1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before="1" w:line="240" w:lineRule="auto"/>
              <w:ind w:left="463" w:right="454"/>
              <w:jc w:val="center"/>
              <w:rPr>
                <w:b/>
                <w:sz w:val="16"/>
              </w:rPr>
            </w:pPr>
            <w:proofErr w:type="spellStart"/>
            <w:r>
              <w:rPr>
                <w:b/>
                <w:sz w:val="16"/>
              </w:rPr>
              <w:t>Спецификации</w:t>
            </w:r>
            <w:proofErr w:type="spellEnd"/>
          </w:p>
        </w:tc>
        <w:tc>
          <w:tcPr>
            <w:tcW w:w="855" w:type="dxa"/>
            <w:vMerge w:val="restart"/>
            <w:tcBorders>
              <w:top w:val="single" w:sz="8" w:space="0" w:color="000000"/>
              <w:bottom w:val="dotted" w:sz="8" w:space="0" w:color="000000"/>
            </w:tcBorders>
            <w:shd w:val="clear" w:color="auto" w:fill="FFFF00"/>
          </w:tcPr>
          <w:p w:rsidR="00807F8E" w:rsidRDefault="00807F8E" w:rsidP="00620E3A">
            <w:pPr>
              <w:pStyle w:val="TableParagraph"/>
              <w:spacing w:before="37" w:line="240" w:lineRule="auto"/>
              <w:ind w:left="96" w:right="96"/>
              <w:jc w:val="center"/>
              <w:rPr>
                <w:sz w:val="16"/>
              </w:rPr>
            </w:pPr>
            <w:r>
              <w:rPr>
                <w:sz w:val="16"/>
              </w:rPr>
              <w:t>600</w:t>
            </w:r>
          </w:p>
          <w:p w:rsidR="00807F8E" w:rsidRDefault="00807F8E" w:rsidP="00620E3A">
            <w:pPr>
              <w:pStyle w:val="TableParagraph"/>
              <w:spacing w:before="21" w:line="240" w:lineRule="auto"/>
              <w:ind w:left="96" w:right="97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шт</w:t>
            </w:r>
            <w:proofErr w:type="spellEnd"/>
            <w:proofErr w:type="gramStart"/>
            <w:r>
              <w:rPr>
                <w:sz w:val="16"/>
              </w:rPr>
              <w:t>./</w:t>
            </w:r>
            <w:proofErr w:type="spellStart"/>
            <w:proofErr w:type="gramEnd"/>
            <w:r>
              <w:rPr>
                <w:sz w:val="16"/>
              </w:rPr>
              <w:t>пал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91" w:type="dxa"/>
            <w:vMerge w:val="restart"/>
            <w:tcBorders>
              <w:top w:val="single" w:sz="8" w:space="0" w:color="000000"/>
              <w:bottom w:val="dotted" w:sz="8" w:space="0" w:color="000000"/>
            </w:tcBorders>
            <w:shd w:val="clear" w:color="auto" w:fill="FFFF00"/>
          </w:tcPr>
          <w:p w:rsidR="00807F8E" w:rsidRDefault="00807F8E" w:rsidP="00620E3A">
            <w:pPr>
              <w:pStyle w:val="TableParagraph"/>
              <w:spacing w:before="37" w:line="240" w:lineRule="auto"/>
              <w:ind w:left="115" w:right="115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 w:rsidR="00807F8E" w:rsidRDefault="00807F8E" w:rsidP="00620E3A">
            <w:pPr>
              <w:pStyle w:val="TableParagraph"/>
              <w:spacing w:before="21" w:line="240" w:lineRule="auto"/>
              <w:ind w:left="115" w:right="115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шт</w:t>
            </w:r>
            <w:proofErr w:type="spellEnd"/>
            <w:proofErr w:type="gramStart"/>
            <w:r>
              <w:rPr>
                <w:sz w:val="16"/>
              </w:rPr>
              <w:t>./</w:t>
            </w:r>
            <w:proofErr w:type="spellStart"/>
            <w:proofErr w:type="gramEnd"/>
            <w:r>
              <w:rPr>
                <w:sz w:val="16"/>
              </w:rPr>
              <w:t>пал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803" w:type="dxa"/>
            <w:vMerge w:val="restart"/>
            <w:tcBorders>
              <w:top w:val="single" w:sz="8" w:space="0" w:color="000000"/>
              <w:bottom w:val="dotted" w:sz="8" w:space="0" w:color="000000"/>
            </w:tcBorders>
            <w:shd w:val="clear" w:color="auto" w:fill="FFFF00"/>
          </w:tcPr>
          <w:p w:rsidR="00807F8E" w:rsidRDefault="00807F8E" w:rsidP="00620E3A">
            <w:pPr>
              <w:pStyle w:val="TableParagraph"/>
              <w:spacing w:before="37" w:line="240" w:lineRule="auto"/>
              <w:ind w:left="69" w:right="71"/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  <w:p w:rsidR="00807F8E" w:rsidRDefault="00807F8E" w:rsidP="00620E3A">
            <w:pPr>
              <w:pStyle w:val="TableParagraph"/>
              <w:spacing w:before="21" w:line="240" w:lineRule="auto"/>
              <w:ind w:left="69" w:right="72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шт</w:t>
            </w:r>
            <w:proofErr w:type="spellEnd"/>
            <w:proofErr w:type="gramStart"/>
            <w:r>
              <w:rPr>
                <w:sz w:val="16"/>
              </w:rPr>
              <w:t>./</w:t>
            </w:r>
            <w:proofErr w:type="spellStart"/>
            <w:proofErr w:type="gramEnd"/>
            <w:r>
              <w:rPr>
                <w:sz w:val="16"/>
              </w:rPr>
              <w:t>пал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754" w:type="dxa"/>
            <w:vMerge w:val="restart"/>
            <w:tcBorders>
              <w:top w:val="single" w:sz="8" w:space="0" w:color="000000"/>
              <w:bottom w:val="dotted" w:sz="8" w:space="0" w:color="000000"/>
            </w:tcBorders>
            <w:shd w:val="clear" w:color="auto" w:fill="FFFF00"/>
          </w:tcPr>
          <w:p w:rsidR="00807F8E" w:rsidRDefault="00807F8E" w:rsidP="00620E3A">
            <w:pPr>
              <w:pStyle w:val="TableParagraph"/>
              <w:spacing w:before="37" w:line="240" w:lineRule="auto"/>
              <w:ind w:left="41" w:right="47"/>
              <w:jc w:val="center"/>
              <w:rPr>
                <w:sz w:val="16"/>
              </w:rPr>
            </w:pPr>
            <w:r>
              <w:rPr>
                <w:sz w:val="16"/>
              </w:rPr>
              <w:t>60</w:t>
            </w:r>
          </w:p>
          <w:p w:rsidR="00807F8E" w:rsidRDefault="00807F8E" w:rsidP="00620E3A">
            <w:pPr>
              <w:pStyle w:val="TableParagraph"/>
              <w:spacing w:before="21" w:line="240" w:lineRule="auto"/>
              <w:ind w:left="41" w:right="51"/>
              <w:jc w:val="center"/>
              <w:rPr>
                <w:sz w:val="16"/>
              </w:rPr>
            </w:pPr>
            <w:proofErr w:type="spellStart"/>
            <w:r>
              <w:rPr>
                <w:sz w:val="16"/>
              </w:rPr>
              <w:t>шт</w:t>
            </w:r>
            <w:proofErr w:type="spellEnd"/>
            <w:proofErr w:type="gramStart"/>
            <w:r>
              <w:rPr>
                <w:sz w:val="16"/>
              </w:rPr>
              <w:t>./</w:t>
            </w:r>
            <w:proofErr w:type="spellStart"/>
            <w:proofErr w:type="gramEnd"/>
            <w:r>
              <w:rPr>
                <w:sz w:val="16"/>
              </w:rPr>
              <w:t>пал</w:t>
            </w:r>
            <w:proofErr w:type="spellEnd"/>
            <w:r>
              <w:rPr>
                <w:sz w:val="16"/>
              </w:rPr>
              <w:t>.</w:t>
            </w:r>
          </w:p>
        </w:tc>
        <w:tc>
          <w:tcPr>
            <w:tcW w:w="929" w:type="dxa"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tcBorders>
              <w:left w:val="single" w:sz="8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before="1" w:line="240" w:lineRule="auto"/>
              <w:ind w:right="106"/>
              <w:jc w:val="right"/>
              <w:rPr>
                <w:sz w:val="16"/>
              </w:rPr>
            </w:pPr>
            <w:r>
              <w:rPr>
                <w:sz w:val="16"/>
              </w:rPr>
              <w:t>215кг/200л</w:t>
            </w:r>
          </w:p>
        </w:tc>
      </w:tr>
      <w:tr w:rsidR="00807F8E" w:rsidTr="00A110DD">
        <w:trPr>
          <w:trHeight w:val="211"/>
        </w:trPr>
        <w:tc>
          <w:tcPr>
            <w:tcW w:w="6213" w:type="dxa"/>
            <w:gridSpan w:val="2"/>
            <w:tcBorders>
              <w:top w:val="single" w:sz="1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line="186" w:lineRule="exact"/>
              <w:ind w:left="40"/>
              <w:rPr>
                <w:b/>
                <w:sz w:val="19"/>
                <w:lang w:val="ru-RU"/>
              </w:rPr>
            </w:pPr>
            <w:proofErr w:type="gramStart"/>
            <w:r w:rsidRPr="00807F8E">
              <w:rPr>
                <w:b/>
                <w:w w:val="105"/>
                <w:sz w:val="19"/>
                <w:lang w:val="ru-RU"/>
              </w:rPr>
              <w:t>Жидкости</w:t>
            </w:r>
            <w:proofErr w:type="gramEnd"/>
            <w:r w:rsidRPr="00807F8E">
              <w:rPr>
                <w:b/>
                <w:w w:val="105"/>
                <w:sz w:val="19"/>
                <w:lang w:val="ru-RU"/>
              </w:rPr>
              <w:t xml:space="preserve"> охлаждающие готовые к использованию</w:t>
            </w:r>
          </w:p>
        </w:tc>
        <w:tc>
          <w:tcPr>
            <w:tcW w:w="855" w:type="dxa"/>
            <w:vMerge/>
            <w:tcBorders>
              <w:top w:val="nil"/>
              <w:bottom w:val="dotted" w:sz="8" w:space="0" w:color="000000"/>
            </w:tcBorders>
            <w:shd w:val="clear" w:color="auto" w:fill="FFFF00"/>
          </w:tcPr>
          <w:p w:rsidR="00807F8E" w:rsidRPr="00807F8E" w:rsidRDefault="00807F8E" w:rsidP="00620E3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91" w:type="dxa"/>
            <w:vMerge/>
            <w:tcBorders>
              <w:top w:val="nil"/>
              <w:bottom w:val="dotted" w:sz="8" w:space="0" w:color="000000"/>
            </w:tcBorders>
            <w:shd w:val="clear" w:color="auto" w:fill="FFFF00"/>
          </w:tcPr>
          <w:p w:rsidR="00807F8E" w:rsidRPr="00807F8E" w:rsidRDefault="00807F8E" w:rsidP="00620E3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803" w:type="dxa"/>
            <w:vMerge/>
            <w:tcBorders>
              <w:top w:val="nil"/>
              <w:bottom w:val="dotted" w:sz="8" w:space="0" w:color="000000"/>
            </w:tcBorders>
            <w:shd w:val="clear" w:color="auto" w:fill="FFFF00"/>
          </w:tcPr>
          <w:p w:rsidR="00807F8E" w:rsidRPr="00807F8E" w:rsidRDefault="00807F8E" w:rsidP="00620E3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754" w:type="dxa"/>
            <w:vMerge/>
            <w:tcBorders>
              <w:top w:val="nil"/>
              <w:bottom w:val="dotted" w:sz="8" w:space="0" w:color="000000"/>
            </w:tcBorders>
            <w:shd w:val="clear" w:color="auto" w:fill="FFFF00"/>
          </w:tcPr>
          <w:p w:rsidR="00807F8E" w:rsidRPr="00807F8E" w:rsidRDefault="00807F8E" w:rsidP="00620E3A">
            <w:pPr>
              <w:rPr>
                <w:sz w:val="2"/>
                <w:szCs w:val="2"/>
                <w:lang w:val="ru-RU"/>
              </w:rPr>
            </w:pPr>
          </w:p>
        </w:tc>
        <w:tc>
          <w:tcPr>
            <w:tcW w:w="929" w:type="dxa"/>
            <w:tcBorders>
              <w:top w:val="single" w:sz="1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  <w:lang w:val="ru-RU"/>
              </w:rPr>
            </w:pPr>
          </w:p>
        </w:tc>
        <w:tc>
          <w:tcPr>
            <w:tcW w:w="1059" w:type="dxa"/>
            <w:tcBorders>
              <w:top w:val="single" w:sz="18" w:space="0" w:color="000000"/>
              <w:bottom w:val="dotted" w:sz="8" w:space="0" w:color="000000"/>
            </w:tcBorders>
          </w:tcPr>
          <w:p w:rsidR="00807F8E" w:rsidRP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  <w:lang w:val="ru-RU"/>
              </w:rPr>
            </w:pP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ANTIFREEZE LUXE G12 RED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G12, -42°C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47,89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215,28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406,11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8 301,12</w:t>
            </w: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6" w:line="192" w:lineRule="exact"/>
              <w:ind w:left="33"/>
              <w:rPr>
                <w:b/>
                <w:i/>
                <w:sz w:val="17"/>
              </w:rPr>
            </w:pPr>
            <w:r w:rsidRPr="008D3C49">
              <w:rPr>
                <w:sz w:val="16"/>
              </w:rPr>
              <w:t xml:space="preserve">ANTIFREEZE LUXE G12 YELLOW </w:t>
            </w:r>
            <w:r w:rsidRPr="008D3C49">
              <w:rPr>
                <w:b/>
                <w:i/>
                <w:sz w:val="17"/>
              </w:rPr>
              <w:t>NEW!!!!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G12, -42°C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47,89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215,28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406,11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8 301,12</w:t>
            </w: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ANTIFREEZE EXTRA G11 BLUE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G11, -42°C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47,89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215,28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406,11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8 301,12</w:t>
            </w: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ANTIFREEZE EXTRA G11 GREEN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G11, -42°C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47,89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215,28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406,11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8 301,12</w:t>
            </w:r>
          </w:p>
        </w:tc>
      </w:tr>
      <w:tr w:rsidR="00807F8E" w:rsidTr="00A110DD">
        <w:trPr>
          <w:trHeight w:val="211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33"/>
              <w:rPr>
                <w:sz w:val="16"/>
              </w:rPr>
            </w:pPr>
            <w:r>
              <w:rPr>
                <w:sz w:val="16"/>
              </w:rPr>
              <w:t>ТОСОЛ - А40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70" w:right="71"/>
              <w:jc w:val="center"/>
              <w:rPr>
                <w:sz w:val="16"/>
              </w:rPr>
            </w:pPr>
            <w:r>
              <w:rPr>
                <w:sz w:val="16"/>
              </w:rPr>
              <w:t>ГОСТ 28084-89, -40°C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45,60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203,90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left="156"/>
              <w:rPr>
                <w:sz w:val="16"/>
              </w:rPr>
            </w:pPr>
            <w:r>
              <w:rPr>
                <w:sz w:val="16"/>
              </w:rPr>
              <w:t>382,91</w:t>
            </w: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0"/>
              <w:ind w:right="206"/>
              <w:jc w:val="right"/>
              <w:rPr>
                <w:sz w:val="16"/>
              </w:rPr>
            </w:pPr>
            <w:r>
              <w:rPr>
                <w:sz w:val="16"/>
              </w:rPr>
              <w:t>7 826,13</w:t>
            </w:r>
          </w:p>
        </w:tc>
      </w:tr>
      <w:tr w:rsidR="00807F8E" w:rsidTr="00A110DD">
        <w:trPr>
          <w:trHeight w:val="250"/>
        </w:trPr>
        <w:tc>
          <w:tcPr>
            <w:tcW w:w="11504" w:type="dxa"/>
            <w:gridSpan w:val="8"/>
            <w:tcBorders>
              <w:top w:val="dotted" w:sz="8" w:space="0" w:color="000000"/>
            </w:tcBorders>
          </w:tcPr>
          <w:p w:rsidR="00807F8E" w:rsidRDefault="00807F8E" w:rsidP="00620E3A">
            <w:pPr>
              <w:pStyle w:val="TableParagraph"/>
              <w:tabs>
                <w:tab w:val="left" w:pos="11099"/>
              </w:tabs>
              <w:spacing w:line="220" w:lineRule="exact"/>
              <w:ind w:left="-1"/>
              <w:rPr>
                <w:b/>
                <w:sz w:val="19"/>
              </w:rPr>
            </w:pPr>
            <w:r>
              <w:rPr>
                <w:rFonts w:ascii="Times New Roman" w:hAnsi="Times New Roman"/>
                <w:spacing w:val="-9"/>
                <w:w w:val="103"/>
                <w:sz w:val="19"/>
                <w:u w:val="single"/>
              </w:rPr>
              <w:t xml:space="preserve"> </w:t>
            </w:r>
            <w:proofErr w:type="spellStart"/>
            <w:r>
              <w:rPr>
                <w:b/>
                <w:w w:val="105"/>
                <w:sz w:val="19"/>
                <w:u w:val="single"/>
              </w:rPr>
              <w:t>Жидкости</w:t>
            </w:r>
            <w:proofErr w:type="spellEnd"/>
            <w:r>
              <w:rPr>
                <w:b/>
                <w:spacing w:val="-36"/>
                <w:w w:val="105"/>
                <w:sz w:val="19"/>
                <w:u w:val="single"/>
              </w:rPr>
              <w:t xml:space="preserve"> </w:t>
            </w:r>
            <w:proofErr w:type="spellStart"/>
            <w:r>
              <w:rPr>
                <w:b/>
                <w:w w:val="105"/>
                <w:sz w:val="19"/>
                <w:u w:val="single"/>
              </w:rPr>
              <w:t>охлаждающие</w:t>
            </w:r>
            <w:proofErr w:type="spellEnd"/>
            <w:r>
              <w:rPr>
                <w:b/>
                <w:spacing w:val="-36"/>
                <w:w w:val="105"/>
                <w:sz w:val="19"/>
                <w:u w:val="single"/>
              </w:rPr>
              <w:t xml:space="preserve"> </w:t>
            </w:r>
            <w:proofErr w:type="spellStart"/>
            <w:r>
              <w:rPr>
                <w:b/>
                <w:w w:val="105"/>
                <w:sz w:val="19"/>
                <w:u w:val="single"/>
              </w:rPr>
              <w:t>концентраты</w:t>
            </w:r>
            <w:proofErr w:type="spellEnd"/>
            <w:r>
              <w:rPr>
                <w:b/>
                <w:sz w:val="19"/>
                <w:u w:val="single"/>
              </w:rPr>
              <w:tab/>
            </w:r>
          </w:p>
        </w:tc>
      </w:tr>
      <w:tr w:rsidR="00807F8E" w:rsidTr="00A110DD">
        <w:trPr>
          <w:trHeight w:val="222"/>
        </w:trPr>
        <w:tc>
          <w:tcPr>
            <w:tcW w:w="3979" w:type="dxa"/>
            <w:tcBorders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26"/>
              <w:ind w:left="33"/>
              <w:rPr>
                <w:sz w:val="16"/>
              </w:rPr>
            </w:pPr>
            <w:r w:rsidRPr="008D3C49">
              <w:rPr>
                <w:sz w:val="16"/>
              </w:rPr>
              <w:t>ANTIFREEZE LUXE CONCENTRATE G12 RED</w:t>
            </w:r>
          </w:p>
        </w:tc>
        <w:tc>
          <w:tcPr>
            <w:tcW w:w="2234" w:type="dxa"/>
            <w:tcBorders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6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G12</w:t>
            </w:r>
          </w:p>
        </w:tc>
        <w:tc>
          <w:tcPr>
            <w:tcW w:w="855" w:type="dxa"/>
            <w:tcBorders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6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80,38</w:t>
            </w:r>
          </w:p>
        </w:tc>
        <w:tc>
          <w:tcPr>
            <w:tcW w:w="891" w:type="dxa"/>
            <w:tcBorders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803" w:type="dxa"/>
            <w:tcBorders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6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376,14</w:t>
            </w:r>
          </w:p>
        </w:tc>
        <w:tc>
          <w:tcPr>
            <w:tcW w:w="754" w:type="dxa"/>
            <w:tcBorders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26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15 016,79</w:t>
            </w:r>
          </w:p>
        </w:tc>
      </w:tr>
      <w:tr w:rsidR="00807F8E" w:rsidTr="00A110DD">
        <w:trPr>
          <w:trHeight w:val="229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32"/>
              <w:ind w:left="33"/>
              <w:rPr>
                <w:sz w:val="16"/>
              </w:rPr>
            </w:pPr>
            <w:r w:rsidRPr="008D3C49">
              <w:rPr>
                <w:sz w:val="16"/>
              </w:rPr>
              <w:t>ANTIFREEZE EXTRA CONCENTRATE G11 BLUE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2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G11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2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79,02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2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369,42</w:t>
            </w: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2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14 736,10</w:t>
            </w:r>
          </w:p>
        </w:tc>
      </w:tr>
      <w:tr w:rsidR="00807F8E" w:rsidTr="00A110DD">
        <w:trPr>
          <w:trHeight w:val="222"/>
        </w:trPr>
        <w:tc>
          <w:tcPr>
            <w:tcW w:w="3979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Pr="008D3C49" w:rsidRDefault="00807F8E" w:rsidP="00620E3A">
            <w:pPr>
              <w:pStyle w:val="TableParagraph"/>
              <w:spacing w:before="32" w:line="184" w:lineRule="exact"/>
              <w:ind w:left="33"/>
              <w:rPr>
                <w:sz w:val="16"/>
              </w:rPr>
            </w:pPr>
            <w:r w:rsidRPr="008D3C49">
              <w:rPr>
                <w:sz w:val="16"/>
              </w:rPr>
              <w:t>ANTIFREEZE EXTRA CONCENTRATE G11 GREEN</w:t>
            </w:r>
          </w:p>
        </w:tc>
        <w:tc>
          <w:tcPr>
            <w:tcW w:w="2234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before="32" w:line="184" w:lineRule="exact"/>
              <w:ind w:left="70" w:right="70"/>
              <w:jc w:val="center"/>
              <w:rPr>
                <w:sz w:val="16"/>
              </w:rPr>
            </w:pPr>
            <w:r>
              <w:rPr>
                <w:sz w:val="16"/>
              </w:rPr>
              <w:t>G11</w:t>
            </w:r>
          </w:p>
        </w:tc>
        <w:tc>
          <w:tcPr>
            <w:tcW w:w="855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before="32" w:line="184" w:lineRule="exact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79,02</w:t>
            </w:r>
          </w:p>
        </w:tc>
        <w:tc>
          <w:tcPr>
            <w:tcW w:w="891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before="32" w:line="184" w:lineRule="exact"/>
              <w:ind w:left="69" w:right="8"/>
              <w:jc w:val="center"/>
              <w:rPr>
                <w:sz w:val="16"/>
              </w:rPr>
            </w:pPr>
            <w:r>
              <w:rPr>
                <w:sz w:val="16"/>
              </w:rPr>
              <w:t>369,42</w:t>
            </w:r>
          </w:p>
        </w:tc>
        <w:tc>
          <w:tcPr>
            <w:tcW w:w="754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single" w:sz="2" w:space="0" w:color="000000"/>
            </w:tcBorders>
          </w:tcPr>
          <w:p w:rsidR="00807F8E" w:rsidRDefault="00807F8E" w:rsidP="00620E3A">
            <w:pPr>
              <w:pStyle w:val="TableParagraph"/>
              <w:spacing w:before="32" w:line="184" w:lineRule="exact"/>
              <w:ind w:right="163"/>
              <w:jc w:val="right"/>
              <w:rPr>
                <w:sz w:val="16"/>
              </w:rPr>
            </w:pPr>
            <w:r>
              <w:rPr>
                <w:sz w:val="16"/>
              </w:rPr>
              <w:t>14 736,10</w:t>
            </w:r>
          </w:p>
        </w:tc>
      </w:tr>
      <w:tr w:rsidR="00807F8E" w:rsidTr="00A110DD">
        <w:trPr>
          <w:trHeight w:val="239"/>
        </w:trPr>
        <w:tc>
          <w:tcPr>
            <w:tcW w:w="3979" w:type="dxa"/>
            <w:tcBorders>
              <w:top w:val="single" w:sz="2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05" w:lineRule="exact"/>
              <w:ind w:left="40"/>
              <w:rPr>
                <w:b/>
                <w:i/>
                <w:sz w:val="20"/>
              </w:rPr>
            </w:pPr>
            <w:proofErr w:type="spellStart"/>
            <w:r>
              <w:rPr>
                <w:b/>
                <w:sz w:val="19"/>
              </w:rPr>
              <w:t>Омыватели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стекол</w:t>
            </w:r>
            <w:proofErr w:type="spellEnd"/>
            <w:r>
              <w:rPr>
                <w:b/>
                <w:sz w:val="19"/>
              </w:rPr>
              <w:t xml:space="preserve"> </w:t>
            </w:r>
            <w:proofErr w:type="spellStart"/>
            <w:r>
              <w:rPr>
                <w:b/>
                <w:sz w:val="19"/>
              </w:rPr>
              <w:t>зимние</w:t>
            </w:r>
            <w:proofErr w:type="spellEnd"/>
            <w:r>
              <w:rPr>
                <w:b/>
                <w:sz w:val="19"/>
              </w:rPr>
              <w:t xml:space="preserve"> </w:t>
            </w:r>
            <w:r>
              <w:rPr>
                <w:b/>
                <w:i/>
                <w:sz w:val="20"/>
              </w:rPr>
              <w:t>NEW!!!</w:t>
            </w:r>
          </w:p>
        </w:tc>
        <w:tc>
          <w:tcPr>
            <w:tcW w:w="2234" w:type="dxa"/>
            <w:tcBorders>
              <w:top w:val="single" w:sz="2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55" w:type="dxa"/>
            <w:tcBorders>
              <w:top w:val="single" w:sz="2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tcBorders>
              <w:top w:val="single" w:sz="2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803" w:type="dxa"/>
            <w:tcBorders>
              <w:top w:val="single" w:sz="2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4" w:type="dxa"/>
            <w:tcBorders>
              <w:top w:val="single" w:sz="2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top w:val="single" w:sz="2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tcBorders>
              <w:top w:val="single" w:sz="2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807F8E" w:rsidTr="00A110DD">
        <w:trPr>
          <w:trHeight w:val="229"/>
        </w:trPr>
        <w:tc>
          <w:tcPr>
            <w:tcW w:w="397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2"/>
              <w:ind w:left="33"/>
              <w:rPr>
                <w:sz w:val="16"/>
              </w:rPr>
            </w:pPr>
            <w:r>
              <w:rPr>
                <w:sz w:val="16"/>
              </w:rPr>
              <w:t>WINTER SCREENWASH (</w:t>
            </w:r>
            <w:proofErr w:type="spellStart"/>
            <w:r>
              <w:rPr>
                <w:sz w:val="16"/>
              </w:rPr>
              <w:t>Зеленое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яблоко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223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2"/>
              <w:ind w:left="70" w:right="71"/>
              <w:jc w:val="center"/>
              <w:rPr>
                <w:sz w:val="16"/>
              </w:rPr>
            </w:pPr>
            <w:r>
              <w:rPr>
                <w:sz w:val="16"/>
              </w:rPr>
              <w:t>-22°C</w:t>
            </w:r>
          </w:p>
        </w:tc>
        <w:tc>
          <w:tcPr>
            <w:tcW w:w="855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2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26,36</w:t>
            </w:r>
          </w:p>
        </w:tc>
        <w:tc>
          <w:tcPr>
            <w:tcW w:w="891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2"/>
              <w:ind w:left="115" w:right="54"/>
              <w:jc w:val="center"/>
              <w:rPr>
                <w:sz w:val="16"/>
              </w:rPr>
            </w:pPr>
            <w:r>
              <w:rPr>
                <w:sz w:val="16"/>
              </w:rPr>
              <w:t>84,84</w:t>
            </w:r>
          </w:p>
        </w:tc>
        <w:tc>
          <w:tcPr>
            <w:tcW w:w="803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dotted" w:sz="8" w:space="0" w:color="000000"/>
            </w:tcBorders>
          </w:tcPr>
          <w:p w:rsidR="00807F8E" w:rsidRDefault="00807F8E" w:rsidP="00620E3A">
            <w:pPr>
              <w:pStyle w:val="TableParagraph"/>
              <w:spacing w:before="32"/>
              <w:ind w:right="206"/>
              <w:jc w:val="right"/>
              <w:rPr>
                <w:sz w:val="16"/>
              </w:rPr>
            </w:pPr>
            <w:r>
              <w:rPr>
                <w:color w:val="F1F1F1"/>
                <w:sz w:val="16"/>
              </w:rPr>
              <w:t>3 800,00</w:t>
            </w:r>
          </w:p>
        </w:tc>
      </w:tr>
      <w:tr w:rsidR="00807F8E" w:rsidTr="00A110DD">
        <w:trPr>
          <w:trHeight w:val="217"/>
        </w:trPr>
        <w:tc>
          <w:tcPr>
            <w:tcW w:w="3979" w:type="dxa"/>
            <w:tcBorders>
              <w:top w:val="dotted" w:sz="8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before="16" w:line="181" w:lineRule="exact"/>
              <w:ind w:left="33"/>
              <w:rPr>
                <w:sz w:val="16"/>
              </w:rPr>
            </w:pPr>
            <w:r>
              <w:rPr>
                <w:sz w:val="16"/>
              </w:rPr>
              <w:t>WINTER SCREENWASH (Bubble Gum)</w:t>
            </w:r>
          </w:p>
        </w:tc>
        <w:tc>
          <w:tcPr>
            <w:tcW w:w="2234" w:type="dxa"/>
            <w:tcBorders>
              <w:top w:val="dotted" w:sz="8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before="16" w:line="181" w:lineRule="exact"/>
              <w:ind w:left="70" w:right="71"/>
              <w:jc w:val="center"/>
              <w:rPr>
                <w:sz w:val="16"/>
              </w:rPr>
            </w:pPr>
            <w:r>
              <w:rPr>
                <w:sz w:val="16"/>
              </w:rPr>
              <w:t>-22°C</w:t>
            </w:r>
          </w:p>
        </w:tc>
        <w:tc>
          <w:tcPr>
            <w:tcW w:w="855" w:type="dxa"/>
            <w:tcBorders>
              <w:top w:val="dotted" w:sz="8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before="16" w:line="181" w:lineRule="exact"/>
              <w:ind w:left="96" w:right="31"/>
              <w:jc w:val="center"/>
              <w:rPr>
                <w:sz w:val="16"/>
              </w:rPr>
            </w:pPr>
            <w:r>
              <w:rPr>
                <w:sz w:val="16"/>
              </w:rPr>
              <w:t>26,36</w:t>
            </w:r>
          </w:p>
        </w:tc>
        <w:tc>
          <w:tcPr>
            <w:tcW w:w="891" w:type="dxa"/>
            <w:tcBorders>
              <w:top w:val="dotted" w:sz="8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before="16" w:line="181" w:lineRule="exact"/>
              <w:ind w:left="115" w:right="54"/>
              <w:jc w:val="center"/>
              <w:rPr>
                <w:sz w:val="16"/>
              </w:rPr>
            </w:pPr>
            <w:r>
              <w:rPr>
                <w:sz w:val="16"/>
              </w:rPr>
              <w:t>84,84</w:t>
            </w:r>
          </w:p>
        </w:tc>
        <w:tc>
          <w:tcPr>
            <w:tcW w:w="803" w:type="dxa"/>
            <w:tcBorders>
              <w:top w:val="dotted" w:sz="8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754" w:type="dxa"/>
            <w:tcBorders>
              <w:top w:val="dotted" w:sz="8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929" w:type="dxa"/>
            <w:tcBorders>
              <w:top w:val="dotted" w:sz="8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line="240" w:lineRule="auto"/>
              <w:rPr>
                <w:rFonts w:ascii="Times New Roman"/>
                <w:sz w:val="14"/>
              </w:rPr>
            </w:pPr>
          </w:p>
        </w:tc>
        <w:tc>
          <w:tcPr>
            <w:tcW w:w="1059" w:type="dxa"/>
            <w:tcBorders>
              <w:top w:val="dotted" w:sz="8" w:space="0" w:color="000000"/>
              <w:bottom w:val="single" w:sz="18" w:space="0" w:color="000000"/>
            </w:tcBorders>
          </w:tcPr>
          <w:p w:rsidR="00807F8E" w:rsidRDefault="00807F8E" w:rsidP="00620E3A">
            <w:pPr>
              <w:pStyle w:val="TableParagraph"/>
              <w:spacing w:before="16" w:line="181" w:lineRule="exact"/>
              <w:ind w:right="206"/>
              <w:jc w:val="right"/>
              <w:rPr>
                <w:sz w:val="16"/>
              </w:rPr>
            </w:pPr>
            <w:r>
              <w:rPr>
                <w:color w:val="F1F1F1"/>
                <w:sz w:val="16"/>
              </w:rPr>
              <w:t>3 800,00</w:t>
            </w:r>
          </w:p>
        </w:tc>
      </w:tr>
    </w:tbl>
    <w:p w:rsidR="00B574F4" w:rsidRPr="007A5BC1" w:rsidRDefault="00B574F4" w:rsidP="00A30663">
      <w:pPr>
        <w:rPr>
          <w:sz w:val="24"/>
          <w:szCs w:val="24"/>
        </w:rPr>
      </w:pPr>
    </w:p>
    <w:sectPr w:rsidR="00B574F4" w:rsidRPr="007A5BC1" w:rsidSect="00BD4C9E">
      <w:pgSz w:w="11906" w:h="16838"/>
      <w:pgMar w:top="720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2D5" w:rsidRDefault="005C12D5" w:rsidP="008335DC">
      <w:pPr>
        <w:spacing w:after="0" w:line="240" w:lineRule="auto"/>
      </w:pPr>
      <w:r>
        <w:separator/>
      </w:r>
    </w:p>
  </w:endnote>
  <w:endnote w:type="continuationSeparator" w:id="0">
    <w:p w:rsidR="005C12D5" w:rsidRDefault="005C12D5" w:rsidP="00833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2D5" w:rsidRDefault="005C12D5" w:rsidP="008335DC">
      <w:pPr>
        <w:spacing w:after="0" w:line="240" w:lineRule="auto"/>
      </w:pPr>
      <w:r>
        <w:separator/>
      </w:r>
    </w:p>
  </w:footnote>
  <w:footnote w:type="continuationSeparator" w:id="0">
    <w:p w:rsidR="005C12D5" w:rsidRDefault="005C12D5" w:rsidP="00833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C52"/>
    <w:rsid w:val="00164806"/>
    <w:rsid w:val="00384E12"/>
    <w:rsid w:val="003E1AE0"/>
    <w:rsid w:val="004A7F9A"/>
    <w:rsid w:val="004D6CD2"/>
    <w:rsid w:val="005C12D5"/>
    <w:rsid w:val="006624B5"/>
    <w:rsid w:val="007A5BC1"/>
    <w:rsid w:val="007B4E60"/>
    <w:rsid w:val="007B5303"/>
    <w:rsid w:val="007C3988"/>
    <w:rsid w:val="00807F8E"/>
    <w:rsid w:val="008335DC"/>
    <w:rsid w:val="00990CE9"/>
    <w:rsid w:val="00A00793"/>
    <w:rsid w:val="00A110DD"/>
    <w:rsid w:val="00A13C52"/>
    <w:rsid w:val="00A30513"/>
    <w:rsid w:val="00A30663"/>
    <w:rsid w:val="00AB38C1"/>
    <w:rsid w:val="00AB7B84"/>
    <w:rsid w:val="00AD1DC6"/>
    <w:rsid w:val="00B22457"/>
    <w:rsid w:val="00B574F4"/>
    <w:rsid w:val="00B61280"/>
    <w:rsid w:val="00BD4C9E"/>
    <w:rsid w:val="00D03537"/>
    <w:rsid w:val="00D17661"/>
    <w:rsid w:val="00E72458"/>
    <w:rsid w:val="00F11B93"/>
    <w:rsid w:val="00FB2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07F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07F8E"/>
    <w:pPr>
      <w:widowControl w:val="0"/>
      <w:autoSpaceDE w:val="0"/>
      <w:autoSpaceDN w:val="0"/>
      <w:spacing w:after="0" w:line="177" w:lineRule="exact"/>
    </w:pPr>
    <w:rPr>
      <w:rFonts w:ascii="Tahoma" w:eastAsia="Tahoma" w:hAnsi="Tahoma" w:cs="Tahoma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80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F8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33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35DC"/>
  </w:style>
  <w:style w:type="paragraph" w:styleId="a8">
    <w:name w:val="footer"/>
    <w:basedOn w:val="a"/>
    <w:link w:val="a9"/>
    <w:uiPriority w:val="99"/>
    <w:unhideWhenUsed/>
    <w:rsid w:val="00833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3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5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807F8E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807F8E"/>
    <w:pPr>
      <w:widowControl w:val="0"/>
      <w:autoSpaceDE w:val="0"/>
      <w:autoSpaceDN w:val="0"/>
      <w:spacing w:after="0" w:line="177" w:lineRule="exact"/>
    </w:pPr>
    <w:rPr>
      <w:rFonts w:ascii="Tahoma" w:eastAsia="Tahoma" w:hAnsi="Tahoma" w:cs="Tahoma"/>
      <w:lang w:eastAsia="ru-RU" w:bidi="ru-RU"/>
    </w:rPr>
  </w:style>
  <w:style w:type="paragraph" w:styleId="a4">
    <w:name w:val="Balloon Text"/>
    <w:basedOn w:val="a"/>
    <w:link w:val="a5"/>
    <w:uiPriority w:val="99"/>
    <w:semiHidden/>
    <w:unhideWhenUsed/>
    <w:rsid w:val="00807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7F8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33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335DC"/>
  </w:style>
  <w:style w:type="paragraph" w:styleId="a8">
    <w:name w:val="footer"/>
    <w:basedOn w:val="a"/>
    <w:link w:val="a9"/>
    <w:uiPriority w:val="99"/>
    <w:unhideWhenUsed/>
    <w:rsid w:val="008335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33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2019-02-11T10:31:00Z</dcterms:created>
  <dcterms:modified xsi:type="dcterms:W3CDTF">2019-03-11T14:23:00Z</dcterms:modified>
</cp:coreProperties>
</file>