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0F71" w14:textId="1AAEF927" w:rsidR="0082387B" w:rsidRPr="004F3770" w:rsidRDefault="0082387B" w:rsidP="0082387B">
      <w:pPr>
        <w:rPr>
          <w:b/>
          <w:bCs/>
          <w:color w:val="EE0000"/>
          <w:sz w:val="28"/>
          <w:szCs w:val="28"/>
        </w:rPr>
      </w:pPr>
      <w:r w:rsidRPr="004F377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4F3770">
        <w:rPr>
          <w:b/>
          <w:bCs/>
          <w:color w:val="EE0000"/>
          <w:sz w:val="28"/>
          <w:szCs w:val="28"/>
        </w:rPr>
        <w:t>Customer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4F3770">
        <w:rPr>
          <w:b/>
          <w:bCs/>
          <w:color w:val="EE0000"/>
          <w:sz w:val="28"/>
          <w:szCs w:val="28"/>
        </w:rPr>
        <w:t>Segmentation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4F3770">
        <w:rPr>
          <w:b/>
          <w:bCs/>
          <w:color w:val="EE0000"/>
          <w:sz w:val="28"/>
          <w:szCs w:val="28"/>
        </w:rPr>
        <w:t>and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4F3770">
        <w:rPr>
          <w:b/>
          <w:bCs/>
          <w:color w:val="EE0000"/>
          <w:sz w:val="28"/>
          <w:szCs w:val="28"/>
        </w:rPr>
        <w:t>Sales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4F3770">
        <w:rPr>
          <w:b/>
          <w:bCs/>
          <w:color w:val="EE0000"/>
          <w:sz w:val="28"/>
          <w:szCs w:val="28"/>
        </w:rPr>
        <w:t>Performance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Analysis (</w:t>
      </w:r>
      <w:proofErr w:type="spellStart"/>
      <w:r w:rsidRPr="004F3770">
        <w:rPr>
          <w:b/>
          <w:bCs/>
          <w:color w:val="EE0000"/>
          <w:sz w:val="28"/>
          <w:szCs w:val="28"/>
        </w:rPr>
        <w:t>Power</w:t>
      </w:r>
      <w:proofErr w:type="spellEnd"/>
      <w:r w:rsidRPr="004F3770">
        <w:rPr>
          <w:b/>
          <w:bCs/>
          <w:color w:val="EE0000"/>
          <w:sz w:val="28"/>
          <w:szCs w:val="28"/>
        </w:rPr>
        <w:t xml:space="preserve"> BI &amp; K-</w:t>
      </w:r>
      <w:proofErr w:type="spellStart"/>
      <w:r w:rsidRPr="004F3770">
        <w:rPr>
          <w:b/>
          <w:bCs/>
          <w:color w:val="EE0000"/>
          <w:sz w:val="28"/>
          <w:szCs w:val="28"/>
        </w:rPr>
        <w:t>Means</w:t>
      </w:r>
      <w:proofErr w:type="spellEnd"/>
      <w:r w:rsidRPr="004F3770">
        <w:rPr>
          <w:b/>
          <w:bCs/>
          <w:color w:val="EE0000"/>
          <w:sz w:val="28"/>
          <w:szCs w:val="28"/>
        </w:rPr>
        <w:t>)</w:t>
      </w:r>
    </w:p>
    <w:p w14:paraId="2A741BC1" w14:textId="77777777" w:rsidR="0082387B" w:rsidRPr="0082387B" w:rsidRDefault="0082387B" w:rsidP="0082387B">
      <w:pPr>
        <w:rPr>
          <w:b/>
          <w:bCs/>
          <w:sz w:val="28"/>
          <w:szCs w:val="28"/>
        </w:rPr>
      </w:pPr>
    </w:p>
    <w:p w14:paraId="2FA21C1F" w14:textId="45990002" w:rsidR="0082387B" w:rsidRPr="0082387B" w:rsidRDefault="0082387B" w:rsidP="0082387B">
      <w:pPr>
        <w:rPr>
          <w:b/>
          <w:bCs/>
          <w:sz w:val="28"/>
          <w:szCs w:val="28"/>
        </w:rPr>
      </w:pPr>
      <w:r w:rsidRPr="0082387B">
        <w:rPr>
          <w:b/>
          <w:bCs/>
          <w:sz w:val="28"/>
          <w:szCs w:val="28"/>
        </w:rPr>
        <w:t xml:space="preserve"> Project </w:t>
      </w:r>
      <w:proofErr w:type="spellStart"/>
      <w:r w:rsidRPr="0082387B">
        <w:rPr>
          <w:b/>
          <w:bCs/>
          <w:sz w:val="28"/>
          <w:szCs w:val="28"/>
        </w:rPr>
        <w:t>Overview</w:t>
      </w:r>
      <w:proofErr w:type="spellEnd"/>
    </w:p>
    <w:p w14:paraId="791DA255" w14:textId="01639267" w:rsidR="0082387B" w:rsidRPr="0082387B" w:rsidRDefault="0082387B" w:rsidP="0082387B">
      <w:pPr>
        <w:rPr>
          <w:sz w:val="28"/>
          <w:szCs w:val="28"/>
        </w:rPr>
      </w:pPr>
      <w:proofErr w:type="spellStart"/>
      <w:r w:rsidRPr="0082387B">
        <w:rPr>
          <w:sz w:val="28"/>
          <w:szCs w:val="28"/>
        </w:rPr>
        <w:t>This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project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aimed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to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create</w:t>
      </w:r>
      <w:proofErr w:type="spellEnd"/>
      <w:r w:rsidRPr="0082387B">
        <w:rPr>
          <w:sz w:val="28"/>
          <w:szCs w:val="28"/>
        </w:rPr>
        <w:t xml:space="preserve"> a </w:t>
      </w:r>
      <w:proofErr w:type="spellStart"/>
      <w:r w:rsidRPr="0082387B">
        <w:rPr>
          <w:sz w:val="28"/>
          <w:szCs w:val="28"/>
        </w:rPr>
        <w:t>comprehensive</w:t>
      </w:r>
      <w:proofErr w:type="spellEnd"/>
      <w:r w:rsidRPr="0082387B">
        <w:rPr>
          <w:sz w:val="28"/>
          <w:szCs w:val="28"/>
        </w:rPr>
        <w:t xml:space="preserve"> Business </w:t>
      </w:r>
      <w:proofErr w:type="spellStart"/>
      <w:r w:rsidRPr="0082387B">
        <w:rPr>
          <w:sz w:val="28"/>
          <w:szCs w:val="28"/>
        </w:rPr>
        <w:t>Intelligence</w:t>
      </w:r>
      <w:proofErr w:type="spellEnd"/>
      <w:r w:rsidRPr="0082387B">
        <w:rPr>
          <w:sz w:val="28"/>
          <w:szCs w:val="28"/>
        </w:rPr>
        <w:t xml:space="preserve"> (BI) </w:t>
      </w:r>
      <w:proofErr w:type="spellStart"/>
      <w:r w:rsidRPr="0082387B">
        <w:rPr>
          <w:sz w:val="28"/>
          <w:szCs w:val="28"/>
        </w:rPr>
        <w:t>report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using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sales</w:t>
      </w:r>
      <w:proofErr w:type="spellEnd"/>
      <w:r w:rsidRPr="0082387B">
        <w:rPr>
          <w:sz w:val="28"/>
          <w:szCs w:val="28"/>
        </w:rPr>
        <w:t xml:space="preserve"> </w:t>
      </w:r>
      <w:proofErr w:type="gramStart"/>
      <w:r w:rsidRPr="0082387B">
        <w:rPr>
          <w:sz w:val="28"/>
          <w:szCs w:val="28"/>
        </w:rPr>
        <w:t>data</w:t>
      </w:r>
      <w:proofErr w:type="gram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from</w:t>
      </w:r>
      <w:proofErr w:type="spellEnd"/>
      <w:r w:rsidRPr="0082387B">
        <w:rPr>
          <w:sz w:val="28"/>
          <w:szCs w:val="28"/>
        </w:rPr>
        <w:t xml:space="preserve"> a </w:t>
      </w:r>
      <w:proofErr w:type="spellStart"/>
      <w:r w:rsidRPr="0082387B">
        <w:rPr>
          <w:sz w:val="28"/>
          <w:szCs w:val="28"/>
        </w:rPr>
        <w:t>retail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company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spanning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years</w:t>
      </w:r>
      <w:proofErr w:type="spellEnd"/>
      <w:r w:rsidRPr="0082387B">
        <w:rPr>
          <w:sz w:val="28"/>
          <w:szCs w:val="28"/>
        </w:rPr>
        <w:t xml:space="preserve"> 2003-2005.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core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focus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was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to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utilize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Machine Learning (K-</w:t>
      </w:r>
      <w:proofErr w:type="spellStart"/>
      <w:r w:rsidRPr="0082387B">
        <w:rPr>
          <w:sz w:val="28"/>
          <w:szCs w:val="28"/>
        </w:rPr>
        <w:t>Means</w:t>
      </w:r>
      <w:proofErr w:type="spellEnd"/>
      <w:r w:rsidRPr="0082387B">
        <w:rPr>
          <w:sz w:val="28"/>
          <w:szCs w:val="28"/>
        </w:rPr>
        <w:t xml:space="preserve">) model </w:t>
      </w:r>
      <w:proofErr w:type="spellStart"/>
      <w:r w:rsidRPr="0082387B">
        <w:rPr>
          <w:sz w:val="28"/>
          <w:szCs w:val="28"/>
        </w:rPr>
        <w:t>for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customer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segmentation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and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develop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concrete</w:t>
      </w:r>
      <w:proofErr w:type="spellEnd"/>
      <w:r w:rsidRPr="0082387B">
        <w:rPr>
          <w:sz w:val="28"/>
          <w:szCs w:val="28"/>
        </w:rPr>
        <w:t xml:space="preserve">, </w:t>
      </w:r>
      <w:proofErr w:type="spellStart"/>
      <w:r w:rsidRPr="0082387B">
        <w:rPr>
          <w:b/>
          <w:bCs/>
          <w:sz w:val="28"/>
          <w:szCs w:val="28"/>
        </w:rPr>
        <w:t>actionable</w:t>
      </w:r>
      <w:proofErr w:type="spellEnd"/>
      <w:r w:rsidRPr="0082387B">
        <w:rPr>
          <w:b/>
          <w:bCs/>
          <w:sz w:val="28"/>
          <w:szCs w:val="28"/>
        </w:rPr>
        <w:t xml:space="preserve"> marketing </w:t>
      </w:r>
      <w:proofErr w:type="spellStart"/>
      <w:r w:rsidRPr="0082387B">
        <w:rPr>
          <w:b/>
          <w:bCs/>
          <w:sz w:val="28"/>
          <w:szCs w:val="28"/>
        </w:rPr>
        <w:t>strategies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aimed</w:t>
      </w:r>
      <w:proofErr w:type="spellEnd"/>
      <w:r w:rsidRPr="0082387B">
        <w:rPr>
          <w:sz w:val="28"/>
          <w:szCs w:val="28"/>
        </w:rPr>
        <w:t xml:space="preserve"> at </w:t>
      </w:r>
      <w:proofErr w:type="spellStart"/>
      <w:r w:rsidRPr="0082387B">
        <w:rPr>
          <w:sz w:val="28"/>
          <w:szCs w:val="28"/>
        </w:rPr>
        <w:t>increasing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company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>.</w:t>
      </w:r>
    </w:p>
    <w:p w14:paraId="00E98541" w14:textId="457F73E8" w:rsidR="0082387B" w:rsidRPr="0082387B" w:rsidRDefault="0082387B" w:rsidP="0082387B">
      <w:pPr>
        <w:rPr>
          <w:b/>
          <w:bCs/>
          <w:sz w:val="28"/>
          <w:szCs w:val="28"/>
        </w:rPr>
      </w:pPr>
      <w:r w:rsidRPr="0082387B">
        <w:rPr>
          <w:b/>
          <w:bCs/>
          <w:sz w:val="28"/>
          <w:szCs w:val="28"/>
        </w:rPr>
        <w:t xml:space="preserve"> Technologies </w:t>
      </w:r>
      <w:proofErr w:type="spellStart"/>
      <w:r w:rsidRPr="0082387B">
        <w:rPr>
          <w:b/>
          <w:bCs/>
          <w:sz w:val="28"/>
          <w:szCs w:val="28"/>
        </w:rPr>
        <w:t>Used</w:t>
      </w:r>
      <w:proofErr w:type="spellEnd"/>
    </w:p>
    <w:p w14:paraId="19A9B128" w14:textId="77777777" w:rsidR="0082387B" w:rsidRPr="0082387B" w:rsidRDefault="0082387B" w:rsidP="0082387B">
      <w:pPr>
        <w:numPr>
          <w:ilvl w:val="0"/>
          <w:numId w:val="1"/>
        </w:numPr>
        <w:rPr>
          <w:sz w:val="28"/>
          <w:szCs w:val="28"/>
        </w:rPr>
      </w:pPr>
      <w:r w:rsidRPr="0082387B">
        <w:rPr>
          <w:b/>
          <w:bCs/>
          <w:sz w:val="28"/>
          <w:szCs w:val="28"/>
        </w:rPr>
        <w:t xml:space="preserve">Data </w:t>
      </w:r>
      <w:proofErr w:type="spellStart"/>
      <w:r w:rsidRPr="0082387B">
        <w:rPr>
          <w:b/>
          <w:bCs/>
          <w:sz w:val="28"/>
          <w:szCs w:val="28"/>
        </w:rPr>
        <w:t>Processing</w:t>
      </w:r>
      <w:proofErr w:type="spellEnd"/>
      <w:r w:rsidRPr="0082387B">
        <w:rPr>
          <w:b/>
          <w:bCs/>
          <w:sz w:val="28"/>
          <w:szCs w:val="28"/>
        </w:rPr>
        <w:t xml:space="preserve"> &amp; </w:t>
      </w:r>
      <w:proofErr w:type="spellStart"/>
      <w:r w:rsidRPr="0082387B">
        <w:rPr>
          <w:b/>
          <w:bCs/>
          <w:sz w:val="28"/>
          <w:szCs w:val="28"/>
        </w:rPr>
        <w:t>Modeling</w:t>
      </w:r>
      <w:proofErr w:type="spellEnd"/>
      <w:r w:rsidRPr="0082387B">
        <w:rPr>
          <w:b/>
          <w:bCs/>
          <w:sz w:val="28"/>
          <w:szCs w:val="28"/>
        </w:rPr>
        <w:t>:</w:t>
      </w:r>
      <w:r w:rsidRPr="0082387B">
        <w:rPr>
          <w:sz w:val="28"/>
          <w:szCs w:val="28"/>
        </w:rPr>
        <w:t xml:space="preserve"> Python (</w:t>
      </w:r>
      <w:proofErr w:type="spellStart"/>
      <w:r w:rsidRPr="0082387B">
        <w:rPr>
          <w:sz w:val="28"/>
          <w:szCs w:val="28"/>
        </w:rPr>
        <w:t>Pandas</w:t>
      </w:r>
      <w:proofErr w:type="spellEnd"/>
      <w:r w:rsidRPr="0082387B">
        <w:rPr>
          <w:sz w:val="28"/>
          <w:szCs w:val="28"/>
        </w:rPr>
        <w:t xml:space="preserve">, </w:t>
      </w:r>
      <w:proofErr w:type="spellStart"/>
      <w:r w:rsidRPr="0082387B">
        <w:rPr>
          <w:sz w:val="28"/>
          <w:szCs w:val="28"/>
        </w:rPr>
        <w:t>Scikit-learn</w:t>
      </w:r>
      <w:proofErr w:type="spellEnd"/>
      <w:r w:rsidRPr="0082387B">
        <w:rPr>
          <w:sz w:val="28"/>
          <w:szCs w:val="28"/>
        </w:rPr>
        <w:t xml:space="preserve">, </w:t>
      </w:r>
      <w:proofErr w:type="spellStart"/>
      <w:r w:rsidRPr="0082387B">
        <w:rPr>
          <w:sz w:val="28"/>
          <w:szCs w:val="28"/>
        </w:rPr>
        <w:t>Matplotlib</w:t>
      </w:r>
      <w:proofErr w:type="spellEnd"/>
      <w:r w:rsidRPr="0082387B">
        <w:rPr>
          <w:sz w:val="28"/>
          <w:szCs w:val="28"/>
        </w:rPr>
        <w:t>)</w:t>
      </w:r>
    </w:p>
    <w:p w14:paraId="1DFE1B42" w14:textId="77777777" w:rsidR="0082387B" w:rsidRPr="0082387B" w:rsidRDefault="0082387B" w:rsidP="0082387B">
      <w:pPr>
        <w:numPr>
          <w:ilvl w:val="0"/>
          <w:numId w:val="1"/>
        </w:numPr>
        <w:rPr>
          <w:sz w:val="28"/>
          <w:szCs w:val="28"/>
        </w:rPr>
      </w:pPr>
      <w:r w:rsidRPr="0082387B">
        <w:rPr>
          <w:b/>
          <w:bCs/>
          <w:sz w:val="28"/>
          <w:szCs w:val="28"/>
        </w:rPr>
        <w:t xml:space="preserve">Data </w:t>
      </w:r>
      <w:proofErr w:type="spellStart"/>
      <w:r w:rsidRPr="0082387B">
        <w:rPr>
          <w:b/>
          <w:bCs/>
          <w:sz w:val="28"/>
          <w:szCs w:val="28"/>
        </w:rPr>
        <w:t>Visualization</w:t>
      </w:r>
      <w:proofErr w:type="spellEnd"/>
      <w:r w:rsidRPr="0082387B">
        <w:rPr>
          <w:b/>
          <w:bCs/>
          <w:sz w:val="28"/>
          <w:szCs w:val="28"/>
        </w:rPr>
        <w:t>:</w:t>
      </w:r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Power</w:t>
      </w:r>
      <w:proofErr w:type="spellEnd"/>
      <w:r w:rsidRPr="0082387B">
        <w:rPr>
          <w:sz w:val="28"/>
          <w:szCs w:val="28"/>
        </w:rPr>
        <w:t xml:space="preserve"> BI Desktop</w:t>
      </w:r>
    </w:p>
    <w:p w14:paraId="38687C25" w14:textId="77777777" w:rsidR="0082387B" w:rsidRPr="0082387B" w:rsidRDefault="0082387B" w:rsidP="0082387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87B">
        <w:rPr>
          <w:b/>
          <w:bCs/>
          <w:sz w:val="28"/>
          <w:szCs w:val="28"/>
        </w:rPr>
        <w:t>Analytical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Methodology</w:t>
      </w:r>
      <w:proofErr w:type="spellEnd"/>
      <w:r w:rsidRPr="0082387B">
        <w:rPr>
          <w:b/>
          <w:bCs/>
          <w:sz w:val="28"/>
          <w:szCs w:val="28"/>
        </w:rPr>
        <w:t>:</w:t>
      </w:r>
      <w:r w:rsidRPr="0082387B">
        <w:rPr>
          <w:sz w:val="28"/>
          <w:szCs w:val="28"/>
        </w:rPr>
        <w:t xml:space="preserve"> RFM (</w:t>
      </w:r>
      <w:proofErr w:type="spellStart"/>
      <w:r w:rsidRPr="0082387B">
        <w:rPr>
          <w:sz w:val="28"/>
          <w:szCs w:val="28"/>
        </w:rPr>
        <w:t>Recency</w:t>
      </w:r>
      <w:proofErr w:type="spellEnd"/>
      <w:r w:rsidRPr="0082387B">
        <w:rPr>
          <w:sz w:val="28"/>
          <w:szCs w:val="28"/>
        </w:rPr>
        <w:t xml:space="preserve">, </w:t>
      </w:r>
      <w:proofErr w:type="spellStart"/>
      <w:r w:rsidRPr="0082387B">
        <w:rPr>
          <w:sz w:val="28"/>
          <w:szCs w:val="28"/>
        </w:rPr>
        <w:t>Frequency</w:t>
      </w:r>
      <w:proofErr w:type="spellEnd"/>
      <w:r w:rsidRPr="0082387B">
        <w:rPr>
          <w:sz w:val="28"/>
          <w:szCs w:val="28"/>
        </w:rPr>
        <w:t xml:space="preserve">, </w:t>
      </w:r>
      <w:proofErr w:type="spellStart"/>
      <w:r w:rsidRPr="0082387B">
        <w:rPr>
          <w:sz w:val="28"/>
          <w:szCs w:val="28"/>
        </w:rPr>
        <w:t>Monetary</w:t>
      </w:r>
      <w:proofErr w:type="spellEnd"/>
      <w:r w:rsidRPr="0082387B">
        <w:rPr>
          <w:sz w:val="28"/>
          <w:szCs w:val="28"/>
        </w:rPr>
        <w:t>) Analysis</w:t>
      </w:r>
    </w:p>
    <w:p w14:paraId="1B6F6C60" w14:textId="77777777" w:rsidR="0082387B" w:rsidRPr="0082387B" w:rsidRDefault="0082387B" w:rsidP="0082387B">
      <w:pPr>
        <w:numPr>
          <w:ilvl w:val="0"/>
          <w:numId w:val="1"/>
        </w:numPr>
        <w:rPr>
          <w:sz w:val="28"/>
          <w:szCs w:val="28"/>
        </w:rPr>
      </w:pPr>
      <w:r w:rsidRPr="0082387B">
        <w:rPr>
          <w:b/>
          <w:bCs/>
          <w:sz w:val="28"/>
          <w:szCs w:val="28"/>
        </w:rPr>
        <w:t>Machine Learning:</w:t>
      </w:r>
      <w:r w:rsidRPr="0082387B">
        <w:rPr>
          <w:sz w:val="28"/>
          <w:szCs w:val="28"/>
        </w:rPr>
        <w:t xml:space="preserve"> K-</w:t>
      </w:r>
      <w:proofErr w:type="spellStart"/>
      <w:r w:rsidRPr="0082387B">
        <w:rPr>
          <w:sz w:val="28"/>
          <w:szCs w:val="28"/>
        </w:rPr>
        <w:t>Means</w:t>
      </w:r>
      <w:proofErr w:type="spellEnd"/>
      <w:r w:rsidRPr="0082387B">
        <w:rPr>
          <w:sz w:val="28"/>
          <w:szCs w:val="28"/>
        </w:rPr>
        <w:t xml:space="preserve"> Clustering </w:t>
      </w:r>
      <w:proofErr w:type="spellStart"/>
      <w:r w:rsidRPr="0082387B">
        <w:rPr>
          <w:sz w:val="28"/>
          <w:szCs w:val="28"/>
        </w:rPr>
        <w:t>Algorithm</w:t>
      </w:r>
      <w:proofErr w:type="spellEnd"/>
    </w:p>
    <w:p w14:paraId="13E35F75" w14:textId="77777777" w:rsidR="0082387B" w:rsidRDefault="0082387B" w:rsidP="0082387B">
      <w:pPr>
        <w:rPr>
          <w:sz w:val="28"/>
          <w:szCs w:val="28"/>
        </w:rPr>
      </w:pPr>
    </w:p>
    <w:p w14:paraId="59130A89" w14:textId="77777777" w:rsidR="0082387B" w:rsidRDefault="0082387B" w:rsidP="0082387B">
      <w:pPr>
        <w:rPr>
          <w:sz w:val="28"/>
          <w:szCs w:val="28"/>
        </w:rPr>
      </w:pPr>
    </w:p>
    <w:p w14:paraId="60AE75F1" w14:textId="77777777" w:rsidR="0082387B" w:rsidRDefault="0082387B" w:rsidP="0082387B">
      <w:pPr>
        <w:rPr>
          <w:sz w:val="28"/>
          <w:szCs w:val="28"/>
        </w:rPr>
      </w:pPr>
    </w:p>
    <w:p w14:paraId="45F22C10" w14:textId="77777777" w:rsidR="0082387B" w:rsidRDefault="0082387B" w:rsidP="0082387B">
      <w:pPr>
        <w:rPr>
          <w:sz w:val="28"/>
          <w:szCs w:val="28"/>
        </w:rPr>
      </w:pPr>
    </w:p>
    <w:p w14:paraId="3BE11065" w14:textId="77777777" w:rsidR="0082387B" w:rsidRDefault="0082387B" w:rsidP="0082387B">
      <w:pPr>
        <w:rPr>
          <w:sz w:val="28"/>
          <w:szCs w:val="28"/>
        </w:rPr>
      </w:pPr>
    </w:p>
    <w:p w14:paraId="3564EFAB" w14:textId="77777777" w:rsidR="0082387B" w:rsidRDefault="0082387B" w:rsidP="0082387B">
      <w:pPr>
        <w:rPr>
          <w:sz w:val="28"/>
          <w:szCs w:val="28"/>
        </w:rPr>
      </w:pPr>
    </w:p>
    <w:p w14:paraId="702A8728" w14:textId="77777777" w:rsidR="0082387B" w:rsidRDefault="0082387B" w:rsidP="0082387B">
      <w:pPr>
        <w:rPr>
          <w:sz w:val="28"/>
          <w:szCs w:val="28"/>
        </w:rPr>
      </w:pPr>
    </w:p>
    <w:p w14:paraId="7179528F" w14:textId="77777777" w:rsidR="0082387B" w:rsidRDefault="0082387B" w:rsidP="0082387B">
      <w:pPr>
        <w:rPr>
          <w:sz w:val="28"/>
          <w:szCs w:val="28"/>
        </w:rPr>
      </w:pPr>
    </w:p>
    <w:p w14:paraId="6B0D1DFA" w14:textId="77777777" w:rsidR="0082387B" w:rsidRDefault="0082387B" w:rsidP="0082387B">
      <w:pPr>
        <w:rPr>
          <w:sz w:val="28"/>
          <w:szCs w:val="28"/>
        </w:rPr>
      </w:pPr>
    </w:p>
    <w:p w14:paraId="58E15694" w14:textId="77777777" w:rsidR="0082387B" w:rsidRDefault="0082387B" w:rsidP="0082387B">
      <w:pPr>
        <w:rPr>
          <w:sz w:val="28"/>
          <w:szCs w:val="28"/>
        </w:rPr>
      </w:pPr>
    </w:p>
    <w:p w14:paraId="7A4F1199" w14:textId="77777777" w:rsidR="0082387B" w:rsidRDefault="0082387B" w:rsidP="0082387B">
      <w:pPr>
        <w:rPr>
          <w:sz w:val="28"/>
          <w:szCs w:val="28"/>
        </w:rPr>
      </w:pPr>
    </w:p>
    <w:p w14:paraId="605B418B" w14:textId="77777777" w:rsidR="0082387B" w:rsidRPr="0082387B" w:rsidRDefault="0082387B" w:rsidP="0082387B">
      <w:pPr>
        <w:rPr>
          <w:sz w:val="28"/>
          <w:szCs w:val="28"/>
        </w:rPr>
      </w:pPr>
    </w:p>
    <w:p w14:paraId="1C9D6144" w14:textId="77777777" w:rsidR="0082387B" w:rsidRPr="0082387B" w:rsidRDefault="0082387B" w:rsidP="0082387B">
      <w:pPr>
        <w:rPr>
          <w:b/>
          <w:bCs/>
          <w:sz w:val="28"/>
          <w:szCs w:val="28"/>
        </w:rPr>
      </w:pPr>
      <w:r w:rsidRPr="0082387B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Power</w:t>
      </w:r>
      <w:proofErr w:type="spellEnd"/>
      <w:r w:rsidRPr="0082387B">
        <w:rPr>
          <w:b/>
          <w:bCs/>
          <w:sz w:val="28"/>
          <w:szCs w:val="28"/>
        </w:rPr>
        <w:t xml:space="preserve"> BI Dashboard </w:t>
      </w:r>
      <w:proofErr w:type="spellStart"/>
      <w:r w:rsidRPr="0082387B">
        <w:rPr>
          <w:b/>
          <w:bCs/>
          <w:sz w:val="28"/>
          <w:szCs w:val="28"/>
        </w:rPr>
        <w:t>Outputs</w:t>
      </w:r>
      <w:proofErr w:type="spellEnd"/>
    </w:p>
    <w:p w14:paraId="5CA91EA1" w14:textId="2F75889E" w:rsidR="0082387B" w:rsidRPr="0082387B" w:rsidRDefault="0082387B" w:rsidP="0082387B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2387B">
        <w:rPr>
          <w:b/>
          <w:bCs/>
          <w:sz w:val="28"/>
          <w:szCs w:val="28"/>
        </w:rPr>
        <w:t>Executive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Summary</w:t>
      </w:r>
      <w:proofErr w:type="spellEnd"/>
    </w:p>
    <w:p w14:paraId="26CD5D00" w14:textId="77777777" w:rsidR="0082387B" w:rsidRPr="0082387B" w:rsidRDefault="0082387B" w:rsidP="0082387B">
      <w:pPr>
        <w:pStyle w:val="ListeParagraf"/>
        <w:rPr>
          <w:b/>
          <w:bCs/>
          <w:sz w:val="28"/>
          <w:szCs w:val="28"/>
        </w:rPr>
      </w:pPr>
    </w:p>
    <w:p w14:paraId="1FD4AD78" w14:textId="19007F69" w:rsidR="0082387B" w:rsidRPr="0082387B" w:rsidRDefault="0082387B" w:rsidP="0082387B">
      <w:pPr>
        <w:pStyle w:val="ListeParagraf"/>
        <w:rPr>
          <w:b/>
          <w:bCs/>
          <w:sz w:val="28"/>
          <w:szCs w:val="28"/>
        </w:rPr>
      </w:pPr>
      <w:r w:rsidRPr="0082387B">
        <w:rPr>
          <w:b/>
          <w:bCs/>
          <w:noProof/>
          <w:sz w:val="28"/>
          <w:szCs w:val="28"/>
        </w:rPr>
        <w:drawing>
          <wp:inline distT="0" distB="0" distL="0" distR="0" wp14:anchorId="4324A02F" wp14:editId="6F1E01ED">
            <wp:extent cx="5760720" cy="2946400"/>
            <wp:effectExtent l="0" t="0" r="0" b="6350"/>
            <wp:docPr id="7316811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1158" name="Resim 731681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FB5" w14:textId="77777777" w:rsidR="0082387B" w:rsidRPr="0082387B" w:rsidRDefault="0082387B" w:rsidP="0082387B">
      <w:pPr>
        <w:rPr>
          <w:b/>
          <w:bCs/>
          <w:sz w:val="28"/>
          <w:szCs w:val="28"/>
        </w:rPr>
      </w:pPr>
      <w:proofErr w:type="spellStart"/>
      <w:r w:rsidRPr="0082387B">
        <w:rPr>
          <w:b/>
          <w:bCs/>
          <w:sz w:val="28"/>
          <w:szCs w:val="28"/>
        </w:rPr>
        <w:t>Key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Findings</w:t>
      </w:r>
      <w:proofErr w:type="spellEnd"/>
    </w:p>
    <w:p w14:paraId="582E2A9A" w14:textId="77777777" w:rsidR="0082387B" w:rsidRPr="0082387B" w:rsidRDefault="0082387B" w:rsidP="0082387B">
      <w:pPr>
        <w:numPr>
          <w:ilvl w:val="0"/>
          <w:numId w:val="2"/>
        </w:numPr>
        <w:rPr>
          <w:sz w:val="28"/>
          <w:szCs w:val="28"/>
        </w:rPr>
      </w:pPr>
      <w:r w:rsidRPr="0082387B">
        <w:rPr>
          <w:b/>
          <w:bCs/>
          <w:sz w:val="28"/>
          <w:szCs w:val="28"/>
        </w:rPr>
        <w:t xml:space="preserve">Financial </w:t>
      </w:r>
      <w:proofErr w:type="spellStart"/>
      <w:r w:rsidRPr="0082387B">
        <w:rPr>
          <w:b/>
          <w:bCs/>
          <w:sz w:val="28"/>
          <w:szCs w:val="28"/>
        </w:rPr>
        <w:t>Status</w:t>
      </w:r>
      <w:proofErr w:type="spellEnd"/>
      <w:r w:rsidRPr="0082387B">
        <w:rPr>
          <w:b/>
          <w:bCs/>
          <w:sz w:val="28"/>
          <w:szCs w:val="28"/>
        </w:rPr>
        <w:t>:</w:t>
      </w:r>
      <w:r w:rsidRPr="0082387B">
        <w:rPr>
          <w:sz w:val="28"/>
          <w:szCs w:val="28"/>
        </w:rPr>
        <w:t xml:space="preserve"> Total </w:t>
      </w:r>
      <w:proofErr w:type="spellStart"/>
      <w:r w:rsidRPr="0082387B">
        <w:rPr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was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determined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to</w:t>
      </w:r>
      <w:proofErr w:type="spellEnd"/>
      <w:r w:rsidRPr="0082387B">
        <w:rPr>
          <w:sz w:val="28"/>
          <w:szCs w:val="28"/>
        </w:rPr>
        <w:t xml:space="preserve"> be $716M </w:t>
      </w:r>
      <w:proofErr w:type="spellStart"/>
      <w:r w:rsidRPr="0082387B">
        <w:rPr>
          <w:sz w:val="28"/>
          <w:szCs w:val="28"/>
        </w:rPr>
        <w:t>with</w:t>
      </w:r>
      <w:proofErr w:type="spellEnd"/>
      <w:r w:rsidRPr="0082387B">
        <w:rPr>
          <w:sz w:val="28"/>
          <w:szCs w:val="28"/>
        </w:rPr>
        <w:t xml:space="preserve"> an </w:t>
      </w:r>
      <w:proofErr w:type="spellStart"/>
      <w:r w:rsidRPr="0082387B">
        <w:rPr>
          <w:sz w:val="28"/>
          <w:szCs w:val="28"/>
        </w:rPr>
        <w:t>Average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Order</w:t>
      </w:r>
      <w:proofErr w:type="spellEnd"/>
      <w:r w:rsidRPr="0082387B">
        <w:rPr>
          <w:sz w:val="28"/>
          <w:szCs w:val="28"/>
        </w:rPr>
        <w:t xml:space="preserve"> Value (AOV) of $2.33M.</w:t>
      </w:r>
    </w:p>
    <w:p w14:paraId="7E254CDA" w14:textId="77777777" w:rsidR="0082387B" w:rsidRPr="0082387B" w:rsidRDefault="0082387B" w:rsidP="0082387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82387B">
        <w:rPr>
          <w:b/>
          <w:bCs/>
          <w:sz w:val="28"/>
          <w:szCs w:val="28"/>
        </w:rPr>
        <w:t>Revenue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Dependency</w:t>
      </w:r>
      <w:proofErr w:type="spellEnd"/>
      <w:r w:rsidRPr="0082387B">
        <w:rPr>
          <w:b/>
          <w:bCs/>
          <w:sz w:val="28"/>
          <w:szCs w:val="28"/>
        </w:rPr>
        <w:t>:</w:t>
      </w:r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company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derives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majority</w:t>
      </w:r>
      <w:proofErr w:type="spellEnd"/>
      <w:r w:rsidRPr="0082387B">
        <w:rPr>
          <w:sz w:val="28"/>
          <w:szCs w:val="28"/>
        </w:rPr>
        <w:t xml:space="preserve"> of </w:t>
      </w:r>
      <w:proofErr w:type="spellStart"/>
      <w:r w:rsidRPr="0082387B">
        <w:rPr>
          <w:sz w:val="28"/>
          <w:szCs w:val="28"/>
        </w:rPr>
        <w:t>its</w:t>
      </w:r>
      <w:proofErr w:type="spellEnd"/>
      <w:r w:rsidRPr="0082387B">
        <w:rPr>
          <w:sz w:val="28"/>
          <w:szCs w:val="28"/>
        </w:rPr>
        <w:t xml:space="preserve"> total </w:t>
      </w:r>
      <w:proofErr w:type="spellStart"/>
      <w:r w:rsidRPr="0082387B">
        <w:rPr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from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Medium-sized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deals</w:t>
      </w:r>
      <w:proofErr w:type="spellEnd"/>
      <w:r w:rsidRPr="0082387B">
        <w:rPr>
          <w:sz w:val="28"/>
          <w:szCs w:val="28"/>
        </w:rPr>
        <w:t xml:space="preserve"> ($0.4Bn). </w:t>
      </w:r>
      <w:proofErr w:type="spellStart"/>
      <w:r w:rsidRPr="0082387B">
        <w:rPr>
          <w:sz w:val="28"/>
          <w:szCs w:val="28"/>
        </w:rPr>
        <w:t>This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necessitates</w:t>
      </w:r>
      <w:proofErr w:type="spellEnd"/>
      <w:r w:rsidRPr="0082387B">
        <w:rPr>
          <w:sz w:val="28"/>
          <w:szCs w:val="28"/>
        </w:rPr>
        <w:t xml:space="preserve"> a </w:t>
      </w:r>
      <w:proofErr w:type="spellStart"/>
      <w:r w:rsidRPr="0082387B">
        <w:rPr>
          <w:sz w:val="28"/>
          <w:szCs w:val="28"/>
        </w:rPr>
        <w:t>focus</w:t>
      </w:r>
      <w:proofErr w:type="spellEnd"/>
      <w:r w:rsidRPr="0082387B">
        <w:rPr>
          <w:sz w:val="28"/>
          <w:szCs w:val="28"/>
        </w:rPr>
        <w:t xml:space="preserve"> on </w:t>
      </w:r>
      <w:proofErr w:type="spellStart"/>
      <w:r w:rsidRPr="0082387B">
        <w:rPr>
          <w:b/>
          <w:bCs/>
          <w:sz w:val="28"/>
          <w:szCs w:val="28"/>
        </w:rPr>
        <w:t>Large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Deals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to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mitigate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potential</w:t>
      </w:r>
      <w:proofErr w:type="spellEnd"/>
      <w:r w:rsidRPr="0082387B">
        <w:rPr>
          <w:sz w:val="28"/>
          <w:szCs w:val="28"/>
        </w:rPr>
        <w:t xml:space="preserve"> risk </w:t>
      </w:r>
      <w:proofErr w:type="spellStart"/>
      <w:r w:rsidRPr="0082387B">
        <w:rPr>
          <w:sz w:val="28"/>
          <w:szCs w:val="28"/>
        </w:rPr>
        <w:t>and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diversify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stream</w:t>
      </w:r>
      <w:proofErr w:type="spellEnd"/>
      <w:r w:rsidRPr="0082387B">
        <w:rPr>
          <w:sz w:val="28"/>
          <w:szCs w:val="28"/>
        </w:rPr>
        <w:t>.</w:t>
      </w:r>
    </w:p>
    <w:p w14:paraId="78025183" w14:textId="77777777" w:rsidR="0082387B" w:rsidRDefault="0082387B" w:rsidP="0082387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82387B">
        <w:rPr>
          <w:b/>
          <w:bCs/>
          <w:sz w:val="28"/>
          <w:szCs w:val="28"/>
        </w:rPr>
        <w:t>Anomaly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and</w:t>
      </w:r>
      <w:proofErr w:type="spellEnd"/>
      <w:r w:rsidRPr="0082387B">
        <w:rPr>
          <w:b/>
          <w:bCs/>
          <w:sz w:val="28"/>
          <w:szCs w:val="28"/>
        </w:rPr>
        <w:t xml:space="preserve"> Trend:</w:t>
      </w:r>
      <w:r w:rsidRPr="0082387B">
        <w:rPr>
          <w:sz w:val="28"/>
          <w:szCs w:val="28"/>
        </w:rPr>
        <w:t xml:space="preserve"> A </w:t>
      </w:r>
      <w:proofErr w:type="spellStart"/>
      <w:r w:rsidRPr="0082387B">
        <w:rPr>
          <w:b/>
          <w:bCs/>
          <w:sz w:val="28"/>
          <w:szCs w:val="28"/>
        </w:rPr>
        <w:t>sharp</w:t>
      </w:r>
      <w:proofErr w:type="spellEnd"/>
      <w:r w:rsidRPr="0082387B">
        <w:rPr>
          <w:b/>
          <w:bCs/>
          <w:sz w:val="28"/>
          <w:szCs w:val="28"/>
        </w:rPr>
        <w:t xml:space="preserve"> </w:t>
      </w:r>
      <w:proofErr w:type="spellStart"/>
      <w:r w:rsidRPr="0082387B">
        <w:rPr>
          <w:b/>
          <w:bCs/>
          <w:sz w:val="28"/>
          <w:szCs w:val="28"/>
        </w:rPr>
        <w:t>peak</w:t>
      </w:r>
      <w:proofErr w:type="spellEnd"/>
      <w:r w:rsidRPr="0082387B">
        <w:rPr>
          <w:b/>
          <w:bCs/>
          <w:sz w:val="28"/>
          <w:szCs w:val="28"/>
        </w:rPr>
        <w:t xml:space="preserve"> in </w:t>
      </w:r>
      <w:proofErr w:type="spellStart"/>
      <w:r w:rsidRPr="0082387B">
        <w:rPr>
          <w:b/>
          <w:bCs/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was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observed</w:t>
      </w:r>
      <w:proofErr w:type="spellEnd"/>
      <w:r w:rsidRPr="0082387B">
        <w:rPr>
          <w:sz w:val="28"/>
          <w:szCs w:val="28"/>
        </w:rPr>
        <w:t xml:space="preserve"> in </w:t>
      </w:r>
      <w:proofErr w:type="spellStart"/>
      <w:r w:rsidRPr="0082387B">
        <w:rPr>
          <w:sz w:val="28"/>
          <w:szCs w:val="28"/>
        </w:rPr>
        <w:t>December</w:t>
      </w:r>
      <w:proofErr w:type="spellEnd"/>
      <w:r w:rsidRPr="0082387B">
        <w:rPr>
          <w:sz w:val="28"/>
          <w:szCs w:val="28"/>
        </w:rPr>
        <w:t xml:space="preserve"> in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annual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revenue</w:t>
      </w:r>
      <w:proofErr w:type="spellEnd"/>
      <w:r w:rsidRPr="0082387B">
        <w:rPr>
          <w:sz w:val="28"/>
          <w:szCs w:val="28"/>
        </w:rPr>
        <w:t xml:space="preserve"> trend. </w:t>
      </w:r>
      <w:proofErr w:type="spellStart"/>
      <w:r w:rsidRPr="0082387B">
        <w:rPr>
          <w:sz w:val="28"/>
          <w:szCs w:val="28"/>
        </w:rPr>
        <w:t>Analyzing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discount</w:t>
      </w:r>
      <w:proofErr w:type="spellEnd"/>
      <w:r w:rsidRPr="0082387B">
        <w:rPr>
          <w:sz w:val="28"/>
          <w:szCs w:val="28"/>
        </w:rPr>
        <w:t>/</w:t>
      </w:r>
      <w:proofErr w:type="spellStart"/>
      <w:r w:rsidRPr="0082387B">
        <w:rPr>
          <w:sz w:val="28"/>
          <w:szCs w:val="28"/>
        </w:rPr>
        <w:t>sales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volume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balance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during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this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peak</w:t>
      </w:r>
      <w:proofErr w:type="spellEnd"/>
      <w:r w:rsidRPr="0082387B">
        <w:rPr>
          <w:sz w:val="28"/>
          <w:szCs w:val="28"/>
        </w:rPr>
        <w:t xml:space="preserve"> is </w:t>
      </w:r>
      <w:proofErr w:type="spellStart"/>
      <w:r w:rsidRPr="0082387B">
        <w:rPr>
          <w:sz w:val="28"/>
          <w:szCs w:val="28"/>
        </w:rPr>
        <w:t>crucial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for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maximizing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the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profitability</w:t>
      </w:r>
      <w:proofErr w:type="spellEnd"/>
      <w:r w:rsidRPr="0082387B">
        <w:rPr>
          <w:sz w:val="28"/>
          <w:szCs w:val="28"/>
        </w:rPr>
        <w:t xml:space="preserve"> of </w:t>
      </w:r>
      <w:proofErr w:type="spellStart"/>
      <w:r w:rsidRPr="0082387B">
        <w:rPr>
          <w:sz w:val="28"/>
          <w:szCs w:val="28"/>
        </w:rPr>
        <w:t>next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year's</w:t>
      </w:r>
      <w:proofErr w:type="spellEnd"/>
      <w:r w:rsidRPr="0082387B">
        <w:rPr>
          <w:sz w:val="28"/>
          <w:szCs w:val="28"/>
        </w:rPr>
        <w:t xml:space="preserve"> </w:t>
      </w:r>
      <w:proofErr w:type="spellStart"/>
      <w:r w:rsidRPr="0082387B">
        <w:rPr>
          <w:sz w:val="28"/>
          <w:szCs w:val="28"/>
        </w:rPr>
        <w:t>campaigns</w:t>
      </w:r>
      <w:proofErr w:type="spellEnd"/>
      <w:r w:rsidRPr="0082387B">
        <w:rPr>
          <w:sz w:val="28"/>
          <w:szCs w:val="28"/>
        </w:rPr>
        <w:t>.</w:t>
      </w:r>
    </w:p>
    <w:p w14:paraId="0008A32A" w14:textId="77777777" w:rsidR="0082387B" w:rsidRDefault="0082387B" w:rsidP="0082387B">
      <w:pPr>
        <w:rPr>
          <w:sz w:val="28"/>
          <w:szCs w:val="28"/>
        </w:rPr>
      </w:pPr>
    </w:p>
    <w:p w14:paraId="43F400B9" w14:textId="77777777" w:rsidR="0082387B" w:rsidRDefault="0082387B" w:rsidP="0082387B">
      <w:pPr>
        <w:rPr>
          <w:sz w:val="28"/>
          <w:szCs w:val="28"/>
        </w:rPr>
      </w:pPr>
    </w:p>
    <w:p w14:paraId="7F628BCF" w14:textId="77777777" w:rsidR="0082387B" w:rsidRDefault="0082387B" w:rsidP="0082387B">
      <w:pPr>
        <w:rPr>
          <w:sz w:val="28"/>
          <w:szCs w:val="28"/>
        </w:rPr>
      </w:pPr>
    </w:p>
    <w:p w14:paraId="7B442D5E" w14:textId="77777777" w:rsidR="0082387B" w:rsidRPr="0082387B" w:rsidRDefault="0082387B" w:rsidP="0082387B">
      <w:pPr>
        <w:rPr>
          <w:sz w:val="28"/>
          <w:szCs w:val="28"/>
        </w:rPr>
      </w:pPr>
    </w:p>
    <w:p w14:paraId="0BFDF46C" w14:textId="4262E98E" w:rsidR="0082387B" w:rsidRPr="006D3EBC" w:rsidRDefault="0082387B" w:rsidP="006D3EBC">
      <w:pPr>
        <w:pStyle w:val="ListeParagraf"/>
        <w:numPr>
          <w:ilvl w:val="0"/>
          <w:numId w:val="4"/>
        </w:numPr>
        <w:rPr>
          <w:b/>
          <w:bCs/>
        </w:rPr>
      </w:pPr>
      <w:proofErr w:type="spellStart"/>
      <w:r w:rsidRPr="006D3EBC">
        <w:rPr>
          <w:b/>
          <w:bCs/>
        </w:rPr>
        <w:lastRenderedPageBreak/>
        <w:t>Customer</w:t>
      </w:r>
      <w:proofErr w:type="spellEnd"/>
      <w:r w:rsidRPr="006D3EBC">
        <w:rPr>
          <w:b/>
          <w:bCs/>
        </w:rPr>
        <w:t xml:space="preserve"> </w:t>
      </w:r>
      <w:proofErr w:type="spellStart"/>
      <w:r w:rsidRPr="006D3EBC">
        <w:rPr>
          <w:b/>
          <w:bCs/>
        </w:rPr>
        <w:t>Segmentation</w:t>
      </w:r>
      <w:proofErr w:type="spellEnd"/>
      <w:r w:rsidRPr="006D3EBC">
        <w:rPr>
          <w:b/>
          <w:bCs/>
        </w:rPr>
        <w:t xml:space="preserve"> (ML </w:t>
      </w:r>
      <w:proofErr w:type="spellStart"/>
      <w:r w:rsidRPr="006D3EBC">
        <w:rPr>
          <w:b/>
          <w:bCs/>
        </w:rPr>
        <w:t>Segmentation</w:t>
      </w:r>
      <w:proofErr w:type="spellEnd"/>
      <w:r w:rsidRPr="006D3EBC">
        <w:rPr>
          <w:b/>
          <w:bCs/>
        </w:rPr>
        <w:t>)</w:t>
      </w:r>
    </w:p>
    <w:p w14:paraId="57AA7BF9" w14:textId="77777777" w:rsidR="006D3EBC" w:rsidRDefault="006D3EBC" w:rsidP="006D3EBC">
      <w:pPr>
        <w:rPr>
          <w:b/>
          <w:bCs/>
          <w:sz w:val="28"/>
          <w:szCs w:val="28"/>
        </w:rPr>
      </w:pPr>
    </w:p>
    <w:p w14:paraId="5F89ABD2" w14:textId="4BA7B9E6" w:rsidR="006D3EBC" w:rsidRPr="006D3EBC" w:rsidRDefault="006D3EBC" w:rsidP="006D3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93898A" wp14:editId="43FA29AF">
            <wp:extent cx="5268098" cy="2570018"/>
            <wp:effectExtent l="0" t="0" r="8890" b="1905"/>
            <wp:docPr id="1854864549" name="Resim 2" descr="metin, yazılım, bilgisayar simgesi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4549" name="Resim 2" descr="metin, yazılım, bilgisayar simgesi, multimedya yazılımı içeren bir resim&#10;&#10;Yapay zeka tarafından oluşturulmuş içerik yanlış olabilir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76" cy="25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F9E" w14:textId="77777777" w:rsidR="0082387B" w:rsidRPr="0082387B" w:rsidRDefault="0082387B" w:rsidP="0082387B">
      <w:pPr>
        <w:rPr>
          <w:b/>
          <w:bCs/>
          <w:sz w:val="22"/>
          <w:szCs w:val="22"/>
        </w:rPr>
      </w:pPr>
      <w:r w:rsidRPr="0082387B">
        <w:rPr>
          <w:b/>
          <w:bCs/>
          <w:sz w:val="22"/>
          <w:szCs w:val="22"/>
        </w:rPr>
        <w:t xml:space="preserve">Machine Learning </w:t>
      </w:r>
      <w:proofErr w:type="spellStart"/>
      <w:r w:rsidRPr="0082387B">
        <w:rPr>
          <w:b/>
          <w:bCs/>
          <w:sz w:val="22"/>
          <w:szCs w:val="22"/>
        </w:rPr>
        <w:t>Insights</w:t>
      </w:r>
      <w:proofErr w:type="spellEnd"/>
      <w:r w:rsidRPr="0082387B">
        <w:rPr>
          <w:b/>
          <w:bCs/>
          <w:sz w:val="22"/>
          <w:szCs w:val="22"/>
        </w:rPr>
        <w:t xml:space="preserve"> (ML </w:t>
      </w:r>
      <w:proofErr w:type="spellStart"/>
      <w:r w:rsidRPr="0082387B">
        <w:rPr>
          <w:b/>
          <w:bCs/>
          <w:sz w:val="22"/>
          <w:szCs w:val="22"/>
        </w:rPr>
        <w:t>Insights</w:t>
      </w:r>
      <w:proofErr w:type="spellEnd"/>
      <w:r w:rsidRPr="0082387B">
        <w:rPr>
          <w:b/>
          <w:bCs/>
          <w:sz w:val="22"/>
          <w:szCs w:val="22"/>
        </w:rPr>
        <w:t>)</w:t>
      </w:r>
    </w:p>
    <w:p w14:paraId="285B4015" w14:textId="77777777" w:rsidR="0082387B" w:rsidRPr="0082387B" w:rsidRDefault="0082387B" w:rsidP="0082387B">
      <w:pPr>
        <w:rPr>
          <w:sz w:val="22"/>
          <w:szCs w:val="22"/>
        </w:rPr>
      </w:pPr>
      <w:proofErr w:type="spellStart"/>
      <w:r w:rsidRPr="0082387B">
        <w:rPr>
          <w:sz w:val="22"/>
          <w:szCs w:val="22"/>
        </w:rPr>
        <w:t>Customers</w:t>
      </w:r>
      <w:proofErr w:type="spellEnd"/>
      <w:r w:rsidRPr="0082387B">
        <w:rPr>
          <w:sz w:val="22"/>
          <w:szCs w:val="22"/>
        </w:rPr>
        <w:t xml:space="preserve"> </w:t>
      </w:r>
      <w:proofErr w:type="spellStart"/>
      <w:r w:rsidRPr="0082387B">
        <w:rPr>
          <w:sz w:val="22"/>
          <w:szCs w:val="22"/>
        </w:rPr>
        <w:t>were</w:t>
      </w:r>
      <w:proofErr w:type="spellEnd"/>
      <w:r w:rsidRPr="0082387B">
        <w:rPr>
          <w:sz w:val="22"/>
          <w:szCs w:val="22"/>
        </w:rPr>
        <w:t xml:space="preserve"> </w:t>
      </w:r>
      <w:proofErr w:type="spellStart"/>
      <w:r w:rsidRPr="0082387B">
        <w:rPr>
          <w:sz w:val="22"/>
          <w:szCs w:val="22"/>
        </w:rPr>
        <w:t>divided</w:t>
      </w:r>
      <w:proofErr w:type="spellEnd"/>
      <w:r w:rsidRPr="0082387B">
        <w:rPr>
          <w:sz w:val="22"/>
          <w:szCs w:val="22"/>
        </w:rPr>
        <w:t xml:space="preserve"> </w:t>
      </w:r>
      <w:proofErr w:type="spellStart"/>
      <w:r w:rsidRPr="0082387B">
        <w:rPr>
          <w:sz w:val="22"/>
          <w:szCs w:val="22"/>
        </w:rPr>
        <w:t>into</w:t>
      </w:r>
      <w:proofErr w:type="spellEnd"/>
      <w:r w:rsidRPr="0082387B">
        <w:rPr>
          <w:sz w:val="22"/>
          <w:szCs w:val="22"/>
        </w:rPr>
        <w:t xml:space="preserve"> 4 main </w:t>
      </w:r>
      <w:proofErr w:type="spellStart"/>
      <w:r w:rsidRPr="0082387B">
        <w:rPr>
          <w:sz w:val="22"/>
          <w:szCs w:val="22"/>
        </w:rPr>
        <w:t>segments</w:t>
      </w:r>
      <w:proofErr w:type="spellEnd"/>
      <w:r w:rsidRPr="0082387B">
        <w:rPr>
          <w:sz w:val="22"/>
          <w:szCs w:val="22"/>
        </w:rPr>
        <w:t xml:space="preserve"> </w:t>
      </w:r>
      <w:proofErr w:type="spellStart"/>
      <w:r w:rsidRPr="0082387B">
        <w:rPr>
          <w:sz w:val="22"/>
          <w:szCs w:val="22"/>
        </w:rPr>
        <w:t>based</w:t>
      </w:r>
      <w:proofErr w:type="spellEnd"/>
      <w:r w:rsidRPr="0082387B">
        <w:rPr>
          <w:sz w:val="22"/>
          <w:szCs w:val="22"/>
        </w:rPr>
        <w:t xml:space="preserve"> on </w:t>
      </w:r>
      <w:proofErr w:type="spellStart"/>
      <w:r w:rsidRPr="0082387B">
        <w:rPr>
          <w:sz w:val="22"/>
          <w:szCs w:val="22"/>
        </w:rPr>
        <w:t>their</w:t>
      </w:r>
      <w:proofErr w:type="spellEnd"/>
      <w:r w:rsidRPr="0082387B">
        <w:rPr>
          <w:sz w:val="22"/>
          <w:szCs w:val="22"/>
        </w:rPr>
        <w:t xml:space="preserve"> RFM </w:t>
      </w:r>
      <w:proofErr w:type="spellStart"/>
      <w:r w:rsidRPr="0082387B">
        <w:rPr>
          <w:sz w:val="22"/>
          <w:szCs w:val="22"/>
        </w:rPr>
        <w:t>scores</w:t>
      </w:r>
      <w:proofErr w:type="spellEnd"/>
      <w:r w:rsidRPr="0082387B">
        <w:rPr>
          <w:sz w:val="22"/>
          <w:szCs w:val="22"/>
        </w:rPr>
        <w:t xml:space="preserve">: </w:t>
      </w:r>
      <w:proofErr w:type="spellStart"/>
      <w:r w:rsidRPr="0082387B">
        <w:rPr>
          <w:sz w:val="22"/>
          <w:szCs w:val="22"/>
        </w:rPr>
        <w:t>Champions</w:t>
      </w:r>
      <w:proofErr w:type="spellEnd"/>
      <w:r w:rsidRPr="0082387B">
        <w:rPr>
          <w:sz w:val="22"/>
          <w:szCs w:val="22"/>
        </w:rPr>
        <w:t xml:space="preserve">, </w:t>
      </w:r>
      <w:proofErr w:type="spellStart"/>
      <w:r w:rsidRPr="0082387B">
        <w:rPr>
          <w:sz w:val="22"/>
          <w:szCs w:val="22"/>
        </w:rPr>
        <w:t>Loyal</w:t>
      </w:r>
      <w:proofErr w:type="spellEnd"/>
      <w:r w:rsidRPr="0082387B">
        <w:rPr>
          <w:sz w:val="22"/>
          <w:szCs w:val="22"/>
        </w:rPr>
        <w:t xml:space="preserve">, At Risk, </w:t>
      </w:r>
      <w:proofErr w:type="spellStart"/>
      <w:r w:rsidRPr="0082387B">
        <w:rPr>
          <w:sz w:val="22"/>
          <w:szCs w:val="22"/>
        </w:rPr>
        <w:t>and</w:t>
      </w:r>
      <w:proofErr w:type="spellEnd"/>
      <w:r w:rsidRPr="0082387B">
        <w:rPr>
          <w:sz w:val="22"/>
          <w:szCs w:val="22"/>
        </w:rPr>
        <w:t xml:space="preserve"> </w:t>
      </w:r>
      <w:proofErr w:type="spellStart"/>
      <w:r w:rsidRPr="0082387B">
        <w:rPr>
          <w:sz w:val="22"/>
          <w:szCs w:val="22"/>
        </w:rPr>
        <w:t>Lost</w:t>
      </w:r>
      <w:proofErr w:type="spellEnd"/>
      <w:r w:rsidRPr="0082387B">
        <w:rPr>
          <w:sz w:val="22"/>
          <w:szCs w:val="2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87"/>
        <w:gridCol w:w="2819"/>
        <w:gridCol w:w="3336"/>
      </w:tblGrid>
      <w:tr w:rsidR="0082387B" w:rsidRPr="0082387B" w14:paraId="5A340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3DBE" w14:textId="77777777" w:rsidR="0082387B" w:rsidRPr="0082387B" w:rsidRDefault="0082387B" w:rsidP="0082387B">
            <w:pPr>
              <w:rPr>
                <w:b/>
                <w:bCs/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D6B933E" w14:textId="77777777" w:rsidR="0082387B" w:rsidRPr="0082387B" w:rsidRDefault="0082387B" w:rsidP="0082387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82387B">
              <w:rPr>
                <w:b/>
                <w:bCs/>
                <w:sz w:val="22"/>
                <w:szCs w:val="22"/>
              </w:rPr>
              <w:t>Key</w:t>
            </w:r>
            <w:proofErr w:type="spellEnd"/>
            <w:r w:rsidRPr="008238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b/>
                <w:bCs/>
                <w:sz w:val="22"/>
                <w:szCs w:val="22"/>
              </w:rPr>
              <w:t>Characteristic</w:t>
            </w:r>
            <w:proofErr w:type="spellEnd"/>
            <w:r w:rsidRPr="0082387B">
              <w:rPr>
                <w:b/>
                <w:bCs/>
                <w:sz w:val="22"/>
                <w:szCs w:val="22"/>
              </w:rPr>
              <w:t xml:space="preserve"> (RFM)</w:t>
            </w:r>
          </w:p>
        </w:tc>
        <w:tc>
          <w:tcPr>
            <w:tcW w:w="0" w:type="auto"/>
            <w:vAlign w:val="center"/>
            <w:hideMark/>
          </w:tcPr>
          <w:p w14:paraId="42FC769C" w14:textId="77777777" w:rsidR="0082387B" w:rsidRPr="0082387B" w:rsidRDefault="0082387B" w:rsidP="0082387B">
            <w:pPr>
              <w:rPr>
                <w:b/>
                <w:bCs/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CRITICAL FINANCIAL IMPACT</w:t>
            </w:r>
          </w:p>
        </w:tc>
        <w:tc>
          <w:tcPr>
            <w:tcW w:w="0" w:type="auto"/>
            <w:vAlign w:val="center"/>
            <w:hideMark/>
          </w:tcPr>
          <w:p w14:paraId="6A5F0447" w14:textId="77777777" w:rsidR="0082387B" w:rsidRPr="0082387B" w:rsidRDefault="0082387B" w:rsidP="0082387B">
            <w:pPr>
              <w:rPr>
                <w:b/>
                <w:bCs/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Strategic Action Plan</w:t>
            </w:r>
          </w:p>
        </w:tc>
      </w:tr>
      <w:tr w:rsidR="0082387B" w:rsidRPr="0082387B" w14:paraId="23333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D441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At Risk</w:t>
            </w:r>
          </w:p>
        </w:tc>
        <w:tc>
          <w:tcPr>
            <w:tcW w:w="0" w:type="auto"/>
            <w:vAlign w:val="center"/>
            <w:hideMark/>
          </w:tcPr>
          <w:p w14:paraId="12AB776A" w14:textId="6FD387B9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sz w:val="22"/>
                <w:szCs w:val="22"/>
              </w:rPr>
              <w:t>High M, High R</w:t>
            </w:r>
          </w:p>
        </w:tc>
        <w:tc>
          <w:tcPr>
            <w:tcW w:w="0" w:type="auto"/>
            <w:vAlign w:val="center"/>
            <w:hideMark/>
          </w:tcPr>
          <w:p w14:paraId="5710E104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HIGHEST AVERAGE MONETARY VALUE.</w:t>
            </w:r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Losing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these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customers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represents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the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biggest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financial</w:t>
            </w:r>
            <w:proofErr w:type="spellEnd"/>
            <w:r w:rsidRPr="0082387B">
              <w:rPr>
                <w:sz w:val="22"/>
                <w:szCs w:val="22"/>
              </w:rPr>
              <w:t xml:space="preserve"> risk.</w:t>
            </w:r>
          </w:p>
        </w:tc>
        <w:tc>
          <w:tcPr>
            <w:tcW w:w="0" w:type="auto"/>
            <w:vAlign w:val="center"/>
            <w:hideMark/>
          </w:tcPr>
          <w:p w14:paraId="3D95498B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PRIORITY:</w:t>
            </w:r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Highly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personalized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win-back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offers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and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dedicated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customer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representative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outreach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to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prevent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churn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</w:tr>
      <w:tr w:rsidR="0082387B" w:rsidRPr="0082387B" w14:paraId="36300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3BE9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b/>
                <w:bCs/>
                <w:sz w:val="22"/>
                <w:szCs w:val="22"/>
              </w:rPr>
              <w:t>Champions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85966" w14:textId="3C63E136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Lowest</w:t>
            </w:r>
            <w:proofErr w:type="spellEnd"/>
            <w:r w:rsidRPr="0082387B">
              <w:rPr>
                <w:sz w:val="22"/>
                <w:szCs w:val="22"/>
              </w:rPr>
              <w:t xml:space="preserve"> R, </w:t>
            </w:r>
            <w:proofErr w:type="spellStart"/>
            <w:r w:rsidRPr="0082387B">
              <w:rPr>
                <w:sz w:val="22"/>
                <w:szCs w:val="22"/>
              </w:rPr>
              <w:t>Highest</w:t>
            </w:r>
            <w:proofErr w:type="spellEnd"/>
            <w:r w:rsidRPr="0082387B">
              <w:rPr>
                <w:sz w:val="22"/>
                <w:szCs w:val="22"/>
              </w:rPr>
              <w:t xml:space="preserve"> F</w:t>
            </w:r>
          </w:p>
        </w:tc>
        <w:tc>
          <w:tcPr>
            <w:tcW w:w="0" w:type="auto"/>
            <w:vAlign w:val="center"/>
            <w:hideMark/>
          </w:tcPr>
          <w:p w14:paraId="5E2A6C5A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Most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loyal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and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profitable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customer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base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8BB1C8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RETENTION:</w:t>
            </w:r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Reward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programs</w:t>
            </w:r>
            <w:proofErr w:type="spellEnd"/>
            <w:r w:rsidRPr="0082387B">
              <w:rPr>
                <w:sz w:val="22"/>
                <w:szCs w:val="22"/>
              </w:rPr>
              <w:t xml:space="preserve">, </w:t>
            </w:r>
            <w:proofErr w:type="spellStart"/>
            <w:r w:rsidRPr="0082387B">
              <w:rPr>
                <w:sz w:val="22"/>
                <w:szCs w:val="22"/>
              </w:rPr>
              <w:t>early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access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to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new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product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launches</w:t>
            </w:r>
            <w:proofErr w:type="spellEnd"/>
            <w:r w:rsidRPr="0082387B">
              <w:rPr>
                <w:sz w:val="22"/>
                <w:szCs w:val="22"/>
              </w:rPr>
              <w:t xml:space="preserve">, </w:t>
            </w:r>
            <w:proofErr w:type="spellStart"/>
            <w:r w:rsidRPr="0082387B">
              <w:rPr>
                <w:sz w:val="22"/>
                <w:szCs w:val="22"/>
              </w:rPr>
              <w:t>and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exclusive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perks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to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secure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continued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loyalty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</w:tr>
      <w:tr w:rsidR="0082387B" w:rsidRPr="0082387B" w14:paraId="14C41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3BD8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b/>
                <w:bCs/>
                <w:sz w:val="22"/>
                <w:szCs w:val="22"/>
              </w:rPr>
              <w:t>Loyal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B2657" w14:textId="77777777" w:rsidR="006D3EBC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Medium</w:t>
            </w:r>
            <w:proofErr w:type="spellEnd"/>
            <w:r w:rsidRPr="0082387B">
              <w:rPr>
                <w:sz w:val="22"/>
                <w:szCs w:val="22"/>
              </w:rPr>
              <w:t xml:space="preserve"> R, </w:t>
            </w:r>
          </w:p>
          <w:p w14:paraId="019BC4D5" w14:textId="1D62A25A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sz w:val="22"/>
                <w:szCs w:val="22"/>
              </w:rPr>
              <w:t>High F</w:t>
            </w:r>
          </w:p>
        </w:tc>
        <w:tc>
          <w:tcPr>
            <w:tcW w:w="0" w:type="auto"/>
            <w:vAlign w:val="center"/>
            <w:hideMark/>
          </w:tcPr>
          <w:p w14:paraId="4FDAE07E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Provides</w:t>
            </w:r>
            <w:proofErr w:type="spellEnd"/>
            <w:r w:rsidRPr="0082387B">
              <w:rPr>
                <w:sz w:val="22"/>
                <w:szCs w:val="22"/>
              </w:rPr>
              <w:t xml:space="preserve"> a </w:t>
            </w:r>
            <w:proofErr w:type="spellStart"/>
            <w:r w:rsidRPr="0082387B">
              <w:rPr>
                <w:sz w:val="22"/>
                <w:szCs w:val="22"/>
              </w:rPr>
              <w:t>reliable</w:t>
            </w:r>
            <w:proofErr w:type="spellEnd"/>
            <w:r w:rsidRPr="0082387B">
              <w:rPr>
                <w:sz w:val="22"/>
                <w:szCs w:val="22"/>
              </w:rPr>
              <w:t xml:space="preserve">, </w:t>
            </w:r>
            <w:proofErr w:type="spellStart"/>
            <w:r w:rsidRPr="0082387B">
              <w:rPr>
                <w:sz w:val="22"/>
                <w:szCs w:val="22"/>
              </w:rPr>
              <w:t>consistent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revenue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stream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E315B2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GROWTH:</w:t>
            </w:r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Use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upsell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and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cross-sell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offers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to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increase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their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Average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Order</w:t>
            </w:r>
            <w:proofErr w:type="spellEnd"/>
            <w:r w:rsidRPr="0082387B">
              <w:rPr>
                <w:sz w:val="22"/>
                <w:szCs w:val="22"/>
              </w:rPr>
              <w:t xml:space="preserve"> Value (AOV).</w:t>
            </w:r>
          </w:p>
        </w:tc>
      </w:tr>
      <w:tr w:rsidR="0082387B" w:rsidRPr="0082387B" w14:paraId="10B7F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42FF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b/>
                <w:bCs/>
                <w:sz w:val="22"/>
                <w:szCs w:val="22"/>
              </w:rPr>
              <w:t>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EF6EB" w14:textId="5DA87724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Highest</w:t>
            </w:r>
            <w:proofErr w:type="spellEnd"/>
            <w:r w:rsidRPr="0082387B">
              <w:rPr>
                <w:sz w:val="22"/>
                <w:szCs w:val="22"/>
              </w:rPr>
              <w:t xml:space="preserve"> R, </w:t>
            </w:r>
            <w:proofErr w:type="spellStart"/>
            <w:r w:rsidRPr="0082387B">
              <w:rPr>
                <w:sz w:val="22"/>
                <w:szCs w:val="22"/>
              </w:rPr>
              <w:t>Lowest</w:t>
            </w:r>
            <w:proofErr w:type="spellEnd"/>
            <w:r w:rsidRPr="0082387B">
              <w:rPr>
                <w:sz w:val="22"/>
                <w:szCs w:val="22"/>
              </w:rPr>
              <w:t xml:space="preserve"> F, M</w:t>
            </w:r>
          </w:p>
        </w:tc>
        <w:tc>
          <w:tcPr>
            <w:tcW w:w="0" w:type="auto"/>
            <w:vAlign w:val="center"/>
            <w:hideMark/>
          </w:tcPr>
          <w:p w14:paraId="5AF37DBF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proofErr w:type="spellStart"/>
            <w:r w:rsidRPr="0082387B">
              <w:rPr>
                <w:sz w:val="22"/>
                <w:szCs w:val="22"/>
              </w:rPr>
              <w:t>Low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recovery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probability</w:t>
            </w:r>
            <w:proofErr w:type="spellEnd"/>
            <w:r w:rsidRPr="0082387B">
              <w:rPr>
                <w:sz w:val="22"/>
                <w:szCs w:val="22"/>
              </w:rPr>
              <w:t xml:space="preserve">, </w:t>
            </w:r>
            <w:proofErr w:type="spellStart"/>
            <w:r w:rsidRPr="0082387B">
              <w:rPr>
                <w:sz w:val="22"/>
                <w:szCs w:val="22"/>
              </w:rPr>
              <w:t>low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potential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value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2BE333" w14:textId="77777777" w:rsidR="0082387B" w:rsidRPr="0082387B" w:rsidRDefault="0082387B" w:rsidP="0082387B">
            <w:pPr>
              <w:rPr>
                <w:sz w:val="22"/>
                <w:szCs w:val="22"/>
              </w:rPr>
            </w:pPr>
            <w:r w:rsidRPr="0082387B">
              <w:rPr>
                <w:b/>
                <w:bCs/>
                <w:sz w:val="22"/>
                <w:szCs w:val="22"/>
              </w:rPr>
              <w:t>EFFICIENCY:</w:t>
            </w:r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Focus</w:t>
            </w:r>
            <w:proofErr w:type="spellEnd"/>
            <w:r w:rsidRPr="0082387B">
              <w:rPr>
                <w:sz w:val="22"/>
                <w:szCs w:val="22"/>
              </w:rPr>
              <w:t xml:space="preserve"> on </w:t>
            </w:r>
            <w:proofErr w:type="spellStart"/>
            <w:r w:rsidRPr="0082387B">
              <w:rPr>
                <w:sz w:val="22"/>
                <w:szCs w:val="22"/>
              </w:rPr>
              <w:t>automated</w:t>
            </w:r>
            <w:proofErr w:type="spellEnd"/>
            <w:r w:rsidRPr="0082387B">
              <w:rPr>
                <w:sz w:val="22"/>
                <w:szCs w:val="22"/>
              </w:rPr>
              <w:t xml:space="preserve">, </w:t>
            </w:r>
            <w:proofErr w:type="spellStart"/>
            <w:r w:rsidRPr="0082387B">
              <w:rPr>
                <w:sz w:val="22"/>
                <w:szCs w:val="22"/>
              </w:rPr>
              <w:t>low-cost</w:t>
            </w:r>
            <w:proofErr w:type="spellEnd"/>
            <w:r w:rsidRPr="0082387B">
              <w:rPr>
                <w:sz w:val="22"/>
                <w:szCs w:val="22"/>
              </w:rPr>
              <w:t xml:space="preserve"> re-</w:t>
            </w:r>
            <w:proofErr w:type="spellStart"/>
            <w:r w:rsidRPr="0082387B">
              <w:rPr>
                <w:sz w:val="22"/>
                <w:szCs w:val="22"/>
              </w:rPr>
              <w:t>engagement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efforts</w:t>
            </w:r>
            <w:proofErr w:type="spellEnd"/>
            <w:r w:rsidRPr="0082387B">
              <w:rPr>
                <w:sz w:val="22"/>
                <w:szCs w:val="22"/>
              </w:rPr>
              <w:t xml:space="preserve"> (</w:t>
            </w:r>
            <w:proofErr w:type="spellStart"/>
            <w:r w:rsidRPr="0082387B">
              <w:rPr>
                <w:sz w:val="22"/>
                <w:szCs w:val="22"/>
              </w:rPr>
              <w:t>e.g</w:t>
            </w:r>
            <w:proofErr w:type="spellEnd"/>
            <w:r w:rsidRPr="0082387B">
              <w:rPr>
                <w:sz w:val="22"/>
                <w:szCs w:val="22"/>
              </w:rPr>
              <w:t xml:space="preserve">., </w:t>
            </w:r>
            <w:proofErr w:type="spellStart"/>
            <w:r w:rsidRPr="0082387B">
              <w:rPr>
                <w:sz w:val="22"/>
                <w:szCs w:val="22"/>
              </w:rPr>
              <w:t>surveys</w:t>
            </w:r>
            <w:proofErr w:type="spellEnd"/>
            <w:r w:rsidRPr="0082387B">
              <w:rPr>
                <w:sz w:val="22"/>
                <w:szCs w:val="22"/>
              </w:rPr>
              <w:t xml:space="preserve">) </w:t>
            </w:r>
            <w:proofErr w:type="spellStart"/>
            <w:r w:rsidRPr="0082387B">
              <w:rPr>
                <w:sz w:val="22"/>
                <w:szCs w:val="22"/>
              </w:rPr>
              <w:t>instead</w:t>
            </w:r>
            <w:proofErr w:type="spellEnd"/>
            <w:r w:rsidRPr="0082387B">
              <w:rPr>
                <w:sz w:val="22"/>
                <w:szCs w:val="22"/>
              </w:rPr>
              <w:t xml:space="preserve"> of </w:t>
            </w:r>
            <w:proofErr w:type="spellStart"/>
            <w:r w:rsidRPr="0082387B">
              <w:rPr>
                <w:sz w:val="22"/>
                <w:szCs w:val="22"/>
              </w:rPr>
              <w:t>high-cost</w:t>
            </w:r>
            <w:proofErr w:type="spellEnd"/>
            <w:r w:rsidRPr="0082387B">
              <w:rPr>
                <w:sz w:val="22"/>
                <w:szCs w:val="22"/>
              </w:rPr>
              <w:t xml:space="preserve"> </w:t>
            </w:r>
            <w:proofErr w:type="spellStart"/>
            <w:r w:rsidRPr="0082387B">
              <w:rPr>
                <w:sz w:val="22"/>
                <w:szCs w:val="22"/>
              </w:rPr>
              <w:t>campaigns</w:t>
            </w:r>
            <w:proofErr w:type="spellEnd"/>
            <w:r w:rsidRPr="0082387B">
              <w:rPr>
                <w:sz w:val="22"/>
                <w:szCs w:val="22"/>
              </w:rPr>
              <w:t>.</w:t>
            </w:r>
          </w:p>
        </w:tc>
      </w:tr>
    </w:tbl>
    <w:p w14:paraId="3212F61E" w14:textId="77777777" w:rsidR="006D3EBC" w:rsidRDefault="006D3EBC" w:rsidP="0082387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D275EFD" w14:textId="14162EED" w:rsidR="0082387B" w:rsidRPr="00AB234C" w:rsidRDefault="0082387B" w:rsidP="0082387B">
      <w:pPr>
        <w:rPr>
          <w:b/>
          <w:bCs/>
          <w:sz w:val="22"/>
          <w:szCs w:val="22"/>
        </w:rPr>
      </w:pPr>
      <w:r w:rsidRPr="00AB234C">
        <w:rPr>
          <w:rFonts w:ascii="Segoe UI Emoji" w:hAnsi="Segoe UI Emoji" w:cs="Segoe UI Emoji"/>
          <w:b/>
          <w:bCs/>
          <w:sz w:val="22"/>
          <w:szCs w:val="22"/>
        </w:rPr>
        <w:lastRenderedPageBreak/>
        <w:t>🔗</w:t>
      </w:r>
      <w:r w:rsidRPr="00AB234C">
        <w:rPr>
          <w:b/>
          <w:bCs/>
          <w:sz w:val="22"/>
          <w:szCs w:val="22"/>
        </w:rPr>
        <w:t xml:space="preserve"> Project Links</w:t>
      </w:r>
    </w:p>
    <w:p w14:paraId="6A74095E" w14:textId="71609FC6" w:rsidR="0082387B" w:rsidRPr="00AB234C" w:rsidRDefault="0082387B" w:rsidP="0082387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AB234C">
        <w:rPr>
          <w:b/>
          <w:bCs/>
          <w:sz w:val="22"/>
          <w:szCs w:val="22"/>
        </w:rPr>
        <w:t>Power</w:t>
      </w:r>
      <w:proofErr w:type="spellEnd"/>
      <w:r w:rsidRPr="00AB234C">
        <w:rPr>
          <w:b/>
          <w:bCs/>
          <w:sz w:val="22"/>
          <w:szCs w:val="22"/>
        </w:rPr>
        <w:t xml:space="preserve"> BI Report (PBIX File):</w:t>
      </w:r>
      <w:r w:rsidRPr="00AB234C">
        <w:rPr>
          <w:sz w:val="22"/>
          <w:szCs w:val="22"/>
        </w:rPr>
        <w:t xml:space="preserve"> </w:t>
      </w:r>
      <w:hyperlink r:id="rId7" w:history="1">
        <w:r w:rsidR="00AB234C" w:rsidRPr="004F3770">
          <w:rPr>
            <w:rStyle w:val="Kpr"/>
            <w:sz w:val="22"/>
            <w:szCs w:val="22"/>
          </w:rPr>
          <w:t>https://github.com/canakikol/custom</w:t>
        </w:r>
        <w:r w:rsidR="00AB234C" w:rsidRPr="004F3770">
          <w:rPr>
            <w:rStyle w:val="Kpr"/>
            <w:sz w:val="22"/>
            <w:szCs w:val="22"/>
          </w:rPr>
          <w:t>e</w:t>
        </w:r>
        <w:r w:rsidR="00AB234C" w:rsidRPr="004F3770">
          <w:rPr>
            <w:rStyle w:val="Kpr"/>
            <w:sz w:val="22"/>
            <w:szCs w:val="22"/>
          </w:rPr>
          <w:t>r-segmentation-rfm-powerbi</w:t>
        </w:r>
      </w:hyperlink>
    </w:p>
    <w:p w14:paraId="53B9B5DE" w14:textId="33C1B8BB" w:rsidR="002E3148" w:rsidRPr="004F3770" w:rsidRDefault="0082387B" w:rsidP="004F3770">
      <w:pPr>
        <w:numPr>
          <w:ilvl w:val="0"/>
          <w:numId w:val="3"/>
        </w:numPr>
        <w:rPr>
          <w:sz w:val="28"/>
          <w:szCs w:val="28"/>
        </w:rPr>
      </w:pPr>
      <w:r w:rsidRPr="00AB234C">
        <w:rPr>
          <w:b/>
          <w:bCs/>
          <w:sz w:val="22"/>
          <w:szCs w:val="22"/>
        </w:rPr>
        <w:t>Python Notebook (RFM &amp; K-</w:t>
      </w:r>
      <w:proofErr w:type="spellStart"/>
      <w:r w:rsidRPr="00AB234C">
        <w:rPr>
          <w:b/>
          <w:bCs/>
          <w:sz w:val="22"/>
          <w:szCs w:val="22"/>
        </w:rPr>
        <w:t>Means</w:t>
      </w:r>
      <w:proofErr w:type="spellEnd"/>
      <w:proofErr w:type="gramStart"/>
      <w:r w:rsidRPr="00AB234C">
        <w:rPr>
          <w:b/>
          <w:bCs/>
          <w:sz w:val="22"/>
          <w:szCs w:val="22"/>
        </w:rPr>
        <w:t>)</w:t>
      </w:r>
      <w:r w:rsidR="004F3770">
        <w:rPr>
          <w:b/>
          <w:bCs/>
          <w:sz w:val="22"/>
          <w:szCs w:val="22"/>
        </w:rPr>
        <w:t xml:space="preserve"> </w:t>
      </w:r>
      <w:r w:rsidRPr="00AB234C">
        <w:rPr>
          <w:b/>
          <w:bCs/>
          <w:sz w:val="22"/>
          <w:szCs w:val="22"/>
        </w:rPr>
        <w:t>:</w:t>
      </w:r>
      <w:proofErr w:type="gramEnd"/>
      <w:r w:rsidR="004F3770">
        <w:rPr>
          <w:b/>
          <w:bCs/>
          <w:sz w:val="22"/>
          <w:szCs w:val="22"/>
        </w:rPr>
        <w:t xml:space="preserve"> </w:t>
      </w:r>
      <w:r w:rsidRPr="004F3770">
        <w:rPr>
          <w:sz w:val="22"/>
          <w:szCs w:val="22"/>
        </w:rPr>
        <w:t xml:space="preserve"> </w:t>
      </w:r>
      <w:hyperlink r:id="rId8" w:history="1">
        <w:r w:rsidR="004F3770" w:rsidRPr="004F3770">
          <w:rPr>
            <w:rStyle w:val="Kpr"/>
            <w:sz w:val="22"/>
            <w:szCs w:val="22"/>
          </w:rPr>
          <w:t>ht</w:t>
        </w:r>
        <w:r w:rsidR="004F3770" w:rsidRPr="004F3770">
          <w:rPr>
            <w:rStyle w:val="Kpr"/>
            <w:sz w:val="22"/>
            <w:szCs w:val="22"/>
          </w:rPr>
          <w:t>t</w:t>
        </w:r>
        <w:r w:rsidR="004F3770" w:rsidRPr="004F3770">
          <w:rPr>
            <w:rStyle w:val="Kpr"/>
            <w:sz w:val="22"/>
            <w:szCs w:val="22"/>
          </w:rPr>
          <w:t>p</w:t>
        </w:r>
        <w:r w:rsidR="004F3770" w:rsidRPr="004F3770">
          <w:rPr>
            <w:rStyle w:val="Kpr"/>
            <w:sz w:val="22"/>
            <w:szCs w:val="22"/>
          </w:rPr>
          <w:t>s</w:t>
        </w:r>
        <w:r w:rsidR="004F3770" w:rsidRPr="004F3770">
          <w:rPr>
            <w:rStyle w:val="Kpr"/>
            <w:sz w:val="22"/>
            <w:szCs w:val="22"/>
          </w:rPr>
          <w:t>://w</w:t>
        </w:r>
        <w:r w:rsidR="004F3770" w:rsidRPr="004F3770">
          <w:rPr>
            <w:rStyle w:val="Kpr"/>
            <w:sz w:val="22"/>
            <w:szCs w:val="22"/>
          </w:rPr>
          <w:t>w</w:t>
        </w:r>
        <w:r w:rsidR="004F3770" w:rsidRPr="004F3770">
          <w:rPr>
            <w:rStyle w:val="Kpr"/>
            <w:sz w:val="22"/>
            <w:szCs w:val="22"/>
          </w:rPr>
          <w:t>w.kaggle.com/code/canakikol/sales-data-analysis-comprehensive-eda-rfm</w:t>
        </w:r>
      </w:hyperlink>
    </w:p>
    <w:sectPr w:rsidR="002E3148" w:rsidRPr="004F3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E6273"/>
    <w:multiLevelType w:val="hybridMultilevel"/>
    <w:tmpl w:val="3806A3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5607"/>
    <w:multiLevelType w:val="multilevel"/>
    <w:tmpl w:val="246C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2A21"/>
    <w:multiLevelType w:val="multilevel"/>
    <w:tmpl w:val="B7F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F5E15"/>
    <w:multiLevelType w:val="multilevel"/>
    <w:tmpl w:val="334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78660">
    <w:abstractNumId w:val="1"/>
  </w:num>
  <w:num w:numId="2" w16cid:durableId="1802922298">
    <w:abstractNumId w:val="2"/>
  </w:num>
  <w:num w:numId="3" w16cid:durableId="766927980">
    <w:abstractNumId w:val="3"/>
  </w:num>
  <w:num w:numId="4" w16cid:durableId="60458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48"/>
    <w:rsid w:val="002E3148"/>
    <w:rsid w:val="004F3770"/>
    <w:rsid w:val="004F420F"/>
    <w:rsid w:val="006D3EBC"/>
    <w:rsid w:val="0082387B"/>
    <w:rsid w:val="009F1476"/>
    <w:rsid w:val="00AA7435"/>
    <w:rsid w:val="00A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014F"/>
  <w15:chartTrackingRefBased/>
  <w15:docId w15:val="{795E4024-A7FE-41AC-8CEE-7A15D053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3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3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3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3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3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3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3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3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3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3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3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31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31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31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31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31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31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3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3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3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3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3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31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31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31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3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31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314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F377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F37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F37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canakikol/sales-data-analysis-comprehensive-eda-r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nakikol/customer-segmentation-rfm-power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can akikol</dc:creator>
  <cp:keywords/>
  <dc:description/>
  <cp:lastModifiedBy>nihat can akikol</cp:lastModifiedBy>
  <cp:revision>4</cp:revision>
  <dcterms:created xsi:type="dcterms:W3CDTF">2025-10-24T08:12:00Z</dcterms:created>
  <dcterms:modified xsi:type="dcterms:W3CDTF">2025-10-24T08:46:00Z</dcterms:modified>
</cp:coreProperties>
</file>