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4E" w:rsidRDefault="009E72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85pt;height:440.15pt">
            <v:imagedata r:id="rId4" o:title="upzmg"/>
          </v:shape>
        </w:pict>
      </w:r>
    </w:p>
    <w:p w:rsidR="009E724E" w:rsidRDefault="009E724E" w:rsidP="009E724E"/>
    <w:p w:rsidR="008B308A" w:rsidRDefault="009E724E" w:rsidP="009E724E">
      <w:pPr>
        <w:tabs>
          <w:tab w:val="left" w:pos="1291"/>
        </w:tabs>
      </w:pPr>
      <w:r>
        <w:tab/>
      </w:r>
      <w:r w:rsidR="00BB0ED7">
        <w:t>Fabián Canales Ochoa</w:t>
      </w:r>
    </w:p>
    <w:p w:rsidR="00BB0ED7" w:rsidRDefault="00BB0ED7" w:rsidP="009E724E">
      <w:pPr>
        <w:tabs>
          <w:tab w:val="left" w:pos="1291"/>
        </w:tabs>
      </w:pPr>
      <w:r>
        <w:t xml:space="preserve">                          </w:t>
      </w:r>
      <w:bookmarkStart w:id="0" w:name="_GoBack"/>
      <w:bookmarkEnd w:id="0"/>
      <w:r>
        <w:t>ING. Mecatrónica  5-A</w:t>
      </w: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-87534</wp:posOffset>
            </wp:positionH>
            <wp:positionV relativeFrom="paragraph">
              <wp:posOffset>60</wp:posOffset>
            </wp:positionV>
            <wp:extent cx="5572903" cy="4096322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9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01.- Manipular (símbolo básico) </w:t>
      </w:r>
    </w:p>
    <w:p w:rsidR="009E724E" w:rsidRDefault="009E724E" w:rsidP="009E724E">
      <w:r>
        <w:t>02.- Almacenamiento ordenad</w:t>
      </w:r>
    </w:p>
    <w:p w:rsidR="009E724E" w:rsidRDefault="009E724E" w:rsidP="009E724E">
      <w:r>
        <w:t xml:space="preserve"> 03.- Almacenamiento sin orden definido </w:t>
      </w:r>
    </w:p>
    <w:p w:rsidR="009E724E" w:rsidRDefault="009E724E" w:rsidP="009E724E">
      <w:r>
        <w:t>04.- Almacenamiento parcialmente ordenado (apilar)</w:t>
      </w:r>
    </w:p>
    <w:p w:rsidR="009E724E" w:rsidRDefault="009E724E" w:rsidP="002236DA">
      <w:r>
        <w:t xml:space="preserve"> 05.- Bifurcar</w:t>
      </w:r>
    </w:p>
    <w:p w:rsidR="009E724E" w:rsidRDefault="009E724E" w:rsidP="002236DA">
      <w:r>
        <w:t xml:space="preserve"> 06.- Unir</w:t>
      </w:r>
    </w:p>
    <w:p w:rsidR="009E724E" w:rsidRDefault="009E724E" w:rsidP="002236DA">
      <w:r>
        <w:t xml:space="preserve"> 07.- Fijar</w:t>
      </w:r>
    </w:p>
    <w:p w:rsidR="002236DA" w:rsidRDefault="009E724E" w:rsidP="002236DA">
      <w:r>
        <w:t>08.- Soltar</w:t>
      </w:r>
    </w:p>
    <w:p w:rsidR="002236DA" w:rsidRDefault="009E724E" w:rsidP="002236DA">
      <w:r>
        <w:t xml:space="preserve"> 09.- Sujetar (sin aplicación de fuerza)</w:t>
      </w:r>
    </w:p>
    <w:p w:rsidR="002236DA" w:rsidRDefault="009E724E" w:rsidP="002236DA">
      <w:r>
        <w:t xml:space="preserve"> 10.- Girar</w:t>
      </w:r>
    </w:p>
    <w:p w:rsidR="002236DA" w:rsidRDefault="009E724E" w:rsidP="002236DA">
      <w:r>
        <w:t xml:space="preserve"> 11.- Bascular </w:t>
      </w:r>
    </w:p>
    <w:p w:rsidR="002236DA" w:rsidRDefault="009E724E" w:rsidP="002236DA">
      <w:r>
        <w:t xml:space="preserve">12.- Asignar (n cantidad de piezas) </w:t>
      </w:r>
    </w:p>
    <w:p w:rsidR="002236DA" w:rsidRDefault="009E724E" w:rsidP="002236DA">
      <w:r>
        <w:t xml:space="preserve">13.- Posicionar </w:t>
      </w:r>
    </w:p>
    <w:p w:rsidR="00BB0ED7" w:rsidRDefault="009E724E" w:rsidP="002236DA">
      <w:r>
        <w:lastRenderedPageBreak/>
        <w:t xml:space="preserve">14.- Desplazar </w:t>
      </w:r>
    </w:p>
    <w:p w:rsidR="00BB0ED7" w:rsidRDefault="009E724E" w:rsidP="002236DA">
      <w:r>
        <w:t>15.- Ordenar</w:t>
      </w:r>
    </w:p>
    <w:p w:rsidR="00BB0ED7" w:rsidRDefault="009E724E" w:rsidP="002236DA">
      <w:r>
        <w:t xml:space="preserve"> 16.- Entregar</w:t>
      </w:r>
    </w:p>
    <w:p w:rsidR="00BB0ED7" w:rsidRDefault="009E724E" w:rsidP="002236DA">
      <w:r>
        <w:t xml:space="preserve"> 17.- Guiar (manteniendo la orientación de la pieza) </w:t>
      </w:r>
    </w:p>
    <w:p w:rsidR="00BB0ED7" w:rsidRDefault="009E724E" w:rsidP="002236DA">
      <w:r>
        <w:t>18.- Verificar</w:t>
      </w:r>
    </w:p>
    <w:p w:rsidR="00BB0ED7" w:rsidRDefault="009E724E" w:rsidP="002236DA">
      <w:r>
        <w:t xml:space="preserve"> 19.- Método de fabricación (símbolo básico) </w:t>
      </w:r>
    </w:p>
    <w:p w:rsidR="00BB0ED7" w:rsidRDefault="009E724E" w:rsidP="002236DA">
      <w:r>
        <w:t xml:space="preserve">20.- Modificar la forma (deformar, separar) </w:t>
      </w:r>
    </w:p>
    <w:p w:rsidR="00BB0ED7" w:rsidRDefault="009E724E" w:rsidP="002236DA">
      <w:r>
        <w:t>21.- Procesar (aplicar capas, modificar las propiedades del material)</w:t>
      </w:r>
    </w:p>
    <w:p w:rsidR="00BB0ED7" w:rsidRDefault="009E724E" w:rsidP="002236DA">
      <w:r>
        <w:t xml:space="preserve"> 22.- Juntar (montar) 23.- Dar forma (formas originales)</w:t>
      </w:r>
    </w:p>
    <w:p w:rsidR="009E724E" w:rsidRDefault="009E724E" w:rsidP="002236DA">
      <w:r>
        <w:t xml:space="preserve"> 24.- Controlar (símbolo básico)</w:t>
      </w:r>
    </w:p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>
      <w:r>
        <w:rPr>
          <w:noProof/>
          <w:lang w:eastAsia="es-MX"/>
        </w:rPr>
        <w:drawing>
          <wp:inline distT="0" distB="0" distL="0" distR="0">
            <wp:extent cx="5607050" cy="7470775"/>
            <wp:effectExtent l="0" t="0" r="0" b="0"/>
            <wp:docPr id="4" name="Imagen 4" descr="C:\Users\Bruno Canales\Downloads\WhatsApp Image 2019-01-27 at 11.5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Canales\Downloads\WhatsApp Image 2019-01-27 at 11.50.2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D7" w:rsidRDefault="00BB0ED7" w:rsidP="00BB0ED7">
      <w:pPr>
        <w:ind w:firstLine="708"/>
      </w:pPr>
    </w:p>
    <w:p w:rsidR="00BB0ED7" w:rsidRPr="00BB0ED7" w:rsidRDefault="00BB0ED7" w:rsidP="00BB0ED7">
      <w:pPr>
        <w:ind w:firstLine="708"/>
      </w:pPr>
      <w:r>
        <w:rPr>
          <w:noProof/>
          <w:lang w:eastAsia="es-MX"/>
        </w:rPr>
        <w:drawing>
          <wp:inline distT="0" distB="0" distL="0" distR="0">
            <wp:extent cx="5607050" cy="7470775"/>
            <wp:effectExtent l="0" t="0" r="0" b="0"/>
            <wp:docPr id="5" name="Imagen 5" descr="C:\Users\Bruno Canales\Downloads\WhatsApp Image 2019-01-27 at 11.50.2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Canales\Downloads\WhatsApp Image 2019-01-27 at 11.50.26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ED7" w:rsidRPr="00BB0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4E"/>
    <w:rsid w:val="002236DA"/>
    <w:rsid w:val="008B308A"/>
    <w:rsid w:val="009E724E"/>
    <w:rsid w:val="00BB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1BC06-3C3A-46A4-AD90-82C55AD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Canales</dc:creator>
  <cp:keywords/>
  <dc:description/>
  <cp:lastModifiedBy>Bruno Canales</cp:lastModifiedBy>
  <cp:revision>1</cp:revision>
  <dcterms:created xsi:type="dcterms:W3CDTF">2019-01-28T05:27:00Z</dcterms:created>
  <dcterms:modified xsi:type="dcterms:W3CDTF">2019-01-28T05:54:00Z</dcterms:modified>
</cp:coreProperties>
</file>