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46A" w:rsidRDefault="002458DB">
      <w:pPr>
        <w:rPr>
          <w:b/>
          <w:sz w:val="28"/>
        </w:rPr>
      </w:pPr>
      <w:r w:rsidRPr="002458DB">
        <w:rPr>
          <w:b/>
          <w:sz w:val="28"/>
        </w:rPr>
        <w:t>BACKUP</w:t>
      </w:r>
    </w:p>
    <w:p w:rsidR="002458DB" w:rsidRPr="002458DB" w:rsidRDefault="002458DB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 xml:space="preserve">Is the reserved word that indicates the end of the function’s that allows to return a value from </w:t>
      </w:r>
      <w:proofErr w:type="gramStart"/>
      <w:r>
        <w:rPr>
          <w:sz w:val="24"/>
        </w:rPr>
        <w:t>main.</w:t>
      </w:r>
      <w:proofErr w:type="gramEnd"/>
      <w:r>
        <w:rPr>
          <w:sz w:val="24"/>
        </w:rPr>
        <w:t xml:space="preserve"> Must only be placed in the end of the function and must only once used in the function.</w:t>
      </w:r>
    </w:p>
    <w:tbl>
      <w:tblPr>
        <w:tblStyle w:val="TableGrid"/>
        <w:tblW w:w="5850" w:type="dxa"/>
        <w:tblInd w:w="1705" w:type="dxa"/>
        <w:tblLook w:val="04A0" w:firstRow="1" w:lastRow="0" w:firstColumn="1" w:lastColumn="0" w:noHBand="0" w:noVBand="1"/>
      </w:tblPr>
      <w:tblGrid>
        <w:gridCol w:w="5850"/>
      </w:tblGrid>
      <w:tr w:rsidR="002458DB" w:rsidTr="002458DB">
        <w:tc>
          <w:tcPr>
            <w:tcW w:w="5850" w:type="dxa"/>
          </w:tcPr>
          <w:p w:rsidR="002458DB" w:rsidRDefault="002458DB" w:rsidP="002458DB">
            <w:pPr>
              <w:jc w:val="center"/>
              <w:rPr>
                <w:b/>
                <w:sz w:val="24"/>
              </w:rPr>
            </w:pPr>
          </w:p>
          <w:p w:rsidR="002458DB" w:rsidRDefault="002458DB" w:rsidP="002458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Syntax</w:t>
            </w:r>
            <w:r>
              <w:rPr>
                <w:b/>
                <w:sz w:val="24"/>
              </w:rPr>
              <w:t>:</w:t>
            </w:r>
          </w:p>
          <w:p w:rsidR="002458DB" w:rsidRDefault="002458DB" w:rsidP="002458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2458DB">
              <w:rPr>
                <w:sz w:val="24"/>
              </w:rPr>
              <w:t>ackup</w:t>
            </w:r>
            <w:r>
              <w:rPr>
                <w:sz w:val="24"/>
              </w:rPr>
              <w:t xml:space="preserve"> &lt;value&gt;;</w:t>
            </w:r>
          </w:p>
          <w:p w:rsidR="002458DB" w:rsidRDefault="002458DB" w:rsidP="002458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backup &lt;function call&gt;;</w:t>
            </w:r>
          </w:p>
          <w:p w:rsidR="002458DB" w:rsidRDefault="002458DB" w:rsidP="002458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backup &lt;mathematical expression&gt;;</w:t>
            </w:r>
          </w:p>
          <w:p w:rsidR="002458DB" w:rsidRDefault="002458DB" w:rsidP="002458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backup &lt;variable&gt;;</w:t>
            </w:r>
          </w:p>
          <w:p w:rsidR="002458DB" w:rsidRDefault="002458DB" w:rsidP="002458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backup &lt;array[index]&gt;</w:t>
            </w:r>
          </w:p>
          <w:p w:rsidR="002458DB" w:rsidRDefault="002458DB" w:rsidP="002458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>ackup &lt;array[index]</w:t>
            </w:r>
            <w:r>
              <w:rPr>
                <w:sz w:val="24"/>
              </w:rPr>
              <w:t>[index]</w:t>
            </w:r>
            <w:r>
              <w:rPr>
                <w:sz w:val="24"/>
              </w:rPr>
              <w:t>&gt;</w:t>
            </w:r>
          </w:p>
          <w:p w:rsidR="002458DB" w:rsidRPr="002458DB" w:rsidRDefault="002458DB" w:rsidP="002458DB">
            <w:pPr>
              <w:jc w:val="center"/>
              <w:rPr>
                <w:sz w:val="24"/>
              </w:rPr>
            </w:pPr>
          </w:p>
        </w:tc>
      </w:tr>
    </w:tbl>
    <w:p w:rsidR="002458DB" w:rsidRDefault="002458DB">
      <w:pPr>
        <w:rPr>
          <w:b/>
          <w:sz w:val="24"/>
        </w:rPr>
      </w:pPr>
    </w:p>
    <w:p w:rsidR="00AE62E9" w:rsidRDefault="00AE62E9" w:rsidP="00AE62E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Return values are preceded by the reserved word </w:t>
      </w:r>
      <w:r>
        <w:rPr>
          <w:b/>
          <w:sz w:val="24"/>
        </w:rPr>
        <w:t>backup.</w:t>
      </w:r>
    </w:p>
    <w:p w:rsidR="00AE62E9" w:rsidRPr="00AE62E9" w:rsidRDefault="00AE62E9" w:rsidP="00AE62E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backup </w:t>
      </w:r>
      <w:r>
        <w:rPr>
          <w:sz w:val="24"/>
        </w:rPr>
        <w:t>word should be placed at the end of each function.</w:t>
      </w:r>
    </w:p>
    <w:p w:rsidR="00AE62E9" w:rsidRPr="00AE62E9" w:rsidRDefault="00AE62E9" w:rsidP="00AE62E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The statement under </w:t>
      </w:r>
      <w:r>
        <w:rPr>
          <w:b/>
          <w:sz w:val="24"/>
        </w:rPr>
        <w:t>backup</w:t>
      </w:r>
      <w:r>
        <w:rPr>
          <w:sz w:val="24"/>
        </w:rPr>
        <w:t xml:space="preserve"> will not be performed.</w:t>
      </w:r>
    </w:p>
    <w:p w:rsidR="00AE62E9" w:rsidRPr="00AE62E9" w:rsidRDefault="00AE62E9" w:rsidP="00AE62E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Return value must match the return type of the function.</w:t>
      </w:r>
    </w:p>
    <w:p w:rsidR="00AE62E9" w:rsidRDefault="00AE62E9" w:rsidP="00AE62E9">
      <w:pPr>
        <w:pStyle w:val="ListParagraph"/>
        <w:ind w:left="1080"/>
        <w:rPr>
          <w:sz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195"/>
      </w:tblGrid>
      <w:tr w:rsidR="00AE62E9" w:rsidTr="00AE62E9">
        <w:tc>
          <w:tcPr>
            <w:tcW w:w="7195" w:type="dxa"/>
          </w:tcPr>
          <w:p w:rsidR="00AE62E9" w:rsidRDefault="00AE62E9" w:rsidP="00AE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Example:</w:t>
            </w:r>
          </w:p>
          <w:p w:rsidR="00AE62E9" w:rsidRDefault="00AE62E9" w:rsidP="00AE62E9">
            <w:pPr>
              <w:pStyle w:val="ListParagraph"/>
              <w:ind w:left="0"/>
              <w:rPr>
                <w:b/>
                <w:sz w:val="24"/>
              </w:rPr>
            </w:pPr>
          </w:p>
          <w:p w:rsidR="00AE62E9" w:rsidRDefault="00AE62E9" w:rsidP="00AE62E9">
            <w:pPr>
              <w:pStyle w:val="ListParagraph"/>
              <w:ind w:left="517"/>
              <w:rPr>
                <w:sz w:val="24"/>
              </w:rPr>
            </w:pPr>
            <w:r>
              <w:rPr>
                <w:sz w:val="24"/>
              </w:rPr>
              <w:t>unit sum()</w:t>
            </w:r>
          </w:p>
          <w:p w:rsidR="00AE62E9" w:rsidRDefault="00AE62E9" w:rsidP="00AE62E9">
            <w:pPr>
              <w:pStyle w:val="ListParagraph"/>
              <w:ind w:left="51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E62E9" w:rsidRDefault="00AE62E9" w:rsidP="00AE62E9">
            <w:pPr>
              <w:pStyle w:val="ListParagraph"/>
              <w:ind w:left="967"/>
              <w:rPr>
                <w:sz w:val="24"/>
              </w:rPr>
            </w:pPr>
            <w:r>
              <w:rPr>
                <w:sz w:val="24"/>
              </w:rPr>
              <w:t>unit a, b, tot;</w:t>
            </w:r>
          </w:p>
          <w:p w:rsidR="00AE62E9" w:rsidRDefault="00AE62E9" w:rsidP="00AE62E9">
            <w:pPr>
              <w:pStyle w:val="ListParagraph"/>
              <w:ind w:left="967"/>
              <w:rPr>
                <w:sz w:val="24"/>
              </w:rPr>
            </w:pPr>
            <w:proofErr w:type="spellStart"/>
            <w:r>
              <w:rPr>
                <w:sz w:val="24"/>
              </w:rPr>
              <w:t>inorder</w:t>
            </w:r>
            <w:proofErr w:type="spellEnd"/>
            <w:r>
              <w:rPr>
                <w:sz w:val="24"/>
              </w:rPr>
              <w:t>(a&gt;b)</w:t>
            </w:r>
          </w:p>
          <w:p w:rsidR="00AE62E9" w:rsidRDefault="00AE62E9" w:rsidP="00AE62E9">
            <w:pPr>
              <w:pStyle w:val="ListParagraph"/>
              <w:ind w:left="96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E62E9" w:rsidRDefault="00AE62E9" w:rsidP="00AE62E9">
            <w:pPr>
              <w:pStyle w:val="ListParagraph"/>
              <w:ind w:left="1057"/>
              <w:rPr>
                <w:sz w:val="24"/>
              </w:rPr>
            </w:pPr>
            <w:r>
              <w:rPr>
                <w:sz w:val="24"/>
              </w:rPr>
              <w:t>tot = 1;</w:t>
            </w:r>
          </w:p>
          <w:p w:rsidR="00AE62E9" w:rsidRDefault="00AE62E9" w:rsidP="00AE62E9">
            <w:pPr>
              <w:pStyle w:val="ListParagraph"/>
              <w:ind w:left="96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AE62E9" w:rsidRDefault="00AE62E9" w:rsidP="00AE62E9">
            <w:pPr>
              <w:pStyle w:val="ListParagraph"/>
              <w:ind w:left="967"/>
              <w:rPr>
                <w:sz w:val="24"/>
              </w:rPr>
            </w:pPr>
            <w:proofErr w:type="spellStart"/>
            <w:r>
              <w:rPr>
                <w:sz w:val="24"/>
              </w:rPr>
              <w:t>otherorder</w:t>
            </w:r>
            <w:proofErr w:type="spellEnd"/>
            <w:r>
              <w:rPr>
                <w:sz w:val="24"/>
              </w:rPr>
              <w:t>(a&lt;b)</w:t>
            </w:r>
          </w:p>
          <w:p w:rsidR="00AE62E9" w:rsidRDefault="00AE62E9" w:rsidP="00AE62E9">
            <w:pPr>
              <w:pStyle w:val="ListParagraph"/>
              <w:ind w:left="96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E62E9" w:rsidRDefault="00AE62E9" w:rsidP="00AE62E9">
            <w:pPr>
              <w:pStyle w:val="ListParagraph"/>
              <w:ind w:left="967"/>
              <w:rPr>
                <w:sz w:val="24"/>
              </w:rPr>
            </w:pPr>
            <w:r>
              <w:rPr>
                <w:sz w:val="24"/>
              </w:rPr>
              <w:t>tot = 0;</w:t>
            </w:r>
          </w:p>
          <w:p w:rsidR="00AE62E9" w:rsidRDefault="00AE62E9" w:rsidP="00AE62E9">
            <w:pPr>
              <w:pStyle w:val="ListParagraph"/>
              <w:ind w:left="96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AE62E9" w:rsidRDefault="00AE62E9" w:rsidP="00AE62E9">
            <w:pPr>
              <w:pStyle w:val="ListParagraph"/>
              <w:ind w:left="967"/>
              <w:rPr>
                <w:sz w:val="24"/>
              </w:rPr>
            </w:pPr>
            <w:r>
              <w:rPr>
                <w:sz w:val="24"/>
              </w:rPr>
              <w:t>backup tot;</w:t>
            </w:r>
          </w:p>
          <w:p w:rsidR="00AE62E9" w:rsidRDefault="00AE62E9" w:rsidP="00AE62E9">
            <w:pPr>
              <w:pStyle w:val="ListParagraph"/>
              <w:ind w:left="51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AE62E9" w:rsidRPr="00AE62E9" w:rsidRDefault="00AE62E9" w:rsidP="00AE62E9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AE62E9" w:rsidRPr="00AE62E9" w:rsidRDefault="00AE62E9" w:rsidP="00AE62E9">
      <w:pPr>
        <w:pStyle w:val="ListParagraph"/>
        <w:ind w:left="1080"/>
        <w:rPr>
          <w:b/>
          <w:sz w:val="24"/>
        </w:rPr>
      </w:pPr>
      <w:bookmarkStart w:id="0" w:name="_GoBack"/>
      <w:bookmarkEnd w:id="0"/>
    </w:p>
    <w:sectPr w:rsidR="00AE62E9" w:rsidRPr="00AE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4028F"/>
    <w:multiLevelType w:val="hybridMultilevel"/>
    <w:tmpl w:val="610ED7F8"/>
    <w:lvl w:ilvl="0" w:tplc="F98E7AC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DB"/>
    <w:rsid w:val="0003746A"/>
    <w:rsid w:val="002458DB"/>
    <w:rsid w:val="00A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C7DA0-CA2F-424C-90AB-0D118A98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2</cp:revision>
  <dcterms:created xsi:type="dcterms:W3CDTF">2016-06-19T22:12:00Z</dcterms:created>
  <dcterms:modified xsi:type="dcterms:W3CDTF">2016-06-19T22:28:00Z</dcterms:modified>
</cp:coreProperties>
</file>