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44CFD" w14:textId="77777777" w:rsidR="00ED4A96" w:rsidRPr="00ED4A96" w:rsidRDefault="00ED4A96" w:rsidP="00ED4A96">
      <w:r w:rsidRPr="00ED4A96">
        <w:t>You may soon be able to order a McDonald’s burger and fries in the metaverse and have it delivered to your door in real life.</w:t>
      </w:r>
    </w:p>
    <w:p w14:paraId="5FBA570E" w14:textId="77777777" w:rsidR="00ED4A96" w:rsidRPr="00ED4A96" w:rsidRDefault="00ED4A96" w:rsidP="00ED4A96">
      <w:r w:rsidRPr="00ED4A96">
        <w:t>The fast-food giant filed 10 trademark applications to the US Patent and Trademark Office (USPTO) on February 4, covering both McDonald's and McCafe for a virtual restaurant to deliver food in the metaverse and in real life as the company tries to join the virtual reality frenzy.</w:t>
      </w:r>
    </w:p>
    <w:p w14:paraId="1B2123A6" w14:textId="20F12DD9" w:rsidR="00ED4A96" w:rsidRPr="00ED4A96" w:rsidRDefault="00ED4A96" w:rsidP="00ED4A96">
      <w:r w:rsidRPr="00ED4A96">
        <w:t>The trademark applications cover "virtual food and beverage products," including NFTs (non-fungible tokens) "operating a virtual restaurant online featuring home delivery," as well as trademarked events and entertainment services under the McDonald's and McCafe brands for "online actual and virtual concerts".</w:t>
      </w:r>
    </w:p>
    <w:p w14:paraId="6161489B" w14:textId="77777777" w:rsidR="00ED4A96" w:rsidRPr="00ED4A96" w:rsidRDefault="00ED4A96" w:rsidP="00ED4A96">
      <w:r w:rsidRPr="00ED4A96">
        <w:t>Posting on Twitter, trademark lawyer Josh Gerben said: “You are hanging out in the metaverse and get hungry. You don't have to put down your headset. You walk into a McDonald's and place an order. It arrives at your door a little while later”.</w:t>
      </w:r>
    </w:p>
    <w:p w14:paraId="6C2B5013" w14:textId="77777777" w:rsidR="00ED4A96" w:rsidRPr="00ED4A96" w:rsidRDefault="00ED4A96" w:rsidP="00ED4A96">
      <w:r w:rsidRPr="00ED4A96">
        <w:t>He told Forbes the USPTO will likely approve the trademarks, though the review process often takes eight to nine months.</w:t>
      </w:r>
    </w:p>
    <w:p w14:paraId="54ABED13" w14:textId="77777777" w:rsidR="00ED4A96" w:rsidRPr="00ED4A96" w:rsidRDefault="00ED4A96" w:rsidP="00ED4A96">
      <w:r w:rsidRPr="00ED4A96">
        <w:t>McDonald’s is not the first food brand to make steps into the virtual world. On February 3, American bakery chain Panera Bread filed for a trademark for a "Paneraverse". Similar to McDonald’s, it includes NFTs, virtual entertainment services, and a virtual reward program.</w:t>
      </w:r>
    </w:p>
    <w:p w14:paraId="5FB37BDF" w14:textId="77777777" w:rsidR="00ED4A96" w:rsidRPr="00ED4A96" w:rsidRDefault="00ED4A96" w:rsidP="00ED4A96">
      <w:r w:rsidRPr="00ED4A96">
        <w:t>For the moment, the metaverse is mostly being used for gaming and is not yet fully developed. But brands are already mapping out what place they will hold in the virtual reality world.</w:t>
      </w:r>
    </w:p>
    <w:p w14:paraId="03A4114E" w14:textId="77777777" w:rsidR="00ED4A96" w:rsidRPr="00ED4A96" w:rsidRDefault="00ED4A96" w:rsidP="00ED4A96">
      <w:r w:rsidRPr="00ED4A96">
        <w:t>Companies have jumped on the metaverse bandwagon since Facebook announced it would change its parent name to Meta last October in line with its vision for a virtual reality world where you can work and socialise.</w:t>
      </w:r>
    </w:p>
    <w:p w14:paraId="56FA7325" w14:textId="77777777" w:rsidR="009E6992" w:rsidRPr="00ED4A96" w:rsidRDefault="009E6992" w:rsidP="00ED4A96"/>
    <w:sectPr w:rsidR="009E6992" w:rsidRPr="00ED4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728EB"/>
    <w:multiLevelType w:val="multilevel"/>
    <w:tmpl w:val="15B8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EA69EC"/>
    <w:multiLevelType w:val="multilevel"/>
    <w:tmpl w:val="C280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90"/>
    <w:rsid w:val="001F2D90"/>
    <w:rsid w:val="00447A30"/>
    <w:rsid w:val="009E6992"/>
    <w:rsid w:val="00ED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5A76"/>
  <w15:chartTrackingRefBased/>
  <w15:docId w15:val="{E388295B-5EF7-42BE-8D46-F8223228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7A30"/>
    <w:rPr>
      <w:color w:val="0563C1" w:themeColor="hyperlink"/>
      <w:u w:val="single"/>
    </w:rPr>
  </w:style>
  <w:style w:type="character" w:styleId="UnresolvedMention">
    <w:name w:val="Unresolved Mention"/>
    <w:basedOn w:val="DefaultParagraphFont"/>
    <w:uiPriority w:val="99"/>
    <w:semiHidden/>
    <w:unhideWhenUsed/>
    <w:rsid w:val="00447A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3364">
      <w:bodyDiv w:val="1"/>
      <w:marLeft w:val="0"/>
      <w:marRight w:val="0"/>
      <w:marTop w:val="0"/>
      <w:marBottom w:val="0"/>
      <w:divBdr>
        <w:top w:val="none" w:sz="0" w:space="0" w:color="auto"/>
        <w:left w:val="none" w:sz="0" w:space="0" w:color="auto"/>
        <w:bottom w:val="none" w:sz="0" w:space="0" w:color="auto"/>
        <w:right w:val="none" w:sz="0" w:space="0" w:color="auto"/>
      </w:divBdr>
      <w:divsChild>
        <w:div w:id="1158040563">
          <w:marLeft w:val="0"/>
          <w:marRight w:val="0"/>
          <w:marTop w:val="0"/>
          <w:marBottom w:val="0"/>
          <w:divBdr>
            <w:top w:val="none" w:sz="0" w:space="0" w:color="auto"/>
            <w:left w:val="none" w:sz="0" w:space="0" w:color="auto"/>
            <w:bottom w:val="none" w:sz="0" w:space="0" w:color="auto"/>
            <w:right w:val="none" w:sz="0" w:space="0" w:color="auto"/>
          </w:divBdr>
          <w:divsChild>
            <w:div w:id="1060786881">
              <w:marLeft w:val="0"/>
              <w:marRight w:val="0"/>
              <w:marTop w:val="0"/>
              <w:marBottom w:val="0"/>
              <w:divBdr>
                <w:top w:val="none" w:sz="0" w:space="0" w:color="auto"/>
                <w:left w:val="none" w:sz="0" w:space="0" w:color="auto"/>
                <w:bottom w:val="none" w:sz="0" w:space="0" w:color="auto"/>
                <w:right w:val="none" w:sz="0" w:space="0" w:color="auto"/>
              </w:divBdr>
              <w:divsChild>
                <w:div w:id="1153183942">
                  <w:marLeft w:val="0"/>
                  <w:marRight w:val="0"/>
                  <w:marTop w:val="0"/>
                  <w:marBottom w:val="0"/>
                  <w:divBdr>
                    <w:top w:val="none" w:sz="0" w:space="0" w:color="auto"/>
                    <w:left w:val="none" w:sz="0" w:space="0" w:color="auto"/>
                    <w:bottom w:val="none" w:sz="0" w:space="0" w:color="auto"/>
                    <w:right w:val="none" w:sz="0" w:space="0" w:color="auto"/>
                  </w:divBdr>
                  <w:divsChild>
                    <w:div w:id="18482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6110">
          <w:marLeft w:val="0"/>
          <w:marRight w:val="0"/>
          <w:marTop w:val="0"/>
          <w:marBottom w:val="0"/>
          <w:divBdr>
            <w:top w:val="none" w:sz="0" w:space="0" w:color="auto"/>
            <w:left w:val="none" w:sz="0" w:space="0" w:color="auto"/>
            <w:bottom w:val="none" w:sz="0" w:space="0" w:color="auto"/>
            <w:right w:val="none" w:sz="0" w:space="0" w:color="auto"/>
          </w:divBdr>
          <w:divsChild>
            <w:div w:id="1209532737">
              <w:marLeft w:val="0"/>
              <w:marRight w:val="0"/>
              <w:marTop w:val="0"/>
              <w:marBottom w:val="0"/>
              <w:divBdr>
                <w:top w:val="none" w:sz="0" w:space="0" w:color="auto"/>
                <w:left w:val="none" w:sz="0" w:space="0" w:color="auto"/>
                <w:bottom w:val="none" w:sz="0" w:space="0" w:color="auto"/>
                <w:right w:val="none" w:sz="0" w:space="0" w:color="auto"/>
              </w:divBdr>
              <w:divsChild>
                <w:div w:id="84766579">
                  <w:marLeft w:val="0"/>
                  <w:marRight w:val="0"/>
                  <w:marTop w:val="0"/>
                  <w:marBottom w:val="0"/>
                  <w:divBdr>
                    <w:top w:val="none" w:sz="0" w:space="0" w:color="auto"/>
                    <w:left w:val="none" w:sz="0" w:space="0" w:color="auto"/>
                    <w:bottom w:val="none" w:sz="0" w:space="0" w:color="auto"/>
                    <w:right w:val="none" w:sz="0" w:space="0" w:color="auto"/>
                  </w:divBdr>
                  <w:divsChild>
                    <w:div w:id="6127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43780">
      <w:bodyDiv w:val="1"/>
      <w:marLeft w:val="0"/>
      <w:marRight w:val="0"/>
      <w:marTop w:val="0"/>
      <w:marBottom w:val="0"/>
      <w:divBdr>
        <w:top w:val="none" w:sz="0" w:space="0" w:color="auto"/>
        <w:left w:val="none" w:sz="0" w:space="0" w:color="auto"/>
        <w:bottom w:val="none" w:sz="0" w:space="0" w:color="auto"/>
        <w:right w:val="none" w:sz="0" w:space="0" w:color="auto"/>
      </w:divBdr>
      <w:divsChild>
        <w:div w:id="179442502">
          <w:marLeft w:val="0"/>
          <w:marRight w:val="0"/>
          <w:marTop w:val="0"/>
          <w:marBottom w:val="0"/>
          <w:divBdr>
            <w:top w:val="none" w:sz="0" w:space="0" w:color="auto"/>
            <w:left w:val="none" w:sz="0" w:space="0" w:color="auto"/>
            <w:bottom w:val="none" w:sz="0" w:space="0" w:color="auto"/>
            <w:right w:val="none" w:sz="0" w:space="0" w:color="auto"/>
          </w:divBdr>
          <w:divsChild>
            <w:div w:id="1428885906">
              <w:marLeft w:val="0"/>
              <w:marRight w:val="0"/>
              <w:marTop w:val="0"/>
              <w:marBottom w:val="0"/>
              <w:divBdr>
                <w:top w:val="none" w:sz="0" w:space="0" w:color="auto"/>
                <w:left w:val="none" w:sz="0" w:space="0" w:color="auto"/>
                <w:bottom w:val="none" w:sz="0" w:space="0" w:color="auto"/>
                <w:right w:val="none" w:sz="0" w:space="0" w:color="auto"/>
              </w:divBdr>
            </w:div>
          </w:divsChild>
        </w:div>
        <w:div w:id="1688558450">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 w:id="198402140">
          <w:marLeft w:val="0"/>
          <w:marRight w:val="0"/>
          <w:marTop w:val="0"/>
          <w:marBottom w:val="0"/>
          <w:divBdr>
            <w:top w:val="none" w:sz="0" w:space="0" w:color="auto"/>
            <w:left w:val="none" w:sz="0" w:space="0" w:color="auto"/>
            <w:bottom w:val="none" w:sz="0" w:space="0" w:color="auto"/>
            <w:right w:val="none" w:sz="0" w:space="0" w:color="auto"/>
          </w:divBdr>
          <w:divsChild>
            <w:div w:id="1016229859">
              <w:marLeft w:val="0"/>
              <w:marRight w:val="0"/>
              <w:marTop w:val="0"/>
              <w:marBottom w:val="0"/>
              <w:divBdr>
                <w:top w:val="none" w:sz="0" w:space="0" w:color="auto"/>
                <w:left w:val="none" w:sz="0" w:space="0" w:color="auto"/>
                <w:bottom w:val="none" w:sz="0" w:space="0" w:color="auto"/>
                <w:right w:val="none" w:sz="0" w:space="0" w:color="auto"/>
              </w:divBdr>
            </w:div>
          </w:divsChild>
        </w:div>
        <w:div w:id="1042249960">
          <w:marLeft w:val="0"/>
          <w:marRight w:val="0"/>
          <w:marTop w:val="0"/>
          <w:marBottom w:val="0"/>
          <w:divBdr>
            <w:top w:val="none" w:sz="0" w:space="0" w:color="auto"/>
            <w:left w:val="none" w:sz="0" w:space="0" w:color="auto"/>
            <w:bottom w:val="none" w:sz="0" w:space="0" w:color="auto"/>
            <w:right w:val="none" w:sz="0" w:space="0" w:color="auto"/>
          </w:divBdr>
          <w:divsChild>
            <w:div w:id="1618876466">
              <w:marLeft w:val="0"/>
              <w:marRight w:val="0"/>
              <w:marTop w:val="0"/>
              <w:marBottom w:val="0"/>
              <w:divBdr>
                <w:top w:val="none" w:sz="0" w:space="0" w:color="auto"/>
                <w:left w:val="none" w:sz="0" w:space="0" w:color="auto"/>
                <w:bottom w:val="none" w:sz="0" w:space="0" w:color="auto"/>
                <w:right w:val="none" w:sz="0" w:space="0" w:color="auto"/>
              </w:divBdr>
            </w:div>
          </w:divsChild>
        </w:div>
        <w:div w:id="795639807">
          <w:marLeft w:val="0"/>
          <w:marRight w:val="0"/>
          <w:marTop w:val="0"/>
          <w:marBottom w:val="0"/>
          <w:divBdr>
            <w:top w:val="none" w:sz="0" w:space="0" w:color="auto"/>
            <w:left w:val="none" w:sz="0" w:space="0" w:color="auto"/>
            <w:bottom w:val="none" w:sz="0" w:space="0" w:color="auto"/>
            <w:right w:val="none" w:sz="0" w:space="0" w:color="auto"/>
          </w:divBdr>
          <w:divsChild>
            <w:div w:id="418721983">
              <w:marLeft w:val="0"/>
              <w:marRight w:val="0"/>
              <w:marTop w:val="0"/>
              <w:marBottom w:val="0"/>
              <w:divBdr>
                <w:top w:val="none" w:sz="0" w:space="0" w:color="auto"/>
                <w:left w:val="none" w:sz="0" w:space="0" w:color="auto"/>
                <w:bottom w:val="none" w:sz="0" w:space="0" w:color="auto"/>
                <w:right w:val="none" w:sz="0" w:space="0" w:color="auto"/>
              </w:divBdr>
            </w:div>
          </w:divsChild>
        </w:div>
        <w:div w:id="2124572714">
          <w:marLeft w:val="0"/>
          <w:marRight w:val="0"/>
          <w:marTop w:val="0"/>
          <w:marBottom w:val="0"/>
          <w:divBdr>
            <w:top w:val="none" w:sz="0" w:space="0" w:color="auto"/>
            <w:left w:val="none" w:sz="0" w:space="0" w:color="auto"/>
            <w:bottom w:val="none" w:sz="0" w:space="0" w:color="auto"/>
            <w:right w:val="none" w:sz="0" w:space="0" w:color="auto"/>
          </w:divBdr>
          <w:divsChild>
            <w:div w:id="329018716">
              <w:marLeft w:val="0"/>
              <w:marRight w:val="0"/>
              <w:marTop w:val="0"/>
              <w:marBottom w:val="0"/>
              <w:divBdr>
                <w:top w:val="none" w:sz="0" w:space="0" w:color="auto"/>
                <w:left w:val="none" w:sz="0" w:space="0" w:color="auto"/>
                <w:bottom w:val="none" w:sz="0" w:space="0" w:color="auto"/>
                <w:right w:val="none" w:sz="0" w:space="0" w:color="auto"/>
              </w:divBdr>
            </w:div>
          </w:divsChild>
        </w:div>
        <w:div w:id="1978297897">
          <w:marLeft w:val="0"/>
          <w:marRight w:val="0"/>
          <w:marTop w:val="0"/>
          <w:marBottom w:val="0"/>
          <w:divBdr>
            <w:top w:val="none" w:sz="0" w:space="0" w:color="auto"/>
            <w:left w:val="none" w:sz="0" w:space="0" w:color="auto"/>
            <w:bottom w:val="none" w:sz="0" w:space="0" w:color="auto"/>
            <w:right w:val="none" w:sz="0" w:space="0" w:color="auto"/>
          </w:divBdr>
          <w:divsChild>
            <w:div w:id="1244493141">
              <w:marLeft w:val="0"/>
              <w:marRight w:val="0"/>
              <w:marTop w:val="0"/>
              <w:marBottom w:val="0"/>
              <w:divBdr>
                <w:top w:val="none" w:sz="0" w:space="0" w:color="auto"/>
                <w:left w:val="none" w:sz="0" w:space="0" w:color="auto"/>
                <w:bottom w:val="none" w:sz="0" w:space="0" w:color="auto"/>
                <w:right w:val="none" w:sz="0" w:space="0" w:color="auto"/>
              </w:divBdr>
            </w:div>
          </w:divsChild>
        </w:div>
        <w:div w:id="384186455">
          <w:marLeft w:val="0"/>
          <w:marRight w:val="0"/>
          <w:marTop w:val="0"/>
          <w:marBottom w:val="0"/>
          <w:divBdr>
            <w:top w:val="none" w:sz="0" w:space="0" w:color="auto"/>
            <w:left w:val="none" w:sz="0" w:space="0" w:color="auto"/>
            <w:bottom w:val="none" w:sz="0" w:space="0" w:color="auto"/>
            <w:right w:val="none" w:sz="0" w:space="0" w:color="auto"/>
          </w:divBdr>
          <w:divsChild>
            <w:div w:id="1258253410">
              <w:marLeft w:val="0"/>
              <w:marRight w:val="0"/>
              <w:marTop w:val="0"/>
              <w:marBottom w:val="0"/>
              <w:divBdr>
                <w:top w:val="none" w:sz="0" w:space="0" w:color="auto"/>
                <w:left w:val="none" w:sz="0" w:space="0" w:color="auto"/>
                <w:bottom w:val="none" w:sz="0" w:space="0" w:color="auto"/>
                <w:right w:val="none" w:sz="0" w:space="0" w:color="auto"/>
              </w:divBdr>
            </w:div>
          </w:divsChild>
        </w:div>
        <w:div w:id="775294608">
          <w:marLeft w:val="0"/>
          <w:marRight w:val="0"/>
          <w:marTop w:val="0"/>
          <w:marBottom w:val="0"/>
          <w:divBdr>
            <w:top w:val="none" w:sz="0" w:space="0" w:color="auto"/>
            <w:left w:val="none" w:sz="0" w:space="0" w:color="auto"/>
            <w:bottom w:val="none" w:sz="0" w:space="0" w:color="auto"/>
            <w:right w:val="none" w:sz="0" w:space="0" w:color="auto"/>
          </w:divBdr>
          <w:divsChild>
            <w:div w:id="1277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02432">
      <w:bodyDiv w:val="1"/>
      <w:marLeft w:val="0"/>
      <w:marRight w:val="0"/>
      <w:marTop w:val="0"/>
      <w:marBottom w:val="0"/>
      <w:divBdr>
        <w:top w:val="none" w:sz="0" w:space="0" w:color="auto"/>
        <w:left w:val="none" w:sz="0" w:space="0" w:color="auto"/>
        <w:bottom w:val="none" w:sz="0" w:space="0" w:color="auto"/>
        <w:right w:val="none" w:sz="0" w:space="0" w:color="auto"/>
      </w:divBdr>
      <w:divsChild>
        <w:div w:id="1928270741">
          <w:marLeft w:val="0"/>
          <w:marRight w:val="0"/>
          <w:marTop w:val="0"/>
          <w:marBottom w:val="0"/>
          <w:divBdr>
            <w:top w:val="none" w:sz="0" w:space="0" w:color="auto"/>
            <w:left w:val="none" w:sz="0" w:space="0" w:color="auto"/>
            <w:bottom w:val="none" w:sz="0" w:space="0" w:color="auto"/>
            <w:right w:val="none" w:sz="0" w:space="0" w:color="auto"/>
          </w:divBdr>
          <w:divsChild>
            <w:div w:id="1907178563">
              <w:marLeft w:val="0"/>
              <w:marRight w:val="0"/>
              <w:marTop w:val="0"/>
              <w:marBottom w:val="0"/>
              <w:divBdr>
                <w:top w:val="none" w:sz="0" w:space="0" w:color="auto"/>
                <w:left w:val="none" w:sz="0" w:space="0" w:color="auto"/>
                <w:bottom w:val="none" w:sz="0" w:space="0" w:color="auto"/>
                <w:right w:val="none" w:sz="0" w:space="0" w:color="auto"/>
              </w:divBdr>
              <w:divsChild>
                <w:div w:id="747503936">
                  <w:marLeft w:val="0"/>
                  <w:marRight w:val="0"/>
                  <w:marTop w:val="0"/>
                  <w:marBottom w:val="0"/>
                  <w:divBdr>
                    <w:top w:val="none" w:sz="0" w:space="0" w:color="auto"/>
                    <w:left w:val="none" w:sz="0" w:space="0" w:color="auto"/>
                    <w:bottom w:val="none" w:sz="0" w:space="0" w:color="auto"/>
                    <w:right w:val="none" w:sz="0" w:space="0" w:color="auto"/>
                  </w:divBdr>
                  <w:divsChild>
                    <w:div w:id="21012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4514">
          <w:marLeft w:val="0"/>
          <w:marRight w:val="0"/>
          <w:marTop w:val="0"/>
          <w:marBottom w:val="0"/>
          <w:divBdr>
            <w:top w:val="none" w:sz="0" w:space="0" w:color="auto"/>
            <w:left w:val="none" w:sz="0" w:space="0" w:color="auto"/>
            <w:bottom w:val="none" w:sz="0" w:space="0" w:color="auto"/>
            <w:right w:val="none" w:sz="0" w:space="0" w:color="auto"/>
          </w:divBdr>
          <w:divsChild>
            <w:div w:id="728382718">
              <w:marLeft w:val="0"/>
              <w:marRight w:val="0"/>
              <w:marTop w:val="0"/>
              <w:marBottom w:val="0"/>
              <w:divBdr>
                <w:top w:val="none" w:sz="0" w:space="0" w:color="auto"/>
                <w:left w:val="none" w:sz="0" w:space="0" w:color="auto"/>
                <w:bottom w:val="none" w:sz="0" w:space="0" w:color="auto"/>
                <w:right w:val="none" w:sz="0" w:space="0" w:color="auto"/>
              </w:divBdr>
              <w:divsChild>
                <w:div w:id="917179918">
                  <w:marLeft w:val="0"/>
                  <w:marRight w:val="0"/>
                  <w:marTop w:val="0"/>
                  <w:marBottom w:val="0"/>
                  <w:divBdr>
                    <w:top w:val="none" w:sz="0" w:space="0" w:color="auto"/>
                    <w:left w:val="none" w:sz="0" w:space="0" w:color="auto"/>
                    <w:bottom w:val="none" w:sz="0" w:space="0" w:color="auto"/>
                    <w:right w:val="none" w:sz="0" w:space="0" w:color="auto"/>
                  </w:divBdr>
                  <w:divsChild>
                    <w:div w:id="11427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40173">
      <w:bodyDiv w:val="1"/>
      <w:marLeft w:val="0"/>
      <w:marRight w:val="0"/>
      <w:marTop w:val="0"/>
      <w:marBottom w:val="0"/>
      <w:divBdr>
        <w:top w:val="none" w:sz="0" w:space="0" w:color="auto"/>
        <w:left w:val="none" w:sz="0" w:space="0" w:color="auto"/>
        <w:bottom w:val="none" w:sz="0" w:space="0" w:color="auto"/>
        <w:right w:val="none" w:sz="0" w:space="0" w:color="auto"/>
      </w:divBdr>
      <w:divsChild>
        <w:div w:id="1898317782">
          <w:marLeft w:val="0"/>
          <w:marRight w:val="0"/>
          <w:marTop w:val="0"/>
          <w:marBottom w:val="0"/>
          <w:divBdr>
            <w:top w:val="none" w:sz="0" w:space="0" w:color="auto"/>
            <w:left w:val="none" w:sz="0" w:space="0" w:color="auto"/>
            <w:bottom w:val="none" w:sz="0" w:space="0" w:color="auto"/>
            <w:right w:val="none" w:sz="0" w:space="0" w:color="auto"/>
          </w:divBdr>
          <w:divsChild>
            <w:div w:id="818692670">
              <w:marLeft w:val="0"/>
              <w:marRight w:val="0"/>
              <w:marTop w:val="0"/>
              <w:marBottom w:val="0"/>
              <w:divBdr>
                <w:top w:val="none" w:sz="0" w:space="0" w:color="auto"/>
                <w:left w:val="none" w:sz="0" w:space="0" w:color="auto"/>
                <w:bottom w:val="none" w:sz="0" w:space="0" w:color="auto"/>
                <w:right w:val="none" w:sz="0" w:space="0" w:color="auto"/>
              </w:divBdr>
            </w:div>
          </w:divsChild>
        </w:div>
        <w:div w:id="192311017">
          <w:marLeft w:val="0"/>
          <w:marRight w:val="0"/>
          <w:marTop w:val="0"/>
          <w:marBottom w:val="0"/>
          <w:divBdr>
            <w:top w:val="none" w:sz="0" w:space="0" w:color="auto"/>
            <w:left w:val="none" w:sz="0" w:space="0" w:color="auto"/>
            <w:bottom w:val="none" w:sz="0" w:space="0" w:color="auto"/>
            <w:right w:val="none" w:sz="0" w:space="0" w:color="auto"/>
          </w:divBdr>
          <w:divsChild>
            <w:div w:id="399519607">
              <w:marLeft w:val="0"/>
              <w:marRight w:val="0"/>
              <w:marTop w:val="0"/>
              <w:marBottom w:val="0"/>
              <w:divBdr>
                <w:top w:val="none" w:sz="0" w:space="0" w:color="auto"/>
                <w:left w:val="none" w:sz="0" w:space="0" w:color="auto"/>
                <w:bottom w:val="none" w:sz="0" w:space="0" w:color="auto"/>
                <w:right w:val="none" w:sz="0" w:space="0" w:color="auto"/>
              </w:divBdr>
            </w:div>
          </w:divsChild>
        </w:div>
        <w:div w:id="834228491">
          <w:marLeft w:val="0"/>
          <w:marRight w:val="0"/>
          <w:marTop w:val="0"/>
          <w:marBottom w:val="0"/>
          <w:divBdr>
            <w:top w:val="none" w:sz="0" w:space="0" w:color="auto"/>
            <w:left w:val="none" w:sz="0" w:space="0" w:color="auto"/>
            <w:bottom w:val="none" w:sz="0" w:space="0" w:color="auto"/>
            <w:right w:val="none" w:sz="0" w:space="0" w:color="auto"/>
          </w:divBdr>
          <w:divsChild>
            <w:div w:id="2023316961">
              <w:marLeft w:val="0"/>
              <w:marRight w:val="0"/>
              <w:marTop w:val="0"/>
              <w:marBottom w:val="0"/>
              <w:divBdr>
                <w:top w:val="none" w:sz="0" w:space="0" w:color="auto"/>
                <w:left w:val="none" w:sz="0" w:space="0" w:color="auto"/>
                <w:bottom w:val="none" w:sz="0" w:space="0" w:color="auto"/>
                <w:right w:val="none" w:sz="0" w:space="0" w:color="auto"/>
              </w:divBdr>
            </w:div>
          </w:divsChild>
        </w:div>
        <w:div w:id="1598826549">
          <w:marLeft w:val="0"/>
          <w:marRight w:val="0"/>
          <w:marTop w:val="0"/>
          <w:marBottom w:val="0"/>
          <w:divBdr>
            <w:top w:val="none" w:sz="0" w:space="0" w:color="auto"/>
            <w:left w:val="none" w:sz="0" w:space="0" w:color="auto"/>
            <w:bottom w:val="none" w:sz="0" w:space="0" w:color="auto"/>
            <w:right w:val="none" w:sz="0" w:space="0" w:color="auto"/>
          </w:divBdr>
          <w:divsChild>
            <w:div w:id="772019758">
              <w:marLeft w:val="0"/>
              <w:marRight w:val="0"/>
              <w:marTop w:val="0"/>
              <w:marBottom w:val="0"/>
              <w:divBdr>
                <w:top w:val="none" w:sz="0" w:space="0" w:color="auto"/>
                <w:left w:val="none" w:sz="0" w:space="0" w:color="auto"/>
                <w:bottom w:val="none" w:sz="0" w:space="0" w:color="auto"/>
                <w:right w:val="none" w:sz="0" w:space="0" w:color="auto"/>
              </w:divBdr>
            </w:div>
          </w:divsChild>
        </w:div>
        <w:div w:id="2008364373">
          <w:marLeft w:val="0"/>
          <w:marRight w:val="0"/>
          <w:marTop w:val="0"/>
          <w:marBottom w:val="0"/>
          <w:divBdr>
            <w:top w:val="none" w:sz="0" w:space="0" w:color="auto"/>
            <w:left w:val="none" w:sz="0" w:space="0" w:color="auto"/>
            <w:bottom w:val="none" w:sz="0" w:space="0" w:color="auto"/>
            <w:right w:val="none" w:sz="0" w:space="0" w:color="auto"/>
          </w:divBdr>
          <w:divsChild>
            <w:div w:id="2112315458">
              <w:marLeft w:val="0"/>
              <w:marRight w:val="0"/>
              <w:marTop w:val="0"/>
              <w:marBottom w:val="0"/>
              <w:divBdr>
                <w:top w:val="none" w:sz="0" w:space="0" w:color="auto"/>
                <w:left w:val="none" w:sz="0" w:space="0" w:color="auto"/>
                <w:bottom w:val="none" w:sz="0" w:space="0" w:color="auto"/>
                <w:right w:val="none" w:sz="0" w:space="0" w:color="auto"/>
              </w:divBdr>
            </w:div>
          </w:divsChild>
        </w:div>
        <w:div w:id="309526910">
          <w:marLeft w:val="0"/>
          <w:marRight w:val="0"/>
          <w:marTop w:val="0"/>
          <w:marBottom w:val="0"/>
          <w:divBdr>
            <w:top w:val="none" w:sz="0" w:space="0" w:color="auto"/>
            <w:left w:val="none" w:sz="0" w:space="0" w:color="auto"/>
            <w:bottom w:val="none" w:sz="0" w:space="0" w:color="auto"/>
            <w:right w:val="none" w:sz="0" w:space="0" w:color="auto"/>
          </w:divBdr>
          <w:divsChild>
            <w:div w:id="364405474">
              <w:marLeft w:val="0"/>
              <w:marRight w:val="0"/>
              <w:marTop w:val="0"/>
              <w:marBottom w:val="0"/>
              <w:divBdr>
                <w:top w:val="none" w:sz="0" w:space="0" w:color="auto"/>
                <w:left w:val="none" w:sz="0" w:space="0" w:color="auto"/>
                <w:bottom w:val="none" w:sz="0" w:space="0" w:color="auto"/>
                <w:right w:val="none" w:sz="0" w:space="0" w:color="auto"/>
              </w:divBdr>
            </w:div>
          </w:divsChild>
        </w:div>
        <w:div w:id="369651807">
          <w:marLeft w:val="0"/>
          <w:marRight w:val="0"/>
          <w:marTop w:val="0"/>
          <w:marBottom w:val="0"/>
          <w:divBdr>
            <w:top w:val="none" w:sz="0" w:space="0" w:color="auto"/>
            <w:left w:val="none" w:sz="0" w:space="0" w:color="auto"/>
            <w:bottom w:val="none" w:sz="0" w:space="0" w:color="auto"/>
            <w:right w:val="none" w:sz="0" w:space="0" w:color="auto"/>
          </w:divBdr>
          <w:divsChild>
            <w:div w:id="910046733">
              <w:marLeft w:val="0"/>
              <w:marRight w:val="0"/>
              <w:marTop w:val="0"/>
              <w:marBottom w:val="0"/>
              <w:divBdr>
                <w:top w:val="none" w:sz="0" w:space="0" w:color="auto"/>
                <w:left w:val="none" w:sz="0" w:space="0" w:color="auto"/>
                <w:bottom w:val="none" w:sz="0" w:space="0" w:color="auto"/>
                <w:right w:val="none" w:sz="0" w:space="0" w:color="auto"/>
              </w:divBdr>
            </w:div>
          </w:divsChild>
        </w:div>
        <w:div w:id="1690256867">
          <w:marLeft w:val="0"/>
          <w:marRight w:val="0"/>
          <w:marTop w:val="0"/>
          <w:marBottom w:val="0"/>
          <w:divBdr>
            <w:top w:val="none" w:sz="0" w:space="0" w:color="auto"/>
            <w:left w:val="none" w:sz="0" w:space="0" w:color="auto"/>
            <w:bottom w:val="none" w:sz="0" w:space="0" w:color="auto"/>
            <w:right w:val="none" w:sz="0" w:space="0" w:color="auto"/>
          </w:divBdr>
          <w:divsChild>
            <w:div w:id="441847448">
              <w:marLeft w:val="0"/>
              <w:marRight w:val="0"/>
              <w:marTop w:val="0"/>
              <w:marBottom w:val="0"/>
              <w:divBdr>
                <w:top w:val="none" w:sz="0" w:space="0" w:color="auto"/>
                <w:left w:val="none" w:sz="0" w:space="0" w:color="auto"/>
                <w:bottom w:val="none" w:sz="0" w:space="0" w:color="auto"/>
                <w:right w:val="none" w:sz="0" w:space="0" w:color="auto"/>
              </w:divBdr>
            </w:div>
          </w:divsChild>
        </w:div>
        <w:div w:id="418332959">
          <w:marLeft w:val="0"/>
          <w:marRight w:val="0"/>
          <w:marTop w:val="0"/>
          <w:marBottom w:val="0"/>
          <w:divBdr>
            <w:top w:val="none" w:sz="0" w:space="0" w:color="auto"/>
            <w:left w:val="none" w:sz="0" w:space="0" w:color="auto"/>
            <w:bottom w:val="none" w:sz="0" w:space="0" w:color="auto"/>
            <w:right w:val="none" w:sz="0" w:space="0" w:color="auto"/>
          </w:divBdr>
          <w:divsChild>
            <w:div w:id="6644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Canay Kaplan</dc:creator>
  <cp:keywords/>
  <dc:description/>
  <cp:lastModifiedBy>Canay Kaplan</cp:lastModifiedBy>
  <cp:revision>3</cp:revision>
  <dcterms:created xsi:type="dcterms:W3CDTF">2022-03-18T12:38:00Z</dcterms:created>
  <dcterms:modified xsi:type="dcterms:W3CDTF">2022-03-19T13:14:00Z</dcterms:modified>
</cp:coreProperties>
</file>