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4EE4" w14:textId="77777777" w:rsidR="00A57656" w:rsidRPr="002C2BA5" w:rsidRDefault="002A78DB" w:rsidP="00A57656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2BA5">
        <w:rPr>
          <w:rFonts w:ascii="Times New Roman" w:hAnsi="Times New Roman" w:cs="Times New Roman"/>
          <w:b/>
          <w:sz w:val="40"/>
          <w:szCs w:val="40"/>
        </w:rPr>
        <w:t xml:space="preserve">ARAŞTIRMA ÖDEVİ </w:t>
      </w:r>
    </w:p>
    <w:p w14:paraId="0685C3DD" w14:textId="6C63DFC2" w:rsidR="00064B16" w:rsidRPr="002C2BA5" w:rsidRDefault="002A78DB" w:rsidP="00A57656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2BA5">
        <w:rPr>
          <w:rFonts w:ascii="Times New Roman" w:hAnsi="Times New Roman" w:cs="Times New Roman"/>
          <w:b/>
          <w:sz w:val="40"/>
          <w:szCs w:val="40"/>
        </w:rPr>
        <w:t xml:space="preserve"> CAN BOZACI</w:t>
      </w:r>
      <w:r w:rsidR="00A57656" w:rsidRPr="002C2BA5">
        <w:rPr>
          <w:rFonts w:ascii="Times New Roman" w:hAnsi="Times New Roman" w:cs="Times New Roman"/>
          <w:b/>
          <w:sz w:val="40"/>
          <w:szCs w:val="40"/>
        </w:rPr>
        <w:t>-040170099</w:t>
      </w:r>
    </w:p>
    <w:p w14:paraId="54B7A1DE" w14:textId="77777777" w:rsidR="00064B16" w:rsidRPr="002C2BA5" w:rsidRDefault="00064B16" w:rsidP="00064B16">
      <w:pPr>
        <w:pStyle w:val="Default"/>
        <w:rPr>
          <w:rFonts w:ascii="Times New Roman" w:hAnsi="Times New Roman" w:cs="Times New Roman"/>
        </w:rPr>
      </w:pPr>
      <w:r w:rsidRPr="002C2BA5">
        <w:rPr>
          <w:rFonts w:ascii="Times New Roman" w:hAnsi="Times New Roman" w:cs="Times New Roman"/>
        </w:rPr>
        <w:t xml:space="preserve"> </w:t>
      </w:r>
    </w:p>
    <w:p w14:paraId="7C2E9B6E" w14:textId="5DE1137E" w:rsidR="00064B16" w:rsidRPr="002C2BA5" w:rsidRDefault="00064B16" w:rsidP="00064B1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2BA5">
        <w:rPr>
          <w:rFonts w:ascii="Times New Roman" w:hAnsi="Times New Roman" w:cs="Times New Roman"/>
          <w:sz w:val="28"/>
          <w:szCs w:val="28"/>
        </w:rPr>
        <w:t xml:space="preserve">İşlemcilerin 16,32,64 bit </w:t>
      </w: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mimariye </w:t>
      </w:r>
      <w:r w:rsidRPr="002C2BA5">
        <w:rPr>
          <w:rFonts w:ascii="Times New Roman" w:hAnsi="Times New Roman" w:cs="Times New Roman"/>
          <w:sz w:val="28"/>
          <w:szCs w:val="28"/>
        </w:rPr>
        <w:t xml:space="preserve">sahip olması ne anlama gelir? Açıklayınız. </w:t>
      </w:r>
    </w:p>
    <w:p w14:paraId="1EB5C349" w14:textId="77777777" w:rsidR="00064B16" w:rsidRPr="002C2BA5" w:rsidRDefault="00064B16" w:rsidP="00064B1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D820C13" w14:textId="3D4FAF90" w:rsidR="00064B16" w:rsidRPr="002C2BA5" w:rsidRDefault="00064B16" w:rsidP="006731DA">
      <w:pPr>
        <w:ind w:left="708"/>
        <w:rPr>
          <w:sz w:val="26"/>
          <w:szCs w:val="26"/>
        </w:rPr>
      </w:pPr>
      <w:r w:rsidRPr="002C2BA5">
        <w:rPr>
          <w:sz w:val="26"/>
          <w:szCs w:val="26"/>
        </w:rPr>
        <w:t xml:space="preserve">Bir işlemcinin 16-bit, 32-bit, 64-bit, N-bit olması o işlemcinin CPU </w:t>
      </w:r>
      <w:proofErr w:type="spellStart"/>
      <w:r w:rsidRPr="002C2BA5">
        <w:rPr>
          <w:sz w:val="26"/>
          <w:szCs w:val="26"/>
        </w:rPr>
        <w:t>registerlarının</w:t>
      </w:r>
      <w:proofErr w:type="spellEnd"/>
      <w:r w:rsidRPr="002C2BA5">
        <w:rPr>
          <w:sz w:val="26"/>
          <w:szCs w:val="26"/>
        </w:rPr>
        <w:t xml:space="preserve"> N bit olması anlamına geliyor. Doğal olarak data </w:t>
      </w:r>
      <w:proofErr w:type="spellStart"/>
      <w:r w:rsidRPr="002C2BA5">
        <w:rPr>
          <w:sz w:val="26"/>
          <w:szCs w:val="26"/>
        </w:rPr>
        <w:t>registerler</w:t>
      </w:r>
      <w:proofErr w:type="spellEnd"/>
      <w:r w:rsidR="00B557A9" w:rsidRPr="002C2BA5">
        <w:rPr>
          <w:sz w:val="26"/>
          <w:szCs w:val="26"/>
        </w:rPr>
        <w:t>,</w:t>
      </w:r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ALU’larda</w:t>
      </w:r>
      <w:proofErr w:type="spellEnd"/>
      <w:r w:rsidR="00B557A9" w:rsidRPr="002C2BA5">
        <w:rPr>
          <w:sz w:val="26"/>
          <w:szCs w:val="26"/>
        </w:rPr>
        <w:t xml:space="preserve">, data </w:t>
      </w:r>
      <w:proofErr w:type="spellStart"/>
      <w:r w:rsidR="00B557A9" w:rsidRPr="002C2BA5">
        <w:rPr>
          <w:sz w:val="26"/>
          <w:szCs w:val="26"/>
        </w:rPr>
        <w:t>buslarda</w:t>
      </w:r>
      <w:proofErr w:type="spellEnd"/>
      <w:r w:rsidRPr="002C2BA5">
        <w:rPr>
          <w:sz w:val="26"/>
          <w:szCs w:val="26"/>
        </w:rPr>
        <w:t xml:space="preserve"> N bit oluyor ve yapabileceğimiz işlem yükü artıyor. Daha önceden 32-bit bilgisayarlarda olası en yüksek </w:t>
      </w:r>
      <w:proofErr w:type="spellStart"/>
      <w:r w:rsidRPr="002C2BA5">
        <w:rPr>
          <w:sz w:val="26"/>
          <w:szCs w:val="26"/>
        </w:rPr>
        <w:t>memory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address</w:t>
      </w:r>
      <w:proofErr w:type="spellEnd"/>
      <w:r w:rsidRPr="002C2BA5">
        <w:rPr>
          <w:sz w:val="26"/>
          <w:szCs w:val="26"/>
        </w:rPr>
        <w:t xml:space="preserve"> 2</w:t>
      </w:r>
      <w:r w:rsidRPr="002C2BA5">
        <w:rPr>
          <w:sz w:val="26"/>
          <w:szCs w:val="26"/>
          <w:vertAlign w:val="superscript"/>
        </w:rPr>
        <w:t>32</w:t>
      </w:r>
      <w:r w:rsidRPr="002C2BA5">
        <w:rPr>
          <w:sz w:val="26"/>
          <w:szCs w:val="26"/>
        </w:rPr>
        <w:t xml:space="preserve"> = 4GB kadar oluyordu. Şu an ise 2</w:t>
      </w:r>
      <w:r w:rsidRPr="002C2BA5">
        <w:rPr>
          <w:sz w:val="26"/>
          <w:szCs w:val="26"/>
          <w:vertAlign w:val="superscript"/>
        </w:rPr>
        <w:t>64</w:t>
      </w:r>
      <w:r w:rsidRPr="002C2BA5">
        <w:rPr>
          <w:sz w:val="26"/>
          <w:szCs w:val="26"/>
        </w:rPr>
        <w:t xml:space="preserve"> = 18 bilyon GB </w:t>
      </w:r>
      <w:proofErr w:type="spellStart"/>
      <w:r w:rsidRPr="002C2BA5">
        <w:rPr>
          <w:sz w:val="26"/>
          <w:szCs w:val="26"/>
        </w:rPr>
        <w:t>Ram’e</w:t>
      </w:r>
      <w:proofErr w:type="spellEnd"/>
      <w:r w:rsidRPr="002C2BA5">
        <w:rPr>
          <w:sz w:val="26"/>
          <w:szCs w:val="26"/>
        </w:rPr>
        <w:t xml:space="preserve"> denk geliyor ve bunun doldurulması pek olası değil. 32 bit işlemcilerin yaptığı işlemlerin çoğu 64-bit işlemcilerde çalışabilmesi mümkünken bunun tersi mümkün değildir.</w:t>
      </w:r>
    </w:p>
    <w:p w14:paraId="273B7E7C" w14:textId="45FE49DE" w:rsidR="00B451DA" w:rsidRPr="002C2BA5" w:rsidRDefault="00B451DA" w:rsidP="00B451DA">
      <w:pPr>
        <w:pStyle w:val="Default"/>
        <w:rPr>
          <w:rFonts w:ascii="Times New Roman" w:hAnsi="Times New Roman" w:cs="Times New Roman"/>
        </w:rPr>
      </w:pPr>
    </w:p>
    <w:p w14:paraId="30703051" w14:textId="3C694497" w:rsidR="00B451DA" w:rsidRPr="002C2BA5" w:rsidRDefault="00B451DA" w:rsidP="00B451D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  2) </w:t>
      </w:r>
      <w:r w:rsidRPr="002C2BA5">
        <w:rPr>
          <w:rFonts w:ascii="Times New Roman" w:hAnsi="Times New Roman" w:cs="Times New Roman"/>
          <w:sz w:val="28"/>
          <w:szCs w:val="28"/>
        </w:rPr>
        <w:t xml:space="preserve">Günümüzde kullanılan işlemci mimarilerine </w:t>
      </w: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(ISA) </w:t>
      </w:r>
      <w:r w:rsidRPr="002C2BA5">
        <w:rPr>
          <w:rFonts w:ascii="Times New Roman" w:hAnsi="Times New Roman" w:cs="Times New Roman"/>
          <w:sz w:val="28"/>
          <w:szCs w:val="28"/>
        </w:rPr>
        <w:t xml:space="preserve">örnek veriniz. </w:t>
      </w: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RISC </w:t>
      </w:r>
      <w:r w:rsidRPr="002C2BA5">
        <w:rPr>
          <w:rFonts w:ascii="Times New Roman" w:hAnsi="Times New Roman" w:cs="Times New Roman"/>
          <w:sz w:val="28"/>
          <w:szCs w:val="28"/>
        </w:rPr>
        <w:t xml:space="preserve">tipi      mimarilerin avantajlarını maddeler halinde yazınız. RISC tipi işlemciler yaygın   olarak hangi sistemler (ürünler) için kullanılmaktadır? </w:t>
      </w:r>
    </w:p>
    <w:p w14:paraId="0AD39652" w14:textId="77777777" w:rsidR="006731DA" w:rsidRPr="002C2BA5" w:rsidRDefault="006731DA" w:rsidP="006731D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8D8CC69" w14:textId="5886C9F3" w:rsidR="00B451DA" w:rsidRPr="002C2BA5" w:rsidRDefault="006731DA" w:rsidP="00064B16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>Günümüzde kullanılan ISA (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Instruction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Architechture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>)’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ler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genel anlamda Intel ve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AMD’nin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kullandığı x86 tipi olan CISC tipi mimariler ve Apple gibi telefon markalarının kullandığı ARM işlemcilerin kullandığı RISC tipi işlemciler olarak 2’ye ayrılabilir. CISC ile RISC arasındaki genel fark gönderilen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instructionların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karmaşıklığıdır.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CISC’te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bazı spesifik fonksiyonlar için de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instructionlar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bulunurken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RISC’te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bunu temel seviyedeki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instructionları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kullanarak yapmanız gerekir.</w:t>
      </w:r>
      <w:r w:rsidR="00B451DA" w:rsidRPr="002C2BA5">
        <w:rPr>
          <w:rFonts w:ascii="Times New Roman" w:hAnsi="Times New Roman" w:cs="Times New Roman"/>
          <w:sz w:val="26"/>
          <w:szCs w:val="26"/>
        </w:rPr>
        <w:t xml:space="preserve"> Genel olarak avantajları şunlardır:</w:t>
      </w:r>
    </w:p>
    <w:p w14:paraId="237C2D2B" w14:textId="4BCED30C" w:rsidR="00B451DA" w:rsidRPr="002C2BA5" w:rsidRDefault="00B451DA" w:rsidP="00064B16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1) </w:t>
      </w:r>
      <w:r w:rsidR="006731DA" w:rsidRPr="002C2BA5">
        <w:rPr>
          <w:rFonts w:ascii="Times New Roman" w:hAnsi="Times New Roman" w:cs="Times New Roman"/>
          <w:sz w:val="26"/>
          <w:szCs w:val="26"/>
        </w:rPr>
        <w:t xml:space="preserve">RISC tipi mimariler daha az karmaşıktır. </w:t>
      </w:r>
    </w:p>
    <w:p w14:paraId="405DAD64" w14:textId="77777777" w:rsidR="00B451DA" w:rsidRPr="002C2BA5" w:rsidRDefault="00B451DA" w:rsidP="00064B16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2) </w:t>
      </w:r>
      <w:r w:rsidR="006731DA" w:rsidRPr="002C2BA5">
        <w:rPr>
          <w:rFonts w:ascii="Times New Roman" w:hAnsi="Times New Roman" w:cs="Times New Roman"/>
          <w:sz w:val="26"/>
          <w:szCs w:val="26"/>
        </w:rPr>
        <w:t xml:space="preserve">Her bir işlem tek bir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instructionla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yapıldığı için tek bir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clock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ile sistem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gerçeklenebilir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>.</w:t>
      </w:r>
    </w:p>
    <w:p w14:paraId="400FDA6C" w14:textId="1C41A181" w:rsidR="00064B16" w:rsidRPr="002C2BA5" w:rsidRDefault="00B451DA" w:rsidP="00064B16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>3)</w:t>
      </w:r>
      <w:r w:rsidR="006731DA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CISC’in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aksine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load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ve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store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işlemleri için </w:t>
      </w:r>
      <w:proofErr w:type="spellStart"/>
      <w:r w:rsidR="006731DA" w:rsidRPr="002C2BA5">
        <w:rPr>
          <w:rFonts w:ascii="Times New Roman" w:hAnsi="Times New Roman" w:cs="Times New Roman"/>
          <w:sz w:val="26"/>
          <w:szCs w:val="26"/>
        </w:rPr>
        <w:t>memory’e</w:t>
      </w:r>
      <w:proofErr w:type="spellEnd"/>
      <w:r w:rsidR="006731DA" w:rsidRPr="002C2BA5">
        <w:rPr>
          <w:rFonts w:ascii="Times New Roman" w:hAnsi="Times New Roman" w:cs="Times New Roman"/>
          <w:sz w:val="26"/>
          <w:szCs w:val="26"/>
        </w:rPr>
        <w:t xml:space="preserve"> bağımsız bir şekilde erişilebilir.</w:t>
      </w:r>
    </w:p>
    <w:p w14:paraId="15D75841" w14:textId="3DF02A26" w:rsidR="00B451DA" w:rsidRPr="002C2BA5" w:rsidRDefault="00B451DA" w:rsidP="00B451DA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>4) Karmaşıklığı az olduğu için daha az yer kaplarlar. Bu durumda ekstra işler için (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floating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2BA5">
        <w:rPr>
          <w:rFonts w:ascii="Times New Roman" w:hAnsi="Times New Roman" w:cs="Times New Roman"/>
          <w:sz w:val="26"/>
          <w:szCs w:val="26"/>
        </w:rPr>
        <w:t>point,memory</w:t>
      </w:r>
      <w:proofErr w:type="spellEnd"/>
      <w:proofErr w:type="gram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management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>) yer kalır.</w:t>
      </w:r>
    </w:p>
    <w:p w14:paraId="492A4AC7" w14:textId="418DCA0C" w:rsidR="006731DA" w:rsidRPr="002C2BA5" w:rsidRDefault="00B451DA" w:rsidP="00B451DA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>5) Seri üretimleri daha ucuzdur.</w:t>
      </w:r>
    </w:p>
    <w:p w14:paraId="778D0AD1" w14:textId="77777777" w:rsidR="00B451DA" w:rsidRPr="002C2BA5" w:rsidRDefault="00B451DA" w:rsidP="00B451D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6FBCEBF6" w14:textId="59617C07" w:rsidR="00064B16" w:rsidRPr="002C2BA5" w:rsidRDefault="00064B16" w:rsidP="00B451DA">
      <w:pPr>
        <w:pStyle w:val="Default"/>
        <w:numPr>
          <w:ilvl w:val="0"/>
          <w:numId w:val="3"/>
        </w:numPr>
        <w:spacing w:after="59"/>
        <w:rPr>
          <w:rFonts w:ascii="Times New Roman" w:hAnsi="Times New Roman" w:cs="Times New Roman"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Açık kaynak işlemci </w:t>
      </w:r>
      <w:r w:rsidRPr="002C2BA5">
        <w:rPr>
          <w:rFonts w:ascii="Times New Roman" w:hAnsi="Times New Roman" w:cs="Times New Roman"/>
          <w:sz w:val="28"/>
          <w:szCs w:val="28"/>
        </w:rPr>
        <w:t>ne demektir</w:t>
      </w:r>
      <w:r w:rsidR="00B451DA" w:rsidRPr="002C2BA5">
        <w:rPr>
          <w:rFonts w:ascii="Times New Roman" w:hAnsi="Times New Roman" w:cs="Times New Roman"/>
          <w:sz w:val="28"/>
          <w:szCs w:val="28"/>
        </w:rPr>
        <w:t>?</w:t>
      </w:r>
      <w:r w:rsidR="007734E3" w:rsidRPr="002C2BA5">
        <w:rPr>
          <w:rFonts w:ascii="Times New Roman" w:hAnsi="Times New Roman" w:cs="Times New Roman"/>
          <w:sz w:val="28"/>
          <w:szCs w:val="28"/>
        </w:rPr>
        <w:t xml:space="preserve"> </w:t>
      </w:r>
      <w:r w:rsidR="00B451DA" w:rsidRPr="002C2BA5">
        <w:rPr>
          <w:rFonts w:ascii="Times New Roman" w:hAnsi="Times New Roman" w:cs="Times New Roman"/>
          <w:sz w:val="28"/>
          <w:szCs w:val="28"/>
        </w:rPr>
        <w:t>A</w:t>
      </w:r>
      <w:r w:rsidR="007734E3" w:rsidRPr="002C2BA5">
        <w:rPr>
          <w:rFonts w:ascii="Times New Roman" w:hAnsi="Times New Roman" w:cs="Times New Roman"/>
          <w:sz w:val="28"/>
          <w:szCs w:val="28"/>
        </w:rPr>
        <w:t>vantajı nedir</w:t>
      </w:r>
      <w:r w:rsidRPr="002C2BA5">
        <w:rPr>
          <w:rFonts w:ascii="Times New Roman" w:hAnsi="Times New Roman" w:cs="Times New Roman"/>
          <w:sz w:val="28"/>
          <w:szCs w:val="28"/>
        </w:rPr>
        <w:t xml:space="preserve">? Açık kaynaklı işlemcilere ve mimarilerine örnek veriniz. </w:t>
      </w:r>
    </w:p>
    <w:p w14:paraId="316ED1FE" w14:textId="77777777" w:rsidR="006731DA" w:rsidRPr="002C2BA5" w:rsidRDefault="006731DA" w:rsidP="006731DA">
      <w:pPr>
        <w:pStyle w:val="Default"/>
        <w:spacing w:after="59"/>
        <w:ind w:left="720"/>
        <w:rPr>
          <w:rFonts w:ascii="Times New Roman" w:hAnsi="Times New Roman" w:cs="Times New Roman"/>
          <w:sz w:val="28"/>
          <w:szCs w:val="28"/>
        </w:rPr>
      </w:pPr>
    </w:p>
    <w:p w14:paraId="5586E4CC" w14:textId="6E1232E9" w:rsidR="00064B16" w:rsidRPr="002C2BA5" w:rsidRDefault="006731DA" w:rsidP="00064B16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Açık kaynak işlemcileri algılamak için öncelikle açık kaynak tabiri tartışılmalıdır. Açık kaynak üretimi, kullanımı ve geliştirmesi halka açılmış olan tüm donanımsal ve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yazılımsal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ürünlere verilen genel addır. Bu mantıkla yola çıkarak açık kaynak işlemciler kullanımı ücretsiz olan, kaynak kodlarına erişilebilen işlemcilerdir. 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Avantajı bedava olması olarak görünebilir açık olduğundan herkes erişimi bedava şekilde alabilir. </w:t>
      </w:r>
      <w:r w:rsidRPr="002C2BA5">
        <w:rPr>
          <w:rFonts w:ascii="Times New Roman" w:hAnsi="Times New Roman" w:cs="Times New Roman"/>
          <w:sz w:val="26"/>
          <w:szCs w:val="26"/>
        </w:rPr>
        <w:t>Bu işlemcilere örnek olarak RISC</w:t>
      </w:r>
      <w:r w:rsidR="00AA387B" w:rsidRPr="002C2BA5">
        <w:rPr>
          <w:rFonts w:ascii="Times New Roman" w:hAnsi="Times New Roman" w:cs="Times New Roman"/>
          <w:sz w:val="26"/>
          <w:szCs w:val="26"/>
        </w:rPr>
        <w:t>-V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34E3" w:rsidRPr="002C2BA5">
        <w:rPr>
          <w:rFonts w:ascii="Times New Roman" w:hAnsi="Times New Roman" w:cs="Times New Roman"/>
          <w:sz w:val="26"/>
          <w:szCs w:val="26"/>
        </w:rPr>
        <w:t>rocket</w:t>
      </w:r>
      <w:proofErr w:type="spellEnd"/>
      <w:r w:rsidR="00A57656" w:rsidRPr="002C2BA5">
        <w:rPr>
          <w:rFonts w:ascii="Times New Roman" w:hAnsi="Times New Roman" w:cs="Times New Roman"/>
          <w:sz w:val="26"/>
          <w:szCs w:val="26"/>
        </w:rPr>
        <w:t>,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34E3" w:rsidRPr="002C2BA5">
        <w:rPr>
          <w:rFonts w:ascii="Times New Roman" w:hAnsi="Times New Roman" w:cs="Times New Roman"/>
          <w:sz w:val="26"/>
          <w:szCs w:val="26"/>
        </w:rPr>
        <w:t>boom</w:t>
      </w:r>
      <w:proofErr w:type="spellEnd"/>
      <w:r w:rsidR="00A57656" w:rsidRPr="002C2BA5">
        <w:rPr>
          <w:rFonts w:ascii="Times New Roman" w:hAnsi="Times New Roman" w:cs="Times New Roman"/>
          <w:sz w:val="26"/>
          <w:szCs w:val="26"/>
        </w:rPr>
        <w:t xml:space="preserve"> ve </w:t>
      </w:r>
      <w:proofErr w:type="spellStart"/>
      <w:r w:rsidR="00A57656" w:rsidRPr="002C2BA5">
        <w:rPr>
          <w:rFonts w:ascii="Times New Roman" w:hAnsi="Times New Roman" w:cs="Times New Roman"/>
          <w:sz w:val="26"/>
          <w:szCs w:val="26"/>
        </w:rPr>
        <w:t>freedom</w:t>
      </w:r>
      <w:proofErr w:type="spellEnd"/>
      <w:r w:rsidR="007734E3" w:rsidRPr="002C2BA5">
        <w:rPr>
          <w:rFonts w:ascii="Times New Roman" w:hAnsi="Times New Roman" w:cs="Times New Roman"/>
          <w:sz w:val="26"/>
          <w:szCs w:val="26"/>
        </w:rPr>
        <w:t xml:space="preserve"> işlemcisi</w:t>
      </w:r>
      <w:r w:rsidR="00A57656" w:rsidRPr="002C2BA5">
        <w:rPr>
          <w:rFonts w:ascii="Times New Roman" w:hAnsi="Times New Roman" w:cs="Times New Roman"/>
          <w:sz w:val="26"/>
          <w:szCs w:val="26"/>
        </w:rPr>
        <w:t xml:space="preserve"> en bilinen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 örnek</w:t>
      </w:r>
      <w:r w:rsidR="00A57656" w:rsidRPr="002C2BA5">
        <w:rPr>
          <w:rFonts w:ascii="Times New Roman" w:hAnsi="Times New Roman" w:cs="Times New Roman"/>
          <w:sz w:val="26"/>
          <w:szCs w:val="26"/>
        </w:rPr>
        <w:t>lerden bazıları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 olarak</w:t>
      </w:r>
      <w:r w:rsidRPr="002C2BA5">
        <w:rPr>
          <w:rFonts w:ascii="Times New Roman" w:hAnsi="Times New Roman" w:cs="Times New Roman"/>
          <w:sz w:val="26"/>
          <w:szCs w:val="26"/>
        </w:rPr>
        <w:t xml:space="preserve"> verilebilir</w:t>
      </w:r>
      <w:r w:rsidR="007734E3" w:rsidRPr="002C2BA5">
        <w:rPr>
          <w:rFonts w:ascii="Times New Roman" w:hAnsi="Times New Roman" w:cs="Times New Roman"/>
          <w:sz w:val="26"/>
          <w:szCs w:val="26"/>
        </w:rPr>
        <w:t xml:space="preserve"> bunlara </w:t>
      </w:r>
      <w:proofErr w:type="spellStart"/>
      <w:r w:rsidR="007734E3" w:rsidRPr="002C2BA5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7734E3" w:rsidRPr="002C2BA5">
        <w:rPr>
          <w:rFonts w:ascii="Times New Roman" w:hAnsi="Times New Roman" w:cs="Times New Roman"/>
          <w:sz w:val="26"/>
          <w:szCs w:val="26"/>
        </w:rPr>
        <w:t xml:space="preserve"> üstünden </w:t>
      </w:r>
      <w:r w:rsidR="007734E3" w:rsidRPr="002C2BA5">
        <w:rPr>
          <w:rFonts w:ascii="Times New Roman" w:hAnsi="Times New Roman" w:cs="Times New Roman"/>
          <w:sz w:val="26"/>
          <w:szCs w:val="26"/>
        </w:rPr>
        <w:lastRenderedPageBreak/>
        <w:t>erişim sağlayabiliriz</w:t>
      </w:r>
      <w:r w:rsidRPr="002C2BA5">
        <w:rPr>
          <w:rFonts w:ascii="Times New Roman" w:hAnsi="Times New Roman" w:cs="Times New Roman"/>
          <w:sz w:val="26"/>
          <w:szCs w:val="26"/>
        </w:rPr>
        <w:t xml:space="preserve">. Örneğin </w:t>
      </w:r>
      <w:proofErr w:type="spellStart"/>
      <w:r w:rsidR="00AA387B" w:rsidRPr="002C2BA5">
        <w:rPr>
          <w:rFonts w:ascii="Times New Roman" w:hAnsi="Times New Roman" w:cs="Times New Roman"/>
          <w:sz w:val="26"/>
          <w:szCs w:val="26"/>
        </w:rPr>
        <w:t>MicroBlaze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kapalı kaynak işlemcili bir mimaridir yani bunun kodlarına biz erişim sağlayamayız</w:t>
      </w:r>
      <w:r w:rsidR="00A57656" w:rsidRPr="002C2BA5">
        <w:rPr>
          <w:rFonts w:ascii="Times New Roman" w:hAnsi="Times New Roman" w:cs="Times New Roman"/>
          <w:sz w:val="26"/>
          <w:szCs w:val="26"/>
        </w:rPr>
        <w:t xml:space="preserve"> bu yüzden sadece bize verilen erişime uygun özelliklerini değiştirebiliriz.</w:t>
      </w:r>
    </w:p>
    <w:p w14:paraId="25586BDC" w14:textId="77777777" w:rsidR="006731DA" w:rsidRPr="002C2BA5" w:rsidRDefault="006731DA" w:rsidP="00064B16">
      <w:pPr>
        <w:pStyle w:val="Default"/>
        <w:spacing w:after="59"/>
        <w:ind w:left="720"/>
        <w:rPr>
          <w:rFonts w:ascii="Times New Roman" w:hAnsi="Times New Roman" w:cs="Times New Roman"/>
        </w:rPr>
      </w:pPr>
    </w:p>
    <w:p w14:paraId="5084A885" w14:textId="64D97C2A" w:rsidR="00E433EE" w:rsidRPr="002C2BA5" w:rsidRDefault="00064B16" w:rsidP="00E22DA1">
      <w:pPr>
        <w:pStyle w:val="Default"/>
        <w:numPr>
          <w:ilvl w:val="0"/>
          <w:numId w:val="3"/>
        </w:numPr>
        <w:spacing w:after="59"/>
        <w:rPr>
          <w:rFonts w:ascii="Times New Roman" w:hAnsi="Times New Roman" w:cs="Times New Roman"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RISC-V </w:t>
      </w:r>
      <w:r w:rsidRPr="002C2BA5">
        <w:rPr>
          <w:rFonts w:ascii="Times New Roman" w:hAnsi="Times New Roman" w:cs="Times New Roman"/>
          <w:sz w:val="28"/>
          <w:szCs w:val="28"/>
        </w:rPr>
        <w:t xml:space="preserve">mimarisi hakkında bilgi veriniz. Bu işlemcilerde kullanılan işletim sistemlerine örnek veriniz. </w:t>
      </w:r>
    </w:p>
    <w:p w14:paraId="067D4DE0" w14:textId="77777777" w:rsidR="00096BE0" w:rsidRPr="002C2BA5" w:rsidRDefault="00096BE0" w:rsidP="00096BE0">
      <w:pPr>
        <w:pStyle w:val="Default"/>
        <w:spacing w:after="59"/>
        <w:ind w:left="643"/>
        <w:rPr>
          <w:rFonts w:ascii="Times New Roman" w:hAnsi="Times New Roman" w:cs="Times New Roman"/>
          <w:sz w:val="28"/>
          <w:szCs w:val="28"/>
        </w:rPr>
      </w:pPr>
    </w:p>
    <w:p w14:paraId="140910B8" w14:textId="43925593" w:rsidR="00E433EE" w:rsidRPr="002C2BA5" w:rsidRDefault="00E22DA1" w:rsidP="00096BE0">
      <w:pPr>
        <w:pStyle w:val="ListeParagraf"/>
        <w:rPr>
          <w:sz w:val="26"/>
          <w:szCs w:val="26"/>
        </w:rPr>
      </w:pPr>
      <w:r w:rsidRPr="002C2BA5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2B51559" wp14:editId="797FDA07">
            <wp:simplePos x="0" y="0"/>
            <wp:positionH relativeFrom="margin">
              <wp:posOffset>-735965</wp:posOffset>
            </wp:positionH>
            <wp:positionV relativeFrom="paragraph">
              <wp:posOffset>3666490</wp:posOffset>
            </wp:positionV>
            <wp:extent cx="7513320" cy="36195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1DA" w:rsidRPr="002C2BA5">
        <w:rPr>
          <w:sz w:val="26"/>
          <w:szCs w:val="26"/>
        </w:rPr>
        <w:t>RISC</w:t>
      </w:r>
      <w:r w:rsidR="00B451DA" w:rsidRPr="002C2BA5">
        <w:rPr>
          <w:sz w:val="26"/>
          <w:szCs w:val="26"/>
        </w:rPr>
        <w:t>-V</w:t>
      </w:r>
      <w:r w:rsidR="006731DA" w:rsidRPr="002C2BA5">
        <w:rPr>
          <w:sz w:val="26"/>
          <w:szCs w:val="26"/>
        </w:rPr>
        <w:t xml:space="preserve"> mimarisi, 2010 yılında Berkeley’de açık kaynak olarak üretilen bir işlemcidir. ISA olarak RISC mimarisi kullanmaktadır. Bu mimari 32 ve 64 bitlik adres versiyonlarına sahiptir.</w:t>
      </w:r>
      <w:r w:rsidR="00B451DA" w:rsidRPr="002C2BA5">
        <w:rPr>
          <w:sz w:val="26"/>
          <w:szCs w:val="26"/>
        </w:rPr>
        <w:t xml:space="preserve"> İşlemciler RISC-V kullanılarak tasarlanabilir ve daha sonra ücretsiz bir şekilde yayınlanabilir bu yanı sayesinde bazı işlemci çekirdekleri ve </w:t>
      </w:r>
      <w:proofErr w:type="spellStart"/>
      <w:r w:rsidR="00B451DA" w:rsidRPr="002C2BA5">
        <w:rPr>
          <w:sz w:val="26"/>
          <w:szCs w:val="26"/>
        </w:rPr>
        <w:t>SoC’ler</w:t>
      </w:r>
      <w:proofErr w:type="spellEnd"/>
      <w:r w:rsidR="00B451DA" w:rsidRPr="002C2BA5">
        <w:rPr>
          <w:sz w:val="26"/>
          <w:szCs w:val="26"/>
        </w:rPr>
        <w:t xml:space="preserve"> fazla şekilde çıkmışlardır yukarıda verilen </w:t>
      </w:r>
      <w:proofErr w:type="spellStart"/>
      <w:r w:rsidR="00B451DA" w:rsidRPr="002C2BA5">
        <w:rPr>
          <w:sz w:val="26"/>
          <w:szCs w:val="26"/>
        </w:rPr>
        <w:t>rocket</w:t>
      </w:r>
      <w:proofErr w:type="spellEnd"/>
      <w:r w:rsidR="00B451DA" w:rsidRPr="002C2BA5">
        <w:rPr>
          <w:sz w:val="26"/>
          <w:szCs w:val="26"/>
        </w:rPr>
        <w:t xml:space="preserve">, </w:t>
      </w:r>
      <w:proofErr w:type="spellStart"/>
      <w:r w:rsidR="00B451DA" w:rsidRPr="002C2BA5">
        <w:rPr>
          <w:sz w:val="26"/>
          <w:szCs w:val="26"/>
        </w:rPr>
        <w:t>boom</w:t>
      </w:r>
      <w:proofErr w:type="spellEnd"/>
      <w:r w:rsidR="00B451DA" w:rsidRPr="002C2BA5">
        <w:rPr>
          <w:sz w:val="26"/>
          <w:szCs w:val="26"/>
        </w:rPr>
        <w:t xml:space="preserve"> ve </w:t>
      </w:r>
      <w:proofErr w:type="spellStart"/>
      <w:r w:rsidR="00B451DA" w:rsidRPr="002C2BA5">
        <w:rPr>
          <w:sz w:val="26"/>
          <w:szCs w:val="26"/>
        </w:rPr>
        <w:t>freedom</w:t>
      </w:r>
      <w:proofErr w:type="spellEnd"/>
      <w:r w:rsidR="00B451DA" w:rsidRPr="002C2BA5">
        <w:rPr>
          <w:sz w:val="26"/>
          <w:szCs w:val="26"/>
        </w:rPr>
        <w:t xml:space="preserve"> işlemciler bunlara örnektir.</w:t>
      </w:r>
      <w:r w:rsidR="006731DA" w:rsidRPr="002C2BA5">
        <w:rPr>
          <w:sz w:val="26"/>
          <w:szCs w:val="26"/>
        </w:rPr>
        <w:t xml:space="preserve"> En basit özelliği olarak </w:t>
      </w:r>
      <w:proofErr w:type="spellStart"/>
      <w:r w:rsidR="006731DA" w:rsidRPr="002C2BA5">
        <w:rPr>
          <w:sz w:val="26"/>
          <w:szCs w:val="26"/>
        </w:rPr>
        <w:t>load</w:t>
      </w:r>
      <w:proofErr w:type="spellEnd"/>
      <w:r w:rsidR="006731DA" w:rsidRPr="002C2BA5">
        <w:rPr>
          <w:sz w:val="26"/>
          <w:szCs w:val="26"/>
        </w:rPr>
        <w:t xml:space="preserve"> ve </w:t>
      </w:r>
      <w:proofErr w:type="spellStart"/>
      <w:r w:rsidR="006731DA" w:rsidRPr="002C2BA5">
        <w:rPr>
          <w:sz w:val="26"/>
          <w:szCs w:val="26"/>
        </w:rPr>
        <w:t>store</w:t>
      </w:r>
      <w:proofErr w:type="spellEnd"/>
      <w:r w:rsidR="006731DA" w:rsidRPr="002C2BA5">
        <w:rPr>
          <w:sz w:val="26"/>
          <w:szCs w:val="26"/>
        </w:rPr>
        <w:t xml:space="preserve"> algoritmasına sahip olması ve IEEE</w:t>
      </w:r>
      <w:r w:rsidRPr="002C2BA5">
        <w:rPr>
          <w:sz w:val="26"/>
          <w:szCs w:val="26"/>
        </w:rPr>
        <w:t>-</w:t>
      </w:r>
      <w:r w:rsidR="006731DA" w:rsidRPr="002C2BA5">
        <w:rPr>
          <w:sz w:val="26"/>
          <w:szCs w:val="26"/>
        </w:rPr>
        <w:t xml:space="preserve">754 </w:t>
      </w:r>
      <w:proofErr w:type="spellStart"/>
      <w:r w:rsidR="006731DA" w:rsidRPr="002C2BA5">
        <w:rPr>
          <w:sz w:val="26"/>
          <w:szCs w:val="26"/>
        </w:rPr>
        <w:t>Floating</w:t>
      </w:r>
      <w:proofErr w:type="spellEnd"/>
      <w:r w:rsidR="006731DA" w:rsidRPr="002C2BA5">
        <w:rPr>
          <w:sz w:val="26"/>
          <w:szCs w:val="26"/>
        </w:rPr>
        <w:t xml:space="preserve"> Point gösterimine sahip olmasıdır. İçerisinde Linux, </w:t>
      </w:r>
      <w:proofErr w:type="spellStart"/>
      <w:r w:rsidR="006731DA" w:rsidRPr="002C2BA5">
        <w:rPr>
          <w:sz w:val="26"/>
          <w:szCs w:val="26"/>
        </w:rPr>
        <w:t>FreeBSD</w:t>
      </w:r>
      <w:proofErr w:type="spellEnd"/>
      <w:r w:rsidR="006731DA" w:rsidRPr="002C2BA5">
        <w:rPr>
          <w:sz w:val="26"/>
          <w:szCs w:val="26"/>
        </w:rPr>
        <w:t xml:space="preserve"> ve </w:t>
      </w:r>
      <w:proofErr w:type="spellStart"/>
      <w:r w:rsidR="006731DA" w:rsidRPr="002C2BA5">
        <w:rPr>
          <w:sz w:val="26"/>
          <w:szCs w:val="26"/>
        </w:rPr>
        <w:t>NetBSD</w:t>
      </w:r>
      <w:proofErr w:type="spellEnd"/>
      <w:r w:rsidR="006731DA" w:rsidRPr="002C2BA5">
        <w:rPr>
          <w:sz w:val="26"/>
          <w:szCs w:val="26"/>
        </w:rPr>
        <w:t xml:space="preserve"> işletim sistemlerini çalıştırabilmektedir.</w:t>
      </w:r>
      <w:r w:rsidR="00ED4A8F" w:rsidRPr="002C2BA5">
        <w:rPr>
          <w:sz w:val="26"/>
          <w:szCs w:val="26"/>
        </w:rPr>
        <w:t xml:space="preserve"> Linux kullanılmasının önemli nedenlerinden birisi Linux’unda açık kaynak işletim sistemi olmasıdır. Böyle olduğundan Linux RISC-V mimarisi kullanılarak yapılacak cihaz için özelleştirilebilir. RISC-V açık kaynak </w:t>
      </w:r>
      <w:proofErr w:type="spellStart"/>
      <w:r w:rsidR="00ED4A8F" w:rsidRPr="002C2BA5">
        <w:rPr>
          <w:sz w:val="26"/>
          <w:szCs w:val="26"/>
        </w:rPr>
        <w:t>ISA’den</w:t>
      </w:r>
      <w:proofErr w:type="spellEnd"/>
      <w:r w:rsidR="00ED4A8F" w:rsidRPr="002C2BA5">
        <w:rPr>
          <w:sz w:val="26"/>
          <w:szCs w:val="26"/>
        </w:rPr>
        <w:t xml:space="preserve"> daha önemli olan </w:t>
      </w:r>
      <w:proofErr w:type="spellStart"/>
      <w:r w:rsidR="00ED4A8F" w:rsidRPr="002C2BA5">
        <w:rPr>
          <w:sz w:val="26"/>
          <w:szCs w:val="26"/>
        </w:rPr>
        <w:t>frozen</w:t>
      </w:r>
      <w:proofErr w:type="spellEnd"/>
      <w:r w:rsidR="00ED4A8F" w:rsidRPr="002C2BA5">
        <w:rPr>
          <w:sz w:val="26"/>
          <w:szCs w:val="26"/>
        </w:rPr>
        <w:t xml:space="preserve"> </w:t>
      </w:r>
      <w:proofErr w:type="spellStart"/>
      <w:r w:rsidR="00ED4A8F" w:rsidRPr="002C2BA5">
        <w:rPr>
          <w:sz w:val="26"/>
          <w:szCs w:val="26"/>
        </w:rPr>
        <w:t>ISA’ya</w:t>
      </w:r>
      <w:proofErr w:type="spellEnd"/>
      <w:r w:rsidR="00ED4A8F" w:rsidRPr="002C2BA5">
        <w:rPr>
          <w:sz w:val="26"/>
          <w:szCs w:val="26"/>
        </w:rPr>
        <w:t xml:space="preserve"> da sahiptir. </w:t>
      </w:r>
      <w:proofErr w:type="spellStart"/>
      <w:r w:rsidR="00ED4A8F" w:rsidRPr="002C2BA5">
        <w:rPr>
          <w:sz w:val="26"/>
          <w:szCs w:val="26"/>
        </w:rPr>
        <w:t>Frozen</w:t>
      </w:r>
      <w:proofErr w:type="spellEnd"/>
      <w:r w:rsidR="00ED4A8F" w:rsidRPr="002C2BA5">
        <w:rPr>
          <w:sz w:val="26"/>
          <w:szCs w:val="26"/>
        </w:rPr>
        <w:t xml:space="preserve"> </w:t>
      </w:r>
      <w:proofErr w:type="spellStart"/>
      <w:r w:rsidR="00ED4A8F" w:rsidRPr="002C2BA5">
        <w:rPr>
          <w:sz w:val="26"/>
          <w:szCs w:val="26"/>
        </w:rPr>
        <w:t>ISA’da</w:t>
      </w:r>
      <w:proofErr w:type="spellEnd"/>
      <w:r w:rsidR="00ED4A8F" w:rsidRPr="002C2BA5">
        <w:rPr>
          <w:sz w:val="26"/>
          <w:szCs w:val="26"/>
        </w:rPr>
        <w:t xml:space="preserve"> temel </w:t>
      </w:r>
      <w:proofErr w:type="spellStart"/>
      <w:r w:rsidR="00ED4A8F" w:rsidRPr="002C2BA5">
        <w:rPr>
          <w:sz w:val="26"/>
          <w:szCs w:val="26"/>
        </w:rPr>
        <w:t>instructionlar</w:t>
      </w:r>
      <w:proofErr w:type="spellEnd"/>
      <w:r w:rsidR="00ED4A8F" w:rsidRPr="002C2BA5">
        <w:rPr>
          <w:sz w:val="26"/>
          <w:szCs w:val="26"/>
        </w:rPr>
        <w:t xml:space="preserve"> sabittir ve onaylanmış </w:t>
      </w:r>
      <w:proofErr w:type="spellStart"/>
      <w:r w:rsidR="00ED4A8F" w:rsidRPr="002C2BA5">
        <w:rPr>
          <w:sz w:val="26"/>
          <w:szCs w:val="26"/>
        </w:rPr>
        <w:t>opsiyonel</w:t>
      </w:r>
      <w:proofErr w:type="spellEnd"/>
      <w:r w:rsidR="00ED4A8F" w:rsidRPr="002C2BA5">
        <w:rPr>
          <w:sz w:val="26"/>
          <w:szCs w:val="26"/>
        </w:rPr>
        <w:t xml:space="preserve"> eklentiler de sabittir. Bu stabil ISA durumu sayesinde yazılım geliştirmeleri güvenli bir şekilde RISC-</w:t>
      </w:r>
      <w:proofErr w:type="spellStart"/>
      <w:r w:rsidR="00ED4A8F" w:rsidRPr="002C2BA5">
        <w:rPr>
          <w:sz w:val="26"/>
          <w:szCs w:val="26"/>
        </w:rPr>
        <w:t>V’te</w:t>
      </w:r>
      <w:proofErr w:type="spellEnd"/>
      <w:r w:rsidR="00ED4A8F" w:rsidRPr="002C2BA5">
        <w:rPr>
          <w:sz w:val="26"/>
          <w:szCs w:val="26"/>
        </w:rPr>
        <w:t xml:space="preserve"> tüm RISC-V çekirdeklerinde çalışacak şekilde yazılabilir. </w:t>
      </w:r>
      <w:proofErr w:type="spellStart"/>
      <w:r w:rsidR="00ED4A8F" w:rsidRPr="002C2BA5">
        <w:rPr>
          <w:sz w:val="26"/>
          <w:szCs w:val="26"/>
        </w:rPr>
        <w:t>Frozen</w:t>
      </w:r>
      <w:proofErr w:type="spellEnd"/>
      <w:r w:rsidR="00ED4A8F" w:rsidRPr="002C2BA5">
        <w:rPr>
          <w:sz w:val="26"/>
          <w:szCs w:val="26"/>
        </w:rPr>
        <w:t xml:space="preserve"> ISA yazılım yöneticilerinin yazılıma yatırım yapmalarını da kolaylaştırıyor bu sayede RISC-V mimarisinde yatırım işlemleri de daha kolay </w:t>
      </w:r>
      <w:proofErr w:type="spellStart"/>
      <w:proofErr w:type="gramStart"/>
      <w:r w:rsidR="00ED4A8F" w:rsidRPr="002C2BA5">
        <w:rPr>
          <w:sz w:val="26"/>
          <w:szCs w:val="26"/>
        </w:rPr>
        <w:t>oluyor.</w:t>
      </w:r>
      <w:r w:rsidRPr="002C2BA5">
        <w:rPr>
          <w:sz w:val="26"/>
          <w:szCs w:val="26"/>
        </w:rPr>
        <w:t>Aşağıdaki</w:t>
      </w:r>
      <w:proofErr w:type="spellEnd"/>
      <w:proofErr w:type="gramEnd"/>
      <w:r w:rsidRPr="002C2BA5">
        <w:rPr>
          <w:sz w:val="26"/>
          <w:szCs w:val="26"/>
        </w:rPr>
        <w:t xml:space="preserve"> resimde </w:t>
      </w:r>
      <w:proofErr w:type="spellStart"/>
      <w:r w:rsidRPr="002C2BA5">
        <w:rPr>
          <w:sz w:val="26"/>
          <w:szCs w:val="26"/>
        </w:rPr>
        <w:t>rocket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core’unun</w:t>
      </w:r>
      <w:proofErr w:type="spellEnd"/>
      <w:r w:rsidRPr="002C2BA5">
        <w:rPr>
          <w:sz w:val="26"/>
          <w:szCs w:val="26"/>
        </w:rPr>
        <w:t xml:space="preserve"> lojik seviyesinde tasarımını görebilirsiniz.</w:t>
      </w:r>
    </w:p>
    <w:p w14:paraId="6B6EAF8B" w14:textId="530C29EB" w:rsidR="00064B16" w:rsidRPr="002C2BA5" w:rsidRDefault="00064B16" w:rsidP="00B451DA">
      <w:pPr>
        <w:pStyle w:val="Default"/>
        <w:numPr>
          <w:ilvl w:val="0"/>
          <w:numId w:val="3"/>
        </w:numPr>
        <w:spacing w:after="59"/>
        <w:rPr>
          <w:rFonts w:ascii="Times New Roman" w:hAnsi="Times New Roman" w:cs="Times New Roman"/>
          <w:sz w:val="28"/>
          <w:szCs w:val="28"/>
        </w:rPr>
      </w:pP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Intellectual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Property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(IP) </w:t>
      </w:r>
      <w:r w:rsidRPr="002C2BA5">
        <w:rPr>
          <w:rFonts w:ascii="Times New Roman" w:hAnsi="Times New Roman" w:cs="Times New Roman"/>
          <w:sz w:val="28"/>
          <w:szCs w:val="28"/>
        </w:rPr>
        <w:t xml:space="preserve">ne demektir? </w:t>
      </w: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Soft-core</w:t>
      </w:r>
      <w:proofErr w:type="spellEnd"/>
      <w:r w:rsidRPr="002C2BA5">
        <w:rPr>
          <w:rFonts w:ascii="Times New Roman" w:hAnsi="Times New Roman" w:cs="Times New Roman"/>
          <w:b/>
          <w:sz w:val="28"/>
          <w:szCs w:val="28"/>
        </w:rPr>
        <w:t xml:space="preserve"> IP</w:t>
      </w:r>
      <w:r w:rsidRPr="002C2BA5">
        <w:rPr>
          <w:rFonts w:ascii="Times New Roman" w:hAnsi="Times New Roman" w:cs="Times New Roman"/>
          <w:sz w:val="28"/>
          <w:szCs w:val="28"/>
        </w:rPr>
        <w:t xml:space="preserve"> ve </w:t>
      </w:r>
      <w:r w:rsidRPr="002C2BA5">
        <w:rPr>
          <w:rFonts w:ascii="Times New Roman" w:hAnsi="Times New Roman" w:cs="Times New Roman"/>
          <w:b/>
          <w:sz w:val="28"/>
          <w:szCs w:val="28"/>
        </w:rPr>
        <w:t>Hard-</w:t>
      </w: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2C2BA5">
        <w:rPr>
          <w:rFonts w:ascii="Times New Roman" w:hAnsi="Times New Roman" w:cs="Times New Roman"/>
          <w:b/>
          <w:sz w:val="28"/>
          <w:szCs w:val="28"/>
        </w:rPr>
        <w:t xml:space="preserve"> IP</w:t>
      </w:r>
      <w:r w:rsidRPr="002C2BA5">
        <w:rPr>
          <w:rFonts w:ascii="Times New Roman" w:hAnsi="Times New Roman" w:cs="Times New Roman"/>
          <w:sz w:val="28"/>
          <w:szCs w:val="28"/>
        </w:rPr>
        <w:t xml:space="preserve"> ne demektir? </w:t>
      </w:r>
    </w:p>
    <w:p w14:paraId="14B0FCA8" w14:textId="77777777" w:rsidR="00096BE0" w:rsidRPr="002C2BA5" w:rsidRDefault="00096BE0" w:rsidP="00096BE0">
      <w:pPr>
        <w:pStyle w:val="Default"/>
        <w:spacing w:after="59"/>
        <w:ind w:left="643"/>
        <w:rPr>
          <w:rFonts w:ascii="Times New Roman" w:hAnsi="Times New Roman" w:cs="Times New Roman"/>
          <w:sz w:val="28"/>
          <w:szCs w:val="28"/>
        </w:rPr>
      </w:pPr>
    </w:p>
    <w:p w14:paraId="58588E52" w14:textId="1C432062" w:rsidR="006731DA" w:rsidRPr="002C2BA5" w:rsidRDefault="006731DA" w:rsidP="006731DA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Bir elektronik tasarım için, IP devreye tekrar tekrar eklenebilen bir lojik blok, hücre veya entegre devredir. Özellikle ASIC ve FPGA tasarımda temel tasarım blokları olarak kullanılır.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Soft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ve Hard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olmak üzere iki tip IP vardır.</w:t>
      </w:r>
    </w:p>
    <w:p w14:paraId="1FCBB5BE" w14:textId="69EC5C9C" w:rsidR="00064B16" w:rsidRPr="002C2BA5" w:rsidRDefault="006731DA" w:rsidP="006731DA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Soft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IP’ler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Verilog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veya VHDL gibi sentezlenebilir bir donanım tasarlama dilinde yazılır. Bu sebepten dolayı özelliklerinin kodla değiştirilmesi mümkündür yani amaca yönelik kendi istediğimiz gibi değiştirebiliriz. Ancak Hard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Ip’ler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transistör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seviyesinde geri dönüştürülemez derecede bir tasarım ile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gerçeklenir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ve daha aslında belirli bir işlem için yapıldığı düşünülebilir. Bu sebepten dolayı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Soft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olanlara göre daha verimlidir.</w:t>
      </w:r>
    </w:p>
    <w:p w14:paraId="35551A2C" w14:textId="77777777" w:rsidR="006731DA" w:rsidRPr="002C2BA5" w:rsidRDefault="006731DA" w:rsidP="006731DA">
      <w:pPr>
        <w:pStyle w:val="Default"/>
        <w:spacing w:after="59"/>
        <w:ind w:left="720"/>
        <w:rPr>
          <w:rFonts w:ascii="Times New Roman" w:hAnsi="Times New Roman" w:cs="Times New Roman"/>
          <w:sz w:val="28"/>
          <w:szCs w:val="28"/>
        </w:rPr>
      </w:pPr>
    </w:p>
    <w:p w14:paraId="1051495B" w14:textId="45C2669B" w:rsidR="00064B16" w:rsidRPr="002C2BA5" w:rsidRDefault="00064B16" w:rsidP="00B451DA">
      <w:pPr>
        <w:pStyle w:val="Default"/>
        <w:numPr>
          <w:ilvl w:val="0"/>
          <w:numId w:val="3"/>
        </w:numPr>
        <w:spacing w:after="59"/>
        <w:rPr>
          <w:rFonts w:ascii="Times New Roman" w:hAnsi="Times New Roman" w:cs="Times New Roman"/>
          <w:sz w:val="28"/>
          <w:szCs w:val="28"/>
        </w:rPr>
      </w:pP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Soft-core</w:t>
      </w:r>
      <w:proofErr w:type="spellEnd"/>
      <w:r w:rsidRPr="002C2B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processor</w:t>
      </w:r>
      <w:proofErr w:type="spellEnd"/>
      <w:r w:rsidRPr="002C2BA5">
        <w:rPr>
          <w:rFonts w:ascii="Times New Roman" w:hAnsi="Times New Roman" w:cs="Times New Roman"/>
          <w:sz w:val="28"/>
          <w:szCs w:val="28"/>
        </w:rPr>
        <w:t xml:space="preserve"> ve </w:t>
      </w:r>
      <w:r w:rsidRPr="002C2BA5">
        <w:rPr>
          <w:rFonts w:ascii="Times New Roman" w:hAnsi="Times New Roman" w:cs="Times New Roman"/>
          <w:b/>
          <w:sz w:val="28"/>
          <w:szCs w:val="28"/>
        </w:rPr>
        <w:t>hard-</w:t>
      </w: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2C2B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/>
          <w:sz w:val="28"/>
          <w:szCs w:val="28"/>
        </w:rPr>
        <w:t>processor</w:t>
      </w:r>
      <w:proofErr w:type="spellEnd"/>
      <w:r w:rsidRPr="002C2BA5">
        <w:rPr>
          <w:rFonts w:ascii="Times New Roman" w:hAnsi="Times New Roman" w:cs="Times New Roman"/>
          <w:sz w:val="28"/>
          <w:szCs w:val="28"/>
        </w:rPr>
        <w:t xml:space="preserve"> ne demektir? Farkları nelerdir? </w:t>
      </w:r>
    </w:p>
    <w:p w14:paraId="516527B8" w14:textId="77777777" w:rsidR="00E93E64" w:rsidRPr="002C2BA5" w:rsidRDefault="00E93E64" w:rsidP="00064B16">
      <w:pPr>
        <w:pStyle w:val="ListeParagraf"/>
        <w:rPr>
          <w:sz w:val="28"/>
          <w:szCs w:val="28"/>
        </w:rPr>
      </w:pPr>
    </w:p>
    <w:p w14:paraId="25171BC8" w14:textId="1C2C1541" w:rsidR="006731DA" w:rsidRPr="002C2BA5" w:rsidRDefault="00E93E64" w:rsidP="006731DA">
      <w:pPr>
        <w:pStyle w:val="ListeParagraf"/>
        <w:rPr>
          <w:sz w:val="26"/>
          <w:szCs w:val="26"/>
        </w:rPr>
      </w:pPr>
      <w:r w:rsidRPr="002C2BA5">
        <w:rPr>
          <w:sz w:val="26"/>
          <w:szCs w:val="26"/>
        </w:rPr>
        <w:t xml:space="preserve">FPGA içerisinde ki kaynaklar (LUT + FF + </w:t>
      </w:r>
      <w:proofErr w:type="spellStart"/>
      <w:r w:rsidRPr="002C2BA5">
        <w:rPr>
          <w:sz w:val="26"/>
          <w:szCs w:val="26"/>
        </w:rPr>
        <w:t>Block</w:t>
      </w:r>
      <w:proofErr w:type="spellEnd"/>
      <w:r w:rsidRPr="002C2BA5">
        <w:rPr>
          <w:sz w:val="26"/>
          <w:szCs w:val="26"/>
        </w:rPr>
        <w:t xml:space="preserve"> Ram + DSP + Connectivity) kullanılarak FPGA içerisinde bir işlemci tasarımı yapılabilir. Buna “</w:t>
      </w:r>
      <w:proofErr w:type="spellStart"/>
      <w:r w:rsidRPr="002C2BA5">
        <w:rPr>
          <w:sz w:val="26"/>
          <w:szCs w:val="26"/>
        </w:rPr>
        <w:t>Soft</w:t>
      </w:r>
      <w:proofErr w:type="spellEnd"/>
      <w:r w:rsidRPr="002C2BA5">
        <w:rPr>
          <w:sz w:val="26"/>
          <w:szCs w:val="26"/>
        </w:rPr>
        <w:t xml:space="preserve"> CPU” denir. Aynı çip içerisinde FPGA kaynaklarının yanında, FPGA kaynaklarından bağımsız olarak işlemci (CPU) ve </w:t>
      </w:r>
      <w:proofErr w:type="spellStart"/>
      <w:r w:rsidRPr="002C2BA5">
        <w:rPr>
          <w:sz w:val="26"/>
          <w:szCs w:val="26"/>
        </w:rPr>
        <w:t>peripheral</w:t>
      </w:r>
      <w:proofErr w:type="spellEnd"/>
      <w:r w:rsidRPr="002C2BA5">
        <w:rPr>
          <w:sz w:val="26"/>
          <w:szCs w:val="26"/>
        </w:rPr>
        <w:t xml:space="preserve"> birimler de olabilir. Buna “Hard CPU” denir. </w:t>
      </w:r>
      <w:proofErr w:type="spellStart"/>
      <w:r w:rsidRPr="002C2BA5">
        <w:rPr>
          <w:sz w:val="26"/>
          <w:szCs w:val="26"/>
        </w:rPr>
        <w:t>Soft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core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processor’ler</w:t>
      </w:r>
      <w:proofErr w:type="spellEnd"/>
      <w:r w:rsidRPr="002C2BA5">
        <w:rPr>
          <w:sz w:val="26"/>
          <w:szCs w:val="26"/>
        </w:rPr>
        <w:t xml:space="preserve"> genelde Hard </w:t>
      </w:r>
      <w:proofErr w:type="spellStart"/>
      <w:r w:rsidRPr="002C2BA5">
        <w:rPr>
          <w:sz w:val="26"/>
          <w:szCs w:val="26"/>
        </w:rPr>
        <w:t>core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processorlere</w:t>
      </w:r>
      <w:proofErr w:type="spellEnd"/>
      <w:r w:rsidRPr="002C2BA5">
        <w:rPr>
          <w:sz w:val="26"/>
          <w:szCs w:val="26"/>
        </w:rPr>
        <w:t xml:space="preserve"> göre daha yavaş çalışırlar. </w:t>
      </w:r>
      <w:proofErr w:type="spellStart"/>
      <w:r w:rsidRPr="002C2BA5">
        <w:rPr>
          <w:sz w:val="26"/>
          <w:szCs w:val="26"/>
        </w:rPr>
        <w:t>Soft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core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processorler</w:t>
      </w:r>
      <w:proofErr w:type="spellEnd"/>
      <w:r w:rsidRPr="002C2BA5">
        <w:rPr>
          <w:sz w:val="26"/>
          <w:szCs w:val="26"/>
        </w:rPr>
        <w:t xml:space="preserve"> (eğer açık kaynak ise) </w:t>
      </w:r>
      <w:proofErr w:type="spellStart"/>
      <w:r w:rsidRPr="002C2BA5">
        <w:rPr>
          <w:sz w:val="26"/>
          <w:szCs w:val="26"/>
        </w:rPr>
        <w:t>modifiye</w:t>
      </w:r>
      <w:proofErr w:type="spellEnd"/>
      <w:r w:rsidRPr="002C2BA5">
        <w:rPr>
          <w:sz w:val="26"/>
          <w:szCs w:val="26"/>
        </w:rPr>
        <w:t xml:space="preserve"> edilip değiştirilebilirken hard </w:t>
      </w:r>
      <w:proofErr w:type="spellStart"/>
      <w:r w:rsidRPr="002C2BA5">
        <w:rPr>
          <w:sz w:val="26"/>
          <w:szCs w:val="26"/>
        </w:rPr>
        <w:t>core’lar</w:t>
      </w:r>
      <w:proofErr w:type="spellEnd"/>
      <w:r w:rsidRPr="002C2BA5">
        <w:rPr>
          <w:sz w:val="26"/>
          <w:szCs w:val="26"/>
        </w:rPr>
        <w:t xml:space="preserve"> değiştirilemez.</w:t>
      </w:r>
    </w:p>
    <w:p w14:paraId="6CD33D39" w14:textId="25B12C61" w:rsidR="00E93E64" w:rsidRPr="002C2BA5" w:rsidRDefault="00E93E64" w:rsidP="00064B16">
      <w:pPr>
        <w:pStyle w:val="ListeParagraf"/>
        <w:rPr>
          <w:sz w:val="26"/>
          <w:szCs w:val="26"/>
        </w:rPr>
      </w:pPr>
      <w:proofErr w:type="spellStart"/>
      <w:r w:rsidRPr="002C2BA5">
        <w:rPr>
          <w:sz w:val="26"/>
          <w:szCs w:val="26"/>
        </w:rPr>
        <w:t>Soft</w:t>
      </w:r>
      <w:proofErr w:type="spellEnd"/>
      <w:r w:rsidRPr="002C2BA5">
        <w:rPr>
          <w:sz w:val="26"/>
          <w:szCs w:val="26"/>
        </w:rPr>
        <w:t xml:space="preserve"> CPU örnekleri: </w:t>
      </w:r>
      <w:proofErr w:type="spellStart"/>
      <w:r w:rsidRPr="002C2BA5">
        <w:rPr>
          <w:sz w:val="26"/>
          <w:szCs w:val="26"/>
        </w:rPr>
        <w:t>Microblaze</w:t>
      </w:r>
      <w:proofErr w:type="spellEnd"/>
      <w:r w:rsidRPr="002C2BA5">
        <w:rPr>
          <w:sz w:val="26"/>
          <w:szCs w:val="26"/>
        </w:rPr>
        <w:t xml:space="preserve">, ARM Cortex-M1, </w:t>
      </w:r>
      <w:proofErr w:type="spellStart"/>
      <w:r w:rsidRPr="002C2BA5">
        <w:rPr>
          <w:sz w:val="26"/>
          <w:szCs w:val="26"/>
        </w:rPr>
        <w:t>Leon</w:t>
      </w:r>
      <w:proofErr w:type="spellEnd"/>
      <w:r w:rsidRPr="002C2BA5">
        <w:rPr>
          <w:sz w:val="26"/>
          <w:szCs w:val="26"/>
        </w:rPr>
        <w:t>, RISC-V.</w:t>
      </w:r>
    </w:p>
    <w:p w14:paraId="4DE71FAD" w14:textId="7EE09A94" w:rsidR="00064B16" w:rsidRPr="002C2BA5" w:rsidRDefault="00E93E64" w:rsidP="00064B16">
      <w:pPr>
        <w:pStyle w:val="ListeParagraf"/>
        <w:rPr>
          <w:sz w:val="26"/>
          <w:szCs w:val="26"/>
        </w:rPr>
      </w:pPr>
      <w:r w:rsidRPr="002C2BA5">
        <w:rPr>
          <w:sz w:val="26"/>
          <w:szCs w:val="26"/>
        </w:rPr>
        <w:t xml:space="preserve">Hard CPU: </w:t>
      </w:r>
      <w:proofErr w:type="spellStart"/>
      <w:r w:rsidRPr="002C2BA5">
        <w:rPr>
          <w:sz w:val="26"/>
          <w:szCs w:val="26"/>
        </w:rPr>
        <w:t>Xilinx</w:t>
      </w:r>
      <w:proofErr w:type="spellEnd"/>
      <w:r w:rsidRPr="002C2BA5">
        <w:rPr>
          <w:sz w:val="26"/>
          <w:szCs w:val="26"/>
        </w:rPr>
        <w:t xml:space="preserve"> </w:t>
      </w:r>
      <w:proofErr w:type="spellStart"/>
      <w:r w:rsidRPr="002C2BA5">
        <w:rPr>
          <w:sz w:val="26"/>
          <w:szCs w:val="26"/>
        </w:rPr>
        <w:t>Zynq</w:t>
      </w:r>
      <w:proofErr w:type="spellEnd"/>
      <w:r w:rsidRPr="002C2BA5">
        <w:rPr>
          <w:sz w:val="26"/>
          <w:szCs w:val="26"/>
        </w:rPr>
        <w:t xml:space="preserve"> (2x ARM Cortex-A9), </w:t>
      </w:r>
      <w:proofErr w:type="spellStart"/>
      <w:r w:rsidRPr="002C2BA5">
        <w:rPr>
          <w:sz w:val="26"/>
          <w:szCs w:val="26"/>
        </w:rPr>
        <w:t>Xilinx</w:t>
      </w:r>
      <w:proofErr w:type="spellEnd"/>
      <w:r w:rsidRPr="002C2BA5">
        <w:rPr>
          <w:sz w:val="26"/>
          <w:szCs w:val="26"/>
        </w:rPr>
        <w:t xml:space="preserve"> Virtex5 (PowerPC-440), Intel </w:t>
      </w:r>
      <w:proofErr w:type="spellStart"/>
      <w:r w:rsidRPr="002C2BA5">
        <w:rPr>
          <w:sz w:val="26"/>
          <w:szCs w:val="26"/>
        </w:rPr>
        <w:t>Agilex</w:t>
      </w:r>
      <w:proofErr w:type="spellEnd"/>
      <w:r w:rsidRPr="002C2BA5">
        <w:rPr>
          <w:sz w:val="26"/>
          <w:szCs w:val="26"/>
        </w:rPr>
        <w:t xml:space="preserve"> F 014 (4x ARM Cortex-A53).</w:t>
      </w:r>
    </w:p>
    <w:p w14:paraId="4EFC7286" w14:textId="77777777" w:rsidR="00064B16" w:rsidRPr="002C2BA5" w:rsidRDefault="00064B16" w:rsidP="00064B16">
      <w:pPr>
        <w:pStyle w:val="Default"/>
        <w:spacing w:after="59"/>
        <w:ind w:left="720"/>
        <w:rPr>
          <w:rFonts w:ascii="Times New Roman" w:hAnsi="Times New Roman" w:cs="Times New Roman"/>
          <w:sz w:val="28"/>
          <w:szCs w:val="28"/>
        </w:rPr>
      </w:pPr>
    </w:p>
    <w:p w14:paraId="69F73DD7" w14:textId="744C0A89" w:rsidR="00064B16" w:rsidRPr="002C2BA5" w:rsidRDefault="00064B16" w:rsidP="00B451DA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SoC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Chip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2BA5">
        <w:rPr>
          <w:rFonts w:ascii="Times New Roman" w:hAnsi="Times New Roman" w:cs="Times New Roman"/>
          <w:sz w:val="28"/>
          <w:szCs w:val="28"/>
        </w:rPr>
        <w:t xml:space="preserve">ne demektir? Örnekler veriniz. </w:t>
      </w:r>
    </w:p>
    <w:p w14:paraId="243D26D4" w14:textId="77777777" w:rsidR="006731DA" w:rsidRPr="002C2BA5" w:rsidRDefault="006731DA" w:rsidP="006731DA">
      <w:pPr>
        <w:pStyle w:val="Default"/>
        <w:ind w:left="643"/>
        <w:rPr>
          <w:rFonts w:ascii="Times New Roman" w:hAnsi="Times New Roman" w:cs="Times New Roman"/>
          <w:sz w:val="28"/>
          <w:szCs w:val="28"/>
        </w:rPr>
      </w:pPr>
    </w:p>
    <w:p w14:paraId="25CAC452" w14:textId="086C6CF7" w:rsidR="00064B16" w:rsidRPr="002C2BA5" w:rsidRDefault="00E93E64" w:rsidP="00064B16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FPGA ve CPU’nun birleşimine genelde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SoC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denir. </w:t>
      </w:r>
      <w:r w:rsidR="00DC4F1D" w:rsidRPr="002C2BA5">
        <w:rPr>
          <w:rFonts w:ascii="Times New Roman" w:hAnsi="Times New Roman" w:cs="Times New Roman"/>
          <w:sz w:val="26"/>
          <w:szCs w:val="26"/>
        </w:rPr>
        <w:t xml:space="preserve">İçinde özelleştirilmiş bir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process-system’i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, I/O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peripherallari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ve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memory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interfaceleri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bulunan bir yapıdır. Ana işlemci, GPU, DAC, ADC, Flash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memory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ve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voltage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regulatorlar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system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="00DC4F1D" w:rsidRPr="002C2BA5">
        <w:rPr>
          <w:rFonts w:ascii="Times New Roman" w:hAnsi="Times New Roman" w:cs="Times New Roman"/>
          <w:sz w:val="26"/>
          <w:szCs w:val="26"/>
        </w:rPr>
        <w:t>chip</w:t>
      </w:r>
      <w:proofErr w:type="spellEnd"/>
      <w:r w:rsidR="00DC4F1D" w:rsidRPr="002C2BA5">
        <w:rPr>
          <w:rFonts w:ascii="Times New Roman" w:hAnsi="Times New Roman" w:cs="Times New Roman"/>
          <w:sz w:val="26"/>
          <w:szCs w:val="26"/>
        </w:rPr>
        <w:t xml:space="preserve"> örnekleri olarak düşünülebilir.</w:t>
      </w:r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BE0" w:rsidRPr="002C2BA5">
        <w:rPr>
          <w:rFonts w:ascii="Times New Roman" w:hAnsi="Times New Roman" w:cs="Times New Roman"/>
          <w:sz w:val="26"/>
          <w:szCs w:val="26"/>
        </w:rPr>
        <w:t>System</w:t>
      </w:r>
      <w:proofErr w:type="spellEnd"/>
      <w:r w:rsidR="00096BE0" w:rsidRPr="002C2BA5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="00096BE0" w:rsidRPr="002C2BA5">
        <w:rPr>
          <w:rFonts w:ascii="Times New Roman" w:hAnsi="Times New Roman" w:cs="Times New Roman"/>
          <w:sz w:val="26"/>
          <w:szCs w:val="26"/>
        </w:rPr>
        <w:t>chip’ler</w:t>
      </w:r>
      <w:proofErr w:type="spellEnd"/>
      <w:r w:rsidR="00096BE0" w:rsidRPr="002C2BA5">
        <w:rPr>
          <w:rFonts w:ascii="Times New Roman" w:hAnsi="Times New Roman" w:cs="Times New Roman"/>
          <w:sz w:val="26"/>
          <w:szCs w:val="26"/>
        </w:rPr>
        <w:t xml:space="preserve"> genelde 4 farklı tipleri olur:</w:t>
      </w:r>
    </w:p>
    <w:p w14:paraId="429D04F7" w14:textId="1A54FD73" w:rsidR="00096BE0" w:rsidRPr="002C2BA5" w:rsidRDefault="00096BE0" w:rsidP="00096BE0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Mikro kontrolcü </w:t>
      </w:r>
      <w:r w:rsidR="004F3B0D" w:rsidRPr="002C2BA5">
        <w:rPr>
          <w:rFonts w:ascii="Times New Roman" w:hAnsi="Times New Roman" w:cs="Times New Roman"/>
          <w:sz w:val="26"/>
          <w:szCs w:val="26"/>
        </w:rPr>
        <w:t>için</w:t>
      </w:r>
      <w:r w:rsidRPr="002C2BA5">
        <w:rPr>
          <w:rFonts w:ascii="Times New Roman" w:hAnsi="Times New Roman" w:cs="Times New Roman"/>
          <w:sz w:val="26"/>
          <w:szCs w:val="26"/>
        </w:rPr>
        <w:t xml:space="preserve"> olanlar</w:t>
      </w:r>
    </w:p>
    <w:p w14:paraId="18D821A9" w14:textId="1DBBB574" w:rsidR="00096BE0" w:rsidRPr="002C2BA5" w:rsidRDefault="00096BE0" w:rsidP="00096BE0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Mikro işlemci </w:t>
      </w:r>
      <w:r w:rsidR="004F3B0D" w:rsidRPr="002C2BA5">
        <w:rPr>
          <w:rFonts w:ascii="Times New Roman" w:hAnsi="Times New Roman" w:cs="Times New Roman"/>
          <w:sz w:val="26"/>
          <w:szCs w:val="26"/>
        </w:rPr>
        <w:t>için</w:t>
      </w:r>
      <w:r w:rsidRPr="002C2BA5">
        <w:rPr>
          <w:rFonts w:ascii="Times New Roman" w:hAnsi="Times New Roman" w:cs="Times New Roman"/>
          <w:sz w:val="26"/>
          <w:szCs w:val="26"/>
        </w:rPr>
        <w:t xml:space="preserve"> olanlar (genelde mobil telefonlarda)</w:t>
      </w:r>
    </w:p>
    <w:p w14:paraId="6921EC23" w14:textId="498BF314" w:rsidR="00096BE0" w:rsidRPr="002C2BA5" w:rsidRDefault="00096BE0" w:rsidP="00096BE0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ASIC (Application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integrated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circuit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) </w:t>
      </w:r>
      <w:r w:rsidR="004F3B0D" w:rsidRPr="002C2BA5">
        <w:rPr>
          <w:rFonts w:ascii="Times New Roman" w:hAnsi="Times New Roman" w:cs="Times New Roman"/>
          <w:sz w:val="26"/>
          <w:szCs w:val="26"/>
        </w:rPr>
        <w:t>için olanlar</w:t>
      </w:r>
    </w:p>
    <w:p w14:paraId="18F918FD" w14:textId="6953E2D7" w:rsidR="004F3B0D" w:rsidRPr="002C2BA5" w:rsidRDefault="004F3B0D" w:rsidP="00096BE0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Programlanabilir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SoC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, genel fonksiyonları sabit fakat bazı tekrar programlanabilir kısmı olanlar yani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FPGA’ye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benzer yapıda.</w:t>
      </w:r>
    </w:p>
    <w:p w14:paraId="6C09447B" w14:textId="247F0FD3" w:rsidR="004F3B0D" w:rsidRPr="002C2BA5" w:rsidRDefault="004F3B0D" w:rsidP="004F3B0D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Aşağıda bir ARM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micro-controller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tabanlı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SoC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blok diyagramlarını görebilirsiniz.</w:t>
      </w:r>
    </w:p>
    <w:p w14:paraId="2ECB07A7" w14:textId="42443428" w:rsidR="004F3B0D" w:rsidRPr="002C2BA5" w:rsidRDefault="004F3B0D" w:rsidP="004F3B0D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C2BA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56A08A" wp14:editId="4736887A">
            <wp:simplePos x="0" y="0"/>
            <wp:positionH relativeFrom="margin">
              <wp:posOffset>721632</wp:posOffset>
            </wp:positionH>
            <wp:positionV relativeFrom="paragraph">
              <wp:posOffset>91</wp:posOffset>
            </wp:positionV>
            <wp:extent cx="4712970" cy="3319780"/>
            <wp:effectExtent l="0" t="0" r="0" b="0"/>
            <wp:wrapSquare wrapText="bothSides"/>
            <wp:docPr id="2" name="Resim 2" descr="File:ARMSoCBlock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ARMSoCBlockDiagram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975AA" w14:textId="5620C576" w:rsidR="004F3B0D" w:rsidRPr="002C2BA5" w:rsidRDefault="004F3B0D" w:rsidP="004F3B0D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06D78B39" w14:textId="77777777" w:rsidR="004F3B0D" w:rsidRPr="002C2BA5" w:rsidRDefault="004F3B0D" w:rsidP="004F3B0D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307144A5" w14:textId="2A7440A8" w:rsidR="00064B16" w:rsidRPr="002C2BA5" w:rsidRDefault="00064B16" w:rsidP="00064B16">
      <w:pPr>
        <w:pStyle w:val="Default"/>
        <w:rPr>
          <w:rFonts w:ascii="Times New Roman" w:hAnsi="Times New Roman" w:cs="Times New Roman"/>
        </w:rPr>
      </w:pPr>
    </w:p>
    <w:p w14:paraId="48E137F6" w14:textId="032CA46C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62AC84B8" w14:textId="0F6C7D9C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501B9054" w14:textId="4C7CCB5E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6A92C1B8" w14:textId="55530772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6D518F3B" w14:textId="6CF0BD12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6A925871" w14:textId="0B57DF77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452487BC" w14:textId="25781748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0B21F2C9" w14:textId="306BC364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313399E9" w14:textId="23A45D88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73A4F4BB" w14:textId="1A4DB155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3198C60C" w14:textId="4CF28EBA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105A63A5" w14:textId="76AD5DE5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73F819CB" w14:textId="1002677A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474867FF" w14:textId="3FCA6FB6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542C7D4C" w14:textId="49CFA0D4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3D59C526" w14:textId="47F52695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  <w:proofErr w:type="spellStart"/>
      <w:r w:rsidRPr="002C2BA5">
        <w:rPr>
          <w:rFonts w:ascii="Times New Roman" w:hAnsi="Times New Roman" w:cs="Times New Roman"/>
        </w:rPr>
        <w:t>Raspberry</w:t>
      </w:r>
      <w:proofErr w:type="spellEnd"/>
      <w:r w:rsidRPr="002C2BA5">
        <w:rPr>
          <w:rFonts w:ascii="Times New Roman" w:hAnsi="Times New Roman" w:cs="Times New Roman"/>
        </w:rPr>
        <w:t xml:space="preserve"> Pi aslında bir mikro bilgisayar düzeyinde </w:t>
      </w:r>
      <w:proofErr w:type="spellStart"/>
      <w:r w:rsidRPr="002C2BA5">
        <w:rPr>
          <w:rFonts w:ascii="Times New Roman" w:hAnsi="Times New Roman" w:cs="Times New Roman"/>
        </w:rPr>
        <w:t>SoC</w:t>
      </w:r>
      <w:proofErr w:type="spellEnd"/>
      <w:r w:rsidRPr="002C2BA5">
        <w:rPr>
          <w:rFonts w:ascii="Times New Roman" w:hAnsi="Times New Roman" w:cs="Times New Roman"/>
        </w:rPr>
        <w:t xml:space="preserve"> kullanıyor. Özellik olarak </w:t>
      </w:r>
      <w:proofErr w:type="spellStart"/>
      <w:r w:rsidRPr="002C2BA5">
        <w:rPr>
          <w:rFonts w:ascii="Times New Roman" w:hAnsi="Times New Roman" w:cs="Times New Roman"/>
        </w:rPr>
        <w:t>Raspberry</w:t>
      </w:r>
      <w:proofErr w:type="spellEnd"/>
      <w:r w:rsidRPr="002C2BA5">
        <w:rPr>
          <w:rFonts w:ascii="Times New Roman" w:hAnsi="Times New Roman" w:cs="Times New Roman"/>
        </w:rPr>
        <w:t xml:space="preserve"> Pi kredi kart boyutunda bir bilgisayar BCM2835 </w:t>
      </w:r>
      <w:proofErr w:type="spellStart"/>
      <w:r w:rsidRPr="002C2BA5">
        <w:rPr>
          <w:rFonts w:ascii="Times New Roman" w:hAnsi="Times New Roman" w:cs="Times New Roman"/>
        </w:rPr>
        <w:t>SoC’i</w:t>
      </w:r>
      <w:proofErr w:type="spellEnd"/>
      <w:r w:rsidRPr="002C2BA5">
        <w:rPr>
          <w:rFonts w:ascii="Times New Roman" w:hAnsi="Times New Roman" w:cs="Times New Roman"/>
        </w:rPr>
        <w:t xml:space="preserve"> tarafından yönetilen. Bu </w:t>
      </w:r>
      <w:proofErr w:type="spellStart"/>
      <w:r w:rsidRPr="002C2BA5">
        <w:rPr>
          <w:rFonts w:ascii="Times New Roman" w:hAnsi="Times New Roman" w:cs="Times New Roman"/>
        </w:rPr>
        <w:t>SoC</w:t>
      </w:r>
      <w:proofErr w:type="spellEnd"/>
      <w:r w:rsidRPr="002C2BA5">
        <w:rPr>
          <w:rFonts w:ascii="Times New Roman" w:hAnsi="Times New Roman" w:cs="Times New Roman"/>
        </w:rPr>
        <w:t xml:space="preserve"> 32-bit ARM1176JZFS işlemcisini içeriyor, 700MHZ saat frekansı kullanıyor ve </w:t>
      </w:r>
      <w:proofErr w:type="spellStart"/>
      <w:r w:rsidRPr="002C2BA5">
        <w:rPr>
          <w:rFonts w:ascii="Times New Roman" w:hAnsi="Times New Roman" w:cs="Times New Roman"/>
        </w:rPr>
        <w:t>Videocore</w:t>
      </w:r>
      <w:proofErr w:type="spellEnd"/>
      <w:r w:rsidRPr="002C2BA5">
        <w:rPr>
          <w:rFonts w:ascii="Times New Roman" w:hAnsi="Times New Roman" w:cs="Times New Roman"/>
        </w:rPr>
        <w:t xml:space="preserve"> IV </w:t>
      </w:r>
      <w:proofErr w:type="spellStart"/>
      <w:r w:rsidRPr="002C2BA5">
        <w:rPr>
          <w:rFonts w:ascii="Times New Roman" w:hAnsi="Times New Roman" w:cs="Times New Roman"/>
        </w:rPr>
        <w:t>GPU’yu</w:t>
      </w:r>
      <w:proofErr w:type="spellEnd"/>
      <w:r w:rsidRPr="002C2BA5">
        <w:rPr>
          <w:rFonts w:ascii="Times New Roman" w:hAnsi="Times New Roman" w:cs="Times New Roman"/>
        </w:rPr>
        <w:t xml:space="preserve"> kullanıyor. 256MB POP </w:t>
      </w:r>
      <w:proofErr w:type="spellStart"/>
      <w:r w:rsidRPr="002C2BA5">
        <w:rPr>
          <w:rFonts w:ascii="Times New Roman" w:hAnsi="Times New Roman" w:cs="Times New Roman"/>
        </w:rPr>
        <w:t>Package</w:t>
      </w:r>
      <w:proofErr w:type="spellEnd"/>
      <w:r w:rsidRPr="002C2BA5">
        <w:rPr>
          <w:rFonts w:ascii="Times New Roman" w:hAnsi="Times New Roman" w:cs="Times New Roman"/>
        </w:rPr>
        <w:t xml:space="preserve"> </w:t>
      </w:r>
      <w:proofErr w:type="spellStart"/>
      <w:r w:rsidRPr="002C2BA5">
        <w:rPr>
          <w:rFonts w:ascii="Times New Roman" w:hAnsi="Times New Roman" w:cs="Times New Roman"/>
        </w:rPr>
        <w:t>Ram’e</w:t>
      </w:r>
      <w:proofErr w:type="spellEnd"/>
      <w:r w:rsidRPr="002C2BA5">
        <w:rPr>
          <w:rFonts w:ascii="Times New Roman" w:hAnsi="Times New Roman" w:cs="Times New Roman"/>
        </w:rPr>
        <w:t xml:space="preserve"> </w:t>
      </w:r>
      <w:proofErr w:type="spellStart"/>
      <w:r w:rsidRPr="002C2BA5">
        <w:rPr>
          <w:rFonts w:ascii="Times New Roman" w:hAnsi="Times New Roman" w:cs="Times New Roman"/>
        </w:rPr>
        <w:t>sanhip</w:t>
      </w:r>
      <w:proofErr w:type="spellEnd"/>
      <w:r w:rsidRPr="002C2BA5">
        <w:rPr>
          <w:rFonts w:ascii="Times New Roman" w:hAnsi="Times New Roman" w:cs="Times New Roman"/>
        </w:rPr>
        <w:t xml:space="preserve"> </w:t>
      </w:r>
      <w:proofErr w:type="spellStart"/>
      <w:r w:rsidRPr="002C2BA5">
        <w:rPr>
          <w:rFonts w:ascii="Times New Roman" w:hAnsi="Times New Roman" w:cs="Times New Roman"/>
        </w:rPr>
        <w:t>SoC</w:t>
      </w:r>
      <w:proofErr w:type="spellEnd"/>
      <w:r w:rsidRPr="002C2BA5">
        <w:rPr>
          <w:rFonts w:ascii="Times New Roman" w:hAnsi="Times New Roman" w:cs="Times New Roman"/>
        </w:rPr>
        <w:t xml:space="preserve"> üstünde. 5V </w:t>
      </w:r>
      <w:proofErr w:type="spellStart"/>
      <w:r w:rsidRPr="002C2BA5">
        <w:rPr>
          <w:rFonts w:ascii="Times New Roman" w:hAnsi="Times New Roman" w:cs="Times New Roman"/>
        </w:rPr>
        <w:t>micro</w:t>
      </w:r>
      <w:proofErr w:type="spellEnd"/>
      <w:r w:rsidRPr="002C2BA5">
        <w:rPr>
          <w:rFonts w:ascii="Times New Roman" w:hAnsi="Times New Roman" w:cs="Times New Roman"/>
        </w:rPr>
        <w:t xml:space="preserve"> USB AC </w:t>
      </w:r>
      <w:proofErr w:type="spellStart"/>
      <w:r w:rsidRPr="002C2BA5">
        <w:rPr>
          <w:rFonts w:ascii="Times New Roman" w:hAnsi="Times New Roman" w:cs="Times New Roman"/>
        </w:rPr>
        <w:t>charger</w:t>
      </w:r>
      <w:proofErr w:type="spellEnd"/>
      <w:r w:rsidRPr="002C2BA5">
        <w:rPr>
          <w:rFonts w:ascii="Times New Roman" w:hAnsi="Times New Roman" w:cs="Times New Roman"/>
        </w:rPr>
        <w:t xml:space="preserve"> ile ya da 4 AA batarya ile güç verilebilir. Aşağıda MODEL A tipinde bir </w:t>
      </w:r>
      <w:proofErr w:type="spellStart"/>
      <w:r w:rsidRPr="002C2BA5">
        <w:rPr>
          <w:rFonts w:ascii="Times New Roman" w:hAnsi="Times New Roman" w:cs="Times New Roman"/>
        </w:rPr>
        <w:t>Raspberry</w:t>
      </w:r>
      <w:proofErr w:type="spellEnd"/>
      <w:r w:rsidRPr="002C2BA5">
        <w:rPr>
          <w:rFonts w:ascii="Times New Roman" w:hAnsi="Times New Roman" w:cs="Times New Roman"/>
        </w:rPr>
        <w:t xml:space="preserve"> Pi </w:t>
      </w:r>
      <w:r w:rsidR="009F3959" w:rsidRPr="002C2BA5">
        <w:rPr>
          <w:rFonts w:ascii="Times New Roman" w:hAnsi="Times New Roman" w:cs="Times New Roman"/>
        </w:rPr>
        <w:t>1 çipinin üstten bakılmış halini görebilirsiniz.</w:t>
      </w:r>
    </w:p>
    <w:p w14:paraId="1EB2D4A4" w14:textId="5741DAE1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5009E77C" w14:textId="5D920477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233EA89C" w14:textId="57B1F0DC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1A22FB2D" w14:textId="45C22252" w:rsidR="004F3B0D" w:rsidRPr="002C2BA5" w:rsidRDefault="009F3959" w:rsidP="00064B16">
      <w:pPr>
        <w:pStyle w:val="Default"/>
        <w:rPr>
          <w:rFonts w:ascii="Times New Roman" w:hAnsi="Times New Roman" w:cs="Times New Roman"/>
        </w:rPr>
      </w:pPr>
      <w:r w:rsidRPr="002C2B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C645EF5" wp14:editId="5DECD885">
            <wp:simplePos x="0" y="0"/>
            <wp:positionH relativeFrom="page">
              <wp:posOffset>1130300</wp:posOffset>
            </wp:positionH>
            <wp:positionV relativeFrom="paragraph">
              <wp:posOffset>7620</wp:posOffset>
            </wp:positionV>
            <wp:extent cx="5105400" cy="33782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A82D" w14:textId="4D9A6575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5CB7F47E" w14:textId="182B8036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57E24373" w14:textId="1E427696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76CC09DE" w14:textId="0CA37E64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773475CD" w14:textId="0F4E6F8D" w:rsidR="004F3B0D" w:rsidRPr="002C2BA5" w:rsidRDefault="004F3B0D" w:rsidP="00064B16">
      <w:pPr>
        <w:pStyle w:val="Default"/>
        <w:rPr>
          <w:rFonts w:ascii="Times New Roman" w:hAnsi="Times New Roman" w:cs="Times New Roman"/>
        </w:rPr>
      </w:pPr>
    </w:p>
    <w:p w14:paraId="4F1A2586" w14:textId="391E7373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603FE096" w14:textId="0D97C438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124F5723" w14:textId="08CE9570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7847943E" w14:textId="6D0F1551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76B1BBEF" w14:textId="1B83B53D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26CCB0EA" w14:textId="15ABCCFD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7AE3C06D" w14:textId="0E5A107C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30371454" w14:textId="4C13A598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28C49236" w14:textId="1829DADD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18BE216F" w14:textId="51156E4C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3E3544AF" w14:textId="1C98B6B5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29A5FC05" w14:textId="5FC2237B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35D81374" w14:textId="3D6F26F4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6C362200" w14:textId="73C33F26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7B264CDC" w14:textId="075F7CC0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754189B8" w14:textId="77777777" w:rsidR="009F3959" w:rsidRPr="002C2BA5" w:rsidRDefault="009F3959" w:rsidP="00064B16">
      <w:pPr>
        <w:pStyle w:val="Default"/>
        <w:rPr>
          <w:rFonts w:ascii="Times New Roman" w:hAnsi="Times New Roman" w:cs="Times New Roman"/>
        </w:rPr>
      </w:pPr>
    </w:p>
    <w:p w14:paraId="57C0B723" w14:textId="41CEC3A2" w:rsidR="00064B16" w:rsidRPr="002C2BA5" w:rsidRDefault="00064B16" w:rsidP="00B451DA">
      <w:pPr>
        <w:pStyle w:val="Default"/>
        <w:numPr>
          <w:ilvl w:val="0"/>
          <w:numId w:val="3"/>
        </w:numPr>
        <w:spacing w:after="59"/>
        <w:rPr>
          <w:rFonts w:ascii="Times New Roman" w:hAnsi="Times New Roman" w:cs="Times New Roman"/>
          <w:bCs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UART </w:t>
      </w:r>
      <w:r w:rsidRPr="002C2BA5">
        <w:rPr>
          <w:rFonts w:ascii="Times New Roman" w:hAnsi="Times New Roman" w:cs="Times New Roman"/>
          <w:bCs/>
          <w:sz w:val="28"/>
          <w:szCs w:val="28"/>
        </w:rPr>
        <w:t>haberleşme protokolleri hakkında bilgi veriniz.</w:t>
      </w:r>
    </w:p>
    <w:p w14:paraId="07770D24" w14:textId="77777777" w:rsidR="00064B16" w:rsidRPr="002C2BA5" w:rsidRDefault="00064B16" w:rsidP="00064B16">
      <w:pPr>
        <w:pStyle w:val="Default"/>
        <w:spacing w:after="59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E3991EC" w14:textId="1EB2F0AD" w:rsidR="00E93E64" w:rsidRPr="002C2BA5" w:rsidRDefault="00E93E64" w:rsidP="00064B16">
      <w:pPr>
        <w:pStyle w:val="Default"/>
        <w:spacing w:after="59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UART Hardware haberleşme de asenkron şekilde ayarlanabilir hızlarla yapılan bir haberleşme protokolüdür.  Sinyal 1’den 0’a düştüğüne start biti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gelirve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daha sonra belirlenen 8 data biti gönderilir, isteğe göre sona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parity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bit koyulabilir bu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parity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bit bir nevi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error-detection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görevi görür basit seviyede. Daha sonra sinyal 1’e çekilerek stop bit gönderilir ve veri transferi tamamlanır herhangi bir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sinyali ile çalışılmadığından asenkron bir haberleşme protokolüdür. 2 sinyal vardır RX ve TX. Ayarlanabilir hızı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baudrate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kulanılır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bu genelde 9600’dan 115200 arasında farklı seçenekler seçilir. Seri haberleşme protokolüdür.</w:t>
      </w:r>
      <w:r w:rsidR="009F3959"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3959" w:rsidRPr="002C2BA5">
        <w:rPr>
          <w:rFonts w:ascii="Times New Roman" w:hAnsi="Times New Roman" w:cs="Times New Roman"/>
          <w:bCs/>
          <w:sz w:val="26"/>
          <w:szCs w:val="26"/>
        </w:rPr>
        <w:t>UART’ın</w:t>
      </w:r>
      <w:proofErr w:type="spellEnd"/>
      <w:r w:rsidR="009F3959" w:rsidRPr="002C2BA5">
        <w:rPr>
          <w:rFonts w:ascii="Times New Roman" w:hAnsi="Times New Roman" w:cs="Times New Roman"/>
          <w:bCs/>
          <w:sz w:val="26"/>
          <w:szCs w:val="26"/>
        </w:rPr>
        <w:t xml:space="preserve"> bazı </w:t>
      </w:r>
      <w:proofErr w:type="spellStart"/>
      <w:r w:rsidR="009F3959" w:rsidRPr="002C2BA5">
        <w:rPr>
          <w:rFonts w:ascii="Times New Roman" w:hAnsi="Times New Roman" w:cs="Times New Roman"/>
          <w:bCs/>
          <w:sz w:val="26"/>
          <w:szCs w:val="26"/>
        </w:rPr>
        <w:t>Status</w:t>
      </w:r>
      <w:proofErr w:type="spellEnd"/>
      <w:r w:rsidR="009F3959"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3959" w:rsidRPr="002C2BA5">
        <w:rPr>
          <w:rFonts w:ascii="Times New Roman" w:hAnsi="Times New Roman" w:cs="Times New Roman"/>
          <w:bCs/>
          <w:sz w:val="26"/>
          <w:szCs w:val="26"/>
        </w:rPr>
        <w:t>Register</w:t>
      </w:r>
      <w:proofErr w:type="spellEnd"/>
      <w:r w:rsidR="009F3959" w:rsidRPr="002C2BA5">
        <w:rPr>
          <w:rFonts w:ascii="Times New Roman" w:hAnsi="Times New Roman" w:cs="Times New Roman"/>
          <w:bCs/>
          <w:sz w:val="26"/>
          <w:szCs w:val="26"/>
        </w:rPr>
        <w:t xml:space="preserve"> adında </w:t>
      </w:r>
      <w:proofErr w:type="spellStart"/>
      <w:r w:rsidR="009F3959" w:rsidRPr="002C2BA5">
        <w:rPr>
          <w:rFonts w:ascii="Times New Roman" w:hAnsi="Times New Roman" w:cs="Times New Roman"/>
          <w:bCs/>
          <w:sz w:val="26"/>
          <w:szCs w:val="26"/>
        </w:rPr>
        <w:t>registerleri</w:t>
      </w:r>
      <w:proofErr w:type="spellEnd"/>
      <w:r w:rsidR="009F3959" w:rsidRPr="002C2BA5">
        <w:rPr>
          <w:rFonts w:ascii="Times New Roman" w:hAnsi="Times New Roman" w:cs="Times New Roman"/>
          <w:bCs/>
          <w:sz w:val="26"/>
          <w:szCs w:val="26"/>
        </w:rPr>
        <w:t xml:space="preserve"> vardır. Bunlar </w:t>
      </w:r>
    </w:p>
    <w:p w14:paraId="51C7F078" w14:textId="49B98756" w:rsidR="009F3959" w:rsidRPr="002C2BA5" w:rsidRDefault="009F3959" w:rsidP="009F3959">
      <w:pPr>
        <w:pStyle w:val="Default"/>
        <w:numPr>
          <w:ilvl w:val="0"/>
          <w:numId w:val="6"/>
        </w:numPr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RXNE: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Receive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register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not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empty</w:t>
      </w:r>
      <w:proofErr w:type="spellEnd"/>
    </w:p>
    <w:p w14:paraId="6D89C202" w14:textId="32F80B38" w:rsidR="009F3959" w:rsidRPr="002C2BA5" w:rsidRDefault="009F3959" w:rsidP="009F3959">
      <w:pPr>
        <w:pStyle w:val="Default"/>
        <w:spacing w:after="59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>- Yeni bir data alındı ve uygun</w:t>
      </w:r>
    </w:p>
    <w:p w14:paraId="1215513E" w14:textId="58BB037A" w:rsidR="009F3959" w:rsidRPr="002C2BA5" w:rsidRDefault="009F3959" w:rsidP="009F3959">
      <w:pPr>
        <w:pStyle w:val="Default"/>
        <w:spacing w:after="59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- Data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registerinden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data okunduğunda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resetlenir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>.</w:t>
      </w:r>
    </w:p>
    <w:p w14:paraId="19815303" w14:textId="2C91CF98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2) TXE: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Transmitter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register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empty</w:t>
      </w:r>
      <w:proofErr w:type="spellEnd"/>
    </w:p>
    <w:p w14:paraId="70D5C4D8" w14:textId="75E9A9D8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     - Yeni datayı almaya hazır.</w:t>
      </w:r>
    </w:p>
    <w:p w14:paraId="2025CC37" w14:textId="21CCFB1D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     - Data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registerine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data yazılınca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resetlenir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>.</w:t>
      </w:r>
    </w:p>
    <w:p w14:paraId="4FCA4008" w14:textId="6B621D25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3) TC: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Transmission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tamamlandı</w:t>
      </w:r>
    </w:p>
    <w:p w14:paraId="2E04FC5E" w14:textId="0B7FE59D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     - Bütün datalar iletildi.</w:t>
      </w:r>
    </w:p>
    <w:p w14:paraId="449869A3" w14:textId="3F5463CF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     - Eğer data gönderimdeyse veya tamamlanmamışsa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resetlenir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>.</w:t>
      </w:r>
    </w:p>
    <w:p w14:paraId="2385E1E1" w14:textId="433975A3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4) FE, OE, PE, NE –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errors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detected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received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data</w:t>
      </w:r>
    </w:p>
    <w:p w14:paraId="0E62B3FA" w14:textId="4E5ED144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-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Framing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>: yanlış stop biti gönderildi (data “çerçeveye” sığmadı)</w:t>
      </w:r>
    </w:p>
    <w:p w14:paraId="072A1A5B" w14:textId="48C6E125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-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Overrun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: Data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register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önceki data okunmadan yeni data tarafından tekrar yazıldı.</w:t>
      </w:r>
    </w:p>
    <w:p w14:paraId="10B815B2" w14:textId="71822086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-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Parity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: Alınan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parity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programlanmış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parity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ile uyuşmadı.</w:t>
      </w:r>
    </w:p>
    <w:p w14:paraId="2826A12D" w14:textId="11C8F332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ab/>
        <w:t xml:space="preserve">-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Noise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error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>: Start bitinde lojik 1 görüldü.</w:t>
      </w:r>
    </w:p>
    <w:p w14:paraId="65267AF6" w14:textId="1BCB0CE2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Aşağıda ki resimde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transmission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prosedürünü görebilirsiniz.</w:t>
      </w:r>
    </w:p>
    <w:p w14:paraId="1E8495B0" w14:textId="77777777" w:rsidR="009F3959" w:rsidRPr="002C2BA5" w:rsidRDefault="009F3959" w:rsidP="009F3959">
      <w:pPr>
        <w:pStyle w:val="Default"/>
        <w:spacing w:after="59"/>
        <w:rPr>
          <w:rFonts w:ascii="Times New Roman" w:hAnsi="Times New Roman" w:cs="Times New Roman"/>
          <w:bCs/>
          <w:sz w:val="26"/>
          <w:szCs w:val="26"/>
        </w:rPr>
      </w:pPr>
    </w:p>
    <w:p w14:paraId="49EC31E4" w14:textId="6CE0699D" w:rsidR="00064B16" w:rsidRPr="002C2BA5" w:rsidRDefault="009F3959" w:rsidP="00064B16">
      <w:pPr>
        <w:pStyle w:val="Default"/>
        <w:spacing w:after="59"/>
        <w:rPr>
          <w:rFonts w:ascii="Times New Roman" w:hAnsi="Times New Roman" w:cs="Times New Roman"/>
          <w:bCs/>
          <w:sz w:val="28"/>
          <w:szCs w:val="28"/>
        </w:rPr>
      </w:pPr>
      <w:r w:rsidRPr="002C2BA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17796A" wp14:editId="34F0B7D3">
            <wp:extent cx="6037580" cy="2758309"/>
            <wp:effectExtent l="0" t="0" r="127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27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E8BF" w14:textId="77777777" w:rsidR="001B4880" w:rsidRPr="002C2BA5" w:rsidRDefault="001B4880" w:rsidP="00064B16">
      <w:pPr>
        <w:pStyle w:val="Default"/>
        <w:spacing w:after="59"/>
        <w:rPr>
          <w:rFonts w:ascii="Times New Roman" w:hAnsi="Times New Roman" w:cs="Times New Roman"/>
          <w:sz w:val="28"/>
          <w:szCs w:val="28"/>
        </w:rPr>
      </w:pPr>
    </w:p>
    <w:p w14:paraId="52D6F4D4" w14:textId="66D5B8F5" w:rsidR="001B4880" w:rsidRPr="002C2BA5" w:rsidRDefault="001B4880" w:rsidP="001B4880">
      <w:pPr>
        <w:pStyle w:val="Default"/>
        <w:spacing w:after="59"/>
        <w:rPr>
          <w:rFonts w:ascii="Times New Roman" w:hAnsi="Times New Roman" w:cs="Times New Roman"/>
          <w:bCs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96BE0" w:rsidRPr="002C2B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) AXI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ve </w:t>
      </w:r>
      <w:r w:rsidRPr="002C2BA5">
        <w:rPr>
          <w:rFonts w:ascii="Times New Roman" w:hAnsi="Times New Roman" w:cs="Times New Roman"/>
          <w:b/>
          <w:bCs/>
          <w:sz w:val="28"/>
          <w:szCs w:val="28"/>
        </w:rPr>
        <w:t>AXI Protocol</w:t>
      </w:r>
      <w:r w:rsidRPr="002C2BA5">
        <w:rPr>
          <w:rFonts w:ascii="Times New Roman" w:hAnsi="Times New Roman" w:cs="Times New Roman"/>
          <w:bCs/>
          <w:sz w:val="28"/>
          <w:szCs w:val="28"/>
        </w:rPr>
        <w:t xml:space="preserve"> terimlerini araştırınız.</w:t>
      </w:r>
    </w:p>
    <w:p w14:paraId="44F381CC" w14:textId="5C66D70D" w:rsidR="001B4880" w:rsidRPr="002C2BA5" w:rsidRDefault="005A0C43" w:rsidP="001B4880">
      <w:pPr>
        <w:pStyle w:val="Default"/>
        <w:spacing w:after="59"/>
        <w:rPr>
          <w:rFonts w:ascii="Times New Roman" w:hAnsi="Times New Roman" w:cs="Times New Roman"/>
          <w:bCs/>
          <w:sz w:val="28"/>
          <w:szCs w:val="28"/>
        </w:rPr>
      </w:pPr>
      <w:r w:rsidRPr="002C2BA5">
        <w:rPr>
          <w:rFonts w:ascii="Times New Roman" w:hAnsi="Times New Roman" w:cs="Times New Roman"/>
          <w:bCs/>
          <w:sz w:val="28"/>
          <w:szCs w:val="28"/>
        </w:rPr>
        <w:tab/>
      </w:r>
    </w:p>
    <w:p w14:paraId="705501C9" w14:textId="3EF091D7" w:rsidR="005A0C43" w:rsidRPr="002C2BA5" w:rsidRDefault="005A0C43" w:rsidP="005B3031">
      <w:pPr>
        <w:pStyle w:val="Default"/>
        <w:spacing w:after="59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>AXI</w:t>
      </w:r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(Advanced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eXtensible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Interface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>)</w:t>
      </w:r>
      <w:r w:rsidRPr="002C2BA5">
        <w:rPr>
          <w:rFonts w:ascii="Times New Roman" w:hAnsi="Times New Roman" w:cs="Times New Roman"/>
          <w:bCs/>
          <w:sz w:val="26"/>
          <w:szCs w:val="26"/>
        </w:rPr>
        <w:t xml:space="preserve"> ARM, AMBA ailesine ait bir mikro kontrolcü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databustur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3 farklı türü vardır: yüksek performans, yüksek hız, düşük güç. Point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to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point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bağlantıya dayanır bu protokol bu yüzden daha yüksek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band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genişliği ve düşük gecikme verir. AXI </w:t>
      </w:r>
      <w:proofErr w:type="spellStart"/>
      <w:r w:rsidR="00C04912" w:rsidRPr="002C2BA5">
        <w:rPr>
          <w:rFonts w:ascii="Times New Roman" w:hAnsi="Times New Roman" w:cs="Times New Roman"/>
          <w:bCs/>
          <w:sz w:val="26"/>
          <w:szCs w:val="26"/>
        </w:rPr>
        <w:t>Protocol’ün</w:t>
      </w:r>
      <w:proofErr w:type="spellEnd"/>
      <w:r w:rsidR="00C04912" w:rsidRPr="002C2BA5">
        <w:rPr>
          <w:rFonts w:ascii="Times New Roman" w:hAnsi="Times New Roman" w:cs="Times New Roman"/>
          <w:bCs/>
          <w:sz w:val="26"/>
          <w:szCs w:val="26"/>
        </w:rPr>
        <w:t xml:space="preserve"> izlediği 4 adım şunlardır:</w:t>
      </w:r>
    </w:p>
    <w:p w14:paraId="1A19E5E5" w14:textId="45CDA565" w:rsidR="00C04912" w:rsidRPr="002C2BA5" w:rsidRDefault="00C04912" w:rsidP="00C04912">
      <w:pPr>
        <w:pStyle w:val="Default"/>
        <w:numPr>
          <w:ilvl w:val="0"/>
          <w:numId w:val="2"/>
        </w:numPr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Master ve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slave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handshake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lemelidir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sinyallerin düzgün olduğunu.</w:t>
      </w:r>
    </w:p>
    <w:p w14:paraId="2AF8FA02" w14:textId="675C473F" w:rsidR="00C04912" w:rsidRPr="002C2BA5" w:rsidRDefault="00C04912" w:rsidP="00C04912">
      <w:pPr>
        <w:pStyle w:val="Default"/>
        <w:numPr>
          <w:ilvl w:val="0"/>
          <w:numId w:val="2"/>
        </w:numPr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>Kontrol sinyalin iletimi farklı fazlarda olmalıdır.</w:t>
      </w:r>
    </w:p>
    <w:p w14:paraId="5A261E7E" w14:textId="61D1B23F" w:rsidR="00C04912" w:rsidRPr="002C2BA5" w:rsidRDefault="00C04912" w:rsidP="00C04912">
      <w:pPr>
        <w:pStyle w:val="Default"/>
        <w:numPr>
          <w:ilvl w:val="0"/>
          <w:numId w:val="2"/>
        </w:numPr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>Sinyallerin iletimi farklı kanallarda olmalıdır.</w:t>
      </w:r>
    </w:p>
    <w:p w14:paraId="44AFFEB1" w14:textId="4E3457F8" w:rsidR="00C04912" w:rsidRPr="002C2BA5" w:rsidRDefault="00C04912" w:rsidP="00C04912">
      <w:pPr>
        <w:pStyle w:val="Default"/>
        <w:numPr>
          <w:ilvl w:val="0"/>
          <w:numId w:val="2"/>
        </w:numPr>
        <w:spacing w:after="59"/>
        <w:rPr>
          <w:rFonts w:ascii="Times New Roman" w:hAnsi="Times New Roman" w:cs="Times New Roman"/>
          <w:bCs/>
          <w:sz w:val="26"/>
          <w:szCs w:val="26"/>
        </w:rPr>
      </w:pPr>
      <w:r w:rsidRPr="002C2BA5">
        <w:rPr>
          <w:rFonts w:ascii="Times New Roman" w:hAnsi="Times New Roman" w:cs="Times New Roman"/>
          <w:bCs/>
          <w:sz w:val="26"/>
          <w:szCs w:val="26"/>
        </w:rPr>
        <w:t xml:space="preserve">Devamlı transfer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burst-type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haberleşme yolu ile yapılabilir.</w:t>
      </w:r>
    </w:p>
    <w:p w14:paraId="62D1DC74" w14:textId="77777777" w:rsidR="001B4880" w:rsidRPr="002C2BA5" w:rsidRDefault="001B4880" w:rsidP="00064B16">
      <w:pPr>
        <w:pStyle w:val="Default"/>
        <w:spacing w:after="59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3ECFF" w14:textId="291C76A6" w:rsidR="00064B16" w:rsidRPr="002C2BA5" w:rsidRDefault="005A0C43" w:rsidP="005A0C43">
      <w:pPr>
        <w:pStyle w:val="Default"/>
        <w:spacing w:after="59"/>
        <w:rPr>
          <w:rFonts w:ascii="Times New Roman" w:hAnsi="Times New Roman" w:cs="Times New Roman"/>
          <w:sz w:val="28"/>
          <w:szCs w:val="28"/>
        </w:rPr>
      </w:pPr>
      <w:r w:rsidRPr="002C2BA5">
        <w:rPr>
          <w:rFonts w:ascii="Times New Roman" w:hAnsi="Times New Roman" w:cs="Times New Roman"/>
          <w:b/>
          <w:sz w:val="28"/>
          <w:szCs w:val="28"/>
        </w:rPr>
        <w:t xml:space="preserve">     1</w:t>
      </w:r>
      <w:r w:rsidR="00096BE0" w:rsidRPr="002C2BA5">
        <w:rPr>
          <w:rFonts w:ascii="Times New Roman" w:hAnsi="Times New Roman" w:cs="Times New Roman"/>
          <w:b/>
          <w:sz w:val="28"/>
          <w:szCs w:val="28"/>
        </w:rPr>
        <w:t>0</w:t>
      </w:r>
      <w:r w:rsidRPr="002C2BA5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1B4880" w:rsidRPr="002C2BA5">
        <w:rPr>
          <w:rFonts w:ascii="Times New Roman" w:hAnsi="Times New Roman" w:cs="Times New Roman"/>
          <w:b/>
          <w:sz w:val="28"/>
          <w:szCs w:val="28"/>
        </w:rPr>
        <w:t>Convolution</w:t>
      </w:r>
      <w:proofErr w:type="spellEnd"/>
      <w:r w:rsidR="001B4880" w:rsidRPr="002C2BA5">
        <w:rPr>
          <w:rFonts w:ascii="Times New Roman" w:hAnsi="Times New Roman" w:cs="Times New Roman"/>
          <w:sz w:val="28"/>
          <w:szCs w:val="28"/>
        </w:rPr>
        <w:t xml:space="preserve"> nedir ne işe yarar araştırınız.</w:t>
      </w:r>
    </w:p>
    <w:p w14:paraId="5D0313C6" w14:textId="77777777" w:rsidR="005A0C43" w:rsidRPr="002C2BA5" w:rsidRDefault="005A0C43" w:rsidP="005A0C43">
      <w:pPr>
        <w:pStyle w:val="Default"/>
        <w:spacing w:after="59"/>
        <w:ind w:left="720"/>
        <w:rPr>
          <w:rFonts w:ascii="Times New Roman" w:hAnsi="Times New Roman" w:cs="Times New Roman"/>
          <w:sz w:val="28"/>
          <w:szCs w:val="28"/>
        </w:rPr>
      </w:pPr>
    </w:p>
    <w:p w14:paraId="64893E41" w14:textId="75573062" w:rsidR="001B4880" w:rsidRPr="002C2BA5" w:rsidRDefault="001B4880" w:rsidP="001B4880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İki fonksiyonun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konvolüsyonu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bu iki fonksiyonun birisinin tersi alınıp ötelenmesinin çarpımının integrali olarak tanımlanır. Burada çıktı aslında geometrik olarak ilk şeklin ikinci şekle göre değiştirilmesi sonucu olan bir çıktıdır. DSP’de bolca kullanılır çünkü 3 sinyal ilişkisi olan giriş, darbe ve çıkış arasında ilişkilerden dolayı. Farklı çeşitleri vardır: Dairesel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, ayrık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gibi.</w:t>
      </w:r>
    </w:p>
    <w:p w14:paraId="130E5F00" w14:textId="7E08C560" w:rsidR="00096BE0" w:rsidRPr="002C2BA5" w:rsidRDefault="00CF6DB3" w:rsidP="001B4880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rFonts w:ascii="Times New Roman" w:hAnsi="Times New Roman" w:cs="Times New Roman"/>
          <w:sz w:val="26"/>
          <w:szCs w:val="26"/>
        </w:rPr>
        <w:t xml:space="preserve">2 boyutlu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, genel olarak görüntü işlemede kullanılan,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işleminin 2 boyutlu matrisler üzerinde gerçekleştirilmesi olayıdır. Yani 1 boyutlu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konvolüsyonda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kernel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sadece yatay yönde ilerlerken, 2 boyutlu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konvolüsyonda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kernel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dikey ve yatay yönde ilerler. Bu mantıkla n boyutlu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proofErr w:type="gramStart"/>
      <w:r w:rsidRPr="002C2BA5">
        <w:rPr>
          <w:rFonts w:ascii="Times New Roman" w:hAnsi="Times New Roman" w:cs="Times New Roman"/>
          <w:sz w:val="26"/>
          <w:szCs w:val="26"/>
        </w:rPr>
        <w:t>yapılabilir.Bu</w:t>
      </w:r>
      <w:proofErr w:type="spellEnd"/>
      <w:proofErr w:type="gramEnd"/>
      <w:r w:rsidRPr="002C2BA5">
        <w:rPr>
          <w:rFonts w:ascii="Times New Roman" w:hAnsi="Times New Roman" w:cs="Times New Roman"/>
          <w:sz w:val="26"/>
          <w:szCs w:val="26"/>
        </w:rPr>
        <w:t xml:space="preserve"> mantıkla iki boyutlu </w:t>
      </w:r>
      <w:proofErr w:type="spellStart"/>
      <w:r w:rsidRPr="002C2BA5">
        <w:rPr>
          <w:rFonts w:ascii="Times New Roman" w:hAnsi="Times New Roman" w:cs="Times New Roman"/>
          <w:sz w:val="26"/>
          <w:szCs w:val="26"/>
        </w:rPr>
        <w:t>konvolüsyonun</w:t>
      </w:r>
      <w:proofErr w:type="spellEnd"/>
      <w:r w:rsidRPr="002C2BA5">
        <w:rPr>
          <w:rFonts w:ascii="Times New Roman" w:hAnsi="Times New Roman" w:cs="Times New Roman"/>
          <w:sz w:val="26"/>
          <w:szCs w:val="26"/>
        </w:rPr>
        <w:t xml:space="preserve"> genel formülü şekildeki gibidir:</w:t>
      </w:r>
    </w:p>
    <w:p w14:paraId="3188F20E" w14:textId="06CC5E16" w:rsidR="00CF6DB3" w:rsidRPr="002C2BA5" w:rsidRDefault="00CF6DB3" w:rsidP="001B4880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  <w:r w:rsidRPr="002C2BA5">
        <w:rPr>
          <w:noProof/>
        </w:rPr>
        <w:drawing>
          <wp:inline distT="0" distB="0" distL="0" distR="0" wp14:anchorId="69116E46" wp14:editId="167E4FE9">
            <wp:extent cx="4978400" cy="1185545"/>
            <wp:effectExtent l="0" t="0" r="0" b="0"/>
            <wp:docPr id="5" name="Resim 5" descr="https://cdn.discordapp.com/attachments/861568566268788736/8709802739935805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861568566268788736/87098027399358058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DC70" w14:textId="7884DC15" w:rsidR="00096BE0" w:rsidRPr="002C2BA5" w:rsidRDefault="00096BE0" w:rsidP="00096BE0">
      <w:pPr>
        <w:pStyle w:val="Default"/>
        <w:numPr>
          <w:ilvl w:val="0"/>
          <w:numId w:val="4"/>
        </w:numPr>
        <w:spacing w:after="59"/>
        <w:rPr>
          <w:rFonts w:ascii="Times New Roman" w:hAnsi="Times New Roman" w:cs="Times New Roman"/>
          <w:bCs/>
          <w:sz w:val="28"/>
          <w:szCs w:val="28"/>
        </w:rPr>
      </w:pPr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Single</w:t>
      </w:r>
      <w:proofErr w:type="spellEnd"/>
      <w:r w:rsidRPr="002C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Ended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8"/>
          <w:szCs w:val="28"/>
        </w:rPr>
        <w:t>capable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ve </w:t>
      </w:r>
      <w:proofErr w:type="spellStart"/>
      <w:r w:rsidRPr="002C2BA5">
        <w:rPr>
          <w:rFonts w:ascii="Times New Roman" w:hAnsi="Times New Roman" w:cs="Times New Roman"/>
          <w:b/>
          <w:bCs/>
          <w:sz w:val="28"/>
          <w:szCs w:val="28"/>
        </w:rPr>
        <w:t>Differential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8"/>
          <w:szCs w:val="28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2C2BA5">
        <w:rPr>
          <w:rFonts w:ascii="Times New Roman" w:hAnsi="Times New Roman" w:cs="Times New Roman"/>
          <w:bCs/>
          <w:sz w:val="28"/>
          <w:szCs w:val="28"/>
        </w:rPr>
        <w:t xml:space="preserve"> farkı?</w:t>
      </w:r>
    </w:p>
    <w:p w14:paraId="2E74AB73" w14:textId="77777777" w:rsidR="00096BE0" w:rsidRPr="002C2BA5" w:rsidRDefault="00096BE0" w:rsidP="00096BE0">
      <w:pPr>
        <w:pStyle w:val="Default"/>
        <w:spacing w:after="59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CE230DF" w14:textId="77777777" w:rsidR="00096BE0" w:rsidRPr="002C2BA5" w:rsidRDefault="00096BE0" w:rsidP="00096BE0">
      <w:pPr>
        <w:pStyle w:val="Default"/>
        <w:spacing w:after="59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Single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ended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capable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pin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girişini tek bir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sinyalinden alırken,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differential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clock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pin’de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ise bu 2 sinyalin farkının bir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schmitt-trigger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kullanarak belirli gürültü marjlarının belirlenmesi sonucu üretilmesidir. Diferansiyel sinyal kullanımı her zaman gürültülerin etkisini azaltır,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impedance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matching’i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kolylaştırır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Slew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2BA5">
        <w:rPr>
          <w:rFonts w:ascii="Times New Roman" w:hAnsi="Times New Roman" w:cs="Times New Roman"/>
          <w:bCs/>
          <w:sz w:val="26"/>
          <w:szCs w:val="26"/>
        </w:rPr>
        <w:t>rate’i</w:t>
      </w:r>
      <w:proofErr w:type="spellEnd"/>
      <w:r w:rsidRPr="002C2BA5">
        <w:rPr>
          <w:rFonts w:ascii="Times New Roman" w:hAnsi="Times New Roman" w:cs="Times New Roman"/>
          <w:bCs/>
          <w:sz w:val="26"/>
          <w:szCs w:val="26"/>
        </w:rPr>
        <w:t xml:space="preserve"> arttırır. Fakat 2 sinyal kullanıldığından gereken alan artar.</w:t>
      </w:r>
    </w:p>
    <w:p w14:paraId="483D6F83" w14:textId="77777777" w:rsidR="00096BE0" w:rsidRPr="002C2BA5" w:rsidRDefault="00096BE0" w:rsidP="001B4880">
      <w:pPr>
        <w:pStyle w:val="Default"/>
        <w:spacing w:after="59"/>
        <w:ind w:left="720"/>
        <w:rPr>
          <w:rFonts w:ascii="Times New Roman" w:hAnsi="Times New Roman" w:cs="Times New Roman"/>
          <w:sz w:val="26"/>
          <w:szCs w:val="26"/>
        </w:rPr>
      </w:pPr>
    </w:p>
    <w:p w14:paraId="563B3733" w14:textId="78591637" w:rsidR="00064B16" w:rsidRDefault="00064B16"/>
    <w:p w14:paraId="0CB62DBA" w14:textId="77777777" w:rsidR="00161493" w:rsidRPr="002C2BA5" w:rsidRDefault="00161493"/>
    <w:p w14:paraId="752E10B8" w14:textId="03444A66" w:rsidR="00064B16" w:rsidRPr="002C2BA5" w:rsidRDefault="00064B16"/>
    <w:p w14:paraId="020FE959" w14:textId="1BEFAE60" w:rsidR="00DC4F1D" w:rsidRPr="002C2BA5" w:rsidRDefault="00DC4F1D" w:rsidP="00DC4F1D">
      <w:pPr>
        <w:rPr>
          <w:b/>
          <w:sz w:val="36"/>
          <w:szCs w:val="36"/>
        </w:rPr>
      </w:pPr>
      <w:r w:rsidRPr="002C2BA5">
        <w:rPr>
          <w:b/>
          <w:sz w:val="36"/>
          <w:szCs w:val="36"/>
        </w:rPr>
        <w:lastRenderedPageBreak/>
        <w:t xml:space="preserve">KAYNAKÇA: </w:t>
      </w:r>
    </w:p>
    <w:p w14:paraId="37779EC6" w14:textId="77777777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1) https://pc.net/helpcenter/answers/difference_between_32-bit_and_64-bit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0312E88E" w14:textId="77777777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2) https://www.watelectronics.com/what-is-risc-and-cisc-architecture/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077032CE" w14:textId="7166DA89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3) Prof. Dr. Berna Örs Yalçın </w:t>
      </w:r>
      <w:proofErr w:type="spellStart"/>
      <w:r w:rsidRPr="002C2BA5">
        <w:rPr>
          <w:i/>
          <w:sz w:val="26"/>
          <w:szCs w:val="26"/>
        </w:rPr>
        <w:t>Res</w:t>
      </w:r>
      <w:proofErr w:type="spellEnd"/>
      <w:r w:rsidRPr="002C2BA5">
        <w:rPr>
          <w:i/>
          <w:sz w:val="26"/>
          <w:szCs w:val="26"/>
        </w:rPr>
        <w:t xml:space="preserve">. </w:t>
      </w:r>
      <w:proofErr w:type="spellStart"/>
      <w:r w:rsidRPr="002C2BA5">
        <w:rPr>
          <w:i/>
          <w:sz w:val="26"/>
          <w:szCs w:val="26"/>
        </w:rPr>
        <w:t>Asst</w:t>
      </w:r>
      <w:proofErr w:type="spellEnd"/>
      <w:r w:rsidRPr="002C2BA5">
        <w:rPr>
          <w:i/>
          <w:sz w:val="26"/>
          <w:szCs w:val="26"/>
        </w:rPr>
        <w:t xml:space="preserve">. Serdar Duran. VLSI2. </w:t>
      </w:r>
      <w:proofErr w:type="spellStart"/>
      <w:r w:rsidRPr="002C2BA5">
        <w:rPr>
          <w:i/>
          <w:sz w:val="26"/>
          <w:szCs w:val="26"/>
        </w:rPr>
        <w:t>Lecture</w:t>
      </w:r>
      <w:proofErr w:type="spellEnd"/>
      <w:r w:rsidRPr="002C2BA5">
        <w:rPr>
          <w:i/>
          <w:sz w:val="26"/>
          <w:szCs w:val="26"/>
        </w:rPr>
        <w:t xml:space="preserve"> </w:t>
      </w:r>
      <w:proofErr w:type="spellStart"/>
      <w:r w:rsidRPr="002C2BA5">
        <w:rPr>
          <w:i/>
          <w:sz w:val="26"/>
          <w:szCs w:val="26"/>
        </w:rPr>
        <w:t>Slides</w:t>
      </w:r>
      <w:proofErr w:type="spellEnd"/>
      <w:r w:rsidRPr="002C2BA5">
        <w:rPr>
          <w:i/>
          <w:sz w:val="26"/>
          <w:szCs w:val="26"/>
        </w:rPr>
        <w:t>.</w:t>
      </w:r>
    </w:p>
    <w:p w14:paraId="7659CA8C" w14:textId="175A04ED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4) </w:t>
      </w:r>
      <w:r w:rsidR="007734E3" w:rsidRPr="002C2BA5">
        <w:rPr>
          <w:i/>
          <w:sz w:val="26"/>
          <w:szCs w:val="26"/>
        </w:rPr>
        <w:t xml:space="preserve">https://en.wikipedia.org/wiki/Open_source </w:t>
      </w:r>
      <w:proofErr w:type="spellStart"/>
      <w:r w:rsidR="007734E3" w:rsidRPr="002C2BA5">
        <w:rPr>
          <w:i/>
          <w:sz w:val="26"/>
          <w:szCs w:val="26"/>
        </w:rPr>
        <w:t>Retrieved</w:t>
      </w:r>
      <w:proofErr w:type="spellEnd"/>
      <w:r w:rsidR="007734E3" w:rsidRPr="002C2BA5">
        <w:rPr>
          <w:i/>
          <w:sz w:val="26"/>
          <w:szCs w:val="26"/>
        </w:rPr>
        <w:t xml:space="preserve"> 30.07.2021</w:t>
      </w:r>
    </w:p>
    <w:p w14:paraId="30E9F267" w14:textId="5FE9CE87" w:rsidR="007734E3" w:rsidRPr="002C2BA5" w:rsidRDefault="007734E3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5) https://riscv.org/exchange/cores-socs/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27A500FD" w14:textId="7B9552C6" w:rsidR="00096BE0" w:rsidRPr="002C2BA5" w:rsidRDefault="00096BE0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 xml:space="preserve">6) https://riscv.org/why-risc-v/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6DBC5927" w14:textId="41A2B661" w:rsidR="00DC4F1D" w:rsidRPr="002C2BA5" w:rsidRDefault="00096BE0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7</w:t>
      </w:r>
      <w:r w:rsidR="00DC4F1D" w:rsidRPr="002C2BA5">
        <w:rPr>
          <w:i/>
          <w:sz w:val="26"/>
          <w:szCs w:val="26"/>
        </w:rPr>
        <w:t xml:space="preserve">) https://en.wikipedia.org/wiki/RISC-V </w:t>
      </w:r>
      <w:proofErr w:type="spellStart"/>
      <w:r w:rsidR="00DC4F1D" w:rsidRPr="002C2BA5">
        <w:rPr>
          <w:i/>
          <w:sz w:val="26"/>
          <w:szCs w:val="26"/>
        </w:rPr>
        <w:t>Retrieved</w:t>
      </w:r>
      <w:proofErr w:type="spellEnd"/>
      <w:r w:rsidR="00DC4F1D" w:rsidRPr="002C2BA5">
        <w:rPr>
          <w:i/>
          <w:sz w:val="26"/>
          <w:szCs w:val="26"/>
        </w:rPr>
        <w:t xml:space="preserve"> 30.07.2021</w:t>
      </w:r>
    </w:p>
    <w:p w14:paraId="6DB52B45" w14:textId="775253C1" w:rsidR="00DC4F1D" w:rsidRPr="002C2BA5" w:rsidRDefault="00096BE0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8</w:t>
      </w:r>
      <w:r w:rsidR="00DC4F1D" w:rsidRPr="002C2BA5">
        <w:rPr>
          <w:i/>
          <w:sz w:val="26"/>
          <w:szCs w:val="26"/>
        </w:rPr>
        <w:t xml:space="preserve">) https://en.wikipedia.org/wiki/Semiconductor_intellectual_property_core </w:t>
      </w:r>
      <w:proofErr w:type="spellStart"/>
      <w:r w:rsidR="00DC4F1D" w:rsidRPr="002C2BA5">
        <w:rPr>
          <w:i/>
          <w:sz w:val="26"/>
          <w:szCs w:val="26"/>
        </w:rPr>
        <w:t>Retrieved</w:t>
      </w:r>
      <w:proofErr w:type="spellEnd"/>
      <w:r w:rsidR="00DC4F1D" w:rsidRPr="002C2BA5">
        <w:rPr>
          <w:i/>
          <w:sz w:val="26"/>
          <w:szCs w:val="26"/>
        </w:rPr>
        <w:t xml:space="preserve"> 30.07.2021</w:t>
      </w:r>
    </w:p>
    <w:p w14:paraId="06B855C3" w14:textId="154047DF" w:rsidR="00DC4F1D" w:rsidRPr="002C2BA5" w:rsidRDefault="00096BE0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9</w:t>
      </w:r>
      <w:r w:rsidR="00DC4F1D" w:rsidRPr="002C2BA5">
        <w:rPr>
          <w:i/>
          <w:sz w:val="26"/>
          <w:szCs w:val="26"/>
        </w:rPr>
        <w:t xml:space="preserve">) https://electronics.stackexchange.com/questions/55377/soft-core-processors-vs-hard-core-processors </w:t>
      </w:r>
      <w:proofErr w:type="spellStart"/>
      <w:r w:rsidR="00DC4F1D" w:rsidRPr="002C2BA5">
        <w:rPr>
          <w:i/>
          <w:sz w:val="26"/>
          <w:szCs w:val="26"/>
        </w:rPr>
        <w:t>Retrieved</w:t>
      </w:r>
      <w:proofErr w:type="spellEnd"/>
      <w:r w:rsidR="00DC4F1D" w:rsidRPr="002C2BA5">
        <w:rPr>
          <w:i/>
          <w:sz w:val="26"/>
          <w:szCs w:val="26"/>
        </w:rPr>
        <w:t xml:space="preserve"> 30.07.2021</w:t>
      </w:r>
    </w:p>
    <w:p w14:paraId="1FBE7775" w14:textId="71411C3F" w:rsidR="00DC4F1D" w:rsidRPr="002C2BA5" w:rsidRDefault="00096BE0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10</w:t>
      </w:r>
      <w:r w:rsidR="00DC4F1D" w:rsidRPr="002C2BA5">
        <w:rPr>
          <w:i/>
          <w:sz w:val="26"/>
          <w:szCs w:val="26"/>
        </w:rPr>
        <w:t xml:space="preserve">) https://link.springer.com/chapter/10.1007/978-3-319-26408-0_15 </w:t>
      </w:r>
      <w:proofErr w:type="spellStart"/>
      <w:r w:rsidR="00DC4F1D" w:rsidRPr="002C2BA5">
        <w:rPr>
          <w:i/>
          <w:sz w:val="26"/>
          <w:szCs w:val="26"/>
        </w:rPr>
        <w:t>Retrieved</w:t>
      </w:r>
      <w:proofErr w:type="spellEnd"/>
      <w:r w:rsidR="00DC4F1D" w:rsidRPr="002C2BA5">
        <w:rPr>
          <w:i/>
          <w:sz w:val="26"/>
          <w:szCs w:val="26"/>
        </w:rPr>
        <w:t xml:space="preserve"> 30.07.2021</w:t>
      </w:r>
    </w:p>
    <w:p w14:paraId="6DE6DFBA" w14:textId="25FF6D2D" w:rsidR="00064B16" w:rsidRPr="002C2BA5" w:rsidRDefault="007734E3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096BE0" w:rsidRPr="002C2BA5">
        <w:rPr>
          <w:i/>
          <w:sz w:val="26"/>
          <w:szCs w:val="26"/>
        </w:rPr>
        <w:t>1</w:t>
      </w:r>
      <w:r w:rsidR="00DC4F1D" w:rsidRPr="002C2BA5">
        <w:rPr>
          <w:i/>
          <w:sz w:val="26"/>
          <w:szCs w:val="26"/>
        </w:rPr>
        <w:t xml:space="preserve">) https://techterms.com/definition/soc#:~:text=Examples%20include%20smartphones%2C%20tablets%2C%20and,the%20size%20of%20a%20quarter </w:t>
      </w:r>
      <w:proofErr w:type="spellStart"/>
      <w:r w:rsidR="00DC4F1D" w:rsidRPr="002C2BA5">
        <w:rPr>
          <w:i/>
          <w:sz w:val="26"/>
          <w:szCs w:val="26"/>
        </w:rPr>
        <w:t>Retrieved</w:t>
      </w:r>
      <w:proofErr w:type="spellEnd"/>
      <w:r w:rsidR="00DC4F1D" w:rsidRPr="002C2BA5">
        <w:rPr>
          <w:i/>
          <w:sz w:val="26"/>
          <w:szCs w:val="26"/>
        </w:rPr>
        <w:t xml:space="preserve"> 30.07.2021</w:t>
      </w:r>
    </w:p>
    <w:p w14:paraId="0D7170C8" w14:textId="6A11D203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2</w:t>
      </w:r>
      <w:r w:rsidRPr="002C2BA5">
        <w:rPr>
          <w:i/>
          <w:sz w:val="26"/>
          <w:szCs w:val="26"/>
        </w:rPr>
        <w:t xml:space="preserve">) https://www.analog.com/en/analog-dialogue/articles/uart-a-hardware-communication-protocol.html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54005277" w14:textId="0937B8E6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3</w:t>
      </w:r>
      <w:r w:rsidRPr="002C2BA5">
        <w:rPr>
          <w:i/>
          <w:sz w:val="26"/>
          <w:szCs w:val="26"/>
        </w:rPr>
        <w:t xml:space="preserve">) http://www.sigcon.com/Pubs/news/1_10.htm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2B6886B5" w14:textId="255AA25D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4</w:t>
      </w:r>
      <w:r w:rsidRPr="002C2BA5">
        <w:rPr>
          <w:i/>
          <w:sz w:val="26"/>
          <w:szCs w:val="26"/>
        </w:rPr>
        <w:t xml:space="preserve">) https://anysilicon.com/understanding-axi-protocol-quick-introduction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64712025" w14:textId="03F5A24D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5</w:t>
      </w:r>
      <w:r w:rsidRPr="002C2BA5">
        <w:rPr>
          <w:i/>
          <w:sz w:val="26"/>
          <w:szCs w:val="26"/>
        </w:rPr>
        <w:t>) VIVADO Design Suite AXI Reference Guide</w:t>
      </w:r>
    </w:p>
    <w:p w14:paraId="0DD86076" w14:textId="5CE69A2A" w:rsidR="00DC4F1D" w:rsidRPr="002C2BA5" w:rsidRDefault="00DC4F1D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6</w:t>
      </w:r>
      <w:r w:rsidRPr="002C2BA5">
        <w:rPr>
          <w:i/>
          <w:sz w:val="26"/>
          <w:szCs w:val="26"/>
        </w:rPr>
        <w:t xml:space="preserve">) https://en.wikipedia.org/wiki/Convolution#Definition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 </w:t>
      </w:r>
    </w:p>
    <w:p w14:paraId="18D95085" w14:textId="6351A888" w:rsidR="009F3959" w:rsidRPr="002C2BA5" w:rsidRDefault="009F3959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7</w:t>
      </w:r>
      <w:r w:rsidRPr="002C2BA5">
        <w:rPr>
          <w:i/>
          <w:sz w:val="26"/>
          <w:szCs w:val="26"/>
        </w:rPr>
        <w:t xml:space="preserve">) https://en.wikipedia.org/wiki/System_on_a_chip#Types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7A85B0E6" w14:textId="010F9990" w:rsidR="009F3959" w:rsidRPr="002C2BA5" w:rsidRDefault="009F3959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8</w:t>
      </w:r>
      <w:r w:rsidRPr="002C2BA5">
        <w:rPr>
          <w:i/>
          <w:sz w:val="26"/>
          <w:szCs w:val="26"/>
        </w:rPr>
        <w:t xml:space="preserve">) https://en.wikipedia.org/wiki/Raspberry_Pi#Hardware </w:t>
      </w:r>
      <w:proofErr w:type="spellStart"/>
      <w:r w:rsidRPr="002C2BA5">
        <w:rPr>
          <w:i/>
          <w:sz w:val="26"/>
          <w:szCs w:val="26"/>
        </w:rPr>
        <w:t>Retrieved</w:t>
      </w:r>
      <w:proofErr w:type="spellEnd"/>
      <w:r w:rsidRPr="002C2BA5">
        <w:rPr>
          <w:i/>
          <w:sz w:val="26"/>
          <w:szCs w:val="26"/>
        </w:rPr>
        <w:t xml:space="preserve"> 30.07.2021</w:t>
      </w:r>
    </w:p>
    <w:p w14:paraId="1A8BBBEE" w14:textId="0D4BC3D6" w:rsidR="009F3959" w:rsidRPr="002C2BA5" w:rsidRDefault="009F3959" w:rsidP="00DC4F1D">
      <w:pPr>
        <w:rPr>
          <w:i/>
          <w:sz w:val="26"/>
          <w:szCs w:val="26"/>
        </w:rPr>
      </w:pPr>
      <w:r w:rsidRPr="002C2BA5">
        <w:rPr>
          <w:i/>
          <w:sz w:val="26"/>
          <w:szCs w:val="26"/>
        </w:rPr>
        <w:t>1</w:t>
      </w:r>
      <w:r w:rsidR="002C2BA5">
        <w:rPr>
          <w:i/>
          <w:sz w:val="26"/>
          <w:szCs w:val="26"/>
        </w:rPr>
        <w:t>9</w:t>
      </w:r>
      <w:r w:rsidRPr="002C2BA5">
        <w:rPr>
          <w:i/>
          <w:sz w:val="26"/>
          <w:szCs w:val="26"/>
        </w:rPr>
        <w:t xml:space="preserve">) </w:t>
      </w:r>
      <w:r w:rsidR="00CF6DB3" w:rsidRPr="002C2BA5">
        <w:rPr>
          <w:i/>
          <w:sz w:val="26"/>
          <w:szCs w:val="26"/>
        </w:rPr>
        <w:t xml:space="preserve">https://www.extremetech.com/computing/124317-what-is-raspberry-pi-2 </w:t>
      </w:r>
      <w:proofErr w:type="spellStart"/>
      <w:r w:rsidR="00CF6DB3" w:rsidRPr="002C2BA5">
        <w:rPr>
          <w:i/>
          <w:sz w:val="26"/>
          <w:szCs w:val="26"/>
        </w:rPr>
        <w:t>Retrieved</w:t>
      </w:r>
      <w:proofErr w:type="spellEnd"/>
      <w:r w:rsidR="00CF6DB3" w:rsidRPr="002C2BA5">
        <w:rPr>
          <w:i/>
          <w:sz w:val="26"/>
          <w:szCs w:val="26"/>
        </w:rPr>
        <w:t xml:space="preserve"> 30.07.2021</w:t>
      </w:r>
    </w:p>
    <w:p w14:paraId="52729A44" w14:textId="482911BF" w:rsidR="00CF6DB3" w:rsidRDefault="002C2BA5" w:rsidP="00DC4F1D">
      <w:pPr>
        <w:rPr>
          <w:i/>
          <w:sz w:val="26"/>
          <w:szCs w:val="26"/>
        </w:rPr>
      </w:pPr>
      <w:r>
        <w:rPr>
          <w:i/>
          <w:sz w:val="26"/>
          <w:szCs w:val="26"/>
        </w:rPr>
        <w:t>20</w:t>
      </w:r>
      <w:r w:rsidR="00CF6DB3" w:rsidRPr="002C2BA5">
        <w:rPr>
          <w:i/>
          <w:sz w:val="26"/>
          <w:szCs w:val="26"/>
        </w:rPr>
        <w:t xml:space="preserve">) </w:t>
      </w:r>
      <w:proofErr w:type="spellStart"/>
      <w:r w:rsidRPr="002C2BA5">
        <w:rPr>
          <w:i/>
          <w:sz w:val="26"/>
          <w:szCs w:val="26"/>
        </w:rPr>
        <w:t>Asst</w:t>
      </w:r>
      <w:proofErr w:type="spellEnd"/>
      <w:r w:rsidRPr="002C2BA5">
        <w:rPr>
          <w:i/>
          <w:sz w:val="26"/>
          <w:szCs w:val="26"/>
        </w:rPr>
        <w:t>. Prof.</w:t>
      </w:r>
      <w:r w:rsidR="00CF6DB3" w:rsidRPr="002C2BA5">
        <w:rPr>
          <w:i/>
          <w:sz w:val="26"/>
          <w:szCs w:val="26"/>
        </w:rPr>
        <w:t xml:space="preserve"> Tankut Akgül – BLG212E – </w:t>
      </w:r>
      <w:proofErr w:type="spellStart"/>
      <w:r w:rsidR="00CF6DB3" w:rsidRPr="002C2BA5">
        <w:rPr>
          <w:i/>
          <w:sz w:val="26"/>
          <w:szCs w:val="26"/>
        </w:rPr>
        <w:t>Microprocessor</w:t>
      </w:r>
      <w:proofErr w:type="spellEnd"/>
      <w:r w:rsidR="00CF6DB3" w:rsidRPr="002C2BA5">
        <w:rPr>
          <w:i/>
          <w:sz w:val="26"/>
          <w:szCs w:val="26"/>
        </w:rPr>
        <w:t xml:space="preserve"> </w:t>
      </w:r>
      <w:proofErr w:type="spellStart"/>
      <w:r w:rsidR="00CF6DB3" w:rsidRPr="002C2BA5">
        <w:rPr>
          <w:i/>
          <w:sz w:val="26"/>
          <w:szCs w:val="26"/>
        </w:rPr>
        <w:t>Systems</w:t>
      </w:r>
      <w:proofErr w:type="spellEnd"/>
      <w:r w:rsidR="00CF6DB3" w:rsidRPr="002C2BA5">
        <w:rPr>
          <w:i/>
          <w:sz w:val="26"/>
          <w:szCs w:val="26"/>
        </w:rPr>
        <w:t xml:space="preserve"> – </w:t>
      </w:r>
      <w:proofErr w:type="spellStart"/>
      <w:r w:rsidR="00CF6DB3" w:rsidRPr="002C2BA5">
        <w:rPr>
          <w:i/>
          <w:sz w:val="26"/>
          <w:szCs w:val="26"/>
        </w:rPr>
        <w:t>Lecture</w:t>
      </w:r>
      <w:proofErr w:type="spellEnd"/>
      <w:r w:rsidR="00CF6DB3" w:rsidRPr="002C2BA5">
        <w:rPr>
          <w:i/>
          <w:sz w:val="26"/>
          <w:szCs w:val="26"/>
        </w:rPr>
        <w:t xml:space="preserve"> </w:t>
      </w:r>
      <w:proofErr w:type="spellStart"/>
      <w:r w:rsidR="00CF6DB3" w:rsidRPr="002C2BA5">
        <w:rPr>
          <w:i/>
          <w:sz w:val="26"/>
          <w:szCs w:val="26"/>
        </w:rPr>
        <w:t>Slides</w:t>
      </w:r>
      <w:proofErr w:type="spellEnd"/>
      <w:r w:rsidR="00CF6DB3" w:rsidRPr="002C2BA5">
        <w:rPr>
          <w:i/>
          <w:sz w:val="26"/>
          <w:szCs w:val="26"/>
        </w:rPr>
        <w:t xml:space="preserve"> </w:t>
      </w:r>
    </w:p>
    <w:p w14:paraId="7917C0D6" w14:textId="3DD208E9" w:rsidR="00826007" w:rsidRDefault="002C2BA5" w:rsidP="00DC4F1D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21) </w:t>
      </w:r>
      <w:r w:rsidR="00826007" w:rsidRPr="005D7CA3">
        <w:rPr>
          <w:i/>
          <w:sz w:val="26"/>
          <w:szCs w:val="26"/>
        </w:rPr>
        <w:t xml:space="preserve">https://en.wikipedia.org/wiki/Convolution </w:t>
      </w:r>
      <w:proofErr w:type="spellStart"/>
      <w:r w:rsidR="00826007" w:rsidRPr="005D7CA3">
        <w:rPr>
          <w:i/>
          <w:sz w:val="26"/>
          <w:szCs w:val="26"/>
        </w:rPr>
        <w:t>Retrieved</w:t>
      </w:r>
      <w:proofErr w:type="spellEnd"/>
      <w:r w:rsidR="00826007" w:rsidRPr="005D7CA3">
        <w:rPr>
          <w:i/>
          <w:sz w:val="26"/>
          <w:szCs w:val="26"/>
        </w:rPr>
        <w:t xml:space="preserve"> 30.07.2021</w:t>
      </w:r>
      <w:bookmarkStart w:id="0" w:name="_GoBack"/>
      <w:bookmarkEnd w:id="0"/>
    </w:p>
    <w:p w14:paraId="4C8E1A19" w14:textId="55513255" w:rsidR="00826007" w:rsidRPr="002C2BA5" w:rsidRDefault="00826007" w:rsidP="00DC4F1D">
      <w:p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22) </w:t>
      </w:r>
      <w:r w:rsidRPr="00826007">
        <w:rPr>
          <w:i/>
          <w:sz w:val="26"/>
          <w:szCs w:val="26"/>
        </w:rPr>
        <w:t>https://www.allaboutcircuits.com/technical-articles/two-dimensional-convolution-in-image-processing/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Retrieved</w:t>
      </w:r>
      <w:proofErr w:type="spellEnd"/>
      <w:r>
        <w:rPr>
          <w:i/>
          <w:sz w:val="26"/>
          <w:szCs w:val="26"/>
        </w:rPr>
        <w:t xml:space="preserve"> 30.07.2021</w:t>
      </w:r>
    </w:p>
    <w:sectPr w:rsidR="00826007" w:rsidRPr="002C2BA5" w:rsidSect="001F58E3">
      <w:pgSz w:w="11906" w:h="17338"/>
      <w:pgMar w:top="1832" w:right="1203" w:bottom="1417" w:left="119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B80"/>
    <w:multiLevelType w:val="hybridMultilevel"/>
    <w:tmpl w:val="51F823DE"/>
    <w:lvl w:ilvl="0" w:tplc="7F567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92917"/>
    <w:multiLevelType w:val="hybridMultilevel"/>
    <w:tmpl w:val="C910FEBA"/>
    <w:lvl w:ilvl="0" w:tplc="F55EB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A7561"/>
    <w:multiLevelType w:val="hybridMultilevel"/>
    <w:tmpl w:val="6EE6C682"/>
    <w:lvl w:ilvl="0" w:tplc="2FC61E86">
      <w:start w:val="11"/>
      <w:numFmt w:val="decimal"/>
      <w:lvlText w:val="%1)"/>
      <w:lvlJc w:val="left"/>
      <w:pPr>
        <w:ind w:left="667" w:hanging="384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C4C643E"/>
    <w:multiLevelType w:val="hybridMultilevel"/>
    <w:tmpl w:val="596A8C8A"/>
    <w:lvl w:ilvl="0" w:tplc="D5D633F2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156A1"/>
    <w:multiLevelType w:val="hybridMultilevel"/>
    <w:tmpl w:val="F32A1D6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D4FE9"/>
    <w:multiLevelType w:val="hybridMultilevel"/>
    <w:tmpl w:val="ADA05614"/>
    <w:lvl w:ilvl="0" w:tplc="C5AE5E72">
      <w:start w:val="3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E"/>
    <w:rsid w:val="00062EAC"/>
    <w:rsid w:val="00064B16"/>
    <w:rsid w:val="00096BE0"/>
    <w:rsid w:val="00161493"/>
    <w:rsid w:val="001B4880"/>
    <w:rsid w:val="001C7C3A"/>
    <w:rsid w:val="002A78DB"/>
    <w:rsid w:val="002B4FB9"/>
    <w:rsid w:val="002C2BA5"/>
    <w:rsid w:val="004F3B0D"/>
    <w:rsid w:val="00523B4B"/>
    <w:rsid w:val="00552EA0"/>
    <w:rsid w:val="0055760B"/>
    <w:rsid w:val="005A0C43"/>
    <w:rsid w:val="005B3031"/>
    <w:rsid w:val="005D7CA3"/>
    <w:rsid w:val="005F1EB9"/>
    <w:rsid w:val="006731DA"/>
    <w:rsid w:val="007734E3"/>
    <w:rsid w:val="00794711"/>
    <w:rsid w:val="00826007"/>
    <w:rsid w:val="008F4C9E"/>
    <w:rsid w:val="0093307E"/>
    <w:rsid w:val="009F3959"/>
    <w:rsid w:val="00A16CA2"/>
    <w:rsid w:val="00A57656"/>
    <w:rsid w:val="00AA387B"/>
    <w:rsid w:val="00AE719C"/>
    <w:rsid w:val="00B451DA"/>
    <w:rsid w:val="00B557A9"/>
    <w:rsid w:val="00BE5320"/>
    <w:rsid w:val="00C04912"/>
    <w:rsid w:val="00C103F8"/>
    <w:rsid w:val="00C14081"/>
    <w:rsid w:val="00C45B31"/>
    <w:rsid w:val="00C62D00"/>
    <w:rsid w:val="00C73010"/>
    <w:rsid w:val="00CF6DB3"/>
    <w:rsid w:val="00DB1CA0"/>
    <w:rsid w:val="00DC4F1D"/>
    <w:rsid w:val="00E22DA1"/>
    <w:rsid w:val="00E433EE"/>
    <w:rsid w:val="00E93E64"/>
    <w:rsid w:val="00ED4A8F"/>
    <w:rsid w:val="00F2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F70B"/>
  <w15:chartTrackingRefBased/>
  <w15:docId w15:val="{DB6D78EB-56D4-484B-A311-E8D7212B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64B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eParagraf">
    <w:name w:val="List Paragraph"/>
    <w:basedOn w:val="Normal"/>
    <w:uiPriority w:val="34"/>
    <w:qFormat/>
    <w:rsid w:val="00064B1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C4F1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C4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CF8F-9B09-477F-B28C-29BC0086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Bozaci</dc:creator>
  <cp:keywords/>
  <dc:description/>
  <cp:lastModifiedBy>Can Bozaci</cp:lastModifiedBy>
  <cp:revision>32</cp:revision>
  <dcterms:created xsi:type="dcterms:W3CDTF">2021-07-30T07:25:00Z</dcterms:created>
  <dcterms:modified xsi:type="dcterms:W3CDTF">2021-07-31T11:59:00Z</dcterms:modified>
</cp:coreProperties>
</file>