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CFE62">
      <w:pPr>
        <w:pStyle w:val="31"/>
      </w:pPr>
      <w:r>
        <w:t>隧道/桥梁嵌入式监测系统 · 团队分工与任务日志</w:t>
      </w:r>
    </w:p>
    <w:p w14:paraId="7582B515">
      <w:r>
        <w:t>周期：1 个月（30 天，D1–D30）  团队：7 人  项目：隧道和桥梁结构健康监测</w:t>
      </w:r>
    </w:p>
    <w:p w14:paraId="04CEC32E">
      <w:pPr>
        <w:pStyle w:val="3"/>
      </w:pPr>
      <w:r>
        <w:t>一、团队信息</w:t>
      </w:r>
    </w:p>
    <w:p w14:paraId="389FE68D">
      <w:r>
        <w:t>队名：第六组 · 超说的都队</w:t>
      </w:r>
    </w:p>
    <w:tbl>
      <w:tblPr>
        <w:tblStyle w:val="33"/>
        <w:tblW w:w="9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879"/>
        <w:gridCol w:w="1032"/>
        <w:gridCol w:w="1944"/>
        <w:gridCol w:w="1470"/>
        <w:gridCol w:w="2279"/>
      </w:tblGrid>
      <w:tr w14:paraId="58F1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3F256E6E">
            <w:pPr>
              <w:spacing w:after="0" w:line="240" w:lineRule="auto"/>
            </w:pPr>
            <w:r>
              <w:t>序号</w:t>
            </w:r>
          </w:p>
        </w:tc>
        <w:tc>
          <w:tcPr>
            <w:tcW w:w="1879" w:type="dxa"/>
          </w:tcPr>
          <w:p w14:paraId="2C24AB3B">
            <w:pPr>
              <w:spacing w:after="0" w:line="240" w:lineRule="auto"/>
            </w:pPr>
            <w:r>
              <w:t>学号</w:t>
            </w:r>
          </w:p>
        </w:tc>
        <w:tc>
          <w:tcPr>
            <w:tcW w:w="1032" w:type="dxa"/>
          </w:tcPr>
          <w:p w14:paraId="1941A417">
            <w:pPr>
              <w:spacing w:after="0" w:line="240" w:lineRule="auto"/>
            </w:pPr>
            <w:r>
              <w:t>姓名</w:t>
            </w:r>
          </w:p>
        </w:tc>
        <w:tc>
          <w:tcPr>
            <w:tcW w:w="1944" w:type="dxa"/>
          </w:tcPr>
          <w:p w14:paraId="41FACBC3">
            <w:pPr>
              <w:spacing w:after="0" w:line="240" w:lineRule="auto"/>
            </w:pPr>
            <w:r>
              <w:t>角色</w:t>
            </w:r>
          </w:p>
        </w:tc>
        <w:tc>
          <w:tcPr>
            <w:tcW w:w="1470" w:type="dxa"/>
          </w:tcPr>
          <w:p w14:paraId="78945C4E">
            <w:pPr>
              <w:spacing w:after="0" w:line="240" w:lineRule="auto"/>
            </w:pPr>
            <w:r>
              <w:t>电话</w:t>
            </w:r>
          </w:p>
        </w:tc>
        <w:tc>
          <w:tcPr>
            <w:tcW w:w="2279" w:type="dxa"/>
          </w:tcPr>
          <w:p w14:paraId="7FA0AD99">
            <w:pPr>
              <w:spacing w:after="0" w:line="240" w:lineRule="auto"/>
            </w:pPr>
            <w:r>
              <w:t>邮箱</w:t>
            </w:r>
          </w:p>
        </w:tc>
      </w:tr>
      <w:tr w14:paraId="5B7E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A9FB82C">
            <w:pPr>
              <w:spacing w:after="0" w:line="240" w:lineRule="auto"/>
            </w:pPr>
            <w:r>
              <w:t>33</w:t>
            </w:r>
          </w:p>
        </w:tc>
        <w:tc>
          <w:tcPr>
            <w:tcW w:w="1879" w:type="dxa"/>
          </w:tcPr>
          <w:p w14:paraId="78A702E1">
            <w:pPr>
              <w:spacing w:after="0" w:line="240" w:lineRule="auto"/>
            </w:pPr>
            <w:r>
              <w:t>1110623014003</w:t>
            </w:r>
          </w:p>
        </w:tc>
        <w:tc>
          <w:tcPr>
            <w:tcW w:w="1032" w:type="dxa"/>
          </w:tcPr>
          <w:p w14:paraId="64C61670">
            <w:pPr>
              <w:spacing w:after="0" w:line="240" w:lineRule="auto"/>
            </w:pPr>
            <w:r>
              <w:t>李昌</w:t>
            </w:r>
          </w:p>
        </w:tc>
        <w:tc>
          <w:tcPr>
            <w:tcW w:w="1944" w:type="dxa"/>
          </w:tcPr>
          <w:p w14:paraId="3B4976E1">
            <w:pPr>
              <w:spacing w:after="0" w:line="240" w:lineRule="auto"/>
            </w:pPr>
            <w:r>
              <w:t>项目组长</w:t>
            </w:r>
          </w:p>
        </w:tc>
        <w:tc>
          <w:tcPr>
            <w:tcW w:w="1470" w:type="dxa"/>
          </w:tcPr>
          <w:p w14:paraId="6B1505D9">
            <w:pPr>
              <w:spacing w:after="0" w:line="240" w:lineRule="auto"/>
            </w:pPr>
            <w:r>
              <w:t>19591612528</w:t>
            </w:r>
          </w:p>
        </w:tc>
        <w:tc>
          <w:tcPr>
            <w:tcW w:w="2279" w:type="dxa"/>
          </w:tcPr>
          <w:p w14:paraId="645BBC4C">
            <w:pPr>
              <w:spacing w:after="0" w:line="240" w:lineRule="auto"/>
            </w:pPr>
            <w:r>
              <w:t>2157378528@qq.com</w:t>
            </w:r>
          </w:p>
        </w:tc>
      </w:tr>
      <w:tr w14:paraId="18AF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410823EE">
            <w:pPr>
              <w:spacing w:after="0" w:line="240" w:lineRule="auto"/>
            </w:pPr>
            <w:r>
              <w:t>34</w:t>
            </w:r>
          </w:p>
        </w:tc>
        <w:tc>
          <w:tcPr>
            <w:tcW w:w="1879" w:type="dxa"/>
          </w:tcPr>
          <w:p w14:paraId="0E67725A">
            <w:pPr>
              <w:spacing w:after="0" w:line="240" w:lineRule="auto"/>
            </w:pPr>
            <w:r>
              <w:t>1110623014045</w:t>
            </w:r>
          </w:p>
        </w:tc>
        <w:tc>
          <w:tcPr>
            <w:tcW w:w="1032" w:type="dxa"/>
          </w:tcPr>
          <w:p w14:paraId="46C433BA">
            <w:pPr>
              <w:spacing w:after="0" w:line="240" w:lineRule="auto"/>
            </w:pPr>
            <w:r>
              <w:t>姚凯洋</w:t>
            </w:r>
          </w:p>
        </w:tc>
        <w:tc>
          <w:tcPr>
            <w:tcW w:w="1944" w:type="dxa"/>
          </w:tcPr>
          <w:p w14:paraId="608DD9A4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1470" w:type="dxa"/>
          </w:tcPr>
          <w:p w14:paraId="0EDA7CE5">
            <w:pPr>
              <w:spacing w:after="0" w:line="240" w:lineRule="auto"/>
            </w:pPr>
            <w:r>
              <w:t>13572991721</w:t>
            </w:r>
          </w:p>
        </w:tc>
        <w:tc>
          <w:tcPr>
            <w:tcW w:w="2279" w:type="dxa"/>
          </w:tcPr>
          <w:p w14:paraId="4611C821">
            <w:pPr>
              <w:spacing w:after="0" w:line="240" w:lineRule="auto"/>
            </w:pPr>
            <w:r>
              <w:t>2431877032@qq.com</w:t>
            </w:r>
          </w:p>
        </w:tc>
      </w:tr>
      <w:tr w14:paraId="18D7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17EF0275">
            <w:pPr>
              <w:spacing w:after="0" w:line="240" w:lineRule="auto"/>
            </w:pPr>
            <w:r>
              <w:t>35</w:t>
            </w:r>
          </w:p>
        </w:tc>
        <w:tc>
          <w:tcPr>
            <w:tcW w:w="1879" w:type="dxa"/>
          </w:tcPr>
          <w:p w14:paraId="4977E9E3">
            <w:pPr>
              <w:spacing w:after="0" w:line="240" w:lineRule="auto"/>
            </w:pPr>
            <w:r>
              <w:t>1110623014014</w:t>
            </w:r>
          </w:p>
        </w:tc>
        <w:tc>
          <w:tcPr>
            <w:tcW w:w="1032" w:type="dxa"/>
          </w:tcPr>
          <w:p w14:paraId="194FF0A4">
            <w:pPr>
              <w:spacing w:after="0" w:line="240" w:lineRule="auto"/>
            </w:pPr>
            <w:r>
              <w:t>杨策凡</w:t>
            </w:r>
          </w:p>
        </w:tc>
        <w:tc>
          <w:tcPr>
            <w:tcW w:w="1944" w:type="dxa"/>
          </w:tcPr>
          <w:p w14:paraId="12025FC8">
            <w:pPr>
              <w:spacing w:after="0" w:line="240" w:lineRule="auto"/>
            </w:pPr>
            <w:r>
              <w:t>嵌入式工程师</w:t>
            </w:r>
          </w:p>
        </w:tc>
        <w:tc>
          <w:tcPr>
            <w:tcW w:w="1470" w:type="dxa"/>
          </w:tcPr>
          <w:p w14:paraId="546B6ACC">
            <w:pPr>
              <w:spacing w:after="0" w:line="240" w:lineRule="auto"/>
            </w:pPr>
            <w:r>
              <w:t>19890815848</w:t>
            </w:r>
          </w:p>
        </w:tc>
        <w:tc>
          <w:tcPr>
            <w:tcW w:w="2279" w:type="dxa"/>
          </w:tcPr>
          <w:p w14:paraId="0E34C343">
            <w:pPr>
              <w:spacing w:after="0" w:line="240" w:lineRule="auto"/>
            </w:pPr>
            <w:r>
              <w:t>cryang659@gmail.com</w:t>
            </w:r>
          </w:p>
        </w:tc>
      </w:tr>
      <w:tr w14:paraId="33C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01087FC5">
            <w:pPr>
              <w:spacing w:after="0" w:line="240" w:lineRule="auto"/>
            </w:pPr>
            <w:r>
              <w:t>36</w:t>
            </w:r>
          </w:p>
        </w:tc>
        <w:tc>
          <w:tcPr>
            <w:tcW w:w="1879" w:type="dxa"/>
          </w:tcPr>
          <w:p w14:paraId="3ACF32C7">
            <w:pPr>
              <w:spacing w:after="0" w:line="240" w:lineRule="auto"/>
            </w:pPr>
            <w:r>
              <w:t>1110623014006</w:t>
            </w:r>
          </w:p>
        </w:tc>
        <w:tc>
          <w:tcPr>
            <w:tcW w:w="1032" w:type="dxa"/>
          </w:tcPr>
          <w:p w14:paraId="6F172DEB">
            <w:pPr>
              <w:spacing w:after="0" w:line="240" w:lineRule="auto"/>
            </w:pPr>
            <w:r>
              <w:t>张永超</w:t>
            </w:r>
          </w:p>
        </w:tc>
        <w:tc>
          <w:tcPr>
            <w:tcW w:w="1944" w:type="dxa"/>
          </w:tcPr>
          <w:p w14:paraId="43FF42A1">
            <w:pPr>
              <w:spacing w:after="0" w:line="240" w:lineRule="auto"/>
            </w:pPr>
            <w:r>
              <w:t>软件工程师</w:t>
            </w:r>
          </w:p>
        </w:tc>
        <w:tc>
          <w:tcPr>
            <w:tcW w:w="1470" w:type="dxa"/>
          </w:tcPr>
          <w:p w14:paraId="108A9721">
            <w:pPr>
              <w:spacing w:after="0" w:line="240" w:lineRule="auto"/>
            </w:pPr>
            <w:r>
              <w:t>18840264663</w:t>
            </w:r>
          </w:p>
        </w:tc>
        <w:tc>
          <w:tcPr>
            <w:tcW w:w="2279" w:type="dxa"/>
          </w:tcPr>
          <w:p w14:paraId="396BC74F">
            <w:pPr>
              <w:spacing w:after="0" w:line="240" w:lineRule="auto"/>
            </w:pPr>
            <w:r>
              <w:t>1520460935@qq.com</w:t>
            </w:r>
          </w:p>
        </w:tc>
      </w:tr>
      <w:tr w14:paraId="5D78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644D09B6">
            <w:pPr>
              <w:spacing w:after="0" w:line="240" w:lineRule="auto"/>
            </w:pPr>
            <w:r>
              <w:t>37</w:t>
            </w:r>
          </w:p>
        </w:tc>
        <w:tc>
          <w:tcPr>
            <w:tcW w:w="1879" w:type="dxa"/>
          </w:tcPr>
          <w:p w14:paraId="7AEF9412">
            <w:pPr>
              <w:spacing w:after="0" w:line="240" w:lineRule="auto"/>
            </w:pPr>
            <w:r>
              <w:t>1110623014032</w:t>
            </w:r>
          </w:p>
        </w:tc>
        <w:tc>
          <w:tcPr>
            <w:tcW w:w="1032" w:type="dxa"/>
          </w:tcPr>
          <w:p w14:paraId="69DDB791">
            <w:pPr>
              <w:spacing w:after="0" w:line="240" w:lineRule="auto"/>
            </w:pPr>
            <w:r>
              <w:t>王学博</w:t>
            </w:r>
          </w:p>
        </w:tc>
        <w:tc>
          <w:tcPr>
            <w:tcW w:w="1944" w:type="dxa"/>
          </w:tcPr>
          <w:p w14:paraId="39A62817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1470" w:type="dxa"/>
          </w:tcPr>
          <w:p w14:paraId="3AF712AF">
            <w:pPr>
              <w:spacing w:after="0" w:line="240" w:lineRule="auto"/>
            </w:pPr>
            <w:r>
              <w:t>19909128730</w:t>
            </w:r>
          </w:p>
        </w:tc>
        <w:tc>
          <w:tcPr>
            <w:tcW w:w="2279" w:type="dxa"/>
          </w:tcPr>
          <w:p w14:paraId="1729E560">
            <w:pPr>
              <w:spacing w:after="0" w:line="240" w:lineRule="auto"/>
            </w:pPr>
            <w:r>
              <w:t>wxb040907@qq.com</w:t>
            </w:r>
          </w:p>
        </w:tc>
      </w:tr>
      <w:tr w14:paraId="296B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5D40CB14">
            <w:pPr>
              <w:spacing w:after="0" w:line="240" w:lineRule="auto"/>
            </w:pPr>
            <w:r>
              <w:t>38</w:t>
            </w:r>
          </w:p>
        </w:tc>
        <w:tc>
          <w:tcPr>
            <w:tcW w:w="1879" w:type="dxa"/>
          </w:tcPr>
          <w:p w14:paraId="5865557D">
            <w:pPr>
              <w:spacing w:after="0" w:line="240" w:lineRule="auto"/>
            </w:pPr>
            <w:r>
              <w:t>1110623014030</w:t>
            </w:r>
          </w:p>
        </w:tc>
        <w:tc>
          <w:tcPr>
            <w:tcW w:w="1032" w:type="dxa"/>
          </w:tcPr>
          <w:p w14:paraId="76D0AA1B">
            <w:pPr>
              <w:spacing w:after="0" w:line="240" w:lineRule="auto"/>
            </w:pPr>
            <w:r>
              <w:t>严鹏远</w:t>
            </w:r>
          </w:p>
        </w:tc>
        <w:tc>
          <w:tcPr>
            <w:tcW w:w="1944" w:type="dxa"/>
          </w:tcPr>
          <w:p w14:paraId="259B31DD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1470" w:type="dxa"/>
          </w:tcPr>
          <w:p w14:paraId="2ACA6462">
            <w:pPr>
              <w:spacing w:after="0" w:line="240" w:lineRule="auto"/>
            </w:pPr>
            <w:r>
              <w:t>19991110652</w:t>
            </w:r>
          </w:p>
        </w:tc>
        <w:tc>
          <w:tcPr>
            <w:tcW w:w="2279" w:type="dxa"/>
          </w:tcPr>
          <w:p w14:paraId="78DE2464">
            <w:pPr>
              <w:spacing w:after="0" w:line="240" w:lineRule="auto"/>
            </w:pPr>
            <w:r>
              <w:t>2606139387@qq.com</w:t>
            </w:r>
          </w:p>
        </w:tc>
      </w:tr>
      <w:tr w14:paraId="7733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8" w:type="dxa"/>
          </w:tcPr>
          <w:p w14:paraId="24087D8F">
            <w:pPr>
              <w:spacing w:after="0" w:line="240" w:lineRule="auto"/>
            </w:pPr>
            <w:r>
              <w:t>39</w:t>
            </w:r>
          </w:p>
        </w:tc>
        <w:tc>
          <w:tcPr>
            <w:tcW w:w="1879" w:type="dxa"/>
          </w:tcPr>
          <w:p w14:paraId="29C1A38D">
            <w:pPr>
              <w:spacing w:after="0" w:line="240" w:lineRule="auto"/>
            </w:pPr>
            <w:r>
              <w:t>1</w:t>
            </w:r>
            <w:r>
              <w:rPr>
                <w:rFonts w:hint="eastAsia"/>
                <w:lang w:val="en-US" w:eastAsia="zh-CN"/>
              </w:rPr>
              <w:t>1</w:t>
            </w:r>
            <w:r>
              <w:t>10623014024</w:t>
            </w:r>
          </w:p>
        </w:tc>
        <w:tc>
          <w:tcPr>
            <w:tcW w:w="1032" w:type="dxa"/>
          </w:tcPr>
          <w:p w14:paraId="17072804">
            <w:pPr>
              <w:spacing w:after="0" w:line="240" w:lineRule="auto"/>
            </w:pPr>
            <w:r>
              <w:t>宋柄深</w:t>
            </w:r>
          </w:p>
        </w:tc>
        <w:tc>
          <w:tcPr>
            <w:tcW w:w="1944" w:type="dxa"/>
          </w:tcPr>
          <w:p w14:paraId="40FD0B64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1470" w:type="dxa"/>
          </w:tcPr>
          <w:p w14:paraId="7885EB50">
            <w:pPr>
              <w:spacing w:after="0" w:line="240" w:lineRule="auto"/>
            </w:pPr>
            <w:r>
              <w:t>19929532425</w:t>
            </w:r>
          </w:p>
        </w:tc>
        <w:tc>
          <w:tcPr>
            <w:tcW w:w="2279" w:type="dxa"/>
          </w:tcPr>
          <w:p w14:paraId="7D0704A9">
            <w:pPr>
              <w:spacing w:after="0" w:line="240" w:lineRule="auto"/>
            </w:pPr>
            <w:r>
              <w:t>2152866427@qq.com</w:t>
            </w:r>
          </w:p>
        </w:tc>
      </w:tr>
    </w:tbl>
    <w:p w14:paraId="22BF4B0C">
      <w:pPr>
        <w:pStyle w:val="3"/>
      </w:pPr>
      <w:r>
        <w:t>二、项目概述</w:t>
      </w:r>
    </w:p>
    <w:p w14:paraId="5AD2F5D3">
      <w:r>
        <w:t>构建隧道/桥梁结构健康监测（SHM）系统，覆盖「感知—数据—应用」全链路：</w:t>
      </w:r>
    </w:p>
    <w:p w14:paraId="70C7466F">
      <w:pPr>
        <w:pStyle w:val="16"/>
      </w:pPr>
      <w:r>
        <w:t>感知层：STM32F103RCT6 采集节点 + 多类传感器（振动、应力、温湿度、水位/渗水、位移/裂缝、车辆荷载）</w:t>
      </w:r>
    </w:p>
    <w:p w14:paraId="5FE3D9DF">
      <w:pPr>
        <w:pStyle w:val="16"/>
      </w:pPr>
      <w:r>
        <w:t>硬件设计：原理图 + 重新绘制 PCB</w:t>
      </w:r>
    </w:p>
    <w:p w14:paraId="1B6A5869">
      <w:pPr>
        <w:pStyle w:val="16"/>
      </w:pPr>
      <w:r>
        <w:t>数据层：WiFi 自组建局域网 + 服务器消息转发（MQTT）+ 数据入库</w:t>
      </w:r>
    </w:p>
    <w:p w14:paraId="683725BF">
      <w:pPr>
        <w:pStyle w:val="16"/>
      </w:pPr>
      <w:r>
        <w:t>应用层：Web 网页 + GIS 地图、Qt 桌面界面、移动端 App、隧道/桥梁场景三维可视化</w:t>
      </w:r>
    </w:p>
    <w:p w14:paraId="3FCCF742">
      <w:pPr>
        <w:pStyle w:val="3"/>
      </w:pPr>
      <w:r>
        <w:t>三、技术栈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5135"/>
        <w:gridCol w:w="1914"/>
      </w:tblGrid>
      <w:tr w14:paraId="2866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3EC48AB3">
            <w:pPr>
              <w:spacing w:after="0" w:line="240" w:lineRule="auto"/>
            </w:pPr>
            <w:r>
              <w:t>模块</w:t>
            </w:r>
          </w:p>
        </w:tc>
        <w:tc>
          <w:tcPr>
            <w:tcW w:w="5135" w:type="dxa"/>
          </w:tcPr>
          <w:p w14:paraId="0D7FAB7E">
            <w:pPr>
              <w:spacing w:after="0" w:line="240" w:lineRule="auto"/>
            </w:pPr>
            <w:r>
              <w:t>方案</w:t>
            </w:r>
          </w:p>
        </w:tc>
        <w:tc>
          <w:tcPr>
            <w:tcW w:w="1914" w:type="dxa"/>
          </w:tcPr>
          <w:p w14:paraId="7652CACC">
            <w:pPr>
              <w:spacing w:after="0" w:line="240" w:lineRule="auto"/>
            </w:pPr>
            <w:r>
              <w:t>负责人</w:t>
            </w:r>
          </w:p>
        </w:tc>
      </w:tr>
      <w:tr w14:paraId="060F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BC01B3E">
            <w:pPr>
              <w:spacing w:after="0" w:line="240" w:lineRule="auto"/>
            </w:pPr>
            <w:r>
              <w:t>主控芯片</w:t>
            </w:r>
          </w:p>
        </w:tc>
        <w:tc>
          <w:tcPr>
            <w:tcW w:w="5135" w:type="dxa"/>
          </w:tcPr>
          <w:p w14:paraId="374FC9C2">
            <w:pPr>
              <w:spacing w:after="0" w:line="240" w:lineRule="auto"/>
            </w:pPr>
            <w:r>
              <w:t>STM32F103RCT6（已确定）</w:t>
            </w:r>
          </w:p>
        </w:tc>
        <w:tc>
          <w:tcPr>
            <w:tcW w:w="1914" w:type="dxa"/>
          </w:tcPr>
          <w:p w14:paraId="3E96CAFE">
            <w:pPr>
              <w:spacing w:after="0" w:line="240" w:lineRule="auto"/>
            </w:pPr>
            <w:r>
              <w:t>杨策凡 / 姚凯洋</w:t>
            </w:r>
          </w:p>
        </w:tc>
      </w:tr>
      <w:tr w14:paraId="0B69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778FD96E">
            <w:pPr>
              <w:spacing w:after="0" w:line="240" w:lineRule="auto"/>
            </w:pPr>
            <w:r>
              <w:t>PCB 设计</w:t>
            </w:r>
          </w:p>
        </w:tc>
        <w:tc>
          <w:tcPr>
            <w:tcW w:w="5135" w:type="dxa"/>
          </w:tcPr>
          <w:p w14:paraId="783C4EE8">
            <w:pPr>
              <w:spacing w:after="0" w:line="240" w:lineRule="auto"/>
            </w:pPr>
            <w:r>
              <w:t>Altium Designer 或 立创EDA</w:t>
            </w:r>
          </w:p>
        </w:tc>
        <w:tc>
          <w:tcPr>
            <w:tcW w:w="1914" w:type="dxa"/>
          </w:tcPr>
          <w:p w14:paraId="2FF3B9FC">
            <w:pPr>
              <w:spacing w:after="0" w:line="240" w:lineRule="auto"/>
            </w:pPr>
            <w:r>
              <w:t>姚凯洋</w:t>
            </w:r>
          </w:p>
        </w:tc>
      </w:tr>
      <w:tr w14:paraId="1E5B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711B719E">
            <w:pPr>
              <w:spacing w:after="0" w:line="240" w:lineRule="auto"/>
            </w:pPr>
            <w:r>
              <w:t>3D 可视化</w:t>
            </w:r>
          </w:p>
        </w:tc>
        <w:tc>
          <w:tcPr>
            <w:tcW w:w="5135" w:type="dxa"/>
          </w:tcPr>
          <w:p w14:paraId="2B439216">
            <w:pPr>
              <w:spacing w:after="0" w:line="240" w:lineRule="auto"/>
            </w:pPr>
            <w:r>
              <w:t>隧道/桥梁场景三维可视化（Three.js）</w:t>
            </w:r>
          </w:p>
        </w:tc>
        <w:tc>
          <w:tcPr>
            <w:tcW w:w="1914" w:type="dxa"/>
          </w:tcPr>
          <w:p w14:paraId="093161EE">
            <w:pPr>
              <w:spacing w:after="0" w:line="240" w:lineRule="auto"/>
            </w:pPr>
            <w:r>
              <w:t>张永超</w:t>
            </w:r>
          </w:p>
        </w:tc>
      </w:tr>
      <w:tr w14:paraId="6F0F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D7F2E37">
            <w:pPr>
              <w:spacing w:after="0" w:line="240" w:lineRule="auto"/>
            </w:pPr>
            <w:r>
              <w:t>嵌入式</w:t>
            </w:r>
          </w:p>
        </w:tc>
        <w:tc>
          <w:tcPr>
            <w:tcW w:w="5135" w:type="dxa"/>
          </w:tcPr>
          <w:p w14:paraId="3EDD4706">
            <w:pPr>
              <w:spacing w:after="0" w:line="240" w:lineRule="auto"/>
            </w:pPr>
            <w:r>
              <w:t>Keil + STM32CubeMX</w:t>
            </w:r>
          </w:p>
        </w:tc>
        <w:tc>
          <w:tcPr>
            <w:tcW w:w="1914" w:type="dxa"/>
          </w:tcPr>
          <w:p w14:paraId="7962F6BB">
            <w:pPr>
              <w:spacing w:after="0" w:line="240" w:lineRule="auto"/>
            </w:pPr>
            <w:r>
              <w:t>杨策凡</w:t>
            </w:r>
          </w:p>
        </w:tc>
      </w:tr>
      <w:tr w14:paraId="5D87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7E87525">
            <w:pPr>
              <w:spacing w:after="0" w:line="240" w:lineRule="auto"/>
            </w:pPr>
            <w:r>
              <w:t>组网</w:t>
            </w:r>
          </w:p>
        </w:tc>
        <w:tc>
          <w:tcPr>
            <w:tcW w:w="5135" w:type="dxa"/>
          </w:tcPr>
          <w:p w14:paraId="60A3C459">
            <w:pPr>
              <w:spacing w:after="0" w:line="240" w:lineRule="auto"/>
            </w:pPr>
            <w:r>
              <w:t>WiFi 局域网（ESP8266/ESP32，走 USART）</w:t>
            </w:r>
          </w:p>
        </w:tc>
        <w:tc>
          <w:tcPr>
            <w:tcW w:w="1914" w:type="dxa"/>
          </w:tcPr>
          <w:p w14:paraId="19FA0027">
            <w:pPr>
              <w:spacing w:after="0" w:line="240" w:lineRule="auto"/>
            </w:pPr>
            <w:r>
              <w:t>杨策凡</w:t>
            </w:r>
          </w:p>
        </w:tc>
      </w:tr>
      <w:tr w14:paraId="7A32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40873E79">
            <w:pPr>
              <w:spacing w:after="0" w:line="240" w:lineRule="auto"/>
            </w:pPr>
            <w:r>
              <w:t>服务器</w:t>
            </w:r>
          </w:p>
        </w:tc>
        <w:tc>
          <w:tcPr>
            <w:tcW w:w="5135" w:type="dxa"/>
          </w:tcPr>
          <w:p w14:paraId="002399B5">
            <w:pPr>
              <w:spacing w:after="0" w:line="240" w:lineRule="auto"/>
            </w:pPr>
            <w:r>
              <w:t>Python + FastAPI + MQTT(mosquitto) + SQLite</w:t>
            </w:r>
          </w:p>
        </w:tc>
        <w:tc>
          <w:tcPr>
            <w:tcW w:w="1914" w:type="dxa"/>
          </w:tcPr>
          <w:p w14:paraId="1B8ABF4A">
            <w:pPr>
              <w:spacing w:after="0" w:line="240" w:lineRule="auto"/>
            </w:pPr>
            <w:r>
              <w:t>张永超</w:t>
            </w:r>
          </w:p>
        </w:tc>
      </w:tr>
      <w:tr w14:paraId="5D03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FF61D01">
            <w:pPr>
              <w:spacing w:after="0" w:line="240" w:lineRule="auto"/>
            </w:pPr>
            <w:r>
              <w:t>Web + GIS</w:t>
            </w:r>
          </w:p>
        </w:tc>
        <w:tc>
          <w:tcPr>
            <w:tcW w:w="5135" w:type="dxa"/>
          </w:tcPr>
          <w:p w14:paraId="66994372">
            <w:pPr>
              <w:spacing w:after="0" w:line="240" w:lineRule="auto"/>
            </w:pPr>
            <w:r>
              <w:t>Vue + Leaflet</w:t>
            </w:r>
          </w:p>
        </w:tc>
        <w:tc>
          <w:tcPr>
            <w:tcW w:w="1914" w:type="dxa"/>
          </w:tcPr>
          <w:p w14:paraId="140F9574">
            <w:pPr>
              <w:spacing w:after="0" w:line="240" w:lineRule="auto"/>
            </w:pPr>
            <w:r>
              <w:t>张永超</w:t>
            </w:r>
          </w:p>
        </w:tc>
      </w:tr>
      <w:tr w14:paraId="2BB8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1C0BC7A">
            <w:pPr>
              <w:spacing w:after="0" w:line="240" w:lineRule="auto"/>
            </w:pPr>
            <w:r>
              <w:t>Qt 桌面</w:t>
            </w:r>
          </w:p>
        </w:tc>
        <w:tc>
          <w:tcPr>
            <w:tcW w:w="5135" w:type="dxa"/>
          </w:tcPr>
          <w:p w14:paraId="15DBFA32">
            <w:pPr>
              <w:spacing w:after="0" w:line="240" w:lineRule="auto"/>
            </w:pPr>
            <w:r>
              <w:t>C++ Qt Widgets</w:t>
            </w:r>
          </w:p>
        </w:tc>
        <w:tc>
          <w:tcPr>
            <w:tcW w:w="1914" w:type="dxa"/>
          </w:tcPr>
          <w:p w14:paraId="73351616">
            <w:pPr>
              <w:spacing w:after="0" w:line="240" w:lineRule="auto"/>
            </w:pPr>
            <w:r>
              <w:t>张永超</w:t>
            </w:r>
          </w:p>
        </w:tc>
      </w:tr>
      <w:tr w14:paraId="7647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 w14:paraId="09146B40">
            <w:pPr>
              <w:spacing w:after="0" w:line="240" w:lineRule="auto"/>
            </w:pPr>
            <w:r>
              <w:t>App</w:t>
            </w:r>
          </w:p>
        </w:tc>
        <w:tc>
          <w:tcPr>
            <w:tcW w:w="5135" w:type="dxa"/>
          </w:tcPr>
          <w:p w14:paraId="54907C4A">
            <w:pPr>
              <w:spacing w:after="0" w:line="240" w:lineRule="auto"/>
            </w:pPr>
            <w:r>
              <w:t>uni-app</w:t>
            </w:r>
          </w:p>
        </w:tc>
        <w:tc>
          <w:tcPr>
            <w:tcW w:w="1914" w:type="dxa"/>
          </w:tcPr>
          <w:p w14:paraId="69E16698">
            <w:pPr>
              <w:spacing w:after="0" w:line="240" w:lineRule="auto"/>
            </w:pPr>
            <w:r>
              <w:t>张永超</w:t>
            </w:r>
          </w:p>
        </w:tc>
      </w:tr>
    </w:tbl>
    <w:p w14:paraId="40E4E8B5">
      <w:pPr>
        <w:pStyle w:val="3"/>
      </w:pPr>
      <w:r>
        <w:t>四、7 人分工</w:t>
      </w:r>
    </w:p>
    <w:tbl>
      <w:tblPr>
        <w:tblStyle w:val="33"/>
        <w:tblW w:w="89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1721"/>
        <w:gridCol w:w="6252"/>
      </w:tblGrid>
      <w:tr w14:paraId="72C7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4ED2FE6E">
            <w:pPr>
              <w:spacing w:after="0" w:line="240" w:lineRule="auto"/>
            </w:pPr>
            <w:r>
              <w:t>姓名</w:t>
            </w:r>
          </w:p>
        </w:tc>
        <w:tc>
          <w:tcPr>
            <w:tcW w:w="1721" w:type="dxa"/>
          </w:tcPr>
          <w:p w14:paraId="2E8537FA">
            <w:pPr>
              <w:spacing w:after="0" w:line="240" w:lineRule="auto"/>
            </w:pPr>
            <w:r>
              <w:t>角色</w:t>
            </w:r>
          </w:p>
        </w:tc>
        <w:tc>
          <w:tcPr>
            <w:tcW w:w="6252" w:type="dxa"/>
          </w:tcPr>
          <w:p w14:paraId="6DAD8587">
            <w:pPr>
              <w:spacing w:after="0" w:line="240" w:lineRule="auto"/>
            </w:pPr>
            <w:r>
              <w:t>核心职责</w:t>
            </w:r>
          </w:p>
        </w:tc>
      </w:tr>
      <w:tr w14:paraId="4708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6FE7B597">
            <w:pPr>
              <w:spacing w:after="0" w:line="240" w:lineRule="auto"/>
            </w:pPr>
            <w:r>
              <w:t>李昌</w:t>
            </w:r>
          </w:p>
        </w:tc>
        <w:tc>
          <w:tcPr>
            <w:tcW w:w="1721" w:type="dxa"/>
          </w:tcPr>
          <w:p w14:paraId="3311D04D">
            <w:pPr>
              <w:spacing w:after="0" w:line="240" w:lineRule="auto"/>
            </w:pPr>
            <w:r>
              <w:t>项目组长</w:t>
            </w:r>
          </w:p>
        </w:tc>
        <w:tc>
          <w:tcPr>
            <w:tcW w:w="6252" w:type="dxa"/>
          </w:tcPr>
          <w:p w14:paraId="0CD258C7">
            <w:pPr>
              <w:spacing w:after="0" w:line="240" w:lineRule="auto"/>
            </w:pPr>
            <w:r>
              <w:t>总体架构、需求分析、接口规范、进度协调、系统集成、计划书</w:t>
            </w:r>
          </w:p>
        </w:tc>
      </w:tr>
      <w:tr w14:paraId="610D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3604CD90">
            <w:pPr>
              <w:spacing w:after="0" w:line="240" w:lineRule="auto"/>
            </w:pPr>
            <w:r>
              <w:t>姚凯洋</w:t>
            </w:r>
          </w:p>
        </w:tc>
        <w:tc>
          <w:tcPr>
            <w:tcW w:w="1721" w:type="dxa"/>
          </w:tcPr>
          <w:p w14:paraId="26512A5D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6252" w:type="dxa"/>
          </w:tcPr>
          <w:p w14:paraId="47DC7B6E">
            <w:pPr>
              <w:spacing w:after="0" w:line="240" w:lineRule="auto"/>
            </w:pPr>
            <w:r>
              <w:t>硬件总体方案、原理图设计、PCB 设计、元器件选型</w:t>
            </w:r>
          </w:p>
        </w:tc>
      </w:tr>
      <w:tr w14:paraId="2F65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577C0B20">
            <w:pPr>
              <w:spacing w:after="0" w:line="240" w:lineRule="auto"/>
            </w:pPr>
            <w:r>
              <w:t>严鹏远</w:t>
            </w:r>
          </w:p>
        </w:tc>
        <w:tc>
          <w:tcPr>
            <w:tcW w:w="1721" w:type="dxa"/>
          </w:tcPr>
          <w:p w14:paraId="6A7E13D1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6252" w:type="dxa"/>
          </w:tcPr>
          <w:p w14:paraId="5F8C2E37">
            <w:pPr>
              <w:spacing w:after="0" w:line="240" w:lineRule="auto"/>
            </w:pPr>
            <w:r>
              <w:t>传感器电路接入、焊接调试、硬件测试</w:t>
            </w:r>
          </w:p>
        </w:tc>
      </w:tr>
      <w:tr w14:paraId="31DD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47E60D7C">
            <w:pPr>
              <w:spacing w:after="0" w:line="240" w:lineRule="auto"/>
            </w:pPr>
            <w:r>
              <w:t>杨策凡</w:t>
            </w:r>
          </w:p>
        </w:tc>
        <w:tc>
          <w:tcPr>
            <w:tcW w:w="1721" w:type="dxa"/>
          </w:tcPr>
          <w:p w14:paraId="258DCB02">
            <w:pPr>
              <w:spacing w:after="0" w:line="240" w:lineRule="auto"/>
            </w:pPr>
            <w:r>
              <w:t>嵌入式工程师</w:t>
            </w:r>
          </w:p>
        </w:tc>
        <w:tc>
          <w:tcPr>
            <w:tcW w:w="6252" w:type="dxa"/>
          </w:tcPr>
          <w:p w14:paraId="1D9A8938">
            <w:pPr>
              <w:spacing w:after="0" w:line="240" w:lineRule="auto"/>
            </w:pPr>
            <w:r>
              <w:t>STM32 固件、传感器驱动、数据采集、WiFi 组网</w:t>
            </w:r>
          </w:p>
        </w:tc>
      </w:tr>
      <w:tr w14:paraId="1DD6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7BC625A9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1" w:type="dxa"/>
          </w:tcPr>
          <w:p w14:paraId="750DF87C">
            <w:pPr>
              <w:spacing w:after="0" w:line="240" w:lineRule="auto"/>
            </w:pPr>
            <w:r>
              <w:t>软件工程师</w:t>
            </w:r>
          </w:p>
        </w:tc>
        <w:tc>
          <w:tcPr>
            <w:tcW w:w="6252" w:type="dxa"/>
          </w:tcPr>
          <w:p w14:paraId="4317FAC7">
            <w:pPr>
              <w:spacing w:after="0" w:line="240" w:lineRule="auto"/>
            </w:pPr>
            <w:r>
              <w:t>服务器后端、数据库、Web+GIS、Qt、App、隧道/桥梁三维可视化</w:t>
            </w:r>
          </w:p>
        </w:tc>
      </w:tr>
      <w:tr w14:paraId="06C9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0FD89F74">
            <w:pPr>
              <w:spacing w:after="0" w:line="240" w:lineRule="auto"/>
            </w:pPr>
            <w:r>
              <w:t>王学博</w:t>
            </w:r>
          </w:p>
        </w:tc>
        <w:tc>
          <w:tcPr>
            <w:tcW w:w="1721" w:type="dxa"/>
          </w:tcPr>
          <w:p w14:paraId="4F95DE5A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6252" w:type="dxa"/>
          </w:tcPr>
          <w:p w14:paraId="63C25581">
            <w:pPr>
              <w:spacing w:after="0" w:line="240" w:lineRule="auto"/>
            </w:pPr>
            <w:r>
              <w:t>测试方案、测试用例、集成/验收测试、BUG 跟踪</w:t>
            </w:r>
          </w:p>
        </w:tc>
      </w:tr>
      <w:tr w14:paraId="6BF94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9" w:type="dxa"/>
          </w:tcPr>
          <w:p w14:paraId="6DE789FD">
            <w:pPr>
              <w:spacing w:after="0" w:line="240" w:lineRule="auto"/>
            </w:pPr>
            <w:r>
              <w:t>宋柄深</w:t>
            </w:r>
          </w:p>
        </w:tc>
        <w:tc>
          <w:tcPr>
            <w:tcW w:w="1721" w:type="dxa"/>
          </w:tcPr>
          <w:p w14:paraId="6F65F74A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6252" w:type="dxa"/>
          </w:tcPr>
          <w:p w14:paraId="5515EFC9">
            <w:pPr>
              <w:spacing w:after="0" w:line="240" w:lineRule="auto"/>
            </w:pPr>
            <w:r>
              <w:t>环境搭建、服务器部署运维、局域网部署、文档、版本管理</w:t>
            </w:r>
          </w:p>
        </w:tc>
      </w:tr>
    </w:tbl>
    <w:p w14:paraId="137FB60D">
      <w:r>
        <w:t>说明：软件工程师张永超任务偏重，第 3 周起由项目组长李昌支援前端与三维可视化联调。</w:t>
      </w:r>
    </w:p>
    <w:p w14:paraId="342AE528">
      <w:pPr>
        <w:pStyle w:val="3"/>
      </w:pPr>
      <w:r>
        <w:t>五、一个月时间线（4 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83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A76D11">
            <w:pPr>
              <w:spacing w:after="0" w:line="240" w:lineRule="auto"/>
            </w:pPr>
            <w:r>
              <w:t>周</w:t>
            </w:r>
          </w:p>
        </w:tc>
        <w:tc>
          <w:tcPr>
            <w:tcW w:w="2160" w:type="dxa"/>
          </w:tcPr>
          <w:p w14:paraId="19699DFE">
            <w:pPr>
              <w:spacing w:after="0" w:line="240" w:lineRule="auto"/>
            </w:pPr>
            <w:r>
              <w:t>阶段</w:t>
            </w:r>
          </w:p>
        </w:tc>
        <w:tc>
          <w:tcPr>
            <w:tcW w:w="2160" w:type="dxa"/>
          </w:tcPr>
          <w:p w14:paraId="27896325">
            <w:pPr>
              <w:spacing w:after="0" w:line="240" w:lineRule="auto"/>
            </w:pPr>
            <w:r>
              <w:t>核心目标</w:t>
            </w:r>
          </w:p>
        </w:tc>
        <w:tc>
          <w:tcPr>
            <w:tcW w:w="2160" w:type="dxa"/>
          </w:tcPr>
          <w:p w14:paraId="573C1E0D">
            <w:pPr>
              <w:spacing w:after="0" w:line="240" w:lineRule="auto"/>
            </w:pPr>
            <w:r>
              <w:t>里程碑</w:t>
            </w:r>
          </w:p>
        </w:tc>
      </w:tr>
      <w:tr w14:paraId="421C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FCEDFA">
            <w:pPr>
              <w:spacing w:after="0" w:line="240" w:lineRule="auto"/>
            </w:pPr>
            <w:r>
              <w:t>第 1 周 (D1–D7)</w:t>
            </w:r>
          </w:p>
        </w:tc>
        <w:tc>
          <w:tcPr>
            <w:tcW w:w="2160" w:type="dxa"/>
          </w:tcPr>
          <w:p w14:paraId="6F86E016">
            <w:pPr>
              <w:spacing w:after="0" w:line="240" w:lineRule="auto"/>
            </w:pPr>
            <w:r>
              <w:t>需求分析与总体设计</w:t>
            </w:r>
          </w:p>
        </w:tc>
        <w:tc>
          <w:tcPr>
            <w:tcW w:w="2160" w:type="dxa"/>
          </w:tcPr>
          <w:p w14:paraId="1F935FDF">
            <w:pPr>
              <w:spacing w:after="0" w:line="240" w:lineRule="auto"/>
            </w:pPr>
            <w:r>
              <w:t>定方案、接口规范、原理图、脚手架</w:t>
            </w:r>
          </w:p>
        </w:tc>
        <w:tc>
          <w:tcPr>
            <w:tcW w:w="2160" w:type="dxa"/>
          </w:tcPr>
          <w:p w14:paraId="62BDFC91">
            <w:pPr>
              <w:spacing w:after="0" w:line="240" w:lineRule="auto"/>
            </w:pPr>
            <w:r>
              <w:t>架构评审、接口规范 v1.0</w:t>
            </w:r>
          </w:p>
        </w:tc>
      </w:tr>
      <w:tr w14:paraId="7C9E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431F9B">
            <w:pPr>
              <w:spacing w:after="0" w:line="240" w:lineRule="auto"/>
            </w:pPr>
            <w:r>
              <w:t>第 2 周 (D8–D14)</w:t>
            </w:r>
          </w:p>
        </w:tc>
        <w:tc>
          <w:tcPr>
            <w:tcW w:w="2160" w:type="dxa"/>
          </w:tcPr>
          <w:p w14:paraId="07CCA912">
            <w:pPr>
              <w:spacing w:after="0" w:line="240" w:lineRule="auto"/>
            </w:pPr>
            <w:r>
              <w:t>硬件设计 + 嵌入式 + 服务器</w:t>
            </w:r>
          </w:p>
        </w:tc>
        <w:tc>
          <w:tcPr>
            <w:tcW w:w="2160" w:type="dxa"/>
          </w:tcPr>
          <w:p w14:paraId="12C266F0">
            <w:pPr>
              <w:spacing w:after="0" w:line="240" w:lineRule="auto"/>
            </w:pPr>
            <w:r>
              <w:t>PCB 布线、传感器驱动、数据层贯通</w:t>
            </w:r>
          </w:p>
        </w:tc>
        <w:tc>
          <w:tcPr>
            <w:tcW w:w="2160" w:type="dxa"/>
          </w:tcPr>
          <w:p w14:paraId="0A4594D1">
            <w:pPr>
              <w:spacing w:after="0" w:line="240" w:lineRule="auto"/>
            </w:pPr>
            <w:r>
              <w:t>PCB 外发打样、数据上报入库</w:t>
            </w:r>
          </w:p>
        </w:tc>
      </w:tr>
      <w:tr w14:paraId="6814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5F87E">
            <w:pPr>
              <w:spacing w:after="0" w:line="240" w:lineRule="auto"/>
            </w:pPr>
            <w:r>
              <w:t>第 3 周 (D15–D21)</w:t>
            </w:r>
          </w:p>
        </w:tc>
        <w:tc>
          <w:tcPr>
            <w:tcW w:w="2160" w:type="dxa"/>
          </w:tcPr>
          <w:p w14:paraId="181D6275">
            <w:pPr>
              <w:spacing w:after="0" w:line="240" w:lineRule="auto"/>
            </w:pPr>
            <w:r>
              <w:t>平台开发与系统集成</w:t>
            </w:r>
          </w:p>
        </w:tc>
        <w:tc>
          <w:tcPr>
            <w:tcW w:w="2160" w:type="dxa"/>
          </w:tcPr>
          <w:p w14:paraId="50259F48">
            <w:pPr>
              <w:spacing w:after="0" w:line="240" w:lineRule="auto"/>
            </w:pPr>
            <w:r>
              <w:t>PCB 焊接调试、三端开发、联调</w:t>
            </w:r>
          </w:p>
        </w:tc>
        <w:tc>
          <w:tcPr>
            <w:tcW w:w="2160" w:type="dxa"/>
          </w:tcPr>
          <w:p w14:paraId="4AAF96F2">
            <w:pPr>
              <w:spacing w:after="0" w:line="240" w:lineRule="auto"/>
            </w:pPr>
            <w:r>
              <w:t>三端实时显示、硬件整机</w:t>
            </w:r>
          </w:p>
        </w:tc>
      </w:tr>
      <w:tr w14:paraId="6B9E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C17433">
            <w:pPr>
              <w:spacing w:after="0" w:line="240" w:lineRule="auto"/>
            </w:pPr>
            <w:r>
              <w:t>第 4 周 (D22–D30)</w:t>
            </w:r>
          </w:p>
        </w:tc>
        <w:tc>
          <w:tcPr>
            <w:tcW w:w="2160" w:type="dxa"/>
          </w:tcPr>
          <w:p w14:paraId="2C87015D">
            <w:pPr>
              <w:spacing w:after="0" w:line="240" w:lineRule="auto"/>
            </w:pPr>
            <w:r>
              <w:t>部署验证与迭代优化</w:t>
            </w:r>
          </w:p>
        </w:tc>
        <w:tc>
          <w:tcPr>
            <w:tcW w:w="2160" w:type="dxa"/>
          </w:tcPr>
          <w:p w14:paraId="32AD92BA">
            <w:pPr>
              <w:spacing w:after="0" w:line="240" w:lineRule="auto"/>
            </w:pPr>
            <w:r>
              <w:t>全系统联调、验收、文档</w:t>
            </w:r>
          </w:p>
        </w:tc>
        <w:tc>
          <w:tcPr>
            <w:tcW w:w="2160" w:type="dxa"/>
          </w:tcPr>
          <w:p w14:paraId="2E3A0999">
            <w:pPr>
              <w:spacing w:after="0" w:line="240" w:lineRule="auto"/>
            </w:pPr>
            <w:r>
              <w:t>系统验收、交付文档</w:t>
            </w:r>
          </w:p>
        </w:tc>
      </w:tr>
    </w:tbl>
    <w:p w14:paraId="4BF9EF5A">
      <w:pPr>
        <w:pStyle w:val="3"/>
      </w:pPr>
      <w:r>
        <w:t>六、每日任务日志</w:t>
      </w:r>
    </w:p>
    <w:p w14:paraId="511E9138">
      <w:pPr>
        <w:pStyle w:val="4"/>
      </w:pPr>
      <w:r>
        <w:t>第 1 周：需求分析与总体设计（D1–D7）</w:t>
      </w:r>
    </w:p>
    <w:p w14:paraId="1E2F8D44">
      <w:pPr>
        <w:pStyle w:val="5"/>
      </w:pPr>
      <w:r>
        <w:t>D1（周一）｜启动与调研</w:t>
      </w:r>
    </w:p>
    <w:p w14:paraId="0D0F0242">
      <w:r>
        <w:rPr>
          <w:b/>
        </w:rPr>
        <w:t>李昌：</w:t>
      </w:r>
      <w:r>
        <w:t>召开启动会，明确范围目标；起草总体架构</w:t>
      </w:r>
    </w:p>
    <w:p w14:paraId="7B0199D4">
      <w:r>
        <w:rPr>
          <w:b/>
        </w:rPr>
        <w:t>姚凯洋：</w:t>
      </w:r>
      <w:r>
        <w:t>调研传感器选型，确定硬件总体方案</w:t>
      </w:r>
    </w:p>
    <w:p w14:paraId="367031FF">
      <w:r>
        <w:rPr>
          <w:b/>
        </w:rPr>
        <w:t>严鹏远：</w:t>
      </w:r>
      <w:r>
        <w:t>调研传感器电路与硬件测试方案</w:t>
      </w:r>
    </w:p>
    <w:p w14:paraId="0A072B1A">
      <w:r>
        <w:rPr>
          <w:b/>
        </w:rPr>
        <w:t>杨策凡：</w:t>
      </w:r>
      <w:r>
        <w:t>搭 STM32F103RCT6 开发环境，生成工程框架</w:t>
      </w:r>
    </w:p>
    <w:p w14:paraId="077D8BCA">
      <w:r>
        <w:rPr>
          <w:b/>
        </w:rPr>
        <w:t>张永超：</w:t>
      </w:r>
      <w:r>
        <w:t>调研服务器技术栈，确定方案</w:t>
      </w:r>
    </w:p>
    <w:p w14:paraId="2C44AD58">
      <w:r>
        <w:rPr>
          <w:b/>
        </w:rPr>
        <w:t>王学博：</w:t>
      </w:r>
      <w:r>
        <w:t>制定测试计划，搭建测试环境</w:t>
      </w:r>
    </w:p>
    <w:p w14:paraId="77D943BD">
      <w:r>
        <w:rPr>
          <w:b/>
        </w:rPr>
        <w:t>宋柄深：</w:t>
      </w:r>
      <w:r>
        <w:t>统一开发环境，搭建 git 仓库与文档模板</w:t>
      </w:r>
    </w:p>
    <w:p w14:paraId="0E0A3D8B">
      <w:pPr>
        <w:pStyle w:val="5"/>
      </w:pPr>
      <w:r>
        <w:t>D2（周二）｜方案定稿</w:t>
      </w:r>
    </w:p>
    <w:p w14:paraId="4730A89F">
      <w:r>
        <w:rPr>
          <w:b/>
        </w:rPr>
        <w:t>李昌：</w:t>
      </w:r>
      <w:r>
        <w:t>输出总体架构图 + 模块划分</w:t>
      </w:r>
    </w:p>
    <w:p w14:paraId="10030A5C">
      <w:r>
        <w:rPr>
          <w:b/>
        </w:rPr>
        <w:t>姚凯洋：</w:t>
      </w:r>
      <w:r>
        <w:t>设计硬件框图，确定传感器电路方案与元器件选型</w:t>
      </w:r>
    </w:p>
    <w:p w14:paraId="157F8AAB">
      <w:r>
        <w:rPr>
          <w:b/>
        </w:rPr>
        <w:t>严鹏远：</w:t>
      </w:r>
      <w:r>
        <w:t>设计传感器电路接入与调试方案</w:t>
      </w:r>
    </w:p>
    <w:p w14:paraId="0134166E">
      <w:r>
        <w:rPr>
          <w:b/>
        </w:rPr>
        <w:t>杨策凡：</w:t>
      </w:r>
      <w:r>
        <w:t>用 STM32CubeMX 生成工程框架，跑通 GPIO</w:t>
      </w:r>
    </w:p>
    <w:p w14:paraId="5BA39E75">
      <w:r>
        <w:rPr>
          <w:b/>
        </w:rPr>
        <w:t>张永超：</w:t>
      </w:r>
      <w:r>
        <w:t>定义 MQTT Topic 与数据报文格式（JSON 草案）</w:t>
      </w:r>
    </w:p>
    <w:p w14:paraId="73D0731C">
      <w:r>
        <w:rPr>
          <w:b/>
        </w:rPr>
        <w:t>王学博：</w:t>
      </w:r>
      <w:r>
        <w:t>编写测试用例框架</w:t>
      </w:r>
    </w:p>
    <w:p w14:paraId="7734B030">
      <w:r>
        <w:rPr>
          <w:b/>
        </w:rPr>
        <w:t>宋柄深：</w:t>
      </w:r>
      <w:r>
        <w:t>搭建本地开发服务器环境</w:t>
      </w:r>
    </w:p>
    <w:p w14:paraId="76B53E07">
      <w:pPr>
        <w:pStyle w:val="5"/>
      </w:pPr>
      <w:r>
        <w:t>D3（周三）｜接口与原理图</w:t>
      </w:r>
    </w:p>
    <w:p w14:paraId="2707A7E8">
      <w:r>
        <w:rPr>
          <w:b/>
        </w:rPr>
        <w:t>李昌：</w:t>
      </w:r>
      <w:r>
        <w:t>输出《接口规范 v1.0》</w:t>
      </w:r>
    </w:p>
    <w:p w14:paraId="5DA9A354">
      <w:r>
        <w:rPr>
          <w:b/>
        </w:rPr>
        <w:t>姚凯洋：</w:t>
      </w:r>
      <w:r>
        <w:t>开始原理图设计（电源、MCU、传感器接口）</w:t>
      </w:r>
    </w:p>
    <w:p w14:paraId="644017F6">
      <w:r>
        <w:rPr>
          <w:b/>
        </w:rPr>
        <w:t>严鹏远：</w:t>
      </w:r>
      <w:r>
        <w:t>协助传感器选型，准备硬件测试环境</w:t>
      </w:r>
    </w:p>
    <w:p w14:paraId="02EE1361">
      <w:r>
        <w:rPr>
          <w:b/>
        </w:rPr>
        <w:t>杨策凡：</w:t>
      </w:r>
      <w:r>
        <w:t>跑通 USART 串口收发</w:t>
      </w:r>
    </w:p>
    <w:p w14:paraId="0A400640">
      <w:r>
        <w:rPr>
          <w:b/>
        </w:rPr>
        <w:t>张永超：</w:t>
      </w:r>
      <w:r>
        <w:t>部署 MQTT broker，写消息订阅自测</w:t>
      </w:r>
    </w:p>
    <w:p w14:paraId="0D7FD2BC">
      <w:r>
        <w:rPr>
          <w:b/>
        </w:rPr>
        <w:t>王学博：</w:t>
      </w:r>
      <w:r>
        <w:t>制定集成测试方案</w:t>
      </w:r>
    </w:p>
    <w:p w14:paraId="275BF5B2">
      <w:r>
        <w:rPr>
          <w:b/>
        </w:rPr>
        <w:t>宋柄深：</w:t>
      </w:r>
      <w:r>
        <w:t>编写文档规范，搭建局域网测试环境</w:t>
      </w:r>
    </w:p>
    <w:p w14:paraId="2B58C6CD">
      <w:pPr>
        <w:pStyle w:val="5"/>
      </w:pPr>
      <w:r>
        <w:t>D4（周四）｜原理图推进</w:t>
      </w:r>
    </w:p>
    <w:p w14:paraId="7875B69A">
      <w:r>
        <w:rPr>
          <w:b/>
        </w:rPr>
        <w:t>李昌：</w:t>
      </w:r>
      <w:r>
        <w:t>组织接口规范评审</w:t>
      </w:r>
    </w:p>
    <w:p w14:paraId="5BD7C5A7">
      <w:r>
        <w:rPr>
          <w:b/>
        </w:rPr>
        <w:t>姚凯洋：</w:t>
      </w:r>
      <w:r>
        <w:t>完善原理图（通信模块、扩展接口）</w:t>
      </w:r>
    </w:p>
    <w:p w14:paraId="34DD8133">
      <w:r>
        <w:rPr>
          <w:b/>
        </w:rPr>
        <w:t>严鹏远：</w:t>
      </w:r>
      <w:r>
        <w:t>传感器模块电路搭建与调试</w:t>
      </w:r>
    </w:p>
    <w:p w14:paraId="033D3D2B">
      <w:r>
        <w:rPr>
          <w:b/>
        </w:rPr>
        <w:t>杨策凡：</w:t>
      </w:r>
      <w:r>
        <w:t>跑通 I2C/SPI，接入温湿度传感器</w:t>
      </w:r>
    </w:p>
    <w:p w14:paraId="6CD092D5">
      <w:r>
        <w:rPr>
          <w:b/>
        </w:rPr>
        <w:t>张永超：</w:t>
      </w:r>
      <w:r>
        <w:t>实现 MQTT → SQLite 入库</w:t>
      </w:r>
    </w:p>
    <w:p w14:paraId="198283EE">
      <w:r>
        <w:rPr>
          <w:b/>
        </w:rPr>
        <w:t>王学博：</w:t>
      </w:r>
      <w:r>
        <w:t>编写单元测试脚本</w:t>
      </w:r>
    </w:p>
    <w:p w14:paraId="35DF7C07">
      <w:r>
        <w:rPr>
          <w:b/>
        </w:rPr>
        <w:t>宋柄深：</w:t>
      </w:r>
      <w:r>
        <w:t>编写部署文档初稿</w:t>
      </w:r>
    </w:p>
    <w:p w14:paraId="40CCA7D4">
      <w:pPr>
        <w:pStyle w:val="5"/>
      </w:pPr>
      <w:r>
        <w:t>D5（周五）｜首次贯通演练</w:t>
      </w:r>
    </w:p>
    <w:p w14:paraId="04C37E9B">
      <w:r>
        <w:rPr>
          <w:b/>
        </w:rPr>
        <w:t>李昌：</w:t>
      </w:r>
      <w:r>
        <w:t>组织「模拟数据贯通」演练</w:t>
      </w:r>
    </w:p>
    <w:p w14:paraId="56C9BC6B">
      <w:r>
        <w:rPr>
          <w:b/>
        </w:rPr>
        <w:t>姚凯洋：</w:t>
      </w:r>
      <w:r>
        <w:t>原理图评审，准备 PCB 布局</w:t>
      </w:r>
    </w:p>
    <w:p w14:paraId="02A1073F">
      <w:r>
        <w:rPr>
          <w:b/>
        </w:rPr>
        <w:t>严鹏远：</w:t>
      </w:r>
      <w:r>
        <w:t>传感器模块测试</w:t>
      </w:r>
    </w:p>
    <w:p w14:paraId="152B6620">
      <w:r>
        <w:rPr>
          <w:b/>
        </w:rPr>
        <w:t>杨策凡：</w:t>
      </w:r>
      <w:r>
        <w:t>传感器驱动抽象接口（统一上报格式）</w:t>
      </w:r>
    </w:p>
    <w:p w14:paraId="7145ACB8">
      <w:r>
        <w:rPr>
          <w:b/>
        </w:rPr>
        <w:t>张永超：</w:t>
      </w:r>
      <w:r>
        <w:t>实现 REST API 查询接口</w:t>
      </w:r>
    </w:p>
    <w:p w14:paraId="7A9F4BE0">
      <w:r>
        <w:rPr>
          <w:b/>
        </w:rPr>
        <w:t>王学博：</w:t>
      </w:r>
      <w:r>
        <w:t>模拟数据链路测试</w:t>
      </w:r>
    </w:p>
    <w:p w14:paraId="3DAFDAD9">
      <w:r>
        <w:rPr>
          <w:b/>
        </w:rPr>
        <w:t>宋柄深：</w:t>
      </w:r>
      <w:r>
        <w:t>服务器部署 + 版本管理规范</w:t>
      </w:r>
    </w:p>
    <w:p w14:paraId="40A35130">
      <w:pPr>
        <w:pStyle w:val="5"/>
      </w:pPr>
      <w:r>
        <w:t>D6（周六）｜收尾</w:t>
      </w:r>
    </w:p>
    <w:p w14:paraId="00F403A2">
      <w:r>
        <w:rPr>
          <w:b/>
        </w:rPr>
        <w:t>李昌：</w:t>
      </w:r>
      <w:r>
        <w:t>整理本周成果，更新计划书</w:t>
      </w:r>
    </w:p>
    <w:p w14:paraId="1DBFC5DA">
      <w:r>
        <w:rPr>
          <w:b/>
        </w:rPr>
        <w:t>姚凯洋：</w:t>
      </w:r>
      <w:r>
        <w:t>原理图定稿</w:t>
      </w:r>
    </w:p>
    <w:p w14:paraId="3FE8981B">
      <w:r>
        <w:rPr>
          <w:b/>
        </w:rPr>
        <w:t>严鹏远：</w:t>
      </w:r>
      <w:r>
        <w:t>传感器电路方案定稿</w:t>
      </w:r>
    </w:p>
    <w:p w14:paraId="03ACB8E2">
      <w:r>
        <w:rPr>
          <w:b/>
        </w:rPr>
        <w:t>杨策凡：</w:t>
      </w:r>
      <w:r>
        <w:t>固件框架完善</w:t>
      </w:r>
    </w:p>
    <w:p w14:paraId="37FA0DBC">
      <w:r>
        <w:rPr>
          <w:b/>
        </w:rPr>
        <w:t>张永超：</w:t>
      </w:r>
      <w:r>
        <w:t>服务器骨架完成</w:t>
      </w:r>
    </w:p>
    <w:p w14:paraId="48D9D7C0">
      <w:r>
        <w:rPr>
          <w:b/>
        </w:rPr>
        <w:t>王学博：</w:t>
      </w:r>
      <w:r>
        <w:t>测试环境就绪</w:t>
      </w:r>
    </w:p>
    <w:p w14:paraId="0DBD9E70">
      <w:r>
        <w:rPr>
          <w:b/>
        </w:rPr>
        <w:t>宋柄深：</w:t>
      </w:r>
      <w:r>
        <w:t>文档模板就绪</w:t>
      </w:r>
    </w:p>
    <w:p w14:paraId="0BB35E49">
      <w:pPr>
        <w:pStyle w:val="5"/>
      </w:pPr>
      <w:r>
        <w:t>D7（周日）｜周总结</w:t>
      </w:r>
    </w:p>
    <w:p w14:paraId="2694137E">
      <w:r>
        <w:rPr>
          <w:b/>
        </w:rPr>
        <w:t>全体：</w:t>
      </w:r>
      <w:r>
        <w:t>周总结会，同步进度，调整计划</w:t>
      </w:r>
    </w:p>
    <w:p w14:paraId="39356952">
      <w:r>
        <w:rPr>
          <w:b/>
        </w:rPr>
        <w:t>李昌：</w:t>
      </w:r>
      <w:r>
        <w:t>输出周报</w:t>
      </w:r>
    </w:p>
    <w:p w14:paraId="1B2A193A">
      <w:pPr>
        <w:pStyle w:val="4"/>
      </w:pPr>
      <w:r>
        <w:t>第 2 周：硬件设计 + 嵌入式 + 服务器（D8–D14）</w:t>
      </w:r>
    </w:p>
    <w:p w14:paraId="47B2EF4A">
      <w:pPr>
        <w:pStyle w:val="5"/>
      </w:pPr>
      <w:r>
        <w:t>D8（周一）</w:t>
      </w:r>
    </w:p>
    <w:p w14:paraId="39E8BBB5">
      <w:r>
        <w:rPr>
          <w:b/>
        </w:rPr>
        <w:t>李昌：</w:t>
      </w:r>
      <w:r>
        <w:t>协调硬件与嵌入式联调</w:t>
      </w:r>
    </w:p>
    <w:p w14:paraId="00539DA3">
      <w:r>
        <w:rPr>
          <w:b/>
        </w:rPr>
        <w:t>姚凯洋：</w:t>
      </w:r>
      <w:r>
        <w:t>开始 PCB 布局布线（重新画 PCB）</w:t>
      </w:r>
    </w:p>
    <w:p w14:paraId="27A74536">
      <w:r>
        <w:rPr>
          <w:b/>
        </w:rPr>
        <w:t>严鹏远：</w:t>
      </w:r>
      <w:r>
        <w:t>协助 PCB 传感器布局与结构</w:t>
      </w:r>
    </w:p>
    <w:p w14:paraId="61FDCABE">
      <w:r>
        <w:rPr>
          <w:b/>
        </w:rPr>
        <w:t>杨策凡：</w:t>
      </w:r>
      <w:r>
        <w:t>接入振动（加速度计）、应力（应变片）驱动</w:t>
      </w:r>
    </w:p>
    <w:p w14:paraId="0CB09A0E">
      <w:r>
        <w:rPr>
          <w:b/>
        </w:rPr>
        <w:t>张永超：</w:t>
      </w:r>
      <w:r>
        <w:t>完善消息转发 + 告警引擎</w:t>
      </w:r>
    </w:p>
    <w:p w14:paraId="072F992C">
      <w:r>
        <w:rPr>
          <w:b/>
        </w:rPr>
        <w:t>王学博：</w:t>
      </w:r>
      <w:r>
        <w:t>硬件测试点梳理</w:t>
      </w:r>
    </w:p>
    <w:p w14:paraId="3811E154">
      <w:r>
        <w:rPr>
          <w:b/>
        </w:rPr>
        <w:t>宋柄深：</w:t>
      </w:r>
      <w:r>
        <w:t>局域网部署与调试</w:t>
      </w:r>
    </w:p>
    <w:p w14:paraId="343E7F40">
      <w:pPr>
        <w:pStyle w:val="5"/>
      </w:pPr>
      <w:r>
        <w:t>D9（周二）</w:t>
      </w:r>
    </w:p>
    <w:p w14:paraId="1E8241D9">
      <w:r>
        <w:rPr>
          <w:b/>
        </w:rPr>
        <w:t>李昌：</w:t>
      </w:r>
      <w:r>
        <w:t>进度跟踪</w:t>
      </w:r>
    </w:p>
    <w:p w14:paraId="300F30F0">
      <w:r>
        <w:rPr>
          <w:b/>
        </w:rPr>
        <w:t>姚凯洋：</w:t>
      </w:r>
      <w:r>
        <w:t>PCB 布线（关键信号、电源）</w:t>
      </w:r>
    </w:p>
    <w:p w14:paraId="3F048AAB">
      <w:r>
        <w:rPr>
          <w:b/>
        </w:rPr>
        <w:t>严鹏远：</w:t>
      </w:r>
      <w:r>
        <w:t>传感器模块电路调试</w:t>
      </w:r>
    </w:p>
    <w:p w14:paraId="42ED07BA">
      <w:r>
        <w:rPr>
          <w:b/>
        </w:rPr>
        <w:t>杨策凡：</w:t>
      </w:r>
      <w:r>
        <w:t>接入水位/位移/裂缝传感器驱动</w:t>
      </w:r>
    </w:p>
    <w:p w14:paraId="7B0A77D2">
      <w:r>
        <w:rPr>
          <w:b/>
        </w:rPr>
        <w:t>张永超：</w:t>
      </w:r>
      <w:r>
        <w:t>数据存储优化 + 历史数据接口</w:t>
      </w:r>
    </w:p>
    <w:p w14:paraId="7FBA135F">
      <w:r>
        <w:rPr>
          <w:b/>
        </w:rPr>
        <w:t>王学博：</w:t>
      </w:r>
      <w:r>
        <w:t>传感器数据采集验证</w:t>
      </w:r>
    </w:p>
    <w:p w14:paraId="6B4CCF75">
      <w:r>
        <w:rPr>
          <w:b/>
        </w:rPr>
        <w:t>宋柄深：</w:t>
      </w:r>
      <w:r>
        <w:t>服务器监控配置</w:t>
      </w:r>
    </w:p>
    <w:p w14:paraId="60DB4021">
      <w:pPr>
        <w:pStyle w:val="5"/>
      </w:pPr>
      <w:r>
        <w:t>D10（周三）</w:t>
      </w:r>
    </w:p>
    <w:p w14:paraId="58291FC2">
      <w:r>
        <w:rPr>
          <w:b/>
        </w:rPr>
        <w:t>李昌：</w:t>
      </w:r>
      <w:r>
        <w:t>风险跟踪</w:t>
      </w:r>
    </w:p>
    <w:p w14:paraId="167DCFE9">
      <w:r>
        <w:rPr>
          <w:b/>
        </w:rPr>
        <w:t>姚凯洋：</w:t>
      </w:r>
      <w:r>
        <w:t>PCB 布线完成，DRC 检查</w:t>
      </w:r>
    </w:p>
    <w:p w14:paraId="06404A25">
      <w:r>
        <w:rPr>
          <w:b/>
        </w:rPr>
        <w:t>严鹏远：</w:t>
      </w:r>
      <w:r>
        <w:t>传感器电路调试与校准</w:t>
      </w:r>
    </w:p>
    <w:p w14:paraId="3EE3E640">
      <w:r>
        <w:rPr>
          <w:b/>
        </w:rPr>
        <w:t>杨策凡：</w:t>
      </w:r>
      <w:r>
        <w:t>接入车辆荷载采集</w:t>
      </w:r>
    </w:p>
    <w:p w14:paraId="105EAF08">
      <w:r>
        <w:rPr>
          <w:b/>
        </w:rPr>
        <w:t>张永超：</w:t>
      </w:r>
      <w:r>
        <w:t>设备管理接口</w:t>
      </w:r>
    </w:p>
    <w:p w14:paraId="1F1C56D1">
      <w:r>
        <w:rPr>
          <w:b/>
        </w:rPr>
        <w:t>王学博：</w:t>
      </w:r>
      <w:r>
        <w:t>编写硬件测试用例</w:t>
      </w:r>
    </w:p>
    <w:p w14:paraId="37E96F60">
      <w:r>
        <w:rPr>
          <w:b/>
        </w:rPr>
        <w:t>宋柄深：</w:t>
      </w:r>
      <w:r>
        <w:t>部署文档更新</w:t>
      </w:r>
    </w:p>
    <w:p w14:paraId="7DA59EC5">
      <w:pPr>
        <w:pStyle w:val="5"/>
      </w:pPr>
      <w:r>
        <w:t>D11（周四）</w:t>
      </w:r>
    </w:p>
    <w:p w14:paraId="3D6B1A19">
      <w:r>
        <w:rPr>
          <w:b/>
        </w:rPr>
        <w:t>李昌：</w:t>
      </w:r>
      <w:r>
        <w:t>组织第 2 阶段集成测试</w:t>
      </w:r>
    </w:p>
    <w:p w14:paraId="2C9F2C42">
      <w:r>
        <w:rPr>
          <w:b/>
        </w:rPr>
        <w:t>姚凯洋：</w:t>
      </w:r>
      <w:r>
        <w:t>PCB 外发打样，准备焊接</w:t>
      </w:r>
    </w:p>
    <w:p w14:paraId="69C6D75D">
      <w:r>
        <w:rPr>
          <w:b/>
        </w:rPr>
        <w:t>严鹏远：</w:t>
      </w:r>
      <w:r>
        <w:t>传感器电路调试完成</w:t>
      </w:r>
    </w:p>
    <w:p w14:paraId="3DE94C1B">
      <w:r>
        <w:rPr>
          <w:b/>
        </w:rPr>
        <w:t>杨策凡：</w:t>
      </w:r>
      <w:r>
        <w:t>WiFi 组网（ESP8266/ESP32 联网上报）</w:t>
      </w:r>
    </w:p>
    <w:p w14:paraId="23ACB3CE">
      <w:r>
        <w:rPr>
          <w:b/>
        </w:rPr>
        <w:t>张永超：</w:t>
      </w:r>
      <w:r>
        <w:t>编写后端 API 文档</w:t>
      </w:r>
    </w:p>
    <w:p w14:paraId="5DC194F0">
      <w:r>
        <w:rPr>
          <w:b/>
        </w:rPr>
        <w:t>王学博：</w:t>
      </w:r>
      <w:r>
        <w:t>集成测试执行</w:t>
      </w:r>
    </w:p>
    <w:p w14:paraId="75F89CE5">
      <w:r>
        <w:rPr>
          <w:b/>
        </w:rPr>
        <w:t>宋柄深：</w:t>
      </w:r>
      <w:r>
        <w:t>编写运维手册</w:t>
      </w:r>
    </w:p>
    <w:p w14:paraId="3CBE35EE">
      <w:pPr>
        <w:pStyle w:val="5"/>
      </w:pPr>
      <w:r>
        <w:t>D12（周五）</w:t>
      </w:r>
    </w:p>
    <w:p w14:paraId="02473D86">
      <w:r>
        <w:rPr>
          <w:b/>
        </w:rPr>
        <w:t>李昌：</w:t>
      </w:r>
      <w:r>
        <w:t>阶段评审会（数据层验收）</w:t>
      </w:r>
    </w:p>
    <w:p w14:paraId="13E824FE">
      <w:r>
        <w:rPr>
          <w:b/>
        </w:rPr>
        <w:t>姚凯洋：</w:t>
      </w:r>
      <w:r>
        <w:t>PCB 板到货检查/焊接</w:t>
      </w:r>
    </w:p>
    <w:p w14:paraId="46F29204">
      <w:r>
        <w:rPr>
          <w:b/>
        </w:rPr>
        <w:t>严鹏远：</w:t>
      </w:r>
      <w:r>
        <w:t>硬件焊接与调试</w:t>
      </w:r>
    </w:p>
    <w:p w14:paraId="5C36F09E">
      <w:r>
        <w:rPr>
          <w:b/>
        </w:rPr>
        <w:t>杨策凡：</w:t>
      </w:r>
      <w:r>
        <w:t>固件联调（与服务器数据贯通）</w:t>
      </w:r>
    </w:p>
    <w:p w14:paraId="0B771120">
      <w:r>
        <w:rPr>
          <w:b/>
        </w:rPr>
        <w:t>张永超：</w:t>
      </w:r>
      <w:r>
        <w:t>数据层联调修复</w:t>
      </w:r>
    </w:p>
    <w:p w14:paraId="40232286">
      <w:r>
        <w:rPr>
          <w:b/>
        </w:rPr>
        <w:t>王学博：</w:t>
      </w:r>
      <w:r>
        <w:t>问题跟踪与回归测试</w:t>
      </w:r>
    </w:p>
    <w:p w14:paraId="26C1605C">
      <w:r>
        <w:rPr>
          <w:b/>
        </w:rPr>
        <w:t>宋柄深：</w:t>
      </w:r>
      <w:r>
        <w:t>部署问题排查</w:t>
      </w:r>
    </w:p>
    <w:p w14:paraId="41998A7E">
      <w:pPr>
        <w:pStyle w:val="5"/>
      </w:pPr>
      <w:r>
        <w:t>D13（周六）</w:t>
      </w:r>
    </w:p>
    <w:p w14:paraId="1A5EDBA4">
      <w:r>
        <w:rPr>
          <w:b/>
        </w:rPr>
        <w:t>全体：</w:t>
      </w:r>
      <w:r>
        <w:t>各自补漏 + 文档完善</w:t>
      </w:r>
    </w:p>
    <w:p w14:paraId="42EDDCC3">
      <w:pPr>
        <w:pStyle w:val="5"/>
      </w:pPr>
      <w:r>
        <w:t>D14（周日）</w:t>
      </w:r>
    </w:p>
    <w:p w14:paraId="062C606F">
      <w:r>
        <w:rPr>
          <w:b/>
        </w:rPr>
        <w:t>全体：</w:t>
      </w:r>
      <w:r>
        <w:t>周总结</w:t>
      </w:r>
    </w:p>
    <w:p w14:paraId="45D7A70E">
      <w:r>
        <w:rPr>
          <w:b/>
        </w:rPr>
        <w:t>李昌：</w:t>
      </w:r>
      <w:r>
        <w:t>输出周报</w:t>
      </w:r>
    </w:p>
    <w:p w14:paraId="076B1AAD">
      <w:pPr>
        <w:pStyle w:val="4"/>
      </w:pPr>
      <w:r>
        <w:t>第 3 周：平台开发与系统集成（D15–D21）</w:t>
      </w:r>
    </w:p>
    <w:p w14:paraId="741D61CE">
      <w:pPr>
        <w:pStyle w:val="5"/>
      </w:pPr>
      <w:r>
        <w:t>D15（周一）</w:t>
      </w:r>
    </w:p>
    <w:p w14:paraId="78A4CF3E">
      <w:r>
        <w:rPr>
          <w:b/>
        </w:rPr>
        <w:t>李昌：</w:t>
      </w:r>
      <w:r>
        <w:t>系统集成方案确认</w:t>
      </w:r>
    </w:p>
    <w:p w14:paraId="32A57548">
      <w:r>
        <w:rPr>
          <w:b/>
        </w:rPr>
        <w:t>姚凯洋：</w:t>
      </w:r>
      <w:r>
        <w:t>硬件整机调试</w:t>
      </w:r>
    </w:p>
    <w:p w14:paraId="256A5C14">
      <w:r>
        <w:rPr>
          <w:b/>
        </w:rPr>
        <w:t>严鹏远：</w:t>
      </w:r>
      <w:r>
        <w:t>硬件整机装配</w:t>
      </w:r>
    </w:p>
    <w:p w14:paraId="364478F3">
      <w:r>
        <w:rPr>
          <w:b/>
        </w:rPr>
        <w:t>杨策凡：</w:t>
      </w:r>
      <w:r>
        <w:t>嵌入式真机测试</w:t>
      </w:r>
    </w:p>
    <w:p w14:paraId="56A19817">
      <w:r>
        <w:rPr>
          <w:b/>
        </w:rPr>
        <w:t>张永超：</w:t>
      </w:r>
      <w:r>
        <w:t>Web 前端 + GIS 地图开发</w:t>
      </w:r>
    </w:p>
    <w:p w14:paraId="2E255D4E">
      <w:r>
        <w:rPr>
          <w:b/>
        </w:rPr>
        <w:t>王学博：</w:t>
      </w:r>
      <w:r>
        <w:t>硬件+固件联合测试</w:t>
      </w:r>
    </w:p>
    <w:p w14:paraId="37426191">
      <w:r>
        <w:rPr>
          <w:b/>
        </w:rPr>
        <w:t>宋柄深：</w:t>
      </w:r>
      <w:r>
        <w:t>部署到目标环境</w:t>
      </w:r>
    </w:p>
    <w:p w14:paraId="50F889E5">
      <w:pPr>
        <w:pStyle w:val="5"/>
      </w:pPr>
      <w:r>
        <w:t>D16（周二）</w:t>
      </w:r>
    </w:p>
    <w:p w14:paraId="30D5FABF">
      <w:r>
        <w:rPr>
          <w:b/>
        </w:rPr>
        <w:t>李昌：</w:t>
      </w:r>
      <w:r>
        <w:t>三端联调协调，支援前端</w:t>
      </w:r>
    </w:p>
    <w:p w14:paraId="769F5409">
      <w:r>
        <w:rPr>
          <w:b/>
        </w:rPr>
        <w:t>姚凯洋：</w:t>
      </w:r>
      <w:r>
        <w:t>硬件稳定性优化</w:t>
      </w:r>
    </w:p>
    <w:p w14:paraId="53108FB8">
      <w:r>
        <w:rPr>
          <w:b/>
        </w:rPr>
        <w:t>严鹏远：</w:t>
      </w:r>
      <w:r>
        <w:t>硬件测试与整改</w:t>
      </w:r>
    </w:p>
    <w:p w14:paraId="385B07BE">
      <w:r>
        <w:rPr>
          <w:b/>
        </w:rPr>
        <w:t>杨策凡：</w:t>
      </w:r>
      <w:r>
        <w:t>边缘处理（本地阈值告警）</w:t>
      </w:r>
    </w:p>
    <w:p w14:paraId="3D6334D2">
      <w:r>
        <w:rPr>
          <w:b/>
        </w:rPr>
        <w:t>张永超：</w:t>
      </w:r>
      <w:r>
        <w:t>Qt 桌面界面开发</w:t>
      </w:r>
    </w:p>
    <w:p w14:paraId="14485890">
      <w:r>
        <w:rPr>
          <w:b/>
        </w:rPr>
        <w:t>王学博：</w:t>
      </w:r>
      <w:r>
        <w:t>Web 测试</w:t>
      </w:r>
    </w:p>
    <w:p w14:paraId="094E9452">
      <w:r>
        <w:rPr>
          <w:b/>
        </w:rPr>
        <w:t>宋柄深：</w:t>
      </w:r>
      <w:r>
        <w:t>持续运维保障</w:t>
      </w:r>
    </w:p>
    <w:p w14:paraId="7FCA4B83">
      <w:pPr>
        <w:pStyle w:val="5"/>
      </w:pPr>
      <w:r>
        <w:t>D17（周三）</w:t>
      </w:r>
    </w:p>
    <w:p w14:paraId="5376C779">
      <w:r>
        <w:rPr>
          <w:b/>
        </w:rPr>
        <w:t>李昌：</w:t>
      </w:r>
      <w:r>
        <w:t>进度评审，支援开发</w:t>
      </w:r>
    </w:p>
    <w:p w14:paraId="08385C63">
      <w:r>
        <w:rPr>
          <w:b/>
        </w:rPr>
        <w:t>姚凯洋：</w:t>
      </w:r>
      <w:r>
        <w:t>硬件文档整理</w:t>
      </w:r>
    </w:p>
    <w:p w14:paraId="66AEDB3D">
      <w:r>
        <w:rPr>
          <w:b/>
        </w:rPr>
        <w:t>严鹏远：</w:t>
      </w:r>
      <w:r>
        <w:t>硬件测试报告</w:t>
      </w:r>
    </w:p>
    <w:p w14:paraId="6A726ECF">
      <w:r>
        <w:rPr>
          <w:b/>
        </w:rPr>
        <w:t>杨策凡：</w:t>
      </w:r>
      <w:r>
        <w:t>固件优化</w:t>
      </w:r>
    </w:p>
    <w:p w14:paraId="126E19B1">
      <w:r>
        <w:rPr>
          <w:b/>
        </w:rPr>
        <w:t>张永超：</w:t>
      </w:r>
      <w:r>
        <w:t>App + 隧道/桥梁三维可视化（Three.js 基础场景）</w:t>
      </w:r>
    </w:p>
    <w:p w14:paraId="1ECF9832">
      <w:r>
        <w:rPr>
          <w:b/>
        </w:rPr>
        <w:t>王学博：</w:t>
      </w:r>
      <w:r>
        <w:t>Qt 测试</w:t>
      </w:r>
    </w:p>
    <w:p w14:paraId="6E1D7BFD">
      <w:r>
        <w:rPr>
          <w:b/>
        </w:rPr>
        <w:t>宋柄深：</w:t>
      </w:r>
      <w:r>
        <w:t>部署文档完善</w:t>
      </w:r>
    </w:p>
    <w:p w14:paraId="22ED07D1">
      <w:pPr>
        <w:pStyle w:val="5"/>
      </w:pPr>
      <w:r>
        <w:t>D18（周四）</w:t>
      </w:r>
    </w:p>
    <w:p w14:paraId="2A9BE715">
      <w:r>
        <w:rPr>
          <w:b/>
        </w:rPr>
        <w:t>李昌：</w:t>
      </w:r>
      <w:r>
        <w:t>集成测试组织</w:t>
      </w:r>
    </w:p>
    <w:p w14:paraId="7456E57B">
      <w:r>
        <w:rPr>
          <w:b/>
        </w:rPr>
        <w:t>姚凯洋：</w:t>
      </w:r>
      <w:r>
        <w:t>硬件问题整改</w:t>
      </w:r>
    </w:p>
    <w:p w14:paraId="4AE7C19F">
      <w:r>
        <w:rPr>
          <w:b/>
        </w:rPr>
        <w:t>严鹏远：</w:t>
      </w:r>
      <w:r>
        <w:t>硬件测试文档</w:t>
      </w:r>
    </w:p>
    <w:p w14:paraId="75F5792F">
      <w:r>
        <w:rPr>
          <w:b/>
        </w:rPr>
        <w:t>杨策凡：</w:t>
      </w:r>
      <w:r>
        <w:t>固件文档</w:t>
      </w:r>
    </w:p>
    <w:p w14:paraId="177DAECF">
      <w:r>
        <w:rPr>
          <w:b/>
        </w:rPr>
        <w:t>张永超：</w:t>
      </w:r>
      <w:r>
        <w:t>GIS 联动告警 + 三维可视化集成</w:t>
      </w:r>
    </w:p>
    <w:p w14:paraId="0E671C18">
      <w:r>
        <w:rPr>
          <w:b/>
        </w:rPr>
        <w:t>王学博：</w:t>
      </w:r>
      <w:r>
        <w:t>App 测试</w:t>
      </w:r>
    </w:p>
    <w:p w14:paraId="0D3FEE83">
      <w:r>
        <w:rPr>
          <w:b/>
        </w:rPr>
        <w:t>宋柄深：</w:t>
      </w:r>
      <w:r>
        <w:t>备份与恢复方案</w:t>
      </w:r>
    </w:p>
    <w:p w14:paraId="5D0CC055">
      <w:pPr>
        <w:pStyle w:val="5"/>
      </w:pPr>
      <w:r>
        <w:t>D19（周五）</w:t>
      </w:r>
    </w:p>
    <w:p w14:paraId="3694E134">
      <w:r>
        <w:rPr>
          <w:b/>
        </w:rPr>
        <w:t>李昌：</w:t>
      </w:r>
      <w:r>
        <w:t>全系统集成测试</w:t>
      </w:r>
    </w:p>
    <w:p w14:paraId="5A5EBB6F">
      <w:r>
        <w:rPr>
          <w:b/>
        </w:rPr>
        <w:t>姚凯洋：</w:t>
      </w:r>
      <w:r>
        <w:t>硬件验收准备</w:t>
      </w:r>
    </w:p>
    <w:p w14:paraId="66A512AF">
      <w:r>
        <w:rPr>
          <w:b/>
        </w:rPr>
        <w:t>严鹏远：</w:t>
      </w:r>
      <w:r>
        <w:t>硬件验收准备</w:t>
      </w:r>
    </w:p>
    <w:p w14:paraId="3F4EC678">
      <w:r>
        <w:rPr>
          <w:b/>
        </w:rPr>
        <w:t>杨策凡：</w:t>
      </w:r>
      <w:r>
        <w:t>真板联调（板子到位则烧录固件）</w:t>
      </w:r>
    </w:p>
    <w:p w14:paraId="3C9DEE70">
      <w:r>
        <w:rPr>
          <w:b/>
        </w:rPr>
        <w:t>张永超：</w:t>
      </w:r>
      <w:r>
        <w:t>三端界面联调</w:t>
      </w:r>
    </w:p>
    <w:p w14:paraId="52012941">
      <w:r>
        <w:rPr>
          <w:b/>
        </w:rPr>
        <w:t>王学博：</w:t>
      </w:r>
      <w:r>
        <w:t>系统级测试</w:t>
      </w:r>
    </w:p>
    <w:p w14:paraId="47E8A595">
      <w:r>
        <w:rPr>
          <w:b/>
        </w:rPr>
        <w:t>宋柄深：</w:t>
      </w:r>
      <w:r>
        <w:t>演示环境搭建</w:t>
      </w:r>
    </w:p>
    <w:p w14:paraId="4F5CFDFD">
      <w:pPr>
        <w:pStyle w:val="5"/>
      </w:pPr>
      <w:r>
        <w:t>D20（周六）</w:t>
      </w:r>
    </w:p>
    <w:p w14:paraId="6C4CB69E">
      <w:r>
        <w:rPr>
          <w:b/>
        </w:rPr>
        <w:t>全体：</w:t>
      </w:r>
      <w:r>
        <w:t>集成问题集中修复</w:t>
      </w:r>
    </w:p>
    <w:p w14:paraId="20460B22">
      <w:pPr>
        <w:pStyle w:val="5"/>
      </w:pPr>
      <w:r>
        <w:t>D21（周日）</w:t>
      </w:r>
    </w:p>
    <w:p w14:paraId="0EA41BA6">
      <w:r>
        <w:rPr>
          <w:b/>
        </w:rPr>
        <w:t>全体：</w:t>
      </w:r>
      <w:r>
        <w:t>周总结 + 里程碑验收（三端实时显示达标）</w:t>
      </w:r>
    </w:p>
    <w:p w14:paraId="40AEE108">
      <w:pPr>
        <w:pStyle w:val="4"/>
      </w:pPr>
      <w:r>
        <w:t>第 4 周：部署验证与迭代优化（D22–D30）</w:t>
      </w:r>
    </w:p>
    <w:p w14:paraId="659D8ECD">
      <w:pPr>
        <w:pStyle w:val="5"/>
      </w:pPr>
      <w:r>
        <w:t>D22（周一）</w:t>
      </w:r>
    </w:p>
    <w:p w14:paraId="003F39B5">
      <w:r>
        <w:rPr>
          <w:b/>
        </w:rPr>
        <w:t>李昌：</w:t>
      </w:r>
      <w:r>
        <w:t>制定验收测试方案</w:t>
      </w:r>
    </w:p>
    <w:p w14:paraId="141D95E0">
      <w:r>
        <w:rPr>
          <w:b/>
        </w:rPr>
        <w:t>姚凯洋：</w:t>
      </w:r>
      <w:r>
        <w:t>硬件整机验收测试</w:t>
      </w:r>
    </w:p>
    <w:p w14:paraId="553F1C74">
      <w:r>
        <w:rPr>
          <w:b/>
        </w:rPr>
        <w:t>严鹏远：</w:t>
      </w:r>
      <w:r>
        <w:t>硬件资料整理</w:t>
      </w:r>
    </w:p>
    <w:p w14:paraId="2C02DD6B">
      <w:r>
        <w:rPr>
          <w:b/>
        </w:rPr>
        <w:t>杨策凡：</w:t>
      </w:r>
      <w:r>
        <w:t>固件稳定性测试</w:t>
      </w:r>
    </w:p>
    <w:p w14:paraId="6CA0C980">
      <w:r>
        <w:rPr>
          <w:b/>
        </w:rPr>
        <w:t>张永超：</w:t>
      </w:r>
      <w:r>
        <w:t>GIS 地图 + 三维可视化优化、界面打磨</w:t>
      </w:r>
    </w:p>
    <w:p w14:paraId="249475AC">
      <w:r>
        <w:rPr>
          <w:b/>
        </w:rPr>
        <w:t>王学博：</w:t>
      </w:r>
      <w:r>
        <w:t>系统性能测试</w:t>
      </w:r>
    </w:p>
    <w:p w14:paraId="6FAD3A4E">
      <w:r>
        <w:rPr>
          <w:b/>
        </w:rPr>
        <w:t>宋柄深：</w:t>
      </w:r>
      <w:r>
        <w:t>生产环境部署验证</w:t>
      </w:r>
    </w:p>
    <w:p w14:paraId="5540050A">
      <w:pPr>
        <w:pStyle w:val="5"/>
      </w:pPr>
      <w:r>
        <w:t>D23（周二）</w:t>
      </w:r>
    </w:p>
    <w:p w14:paraId="6E836A27">
      <w:r>
        <w:rPr>
          <w:b/>
        </w:rPr>
        <w:t>李昌：</w:t>
      </w:r>
      <w:r>
        <w:t>组织验收预演</w:t>
      </w:r>
    </w:p>
    <w:p w14:paraId="794EF432">
      <w:r>
        <w:rPr>
          <w:b/>
        </w:rPr>
        <w:t>姚凯洋：</w:t>
      </w:r>
      <w:r>
        <w:t>硬件精度/可靠性报告</w:t>
      </w:r>
    </w:p>
    <w:p w14:paraId="46D940AD">
      <w:r>
        <w:rPr>
          <w:b/>
        </w:rPr>
        <w:t>严鹏远：</w:t>
      </w:r>
      <w:r>
        <w:t>硬件测试报告</w:t>
      </w:r>
    </w:p>
    <w:p w14:paraId="376D13E5">
      <w:r>
        <w:rPr>
          <w:b/>
        </w:rPr>
        <w:t>杨策凡：</w:t>
      </w:r>
      <w:r>
        <w:t>通信可靠性测试</w:t>
      </w:r>
    </w:p>
    <w:p w14:paraId="2707166A">
      <w:r>
        <w:rPr>
          <w:b/>
        </w:rPr>
        <w:t>张永超：</w:t>
      </w:r>
      <w:r>
        <w:t>三端兼容性调试</w:t>
      </w:r>
    </w:p>
    <w:p w14:paraId="429E8214">
      <w:r>
        <w:rPr>
          <w:b/>
        </w:rPr>
        <w:t>王学博：</w:t>
      </w:r>
      <w:r>
        <w:t>验收测试执行</w:t>
      </w:r>
    </w:p>
    <w:p w14:paraId="77804BDC">
      <w:r>
        <w:rPr>
          <w:b/>
        </w:rPr>
        <w:t>宋柄深：</w:t>
      </w:r>
      <w:r>
        <w:t>部署演练</w:t>
      </w:r>
    </w:p>
    <w:p w14:paraId="5662C676">
      <w:pPr>
        <w:pStyle w:val="5"/>
      </w:pPr>
      <w:r>
        <w:t>D24（周三）</w:t>
      </w:r>
    </w:p>
    <w:p w14:paraId="5DBBDD52">
      <w:r>
        <w:rPr>
          <w:b/>
        </w:rPr>
        <w:t>李昌：</w:t>
      </w:r>
      <w:r>
        <w:t>整理风险与遗留问题</w:t>
      </w:r>
    </w:p>
    <w:p w14:paraId="6CE27729">
      <w:r>
        <w:rPr>
          <w:b/>
        </w:rPr>
        <w:t>姚凯洋：</w:t>
      </w:r>
      <w:r>
        <w:t>硬件代码/资料整理</w:t>
      </w:r>
    </w:p>
    <w:p w14:paraId="06C6FAB5">
      <w:r>
        <w:rPr>
          <w:b/>
        </w:rPr>
        <w:t>严鹏远：</w:t>
      </w:r>
      <w:r>
        <w:t>硬件文件归档</w:t>
      </w:r>
    </w:p>
    <w:p w14:paraId="6DCAE1DA">
      <w:r>
        <w:rPr>
          <w:b/>
        </w:rPr>
        <w:t>杨策凡：</w:t>
      </w:r>
      <w:r>
        <w:t>固件代码整理 + 注释</w:t>
      </w:r>
    </w:p>
    <w:p w14:paraId="5D391057">
      <w:r>
        <w:rPr>
          <w:b/>
        </w:rPr>
        <w:t>张永超：</w:t>
      </w:r>
      <w:r>
        <w:t>软件代码整理</w:t>
      </w:r>
    </w:p>
    <w:p w14:paraId="35F6B4E8">
      <w:r>
        <w:rPr>
          <w:b/>
        </w:rPr>
        <w:t>王学博：</w:t>
      </w:r>
      <w:r>
        <w:t>BUG 回归测试</w:t>
      </w:r>
    </w:p>
    <w:p w14:paraId="0D4ED2CE">
      <w:r>
        <w:rPr>
          <w:b/>
        </w:rPr>
        <w:t>宋柄深：</w:t>
      </w:r>
      <w:r>
        <w:t>部署脚本整理</w:t>
      </w:r>
    </w:p>
    <w:p w14:paraId="4040CDB3">
      <w:pPr>
        <w:pStyle w:val="5"/>
      </w:pPr>
      <w:r>
        <w:t>D25（周四）</w:t>
      </w:r>
    </w:p>
    <w:p w14:paraId="06A4C79C">
      <w:r>
        <w:rPr>
          <w:b/>
        </w:rPr>
        <w:t>李昌：</w:t>
      </w:r>
      <w:r>
        <w:t>组织技术文档评审</w:t>
      </w:r>
    </w:p>
    <w:p w14:paraId="2543A251">
      <w:r>
        <w:rPr>
          <w:b/>
        </w:rPr>
        <w:t>姚凯洋：</w:t>
      </w:r>
      <w:r>
        <w:t>编写硬件技术文档</w:t>
      </w:r>
    </w:p>
    <w:p w14:paraId="2EA5299F">
      <w:r>
        <w:rPr>
          <w:b/>
        </w:rPr>
        <w:t>严鹏远：</w:t>
      </w:r>
      <w:r>
        <w:t>编写硬件文档</w:t>
      </w:r>
    </w:p>
    <w:p w14:paraId="7DE433DC">
      <w:r>
        <w:rPr>
          <w:b/>
        </w:rPr>
        <w:t>杨策凡：</w:t>
      </w:r>
      <w:r>
        <w:t>编写嵌入式技术文档</w:t>
      </w:r>
    </w:p>
    <w:p w14:paraId="69C66E96">
      <w:r>
        <w:rPr>
          <w:b/>
        </w:rPr>
        <w:t>张永超：</w:t>
      </w:r>
      <w:r>
        <w:t>编写软件 + GIS + 三维可视化文档</w:t>
      </w:r>
    </w:p>
    <w:p w14:paraId="1AF6E550">
      <w:r>
        <w:rPr>
          <w:b/>
        </w:rPr>
        <w:t>王学博：</w:t>
      </w:r>
      <w:r>
        <w:t>编写测试报告</w:t>
      </w:r>
    </w:p>
    <w:p w14:paraId="58048D80">
      <w:r>
        <w:rPr>
          <w:b/>
        </w:rPr>
        <w:t>宋柄深：</w:t>
      </w:r>
      <w:r>
        <w:t>编写运维文档</w:t>
      </w:r>
    </w:p>
    <w:p w14:paraId="2334B909">
      <w:pPr>
        <w:pStyle w:val="5"/>
      </w:pPr>
      <w:r>
        <w:t>D26（周五）</w:t>
      </w:r>
    </w:p>
    <w:p w14:paraId="2799F327">
      <w:r>
        <w:rPr>
          <w:b/>
        </w:rPr>
        <w:t>李昌：</w:t>
      </w:r>
      <w:r>
        <w:t>汇总项目计划书 + 总结报告</w:t>
      </w:r>
    </w:p>
    <w:p w14:paraId="5F6B11E6">
      <w:r>
        <w:rPr>
          <w:b/>
        </w:rPr>
        <w:t>全体：</w:t>
      </w:r>
      <w:r>
        <w:t>各模块补充材料</w:t>
      </w:r>
    </w:p>
    <w:p w14:paraId="1F080E8A">
      <w:pPr>
        <w:pStyle w:val="5"/>
      </w:pPr>
      <w:r>
        <w:t>D27（周六）</w:t>
      </w:r>
    </w:p>
    <w:p w14:paraId="47B23B18">
      <w:r>
        <w:rPr>
          <w:b/>
        </w:rPr>
        <w:t>全体：</w:t>
      </w:r>
      <w:r>
        <w:t>演示环境搭建 + 演示脚本准备</w:t>
      </w:r>
    </w:p>
    <w:p w14:paraId="59053674">
      <w:pPr>
        <w:pStyle w:val="5"/>
      </w:pPr>
      <w:r>
        <w:t>D28（周日）</w:t>
      </w:r>
    </w:p>
    <w:p w14:paraId="54CCE86D">
      <w:r>
        <w:rPr>
          <w:b/>
        </w:rPr>
        <w:t>全体：</w:t>
      </w:r>
      <w:r>
        <w:t>项目验收演示 + 问题记录</w:t>
      </w:r>
    </w:p>
    <w:p w14:paraId="7236DDC1">
      <w:pPr>
        <w:pStyle w:val="5"/>
      </w:pPr>
      <w:r>
        <w:t>D29（周一）</w:t>
      </w:r>
    </w:p>
    <w:p w14:paraId="507488E3">
      <w:r>
        <w:rPr>
          <w:b/>
        </w:rPr>
        <w:t>李昌：</w:t>
      </w:r>
      <w:r>
        <w:t>根据验收反馈安排整改</w:t>
      </w:r>
    </w:p>
    <w:p w14:paraId="731806B4">
      <w:r>
        <w:rPr>
          <w:b/>
        </w:rPr>
        <w:t>全体：</w:t>
      </w:r>
      <w:r>
        <w:t>各自整改遗留问题</w:t>
      </w:r>
    </w:p>
    <w:p w14:paraId="10AF994E">
      <w:pPr>
        <w:pStyle w:val="5"/>
      </w:pPr>
      <w:r>
        <w:t>D30（周二）</w:t>
      </w:r>
    </w:p>
    <w:p w14:paraId="01D78DF4">
      <w:r>
        <w:rPr>
          <w:b/>
        </w:rPr>
        <w:t>全体：</w:t>
      </w:r>
      <w:r>
        <w:t>最终交付（代码 + PCB + 文档 + 演示）</w:t>
      </w:r>
      <w:bookmarkStart w:id="0" w:name="_GoBack"/>
      <w:bookmarkEnd w:id="0"/>
    </w:p>
    <w:p w14:paraId="0182CF52">
      <w:pPr>
        <w:pStyle w:val="3"/>
      </w:pPr>
      <w:r>
        <w:t>七、里程碑与交付物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2893"/>
        <w:gridCol w:w="4268"/>
      </w:tblGrid>
      <w:tr w14:paraId="4E3C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9" w:type="dxa"/>
          </w:tcPr>
          <w:p w14:paraId="433689EC">
            <w:pPr>
              <w:spacing w:after="0" w:line="240" w:lineRule="auto"/>
            </w:pPr>
            <w:r>
              <w:t>时间节点</w:t>
            </w:r>
          </w:p>
        </w:tc>
        <w:tc>
          <w:tcPr>
            <w:tcW w:w="2893" w:type="dxa"/>
          </w:tcPr>
          <w:p w14:paraId="23D6B218">
            <w:pPr>
              <w:spacing w:after="0" w:line="240" w:lineRule="auto"/>
            </w:pPr>
            <w:r>
              <w:t>里程碑</w:t>
            </w:r>
          </w:p>
        </w:tc>
        <w:tc>
          <w:tcPr>
            <w:tcW w:w="4268" w:type="dxa"/>
          </w:tcPr>
          <w:p w14:paraId="37E7A297">
            <w:pPr>
              <w:spacing w:after="0" w:line="240" w:lineRule="auto"/>
            </w:pPr>
            <w:r>
              <w:t>交付物</w:t>
            </w:r>
          </w:p>
        </w:tc>
      </w:tr>
      <w:tr w14:paraId="59D0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9" w:type="dxa"/>
          </w:tcPr>
          <w:p w14:paraId="4A9BC38E">
            <w:pPr>
              <w:spacing w:after="0" w:line="240" w:lineRule="auto"/>
            </w:pPr>
            <w:r>
              <w:t>D7</w:t>
            </w:r>
          </w:p>
        </w:tc>
        <w:tc>
          <w:tcPr>
            <w:tcW w:w="2893" w:type="dxa"/>
          </w:tcPr>
          <w:p w14:paraId="3B15BA1D">
            <w:pPr>
              <w:spacing w:after="0" w:line="240" w:lineRule="auto"/>
            </w:pPr>
            <w:r>
              <w:t>架构评审通过</w:t>
            </w:r>
          </w:p>
        </w:tc>
        <w:tc>
          <w:tcPr>
            <w:tcW w:w="4268" w:type="dxa"/>
          </w:tcPr>
          <w:p w14:paraId="1508576A">
            <w:pPr>
              <w:spacing w:after="0" w:line="240" w:lineRule="auto"/>
            </w:pPr>
            <w:r>
              <w:t>接口规范 v1.0、总体架构图、原理图</w:t>
            </w:r>
          </w:p>
        </w:tc>
      </w:tr>
      <w:tr w14:paraId="17C9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9" w:type="dxa"/>
          </w:tcPr>
          <w:p w14:paraId="61609080">
            <w:pPr>
              <w:spacing w:after="0" w:line="240" w:lineRule="auto"/>
            </w:pPr>
            <w:r>
              <w:t>D14</w:t>
            </w:r>
          </w:p>
        </w:tc>
        <w:tc>
          <w:tcPr>
            <w:tcW w:w="2893" w:type="dxa"/>
          </w:tcPr>
          <w:p w14:paraId="6B487CAE">
            <w:pPr>
              <w:spacing w:after="0" w:line="240" w:lineRule="auto"/>
            </w:pPr>
            <w:r>
              <w:t>数据层贯通 + PCB 打样</w:t>
            </w:r>
          </w:p>
        </w:tc>
        <w:tc>
          <w:tcPr>
            <w:tcW w:w="4268" w:type="dxa"/>
          </w:tcPr>
          <w:p w14:paraId="1FFE6139">
            <w:pPr>
              <w:spacing w:after="0" w:line="240" w:lineRule="auto"/>
            </w:pPr>
            <w:r>
              <w:t>PCB 文件、数据上报入库、组网跑通</w:t>
            </w:r>
          </w:p>
        </w:tc>
      </w:tr>
      <w:tr w14:paraId="632D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9" w:type="dxa"/>
          </w:tcPr>
          <w:p w14:paraId="7914DDB4">
            <w:pPr>
              <w:spacing w:after="0" w:line="240" w:lineRule="auto"/>
            </w:pPr>
            <w:r>
              <w:t>D21</w:t>
            </w:r>
          </w:p>
        </w:tc>
        <w:tc>
          <w:tcPr>
            <w:tcW w:w="2893" w:type="dxa"/>
          </w:tcPr>
          <w:p w14:paraId="589AE269">
            <w:pPr>
              <w:spacing w:after="0" w:line="240" w:lineRule="auto"/>
            </w:pPr>
            <w:r>
              <w:t>三端实时显示 + 硬件整机</w:t>
            </w:r>
          </w:p>
        </w:tc>
        <w:tc>
          <w:tcPr>
            <w:tcW w:w="4268" w:type="dxa"/>
          </w:tcPr>
          <w:p w14:paraId="5EC7C2AF">
            <w:pPr>
              <w:spacing w:after="0" w:line="240" w:lineRule="auto"/>
            </w:pPr>
            <w:r>
              <w:t>Web+GIS、Qt、App、三维可视化、硬件整机</w:t>
            </w:r>
          </w:p>
        </w:tc>
      </w:tr>
      <w:tr w14:paraId="6877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9" w:type="dxa"/>
          </w:tcPr>
          <w:p w14:paraId="01D4007A">
            <w:pPr>
              <w:spacing w:after="0" w:line="240" w:lineRule="auto"/>
            </w:pPr>
            <w:r>
              <w:t>D30</w:t>
            </w:r>
          </w:p>
        </w:tc>
        <w:tc>
          <w:tcPr>
            <w:tcW w:w="2893" w:type="dxa"/>
          </w:tcPr>
          <w:p w14:paraId="06E1CD13">
            <w:pPr>
              <w:spacing w:after="0" w:line="240" w:lineRule="auto"/>
            </w:pPr>
            <w:r>
              <w:t>系统验收</w:t>
            </w:r>
          </w:p>
        </w:tc>
        <w:tc>
          <w:tcPr>
            <w:tcW w:w="4268" w:type="dxa"/>
          </w:tcPr>
          <w:p w14:paraId="7DC5CD8B">
            <w:pPr>
              <w:spacing w:after="0" w:line="240" w:lineRule="auto"/>
            </w:pPr>
            <w:r>
              <w:t>代码、PCB、计划书、技术文档、演示</w:t>
            </w:r>
          </w:p>
        </w:tc>
      </w:tr>
    </w:tbl>
    <w:p w14:paraId="535114BB">
      <w:pPr>
        <w:pStyle w:val="3"/>
      </w:pPr>
      <w:r>
        <w:t>八、风险提示</w:t>
      </w:r>
    </w:p>
    <w:p w14:paraId="367D51A5">
      <w:pPr>
        <w:pStyle w:val="14"/>
      </w:pPr>
      <w:r>
        <w:t>PCB 打样周期：外发打样通常 3–7 天，需在 D11 前发出，否则影响第 3 周硬件调试；建议同时用洞洞板/开发板临时验证电路。</w:t>
      </w:r>
    </w:p>
    <w:p w14:paraId="376906F7">
      <w:pPr>
        <w:pStyle w:val="14"/>
      </w:pPr>
      <w:r>
        <w:t>芯片型号已定 STM32F103RCT6：Cortex-M3、72MHz、256KB Flash / 48KB RAM、LQFP64。无 FPU、无内置以太网 MAC，组网需外接 ESP8266/ESP32（USART）或 W5500（SPI）；注意 48KB RAM 下传感器数据缓存策略。</w:t>
      </w:r>
    </w:p>
    <w:p w14:paraId="08999C5A">
      <w:pPr>
        <w:pStyle w:val="14"/>
      </w:pPr>
      <w:r>
        <w:t>软件工程师单点：张永超一人承担服务器 + 三端 + 三维可视化，任务偏重；李昌第 3 周起支援前端与三维可视化联调。</w:t>
      </w:r>
    </w:p>
    <w:p w14:paraId="723018AA">
      <w:pPr>
        <w:pStyle w:val="14"/>
      </w:pPr>
      <w:r>
        <w:t>传感器「全都要」：统一抽象为「数据上报接口」，每类只是类型字段不同，按 温湿度→振动→水位→位移→应力→荷载 优先级逐个接入。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D635F"/>
    <w:rsid w:val="28F1669B"/>
    <w:rsid w:val="3791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3513</Words>
  <Characters>4309</Characters>
  <Lines>0</Lines>
  <Paragraphs>0</Paragraphs>
  <TotalTime>2</TotalTime>
  <ScaleCrop>false</ScaleCrop>
  <LinksUpToDate>false</LinksUpToDate>
  <CharactersWithSpaces>4524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WPS_1758736354</cp:lastModifiedBy>
  <dcterms:modified xsi:type="dcterms:W3CDTF">2026-08-25T06:36:07Z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eyJoZGlkIjoiODExNDZmZTlmYmQxOGU4YzgxNDhkNDNkNWE3MTM0ODMiLCJ1c2VySWQiOiIxNzQ3MjAzMzAxIn0=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903ADBFB95F046ECB6C40236F7DB3798_12</vt:lpwstr>
  </property>
</Properties>
</file>