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right="50"/>
        <w:jc w:val="center"/>
        <w:rPr>
          <w:rFonts w:ascii="Times New Roman" w:cs="Times New Roman" w:hAnsi="Times New Roman" w:eastAsia="Times New Roman"/>
          <w:color w:val="000000"/>
          <w:sz w:val="24"/>
          <w:szCs w:val="24"/>
          <w:lang w:val="es-ES_tradnl"/>
        </w:rPr>
      </w:pPr>
      <w:r>
        <w:rPr>
          <w:rFonts w:ascii="Arial"/>
          <w:sz w:val="24"/>
          <w:szCs w:val="24"/>
        </w:rPr>
        <w:tab/>
      </w:r>
      <w:r>
        <w:rPr>
          <w:rFonts w:ascii="Times New Roman"/>
          <w:color w:val="000000"/>
          <w:sz w:val="24"/>
          <w:szCs w:val="24"/>
          <w:rtl w:val="0"/>
          <w:lang w:val="es-ES_tradnl"/>
        </w:rPr>
        <w:t>Rep</w:t>
      </w:r>
      <w:r>
        <w:rPr>
          <w:rFonts w:hAnsi="Times New Roman" w:hint="default"/>
          <w:color w:val="000000"/>
          <w:sz w:val="24"/>
          <w:szCs w:val="24"/>
          <w:rtl w:val="0"/>
          <w:lang w:val="es-ES_tradnl"/>
        </w:rPr>
        <w:t>ú</w:t>
      </w:r>
      <w:r>
        <w:rPr>
          <w:rFonts w:ascii="Times New Roman"/>
          <w:color w:val="000000"/>
          <w:sz w:val="24"/>
          <w:szCs w:val="24"/>
          <w:rtl w:val="0"/>
          <w:lang w:val="es-ES_tradnl"/>
        </w:rPr>
        <w:t>blica Bolivariana de Venezuela</w:t>
      </w:r>
      <w:r>
        <w:rPr>
          <w:rFonts w:ascii="Times New Roman" w:cs="Times New Roman" w:hAnsi="Times New Roman" w:eastAsia="Times New Roman"/>
          <w:color w:val="000000"/>
          <w:sz w:val="24"/>
          <w:szCs w:val="24"/>
          <w:lang w:val="es-ES_tradnl"/>
        </w:rPr>
        <w:drawing>
          <wp:anchor distT="152400" distB="152400" distL="152400" distR="152400" simplePos="0" relativeHeight="251659264" behindDoc="0" locked="0" layoutInCell="1" allowOverlap="1">
            <wp:simplePos x="0" y="0"/>
            <wp:positionH relativeFrom="margin">
              <wp:posOffset>5553111</wp:posOffset>
            </wp:positionH>
            <wp:positionV relativeFrom="page">
              <wp:posOffset>350601</wp:posOffset>
            </wp:positionV>
            <wp:extent cx="1108489" cy="73879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1108489" cy="738797"/>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r>
        <w:rPr>
          <w:rFonts w:ascii="Times New Roman"/>
          <w:color w:val="000000"/>
          <w:rtl w:val="0"/>
          <w:lang w:val="es-ES_tradnl"/>
        </w:rPr>
        <w:t xml:space="preserve">           </w:t>
      </w:r>
      <w:r>
        <w:rPr>
          <w:rFonts w:ascii="Times New Roman"/>
          <w:sz w:val="24"/>
          <w:szCs w:val="24"/>
          <w:rtl w:val="0"/>
          <w:lang w:val="es-ES_tradnl"/>
        </w:rPr>
        <w:t xml:space="preserve">Universidad </w:t>
      </w:r>
      <w:r>
        <w:rPr>
          <w:rFonts w:ascii="Times New Roman"/>
          <w:sz w:val="24"/>
          <w:szCs w:val="24"/>
          <w:rtl w:val="0"/>
          <w:lang w:val="es-ES_tradnl"/>
        </w:rPr>
        <w:t xml:space="preserve">Experimental </w:t>
      </w:r>
      <w:r>
        <w:rPr>
          <w:rFonts w:ascii="Times New Roman"/>
          <w:sz w:val="24"/>
          <w:szCs w:val="24"/>
          <w:rtl w:val="0"/>
          <w:lang w:val="es-ES_tradnl"/>
        </w:rPr>
        <w:t>Sim</w:t>
      </w:r>
      <w:r>
        <w:rPr>
          <w:rFonts w:hAnsi="Times New Roman" w:hint="default"/>
          <w:sz w:val="24"/>
          <w:szCs w:val="24"/>
          <w:rtl w:val="0"/>
          <w:lang w:val="es-ES_tradnl"/>
        </w:rPr>
        <w:t>ó</w:t>
      </w:r>
      <w:r>
        <w:rPr>
          <w:rFonts w:ascii="Times New Roman"/>
          <w:sz w:val="24"/>
          <w:szCs w:val="24"/>
          <w:rtl w:val="0"/>
          <w:lang w:val="es-ES_tradnl"/>
        </w:rPr>
        <w:t>n Bolivar</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rPr>
      </w:pPr>
      <w:r>
        <w:rPr>
          <w:rFonts w:ascii="Times New Roman"/>
          <w:sz w:val="24"/>
          <w:szCs w:val="24"/>
          <w:rtl w:val="0"/>
          <w:lang w:val="es-ES_tradnl"/>
        </w:rPr>
        <w:t xml:space="preserve">      </w:t>
      </w:r>
      <w:r>
        <w:rPr>
          <w:rFonts w:ascii="Times New Roman"/>
          <w:rtl w:val="0"/>
          <w:lang w:val="es-ES_tradnl"/>
        </w:rPr>
        <w:t xml:space="preserve">Laboratorio de base de datos </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rPr>
      </w:pPr>
      <w:r>
        <w:rPr>
          <w:rFonts w:ascii="Times New Roman"/>
          <w:rtl w:val="0"/>
          <w:lang w:val="es-ES_tradnl"/>
        </w:rPr>
        <w:t xml:space="preserve">         </w:t>
      </w:r>
    </w:p>
    <w:p>
      <w:pPr>
        <w:pStyle w:val="Por omisión"/>
        <w:bidi w:val="0"/>
        <w:spacing w:after="240" w:line="360" w:lineRule="auto"/>
        <w:ind w:left="0" w:right="0" w:firstLine="0"/>
        <w:jc w:val="left"/>
        <w:rPr>
          <w:rFonts w:ascii="Times New Roman" w:cs="Times New Roman" w:hAnsi="Times New Roman" w:eastAsia="Times New Roman"/>
          <w:sz w:val="24"/>
          <w:szCs w:val="24"/>
          <w:rtl w:val="0"/>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cs="Times New Roman" w:hAnsi="Times New Roman" w:eastAsia="Times New Roman"/>
          <w:sz w:val="36"/>
          <w:szCs w:val="36"/>
        </w:rPr>
      </w:pPr>
    </w:p>
    <w:p>
      <w:pPr>
        <w:pStyle w:val="Por omisión"/>
        <w:bidi w:val="0"/>
        <w:spacing w:after="240" w:line="360" w:lineRule="auto"/>
        <w:ind w:left="0" w:right="0" w:firstLine="0"/>
        <w:jc w:val="center"/>
        <w:rPr>
          <w:rFonts w:ascii="Times" w:cs="Times" w:hAnsi="Times" w:eastAsia="Times"/>
          <w:sz w:val="24"/>
          <w:szCs w:val="24"/>
          <w:rtl w:val="0"/>
        </w:rPr>
      </w:pPr>
      <w:r>
        <w:rPr>
          <w:rFonts w:ascii="Times"/>
          <w:sz w:val="58"/>
          <w:szCs w:val="58"/>
          <w:rtl w:val="0"/>
          <w:lang w:val="pt-PT"/>
        </w:rPr>
        <w:t>MODELADO CONCEPTUAL: BASE DE DATOS DE @2015MisterProcesador</w:t>
      </w:r>
    </w:p>
    <w:p>
      <w:pPr>
        <w:pStyle w:val="Por omisión"/>
        <w:bidi w:val="0"/>
        <w:spacing w:after="240" w:line="360" w:lineRule="auto"/>
        <w:ind w:left="0" w:right="0" w:firstLine="0"/>
        <w:jc w:val="left"/>
        <w:rPr>
          <w:rFonts w:ascii="Times New Roman" w:cs="Times New Roman" w:hAnsi="Times New Roman" w:eastAsia="Times New Roman"/>
          <w:sz w:val="24"/>
          <w:szCs w:val="24"/>
          <w:rtl w:val="0"/>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ab/>
        <w:t xml:space="preserve">        </w:t>
      </w:r>
      <w:r>
        <w:rPr>
          <w:rFonts w:ascii="Times New Roman"/>
          <w:sz w:val="24"/>
          <w:szCs w:val="24"/>
          <w:rtl w:val="0"/>
          <w:lang w:val="es-ES_tradnl"/>
        </w:rPr>
        <w:t>Profesor: Leonid Tinedo</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right"/>
        <w:rPr>
          <w:rFonts w:ascii="Times New Roman" w:cs="Times New Roman" w:hAnsi="Times New Roman" w:eastAsia="Times New Roman"/>
          <w:sz w:val="24"/>
          <w:szCs w:val="24"/>
        </w:rPr>
      </w:pPr>
      <w:r>
        <w:rPr>
          <w:rFonts w:ascii="Times New Roman"/>
          <w:sz w:val="24"/>
          <w:szCs w:val="24"/>
          <w:rtl w:val="0"/>
          <w:lang w:val="es-ES_tradnl"/>
        </w:rPr>
        <w:t>Realizado por:</w:t>
      </w:r>
      <w:r>
        <w:rPr>
          <w:rFonts w:ascii="Times New Roman"/>
          <w:sz w:val="24"/>
          <w:szCs w:val="24"/>
          <w:rtl w:val="0"/>
          <w:lang w:val="es-ES_tradnl"/>
        </w:rPr>
        <w:t xml:space="preserve">  </w:t>
        <w:tab/>
        <w:tab/>
        <w:tab/>
        <w:tab/>
      </w:r>
      <w:r>
        <w:rPr>
          <w:rFonts w:ascii="Times New Roman"/>
          <w:sz w:val="24"/>
          <w:szCs w:val="24"/>
          <w:rtl w:val="0"/>
          <w:lang w:val="es-ES_tradnl"/>
        </w:rPr>
        <w:t xml:space="preserve"> </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right"/>
        <w:rPr>
          <w:rFonts w:ascii="Times New Roman" w:cs="Times New Roman" w:hAnsi="Times New Roman" w:eastAsia="Times New Roman"/>
          <w:sz w:val="24"/>
          <w:szCs w:val="24"/>
        </w:rPr>
      </w:pPr>
      <w:r>
        <w:rPr>
          <w:rFonts w:ascii="Times New Roman"/>
          <w:sz w:val="24"/>
          <w:szCs w:val="24"/>
          <w:rtl w:val="0"/>
          <w:lang w:val="es-ES_tradnl"/>
        </w:rPr>
        <w:t>Jos</w:t>
      </w:r>
      <w:r>
        <w:rPr>
          <w:rFonts w:hAnsi="Times New Roman" w:hint="default"/>
          <w:sz w:val="24"/>
          <w:szCs w:val="24"/>
          <w:rtl w:val="0"/>
          <w:lang w:val="es-ES_tradnl"/>
        </w:rPr>
        <w:t xml:space="preserve">é </w:t>
      </w:r>
      <w:r>
        <w:rPr>
          <w:rFonts w:ascii="Times New Roman"/>
          <w:sz w:val="24"/>
          <w:szCs w:val="24"/>
          <w:rtl w:val="0"/>
          <w:lang w:val="es-ES_tradnl"/>
        </w:rPr>
        <w:t>Eduardo Pe</w:t>
      </w:r>
      <w:r>
        <w:rPr>
          <w:rFonts w:hAnsi="Times New Roman" w:hint="default"/>
          <w:sz w:val="24"/>
          <w:szCs w:val="24"/>
          <w:rtl w:val="0"/>
          <w:lang w:val="es-ES_tradnl"/>
        </w:rPr>
        <w:t>ñ</w:t>
      </w:r>
      <w:r>
        <w:rPr>
          <w:rFonts w:ascii="Times New Roman"/>
          <w:sz w:val="24"/>
          <w:szCs w:val="24"/>
          <w:rtl w:val="0"/>
          <w:lang w:val="es-ES_tradnl"/>
        </w:rPr>
        <w:t>a</w:t>
      </w:r>
      <w:r>
        <w:rPr>
          <w:rFonts w:ascii="Times New Roman"/>
          <w:sz w:val="24"/>
          <w:szCs w:val="24"/>
          <w:rtl w:val="0"/>
          <w:lang w:val="es-ES_tradnl"/>
        </w:rPr>
        <w:t xml:space="preserve"> Vera 11-10775</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right"/>
        <w:rPr>
          <w:rFonts w:ascii="Times New Roman" w:cs="Times New Roman" w:hAnsi="Times New Roman" w:eastAsia="Times New Roman"/>
          <w:sz w:val="24"/>
          <w:szCs w:val="24"/>
        </w:rPr>
      </w:pPr>
      <w:r>
        <w:rPr>
          <w:rFonts w:ascii="Times New Roman"/>
          <w:sz w:val="24"/>
          <w:szCs w:val="24"/>
          <w:rtl w:val="0"/>
          <w:lang w:val="es-ES_tradnl"/>
        </w:rPr>
        <w:t>Daniela Ohana Socas Gil 11-10979</w:t>
      </w: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right"/>
        <w:rPr>
          <w:rFonts w:ascii="Times New Roman" w:cs="Times New Roman" w:hAnsi="Times New Roman" w:eastAsia="Times New Roman"/>
          <w:sz w:val="24"/>
          <w:szCs w:val="24"/>
        </w:rPr>
      </w:pPr>
    </w:p>
    <w:p>
      <w:pPr>
        <w:pStyle w:val="Body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right"/>
      </w:pPr>
    </w:p>
    <w:p>
      <w:pPr>
        <w:pStyle w:val="Cuerpo"/>
        <w:spacing w:line="360" w:lineRule="auto"/>
        <w:jc w:val="center"/>
        <w:rPr>
          <w:b w:val="1"/>
          <w:bCs w:val="1"/>
          <w:sz w:val="30"/>
          <w:szCs w:val="30"/>
        </w:rPr>
      </w:pPr>
    </w:p>
    <w:p>
      <w:pPr>
        <w:pStyle w:val="Cuerpo"/>
        <w:spacing w:line="360" w:lineRule="auto"/>
        <w:jc w:val="center"/>
        <w:rPr>
          <w:sz w:val="24"/>
          <w:szCs w:val="24"/>
        </w:rPr>
      </w:pPr>
      <w:r>
        <w:rPr>
          <w:sz w:val="24"/>
          <w:szCs w:val="24"/>
          <w:rtl w:val="0"/>
          <w:lang w:val="en-US"/>
        </w:rPr>
        <w:t>Caracas, 23 de Enero de 2015</w:t>
      </w:r>
    </w:p>
    <w:p>
      <w:pPr>
        <w:pStyle w:val="Cuerpo"/>
        <w:spacing w:line="360" w:lineRule="auto"/>
        <w:jc w:val="center"/>
        <w:rPr>
          <w:sz w:val="24"/>
          <w:szCs w:val="24"/>
        </w:rPr>
      </w:pPr>
    </w:p>
    <w:p>
      <w:pPr>
        <w:pStyle w:val="Cuerpo"/>
        <w:spacing w:line="360" w:lineRule="auto"/>
        <w:jc w:val="both"/>
        <w:rPr>
          <w:b w:val="1"/>
          <w:bCs w:val="1"/>
          <w:sz w:val="24"/>
          <w:szCs w:val="24"/>
          <w:u w:val="single"/>
        </w:rPr>
      </w:pPr>
      <w:r>
        <w:rPr>
          <w:rFonts w:hAnsi="Helvetica" w:hint="default"/>
          <w:b w:val="1"/>
          <w:bCs w:val="1"/>
          <w:sz w:val="24"/>
          <w:szCs w:val="24"/>
          <w:u w:val="single"/>
          <w:rtl w:val="0"/>
          <w:lang w:val="en-US"/>
        </w:rPr>
        <w:t>Í</w:t>
      </w:r>
      <w:r>
        <w:rPr>
          <w:b w:val="1"/>
          <w:bCs w:val="1"/>
          <w:sz w:val="24"/>
          <w:szCs w:val="24"/>
          <w:u w:val="single"/>
          <w:rtl w:val="0"/>
          <w:lang w:val="en-US"/>
        </w:rPr>
        <w:t>ndice de contenidos</w:t>
      </w:r>
    </w:p>
    <w:p>
      <w:pPr>
        <w:pStyle w:val="Cuerpo"/>
        <w:spacing w:line="360" w:lineRule="auto"/>
        <w:jc w:val="both"/>
        <w:rPr>
          <w:b w:val="1"/>
          <w:bCs w:val="1"/>
          <w:sz w:val="24"/>
          <w:szCs w:val="24"/>
          <w:u w:val="single"/>
        </w:rPr>
      </w:pPr>
    </w:p>
    <w:p>
      <w:pPr>
        <w:pStyle w:val="Cuerpo"/>
        <w:spacing w:line="360" w:lineRule="auto"/>
        <w:jc w:val="both"/>
        <w:rPr>
          <w:sz w:val="24"/>
          <w:szCs w:val="24"/>
        </w:rPr>
      </w:pPr>
      <w:r>
        <w:rPr>
          <w:sz w:val="24"/>
          <w:szCs w:val="24"/>
          <w:rtl w:val="0"/>
          <w:lang w:val="en-US"/>
        </w:rPr>
        <w:t>1.-  Introducci</w:t>
      </w:r>
      <w:r>
        <w:rPr>
          <w:rFonts w:hAnsi="Helvetica" w:hint="default"/>
          <w:sz w:val="24"/>
          <w:szCs w:val="24"/>
          <w:rtl w:val="0"/>
          <w:lang w:val="en-US"/>
        </w:rPr>
        <w:t>ó</w:t>
      </w:r>
      <w:r>
        <w:rPr>
          <w:sz w:val="24"/>
          <w:szCs w:val="24"/>
          <w:rtl w:val="0"/>
          <w:lang w:val="en-US"/>
        </w:rPr>
        <w:t>n</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2.-  Contenido</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Planteamiento del problema</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Fundamentos te</w:t>
      </w:r>
      <w:r>
        <w:rPr>
          <w:rFonts w:hAnsi="Helvetica" w:hint="default"/>
          <w:sz w:val="24"/>
          <w:szCs w:val="24"/>
          <w:rtl w:val="0"/>
          <w:lang w:val="en-US"/>
        </w:rPr>
        <w:t>ó</w:t>
      </w:r>
      <w:r>
        <w:rPr>
          <w:sz w:val="24"/>
          <w:szCs w:val="24"/>
          <w:rtl w:val="0"/>
          <w:lang w:val="en-US"/>
        </w:rPr>
        <w:t>ricos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Soluci</w:t>
      </w:r>
      <w:r>
        <w:rPr>
          <w:rFonts w:hAnsi="Helvetica" w:hint="default"/>
          <w:sz w:val="24"/>
          <w:szCs w:val="24"/>
          <w:rtl w:val="0"/>
          <w:lang w:val="en-US"/>
        </w:rPr>
        <w:t>ó</w:t>
      </w:r>
      <w:r>
        <w:rPr>
          <w:sz w:val="24"/>
          <w:szCs w:val="24"/>
          <w:rtl w:val="0"/>
          <w:lang w:val="en-US"/>
        </w:rPr>
        <w:t>n: Diagrama/Esquema conceptual de la base de datos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3.- Conclusiones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4.- Bibliograf</w:t>
      </w:r>
      <w:r>
        <w:rPr>
          <w:rFonts w:hAnsi="Helvetica" w:hint="default"/>
          <w:sz w:val="24"/>
          <w:szCs w:val="24"/>
          <w:rtl w:val="0"/>
          <w:lang w:val="en-US"/>
        </w:rPr>
        <w:t>í</w:t>
      </w:r>
      <w:r>
        <w:rPr>
          <w:sz w:val="24"/>
          <w:szCs w:val="24"/>
          <w:rtl w:val="0"/>
          <w:lang w:val="en-US"/>
        </w:rPr>
        <w:t>a</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5.- Ap</w:t>
      </w:r>
      <w:r>
        <w:rPr>
          <w:rFonts w:hAnsi="Helvetica" w:hint="default"/>
          <w:sz w:val="24"/>
          <w:szCs w:val="24"/>
          <w:rtl w:val="0"/>
          <w:lang w:val="en-US"/>
        </w:rPr>
        <w:t>é</w:t>
      </w:r>
      <w:r>
        <w:rPr>
          <w:sz w:val="24"/>
          <w:szCs w:val="24"/>
          <w:rtl w:val="0"/>
          <w:lang w:val="en-US"/>
        </w:rPr>
        <w:t>ndice</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Diccionario de Datos</w:t>
      </w:r>
    </w:p>
    <w:p>
      <w:pPr>
        <w:pStyle w:val="Cuerpo"/>
        <w:spacing w:line="360" w:lineRule="auto"/>
        <w:jc w:val="both"/>
        <w:rPr>
          <w:sz w:val="24"/>
          <w:szCs w:val="24"/>
        </w:rPr>
      </w:pPr>
      <w:r>
        <w:rPr>
          <w:sz w:val="24"/>
          <w:szCs w:val="24"/>
          <w:rtl w:val="0"/>
          <w:lang w:val="en-US"/>
        </w:rPr>
        <w:tab/>
        <w:tab/>
        <w:t>&gt; Entidades</w:t>
      </w:r>
    </w:p>
    <w:p>
      <w:pPr>
        <w:pStyle w:val="Cuerpo"/>
        <w:spacing w:line="360" w:lineRule="auto"/>
        <w:jc w:val="both"/>
        <w:rPr>
          <w:sz w:val="24"/>
          <w:szCs w:val="24"/>
        </w:rPr>
      </w:pPr>
      <w:r>
        <w:rPr>
          <w:sz w:val="24"/>
          <w:szCs w:val="24"/>
        </w:rPr>
        <w:tab/>
        <w:tab/>
      </w:r>
    </w:p>
    <w:p>
      <w:pPr>
        <w:pStyle w:val="Cuerpo"/>
        <w:spacing w:line="360" w:lineRule="auto"/>
        <w:jc w:val="both"/>
        <w:rPr>
          <w:sz w:val="24"/>
          <w:szCs w:val="24"/>
        </w:rPr>
      </w:pPr>
      <w:r>
        <w:rPr>
          <w:sz w:val="24"/>
          <w:szCs w:val="24"/>
          <w:rtl w:val="0"/>
          <w:lang w:val="en-US"/>
        </w:rPr>
        <w:tab/>
        <w:tab/>
        <w:t>&gt; Interrelaciones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ab/>
        <w:t xml:space="preserve">&gt; Especializaciones y categorizaciones </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ab/>
        <w:t>&gt; Restricciones Expl</w:t>
      </w:r>
      <w:r>
        <w:rPr>
          <w:rFonts w:hAnsi="Helvetica" w:hint="default"/>
          <w:sz w:val="24"/>
          <w:szCs w:val="24"/>
          <w:rtl w:val="0"/>
          <w:lang w:val="en-US"/>
        </w:rPr>
        <w:t>í</w:t>
      </w:r>
      <w:r>
        <w:rPr>
          <w:sz w:val="24"/>
          <w:szCs w:val="24"/>
          <w:rtl w:val="0"/>
          <w:lang w:val="en-US"/>
        </w:rPr>
        <w:t>citas</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b w:val="1"/>
          <w:bCs w:val="1"/>
          <w:sz w:val="24"/>
          <w:szCs w:val="24"/>
          <w:u w:val="single"/>
        </w:rPr>
      </w:pPr>
      <w:r>
        <w:rPr>
          <w:b w:val="1"/>
          <w:bCs w:val="1"/>
          <w:sz w:val="24"/>
          <w:szCs w:val="24"/>
          <w:u w:val="single"/>
          <w:rtl w:val="0"/>
          <w:lang w:val="en-US"/>
        </w:rPr>
        <w:t>1.- Introducci</w:t>
      </w:r>
      <w:r>
        <w:rPr>
          <w:rFonts w:hAnsi="Helvetica" w:hint="default"/>
          <w:b w:val="1"/>
          <w:bCs w:val="1"/>
          <w:sz w:val="24"/>
          <w:szCs w:val="24"/>
          <w:u w:val="single"/>
          <w:rtl w:val="0"/>
          <w:lang w:val="en-US"/>
        </w:rPr>
        <w:t>ó</w:t>
      </w:r>
      <w:r>
        <w:rPr>
          <w:b w:val="1"/>
          <w:bCs w:val="1"/>
          <w:sz w:val="24"/>
          <w:szCs w:val="24"/>
          <w:u w:val="single"/>
          <w:rtl w:val="0"/>
          <w:lang w:val="en-US"/>
        </w:rPr>
        <w:t>n</w:t>
      </w:r>
    </w:p>
    <w:p>
      <w:pPr>
        <w:pStyle w:val="Cuerpo"/>
        <w:spacing w:line="360" w:lineRule="auto"/>
        <w:jc w:val="both"/>
        <w:rPr>
          <w:b w:val="1"/>
          <w:bCs w:val="1"/>
          <w:sz w:val="24"/>
          <w:szCs w:val="24"/>
          <w:u w:val="single"/>
        </w:rPr>
      </w:pPr>
    </w:p>
    <w:p>
      <w:pPr>
        <w:pStyle w:val="Cuerpo"/>
        <w:spacing w:line="360" w:lineRule="auto"/>
        <w:jc w:val="both"/>
        <w:rPr>
          <w:b w:val="1"/>
          <w:bCs w:val="1"/>
          <w:sz w:val="24"/>
          <w:szCs w:val="24"/>
        </w:rPr>
      </w:pPr>
    </w:p>
    <w:p>
      <w:pPr>
        <w:pStyle w:val="Cuerpo"/>
        <w:spacing w:line="360" w:lineRule="auto"/>
        <w:jc w:val="both"/>
        <w:rPr>
          <w:sz w:val="24"/>
          <w:szCs w:val="24"/>
        </w:rPr>
      </w:pPr>
      <w:r>
        <w:rPr>
          <w:sz w:val="24"/>
          <w:szCs w:val="24"/>
          <w:rtl w:val="0"/>
          <w:lang w:val="en-US"/>
        </w:rPr>
        <w:tab/>
        <w:t>Este trabajo tiene como prop</w:t>
      </w:r>
      <w:r>
        <w:rPr>
          <w:rFonts w:hAnsi="Helvetica" w:hint="default"/>
          <w:sz w:val="24"/>
          <w:szCs w:val="24"/>
          <w:rtl w:val="0"/>
          <w:lang w:val="en-US"/>
        </w:rPr>
        <w:t>ó</w:t>
      </w:r>
      <w:r>
        <w:rPr>
          <w:sz w:val="24"/>
          <w:szCs w:val="24"/>
          <w:rtl w:val="0"/>
          <w:lang w:val="en-US"/>
        </w:rPr>
        <w:t>sito presentar un modelo conceptual para la creaci</w:t>
      </w:r>
      <w:r>
        <w:rPr>
          <w:rFonts w:hAnsi="Helvetica" w:hint="default"/>
          <w:sz w:val="24"/>
          <w:szCs w:val="24"/>
          <w:rtl w:val="0"/>
          <w:lang w:val="en-US"/>
        </w:rPr>
        <w:t>ó</w:t>
      </w:r>
      <w:r>
        <w:rPr>
          <w:sz w:val="24"/>
          <w:szCs w:val="24"/>
          <w:rtl w:val="0"/>
          <w:lang w:val="en-US"/>
        </w:rPr>
        <w:t xml:space="preserve">n de una base de datos que cumpla con las exigencias del famoso periodista  de las redes sociales </w:t>
      </w:r>
      <w:r>
        <w:rPr>
          <w:sz w:val="24"/>
          <w:szCs w:val="24"/>
          <w:rtl w:val="0"/>
          <w:lang w:val="pt-PT"/>
        </w:rPr>
        <w:t>@2015MisterProcesador</w:t>
      </w:r>
      <w:r>
        <w:rPr>
          <w:sz w:val="24"/>
          <w:szCs w:val="24"/>
          <w:rtl w:val="0"/>
          <w:lang w:val="en-US"/>
        </w:rPr>
        <w:t>. En la creaci</w:t>
      </w:r>
      <w:r>
        <w:rPr>
          <w:rFonts w:hAnsi="Helvetica" w:hint="default"/>
          <w:sz w:val="24"/>
          <w:szCs w:val="24"/>
          <w:rtl w:val="0"/>
          <w:lang w:val="en-US"/>
        </w:rPr>
        <w:t>ó</w:t>
      </w:r>
      <w:r>
        <w:rPr>
          <w:sz w:val="24"/>
          <w:szCs w:val="24"/>
          <w:rtl w:val="0"/>
          <w:lang w:val="en-US"/>
        </w:rPr>
        <w:t>n de dicho dise</w:t>
      </w:r>
      <w:r>
        <w:rPr>
          <w:rFonts w:hAnsi="Helvetica" w:hint="default"/>
          <w:sz w:val="24"/>
          <w:szCs w:val="24"/>
          <w:rtl w:val="0"/>
          <w:lang w:val="en-US"/>
        </w:rPr>
        <w:t>ñ</w:t>
      </w:r>
      <w:r>
        <w:rPr>
          <w:sz w:val="24"/>
          <w:szCs w:val="24"/>
          <w:rtl w:val="0"/>
          <w:lang w:val="en-US"/>
        </w:rPr>
        <w:t>o conceptual se utiliz</w:t>
      </w:r>
      <w:r>
        <w:rPr>
          <w:rFonts w:hAnsi="Helvetica" w:hint="default"/>
          <w:sz w:val="24"/>
          <w:szCs w:val="24"/>
          <w:rtl w:val="0"/>
          <w:lang w:val="en-US"/>
        </w:rPr>
        <w:t xml:space="preserve">ó </w:t>
      </w:r>
      <w:r>
        <w:rPr>
          <w:sz w:val="24"/>
          <w:szCs w:val="24"/>
          <w:rtl w:val="0"/>
          <w:lang w:val="en-US"/>
        </w:rPr>
        <w:t>el modelo de datos Entidad-Interrelaci</w:t>
      </w:r>
      <w:r>
        <w:rPr>
          <w:rFonts w:hAnsi="Helvetica" w:hint="default"/>
          <w:sz w:val="24"/>
          <w:szCs w:val="24"/>
          <w:rtl w:val="0"/>
          <w:lang w:val="en-US"/>
        </w:rPr>
        <w:t>ó</w:t>
      </w:r>
      <w:r>
        <w:rPr>
          <w:sz w:val="24"/>
          <w:szCs w:val="24"/>
          <w:rtl w:val="0"/>
          <w:lang w:val="en-US"/>
        </w:rPr>
        <w:t>n con el cual se concluy</w:t>
      </w:r>
      <w:r>
        <w:rPr>
          <w:rFonts w:hAnsi="Helvetica" w:hint="default"/>
          <w:sz w:val="24"/>
          <w:szCs w:val="24"/>
          <w:rtl w:val="0"/>
          <w:lang w:val="en-US"/>
        </w:rPr>
        <w:t xml:space="preserve">ó </w:t>
      </w:r>
      <w:r>
        <w:rPr>
          <w:sz w:val="24"/>
          <w:szCs w:val="24"/>
          <w:rtl w:val="0"/>
          <w:lang w:val="en-US"/>
        </w:rPr>
        <w:t>un esquema que representa como va a ser organizada la informaci</w:t>
      </w:r>
      <w:r>
        <w:rPr>
          <w:rFonts w:hAnsi="Helvetica" w:hint="default"/>
          <w:sz w:val="24"/>
          <w:szCs w:val="24"/>
          <w:rtl w:val="0"/>
          <w:lang w:val="en-US"/>
        </w:rPr>
        <w:t>ó</w:t>
      </w:r>
      <w:r>
        <w:rPr>
          <w:sz w:val="24"/>
          <w:szCs w:val="24"/>
          <w:rtl w:val="0"/>
          <w:lang w:val="en-US"/>
        </w:rPr>
        <w:t>n dentro de la base de datos. Dentro del mismo informe se presenta un diccionario de datos en donde se explican en detalle todas las caracter</w:t>
      </w:r>
      <w:r>
        <w:rPr>
          <w:rFonts w:hAnsi="Helvetica" w:hint="default"/>
          <w:sz w:val="24"/>
          <w:szCs w:val="24"/>
          <w:rtl w:val="0"/>
          <w:lang w:val="en-US"/>
        </w:rPr>
        <w:t>í</w:t>
      </w:r>
      <w:r>
        <w:rPr>
          <w:sz w:val="24"/>
          <w:szCs w:val="24"/>
          <w:rtl w:val="0"/>
          <w:lang w:val="en-US"/>
        </w:rPr>
        <w:t xml:space="preserve">sticas del esquema. </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b w:val="1"/>
          <w:bCs w:val="1"/>
          <w:sz w:val="24"/>
          <w:szCs w:val="24"/>
          <w:u w:val="single"/>
        </w:rPr>
      </w:pPr>
    </w:p>
    <w:p>
      <w:pPr>
        <w:pStyle w:val="Cuerpo"/>
        <w:spacing w:line="360" w:lineRule="auto"/>
        <w:jc w:val="both"/>
        <w:rPr>
          <w:b w:val="1"/>
          <w:bCs w:val="1"/>
          <w:sz w:val="24"/>
          <w:szCs w:val="24"/>
          <w:u w:val="single"/>
        </w:rPr>
      </w:pPr>
      <w:r>
        <w:rPr>
          <w:b w:val="1"/>
          <w:bCs w:val="1"/>
          <w:sz w:val="24"/>
          <w:szCs w:val="24"/>
          <w:u w:val="single"/>
          <w:rtl w:val="0"/>
          <w:lang w:val="en-US"/>
        </w:rPr>
        <w:t>2.- Contenido</w:t>
      </w:r>
    </w:p>
    <w:p>
      <w:pPr>
        <w:pStyle w:val="Cuerpo"/>
        <w:spacing w:line="360" w:lineRule="auto"/>
        <w:jc w:val="both"/>
        <w:rPr>
          <w:sz w:val="24"/>
          <w:szCs w:val="24"/>
        </w:rPr>
      </w:pPr>
    </w:p>
    <w:p>
      <w:pPr>
        <w:pStyle w:val="Cuerpo"/>
        <w:numPr>
          <w:ilvl w:val="0"/>
          <w:numId w:val="2"/>
        </w:numPr>
        <w:spacing w:line="360" w:lineRule="auto"/>
        <w:ind w:left="262"/>
        <w:jc w:val="both"/>
        <w:rPr>
          <w:position w:val="4"/>
          <w:sz w:val="29"/>
          <w:szCs w:val="29"/>
        </w:rPr>
      </w:pPr>
      <w:r>
        <w:rPr>
          <w:sz w:val="24"/>
          <w:szCs w:val="24"/>
          <w:rtl w:val="0"/>
          <w:lang w:val="en-US"/>
        </w:rPr>
        <w:t>Planteamiento del problema:</w:t>
      </w:r>
    </w:p>
    <w:p>
      <w:pPr>
        <w:pStyle w:val="Cuerpo"/>
        <w:spacing w:line="360" w:lineRule="auto"/>
        <w:jc w:val="both"/>
        <w:rPr>
          <w:sz w:val="24"/>
          <w:szCs w:val="24"/>
        </w:rPr>
      </w:pPr>
      <w:r>
        <w:rPr>
          <w:sz w:val="24"/>
          <w:szCs w:val="24"/>
        </w:rPr>
        <w:tab/>
      </w:r>
    </w:p>
    <w:p>
      <w:pPr>
        <w:pStyle w:val="Cuerpo"/>
        <w:spacing w:line="360" w:lineRule="auto"/>
        <w:jc w:val="both"/>
        <w:rPr>
          <w:sz w:val="24"/>
          <w:szCs w:val="24"/>
        </w:rPr>
      </w:pPr>
      <w:r>
        <w:rPr>
          <w:sz w:val="24"/>
          <w:szCs w:val="24"/>
          <w:rtl w:val="0"/>
          <w:lang w:val="en-US"/>
        </w:rPr>
        <w:tab/>
        <w:t>Se requiere crear un modelo conceptual para el famoso periodista @2015MisterProcesador, el cual permita almacenar la mayor cantidad detalles sobre todo lo relacionado al f</w:t>
      </w:r>
      <w:r>
        <w:rPr>
          <w:rFonts w:hAnsi="Helvetica" w:hint="default"/>
          <w:sz w:val="24"/>
          <w:szCs w:val="24"/>
          <w:rtl w:val="0"/>
          <w:lang w:val="en-US"/>
        </w:rPr>
        <w:t>ú</w:t>
      </w:r>
      <w:r>
        <w:rPr>
          <w:sz w:val="24"/>
          <w:szCs w:val="24"/>
          <w:rtl w:val="0"/>
          <w:lang w:val="en-US"/>
        </w:rPr>
        <w:t>tbol como deporte. Dentro de el problema a solventar, se pueden mencionar  algunos aspectos importantes en el modelo de la base de datos.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xml:space="preserve">- Llevar un registro detallado del historial de todos los jugadores en todas sus </w:t>
        <w:tab/>
        <w:tab/>
        <w:t>participaciones dentro de los partidos.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Tener informaci</w:t>
      </w:r>
      <w:r>
        <w:rPr>
          <w:rFonts w:hAnsi="Helvetica" w:hint="default"/>
          <w:sz w:val="24"/>
          <w:szCs w:val="24"/>
          <w:rtl w:val="0"/>
          <w:lang w:val="en-US"/>
        </w:rPr>
        <w:t>ó</w:t>
      </w:r>
      <w:r>
        <w:rPr>
          <w:sz w:val="24"/>
          <w:szCs w:val="24"/>
          <w:rtl w:val="0"/>
          <w:lang w:val="en-US"/>
        </w:rPr>
        <w:t xml:space="preserve">n sobre los equipos y los contratos que poseen con todos sus </w:t>
        <w:tab/>
        <w:tab/>
        <w:t>jugadores.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 xml:space="preserve">- Control de todos los partidos de cada competencia por temporada, sus goles y </w:t>
        <w:tab/>
        <w:tab/>
        <w:t>amonestaciones.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Adem</w:t>
      </w:r>
      <w:r>
        <w:rPr>
          <w:rFonts w:hAnsi="Helvetica" w:hint="default"/>
          <w:sz w:val="24"/>
          <w:szCs w:val="24"/>
          <w:rtl w:val="0"/>
          <w:lang w:val="en-US"/>
        </w:rPr>
        <w:t>á</w:t>
      </w:r>
      <w:r>
        <w:rPr>
          <w:sz w:val="24"/>
          <w:szCs w:val="24"/>
          <w:rtl w:val="0"/>
          <w:lang w:val="en-US"/>
        </w:rPr>
        <w:t>s de los casos mas resaltantes anteriormente descritos, el periodista desea registrar la mayor cantidad de datos sobre todos los elementos de importancia en el f</w:t>
      </w:r>
      <w:r>
        <w:rPr>
          <w:rFonts w:hAnsi="Helvetica" w:hint="default"/>
          <w:sz w:val="24"/>
          <w:szCs w:val="24"/>
          <w:rtl w:val="0"/>
          <w:lang w:val="en-US"/>
        </w:rPr>
        <w:t>ú</w:t>
      </w:r>
      <w:r>
        <w:rPr>
          <w:sz w:val="24"/>
          <w:szCs w:val="24"/>
          <w:rtl w:val="0"/>
          <w:lang w:val="en-US"/>
        </w:rPr>
        <w:t>tbol, competencias, jugadores, equipos, partidos y como se relacionan entre ellos.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Por consiguiente, este trabajo tiene como finalidad la realizaci</w:t>
      </w:r>
      <w:r>
        <w:rPr>
          <w:rFonts w:hAnsi="Helvetica" w:hint="default"/>
          <w:sz w:val="24"/>
          <w:szCs w:val="24"/>
          <w:rtl w:val="0"/>
          <w:lang w:val="en-US"/>
        </w:rPr>
        <w:t>ó</w:t>
      </w:r>
      <w:r>
        <w:rPr>
          <w:sz w:val="24"/>
          <w:szCs w:val="24"/>
          <w:rtl w:val="0"/>
          <w:lang w:val="en-US"/>
        </w:rPr>
        <w:t xml:space="preserve">n de un modelo que brinde las herramientas para solventar todas las necesidades de </w:t>
      </w:r>
      <w:r>
        <w:rPr>
          <w:sz w:val="24"/>
          <w:szCs w:val="24"/>
          <w:rtl w:val="0"/>
          <w:lang w:val="pt-PT"/>
        </w:rPr>
        <w:t>@2015MisterProcesador</w:t>
      </w:r>
      <w:r>
        <w:rPr>
          <w:sz w:val="24"/>
          <w:szCs w:val="24"/>
          <w:rtl w:val="0"/>
          <w:lang w:val="en-US"/>
        </w:rPr>
        <w:t xml:space="preserve"> y aumentar la eficiencia en su </w:t>
      </w:r>
      <w:r>
        <w:rPr>
          <w:rFonts w:hAnsi="Helvetica" w:hint="default"/>
          <w:sz w:val="24"/>
          <w:szCs w:val="24"/>
          <w:rtl w:val="0"/>
          <w:lang w:val="en-US"/>
        </w:rPr>
        <w:t>á</w:t>
      </w:r>
      <w:r>
        <w:rPr>
          <w:sz w:val="24"/>
          <w:szCs w:val="24"/>
          <w:rtl w:val="0"/>
          <w:lang w:val="en-US"/>
        </w:rPr>
        <w:t>mbito laboral.</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numPr>
          <w:ilvl w:val="0"/>
          <w:numId w:val="3"/>
        </w:numPr>
        <w:spacing w:line="360" w:lineRule="auto"/>
        <w:ind w:left="262"/>
        <w:jc w:val="both"/>
        <w:rPr>
          <w:position w:val="4"/>
          <w:sz w:val="29"/>
          <w:szCs w:val="29"/>
        </w:rPr>
      </w:pPr>
      <w:r>
        <w:rPr>
          <w:sz w:val="24"/>
          <w:szCs w:val="24"/>
          <w:rtl w:val="0"/>
          <w:lang w:val="en-US"/>
        </w:rPr>
        <w:t>Fundamentos te</w:t>
      </w:r>
      <w:r>
        <w:rPr>
          <w:rFonts w:hAnsi="Helvetica" w:hint="default"/>
          <w:sz w:val="24"/>
          <w:szCs w:val="24"/>
          <w:rtl w:val="0"/>
          <w:lang w:val="en-US"/>
        </w:rPr>
        <w:t>ó</w:t>
      </w:r>
      <w:r>
        <w:rPr>
          <w:sz w:val="24"/>
          <w:szCs w:val="24"/>
          <w:rtl w:val="0"/>
          <w:lang w:val="en-US"/>
        </w:rPr>
        <w:t>ricos: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Como requerimiento principal para la realizaci</w:t>
      </w:r>
      <w:r>
        <w:rPr>
          <w:rFonts w:hAnsi="Helvetica" w:hint="default"/>
          <w:sz w:val="24"/>
          <w:szCs w:val="24"/>
          <w:rtl w:val="0"/>
          <w:lang w:val="en-US"/>
        </w:rPr>
        <w:t>ó</w:t>
      </w:r>
      <w:r>
        <w:rPr>
          <w:sz w:val="24"/>
          <w:szCs w:val="24"/>
          <w:rtl w:val="0"/>
          <w:lang w:val="en-US"/>
        </w:rPr>
        <w:t>n de este proyecto, vamos a necesitar tener conocimientos de alg</w:t>
      </w:r>
      <w:r>
        <w:rPr>
          <w:rFonts w:hAnsi="Helvetica" w:hint="default"/>
          <w:sz w:val="24"/>
          <w:szCs w:val="24"/>
          <w:rtl w:val="0"/>
          <w:lang w:val="en-US"/>
        </w:rPr>
        <w:t>ú</w:t>
      </w:r>
      <w:r>
        <w:rPr>
          <w:sz w:val="24"/>
          <w:szCs w:val="24"/>
          <w:rtl w:val="0"/>
          <w:lang w:val="en-US"/>
        </w:rPr>
        <w:t>n est</w:t>
      </w:r>
      <w:r>
        <w:rPr>
          <w:rFonts w:hAnsi="Helvetica" w:hint="default"/>
          <w:sz w:val="24"/>
          <w:szCs w:val="24"/>
          <w:rtl w:val="0"/>
          <w:lang w:val="en-US"/>
        </w:rPr>
        <w:t>á</w:t>
      </w:r>
      <w:r>
        <w:rPr>
          <w:sz w:val="24"/>
          <w:szCs w:val="24"/>
          <w:rtl w:val="0"/>
          <w:lang w:val="en-US"/>
        </w:rPr>
        <w:t>ndar para modelar base de datos. Por ello nuestro modelo conceptual estar</w:t>
      </w:r>
      <w:r>
        <w:rPr>
          <w:rFonts w:hAnsi="Helvetica" w:hint="default"/>
          <w:sz w:val="24"/>
          <w:szCs w:val="24"/>
          <w:rtl w:val="0"/>
          <w:lang w:val="en-US"/>
        </w:rPr>
        <w:t xml:space="preserve">á </w:t>
      </w:r>
      <w:r>
        <w:rPr>
          <w:sz w:val="24"/>
          <w:szCs w:val="24"/>
          <w:rtl w:val="0"/>
          <w:lang w:val="en-US"/>
        </w:rPr>
        <w:t>basado en el modelo de datos Entidad-Interrelaci</w:t>
      </w:r>
      <w:r>
        <w:rPr>
          <w:rFonts w:hAnsi="Helvetica" w:hint="default"/>
          <w:sz w:val="24"/>
          <w:szCs w:val="24"/>
          <w:rtl w:val="0"/>
          <w:lang w:val="en-US"/>
        </w:rPr>
        <w:t>ó</w:t>
      </w:r>
      <w:r>
        <w:rPr>
          <w:sz w:val="24"/>
          <w:szCs w:val="24"/>
          <w:rtl w:val="0"/>
          <w:lang w:val="en-US"/>
        </w:rPr>
        <w:t xml:space="preserve">n extendido (ER-E). </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Por otro lado, cabe destacar que el programa usado para este proyecto es la herramienta de Open Source Dia, el cual es un programa para diagramaci</w:t>
      </w:r>
      <w:r>
        <w:rPr>
          <w:rFonts w:hAnsi="Helvetica" w:hint="default"/>
          <w:sz w:val="24"/>
          <w:szCs w:val="24"/>
          <w:rtl w:val="0"/>
          <w:lang w:val="en-US"/>
        </w:rPr>
        <w:t>ó</w:t>
      </w:r>
      <w:r>
        <w:rPr>
          <w:sz w:val="24"/>
          <w:szCs w:val="24"/>
          <w:rtl w:val="0"/>
          <w:lang w:val="en-US"/>
        </w:rPr>
        <w:t>n.</w:t>
      </w:r>
    </w:p>
    <w:p>
      <w:pPr>
        <w:pStyle w:val="Cuerpo"/>
        <w:spacing w:line="360" w:lineRule="auto"/>
        <w:jc w:val="both"/>
        <w:rPr>
          <w:sz w:val="24"/>
          <w:szCs w:val="24"/>
        </w:rPr>
      </w:pPr>
    </w:p>
    <w:p>
      <w:pPr>
        <w:pStyle w:val="Cuerpo"/>
        <w:numPr>
          <w:ilvl w:val="0"/>
          <w:numId w:val="4"/>
        </w:numPr>
        <w:spacing w:line="360" w:lineRule="auto"/>
        <w:ind w:left="262"/>
        <w:jc w:val="both"/>
        <w:rPr>
          <w:position w:val="4"/>
          <w:sz w:val="29"/>
          <w:szCs w:val="29"/>
        </w:rPr>
      </w:pPr>
      <w:r>
        <w:rPr>
          <w:sz w:val="24"/>
          <w:szCs w:val="24"/>
          <w:rtl w:val="0"/>
          <w:lang w:val="en-US"/>
        </w:rPr>
        <w:t xml:space="preserve">  Soluci</w:t>
      </w:r>
      <w:r>
        <w:rPr>
          <w:rFonts w:hAnsi="Helvetica" w:hint="default"/>
          <w:sz w:val="24"/>
          <w:szCs w:val="24"/>
          <w:rtl w:val="0"/>
          <w:lang w:val="en-US"/>
        </w:rPr>
        <w:t>ó</w:t>
      </w:r>
      <w:r>
        <w:rPr>
          <w:sz w:val="24"/>
          <w:szCs w:val="24"/>
          <w:rtl w:val="0"/>
          <w:lang w:val="en-US"/>
        </w:rPr>
        <w:t>n:</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Para la soluci</w:t>
      </w:r>
      <w:r>
        <w:rPr>
          <w:rFonts w:hAnsi="Helvetica" w:hint="default"/>
          <w:sz w:val="24"/>
          <w:szCs w:val="24"/>
          <w:rtl w:val="0"/>
          <w:lang w:val="en-US"/>
        </w:rPr>
        <w:t>ó</w:t>
      </w:r>
      <w:r>
        <w:rPr>
          <w:sz w:val="24"/>
          <w:szCs w:val="24"/>
          <w:rtl w:val="0"/>
          <w:lang w:val="en-US"/>
        </w:rPr>
        <w:t>n, se consider</w:t>
      </w:r>
      <w:r>
        <w:rPr>
          <w:rFonts w:hAnsi="Helvetica" w:hint="default"/>
          <w:sz w:val="24"/>
          <w:szCs w:val="24"/>
          <w:rtl w:val="0"/>
          <w:lang w:val="en-US"/>
        </w:rPr>
        <w:t xml:space="preserve">ó </w:t>
      </w:r>
      <w:r>
        <w:rPr>
          <w:sz w:val="24"/>
          <w:szCs w:val="24"/>
          <w:rtl w:val="0"/>
          <w:lang w:val="en-US"/>
        </w:rPr>
        <w:t>representar todas las necesidades de informaci</w:t>
      </w:r>
      <w:r>
        <w:rPr>
          <w:rFonts w:hAnsi="Helvetica" w:hint="default"/>
          <w:sz w:val="24"/>
          <w:szCs w:val="24"/>
          <w:rtl w:val="0"/>
          <w:lang w:val="en-US"/>
        </w:rPr>
        <w:t>ó</w:t>
      </w:r>
      <w:r>
        <w:rPr>
          <w:sz w:val="24"/>
          <w:szCs w:val="24"/>
          <w:rtl w:val="0"/>
          <w:lang w:val="en-US"/>
        </w:rPr>
        <w:t>n que requer</w:t>
      </w:r>
      <w:r>
        <w:rPr>
          <w:rFonts w:hAnsi="Helvetica" w:hint="default"/>
          <w:sz w:val="24"/>
          <w:szCs w:val="24"/>
          <w:rtl w:val="0"/>
          <w:lang w:val="en-US"/>
        </w:rPr>
        <w:t>í</w:t>
      </w:r>
      <w:r>
        <w:rPr>
          <w:sz w:val="24"/>
          <w:szCs w:val="24"/>
          <w:rtl w:val="0"/>
          <w:lang w:val="en-US"/>
        </w:rPr>
        <w:t>a cada entidad presentada en el problema, para posteriormente construir el diagrama interracional que permitiera administrar la informaci</w:t>
      </w:r>
      <w:r>
        <w:rPr>
          <w:rFonts w:hAnsi="Helvetica" w:hint="default"/>
          <w:sz w:val="24"/>
          <w:szCs w:val="24"/>
          <w:rtl w:val="0"/>
          <w:lang w:val="en-US"/>
        </w:rPr>
        <w:t>ó</w:t>
      </w:r>
      <w:r>
        <w:rPr>
          <w:sz w:val="24"/>
          <w:szCs w:val="24"/>
          <w:rtl w:val="0"/>
          <w:lang w:val="en-US"/>
        </w:rPr>
        <w:t>n de manera eficiente.</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A continuaci</w:t>
      </w:r>
      <w:r>
        <w:rPr>
          <w:rFonts w:hAnsi="Helvetica" w:hint="default"/>
          <w:sz w:val="24"/>
          <w:szCs w:val="24"/>
          <w:rtl w:val="0"/>
          <w:lang w:val="en-US"/>
        </w:rPr>
        <w:t>ó</w:t>
      </w:r>
      <w:r>
        <w:rPr>
          <w:sz w:val="24"/>
          <w:szCs w:val="24"/>
          <w:rtl w:val="0"/>
          <w:lang w:val="en-US"/>
        </w:rPr>
        <w:t>n se presenta el diagrama resultante de las necesidades del cliente.</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b w:val="1"/>
          <w:bCs w:val="1"/>
          <w:sz w:val="24"/>
          <w:szCs w:val="24"/>
          <w:u w:val="single"/>
        </w:rPr>
      </w:pPr>
    </w:p>
    <w:p>
      <w:pPr>
        <w:pStyle w:val="Cuerpo"/>
        <w:spacing w:line="360" w:lineRule="auto"/>
        <w:jc w:val="both"/>
        <w:rPr>
          <w:b w:val="1"/>
          <w:bCs w:val="1"/>
          <w:sz w:val="24"/>
          <w:szCs w:val="24"/>
          <w:u w:val="single"/>
        </w:rPr>
      </w:pPr>
      <w:r>
        <w:rPr>
          <w:b w:val="1"/>
          <w:bCs w:val="1"/>
          <w:sz w:val="24"/>
          <w:szCs w:val="24"/>
          <w:u w:val="single"/>
          <w:rtl w:val="0"/>
          <w:lang w:val="en-US"/>
        </w:rPr>
        <w:t>3.- Conclusiones</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Dentro del trabajo se pudo concluir que, a trav</w:t>
      </w:r>
      <w:r>
        <w:rPr>
          <w:rFonts w:hAnsi="Helvetica" w:hint="default"/>
          <w:sz w:val="24"/>
          <w:szCs w:val="24"/>
          <w:rtl w:val="0"/>
          <w:lang w:val="en-US"/>
        </w:rPr>
        <w:t>é</w:t>
      </w:r>
      <w:r>
        <w:rPr>
          <w:sz w:val="24"/>
          <w:szCs w:val="24"/>
          <w:rtl w:val="0"/>
          <w:lang w:val="en-US"/>
        </w:rPr>
        <w:t>s del ensayo y error, se fue constituyendo un diagrama mucho m</w:t>
      </w:r>
      <w:r>
        <w:rPr>
          <w:rFonts w:hAnsi="Helvetica" w:hint="default"/>
          <w:sz w:val="24"/>
          <w:szCs w:val="24"/>
          <w:rtl w:val="0"/>
          <w:lang w:val="en-US"/>
        </w:rPr>
        <w:t>á</w:t>
      </w:r>
      <w:r>
        <w:rPr>
          <w:sz w:val="24"/>
          <w:szCs w:val="24"/>
          <w:rtl w:val="0"/>
          <w:lang w:val="en-US"/>
        </w:rPr>
        <w:t>s conciso adem</w:t>
      </w:r>
      <w:r>
        <w:rPr>
          <w:rFonts w:hAnsi="Helvetica" w:hint="default"/>
          <w:sz w:val="24"/>
          <w:szCs w:val="24"/>
          <w:rtl w:val="0"/>
          <w:lang w:val="en-US"/>
        </w:rPr>
        <w:t>á</w:t>
      </w:r>
      <w:r>
        <w:rPr>
          <w:sz w:val="24"/>
          <w:szCs w:val="24"/>
          <w:rtl w:val="0"/>
          <w:lang w:val="en-US"/>
        </w:rPr>
        <w:t>s de preciso para las necesidades del cliente. Cabe destacar que este proyecto permitir</w:t>
      </w:r>
      <w:r>
        <w:rPr>
          <w:rFonts w:hAnsi="Helvetica" w:hint="default"/>
          <w:sz w:val="24"/>
          <w:szCs w:val="24"/>
          <w:rtl w:val="0"/>
          <w:lang w:val="en-US"/>
        </w:rPr>
        <w:t xml:space="preserve">á </w:t>
      </w:r>
      <w:r>
        <w:rPr>
          <w:sz w:val="24"/>
          <w:szCs w:val="24"/>
          <w:rtl w:val="0"/>
          <w:lang w:val="en-US"/>
        </w:rPr>
        <w:t>la administraci</w:t>
      </w:r>
      <w:r>
        <w:rPr>
          <w:rFonts w:hAnsi="Helvetica" w:hint="default"/>
          <w:sz w:val="24"/>
          <w:szCs w:val="24"/>
          <w:rtl w:val="0"/>
          <w:lang w:val="en-US"/>
        </w:rPr>
        <w:t>ó</w:t>
      </w:r>
      <w:r>
        <w:rPr>
          <w:sz w:val="24"/>
          <w:szCs w:val="24"/>
          <w:rtl w:val="0"/>
          <w:lang w:val="en-US"/>
        </w:rPr>
        <w:t xml:space="preserve">n de los datos analizados por </w:t>
      </w:r>
      <w:r>
        <w:rPr>
          <w:sz w:val="24"/>
          <w:szCs w:val="24"/>
          <w:rtl w:val="0"/>
          <w:lang w:val="pt-PT"/>
        </w:rPr>
        <w:t>@2015MisterProcesador</w:t>
      </w:r>
      <w:r>
        <w:rPr>
          <w:sz w:val="24"/>
          <w:szCs w:val="24"/>
          <w:rtl w:val="0"/>
          <w:lang w:val="en-US"/>
        </w:rPr>
        <w:t xml:space="preserve"> de una manera m</w:t>
      </w:r>
      <w:r>
        <w:rPr>
          <w:rFonts w:hAnsi="Helvetica" w:hint="default"/>
          <w:sz w:val="24"/>
          <w:szCs w:val="24"/>
          <w:rtl w:val="0"/>
          <w:lang w:val="en-US"/>
        </w:rPr>
        <w:t>á</w:t>
      </w:r>
      <w:r>
        <w:rPr>
          <w:sz w:val="24"/>
          <w:szCs w:val="24"/>
          <w:rtl w:val="0"/>
          <w:lang w:val="en-US"/>
        </w:rPr>
        <w:t>s eficiente y sencilla.</w:t>
      </w:r>
    </w:p>
    <w:p>
      <w:pPr>
        <w:pStyle w:val="Cuerpo"/>
        <w:spacing w:line="360" w:lineRule="auto"/>
        <w:jc w:val="both"/>
        <w:rPr>
          <w:sz w:val="24"/>
          <w:szCs w:val="24"/>
        </w:rPr>
      </w:pPr>
    </w:p>
    <w:p>
      <w:pPr>
        <w:pStyle w:val="Cuerpo"/>
        <w:spacing w:line="360" w:lineRule="auto"/>
        <w:jc w:val="both"/>
        <w:rPr>
          <w:sz w:val="24"/>
          <w:szCs w:val="24"/>
        </w:rPr>
      </w:pPr>
      <w:r>
        <w:rPr>
          <w:sz w:val="24"/>
          <w:szCs w:val="24"/>
          <w:rtl w:val="0"/>
          <w:lang w:val="en-US"/>
        </w:rPr>
        <w:tab/>
        <w:t>Es necesario destacar la importancia que posee la realizaci</w:t>
      </w:r>
      <w:r>
        <w:rPr>
          <w:rFonts w:hAnsi="Helvetica" w:hint="default"/>
          <w:sz w:val="24"/>
          <w:szCs w:val="24"/>
          <w:rtl w:val="0"/>
          <w:lang w:val="en-US"/>
        </w:rPr>
        <w:t>ó</w:t>
      </w:r>
      <w:r>
        <w:rPr>
          <w:sz w:val="24"/>
          <w:szCs w:val="24"/>
          <w:rtl w:val="0"/>
          <w:lang w:val="en-US"/>
        </w:rPr>
        <w:t>n de diagramas o esquemas en un proyecto, para poseer una idea concisa de lo que se desea hacer sin tener la necesidad de entrometerse con dificultades de implementaci</w:t>
      </w:r>
      <w:r>
        <w:rPr>
          <w:rFonts w:hAnsi="Helvetica" w:hint="default"/>
          <w:sz w:val="24"/>
          <w:szCs w:val="24"/>
          <w:rtl w:val="0"/>
          <w:lang w:val="en-US"/>
        </w:rPr>
        <w:t>ó</w:t>
      </w:r>
      <w:r>
        <w:rPr>
          <w:sz w:val="24"/>
          <w:szCs w:val="24"/>
          <w:rtl w:val="0"/>
          <w:lang w:val="en-US"/>
        </w:rPr>
        <w:t>n. Este proyecto fue el ejemplo perfecto para resaltar dicha importancia, demostrando que para todo trabajo de magnitudes similares, se requieren procedimientos que encapsulen los problemas, permitiendo resolverlos de manera independiente, ordenada y f</w:t>
      </w:r>
      <w:r>
        <w:rPr>
          <w:rFonts w:hAnsi="Helvetica" w:hint="default"/>
          <w:sz w:val="24"/>
          <w:szCs w:val="24"/>
          <w:rtl w:val="0"/>
          <w:lang w:val="en-US"/>
        </w:rPr>
        <w:t>á</w:t>
      </w:r>
      <w:r>
        <w:rPr>
          <w:sz w:val="24"/>
          <w:szCs w:val="24"/>
          <w:rtl w:val="0"/>
          <w:lang w:val="en-US"/>
        </w:rPr>
        <w:t xml:space="preserve">cil. </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b w:val="1"/>
          <w:bCs w:val="1"/>
          <w:sz w:val="24"/>
          <w:szCs w:val="24"/>
          <w:u w:val="none"/>
        </w:rPr>
      </w:pPr>
      <w:r>
        <w:rPr>
          <w:b w:val="1"/>
          <w:bCs w:val="1"/>
          <w:sz w:val="24"/>
          <w:szCs w:val="24"/>
          <w:u w:val="single"/>
          <w:rtl w:val="0"/>
          <w:lang w:val="en-US"/>
        </w:rPr>
        <w:t>4.- Bibliograf</w:t>
      </w:r>
      <w:r>
        <w:rPr>
          <w:rFonts w:hAnsi="Helvetica" w:hint="default"/>
          <w:b w:val="1"/>
          <w:bCs w:val="1"/>
          <w:sz w:val="24"/>
          <w:szCs w:val="24"/>
          <w:u w:val="single"/>
          <w:rtl w:val="0"/>
          <w:lang w:val="en-US"/>
        </w:rPr>
        <w:t>í</w:t>
      </w:r>
      <w:r>
        <w:rPr>
          <w:b w:val="1"/>
          <w:bCs w:val="1"/>
          <w:sz w:val="24"/>
          <w:szCs w:val="24"/>
          <w:u w:val="single"/>
          <w:rtl w:val="0"/>
          <w:lang w:val="en-US"/>
        </w:rPr>
        <w:t>a y referencias</w:t>
      </w:r>
    </w:p>
    <w:p>
      <w:pPr>
        <w:pStyle w:val="Cuerpo"/>
        <w:spacing w:line="360" w:lineRule="auto"/>
        <w:jc w:val="both"/>
        <w:rPr>
          <w:b w:val="1"/>
          <w:bCs w:val="1"/>
          <w:sz w:val="24"/>
          <w:szCs w:val="24"/>
          <w:u w:val="none"/>
        </w:rPr>
      </w:pPr>
    </w:p>
    <w:p>
      <w:pPr>
        <w:pStyle w:val="Cuerpo"/>
        <w:spacing w:line="360" w:lineRule="auto"/>
        <w:jc w:val="both"/>
        <w:rPr>
          <w:sz w:val="24"/>
          <w:szCs w:val="24"/>
          <w:u w:val="single"/>
        </w:rPr>
      </w:pPr>
      <w:r>
        <w:rPr>
          <w:sz w:val="24"/>
          <w:szCs w:val="24"/>
          <w:u w:val="none"/>
          <w:rtl w:val="0"/>
          <w:lang w:val="en-US"/>
        </w:rPr>
        <w:t xml:space="preserve">[1] </w:t>
      </w:r>
      <w:r>
        <w:rPr>
          <w:sz w:val="24"/>
          <w:szCs w:val="24"/>
          <w:u w:val="single"/>
          <w:rtl w:val="0"/>
          <w:lang w:val="en-US"/>
        </w:rPr>
        <w:t xml:space="preserve">R. Elmasri and S. B. Navathe, Fundamentals of Database Systems. Addison-Wesley 1999. Third edition. </w:t>
      </w: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sz w:val="24"/>
          <w:szCs w:val="24"/>
          <w:u w:val="single"/>
        </w:rPr>
      </w:pPr>
    </w:p>
    <w:p>
      <w:pPr>
        <w:pStyle w:val="Cuerpo"/>
        <w:spacing w:line="360" w:lineRule="auto"/>
        <w:jc w:val="both"/>
        <w:rPr>
          <w:b w:val="1"/>
          <w:bCs w:val="1"/>
          <w:sz w:val="24"/>
          <w:szCs w:val="24"/>
          <w:u w:val="single"/>
        </w:rPr>
      </w:pPr>
      <w:r>
        <w:rPr>
          <w:b w:val="1"/>
          <w:bCs w:val="1"/>
          <w:sz w:val="24"/>
          <w:szCs w:val="24"/>
          <w:rtl w:val="0"/>
          <w:lang w:val="en-US"/>
        </w:rPr>
        <w:t xml:space="preserve">5.- </w:t>
      </w:r>
      <w:r>
        <w:rPr>
          <w:b w:val="1"/>
          <w:bCs w:val="1"/>
          <w:sz w:val="24"/>
          <w:szCs w:val="24"/>
          <w:u w:val="single"/>
          <w:rtl w:val="0"/>
          <w:lang w:val="en-US"/>
        </w:rPr>
        <w:t>Ap</w:t>
      </w:r>
      <w:r>
        <w:rPr>
          <w:rFonts w:hAnsi="Helvetica" w:hint="default"/>
          <w:b w:val="1"/>
          <w:bCs w:val="1"/>
          <w:sz w:val="24"/>
          <w:szCs w:val="24"/>
          <w:u w:val="single"/>
          <w:rtl w:val="0"/>
          <w:lang w:val="en-US"/>
        </w:rPr>
        <w:t>é</w:t>
      </w:r>
      <w:r>
        <w:rPr>
          <w:b w:val="1"/>
          <w:bCs w:val="1"/>
          <w:sz w:val="24"/>
          <w:szCs w:val="24"/>
          <w:u w:val="single"/>
          <w:rtl w:val="0"/>
          <w:lang w:val="en-US"/>
        </w:rPr>
        <w:t>ndices</w:t>
      </w:r>
    </w:p>
    <w:p>
      <w:pPr>
        <w:pStyle w:val="Cuerpo"/>
        <w:spacing w:line="360" w:lineRule="auto"/>
        <w:jc w:val="both"/>
        <w:rPr>
          <w:sz w:val="24"/>
          <w:szCs w:val="24"/>
        </w:rPr>
      </w:pPr>
      <w:r>
        <w:rPr>
          <w:sz w:val="24"/>
          <w:szCs w:val="24"/>
        </w:rPr>
        <w:tab/>
      </w:r>
    </w:p>
    <w:p>
      <w:pPr>
        <w:pStyle w:val="Cuerpo"/>
        <w:spacing w:line="360" w:lineRule="auto"/>
        <w:jc w:val="both"/>
        <w:rPr>
          <w:sz w:val="24"/>
          <w:szCs w:val="24"/>
        </w:rPr>
      </w:pPr>
      <w:r>
        <w:rPr>
          <w:sz w:val="24"/>
          <w:szCs w:val="24"/>
          <w:rtl w:val="0"/>
          <w:lang w:val="en-US"/>
        </w:rPr>
        <w:t>Ap</w:t>
      </w:r>
      <w:r>
        <w:rPr>
          <w:rFonts w:hAnsi="Helvetica" w:hint="default"/>
          <w:sz w:val="24"/>
          <w:szCs w:val="24"/>
          <w:rtl w:val="0"/>
          <w:lang w:val="en-US"/>
        </w:rPr>
        <w:t>é</w:t>
      </w:r>
      <w:r>
        <w:rPr>
          <w:sz w:val="24"/>
          <w:szCs w:val="24"/>
          <w:rtl w:val="0"/>
          <w:lang w:val="en-US"/>
        </w:rPr>
        <w:t>ndice a.1 : Diccionario de datos e informaci</w:t>
      </w:r>
      <w:r>
        <w:rPr>
          <w:rFonts w:hAnsi="Helvetica" w:hint="default"/>
          <w:sz w:val="24"/>
          <w:szCs w:val="24"/>
          <w:rtl w:val="0"/>
          <w:lang w:val="en-US"/>
        </w:rPr>
        <w:t>ó</w:t>
      </w:r>
      <w:r>
        <w:rPr>
          <w:sz w:val="24"/>
          <w:szCs w:val="24"/>
          <w:rtl w:val="0"/>
          <w:lang w:val="en-US"/>
        </w:rPr>
        <w:t>n relevante</w:t>
      </w: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p>
      <w:pPr>
        <w:pStyle w:val="Cuerpo"/>
        <w:spacing w:line="360" w:lineRule="auto"/>
        <w:jc w:val="both"/>
        <w:rPr>
          <w:sz w:val="24"/>
          <w:szCs w:val="24"/>
        </w:rPr>
      </w:pPr>
    </w:p>
    <w:tbl>
      <w:tblPr>
        <w:tblW w:w="99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3"/>
        <w:gridCol w:w="2057"/>
        <w:gridCol w:w="1943"/>
        <w:gridCol w:w="1928"/>
        <w:gridCol w:w="2115"/>
      </w:tblGrid>
      <w:tr>
        <w:tblPrEx>
          <w:shd w:val="clear" w:color="auto" w:fill="auto"/>
        </w:tblPrEx>
        <w:trPr>
          <w:trHeight w:val="595" w:hRule="atLeast"/>
        </w:trPr>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 xml:space="preserve">ENTIDAD </w:t>
            </w:r>
          </w:p>
        </w:tc>
        <w:tc>
          <w:tcPr>
            <w:tcW w:type="dxa" w:w="20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SEM</w:t>
            </w:r>
            <w:r>
              <w:rPr>
                <w:rFonts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s-ES_tradnl"/>
              </w:rPr>
              <w:t>Á</w:t>
            </w:r>
            <w:r>
              <w:rPr>
                <w:b w:val="1"/>
                <w:bCs w:val="1"/>
                <w:caps w:val="0"/>
                <w:smallCaps w:val="0"/>
                <w:strike w:val="0"/>
                <w:dstrike w:val="0"/>
                <w:outline w:val="0"/>
                <w:color w:val="000000"/>
                <w:spacing w:val="0"/>
                <w:kern w:val="0"/>
                <w:position w:val="0"/>
                <w:sz w:val="24"/>
                <w:szCs w:val="24"/>
                <w:u w:val="none" w:color="000000"/>
                <w:vertAlign w:val="baseline"/>
                <w:rtl w:val="0"/>
                <w:lang w:val="es-ES_tradnl"/>
              </w:rPr>
              <w:t>NTICA ENTIDAD</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ATRIBUTOS</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SEM</w:t>
            </w:r>
            <w:r>
              <w:rPr>
                <w:rFonts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s-ES_tradnl"/>
              </w:rPr>
              <w:t>Á</w:t>
            </w:r>
            <w:r>
              <w:rPr>
                <w:b w:val="1"/>
                <w:bCs w:val="1"/>
                <w:caps w:val="0"/>
                <w:smallCaps w:val="0"/>
                <w:strike w:val="0"/>
                <w:dstrike w:val="0"/>
                <w:outline w:val="0"/>
                <w:color w:val="000000"/>
                <w:spacing w:val="0"/>
                <w:kern w:val="0"/>
                <w:position w:val="0"/>
                <w:sz w:val="24"/>
                <w:szCs w:val="24"/>
                <w:u w:val="none" w:color="000000"/>
                <w:vertAlign w:val="baseline"/>
                <w:rtl w:val="0"/>
                <w:lang w:val="es-ES_tradnl"/>
              </w:rPr>
              <w:t>NTICA ATRIBUTOS</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DOMINIO</w:t>
            </w:r>
          </w:p>
        </w:tc>
      </w:tr>
      <w:tr>
        <w:tblPrEx>
          <w:shd w:val="clear" w:color="auto" w:fill="auto"/>
        </w:tblPrEx>
        <w:trPr>
          <w:trHeight w:val="5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Equipo</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pPr>
          </w:p>
          <w:p>
            <w:pPr>
              <w:pStyle w:val="Table Contents"/>
            </w:pPr>
          </w:p>
          <w:p>
            <w:pPr>
              <w:pStyle w:val="Table Contents"/>
            </w:pPr>
          </w:p>
          <w:p>
            <w:pPr>
              <w:pStyle w:val="Table Contents"/>
            </w:pPr>
          </w:p>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Todos los equipos del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tbol de clubes.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Nombre</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del equipo de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tbol.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Fundaci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 xml:space="preserve">n </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Fecha en que se fund</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ó </w:t>
            </w:r>
            <w:r>
              <w:rPr>
                <w:caps w:val="0"/>
                <w:smallCaps w:val="0"/>
                <w:strike w:val="0"/>
                <w:dstrike w:val="0"/>
                <w:outline w:val="0"/>
                <w:color w:val="000000"/>
                <w:spacing w:val="0"/>
                <w:kern w:val="0"/>
                <w:position w:val="0"/>
                <w:sz w:val="24"/>
                <w:szCs w:val="24"/>
                <w:u w:val="none" w:color="000000"/>
                <w:vertAlign w:val="baseline"/>
                <w:rtl w:val="0"/>
                <w:lang w:val="es-ES_tradnl"/>
              </w:rPr>
              <w:t xml:space="preserve">el equipo.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dd/mm/aa (dia/mes/a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Ubicaci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De donde es el equipo.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s</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Pa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s en que se ubican.</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Ciudad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Ciudad en la que se  ubican.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Estadio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Estadio en el que juegan como local.</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Nombre </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del estadio.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Capacidad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Capacidad del estadio.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Entero positivo</w:t>
            </w:r>
          </w:p>
        </w:tc>
      </w:tr>
      <w:tr>
        <w:tblPrEx>
          <w:shd w:val="clear" w:color="auto" w:fill="auto"/>
        </w:tblPrEx>
        <w:trPr>
          <w:trHeight w:val="26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 xml:space="preserve">Jugador </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Jugador de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tbol perteneciente a un equipo del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tbol de clubes.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FIFA_id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mero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nico de identificaci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de la FIFA.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XX-YYYYY, las XX refiriendose al pa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s de procedencia seguido de 5 caracteres num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ricos.</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Nombre</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del jugador de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tbol.</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Nacimiento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Fecha de nacimiento del jugador.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dd/mm/aa (dia/mes/a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Nacionalidad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Nacionalidad(es) del jugador.</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Peso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Peso del jugador.</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mero entero entre 2 y 3 cifras.</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Pie_h</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bil</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Si es diestro, zurdo o ambidiestro de pie.</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D si es diestro, Z si es zurdo y A si es ambidiestro. </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Estatura</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Altura del jugador en metros.</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mero entero. </w:t>
            </w:r>
          </w:p>
        </w:tc>
      </w:tr>
      <w:tr>
        <w:tblPrEx>
          <w:shd w:val="clear" w:color="auto" w:fill="auto"/>
        </w:tblPrEx>
        <w:trPr>
          <w:trHeight w:val="11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Partido</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Juego de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tbol de clubes, consta de dos tiempos de 45min cada uno.</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Fecha</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Fecha en la que se realiza el partido.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dd/mm/aa (dia/mes/a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r>
      <w:tr>
        <w:tblPrEx>
          <w:shd w:val="clear" w:color="auto" w:fill="auto"/>
        </w:tblPrEx>
        <w:trPr>
          <w:trHeight w:val="14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Asistencia.</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Cantidad de personas que asisten al estadio el d</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a y hora del partido.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mero entero.</w:t>
            </w:r>
          </w:p>
        </w:tc>
      </w:tr>
      <w:tr>
        <w:tblPrEx>
          <w:shd w:val="clear" w:color="auto" w:fill="auto"/>
        </w:tblPrEx>
        <w:trPr>
          <w:trHeight w:val="17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Marcador.</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Goles totales para cada equipo en el partido.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Dupla de enteros de la forma (x,y), siendo x el total de goles del equipo local y y del visitante.</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shd w:val="clear" w:color="auto" w:fill="ffffff"/>
                <w:vertAlign w:val="baseline"/>
                <w:rtl w:val="0"/>
                <w:lang w:val="es-ES_tradnl"/>
              </w:rPr>
              <w:t>Duraci</w:t>
            </w:r>
            <w:r>
              <w:rPr>
                <w:rFonts w:hAnsi="Times New Roman"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s-ES_tradnl"/>
              </w:rPr>
              <w:t>ó</w:t>
            </w:r>
            <w:r>
              <w:rPr>
                <w:caps w:val="0"/>
                <w:smallCaps w:val="0"/>
                <w:strike w:val="0"/>
                <w:dstrike w:val="0"/>
                <w:outline w:val="0"/>
                <w:color w:val="000000"/>
                <w:spacing w:val="0"/>
                <w:kern w:val="0"/>
                <w:position w:val="0"/>
                <w:sz w:val="24"/>
                <w:szCs w:val="24"/>
                <w:u w:val="none" w:color="000000"/>
                <w:shd w:val="clear" w:color="auto" w:fill="ffffff"/>
                <w:vertAlign w:val="baseline"/>
                <w:rtl w:val="0"/>
                <w:lang w:val="es-ES_tradnl"/>
              </w:rPr>
              <w:t>n</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Tiempo total en minutos que dura el partido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mero entero</w:t>
            </w:r>
          </w:p>
        </w:tc>
      </w:tr>
      <w:tr>
        <w:tblPrEx>
          <w:shd w:val="clear" w:color="auto" w:fill="auto"/>
        </w:tblPrEx>
        <w:trPr>
          <w:trHeight w:val="5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 xml:space="preserve">Competencia </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Tipo de torneo en que juega el equipo.</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Nombre.</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 la competencia.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Organizador.</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 la Instituci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que organiza la competencia.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4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Nombre del Trofeo.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del trofeo que se le entregar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á </w:t>
            </w:r>
            <w:r>
              <w:rPr>
                <w:caps w:val="0"/>
                <w:smallCaps w:val="0"/>
                <w:strike w:val="0"/>
                <w:dstrike w:val="0"/>
                <w:outline w:val="0"/>
                <w:color w:val="000000"/>
                <w:spacing w:val="0"/>
                <w:kern w:val="0"/>
                <w:position w:val="0"/>
                <w:sz w:val="24"/>
                <w:szCs w:val="24"/>
                <w:u w:val="none" w:color="000000"/>
                <w:vertAlign w:val="baseline"/>
                <w:rtl w:val="0"/>
                <w:lang w:val="es-ES_tradnl"/>
              </w:rPr>
              <w:t xml:space="preserve">al ganador de la competencia.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2095" w:hRule="atLeast"/>
        </w:trPr>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Liga</w:t>
            </w:r>
          </w:p>
        </w:tc>
        <w:tc>
          <w:tcPr>
            <w:tcW w:type="dxa" w:w="20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Tipo de competencia en la que compiten 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lo equipos de un mismo pa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 xml:space="preserve">s y se juega por jornadas.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795" w:hRule="atLeast"/>
        </w:trPr>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Copa</w:t>
            </w:r>
          </w:p>
        </w:tc>
        <w:tc>
          <w:tcPr>
            <w:tcW w:type="dxa" w:w="20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Tipo de competencia en la que compiten  equipos de diferentes paises y se juega fase.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17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Temporada</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odo de tiempo en el que se juega una competencia.</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 xml:space="preserve">o(s) en el que se juega la competencia.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YYYY-ZZZZ (A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 inicio de la Liga-A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 xml:space="preserve">o fin de la Liga). </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Inicio </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Fecha en que se da inicio a la temporada.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dd/mm/aa (dia/mes/a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r>
      <w:tr>
        <w:tblPrEx>
          <w:shd w:val="clear" w:color="auto" w:fill="auto"/>
        </w:tblPrEx>
        <w:trPr>
          <w:trHeight w:val="11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Fin</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Fecha en que se da fin a la temporada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dd/mm/aa (dia/mes/a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ñ</w:t>
            </w:r>
            <w:r>
              <w:rPr>
                <w:caps w:val="0"/>
                <w:smallCaps w:val="0"/>
                <w:strike w:val="0"/>
                <w:dstrike w:val="0"/>
                <w:outline w:val="0"/>
                <w:color w:val="000000"/>
                <w:spacing w:val="0"/>
                <w:kern w:val="0"/>
                <w:position w:val="0"/>
                <w:sz w:val="24"/>
                <w:szCs w:val="24"/>
                <w:u w:val="none" w:color="000000"/>
                <w:vertAlign w:val="baseline"/>
                <w:rtl w:val="0"/>
                <w:lang w:val="es-ES_tradnl"/>
              </w:rPr>
              <w:t>o).</w:t>
            </w:r>
          </w:p>
        </w:tc>
      </w:tr>
      <w:tr>
        <w:tblPrEx>
          <w:shd w:val="clear" w:color="auto" w:fill="auto"/>
        </w:tblPrEx>
        <w:trPr>
          <w:trHeight w:val="23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rFonts w:hAnsi="Times New Roman" w:hint="default"/>
                <w:caps w:val="0"/>
                <w:smallCaps w:val="0"/>
                <w:strike w:val="0"/>
                <w:dstrike w:val="0"/>
                <w:outline w:val="0"/>
                <w:color w:val="000000"/>
                <w:spacing w:val="0"/>
                <w:kern w:val="0"/>
                <w:position w:val="0"/>
                <w:sz w:val="24"/>
                <w:szCs w:val="24"/>
                <w:u w:val="single" w:color="000000"/>
                <w:vertAlign w:val="baseline"/>
                <w:rtl w:val="0"/>
                <w:lang w:val="es-ES_tradnl"/>
              </w:rPr>
              <w:t>Á</w:t>
            </w:r>
            <w:r>
              <w:rPr>
                <w:caps w:val="0"/>
                <w:smallCaps w:val="0"/>
                <w:strike w:val="0"/>
                <w:dstrike w:val="0"/>
                <w:outline w:val="0"/>
                <w:color w:val="000000"/>
                <w:spacing w:val="0"/>
                <w:kern w:val="0"/>
                <w:position w:val="0"/>
                <w:sz w:val="24"/>
                <w:szCs w:val="24"/>
                <w:u w:val="single" w:color="000000"/>
                <w:vertAlign w:val="baseline"/>
                <w:rtl w:val="0"/>
                <w:lang w:val="es-ES_tradnl"/>
              </w:rPr>
              <w:t>rbitro</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Persona capacitada y asignada para hacer cumplir las reglas del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tbol en el partido.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FIFA_id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mero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nico de identificaci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de la FIFA.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 xml:space="preserve">Secuencia de caracteres de la forma: A-YYYY, la A para destacar que es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rbitro seguido de 4 caracteres num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 xml:space="preserve">ricos. </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Nombre.</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Nombre del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rbitro asignado para el partido.</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Nacionalidad.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Nacionalidad(es) del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 xml:space="preserve">rbitro. </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5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Gol</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 Cuando el bal</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entra en la arquer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í</w:t>
            </w:r>
            <w:r>
              <w:rPr>
                <w:caps w:val="0"/>
                <w:smallCaps w:val="0"/>
                <w:strike w:val="0"/>
                <w:dstrike w:val="0"/>
                <w:outline w:val="0"/>
                <w:color w:val="000000"/>
                <w:spacing w:val="0"/>
                <w:kern w:val="0"/>
                <w:position w:val="0"/>
                <w:sz w:val="24"/>
                <w:szCs w:val="24"/>
                <w:u w:val="none" w:color="000000"/>
                <w:vertAlign w:val="baseline"/>
                <w:rtl w:val="0"/>
                <w:lang w:val="es-ES_tradnl"/>
              </w:rPr>
              <w:t>a de un equipo durante un partido de f</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tbol.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Tipo</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Tipo de gol.</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r>
        <w:tblPrEx>
          <w:shd w:val="clear" w:color="auto" w:fill="auto"/>
        </w:tblPrEx>
        <w:trPr>
          <w:trHeight w:val="8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Min</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Minuto en el que el jugador marca el gol.</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mero entero.</w:t>
            </w:r>
          </w:p>
        </w:tc>
      </w:tr>
      <w:tr>
        <w:tblPrEx>
          <w:shd w:val="clear" w:color="auto" w:fill="auto"/>
        </w:tblPrEx>
        <w:trPr>
          <w:trHeight w:val="2095" w:hRule="atLeast"/>
        </w:trPr>
        <w:tc>
          <w:tcPr>
            <w:tcW w:type="dxa" w:w="194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single" w:color="000000"/>
                <w:vertAlign w:val="baseline"/>
                <w:rtl w:val="0"/>
                <w:lang w:val="es-ES_tradnl"/>
              </w:rPr>
              <w:t>T</w:t>
            </w:r>
            <w:r>
              <w:rPr>
                <w:rFonts w:hAnsi="Times New Roman" w:hint="default"/>
                <w:caps w:val="0"/>
                <w:smallCaps w:val="0"/>
                <w:strike w:val="0"/>
                <w:dstrike w:val="0"/>
                <w:outline w:val="0"/>
                <w:color w:val="000000"/>
                <w:spacing w:val="0"/>
                <w:kern w:val="0"/>
                <w:position w:val="0"/>
                <w:sz w:val="24"/>
                <w:szCs w:val="24"/>
                <w:u w:val="single" w:color="000000"/>
                <w:vertAlign w:val="baseline"/>
                <w:rtl w:val="0"/>
                <w:lang w:val="es-ES_tradnl"/>
              </w:rPr>
              <w:t>é</w:t>
            </w:r>
            <w:r>
              <w:rPr>
                <w:caps w:val="0"/>
                <w:smallCaps w:val="0"/>
                <w:strike w:val="0"/>
                <w:dstrike w:val="0"/>
                <w:outline w:val="0"/>
                <w:color w:val="000000"/>
                <w:spacing w:val="0"/>
                <w:kern w:val="0"/>
                <w:position w:val="0"/>
                <w:sz w:val="24"/>
                <w:szCs w:val="24"/>
                <w:u w:val="single" w:color="000000"/>
                <w:vertAlign w:val="baseline"/>
                <w:rtl w:val="0"/>
                <w:lang w:val="es-ES_tradnl"/>
              </w:rPr>
              <w:t xml:space="preserve">cnico </w:t>
            </w:r>
          </w:p>
        </w:tc>
        <w:tc>
          <w:tcPr>
            <w:tcW w:type="dxa" w:w="20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Entrenador y 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 xml:space="preserve">ximo responsable del equipo. </w:t>
            </w: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FIFA_id</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 xml:space="preserve">mero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ú</w:t>
            </w:r>
            <w:r>
              <w:rPr>
                <w:caps w:val="0"/>
                <w:smallCaps w:val="0"/>
                <w:strike w:val="0"/>
                <w:dstrike w:val="0"/>
                <w:outline w:val="0"/>
                <w:color w:val="000000"/>
                <w:spacing w:val="0"/>
                <w:kern w:val="0"/>
                <w:position w:val="0"/>
                <w:sz w:val="24"/>
                <w:szCs w:val="24"/>
                <w:u w:val="none" w:color="000000"/>
                <w:vertAlign w:val="baseline"/>
                <w:rtl w:val="0"/>
                <w:lang w:val="es-ES_tradnl"/>
              </w:rPr>
              <w:t>nico de identificaci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de la FIFA.</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 de la forma: DT-YYYY, la DT para destacar su cargo, seguido de 4 caracteres num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 xml:space="preserve">ricos. </w:t>
            </w:r>
          </w:p>
        </w:tc>
      </w:tr>
      <w:tr>
        <w:tblPrEx>
          <w:shd w:val="clear" w:color="auto" w:fill="auto"/>
        </w:tblPrEx>
        <w:trPr>
          <w:trHeight w:val="595" w:hRule="atLeast"/>
        </w:trPr>
        <w:tc>
          <w:tcPr>
            <w:tcW w:type="dxa" w:w="194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20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1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w:t>
            </w:r>
          </w:p>
        </w:tc>
        <w:tc>
          <w:tcPr>
            <w:tcW w:type="dxa" w:w="1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Nombre del DT.</w:t>
            </w:r>
          </w:p>
        </w:tc>
        <w:tc>
          <w:tcPr>
            <w:tcW w:type="dxa" w:w="21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Secuencia de caracteres.</w:t>
            </w:r>
          </w:p>
        </w:tc>
      </w:tr>
    </w:tbl>
    <w:p>
      <w:pPr>
        <w:pStyle w:val="Cuerpo"/>
        <w:widowControl w:val="0"/>
        <w:jc w:val="left"/>
      </w:pPr>
    </w:p>
    <w:p>
      <w:pPr>
        <w:pStyle w:val="Normal"/>
      </w:pPr>
    </w:p>
    <w:p>
      <w:pPr>
        <w:pStyle w:val="Normal"/>
      </w:pPr>
    </w:p>
    <w:tbl>
      <w:tblPr>
        <w:tblW w:w="99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86"/>
        <w:gridCol w:w="4986"/>
      </w:tblGrid>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INTERRELACI</w:t>
            </w:r>
            <w:r>
              <w:rPr>
                <w:rFonts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s-ES_tradnl"/>
              </w:rPr>
              <w:t>Ó</w:t>
            </w:r>
            <w:r>
              <w:rPr>
                <w:b w:val="1"/>
                <w:bCs w:val="1"/>
                <w:caps w:val="0"/>
                <w:smallCaps w:val="0"/>
                <w:strike w:val="0"/>
                <w:dstrike w:val="0"/>
                <w:outline w:val="0"/>
                <w:color w:val="000000"/>
                <w:spacing w:val="0"/>
                <w:kern w:val="0"/>
                <w:position w:val="0"/>
                <w:sz w:val="24"/>
                <w:szCs w:val="24"/>
                <w:u w:val="none" w:color="000000"/>
                <w:vertAlign w:val="baseline"/>
                <w:rtl w:val="0"/>
                <w:lang w:val="es-ES_tradnl"/>
              </w:rPr>
              <w:t>N</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SEM</w:t>
            </w:r>
            <w:r>
              <w:rPr>
                <w:rFonts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s-ES_tradnl"/>
              </w:rPr>
              <w:t>Á</w:t>
            </w:r>
            <w:r>
              <w:rPr>
                <w:b w:val="1"/>
                <w:bCs w:val="1"/>
                <w:caps w:val="0"/>
                <w:smallCaps w:val="0"/>
                <w:strike w:val="0"/>
                <w:dstrike w:val="0"/>
                <w:outline w:val="0"/>
                <w:color w:val="000000"/>
                <w:spacing w:val="0"/>
                <w:kern w:val="0"/>
                <w:position w:val="0"/>
                <w:sz w:val="24"/>
                <w:szCs w:val="24"/>
                <w:u w:val="none" w:color="000000"/>
                <w:vertAlign w:val="baseline"/>
                <w:rtl w:val="0"/>
                <w:lang w:val="es-ES_tradnl"/>
              </w:rPr>
              <w:t>NTICA</w:t>
            </w:r>
          </w:p>
        </w:tc>
      </w:tr>
      <w:tr>
        <w:tblPrEx>
          <w:shd w:val="clear" w:color="auto" w:fill="auto"/>
        </w:tblPrEx>
        <w:trPr>
          <w:trHeight w:val="59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Contrato_dirigir(e,dt)</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equipo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hace un contrato de dirigir al Director 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 xml:space="preserve">cnico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dt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-Atributos:</w:t>
            </w:r>
          </w:p>
          <w:p>
            <w:pPr>
              <w:pStyle w:val="Table Contents"/>
              <w:numPr>
                <w:ilvl w:val="0"/>
                <w:numId w:val="6"/>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Inicio: fecha en la que el contratado comienza a ejercer el cargo de director 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cnico.</w:t>
            </w:r>
          </w:p>
          <w:p>
            <w:pPr>
              <w:pStyle w:val="Table Contents"/>
              <w:numPr>
                <w:ilvl w:val="0"/>
                <w:numId w:val="7"/>
              </w:numPr>
              <w:tabs>
                <w:tab w:val="left" w:pos="720"/>
                <w:tab w:val="left" w:pos="1080"/>
                <w:tab w:val="left" w:pos="1440"/>
                <w:tab w:val="left" w:pos="1800"/>
                <w:tab w:val="left" w:pos="2160"/>
                <w:tab w:val="left" w:pos="2520"/>
                <w:tab w:val="left" w:pos="2880"/>
              </w:tabs>
              <w:ind w:left="3600"/>
              <w:rPr>
                <w:position w:val="0"/>
                <w:sz w:val="24"/>
                <w:szCs w:val="24"/>
              </w:rPr>
            </w:pPr>
            <w:r>
              <w:rPr>
                <w:caps w:val="0"/>
                <w:smallCaps w:val="0"/>
                <w:strike w:val="0"/>
                <w:dstrike w:val="0"/>
                <w:outline w:val="0"/>
                <w:color w:val="000000"/>
                <w:spacing w:val="0"/>
                <w:kern w:val="0"/>
                <w:position w:val="0"/>
                <w:sz w:val="24"/>
                <w:szCs w:val="24"/>
                <w:u w:val="none" w:color="000000"/>
                <w:vertAlign w:val="baseline"/>
                <w:rtl w:val="0"/>
                <w:lang w:val="es-ES_tradnl"/>
              </w:rPr>
              <w:t>Finalizaci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fecha en la que vence el contrato de director 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é</w:t>
            </w:r>
            <w:r>
              <w:rPr>
                <w:caps w:val="0"/>
                <w:smallCaps w:val="0"/>
                <w:strike w:val="0"/>
                <w:dstrike w:val="0"/>
                <w:outline w:val="0"/>
                <w:color w:val="000000"/>
                <w:spacing w:val="0"/>
                <w:kern w:val="0"/>
                <w:position w:val="0"/>
                <w:sz w:val="24"/>
                <w:szCs w:val="24"/>
                <w:u w:val="none" w:color="000000"/>
                <w:vertAlign w:val="baseline"/>
                <w:rtl w:val="0"/>
                <w:lang w:val="es-ES_tradnl"/>
              </w:rPr>
              <w:t>cnico.</w:t>
            </w:r>
          </w:p>
        </w:tc>
      </w:tr>
      <w:tr>
        <w:tblPrEx>
          <w:shd w:val="clear" w:color="auto" w:fill="auto"/>
        </w:tblPrEx>
        <w:trPr>
          <w:trHeight w:val="119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Contrato_jugar</w:t>
            </w:r>
          </w:p>
          <w:p>
            <w:pPr>
              <w:pStyle w:val="Table Contents"/>
              <w:jc w:val="center"/>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equipo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hace un contrato de jugar al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-Atributos:</w:t>
            </w:r>
          </w:p>
          <w:p>
            <w:pPr>
              <w:pStyle w:val="Table Contents"/>
              <w:numPr>
                <w:ilvl w:val="0"/>
                <w:numId w:val="9"/>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Cl</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 xml:space="preserve">usula: dinero que se le tiene que pagar al equipo para comprar al jugador antes de que finalice el contrato. </w:t>
            </w:r>
          </w:p>
          <w:p>
            <w:pPr>
              <w:pStyle w:val="Table Contents"/>
              <w:numPr>
                <w:ilvl w:val="0"/>
                <w:numId w:val="10"/>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Salario: dinero anual que se le paga a un jugador.</w:t>
            </w:r>
          </w:p>
          <w:p>
            <w:pPr>
              <w:pStyle w:val="Table Contents"/>
              <w:numPr>
                <w:ilvl w:val="0"/>
                <w:numId w:val="11"/>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Inicio: fecha en la que inicia el contrato como jugador del equipo.</w:t>
            </w:r>
          </w:p>
          <w:p>
            <w:pPr>
              <w:pStyle w:val="Table Contents"/>
              <w:numPr>
                <w:ilvl w:val="0"/>
                <w:numId w:val="12"/>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Finalizaci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fecha en la que finaliza el contrato como jugador del equipo.</w:t>
            </w:r>
          </w:p>
        </w:tc>
      </w:tr>
      <w:tr>
        <w:tblPrEx>
          <w:shd w:val="clear" w:color="auto" w:fill="auto"/>
        </w:tblPrEx>
        <w:trPr>
          <w:trHeight w:val="35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Participa_en</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equipo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participa en el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-Tipo:</w:t>
            </w:r>
          </w:p>
          <w:p>
            <w:pPr>
              <w:pStyle w:val="Table Contents"/>
              <w:numPr>
                <w:ilvl w:val="0"/>
                <w:numId w:val="14"/>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Local: el equipo juega en casa.</w:t>
            </w:r>
          </w:p>
          <w:p>
            <w:pPr>
              <w:pStyle w:val="Table Contents"/>
              <w:numPr>
                <w:ilvl w:val="0"/>
                <w:numId w:val="15"/>
              </w:numPr>
              <w:tabs>
                <w:tab w:val="left" w:pos="720"/>
                <w:tab w:val="left" w:pos="1080"/>
                <w:tab w:val="left" w:pos="1440"/>
                <w:tab w:val="left" w:pos="1800"/>
                <w:tab w:val="left" w:pos="2160"/>
                <w:tab w:val="left" w:pos="2520"/>
                <w:tab w:val="left" w:pos="2880"/>
              </w:tabs>
              <w:ind w:left="3600"/>
              <w:rPr>
                <w:position w:val="0"/>
                <w:sz w:val="24"/>
                <w:szCs w:val="24"/>
              </w:rPr>
            </w:pPr>
            <w:r>
              <w:rPr>
                <w:caps w:val="0"/>
                <w:smallCaps w:val="0"/>
                <w:strike w:val="0"/>
                <w:dstrike w:val="0"/>
                <w:outline w:val="0"/>
                <w:color w:val="000000"/>
                <w:spacing w:val="0"/>
                <w:kern w:val="0"/>
                <w:position w:val="0"/>
                <w:sz w:val="24"/>
                <w:szCs w:val="24"/>
                <w:u w:val="none" w:color="000000"/>
                <w:vertAlign w:val="baseline"/>
                <w:rtl w:val="0"/>
                <w:lang w:val="es-ES_tradnl"/>
              </w:rPr>
              <w:t>Visitante: el equipo juega en la casa del contrario.</w:t>
            </w:r>
          </w:p>
        </w:tc>
      </w:tr>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Compite_en</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equipo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compite en la competencia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c</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tc>
      </w:tr>
      <w:tr>
        <w:tblPrEx>
          <w:shd w:val="clear" w:color="auto" w:fill="auto"/>
        </w:tblPrEx>
        <w:trPr>
          <w:trHeight w:val="86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Convocado</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es convocado a un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-Atributos:</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numPr>
                <w:ilvl w:val="0"/>
                <w:numId w:val="17"/>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M_entra: minuto en el que el jugador entra a jugar al partido. Opcional.</w:t>
            </w:r>
          </w:p>
          <w:p>
            <w:pPr>
              <w:pStyle w:val="Table Contents"/>
              <w:numPr>
                <w:ilvl w:val="0"/>
                <w:numId w:val="18"/>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M_sale: minuto en el que el jugador sale del partido o en el que se acaba el mismo. Opcional.</w:t>
            </w:r>
          </w:p>
          <w:p>
            <w:pPr>
              <w:pStyle w:val="Table Contents"/>
              <w:numPr>
                <w:ilvl w:val="0"/>
                <w:numId w:val="19"/>
              </w:numPr>
              <w:tabs>
                <w:tab w:val="left" w:pos="720"/>
                <w:tab w:val="left" w:pos="1080"/>
                <w:tab w:val="left" w:pos="1440"/>
                <w:tab w:val="left" w:pos="1800"/>
                <w:tab w:val="left" w:pos="2160"/>
                <w:tab w:val="left" w:pos="2520"/>
                <w:tab w:val="left" w:pos="2880"/>
              </w:tabs>
              <w:ind w:left="3600"/>
              <w:rPr>
                <w:position w:val="0"/>
                <w:sz w:val="24"/>
                <w:szCs w:val="24"/>
              </w:rPr>
            </w:pPr>
            <w:r>
              <w:rPr>
                <w:caps w:val="0"/>
                <w:smallCaps w:val="0"/>
                <w:strike w:val="0"/>
                <w:dstrike w:val="0"/>
                <w:outline w:val="0"/>
                <w:color w:val="000000"/>
                <w:spacing w:val="0"/>
                <w:kern w:val="0"/>
                <w:position w:val="0"/>
                <w:sz w:val="24"/>
                <w:szCs w:val="24"/>
                <w:u w:val="none" w:color="000000"/>
                <w:vertAlign w:val="baseline"/>
                <w:rtl w:val="0"/>
                <w:lang w:val="es-ES_tradnl"/>
              </w:rPr>
              <w:t>Posici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posici</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ó</w:t>
            </w:r>
            <w:r>
              <w:rPr>
                <w:caps w:val="0"/>
                <w:smallCaps w:val="0"/>
                <w:strike w:val="0"/>
                <w:dstrike w:val="0"/>
                <w:outline w:val="0"/>
                <w:color w:val="000000"/>
                <w:spacing w:val="0"/>
                <w:kern w:val="0"/>
                <w:position w:val="0"/>
                <w:sz w:val="24"/>
                <w:szCs w:val="24"/>
                <w:u w:val="none" w:color="000000"/>
                <w:vertAlign w:val="baseline"/>
                <w:rtl w:val="0"/>
                <w:lang w:val="es-ES_tradnl"/>
              </w:rPr>
              <w:t>n en la que el jugador juega en el partido. Opcional.</w:t>
            </w:r>
          </w:p>
        </w:tc>
      </w:tr>
      <w:tr>
        <w:tblPrEx>
          <w:shd w:val="clear" w:color="auto" w:fill="auto"/>
        </w:tblPrEx>
        <w:trPr>
          <w:trHeight w:val="74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p>
          <w:p>
            <w:pPr>
              <w:pStyle w:val="Table Contents"/>
              <w:jc w:val="center"/>
            </w:pPr>
          </w:p>
          <w:p>
            <w:pPr>
              <w:pStyle w:val="Table Contents"/>
              <w:jc w:val="center"/>
            </w:pPr>
          </w:p>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Pertenece_a_la</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pertenece a la competencia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c</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-Tipo:</w:t>
            </w:r>
          </w:p>
          <w:p>
            <w:pPr>
              <w:pStyle w:val="Table Contents"/>
              <w:numPr>
                <w:ilvl w:val="0"/>
                <w:numId w:val="21"/>
              </w:numPr>
              <w:tabs>
                <w:tab w:val="left" w:pos="720"/>
                <w:tab w:val="left" w:pos="1080"/>
                <w:tab w:val="left" w:pos="1440"/>
                <w:tab w:val="left" w:pos="1800"/>
                <w:tab w:val="left" w:pos="2160"/>
                <w:tab w:val="left" w:pos="2520"/>
                <w:tab w:val="left" w:pos="2880"/>
              </w:tabs>
              <w:ind w:left="3600"/>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Jornada: una forma de dividir las etapas de una competencia por una cantidad de partidos fijos que se juegan. </w:t>
            </w:r>
          </w:p>
          <w:p>
            <w:pPr>
              <w:pStyle w:val="Table Contents"/>
              <w:numPr>
                <w:ilvl w:val="0"/>
                <w:numId w:val="22"/>
              </w:numPr>
              <w:tabs>
                <w:tab w:val="left" w:pos="720"/>
                <w:tab w:val="left" w:pos="1080"/>
                <w:tab w:val="left" w:pos="1440"/>
                <w:tab w:val="left" w:pos="1800"/>
                <w:tab w:val="left" w:pos="2160"/>
                <w:tab w:val="left" w:pos="2520"/>
                <w:tab w:val="left" w:pos="2880"/>
              </w:tabs>
              <w:ind w:left="3600"/>
              <w:rPr>
                <w:position w:val="0"/>
                <w:sz w:val="24"/>
                <w:szCs w:val="24"/>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Fase: una forma de dividir las etapas de una competencia por rondas eliminatorias. </w:t>
            </w:r>
          </w:p>
        </w:tc>
      </w:tr>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Es_en_la</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es en la temporada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tc>
      </w:tr>
      <w:tr>
        <w:tblPrEx>
          <w:shd w:val="clear" w:color="auto" w:fill="auto"/>
        </w:tblPrEx>
        <w:trPr>
          <w:trHeight w:val="5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Efectuada_en_la</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La competencia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c</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es efectuada en la temporada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tc>
      </w:tr>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Se_anotan</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En un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se anotan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g</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goles. </w:t>
            </w:r>
          </w:p>
        </w:tc>
      </w:tr>
      <w:tr>
        <w:tblPrEx>
          <w:shd w:val="clear" w:color="auto" w:fill="auto"/>
        </w:tblPrEx>
        <w:trPr>
          <w:trHeight w:val="35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Amonesta</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En un partido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se amonesta a un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 xml:space="preserve">. </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Un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á</w:t>
            </w:r>
            <w:r>
              <w:rPr>
                <w:caps w:val="0"/>
                <w:smallCaps w:val="0"/>
                <w:strike w:val="0"/>
                <w:dstrike w:val="0"/>
                <w:outline w:val="0"/>
                <w:color w:val="000000"/>
                <w:spacing w:val="0"/>
                <w:kern w:val="0"/>
                <w:position w:val="0"/>
                <w:sz w:val="24"/>
                <w:szCs w:val="24"/>
                <w:u w:val="none" w:color="000000"/>
                <w:vertAlign w:val="baseline"/>
                <w:rtl w:val="0"/>
                <w:lang w:val="es-ES_tradnl"/>
              </w:rPr>
              <w:t xml:space="preserve">rbitro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a</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amonesta a un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Atributos:</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Amarilla: tarjeta que se le da a un jugador para amonestarlo de forma leve, en caso de obtener dos de estas se le da una roja.</w:t>
            </w:r>
          </w:p>
          <w:p>
            <w:pPr>
              <w:pStyle w:val="Table Contents"/>
              <w:rPr>
                <w:caps w:val="0"/>
                <w:smallCaps w:val="0"/>
                <w:strike w:val="0"/>
                <w:dstrike w:val="0"/>
                <w:outline w:val="0"/>
                <w:color w:val="000000"/>
                <w:spacing w:val="0"/>
                <w:kern w:val="0"/>
                <w:position w:val="0"/>
                <w:sz w:val="24"/>
                <w:szCs w:val="24"/>
                <w:u w:val="none" w:color="000000"/>
                <w:vertAlign w:val="baseline"/>
                <w:rtl w:val="0"/>
                <w:lang w:val="es-ES_tradnl"/>
              </w:rPr>
            </w:pPr>
            <w:r>
              <w:rPr>
                <w:caps w:val="0"/>
                <w:smallCaps w:val="0"/>
                <w:strike w:val="0"/>
                <w:dstrike w:val="0"/>
                <w:outline w:val="0"/>
                <w:color w:val="000000"/>
                <w:spacing w:val="0"/>
                <w:kern w:val="0"/>
                <w:position w:val="0"/>
                <w:sz w:val="24"/>
                <w:szCs w:val="24"/>
                <w:u w:val="none" w:color="000000"/>
                <w:vertAlign w:val="baseline"/>
                <w:rtl w:val="0"/>
                <w:lang w:val="es-ES_tradnl"/>
              </w:rPr>
              <w:t xml:space="preserve">       Roja:  tarjeta que se le da a un jugador para amonestarlo de forma fuerte, en caso de obtenerla el jugador tiene que salir del partido.</w:t>
            </w:r>
          </w:p>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        Minuto: minuto en que el arbitro amonesta al jugador en un partido. </w:t>
            </w:r>
          </w:p>
        </w:tc>
      </w:tr>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Anota</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anota un gol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g</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tc>
      </w:tr>
      <w:tr>
        <w:tblPrEx>
          <w:shd w:val="clear" w:color="auto" w:fill="auto"/>
        </w:tblPrEx>
        <w:trPr>
          <w:trHeight w:val="295" w:hRule="atLeast"/>
        </w:trPr>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jc w:val="center"/>
            </w:pPr>
            <w:r>
              <w:rPr>
                <w:caps w:val="0"/>
                <w:smallCaps w:val="0"/>
                <w:strike w:val="0"/>
                <w:dstrike w:val="0"/>
                <w:outline w:val="0"/>
                <w:color w:val="000000"/>
                <w:spacing w:val="0"/>
                <w:kern w:val="0"/>
                <w:position w:val="0"/>
                <w:sz w:val="24"/>
                <w:szCs w:val="24"/>
                <w:u w:val="none" w:color="000000"/>
                <w:vertAlign w:val="baseline"/>
                <w:rtl w:val="0"/>
                <w:lang w:val="es-ES_tradnl"/>
              </w:rPr>
              <w:t>Asiste</w:t>
            </w:r>
          </w:p>
        </w:tc>
        <w:tc>
          <w:tcPr>
            <w:tcW w:type="dxa" w:w="4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caps w:val="0"/>
                <w:smallCaps w:val="0"/>
                <w:strike w:val="0"/>
                <w:dstrike w:val="0"/>
                <w:outline w:val="0"/>
                <w:color w:val="000000"/>
                <w:spacing w:val="0"/>
                <w:kern w:val="0"/>
                <w:position w:val="0"/>
                <w:sz w:val="24"/>
                <w:szCs w:val="24"/>
                <w:u w:val="none" w:color="000000"/>
                <w:vertAlign w:val="baseline"/>
                <w:rtl w:val="0"/>
                <w:lang w:val="es-ES_tradnl"/>
              </w:rPr>
              <w:t xml:space="preserve">El jugador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j</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 xml:space="preserve">” </w:t>
            </w:r>
            <w:r>
              <w:rPr>
                <w:caps w:val="0"/>
                <w:smallCaps w:val="0"/>
                <w:strike w:val="0"/>
                <w:dstrike w:val="0"/>
                <w:outline w:val="0"/>
                <w:color w:val="000000"/>
                <w:spacing w:val="0"/>
                <w:kern w:val="0"/>
                <w:position w:val="0"/>
                <w:sz w:val="24"/>
                <w:szCs w:val="24"/>
                <w:u w:val="none" w:color="000000"/>
                <w:vertAlign w:val="baseline"/>
                <w:rtl w:val="0"/>
                <w:lang w:val="es-ES_tradnl"/>
              </w:rPr>
              <w:t xml:space="preserve">asiste un gol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g</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s-ES_tradnl"/>
              </w:rPr>
              <w:t>”</w:t>
            </w:r>
            <w:r>
              <w:rPr>
                <w:caps w:val="0"/>
                <w:smallCaps w:val="0"/>
                <w:strike w:val="0"/>
                <w:dstrike w:val="0"/>
                <w:outline w:val="0"/>
                <w:color w:val="000000"/>
                <w:spacing w:val="0"/>
                <w:kern w:val="0"/>
                <w:position w:val="0"/>
                <w:sz w:val="24"/>
                <w:szCs w:val="24"/>
                <w:u w:val="none" w:color="000000"/>
                <w:vertAlign w:val="baseline"/>
                <w:rtl w:val="0"/>
                <w:lang w:val="es-ES_tradnl"/>
              </w:rPr>
              <w:t>.</w:t>
            </w:r>
          </w:p>
        </w:tc>
      </w:tr>
    </w:tbl>
    <w:p>
      <w:pPr>
        <w:pStyle w:val="Normal"/>
      </w:pPr>
    </w:p>
    <w:p>
      <w:pPr>
        <w:pStyle w:val="Normal"/>
      </w:pPr>
    </w:p>
    <w:p>
      <w:pPr>
        <w:pStyle w:val="Normal"/>
      </w:pPr>
    </w:p>
    <w:p>
      <w:pPr>
        <w:pStyle w:val="Normal"/>
      </w:pPr>
    </w:p>
    <w:p>
      <w:pPr>
        <w:pStyle w:val="Normal"/>
        <w:pageBreakBefore w:val="1"/>
      </w:pPr>
    </w:p>
    <w:p>
      <w:pPr>
        <w:pStyle w:val="Normal"/>
        <w:jc w:val="center"/>
        <w:rPr>
          <w:b w:val="1"/>
          <w:bCs w:val="1"/>
          <w:u w:val="single"/>
          <w:rtl w:val="0"/>
        </w:rPr>
      </w:pPr>
      <w:r>
        <w:rPr>
          <w:b w:val="1"/>
          <w:bCs w:val="1"/>
          <w:u w:val="single"/>
          <w:rtl w:val="0"/>
          <w:lang w:val="es-ES_tradnl"/>
        </w:rPr>
        <w:t>Especializaci</w:t>
      </w:r>
      <w:r>
        <w:rPr>
          <w:b w:val="1"/>
          <w:bCs w:val="1"/>
          <w:u w:val="single"/>
          <w:rtl w:val="0"/>
          <w:lang w:val="es-ES_tradnl"/>
        </w:rPr>
        <w:t>ó</w:t>
      </w:r>
      <w:r>
        <w:rPr>
          <w:b w:val="1"/>
          <w:bCs w:val="1"/>
          <w:u w:val="single"/>
          <w:rtl w:val="0"/>
          <w:lang w:val="es-ES_tradnl"/>
        </w:rPr>
        <w:t>n.</w:t>
      </w:r>
    </w:p>
    <w:p>
      <w:pPr>
        <w:pStyle w:val="Normal"/>
        <w:rPr>
          <w:b w:val="1"/>
          <w:bCs w:val="1"/>
          <w:u w:val="single"/>
          <w:rtl w:val="0"/>
        </w:rPr>
      </w:pPr>
    </w:p>
    <w:p>
      <w:pPr>
        <w:pStyle w:val="Normal"/>
        <w:rPr>
          <w:rtl w:val="0"/>
        </w:rPr>
      </w:pPr>
      <w:r>
        <w:rPr>
          <w:rFonts w:ascii="Times New Roman" w:cs="Arial Unicode MS" w:hAnsi="Arial Unicode MS" w:eastAsia="Arial Unicode MS"/>
          <w:rtl w:val="0"/>
          <w:lang w:val="es-ES_tradnl"/>
        </w:rPr>
        <w:t>Una competencia es el tipo del torneo a la que pertenece el partido. Una competencia es identificada por un nombre, y posee atributos de organizador(es) de la competencia y trofeo el cual se le entrega al ganador de la misma. Sin emargo, seg</w:t>
      </w:r>
      <w:r>
        <w:rPr>
          <w:rFonts w:ascii="Arial Unicode MS" w:cs="Arial Unicode MS" w:hAnsi="Times New Roman" w:eastAsia="Arial Unicode MS" w:hint="default"/>
          <w:rtl w:val="0"/>
          <w:lang w:val="es-ES_tradnl"/>
        </w:rPr>
        <w:t>ú</w:t>
      </w:r>
      <w:r>
        <w:rPr>
          <w:rFonts w:ascii="Times New Roman" w:cs="Arial Unicode MS" w:hAnsi="Arial Unicode MS" w:eastAsia="Arial Unicode MS"/>
          <w:rtl w:val="0"/>
          <w:lang w:val="es-ES_tradnl"/>
        </w:rPr>
        <w:t>n el tipo de competencia esta puede tener equipos participando de diferentes paises o ser s</w:t>
      </w:r>
      <w:r>
        <w:rPr>
          <w:rFonts w:ascii="Arial Unicode MS" w:cs="Arial Unicode MS" w:hAnsi="Times New Roman" w:eastAsia="Arial Unicode MS" w:hint="default"/>
          <w:rtl w:val="0"/>
          <w:lang w:val="es-ES_tradnl"/>
        </w:rPr>
        <w:t>ó</w:t>
      </w:r>
      <w:r>
        <w:rPr>
          <w:rFonts w:ascii="Times New Roman" w:cs="Arial Unicode MS" w:hAnsi="Arial Unicode MS" w:eastAsia="Arial Unicode MS"/>
          <w:rtl w:val="0"/>
          <w:lang w:val="es-ES_tradnl"/>
        </w:rPr>
        <w:t>lamente con equipos del mismo pa</w:t>
      </w:r>
      <w:r>
        <w:rPr>
          <w:rFonts w:ascii="Arial Unicode MS" w:cs="Arial Unicode MS" w:hAnsi="Times New Roman" w:eastAsia="Arial Unicode MS" w:hint="default"/>
          <w:rtl w:val="0"/>
          <w:lang w:val="es-ES_tradnl"/>
        </w:rPr>
        <w:t>í</w:t>
      </w:r>
      <w:r>
        <w:rPr>
          <w:rFonts w:ascii="Times New Roman" w:cs="Arial Unicode MS" w:hAnsi="Arial Unicode MS" w:eastAsia="Arial Unicode MS"/>
          <w:rtl w:val="0"/>
          <w:lang w:val="es-ES_tradnl"/>
        </w:rPr>
        <w:t>s. Adem</w:t>
      </w:r>
      <w:r>
        <w:rPr>
          <w:rFonts w:ascii="Arial Unicode MS" w:cs="Arial Unicode MS" w:hAnsi="Times New Roman" w:eastAsia="Arial Unicode MS" w:hint="default"/>
          <w:rtl w:val="0"/>
          <w:lang w:val="es-ES_tradnl"/>
        </w:rPr>
        <w:t>á</w:t>
      </w:r>
      <w:r>
        <w:rPr>
          <w:rFonts w:ascii="Times New Roman" w:cs="Arial Unicode MS" w:hAnsi="Arial Unicode MS" w:eastAsia="Arial Unicode MS"/>
          <w:rtl w:val="0"/>
          <w:lang w:val="es-ES_tradnl"/>
        </w:rPr>
        <w:t>s dependiendo de eso se define el modo en los partidos ya sea en fase o jornada de aqu</w:t>
      </w:r>
      <w:r>
        <w:rPr>
          <w:rFonts w:ascii="Arial Unicode MS" w:cs="Arial Unicode MS" w:hAnsi="Times New Roman" w:eastAsia="Arial Unicode MS" w:hint="default"/>
          <w:rtl w:val="0"/>
          <w:lang w:val="es-ES_tradnl"/>
        </w:rPr>
        <w:t xml:space="preserve">í </w:t>
      </w:r>
      <w:r>
        <w:rPr>
          <w:rFonts w:ascii="Times New Roman" w:cs="Arial Unicode MS" w:hAnsi="Arial Unicode MS" w:eastAsia="Arial Unicode MS"/>
          <w:rtl w:val="0"/>
          <w:lang w:val="es-ES_tradnl"/>
        </w:rPr>
        <w:t>a que pongamos la especializaci</w:t>
      </w:r>
      <w:r>
        <w:rPr>
          <w:rFonts w:ascii="Arial Unicode MS" w:cs="Arial Unicode MS" w:hAnsi="Times New Roman" w:eastAsia="Arial Unicode MS" w:hint="default"/>
          <w:rtl w:val="0"/>
          <w:lang w:val="es-ES_tradnl"/>
        </w:rPr>
        <w:t>ó</w:t>
      </w:r>
      <w:r>
        <w:rPr>
          <w:rFonts w:ascii="Times New Roman" w:cs="Arial Unicode MS" w:hAnsi="Arial Unicode MS" w:eastAsia="Arial Unicode MS"/>
          <w:rtl w:val="0"/>
          <w:lang w:val="es-ES_tradnl"/>
        </w:rPr>
        <w:t xml:space="preserve">n Liga y Copa las cuales heredan los atributos de competencia. </w:t>
      </w:r>
    </w:p>
    <w:p>
      <w:pPr>
        <w:pStyle w:val="Normal"/>
        <w:rPr>
          <w:rtl w:val="0"/>
        </w:rPr>
      </w:pPr>
    </w:p>
    <w:p>
      <w:pPr>
        <w:pStyle w:val="Normal"/>
        <w:pageBreakBefore w:val="1"/>
        <w:rPr>
          <w:rtl w:val="0"/>
        </w:rPr>
      </w:pPr>
    </w:p>
    <w:p>
      <w:pPr>
        <w:pStyle w:val="Normal"/>
        <w:jc w:val="center"/>
        <w:rPr>
          <w:b w:val="1"/>
          <w:bCs w:val="1"/>
          <w:rtl w:val="0"/>
        </w:rPr>
      </w:pPr>
      <w:r>
        <w:rPr>
          <w:b w:val="1"/>
          <w:bCs w:val="1"/>
          <w:rtl w:val="0"/>
          <w:lang w:val="es-ES_tradnl"/>
        </w:rPr>
        <w:t>Entidades D</w:t>
      </w:r>
      <w:r>
        <w:rPr>
          <w:b w:val="1"/>
          <w:bCs w:val="1"/>
          <w:rtl w:val="0"/>
          <w:lang w:val="es-ES_tradnl"/>
        </w:rPr>
        <w:t>é</w:t>
      </w:r>
      <w:r>
        <w:rPr>
          <w:b w:val="1"/>
          <w:bCs w:val="1"/>
          <w:rtl w:val="0"/>
          <w:lang w:val="es-ES_tradnl"/>
        </w:rPr>
        <w:t xml:space="preserve">biles. </w:t>
      </w:r>
    </w:p>
    <w:p>
      <w:pPr>
        <w:pStyle w:val="Normal"/>
        <w:rPr>
          <w:b w:val="1"/>
          <w:bCs w:val="1"/>
          <w:rtl w:val="0"/>
        </w:rPr>
      </w:pPr>
    </w:p>
    <w:p>
      <w:pPr>
        <w:pStyle w:val="Normal"/>
        <w:numPr>
          <w:ilvl w:val="0"/>
          <w:numId w:val="25"/>
        </w:numPr>
        <w:tabs>
          <w:tab w:val="left" w:pos="720"/>
          <w:tab w:val="left" w:pos="1080"/>
          <w:tab w:val="left" w:pos="1440"/>
          <w:tab w:val="left" w:pos="1800"/>
          <w:tab w:val="left" w:pos="2160"/>
          <w:tab w:val="left" w:pos="2520"/>
          <w:tab w:val="left" w:pos="2880"/>
          <w:tab w:val="num" w:pos="3600"/>
          <w:tab w:val="clear" w:pos="709"/>
          <w:tab w:val="clear" w:pos="0"/>
        </w:tabs>
        <w:ind w:left="3600" w:hanging="360"/>
        <w:rPr>
          <w:position w:val="0"/>
          <w:sz w:val="24"/>
          <w:szCs w:val="24"/>
          <w:rtl w:val="0"/>
        </w:rPr>
      </w:pPr>
      <w:r>
        <w:rPr>
          <w:b w:val="1"/>
          <w:bCs w:val="1"/>
          <w:rtl w:val="0"/>
          <w:lang w:val="es-ES_tradnl"/>
        </w:rPr>
        <w:t xml:space="preserve">Partido: </w:t>
      </w:r>
      <w:r>
        <w:rPr>
          <w:rtl w:val="0"/>
          <w:lang w:val="es-ES_tradnl"/>
        </w:rPr>
        <w:t>entidad d</w:t>
      </w:r>
      <w:r>
        <w:rPr>
          <w:rtl w:val="0"/>
          <w:lang w:val="es-ES_tradnl"/>
        </w:rPr>
        <w:t>é</w:t>
      </w:r>
      <w:r>
        <w:rPr>
          <w:rtl w:val="0"/>
          <w:lang w:val="es-ES_tradnl"/>
        </w:rPr>
        <w:t xml:space="preserve">bil puesto que no tiene un identificador natural de por si pero que se puede identificar conociendo algun equipo que jugo en el mismo y la fecha en que fue jugado. </w:t>
      </w:r>
    </w:p>
    <w:p>
      <w:pPr>
        <w:pStyle w:val="Normal"/>
        <w:rPr>
          <w:rtl w:val="0"/>
        </w:rPr>
      </w:pPr>
    </w:p>
    <w:p>
      <w:pPr>
        <w:pStyle w:val="Normal"/>
        <w:numPr>
          <w:ilvl w:val="0"/>
          <w:numId w:val="26"/>
        </w:numPr>
        <w:tabs>
          <w:tab w:val="left" w:pos="720"/>
          <w:tab w:val="left" w:pos="1080"/>
          <w:tab w:val="left" w:pos="1440"/>
          <w:tab w:val="left" w:pos="1800"/>
          <w:tab w:val="left" w:pos="2160"/>
          <w:tab w:val="left" w:pos="2520"/>
          <w:tab w:val="left" w:pos="2880"/>
          <w:tab w:val="num" w:pos="3600"/>
          <w:tab w:val="clear" w:pos="709"/>
          <w:tab w:val="clear" w:pos="0"/>
        </w:tabs>
        <w:ind w:left="3600" w:hanging="360"/>
        <w:rPr>
          <w:position w:val="0"/>
          <w:sz w:val="24"/>
          <w:szCs w:val="24"/>
          <w:rtl w:val="0"/>
        </w:rPr>
      </w:pPr>
      <w:r>
        <w:rPr>
          <w:b w:val="1"/>
          <w:bCs w:val="1"/>
          <w:rtl w:val="0"/>
          <w:lang w:val="es-ES_tradnl"/>
        </w:rPr>
        <w:t xml:space="preserve">Gol:  </w:t>
      </w:r>
      <w:r>
        <w:rPr>
          <w:rtl w:val="0"/>
          <w:lang w:val="es-ES_tradnl"/>
        </w:rPr>
        <w:t>entidad d</w:t>
      </w:r>
      <w:r>
        <w:rPr>
          <w:rtl w:val="0"/>
          <w:lang w:val="es-ES_tradnl"/>
        </w:rPr>
        <w:t>é</w:t>
      </w:r>
      <w:r>
        <w:rPr>
          <w:rtl w:val="0"/>
          <w:lang w:val="es-ES_tradnl"/>
        </w:rPr>
        <w:t>bil puesto que no tiene un identificador natural de por si pero que se puede identificar f</w:t>
      </w:r>
      <w:r>
        <w:rPr>
          <w:rtl w:val="0"/>
          <w:lang w:val="es-ES_tradnl"/>
        </w:rPr>
        <w:t>á</w:t>
      </w:r>
      <w:r>
        <w:rPr>
          <w:rtl w:val="0"/>
          <w:lang w:val="es-ES_tradnl"/>
        </w:rPr>
        <w:t>cilmente con el partido en que se marc</w:t>
      </w:r>
      <w:r>
        <w:rPr>
          <w:rtl w:val="0"/>
          <w:lang w:val="es-ES_tradnl"/>
        </w:rPr>
        <w:t xml:space="preserve">ó </w:t>
      </w:r>
      <w:r>
        <w:rPr>
          <w:rtl w:val="0"/>
          <w:lang w:val="es-ES_tradnl"/>
        </w:rPr>
        <w:t xml:space="preserve">y el minuto del mismo. </w:t>
      </w:r>
    </w:p>
    <w:p>
      <w:pPr>
        <w:pStyle w:val="Normal"/>
        <w:pageBreakBefore w:val="1"/>
        <w:rPr>
          <w:b w:val="1"/>
          <w:bCs w:val="1"/>
          <w:rtl w:val="0"/>
        </w:rPr>
      </w:pPr>
      <w:r>
        <w:rPr>
          <w:b w:val="1"/>
          <w:bCs w:val="1"/>
          <w:rtl w:val="0"/>
          <w:lang w:val="es-ES_tradnl"/>
        </w:rPr>
        <w:t>Restricciones Expl</w:t>
      </w:r>
      <w:r>
        <w:rPr>
          <w:b w:val="1"/>
          <w:bCs w:val="1"/>
          <w:rtl w:val="0"/>
          <w:lang w:val="es-ES_tradnl"/>
        </w:rPr>
        <w:t>í</w:t>
      </w:r>
      <w:r>
        <w:rPr>
          <w:b w:val="1"/>
          <w:bCs w:val="1"/>
          <w:rtl w:val="0"/>
          <w:lang w:val="es-ES_tradnl"/>
        </w:rPr>
        <w:t>citas:</w:t>
      </w:r>
    </w:p>
    <w:p>
      <w:pPr>
        <w:pStyle w:val="Normal"/>
        <w:rPr>
          <w:b w:val="1"/>
          <w:bCs w:val="1"/>
          <w:rtl w:val="0"/>
        </w:rPr>
      </w:pPr>
    </w:p>
    <w:p>
      <w:pPr>
        <w:pStyle w:val="Normal"/>
        <w:numPr>
          <w:ilvl w:val="0"/>
          <w:numId w:val="29"/>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Un t</w:t>
      </w:r>
      <w:r>
        <w:rPr>
          <w:rFonts w:hAnsi="Times New Roman" w:hint="default"/>
          <w:b w:val="1"/>
          <w:bCs w:val="1"/>
          <w:rtl w:val="0"/>
          <w:lang w:val="es-ES_tradnl"/>
        </w:rPr>
        <w:t>é</w:t>
      </w:r>
      <w:r>
        <w:rPr>
          <w:rFonts w:ascii="Times New Roman"/>
          <w:b w:val="1"/>
          <w:bCs w:val="1"/>
          <w:rtl w:val="0"/>
          <w:lang w:val="es-ES_tradnl"/>
        </w:rPr>
        <w:t xml:space="preserve">cnico  puede ser contratado para dirigir a lo  mas un equipo.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t,e | Tecnico(t) ^ Equipo(e):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!1 c | Contrato_Dirigir(c): c[tecnico] = t ^ c[tecnico] = e)</w:t>
      </w:r>
    </w:p>
    <w:p>
      <w:pPr>
        <w:pStyle w:val="Normal"/>
        <w:rPr>
          <w:rtl w:val="0"/>
        </w:rPr>
      </w:pPr>
    </w:p>
    <w:p>
      <w:pPr>
        <w:pStyle w:val="Normal"/>
        <w:numPr>
          <w:ilvl w:val="0"/>
          <w:numId w:val="32"/>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jugador puede ser contratado para jugar a lo mas en un equipo.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j,e | Jugador(j) ^ Equipo(e):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!1 c | Contrato_Jugar(c): c[tecnico] = t ^ c[tecnico] = e)</w:t>
        <w:tab/>
      </w:r>
    </w:p>
    <w:p>
      <w:pPr>
        <w:pStyle w:val="Normal"/>
        <w:rPr>
          <w:rtl w:val="0"/>
        </w:rPr>
      </w:pPr>
    </w:p>
    <w:p>
      <w:pPr>
        <w:pStyle w:val="Normal"/>
        <w:numPr>
          <w:ilvl w:val="0"/>
          <w:numId w:val="35"/>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Un equipo no puede competir en mas de una liga.</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e,l | Liga(l) ^ Equipo(e):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vertAlign w:val="superscript"/>
          <w:rtl w:val="0"/>
          <w:lang w:val="es-ES_tradnl"/>
        </w:rPr>
        <w:t>1</w:t>
      </w:r>
      <w:r>
        <w:rPr>
          <w:rFonts w:ascii="Times New Roman" w:cs="Arial Unicode MS" w:hAnsi="Arial Unicode MS" w:eastAsia="Arial Unicode MS"/>
          <w:rtl w:val="0"/>
          <w:lang w:val="es-ES_tradnl"/>
        </w:rPr>
        <w:t xml:space="preserve"> c | Compite_en(c): (Liga(c[Competencia]) = l ^ c[equipo] = e))</w:t>
      </w:r>
    </w:p>
    <w:p>
      <w:pPr>
        <w:pStyle w:val="Normal"/>
        <w:rPr>
          <w:rtl w:val="0"/>
        </w:rPr>
      </w:pPr>
    </w:p>
    <w:p>
      <w:pPr>
        <w:pStyle w:val="Normal"/>
        <w:numPr>
          <w:ilvl w:val="0"/>
          <w:numId w:val="36"/>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Una liga no puede tener equipos de distinto Pais.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l | Liga(l)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e, eq | Equipo(e) ^ Equipo(eq) ^ e[Compite_en[Liga]] = eq[Compite_en[Liga]] ^ (e != eq) : e.Pais = eq.Pais) </w:t>
      </w:r>
    </w:p>
    <w:p>
      <w:pPr>
        <w:pStyle w:val="Normal"/>
        <w:rPr>
          <w:rtl w:val="0"/>
        </w:rPr>
      </w:pPr>
    </w:p>
    <w:p>
      <w:pPr>
        <w:pStyle w:val="Normal"/>
        <w:numPr>
          <w:ilvl w:val="0"/>
          <w:numId w:val="37"/>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gol tiene que ser anotado por un jugador.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g | Gol(g):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!1 j | Jugador(j): g[Anota] = j )</w:t>
      </w:r>
    </w:p>
    <w:p>
      <w:pPr>
        <w:pStyle w:val="Normal"/>
        <w:rPr>
          <w:rtl w:val="0"/>
        </w:rPr>
      </w:pPr>
    </w:p>
    <w:p>
      <w:pPr>
        <w:pStyle w:val="Normal"/>
        <w:numPr>
          <w:ilvl w:val="0"/>
          <w:numId w:val="38"/>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Un jugador no puede anotar y asistir el mismo gol.</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g | Gol(g): g[Asiste[Jugador]].fifa_id != </w:t>
        <w:tab/>
        <w:t>g[Anota[Jugador]].fifa_id))</w:t>
      </w:r>
    </w:p>
    <w:p>
      <w:pPr>
        <w:pStyle w:val="Normal"/>
        <w:rPr>
          <w:rtl w:val="0"/>
        </w:rPr>
      </w:pPr>
    </w:p>
    <w:p>
      <w:pPr>
        <w:pStyle w:val="Normal"/>
        <w:numPr>
          <w:ilvl w:val="0"/>
          <w:numId w:val="39"/>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El minuto del gol tiene que ser mayor al minuto en que entra el jugador que lo hace y menor que el minuto que sale.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g | Gol(g):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c | Convocado(c): g[Anota[Jugador]].fifa_id = c[Jugador].fifa_id) ^ c.M_entra &lt;= g.min &lt;= c.M_sale))</w:t>
      </w:r>
    </w:p>
    <w:p>
      <w:pPr>
        <w:pStyle w:val="Normal"/>
        <w:rPr>
          <w:rtl w:val="0"/>
        </w:rPr>
      </w:pPr>
    </w:p>
    <w:p>
      <w:pPr>
        <w:pStyle w:val="Normal"/>
        <w:numPr>
          <w:ilvl w:val="0"/>
          <w:numId w:val="40"/>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El minuto del gol tiene que ser mayor al minuto en que entra el jugador que lo asiste (si es que hay asistencia) y menor que el minuto que sale.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g | Gol(g):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c | Convocado(c): g[Asiste[Jugador]].fifa_id = c[Jugador].fifa_id) ^ c.M_entra &lt;= g.min &lt;= c.M_sale))</w:t>
      </w:r>
    </w:p>
    <w:p>
      <w:pPr>
        <w:pStyle w:val="Normal"/>
        <w:rPr>
          <w:rtl w:val="0"/>
        </w:rPr>
      </w:pPr>
    </w:p>
    <w:p>
      <w:pPr>
        <w:pStyle w:val="Normal"/>
        <w:numPr>
          <w:ilvl w:val="0"/>
          <w:numId w:val="41"/>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Todo jugador que es amonestado tiene que estar convocado.</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a, c | Amonestacion(a) ^ Convocado (c):  a[Jugador]= c[jugador] ^ a[Partido] = c[partido]) </w:t>
      </w:r>
    </w:p>
    <w:p>
      <w:pPr>
        <w:pStyle w:val="Normal"/>
        <w:rPr>
          <w:rtl w:val="0"/>
        </w:rPr>
      </w:pPr>
    </w:p>
    <w:p>
      <w:pPr>
        <w:pStyle w:val="Normal"/>
        <w:numPr>
          <w:ilvl w:val="0"/>
          <w:numId w:val="42"/>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shd w:val="clear" w:color="auto" w:fill="ffffff"/>
          <w:rtl w:val="0"/>
          <w:lang w:val="es-ES_tradnl"/>
        </w:rPr>
        <w:t>El</w:t>
      </w:r>
      <w:r>
        <w:rPr>
          <w:rFonts w:ascii="Times New Roman"/>
          <w:b w:val="1"/>
          <w:bCs w:val="1"/>
          <w:rtl w:val="0"/>
          <w:lang w:val="es-ES_tradnl"/>
        </w:rPr>
        <w:t xml:space="preserve"> minuto de una amonestacion no puede ser mayor a los minutos de duracion del partido.</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a | Amonestacion(a) :  a.Minuto &lt;= a[Partido].duracion ) </w:t>
      </w:r>
    </w:p>
    <w:p>
      <w:pPr>
        <w:pStyle w:val="Normal"/>
        <w:rPr>
          <w:rtl w:val="0"/>
        </w:rPr>
      </w:pPr>
    </w:p>
    <w:p>
      <w:pPr>
        <w:pStyle w:val="Normal"/>
        <w:numPr>
          <w:ilvl w:val="0"/>
          <w:numId w:val="43"/>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Un jugador puede recibir a lo mas una amonestaci</w:t>
      </w:r>
      <w:r>
        <w:rPr>
          <w:rFonts w:hAnsi="Times New Roman" w:hint="default"/>
          <w:b w:val="1"/>
          <w:bCs w:val="1"/>
          <w:rtl w:val="0"/>
          <w:lang w:val="es-ES_tradnl"/>
        </w:rPr>
        <w:t>ó</w:t>
      </w:r>
      <w:r>
        <w:rPr>
          <w:rFonts w:ascii="Times New Roman"/>
          <w:b w:val="1"/>
          <w:bCs w:val="1"/>
          <w:rtl w:val="0"/>
          <w:lang w:val="es-ES_tradnl"/>
        </w:rPr>
        <w:t xml:space="preserve">n roja en un partido.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j | Jugador(j)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vertAlign w:val="superscript"/>
          <w:rtl w:val="0"/>
          <w:lang w:val="es-ES_tradnl"/>
        </w:rPr>
        <w:t>1</w:t>
      </w:r>
      <w:r>
        <w:rPr>
          <w:rFonts w:ascii="Times New Roman" w:cs="Arial Unicode MS" w:hAnsi="Arial Unicode MS" w:eastAsia="Arial Unicode MS"/>
          <w:rtl w:val="0"/>
          <w:lang w:val="es-ES_tradnl"/>
        </w:rPr>
        <w:t xml:space="preserve"> | Amonestacion(a) :  a.roja[Jugador] = j  ) </w:t>
      </w:r>
    </w:p>
    <w:p>
      <w:pPr>
        <w:pStyle w:val="Normal"/>
        <w:rPr>
          <w:rtl w:val="0"/>
        </w:rPr>
      </w:pPr>
    </w:p>
    <w:p>
      <w:pPr>
        <w:pStyle w:val="Normal"/>
        <w:numPr>
          <w:ilvl w:val="0"/>
          <w:numId w:val="44"/>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jugador puede recibir a lo mas 2 amonestaciones amarillas en un partido. </w:t>
      </w: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j | Jugador(j)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vertAlign w:val="superscript"/>
          <w:rtl w:val="0"/>
          <w:lang w:val="es-ES_tradnl"/>
        </w:rPr>
        <w:t>2</w:t>
      </w:r>
      <w:r>
        <w:rPr>
          <w:rFonts w:ascii="Times New Roman" w:cs="Arial Unicode MS" w:hAnsi="Arial Unicode MS" w:eastAsia="Arial Unicode MS"/>
          <w:rtl w:val="0"/>
          <w:lang w:val="es-ES_tradnl"/>
        </w:rPr>
        <w:t xml:space="preserve"> | Amonestacion(a) :  a.amarilla[Jugador] = j  ))</w:t>
      </w:r>
    </w:p>
    <w:p>
      <w:pPr>
        <w:pStyle w:val="Normal"/>
        <w:rPr>
          <w:rtl w:val="0"/>
        </w:rPr>
      </w:pPr>
    </w:p>
    <w:p>
      <w:pPr>
        <w:pStyle w:val="Normal"/>
        <w:numPr>
          <w:ilvl w:val="0"/>
          <w:numId w:val="45"/>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Un jugador solo puede ser convocado a un partido si la fecha del partido es mayor a la fecha de inicio del contrato con ese equipo y menor a la fecha de finalizacion del contrato.</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cj, c | Contrato_jugar(cj) ^ Convocado(c): cj[Jugador] = c[Jugador] ^ cj.Inicio &lt;= c[Partido].fecha &lt;= cj.Finalizacion )</w:t>
      </w:r>
    </w:p>
    <w:p>
      <w:pPr>
        <w:pStyle w:val="Normal"/>
        <w:rPr>
          <w:rtl w:val="0"/>
        </w:rPr>
      </w:pPr>
    </w:p>
    <w:p>
      <w:pPr>
        <w:pStyle w:val="Normal"/>
        <w:numPr>
          <w:ilvl w:val="0"/>
          <w:numId w:val="46"/>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Si un partido es de una competencia del tipo liga entonces este pertenece a la jornada de una competencia.</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pe | Pertenece_a_la(pe) ^ Liga(pe[Competencia]): p.fase = Null ^ p.jornada != Null )</w:t>
      </w:r>
    </w:p>
    <w:p>
      <w:pPr>
        <w:pStyle w:val="Normal"/>
        <w:rPr>
          <w:rtl w:val="0"/>
        </w:rPr>
      </w:pPr>
    </w:p>
    <w:p>
      <w:pPr>
        <w:pStyle w:val="Normal"/>
        <w:numPr>
          <w:ilvl w:val="0"/>
          <w:numId w:val="47"/>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Si un partido es de una competencia del tipo copa entonces este pertenece a la fase de una competencia.</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pe | Pertenece_a_la(pe) ^ Liga(pe[Competencia]): p.fase != Null ^ p.jornada = Null )</w:t>
      </w:r>
    </w:p>
    <w:p>
      <w:pPr>
        <w:pStyle w:val="Normal"/>
        <w:rPr>
          <w:rtl w:val="0"/>
        </w:rPr>
      </w:pPr>
    </w:p>
    <w:p>
      <w:pPr>
        <w:pStyle w:val="Normal"/>
        <w:numPr>
          <w:ilvl w:val="0"/>
          <w:numId w:val="48"/>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partido tiene que tener exactamente dos equipos distintos.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p | Partido(p)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!2 e | Equipo(e) : p[Participa_en[Equipo]] = e )</w:t>
      </w:r>
    </w:p>
    <w:p>
      <w:pPr>
        <w:pStyle w:val="Normal"/>
        <w:rPr>
          <w:rtl w:val="0"/>
        </w:rPr>
      </w:pPr>
    </w:p>
    <w:p>
      <w:pPr>
        <w:pStyle w:val="Normal"/>
        <w:numPr>
          <w:ilvl w:val="0"/>
          <w:numId w:val="49"/>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partido solo puede tener un equipo como local.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p | Partido(p)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!1 e | Equipo(e) : p[Participa_en.local[Equipo]] = e )</w:t>
      </w:r>
    </w:p>
    <w:p>
      <w:pPr>
        <w:pStyle w:val="Normal"/>
        <w:rPr>
          <w:rtl w:val="0"/>
        </w:rPr>
      </w:pPr>
    </w:p>
    <w:p>
      <w:pPr>
        <w:pStyle w:val="Normal"/>
        <w:numPr>
          <w:ilvl w:val="0"/>
          <w:numId w:val="50"/>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Un partido solo puede tener un equipo como visitante.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p | Partido(p)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!1 e | Equipo(e) : p[Participa_en.visitante[Equipo]] = e )</w:t>
      </w:r>
    </w:p>
    <w:p>
      <w:pPr>
        <w:pStyle w:val="Normal"/>
        <w:rPr>
          <w:rtl w:val="0"/>
        </w:rPr>
      </w:pPr>
    </w:p>
    <w:p>
      <w:pPr>
        <w:pStyle w:val="Normal"/>
        <w:numPr>
          <w:ilvl w:val="0"/>
          <w:numId w:val="51"/>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La fecha de un partido tiene que ser mayor al inicio de temporada y menor al final de temporada.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es | Es_en_la(es) : ^ es[Temporada].Inicio &lt;= es[Partido].fecha &lt;= es[Temporada].Fin )</w:t>
      </w:r>
    </w:p>
    <w:p>
      <w:pPr>
        <w:pStyle w:val="Normal"/>
        <w:rPr>
          <w:rtl w:val="0"/>
        </w:rPr>
      </w:pPr>
    </w:p>
    <w:p>
      <w:pPr>
        <w:pStyle w:val="Normal"/>
        <w:numPr>
          <w:ilvl w:val="0"/>
          <w:numId w:val="52"/>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No pueden haber dos Ligas en una misma temporada.</w:t>
      </w:r>
    </w:p>
    <w:p>
      <w:pPr>
        <w:pStyle w:val="Normal"/>
        <w:rPr>
          <w:b w:val="1"/>
          <w:bCs w:val="1"/>
          <w:rtl w:val="0"/>
        </w:rPr>
      </w:pPr>
    </w:p>
    <w:p>
      <w:pPr>
        <w:pStyle w:val="Normal"/>
        <w:rPr>
          <w:position w:val="0"/>
          <w:sz w:val="24"/>
          <w:szCs w:val="24"/>
          <w:vertAlign w:val="baseline"/>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t | Temporada(t) :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vertAlign w:val="superscript"/>
          <w:rtl w:val="0"/>
          <w:lang w:val="es-ES_tradnl"/>
        </w:rPr>
        <w:t xml:space="preserve">1 </w:t>
      </w:r>
      <w:r>
        <w:rPr>
          <w:rFonts w:ascii="Times New Roman" w:cs="Arial Unicode MS" w:hAnsi="Arial Unicode MS" w:eastAsia="Arial Unicode MS"/>
          <w:position w:val="0"/>
          <w:sz w:val="24"/>
          <w:szCs w:val="24"/>
          <w:vertAlign w:val="baseline"/>
          <w:rtl w:val="0"/>
          <w:lang w:val="es-ES_tradnl"/>
        </w:rPr>
        <w:t>l| Liga(l) : t[Efectuada_en_la[Competencia]] = l )</w:t>
      </w:r>
    </w:p>
    <w:p>
      <w:pPr>
        <w:pStyle w:val="Normal"/>
        <w:rPr>
          <w:position w:val="0"/>
          <w:sz w:val="24"/>
          <w:szCs w:val="24"/>
          <w:vertAlign w:val="baseline"/>
          <w:rtl w:val="0"/>
        </w:rPr>
      </w:pPr>
    </w:p>
    <w:p>
      <w:pPr>
        <w:pStyle w:val="Normal"/>
        <w:numPr>
          <w:ilvl w:val="0"/>
          <w:numId w:val="55"/>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Si un jugador entra a jugar un partido entonces la posicion no es nula. </w:t>
      </w:r>
    </w:p>
    <w:p>
      <w:pPr>
        <w:pStyle w:val="Normal"/>
        <w:rPr>
          <w:b w:val="1"/>
          <w:bCs w:val="1"/>
          <w:rtl w:val="0"/>
        </w:rPr>
      </w:pP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c | Convocado(c) ^ c.M_entra != Null : c.Posicion != Null)</w:t>
      </w:r>
    </w:p>
    <w:p>
      <w:pPr>
        <w:pStyle w:val="Normal"/>
        <w:rPr>
          <w:rtl w:val="0"/>
        </w:rPr>
      </w:pPr>
    </w:p>
    <w:p>
      <w:pPr>
        <w:pStyle w:val="Normal"/>
        <w:numPr>
          <w:ilvl w:val="0"/>
          <w:numId w:val="56"/>
        </w:numPr>
        <w:tabs>
          <w:tab w:val="left" w:pos="720"/>
          <w:tab w:val="left" w:pos="1080"/>
          <w:tab w:val="left" w:pos="1440"/>
          <w:tab w:val="left" w:pos="1800"/>
          <w:tab w:val="left" w:pos="2160"/>
          <w:tab w:val="left" w:pos="2520"/>
          <w:tab w:val="left" w:pos="2880"/>
          <w:tab w:val="num" w:pos="3600"/>
          <w:tab w:val="clear" w:pos="709"/>
          <w:tab w:val="clear" w:pos="0"/>
        </w:tabs>
        <w:bidi w:val="0"/>
        <w:ind w:left="3600" w:right="0" w:hanging="360"/>
        <w:jc w:val="left"/>
        <w:rPr>
          <w:b w:val="1"/>
          <w:bCs w:val="1"/>
          <w:position w:val="0"/>
          <w:sz w:val="24"/>
          <w:szCs w:val="24"/>
          <w:rtl w:val="0"/>
        </w:rPr>
      </w:pPr>
      <w:r>
        <w:rPr>
          <w:rFonts w:ascii="Times New Roman"/>
          <w:b w:val="1"/>
          <w:bCs w:val="1"/>
          <w:rtl w:val="0"/>
          <w:lang w:val="es-ES_tradnl"/>
        </w:rPr>
        <w:t xml:space="preserve">Si un jugador entra a jugar en un partido entonces el minuto que sale no es nulo. </w:t>
      </w:r>
    </w:p>
    <w:p>
      <w:pPr>
        <w:pStyle w:val="Normal"/>
        <w:rPr>
          <w:rtl w:val="0"/>
        </w:rPr>
      </w:pPr>
      <w:r>
        <w:rPr>
          <w:rFonts w:ascii="Times New Roman" w:cs="Arial Unicode MS" w:hAnsi="Arial Unicode MS" w:eastAsia="Arial Unicode MS"/>
          <w:rtl w:val="0"/>
          <w:lang w:val="es-ES_tradnl"/>
        </w:rPr>
        <w:t>(</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 xml:space="preserve"> c | Convocado(c) ^ c.M_entra != Null : c.M_sale != Null)</w:t>
      </w:r>
    </w:p>
    <w:p>
      <w:pPr>
        <w:pStyle w:val="Normal"/>
        <w:rPr>
          <w:b w:val="1"/>
          <w:bCs w:val="1"/>
          <w:rtl w:val="0"/>
        </w:rPr>
      </w:pPr>
      <w:r>
        <w:rPr>
          <w:rFonts w:ascii="Times New Roman" w:cs="Arial Unicode MS" w:hAnsi="Arial Unicode MS" w:eastAsia="Arial Unicode MS"/>
          <w:b w:val="1"/>
          <w:bCs w:val="1"/>
          <w:rtl w:val="0"/>
          <w:lang w:val="es-ES_tradnl"/>
        </w:rPr>
        <w:t xml:space="preserve"> </w:t>
      </w:r>
    </w:p>
    <w:p>
      <w:pPr>
        <w:pStyle w:val="Normal"/>
        <w:rPr>
          <w:b w:val="1"/>
          <w:bCs w:val="1"/>
          <w:rtl w:val="0"/>
        </w:rPr>
      </w:pPr>
    </w:p>
    <w:p>
      <w:pPr>
        <w:pStyle w:val="Normal"/>
        <w:rPr>
          <w:rtl w:val="0"/>
        </w:rPr>
      </w:pPr>
      <w:r>
        <w:rPr>
          <w:rFonts w:ascii="Times New Roman" w:cs="Arial Unicode MS" w:hAnsi="Arial Unicode MS" w:eastAsia="Arial Unicode MS"/>
          <w:b w:val="1"/>
          <w:bCs w:val="1"/>
          <w:rtl w:val="0"/>
          <w:lang w:val="es-ES_tradnl"/>
        </w:rPr>
        <w:t>OJO</w:t>
      </w:r>
      <w:r>
        <w:rPr>
          <w:rFonts w:ascii="Times New Roman" w:cs="Arial Unicode MS" w:hAnsi="Arial Unicode MS" w:eastAsia="Arial Unicode MS"/>
          <w:rtl w:val="0"/>
          <w:lang w:val="es-ES_tradnl"/>
        </w:rPr>
        <w:t>: Se define la relacion &lt;= para fechas tal que a&lt;=b (siendo a y b fechas en el formato dd:mm</w:t>
      </w:r>
    </w:p>
    <w:p>
      <w:pPr>
        <w:pStyle w:val="Normal"/>
        <w:rPr>
          <w:rtl w:val="0"/>
        </w:rPr>
      </w:pPr>
      <w:r>
        <w:rPr>
          <w:rFonts w:ascii="Times New Roman" w:cs="Arial Unicode MS" w:hAnsi="Arial Unicode MS" w:eastAsia="Arial Unicode MS"/>
          <w:rtl w:val="0"/>
          <w:lang w:val="es-ES_tradnl"/>
        </w:rPr>
        <w:t xml:space="preserve">o en el formato dd:mm:aa) implica que la fecha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a</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 xml:space="preserve">sucede antes de la fecha </w:t>
      </w:r>
      <w:r>
        <w:rPr>
          <w:rFonts w:ascii="Arial Unicode MS" w:cs="Arial Unicode MS" w:hAnsi="Times New Roman" w:eastAsia="Arial Unicode MS" w:hint="default"/>
          <w:rtl w:val="0"/>
          <w:lang w:val="es-ES_tradnl"/>
        </w:rPr>
        <w:t>“</w:t>
      </w:r>
      <w:r>
        <w:rPr>
          <w:rFonts w:ascii="Times New Roman" w:cs="Arial Unicode MS" w:hAnsi="Arial Unicode MS" w:eastAsia="Arial Unicode MS"/>
          <w:rtl w:val="0"/>
          <w:lang w:val="es-ES_tradnl"/>
        </w:rPr>
        <w:t>b</w:t>
      </w:r>
      <w:r>
        <w:rPr>
          <w:rFonts w:ascii="Arial Unicode MS" w:cs="Arial Unicode MS" w:hAnsi="Times New Roman" w:eastAsia="Arial Unicode MS" w:hint="default"/>
          <w:rtl w:val="0"/>
          <w:lang w:val="es-ES_tradnl"/>
        </w:rPr>
        <w:t xml:space="preserve">” </w:t>
      </w:r>
      <w:r>
        <w:rPr>
          <w:rFonts w:ascii="Times New Roman" w:cs="Arial Unicode MS" w:hAnsi="Arial Unicode MS" w:eastAsia="Arial Unicode MS"/>
          <w:rtl w:val="0"/>
          <w:lang w:val="es-ES_tradnl"/>
        </w:rPr>
        <w:t>en el tiempo.</w:t>
      </w:r>
    </w:p>
    <w:p>
      <w:pPr>
        <w:pStyle w:val="Normal"/>
        <w:rPr>
          <w:rtl w:val="0"/>
        </w:rPr>
      </w:pPr>
    </w:p>
    <w:p>
      <w:pPr>
        <w:pStyle w:val="Normal"/>
        <w:numPr>
          <w:ilvl w:val="0"/>
          <w:numId w:val="57"/>
        </w:numPr>
        <w:tabs>
          <w:tab w:val="left" w:pos="720"/>
          <w:tab w:val="left" w:pos="1080"/>
          <w:tab w:val="left" w:pos="1440"/>
          <w:tab w:val="left" w:pos="1800"/>
          <w:tab w:val="left" w:pos="2160"/>
          <w:tab w:val="left" w:pos="2520"/>
          <w:tab w:val="left" w:pos="2880"/>
          <w:tab w:val="clear" w:pos="709"/>
        </w:tabs>
        <w:bidi w:val="0"/>
        <w:ind w:left="3600" w:right="0" w:hanging="360"/>
        <w:jc w:val="left"/>
        <w:rPr>
          <w:b w:val="1"/>
          <w:bCs w:val="1"/>
          <w:position w:val="0"/>
          <w:sz w:val="24"/>
          <w:szCs w:val="24"/>
          <w:rtl w:val="0"/>
        </w:rPr>
      </w:pPr>
      <w:r>
        <w:rPr>
          <w:rFonts w:ascii="Times New Roman"/>
          <w:b w:val="1"/>
          <w:bCs w:val="1"/>
          <w:rtl w:val="0"/>
          <w:lang w:val="es-ES_tradnl"/>
        </w:rPr>
        <w:t>Un marcador no puede estar empatado en un partido distinto a la primera fase.</w:t>
      </w:r>
      <w:r>
        <w:rPr>
          <w:b w:val="1"/>
          <w:bCs w:val="1"/>
        </w:rPr>
        <w:br w:type="textWrapping"/>
      </w:r>
      <w:r>
        <w:rPr>
          <w:rFonts w:ascii="Times New Roman"/>
          <w:b w:val="1"/>
          <w:bCs w:val="1"/>
          <w:rtl w:val="0"/>
          <w:lang w:val="es-ES_tradnl"/>
        </w:rPr>
        <w:t xml:space="preserve"> </w:t>
      </w:r>
      <w:r>
        <w:rPr>
          <w:b w:val="0"/>
          <w:bCs w:val="0"/>
          <w:rtl w:val="0"/>
        </w:rPr>
        <w:tab/>
        <w:tab/>
        <w:tab/>
        <w:tab/>
        <w:tab/>
        <w:tab/>
        <w:tab/>
        <w:tab/>
        <w:tab/>
        <w:tab/>
        <w:tab/>
        <w:tab/>
        <w:tab/>
        <w:tab/>
        <w:tab/>
        <w:tab/>
        <w:tab/>
        <w:tab/>
        <w:tab/>
        <w:tab/>
        <w:tab/>
        <w:tab/>
        <w:tab/>
        <w:tab/>
        <w:tab/>
        <w:tab/>
        <w:tab/>
        <w:tab/>
        <w:tab/>
        <w:tab/>
        <w:tab/>
        <w:tab/>
        <w:tab/>
        <w:tab/>
        <w:tab/>
        <w:tab/>
        <w:tab/>
        <w:tab/>
        <w:tab/>
        <w:tab/>
        <w:tab/>
        <w:tab/>
        <w:tab/>
        <w:tab/>
      </w:r>
    </w:p>
    <w:p>
      <w:pPr>
        <w:pStyle w:val="Normal"/>
      </w:pPr>
      <w:r>
        <w:rPr>
          <w:rFonts w:ascii="Times New Roman" w:cs="Arial Unicode MS" w:hAnsi="Arial Unicode MS" w:eastAsia="Arial Unicode MS"/>
          <w:b w:val="1"/>
          <w:bCs w:val="1"/>
          <w:rtl w:val="0"/>
          <w:lang w:val="es-ES_tradnl"/>
        </w:rPr>
        <w:t>(</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p | Partido(p) : (negado)( </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 r | Pertenece_a_la(r) : r.fase != </w:t>
      </w:r>
      <w:r>
        <w:rPr>
          <w:rFonts w:ascii="Arial Unicode MS" w:cs="Arial Unicode MS" w:hAnsi="Times New Roman" w:eastAsia="Arial Unicode MS" w:hint="default"/>
          <w:rtl w:val="0"/>
        </w:rPr>
        <w:t>“</w:t>
      </w:r>
      <w:r>
        <w:rPr>
          <w:rFonts w:ascii="Times New Roman" w:cs="Arial Unicode MS" w:hAnsi="Arial Unicode MS" w:eastAsia="Arial Unicode MS"/>
          <w:rtl w:val="0"/>
        </w:rPr>
        <w:t>fase preliminar</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p.Marcador(0) = p.Marcador(1) ))</w:t>
      </w:r>
    </w:p>
    <w:p>
      <w:pPr>
        <w:pStyle w:val="Normal"/>
      </w:pPr>
    </w:p>
    <w:p>
      <w:pPr>
        <w:pStyle w:val="Normal"/>
      </w:pPr>
      <w:r>
        <w:rPr>
          <w:b w:val="1"/>
          <w:bCs w:val="1"/>
          <w:rtl w:val="0"/>
          <w:lang w:val="es-ES_tradnl"/>
        </w:rPr>
        <w:t>OJO:</w:t>
      </w:r>
      <w:r>
        <w:rPr>
          <w:b w:val="0"/>
          <w:bCs w:val="0"/>
          <w:rtl w:val="0"/>
          <w:lang w:val="es-ES_tradnl"/>
        </w:rPr>
        <w:t xml:space="preserve"> Se define marcador como un atributo tupla [x,y] donde para acceder a cada una se usa el index en parentesis.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
    <w:multiLevelType w:val="multilevel"/>
    <w:styleLink w:val="Guión"/>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
    <w:multiLevelType w:val="multilevel"/>
    <w:styleLink w:val="Guión"/>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
    <w:multiLevelType w:val="multilevel"/>
    <w:styleLink w:val="Guión"/>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
    <w:multiLevelType w:val="multilevel"/>
    <w:lvl w:ilvl="0">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multiLevelType w:val="multilevel"/>
    <w:styleLink w:val="Estilo importado 1"/>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multiLevelType w:val="multilevel"/>
    <w:styleLink w:val="Estilo importado 1"/>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multiLevelType w:val="multilevel"/>
    <w:lvl w:ilvl="0">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multiLevelType w:val="multilevel"/>
    <w:styleLink w:val="Estilo importado 2"/>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multiLevelType w:val="multilevel"/>
    <w:styleLink w:val="Estilo importado 2"/>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
    <w:multiLevelType w:val="multilevel"/>
    <w:styleLink w:val="Estilo importado 2"/>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multiLevelType w:val="multilevel"/>
    <w:styleLink w:val="Estilo importado 2"/>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2">
    <w:multiLevelType w:val="multilevel"/>
    <w:lvl w:ilvl="0">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3">
    <w:multiLevelType w:val="multilevel"/>
    <w:styleLink w:val="Estilo importado 3"/>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multiLevelType w:val="multilevel"/>
    <w:styleLink w:val="Estilo importado 3"/>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multiLevelType w:val="multilevel"/>
    <w:lvl w:ilvl="0">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multiLevelType w:val="multilevel"/>
    <w:styleLink w:val="Estilo importado 4"/>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multiLevelType w:val="multilevel"/>
    <w:styleLink w:val="Estilo importado 4"/>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multiLevelType w:val="multilevel"/>
    <w:styleLink w:val="Estilo importado 4"/>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multiLevelType w:val="multilevel"/>
    <w:lvl w:ilvl="0">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multiLevelType w:val="multilevel"/>
    <w:styleLink w:val="Estilo importado 5"/>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multiLevelType w:val="multilevel"/>
    <w:styleLink w:val="Estilo importado 5"/>
    <w:lvl w:ilvl="0">
      <w:start w:val="0"/>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suff w:val="tab"/>
      <w:lvlText w:val="▪"/>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2">
    <w:multiLevelType w:val="multilevel"/>
    <w:lvl w:ilvl="0">
      <w:start w:val="1"/>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4">
    <w:multiLevelType w:val="multilevel"/>
    <w:styleLink w:val="List 0"/>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25">
    <w:multiLevelType w:val="multilevel"/>
    <w:styleLink w:val="List 0"/>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26">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8">
    <w:multiLevelType w:val="multilevel"/>
    <w:styleLink w:val="List 1"/>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29">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2"/>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2">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4">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5">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6">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7">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8">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9">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0">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1">
    <w:multiLevelType w:val="multilevel"/>
    <w:styleLink w:val="List 3"/>
    <w:lvl w:ilvl="0">
      <w:start w:val="0"/>
      <w:numFmt w:val="bullet"/>
      <w:suff w:val="tab"/>
      <w:lvlText w:val="▪"/>
      <w:lvlJc w:val="left"/>
      <w:pPr/>
      <w:rPr>
        <w:b w:val="1"/>
        <w:bCs w:val="1"/>
        <w:position w:val="0"/>
        <w:shd w:val="clear" w:color="auto" w:fill="ffffff"/>
      </w:rPr>
    </w:lvl>
    <w:lvl w:ilvl="1">
      <w:start w:val="1"/>
      <w:numFmt w:val="bullet"/>
      <w:suff w:val="tab"/>
      <w:lvlText w:val="▪"/>
      <w:lvlJc w:val="left"/>
      <w:pPr/>
      <w:rPr>
        <w:b w:val="1"/>
        <w:bCs w:val="1"/>
        <w:position w:val="0"/>
        <w:shd w:val="clear" w:color="auto" w:fill="ffffff"/>
      </w:rPr>
    </w:lvl>
    <w:lvl w:ilvl="2">
      <w:start w:val="1"/>
      <w:numFmt w:val="bullet"/>
      <w:suff w:val="tab"/>
      <w:lvlText w:val="▪"/>
      <w:lvlJc w:val="left"/>
      <w:pPr/>
      <w:rPr>
        <w:b w:val="1"/>
        <w:bCs w:val="1"/>
        <w:position w:val="0"/>
        <w:shd w:val="clear" w:color="auto" w:fill="ffffff"/>
      </w:rPr>
    </w:lvl>
    <w:lvl w:ilvl="3">
      <w:start w:val="1"/>
      <w:numFmt w:val="bullet"/>
      <w:suff w:val="tab"/>
      <w:lvlText w:val="▪"/>
      <w:lvlJc w:val="left"/>
      <w:pPr/>
      <w:rPr>
        <w:b w:val="1"/>
        <w:bCs w:val="1"/>
        <w:position w:val="0"/>
        <w:shd w:val="clear" w:color="auto" w:fill="ffffff"/>
      </w:rPr>
    </w:lvl>
    <w:lvl w:ilvl="4">
      <w:start w:val="1"/>
      <w:numFmt w:val="bullet"/>
      <w:suff w:val="tab"/>
      <w:lvlText w:val="▪"/>
      <w:lvlJc w:val="left"/>
      <w:pPr/>
      <w:rPr>
        <w:b w:val="1"/>
        <w:bCs w:val="1"/>
        <w:position w:val="0"/>
        <w:shd w:val="clear" w:color="auto" w:fill="ffffff"/>
      </w:rPr>
    </w:lvl>
    <w:lvl w:ilvl="5">
      <w:start w:val="1"/>
      <w:numFmt w:val="bullet"/>
      <w:suff w:val="tab"/>
      <w:lvlText w:val="▪"/>
      <w:lvlJc w:val="left"/>
      <w:pPr/>
      <w:rPr>
        <w:b w:val="1"/>
        <w:bCs w:val="1"/>
        <w:position w:val="0"/>
        <w:shd w:val="clear" w:color="auto" w:fill="ffffff"/>
      </w:rPr>
    </w:lvl>
    <w:lvl w:ilvl="6">
      <w:start w:val="1"/>
      <w:numFmt w:val="bullet"/>
      <w:suff w:val="tab"/>
      <w:lvlText w:val="▪"/>
      <w:lvlJc w:val="left"/>
      <w:pPr/>
      <w:rPr>
        <w:b w:val="1"/>
        <w:bCs w:val="1"/>
        <w:position w:val="0"/>
        <w:shd w:val="clear" w:color="auto" w:fill="ffffff"/>
      </w:rPr>
    </w:lvl>
    <w:lvl w:ilvl="7">
      <w:start w:val="1"/>
      <w:numFmt w:val="bullet"/>
      <w:suff w:val="tab"/>
      <w:lvlText w:val="▪"/>
      <w:lvlJc w:val="left"/>
      <w:pPr/>
      <w:rPr>
        <w:b w:val="1"/>
        <w:bCs w:val="1"/>
        <w:position w:val="0"/>
        <w:shd w:val="clear" w:color="auto" w:fill="ffffff"/>
      </w:rPr>
    </w:lvl>
    <w:lvl w:ilvl="8">
      <w:start w:val="1"/>
      <w:numFmt w:val="bullet"/>
      <w:suff w:val="tab"/>
      <w:lvlText w:val="▪"/>
      <w:lvlJc w:val="left"/>
      <w:pPr/>
      <w:rPr>
        <w:b w:val="1"/>
        <w:bCs w:val="1"/>
        <w:position w:val="0"/>
        <w:shd w:val="clear" w:color="auto" w:fill="ffffff"/>
      </w:rPr>
    </w:lvl>
  </w:abstractNum>
  <w:abstractNum w:abstractNumId="42">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3">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4">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5">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6">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7">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8">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9">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0">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1">
    <w:multiLevelType w:val="multilevel"/>
    <w:styleLink w:val="List 3"/>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2">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4"/>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5">
    <w:multiLevelType w:val="multilevel"/>
    <w:styleLink w:val="List 4"/>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6">
    <w:multiLevelType w:val="multilevel"/>
    <w:styleLink w:val="List 4"/>
    <w:lvl w:ilvl="0">
      <w:start w:val="0"/>
      <w:numFmt w:val="bullet"/>
      <w:suff w:val="tab"/>
      <w:lvlText w:val="▪"/>
      <w:lvlJc w:val="left"/>
      <w:pPr>
        <w:tabs>
          <w:tab w:val="num" w:pos="3600"/>
          <w:tab w:val="clear" w:pos="0"/>
        </w:tabs>
        <w:ind w:left="3600" w:hanging="360"/>
      </w:pPr>
      <w:rPr>
        <w:b w:val="1"/>
        <w:bCs w:val="1"/>
        <w:position w:val="0"/>
      </w:rPr>
    </w:lvl>
    <w:lvl w:ilvl="1">
      <w:start w:val="1"/>
      <w:numFmt w:val="bullet"/>
      <w:suff w:val="tab"/>
      <w:lvlText w:val="▪"/>
      <w:lvlJc w:val="left"/>
      <w:pPr>
        <w:tabs>
          <w:tab w:val="num" w:pos="3600"/>
          <w:tab w:val="clear" w:pos="0"/>
        </w:tabs>
        <w:ind w:left="3600" w:hanging="360"/>
      </w:pPr>
      <w:rPr>
        <w:b w:val="1"/>
        <w:bCs w:val="1"/>
        <w:position w:val="0"/>
      </w:rPr>
    </w:lvl>
    <w:lvl w:ilvl="2">
      <w:start w:val="1"/>
      <w:numFmt w:val="bullet"/>
      <w:suff w:val="tab"/>
      <w:lvlText w:val="▪"/>
      <w:lvlJc w:val="left"/>
      <w:pPr>
        <w:tabs>
          <w:tab w:val="num" w:pos="3600"/>
          <w:tab w:val="clear" w:pos="0"/>
        </w:tabs>
        <w:ind w:left="3600" w:hanging="360"/>
      </w:pPr>
      <w:rPr>
        <w:b w:val="1"/>
        <w:bCs w:val="1"/>
        <w:position w:val="0"/>
      </w:rPr>
    </w:lvl>
    <w:lvl w:ilvl="3">
      <w:start w:val="1"/>
      <w:numFmt w:val="bullet"/>
      <w:suff w:val="tab"/>
      <w:lvlText w:val="▪"/>
      <w:lvlJc w:val="left"/>
      <w:pPr>
        <w:tabs>
          <w:tab w:val="num" w:pos="3600"/>
          <w:tab w:val="clear" w:pos="0"/>
        </w:tabs>
        <w:ind w:left="3600" w:hanging="360"/>
      </w:pPr>
      <w:rPr>
        <w:b w:val="1"/>
        <w:bCs w:val="1"/>
        <w:position w:val="0"/>
      </w:rPr>
    </w:lvl>
    <w:lvl w:ilvl="4">
      <w:start w:val="1"/>
      <w:numFmt w:val="bullet"/>
      <w:suff w:val="tab"/>
      <w:lvlText w:val="▪"/>
      <w:lvlJc w:val="left"/>
      <w:pPr>
        <w:tabs>
          <w:tab w:val="num" w:pos="3600"/>
          <w:tab w:val="clear" w:pos="0"/>
        </w:tabs>
        <w:ind w:left="3600" w:hanging="360"/>
      </w:pPr>
      <w:rPr>
        <w:b w:val="1"/>
        <w:bCs w:val="1"/>
        <w:position w:val="0"/>
      </w:rPr>
    </w:lvl>
    <w:lvl w:ilvl="5">
      <w:start w:val="1"/>
      <w:numFmt w:val="bullet"/>
      <w:suff w:val="tab"/>
      <w:lvlText w:val="▪"/>
      <w:lvlJc w:val="left"/>
      <w:pPr>
        <w:tabs>
          <w:tab w:val="num" w:pos="3600"/>
          <w:tab w:val="clear" w:pos="0"/>
        </w:tabs>
        <w:ind w:left="3600" w:hanging="360"/>
      </w:pPr>
      <w:rPr>
        <w:b w:val="1"/>
        <w:bCs w:val="1"/>
        <w:position w:val="0"/>
      </w:rPr>
    </w:lvl>
    <w:lvl w:ilvl="6">
      <w:start w:val="1"/>
      <w:numFmt w:val="bullet"/>
      <w:suff w:val="tab"/>
      <w:lvlText w:val="▪"/>
      <w:lvlJc w:val="left"/>
      <w:pPr>
        <w:tabs>
          <w:tab w:val="num" w:pos="3600"/>
          <w:tab w:val="clear" w:pos="0"/>
        </w:tabs>
        <w:ind w:left="3600" w:hanging="360"/>
      </w:pPr>
      <w:rPr>
        <w:b w:val="1"/>
        <w:bCs w:val="1"/>
        <w:position w:val="0"/>
      </w:rPr>
    </w:lvl>
    <w:lvl w:ilvl="7">
      <w:start w:val="1"/>
      <w:numFmt w:val="bullet"/>
      <w:suff w:val="tab"/>
      <w:lvlText w:val="▪"/>
      <w:lvlJc w:val="left"/>
      <w:pPr>
        <w:tabs>
          <w:tab w:val="num" w:pos="3600"/>
          <w:tab w:val="clear" w:pos="0"/>
        </w:tabs>
        <w:ind w:left="3600" w:hanging="360"/>
      </w:pPr>
      <w:rPr>
        <w:b w:val="1"/>
        <w:bCs w:val="1"/>
        <w:position w:val="0"/>
      </w:rPr>
    </w:lvl>
    <w:lvl w:ilvl="8">
      <w:start w:val="1"/>
      <w:numFmt w:val="bullet"/>
      <w:suff w:val="tab"/>
      <w:lvlText w:val="▪"/>
      <w:lvlJc w:val="left"/>
      <w:pPr>
        <w:tabs>
          <w:tab w:val="num" w:pos="3600"/>
          <w:tab w:val="clear" w:pos="0"/>
        </w:tabs>
        <w:ind w:left="3600" w:hanging="360"/>
      </w:pPr>
      <w:rPr>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tabs>
        <w:tab w:val="left" w:pos="709"/>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s-ES_trad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Guión">
    <w:name w:val="Guión"/>
    <w:next w:val="Guión"/>
    <w:pPr>
      <w:numPr>
        <w:numId w:val="1"/>
      </w:numPr>
    </w:pPr>
  </w:style>
  <w:style w:type="paragraph" w:styleId="Table Contents">
    <w:name w:val="Table Contents"/>
    <w:next w:val="Table Contents"/>
    <w:pPr>
      <w:keepNext w:val="0"/>
      <w:keepLines w:val="0"/>
      <w:pageBreakBefore w:val="0"/>
      <w:widowControl w:val="0"/>
      <w:shd w:val="clear" w:color="auto" w:fill="auto"/>
      <w:tabs>
        <w:tab w:val="left" w:pos="709"/>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1">
    <w:name w:val="Estilo importado 1"/>
    <w:next w:val="Estilo importado 1"/>
    <w:pPr>
      <w:numPr>
        <w:numId w:val="5"/>
      </w:numPr>
    </w:pPr>
  </w:style>
  <w:style w:type="numbering" w:styleId="Estilo importado 2">
    <w:name w:val="Estilo importado 2"/>
    <w:next w:val="Estilo importado 2"/>
    <w:pPr>
      <w:numPr>
        <w:numId w:val="8"/>
      </w:numPr>
    </w:pPr>
  </w:style>
  <w:style w:type="numbering" w:styleId="Estilo importado 3">
    <w:name w:val="Estilo importado 3"/>
    <w:next w:val="Estilo importado 3"/>
    <w:pPr>
      <w:numPr>
        <w:numId w:val="13"/>
      </w:numPr>
    </w:pPr>
  </w:style>
  <w:style w:type="numbering" w:styleId="Estilo importado 4">
    <w:name w:val="Estilo importado 4"/>
    <w:next w:val="Estilo importado 4"/>
    <w:pPr>
      <w:numPr>
        <w:numId w:val="16"/>
      </w:numPr>
    </w:pPr>
  </w:style>
  <w:style w:type="numbering" w:styleId="Estilo importado 5">
    <w:name w:val="Estilo importado 5"/>
    <w:next w:val="Estilo importado 5"/>
    <w:pPr>
      <w:numPr>
        <w:numId w:val="20"/>
      </w:numPr>
    </w:pPr>
  </w:style>
  <w:style w:type="numbering" w:styleId="List 0">
    <w:name w:val="List 0"/>
    <w:basedOn w:val="Estilo importado 6"/>
    <w:next w:val="List 0"/>
    <w:pPr>
      <w:numPr>
        <w:numId w:val="23"/>
      </w:numPr>
    </w:pPr>
  </w:style>
  <w:style w:type="numbering" w:styleId="Estilo importado 6">
    <w:name w:val="Estilo importado 6"/>
    <w:next w:val="Estilo importado 6"/>
    <w:pPr>
      <w:numPr>
        <w:numId w:val="24"/>
      </w:numPr>
    </w:pPr>
  </w:style>
  <w:style w:type="numbering" w:styleId="List 1">
    <w:name w:val="List 1"/>
    <w:basedOn w:val="Estilo importado 7"/>
    <w:next w:val="List 1"/>
    <w:pPr>
      <w:numPr>
        <w:numId w:val="27"/>
      </w:numPr>
    </w:pPr>
  </w:style>
  <w:style w:type="numbering" w:styleId="Estilo importado 7">
    <w:name w:val="Estilo importado 7"/>
    <w:next w:val="Estilo importado 7"/>
    <w:pPr>
      <w:numPr>
        <w:numId w:val="28"/>
      </w:numPr>
    </w:pPr>
  </w:style>
  <w:style w:type="numbering" w:styleId="List 2">
    <w:name w:val="List 2"/>
    <w:basedOn w:val="Estilo importado 8"/>
    <w:next w:val="List 2"/>
    <w:pPr>
      <w:numPr>
        <w:numId w:val="30"/>
      </w:numPr>
    </w:pPr>
  </w:style>
  <w:style w:type="numbering" w:styleId="Estilo importado 8">
    <w:name w:val="Estilo importado 8"/>
    <w:next w:val="Estilo importado 8"/>
    <w:pPr>
      <w:numPr>
        <w:numId w:val="31"/>
      </w:numPr>
    </w:pPr>
  </w:style>
  <w:style w:type="numbering" w:styleId="List 3">
    <w:name w:val="List 3"/>
    <w:basedOn w:val="Estilo importado 9"/>
    <w:next w:val="List 3"/>
    <w:pPr>
      <w:numPr>
        <w:numId w:val="33"/>
      </w:numPr>
    </w:pPr>
  </w:style>
  <w:style w:type="numbering" w:styleId="Estilo importado 9">
    <w:name w:val="Estilo importado 9"/>
    <w:next w:val="Estilo importado 9"/>
    <w:pPr>
      <w:numPr>
        <w:numId w:val="34"/>
      </w:numPr>
    </w:pPr>
  </w:style>
  <w:style w:type="numbering" w:styleId="List 4">
    <w:name w:val="List 4"/>
    <w:basedOn w:val="Estilo importado 10"/>
    <w:next w:val="List 4"/>
    <w:pPr>
      <w:numPr>
        <w:numId w:val="53"/>
      </w:numPr>
    </w:pPr>
  </w:style>
  <w:style w:type="numbering" w:styleId="Estilo importado 10">
    <w:name w:val="Estilo importado 10"/>
    <w:next w:val="Estilo importado 10"/>
    <w:pPr>
      <w:numPr>
        <w:numId w:val="5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