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3400"/>
        <w:gridCol w:w="8506"/>
      </w:tblGrid>
      <w:tr>
        <w:trPr>
          <w:cantSplit w:val="false"/>
          <w:trHeight w:val="16818" w:hRule="atLeast"/>
        </w:trPr>
        <w:tc>
          <w:tcPr>
            <w:tcW w:type="dxa" w:w="3400"/>
            <w:tcBorders>
              <w:top w:val="none" w:color="FFFFFF" w:sz="0"/>
              <w:left w:val="none" w:color="FFFFFF" w:sz="0"/>
              <w:bottom w:val="none" w:color="FFFFFF" w:sz="0"/>
              <w:right w:val="none" w:color="FFFFFF" w:sz="0"/>
            </w:tcBorders>
            <w:shd w:fill="F3F1EE" w:color="auto" w:val="clear"/>
            <w:tcMar>
              <w:top w:type="dxa" w:w="640"/>
              <w:left w:type="dxa" w:w="560"/>
              <w:bottom w:type="dxa" w:w="400"/>
              <w:right w:type="dxa" w:w="380"/>
            </w:tcMar>
            <w:vAlign w:val="top"/>
          </w:tcPr>
          <w:p>
            <w:pPr>
              <w:keepNext/>
              <w:pBdr>
                <w:bottom w:val="single" w:color="8A5A44" w:sz="8" w:space="3"/>
              </w:pBdr>
              <w:spacing w:after="110" w:before="0" w:line="264"/>
            </w:pPr>
            <w:r>
              <w:rPr>
                <w:rFonts w:ascii="Calibri" w:cs="Calibri" w:eastAsia="Calibri" w:hAnsi="Calibri"/>
                <w:b/>
                <w:bCs/>
                <w:caps/>
                <w:color w:val="22262A"/>
                <w:spacing w:val="30"/>
                <w:sz w:val="18"/>
                <w:szCs w:val="18"/>
              </w:rPr>
              <w:t xml:space="preserve">İletişim</w:t>
            </w:r>
          </w:p>
          <w:p>
            <w:pPr>
              <w:spacing w:after="10" w:before="0" w:line="264"/>
            </w:pPr>
            <w:r>
              <w:rPr>
                <w:rFonts w:ascii="Calibri" w:cs="Calibri" w:eastAsia="Calibri" w:hAnsi="Calibri"/>
                <w:b/>
                <w:bCs/>
                <w:caps/>
                <w:color w:val="61686F"/>
                <w:spacing w:val="20"/>
                <w:sz w:val="14"/>
                <w:szCs w:val="14"/>
              </w:rPr>
              <w:t xml:space="preserve">Konum</w:t>
            </w:r>
          </w:p>
          <w:p>
            <w:pPr>
              <w:spacing w:after="90" w:before="0" w:line="264"/>
            </w:pPr>
            <w:r>
              <w:rPr>
                <w:rFonts w:ascii="Calibri" w:cs="Calibri" w:eastAsia="Calibri" w:hAnsi="Calibri"/>
                <w:color w:val="22262A"/>
                <w:sz w:val="18"/>
                <w:szCs w:val="18"/>
              </w:rPr>
              <w:t xml:space="preserve">İstanbul, Türkiye</w:t>
            </w:r>
          </w:p>
          <w:p>
            <w:pPr>
              <w:spacing w:after="10" w:before="0" w:line="264"/>
            </w:pPr>
            <w:r>
              <w:rPr>
                <w:rFonts w:ascii="Calibri" w:cs="Calibri" w:eastAsia="Calibri" w:hAnsi="Calibri"/>
                <w:b/>
                <w:bCs/>
                <w:caps/>
                <w:color w:val="61686F"/>
                <w:spacing w:val="20"/>
                <w:sz w:val="14"/>
                <w:szCs w:val="14"/>
              </w:rPr>
              <w:t xml:space="preserve">Telefon</w:t>
            </w:r>
          </w:p>
          <w:p>
            <w:pPr>
              <w:spacing w:after="90" w:before="0" w:line="264"/>
            </w:pPr>
            <w:r>
              <w:rPr>
                <w:rFonts w:ascii="Calibri" w:cs="Calibri" w:eastAsia="Calibri" w:hAnsi="Calibri"/>
                <w:color w:val="22262A"/>
                <w:sz w:val="18"/>
                <w:szCs w:val="18"/>
              </w:rPr>
              <w:t xml:space="preserve">+90 531 714 42 08</w:t>
            </w:r>
          </w:p>
          <w:p>
            <w:pPr>
              <w:spacing w:after="10" w:before="0" w:line="264"/>
            </w:pPr>
            <w:r>
              <w:rPr>
                <w:rFonts w:ascii="Calibri" w:cs="Calibri" w:eastAsia="Calibri" w:hAnsi="Calibri"/>
                <w:b/>
                <w:bCs/>
                <w:caps/>
                <w:color w:val="61686F"/>
                <w:spacing w:val="20"/>
                <w:sz w:val="14"/>
                <w:szCs w:val="14"/>
              </w:rPr>
              <w:t xml:space="preserve">E-mail</w:t>
            </w:r>
          </w:p>
          <w:p>
            <w:pPr>
              <w:spacing w:after="40" w:before="0" w:line="264"/>
            </w:pPr>
            <w:r>
              <w:rPr>
                <w:rFonts w:ascii="Calibri" w:cs="Calibri" w:eastAsia="Calibri" w:hAnsi="Calibri"/>
                <w:color w:val="22262A"/>
                <w:sz w:val="18"/>
                <w:szCs w:val="18"/>
              </w:rPr>
              <w:t xml:space="preserve">eceozcaan1@gmail.com</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Eğitim</w:t>
            </w:r>
          </w:p>
          <w:p>
            <w:pPr>
              <w:spacing w:after="10" w:before="0" w:line="264"/>
            </w:pPr>
            <w:r>
              <w:rPr>
                <w:rFonts w:ascii="Calibri" w:cs="Calibri" w:eastAsia="Calibri" w:hAnsi="Calibri"/>
                <w:color w:val="61686F"/>
                <w:sz w:val="16"/>
                <w:szCs w:val="16"/>
              </w:rPr>
              <w:t xml:space="preserve">2014 - 2018</w:t>
            </w:r>
          </w:p>
          <w:p>
            <w:pPr>
              <w:spacing w:after="10" w:before="0" w:line="264"/>
            </w:pPr>
            <w:r>
              <w:rPr>
                <w:rFonts w:ascii="Calibri" w:cs="Calibri" w:eastAsia="Calibri" w:hAnsi="Calibri"/>
                <w:b/>
                <w:bCs/>
                <w:color w:val="22262A"/>
                <w:sz w:val="18"/>
                <w:szCs w:val="18"/>
              </w:rPr>
              <w:t xml:space="preserve">Görsel İletişim Tasarımı</w:t>
            </w:r>
          </w:p>
          <w:p>
            <w:pPr>
              <w:spacing w:after="10" w:before="0" w:line="264"/>
            </w:pPr>
            <w:r>
              <w:rPr>
                <w:rFonts w:ascii="Calibri" w:cs="Calibri" w:eastAsia="Calibri" w:hAnsi="Calibri"/>
                <w:color w:val="22262A"/>
                <w:sz w:val="18"/>
                <w:szCs w:val="18"/>
              </w:rPr>
              <w:t xml:space="preserve">Üsküdar Üniversitesi, Güzel Sanatlar Fakültesi</w:t>
            </w:r>
          </w:p>
          <w:p>
            <w:pPr>
              <w:spacing w:after="40" w:before="0" w:line="264"/>
            </w:pPr>
            <w:r>
              <w:rPr>
                <w:rFonts w:ascii="Calibri" w:cs="Calibri" w:eastAsia="Calibri" w:hAnsi="Calibri"/>
                <w:color w:val="61686F"/>
                <w:sz w:val="16"/>
                <w:szCs w:val="16"/>
              </w:rPr>
              <w:t xml:space="preserve">GNO: 3.11 / 4.00</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Diller</w:t>
            </w:r>
          </w:p>
          <w:p>
            <w:pPr>
              <w:tabs>
                <w:tab w:val="right" w:pos="2580"/>
              </w:tabs>
              <w:spacing w:after="40" w:before="0" w:line="264"/>
            </w:pPr>
            <w:r>
              <w:rPr>
                <w:rFonts w:ascii="Calibri" w:cs="Calibri" w:eastAsia="Calibri" w:hAnsi="Calibri"/>
                <w:b/>
                <w:bCs/>
                <w:color w:val="22262A"/>
                <w:sz w:val="18"/>
                <w:szCs w:val="18"/>
              </w:rPr>
              <w:t xml:space="preserve">Türkçe</w:t>
            </w:r>
            <w:r>
              <w:rPr>
                <w:rFonts w:ascii="Calibri" w:cs="Calibri" w:eastAsia="Calibri" w:hAnsi="Calibri"/>
                <w:color w:val="61686F"/>
                <w:sz w:val="18"/>
                <w:szCs w:val="18"/>
              </w:rPr>
              <w:t xml:space="preserve">	Ana dil</w:t>
            </w:r>
          </w:p>
          <w:p>
            <w:pPr>
              <w:tabs>
                <w:tab w:val="right" w:pos="2580"/>
              </w:tabs>
              <w:spacing w:after="40" w:before="0" w:line="264"/>
            </w:pPr>
            <w:r>
              <w:rPr>
                <w:rFonts w:ascii="Calibri" w:cs="Calibri" w:eastAsia="Calibri" w:hAnsi="Calibri"/>
                <w:b/>
                <w:bCs/>
                <w:color w:val="22262A"/>
                <w:sz w:val="18"/>
                <w:szCs w:val="18"/>
              </w:rPr>
              <w:t xml:space="preserve">İngilizce</w:t>
            </w:r>
            <w:r>
              <w:rPr>
                <w:rFonts w:ascii="Calibri" w:cs="Calibri" w:eastAsia="Calibri" w:hAnsi="Calibri"/>
                <w:color w:val="61686F"/>
                <w:sz w:val="18"/>
                <w:szCs w:val="18"/>
              </w:rPr>
              <w:t xml:space="preserve">	Orta seviye</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Yetkinlikler</w:t>
            </w:r>
          </w:p>
          <w:p>
            <w:pPr>
              <w:pStyle w:val="ListParagraph"/>
              <w:numPr>
                <w:ilvl w:val="0"/>
                <w:numId w:val="2"/>
              </w:numPr>
              <w:spacing w:after="20" w:before="0" w:line="264"/>
            </w:pPr>
            <w:r>
              <w:rPr>
                <w:rFonts w:ascii="Calibri" w:cs="Calibri" w:eastAsia="Calibri" w:hAnsi="Calibri"/>
                <w:color w:val="22262A"/>
                <w:sz w:val="18"/>
                <w:szCs w:val="18"/>
              </w:rPr>
              <w:t xml:space="preserve">Motion design</w:t>
            </w:r>
          </w:p>
          <w:p>
            <w:pPr>
              <w:pStyle w:val="ListParagraph"/>
              <w:numPr>
                <w:ilvl w:val="0"/>
                <w:numId w:val="2"/>
              </w:numPr>
              <w:spacing w:after="20" w:before="0" w:line="264"/>
            </w:pPr>
            <w:r>
              <w:rPr>
                <w:rFonts w:ascii="Calibri" w:cs="Calibri" w:eastAsia="Calibri" w:hAnsi="Calibri"/>
                <w:color w:val="22262A"/>
                <w:sz w:val="18"/>
                <w:szCs w:val="18"/>
              </w:rPr>
              <w:t xml:space="preserve">2D / 3D animasyon</w:t>
            </w:r>
          </w:p>
          <w:p>
            <w:pPr>
              <w:pStyle w:val="ListParagraph"/>
              <w:numPr>
                <w:ilvl w:val="0"/>
                <w:numId w:val="2"/>
              </w:numPr>
              <w:spacing w:after="20" w:before="0" w:line="264"/>
            </w:pPr>
            <w:r>
              <w:rPr>
                <w:rFonts w:ascii="Calibri" w:cs="Calibri" w:eastAsia="Calibri" w:hAnsi="Calibri"/>
                <w:color w:val="22262A"/>
                <w:sz w:val="18"/>
                <w:szCs w:val="18"/>
              </w:rPr>
              <w:t xml:space="preserve">Projeksiyon mapping</w:t>
            </w:r>
          </w:p>
          <w:p>
            <w:pPr>
              <w:pStyle w:val="ListParagraph"/>
              <w:numPr>
                <w:ilvl w:val="0"/>
                <w:numId w:val="2"/>
              </w:numPr>
              <w:spacing w:after="20" w:before="0" w:line="264"/>
            </w:pPr>
            <w:r>
              <w:rPr>
                <w:rFonts w:ascii="Calibri" w:cs="Calibri" w:eastAsia="Calibri" w:hAnsi="Calibri"/>
                <w:color w:val="22262A"/>
                <w:sz w:val="18"/>
                <w:szCs w:val="18"/>
              </w:rPr>
              <w:t xml:space="preserve">Kompozit ve VFX</w:t>
            </w:r>
          </w:p>
          <w:p>
            <w:pPr>
              <w:pStyle w:val="ListParagraph"/>
              <w:numPr>
                <w:ilvl w:val="0"/>
                <w:numId w:val="2"/>
              </w:numPr>
              <w:spacing w:after="20" w:before="0" w:line="264"/>
            </w:pPr>
            <w:r>
              <w:rPr>
                <w:rFonts w:ascii="Calibri" w:cs="Calibri" w:eastAsia="Calibri" w:hAnsi="Calibri"/>
                <w:color w:val="22262A"/>
                <w:sz w:val="18"/>
                <w:szCs w:val="18"/>
              </w:rPr>
              <w:t xml:space="preserve">LED ve çoklu ekran içerik</w:t>
            </w:r>
          </w:p>
          <w:p>
            <w:pPr>
              <w:pStyle w:val="ListParagraph"/>
              <w:numPr>
                <w:ilvl w:val="0"/>
                <w:numId w:val="2"/>
              </w:numPr>
              <w:spacing w:after="20" w:before="0" w:line="264"/>
            </w:pPr>
            <w:r>
              <w:rPr>
                <w:rFonts w:ascii="Calibri" w:cs="Calibri" w:eastAsia="Calibri" w:hAnsi="Calibri"/>
                <w:color w:val="22262A"/>
                <w:sz w:val="18"/>
                <w:szCs w:val="18"/>
              </w:rPr>
              <w:t xml:space="preserve">Kurgu, ses ve müzik senkronu</w:t>
            </w:r>
          </w:p>
          <w:p>
            <w:pPr>
              <w:pStyle w:val="ListParagraph"/>
              <w:numPr>
                <w:ilvl w:val="0"/>
                <w:numId w:val="2"/>
              </w:numPr>
              <w:spacing w:after="20" w:before="0" w:line="264"/>
            </w:pPr>
            <w:r>
              <w:rPr>
                <w:rFonts w:ascii="Calibri" w:cs="Calibri" w:eastAsia="Calibri" w:hAnsi="Calibri"/>
                <w:color w:val="22262A"/>
                <w:sz w:val="18"/>
                <w:szCs w:val="18"/>
              </w:rPr>
              <w:t xml:space="preserve">Konsept ve storyboard</w:t>
            </w:r>
          </w:p>
          <w:p>
            <w:pPr>
              <w:pStyle w:val="ListParagraph"/>
              <w:numPr>
                <w:ilvl w:val="0"/>
                <w:numId w:val="2"/>
              </w:numPr>
              <w:spacing w:after="20" w:before="0" w:line="264"/>
            </w:pPr>
            <w:r>
              <w:rPr>
                <w:rFonts w:ascii="Calibri" w:cs="Calibri" w:eastAsia="Calibri" w:hAnsi="Calibri"/>
                <w:color w:val="22262A"/>
                <w:sz w:val="18"/>
                <w:szCs w:val="18"/>
              </w:rPr>
              <w:t xml:space="preserve">Ekip ve proje yönetimi</w:t>
            </w:r>
          </w:p>
          <w:p>
            <w:pPr>
              <w:pStyle w:val="ListParagraph"/>
              <w:numPr>
                <w:ilvl w:val="0"/>
                <w:numId w:val="2"/>
              </w:numPr>
              <w:spacing w:after="20" w:before="0" w:line="264"/>
            </w:pPr>
            <w:r>
              <w:rPr>
                <w:rFonts w:ascii="Calibri" w:cs="Calibri" w:eastAsia="Calibri" w:hAnsi="Calibri"/>
                <w:color w:val="22262A"/>
                <w:sz w:val="18"/>
                <w:szCs w:val="18"/>
              </w:rPr>
              <w:t xml:space="preserve">Müşteri iletişimi</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Yazılım</w:t>
            </w:r>
          </w:p>
          <w:p>
            <w:pPr>
              <w:spacing w:after="40" w:before="0" w:line="300"/>
            </w:pPr>
            <w:r>
              <w:rPr>
                <w:rFonts w:ascii="Calibri" w:cs="Calibri" w:eastAsia="Calibri" w:hAnsi="Calibri"/>
                <w:color w:val="22262A"/>
                <w:sz w:val="17"/>
                <w:szCs w:val="17"/>
              </w:rPr>
              <w:t xml:space="preserve">After Effects  ·  Premiere Pro  ·  Photoshop  ·  Illustrator  ·  InDesign  ·  Microsoft Office</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Referans</w:t>
            </w:r>
          </w:p>
          <w:p>
            <w:pPr>
              <w:spacing w:after="10" w:before="0" w:line="264"/>
            </w:pPr>
            <w:r>
              <w:rPr>
                <w:rFonts w:ascii="Calibri" w:cs="Calibri" w:eastAsia="Calibri" w:hAnsi="Calibri"/>
                <w:b/>
                <w:bCs/>
                <w:color w:val="22262A"/>
                <w:sz w:val="18"/>
                <w:szCs w:val="18"/>
              </w:rPr>
              <w:t xml:space="preserve">Ahmet Öztürk</w:t>
            </w:r>
          </w:p>
          <w:p>
            <w:pPr>
              <w:spacing w:after="10" w:before="0" w:line="264"/>
            </w:pPr>
            <w:r>
              <w:rPr>
                <w:rFonts w:ascii="Calibri" w:cs="Calibri" w:eastAsia="Calibri" w:hAnsi="Calibri"/>
                <w:color w:val="61686F"/>
                <w:sz w:val="16"/>
                <w:szCs w:val="16"/>
              </w:rPr>
              <w:t xml:space="preserve">Art Director &amp; Studio Manager, Awesome Bros.</w:t>
            </w:r>
          </w:p>
          <w:p>
            <w:pPr>
              <w:spacing w:after="10" w:before="0" w:line="264"/>
            </w:pPr>
            <w:r>
              <w:rPr>
                <w:rFonts w:ascii="Calibri" w:cs="Calibri" w:eastAsia="Calibri" w:hAnsi="Calibri"/>
                <w:color w:val="22262A"/>
                <w:sz w:val="18"/>
                <w:szCs w:val="18"/>
              </w:rPr>
              <w:t xml:space="preserve">+90 531 704 30 35</w:t>
            </w:r>
          </w:p>
          <w:p>
            <w:pPr>
              <w:spacing w:after="40" w:before="0" w:line="264"/>
            </w:pPr>
            <w:r>
              <w:rPr>
                <w:rFonts w:ascii="Calibri" w:cs="Calibri" w:eastAsia="Calibri" w:hAnsi="Calibri"/>
                <w:color w:val="22262A"/>
                <w:sz w:val="16"/>
                <w:szCs w:val="16"/>
              </w:rPr>
              <w:t xml:space="preserve">ahmet@awesomebroduction.com</w:t>
            </w:r>
          </w:p>
        </w:tc>
        <w:tc>
          <w:tcPr>
            <w:tcW w:type="dxa" w:w="8506"/>
            <w:tcBorders>
              <w:top w:val="none" w:color="FFFFFF" w:sz="0"/>
              <w:left w:val="none" w:color="FFFFFF" w:sz="0"/>
              <w:bottom w:val="none" w:color="FFFFFF" w:sz="0"/>
              <w:right w:val="none" w:color="FFFFFF" w:sz="0"/>
            </w:tcBorders>
            <w:tcMar>
              <w:top w:type="dxa" w:w="640"/>
              <w:left w:type="dxa" w:w="520"/>
              <w:bottom w:type="dxa" w:w="400"/>
              <w:right w:type="dxa" w:w="560"/>
            </w:tcMar>
            <w:vAlign w:val="top"/>
          </w:tcPr>
          <w:p>
            <w:pPr>
              <w:spacing w:after="30" w:before="0" w:line="240"/>
            </w:pPr>
            <w:r>
              <w:rPr>
                <w:rFonts w:ascii="Calibri" w:cs="Calibri" w:eastAsia="Calibri" w:hAnsi="Calibri"/>
                <w:b/>
                <w:bCs/>
                <w:color w:val="22262A"/>
                <w:sz w:val="50"/>
                <w:szCs w:val="50"/>
              </w:rPr>
              <w:t xml:space="preserve">Ece Özcan Çatma</w:t>
            </w:r>
          </w:p>
          <w:p>
            <w:pPr>
              <w:spacing w:after="40" w:before="0" w:line="264"/>
            </w:pPr>
            <w:r>
              <w:rPr>
                <w:rFonts w:ascii="Calibri" w:cs="Calibri" w:eastAsia="Calibri" w:hAnsi="Calibri"/>
                <w:b/>
                <w:bCs/>
                <w:caps/>
                <w:color w:val="8A5A44"/>
                <w:spacing w:val="50"/>
                <w:sz w:val="21"/>
                <w:szCs w:val="21"/>
              </w:rPr>
              <w:t xml:space="preserve">Sr. Motion Designer</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Profil</w:t>
            </w:r>
          </w:p>
          <w:p>
            <w:pPr>
              <w:spacing w:after="0" w:before="0" w:line="276"/>
            </w:pPr>
            <w:r>
              <w:rPr>
                <w:rFonts w:ascii="Calibri" w:cs="Calibri" w:eastAsia="Calibri" w:hAnsi="Calibri"/>
                <w:color w:val="383D42"/>
                <w:sz w:val="18"/>
                <w:szCs w:val="18"/>
              </w:rPr>
              <w:t xml:space="preserve">8 yıllık deneyime sahip Senior Motion Designer. 3D projeksiyon mapping, immersive deneyimler, lansman ve etkinlik tasarımı, görsel-işitsel şovlar ve mimari enstalasyonlar alanında uzmanlaşmıştır. Nike, Porsche, Hyundai, Dell ve MEY gibi markalar için projeler üretmiş; Kristal Elma ve Felis ödüllü işlerin ekibinde yer almıştır. Bugün 3İK'da motion tasarım süreçlerini yönetmekte, projeleri fikir aşamasından sahadaki canlı şova kadar takip etmektedir. Güçlü hikâye anlatımını LED, çoklu ekran ve mapping prodüksiyonlarına dair teknik bilgiyle birleştirir.</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İş Deneyimi</w:t>
            </w:r>
          </w:p>
          <w:p>
            <w:pPr>
              <w:keepNext/>
              <w:tabs>
                <w:tab w:val="right" w:pos="7426"/>
              </w:tabs>
              <w:spacing w:after="10" w:before="0" w:line="264"/>
            </w:pPr>
            <w:r>
              <w:rPr>
                <w:rFonts w:ascii="Calibri" w:cs="Calibri" w:eastAsia="Calibri" w:hAnsi="Calibri"/>
                <w:b/>
                <w:bCs/>
                <w:color w:val="22262A"/>
                <w:sz w:val="21"/>
                <w:szCs w:val="21"/>
              </w:rPr>
              <w:t xml:space="preserve">Senior Motion Designer</w:t>
            </w:r>
            <w:r>
              <w:rPr>
                <w:rFonts w:ascii="Calibri" w:cs="Calibri" w:eastAsia="Calibri" w:hAnsi="Calibri"/>
                <w:b/>
                <w:bCs/>
                <w:color w:val="61686F"/>
                <w:sz w:val="17"/>
                <w:szCs w:val="17"/>
              </w:rPr>
              <w:t xml:space="preserve">	Mart 2025 - Günümüz</w:t>
            </w:r>
          </w:p>
          <w:p>
            <w:pPr>
              <w:keepNext/>
              <w:spacing w:after="60" w:before="0" w:line="264"/>
            </w:pPr>
            <w:r>
              <w:rPr>
                <w:rFonts w:ascii="Calibri" w:cs="Calibri" w:eastAsia="Calibri" w:hAnsi="Calibri"/>
                <w:b/>
                <w:bCs/>
                <w:color w:val="8A5A44"/>
                <w:sz w:val="19"/>
                <w:szCs w:val="19"/>
              </w:rPr>
              <w:t xml:space="preserve">3İK</w:t>
            </w:r>
            <w:r>
              <w:rPr>
                <w:rFonts w:ascii="Calibri" w:cs="Calibri" w:eastAsia="Calibri" w:hAnsi="Calibri"/>
                <w:color w:val="61686F"/>
                <w:sz w:val="19"/>
                <w:szCs w:val="19"/>
              </w:rPr>
              <w:t xml:space="preserve">  ·  İstanbul</w:t>
            </w:r>
          </w:p>
          <w:p>
            <w:pPr>
              <w:pStyle w:val="ListParagraph"/>
              <w:numPr>
                <w:ilvl w:val="0"/>
                <w:numId w:val="3"/>
              </w:numPr>
              <w:spacing w:after="30" w:before="0" w:line="264"/>
            </w:pPr>
            <w:r>
              <w:rPr>
                <w:rFonts w:ascii="Calibri" w:cs="Calibri" w:eastAsia="Calibri" w:hAnsi="Calibri"/>
                <w:color w:val="22262A"/>
                <w:sz w:val="18"/>
                <w:szCs w:val="18"/>
              </w:rPr>
              <w:t xml:space="preserve">Marka lansmanları, kurumsal etkinlikler ve immersive deneyimler için motion tasarım süreçlerini fikirden canlı şova kadar yönetiyor.</w:t>
            </w:r>
          </w:p>
          <w:p>
            <w:pPr>
              <w:pStyle w:val="ListParagraph"/>
              <w:numPr>
                <w:ilvl w:val="0"/>
                <w:numId w:val="3"/>
              </w:numPr>
              <w:spacing w:after="30" w:before="0" w:line="264"/>
            </w:pPr>
            <w:r>
              <w:rPr>
                <w:rFonts w:ascii="Calibri" w:cs="Calibri" w:eastAsia="Calibri" w:hAnsi="Calibri"/>
                <w:color w:val="22262A"/>
                <w:sz w:val="18"/>
                <w:szCs w:val="18"/>
              </w:rPr>
              <w:t xml:space="preserve">Motion ekibinin iş dağılımını planlıyor; tüm projelerde görsel kalite ve marka tutarlılığını sağlıyor.</w:t>
            </w:r>
          </w:p>
          <w:p>
            <w:pPr>
              <w:pStyle w:val="ListParagraph"/>
              <w:numPr>
                <w:ilvl w:val="0"/>
                <w:numId w:val="3"/>
              </w:numPr>
              <w:spacing w:after="30" w:before="0" w:line="264"/>
            </w:pPr>
            <w:r>
              <w:rPr>
                <w:rFonts w:ascii="Calibri" w:cs="Calibri" w:eastAsia="Calibri" w:hAnsi="Calibri"/>
                <w:color w:val="22262A"/>
                <w:sz w:val="18"/>
                <w:szCs w:val="18"/>
              </w:rPr>
              <w:t xml:space="preserve">Konsept, storyboard ve müşteri sunumlarını hazırlıyor; yeni iş sunumlarında aktif rol alıyor.</w:t>
            </w:r>
          </w:p>
          <w:p>
            <w:pPr>
              <w:pStyle w:val="ListParagraph"/>
              <w:numPr>
                <w:ilvl w:val="0"/>
                <w:numId w:val="3"/>
              </w:numPr>
              <w:spacing w:after="30" w:before="0" w:line="264"/>
            </w:pPr>
            <w:r>
              <w:rPr>
                <w:rFonts w:ascii="Calibri" w:cs="Calibri" w:eastAsia="Calibri" w:hAnsi="Calibri"/>
                <w:color w:val="22262A"/>
                <w:sz w:val="18"/>
                <w:szCs w:val="18"/>
              </w:rPr>
              <w:t xml:space="preserve">Müşteri, prodüksiyon ve teknik ekiplerle LED, projeksiyon mapping ve çoklu ekran içeriklerini planlıyor; kurulum ve canlı şov süreçlerini sahada takip ediyor.</w:t>
            </w:r>
          </w:p>
          <w:p>
            <w:pPr>
              <w:pStyle w:val="ListParagraph"/>
              <w:numPr>
                <w:ilvl w:val="0"/>
                <w:numId w:val="3"/>
              </w:numPr>
              <w:spacing w:after="30" w:before="0" w:line="264"/>
            </w:pPr>
            <w:r>
              <w:rPr>
                <w:rFonts w:ascii="Calibri" w:cs="Calibri" w:eastAsia="Calibri" w:hAnsi="Calibri"/>
                <w:color w:val="22262A"/>
                <w:sz w:val="18"/>
                <w:szCs w:val="18"/>
              </w:rPr>
              <w:t xml:space="preserve">Genç tasarımcılara mentorluk yapıyor ve üretimi hızlandıran iş akışları kuruyor.</w:t>
            </w:r>
          </w:p>
          <w:p>
            <w:pPr>
              <w:keepNext/>
              <w:tabs>
                <w:tab w:val="right" w:pos="7426"/>
              </w:tabs>
              <w:spacing w:after="10" w:before="140" w:line="264"/>
            </w:pPr>
            <w:r>
              <w:rPr>
                <w:rFonts w:ascii="Calibri" w:cs="Calibri" w:eastAsia="Calibri" w:hAnsi="Calibri"/>
                <w:b/>
                <w:bCs/>
                <w:color w:val="22262A"/>
                <w:sz w:val="21"/>
                <w:szCs w:val="21"/>
              </w:rPr>
              <w:t xml:space="preserve">Senior Motion Designer</w:t>
            </w:r>
            <w:r>
              <w:rPr>
                <w:rFonts w:ascii="Calibri" w:cs="Calibri" w:eastAsia="Calibri" w:hAnsi="Calibri"/>
                <w:b/>
                <w:bCs/>
                <w:color w:val="61686F"/>
                <w:sz w:val="17"/>
                <w:szCs w:val="17"/>
              </w:rPr>
              <w:t xml:space="preserve">	Eylül 2024 - Şubat 2025</w:t>
            </w:r>
          </w:p>
          <w:p>
            <w:pPr>
              <w:keepNext/>
              <w:spacing w:after="60" w:before="0" w:line="264"/>
            </w:pPr>
            <w:r>
              <w:rPr>
                <w:rFonts w:ascii="Calibri" w:cs="Calibri" w:eastAsia="Calibri" w:hAnsi="Calibri"/>
                <w:b/>
                <w:bCs/>
                <w:color w:val="8A5A44"/>
                <w:sz w:val="19"/>
                <w:szCs w:val="19"/>
              </w:rPr>
              <w:t xml:space="preserve">Sth Team</w:t>
            </w:r>
            <w:r>
              <w:rPr>
                <w:rFonts w:ascii="Calibri" w:cs="Calibri" w:eastAsia="Calibri" w:hAnsi="Calibri"/>
                <w:color w:val="61686F"/>
                <w:sz w:val="19"/>
                <w:szCs w:val="19"/>
              </w:rPr>
              <w:t xml:space="preserve">  ·  İstanbul</w:t>
            </w:r>
          </w:p>
          <w:p>
            <w:pPr>
              <w:pStyle w:val="ListParagraph"/>
              <w:numPr>
                <w:ilvl w:val="0"/>
                <w:numId w:val="3"/>
              </w:numPr>
              <w:spacing w:after="30" w:before="0" w:line="264"/>
            </w:pPr>
            <w:r>
              <w:rPr>
                <w:rFonts w:ascii="Calibri" w:cs="Calibri" w:eastAsia="Calibri" w:hAnsi="Calibri"/>
                <w:color w:val="22262A"/>
                <w:sz w:val="18"/>
                <w:szCs w:val="18"/>
              </w:rPr>
              <w:t xml:space="preserve">Etkinlik tasarımı, video prodüksiyon ve kurgu, sosyal medya içerikleri, dijital kampanyalar ve immersive deneyim projelerinde görev aldı.</w:t>
            </w:r>
          </w:p>
          <w:p>
            <w:pPr>
              <w:pStyle w:val="ListParagraph"/>
              <w:numPr>
                <w:ilvl w:val="0"/>
                <w:numId w:val="3"/>
              </w:numPr>
              <w:spacing w:after="30" w:before="0" w:line="264"/>
            </w:pPr>
            <w:r>
              <w:rPr>
                <w:rFonts w:ascii="Calibri" w:cs="Calibri" w:eastAsia="Calibri" w:hAnsi="Calibri"/>
                <w:color w:val="22262A"/>
                <w:sz w:val="18"/>
                <w:szCs w:val="18"/>
              </w:rPr>
              <w:t xml:space="preserve">Çoklu ekran, sahne şovu, lazer mapping ve canlı yayın içeriklerinin kreatif süreçlerinden sorumlu oldu.</w:t>
            </w:r>
          </w:p>
          <w:p>
            <w:pPr>
              <w:keepNext/>
              <w:spacing w:after="50" w:before="80" w:line="264"/>
            </w:pPr>
            <w:r>
              <w:rPr>
                <w:rFonts w:ascii="Calibri" w:cs="Calibri" w:eastAsia="Calibri" w:hAnsi="Calibri"/>
                <w:b/>
                <w:bCs/>
                <w:caps/>
                <w:color w:val="61686F"/>
                <w:spacing w:val="20"/>
                <w:sz w:val="14"/>
                <w:szCs w:val="14"/>
              </w:rPr>
              <w:t xml:space="preserve">Projeler</w:t>
            </w:r>
          </w:p>
          <w:tbl>
            <w:tblPr>
              <w:tblW w:type="dxa" w:w="7426"/>
              <w:tblBorders>
                <w:top w:val="none" w:color="FFFFFF" w:sz="0"/>
                <w:left w:val="none" w:color="FFFFFF" w:sz="0"/>
                <w:bottom w:val="none" w:color="FFFFFF" w:sz="0"/>
                <w:right w:val="none" w:color="FFFFFF" w:sz="0"/>
                <w:insideH w:val="none" w:color="FFFFFF" w:sz="0"/>
                <w:insideV w:val="none" w:color="FFFFFF" w:sz="0"/>
              </w:tblBorders>
            </w:tblPr>
            <w:tblGrid>
              <w:gridCol w:w="3713"/>
              <w:gridCol w:w="3713"/>
            </w:tblGrid>
            <w:tr>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Dell Technologies Forum 2024</w:t>
                  </w:r>
                </w:p>
                <w:p>
                  <w:pPr>
                    <w:pBdr>
                      <w:left w:val="single" w:color="8A5A44" w:sz="12" w:space="6"/>
                    </w:pBdr>
                    <w:spacing w:after="0" w:line="252"/>
                    <w:ind w:left="140"/>
                  </w:pPr>
                  <w:r>
                    <w:rPr>
                      <w:rFonts w:ascii="Calibri" w:cs="Calibri" w:eastAsia="Calibri" w:hAnsi="Calibri"/>
                      <w:color w:val="61686F"/>
                      <w:sz w:val="16"/>
                      <w:szCs w:val="16"/>
                    </w:rPr>
                    <w:t xml:space="preserve">Rixos Tersane, İstanbul</w:t>
                  </w:r>
                </w:p>
              </w:tc>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spacing w:after="40" w:before="0" w:line="264"/>
                  </w:pPr>
                  <w:r>
                    <w:rPr>
                      <w:rFonts w:ascii="Calibri" w:cs="Calibri" w:eastAsia="Calibri" w:hAnsi="Calibri"/>
                      <w:color w:val="22262A"/>
                      <w:sz w:val="18"/>
                      <w:szCs w:val="18"/>
                    </w:rPr>
                    <w:t xml:space="preserve"/>
                  </w:r>
                </w:p>
              </w:tc>
            </w:tr>
          </w:tbl>
          <w:p>
            <w:pPr>
              <w:keepNext/>
              <w:tabs>
                <w:tab w:val="right" w:pos="7426"/>
              </w:tabs>
              <w:spacing w:after="10" w:before="140" w:line="264"/>
            </w:pPr>
            <w:r>
              <w:rPr>
                <w:rFonts w:ascii="Calibri" w:cs="Calibri" w:eastAsia="Calibri" w:hAnsi="Calibri"/>
                <w:b/>
                <w:bCs/>
                <w:color w:val="22262A"/>
                <w:sz w:val="21"/>
                <w:szCs w:val="21"/>
              </w:rPr>
              <w:t xml:space="preserve">Senior Motion Designer</w:t>
            </w:r>
            <w:r>
              <w:rPr>
                <w:rFonts w:ascii="Calibri" w:cs="Calibri" w:eastAsia="Calibri" w:hAnsi="Calibri"/>
                <w:b/>
                <w:bCs/>
                <w:color w:val="61686F"/>
                <w:sz w:val="17"/>
                <w:szCs w:val="17"/>
              </w:rPr>
              <w:t xml:space="preserve">	Ekim 2018 - Mart 2024</w:t>
            </w:r>
          </w:p>
          <w:p>
            <w:pPr>
              <w:keepNext/>
              <w:spacing w:after="60" w:before="0" w:line="264"/>
            </w:pPr>
            <w:r>
              <w:rPr>
                <w:rFonts w:ascii="Calibri" w:cs="Calibri" w:eastAsia="Calibri" w:hAnsi="Calibri"/>
                <w:b/>
                <w:bCs/>
                <w:color w:val="8A5A44"/>
                <w:sz w:val="19"/>
                <w:szCs w:val="19"/>
              </w:rPr>
              <w:t xml:space="preserve">Awesome Bros.</w:t>
            </w:r>
            <w:r>
              <w:rPr>
                <w:rFonts w:ascii="Calibri" w:cs="Calibri" w:eastAsia="Calibri" w:hAnsi="Calibri"/>
                <w:color w:val="61686F"/>
                <w:sz w:val="19"/>
                <w:szCs w:val="19"/>
              </w:rPr>
              <w:t xml:space="preserve">  ·  İstanbul &amp; Londra</w:t>
            </w:r>
          </w:p>
          <w:p>
            <w:pPr>
              <w:pStyle w:val="ListParagraph"/>
              <w:numPr>
                <w:ilvl w:val="0"/>
                <w:numId w:val="3"/>
              </w:numPr>
              <w:spacing w:after="30" w:before="0" w:line="264"/>
            </w:pPr>
            <w:r>
              <w:rPr>
                <w:rFonts w:ascii="Calibri" w:cs="Calibri" w:eastAsia="Calibri" w:hAnsi="Calibri"/>
                <w:color w:val="22262A"/>
                <w:sz w:val="18"/>
                <w:szCs w:val="18"/>
              </w:rPr>
              <w:t xml:space="preserve">Dijital sanat, 3D mapping, immersive deneyim, etkinlik tasarımı, video prodüksiyon, görsel-işitsel enstalasyon ve veri görselleştirme projelerinde 2D / 3D animasyon, kompozit ve kurgu süreçlerini yürüttü.</w:t>
            </w:r>
          </w:p>
          <w:p>
            <w:pPr>
              <w:pStyle w:val="ListParagraph"/>
              <w:numPr>
                <w:ilvl w:val="0"/>
                <w:numId w:val="3"/>
              </w:numPr>
              <w:spacing w:after="30" w:before="0" w:line="264"/>
            </w:pPr>
            <w:r>
              <w:rPr>
                <w:rFonts w:ascii="Calibri" w:cs="Calibri" w:eastAsia="Calibri" w:hAnsi="Calibri"/>
                <w:color w:val="22262A"/>
                <w:sz w:val="18"/>
                <w:szCs w:val="18"/>
              </w:rPr>
              <w:t xml:space="preserve">Projelerin hikâye kurgusundan teslim dokümantasyonuna kadar tüm aşamalarında yer aldı; prodüksiyon yönetimine katkı sağladı.</w:t>
            </w:r>
          </w:p>
          <w:p>
            <w:pPr>
              <w:keepNext/>
              <w:spacing w:after="50" w:before="80" w:line="264"/>
            </w:pPr>
            <w:r>
              <w:rPr>
                <w:rFonts w:ascii="Calibri" w:cs="Calibri" w:eastAsia="Calibri" w:hAnsi="Calibri"/>
                <w:b/>
                <w:bCs/>
                <w:caps/>
                <w:color w:val="61686F"/>
                <w:spacing w:val="20"/>
                <w:sz w:val="14"/>
                <w:szCs w:val="14"/>
              </w:rPr>
              <w:t xml:space="preserve">Projeler</w:t>
            </w:r>
          </w:p>
          <w:tbl>
            <w:tblPr>
              <w:tblW w:type="dxa" w:w="7426"/>
              <w:tblBorders>
                <w:top w:val="none" w:color="FFFFFF" w:sz="0"/>
                <w:left w:val="none" w:color="FFFFFF" w:sz="0"/>
                <w:bottom w:val="none" w:color="FFFFFF" w:sz="0"/>
                <w:right w:val="none" w:color="FFFFFF" w:sz="0"/>
                <w:insideH w:val="none" w:color="FFFFFF" w:sz="0"/>
                <w:insideV w:val="none" w:color="FFFFFF" w:sz="0"/>
              </w:tblBorders>
            </w:tblPr>
            <w:tblGrid>
              <w:gridCol w:w="3713"/>
              <w:gridCol w:w="3713"/>
            </w:tblGrid>
            <w:tr>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Galata Tower 3D Projection Mapping Show</w:t>
                  </w:r>
                </w:p>
                <w:p>
                  <w:pPr>
                    <w:pBdr>
                      <w:left w:val="single" w:color="8A5A44" w:sz="12" w:space="6"/>
                    </w:pBdr>
                    <w:spacing w:after="0" w:line="252"/>
                    <w:ind w:left="140"/>
                  </w:pPr>
                  <w:r>
                    <w:rPr>
                      <w:rFonts w:ascii="Calibri" w:cs="Calibri" w:eastAsia="Calibri" w:hAnsi="Calibri"/>
                      <w:color w:val="61686F"/>
                      <w:sz w:val="16"/>
                      <w:szCs w:val="16"/>
                    </w:rPr>
                    <w:t xml:space="preserve">10 November</w:t>
                  </w:r>
                </w:p>
              </w:tc>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Nike Air Max 720 Launch Campaign</w:t>
                  </w:r>
                </w:p>
                <w:p>
                  <w:pPr>
                    <w:pBdr>
                      <w:left w:val="single" w:color="8A5A44" w:sz="12" w:space="6"/>
                    </w:pBdr>
                    <w:spacing w:after="0" w:line="252"/>
                    <w:ind w:left="140"/>
                  </w:pPr>
                  <w:r>
                    <w:rPr>
                      <w:rFonts w:ascii="Calibri" w:cs="Calibri" w:eastAsia="Calibri" w:hAnsi="Calibri"/>
                      <w:color w:val="61686F"/>
                      <w:sz w:val="16"/>
                      <w:szCs w:val="16"/>
                    </w:rPr>
                    <w:t xml:space="preserve">Nike x Refik Anadol x Awesome Bros</w:t>
                  </w:r>
                </w:p>
              </w:tc>
            </w:tr>
            <w:tr>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Porsche Taycan Launch Event</w:t>
                  </w:r>
                </w:p>
                <w:p>
                  <w:pPr>
                    <w:pBdr>
                      <w:left w:val="single" w:color="8A5A44" w:sz="12" w:space="6"/>
                    </w:pBdr>
                    <w:spacing w:after="0" w:line="252"/>
                    <w:ind w:left="140"/>
                  </w:pPr>
                  <w:r>
                    <w:rPr>
                      <w:rFonts w:ascii="Calibri" w:cs="Calibri" w:eastAsia="Calibri" w:hAnsi="Calibri"/>
                      <w:color w:val="61686F"/>
                      <w:sz w:val="16"/>
                      <w:szCs w:val="16"/>
                    </w:rPr>
                    <w:t xml:space="preserve">Zorlu Center, İstanbul</w:t>
                  </w:r>
                </w:p>
              </w:tc>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Hyundai i20 Launch Event</w:t>
                  </w:r>
                </w:p>
                <w:p>
                  <w:pPr>
                    <w:pBdr>
                      <w:left w:val="single" w:color="8A5A44" w:sz="12" w:space="6"/>
                    </w:pBdr>
                    <w:spacing w:after="0" w:line="252"/>
                    <w:ind w:left="140"/>
                  </w:pPr>
                  <w:r>
                    <w:rPr>
                      <w:rFonts w:ascii="Calibri" w:cs="Calibri" w:eastAsia="Calibri" w:hAnsi="Calibri"/>
                      <w:color w:val="61686F"/>
                      <w:sz w:val="16"/>
                      <w:szCs w:val="16"/>
                    </w:rPr>
                    <w:t xml:space="preserve">Launch film &amp; event content</w:t>
                  </w:r>
                </w:p>
              </w:tc>
            </w:tr>
            <w:tr>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MEXT Brick Wall</w:t>
                  </w:r>
                </w:p>
                <w:p>
                  <w:pPr>
                    <w:pBdr>
                      <w:left w:val="single" w:color="8A5A44" w:sz="12" w:space="6"/>
                    </w:pBdr>
                    <w:spacing w:after="0" w:line="252"/>
                    <w:ind w:left="140"/>
                  </w:pPr>
                  <w:r>
                    <w:rPr>
                      <w:rFonts w:ascii="Calibri" w:cs="Calibri" w:eastAsia="Calibri" w:hAnsi="Calibri"/>
                      <w:color w:val="61686F"/>
                      <w:sz w:val="16"/>
                      <w:szCs w:val="16"/>
                    </w:rPr>
                    <w:t xml:space="preserve">Architectural mapping, MEXT</w:t>
                  </w:r>
                </w:p>
              </w:tc>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MEY "Discover the Art of Rakı"</w:t>
                  </w:r>
                </w:p>
                <w:p>
                  <w:pPr>
                    <w:pBdr>
                      <w:left w:val="single" w:color="8A5A44" w:sz="12" w:space="6"/>
                    </w:pBdr>
                    <w:spacing w:after="0" w:line="252"/>
                    <w:ind w:left="140"/>
                  </w:pPr>
                  <w:r>
                    <w:rPr>
                      <w:rFonts w:ascii="Calibri" w:cs="Calibri" w:eastAsia="Calibri" w:hAnsi="Calibri"/>
                      <w:color w:val="61686F"/>
                      <w:sz w:val="16"/>
                      <w:szCs w:val="16"/>
                    </w:rPr>
                    <w:t xml:space="preserve">Digital installation</w:t>
                  </w:r>
                </w:p>
              </w:tc>
            </w:tr>
          </w:tbl>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Ödüller</w:t>
            </w:r>
          </w:p>
          <w:p>
            <w:pPr>
              <w:tabs>
                <w:tab w:val="left" w:pos="2100"/>
              </w:tabs>
              <w:spacing w:after="40" w:before="0" w:line="264"/>
              <w:ind w:left="2100" w:hanging="2100"/>
            </w:pPr>
            <w:r>
              <w:rPr>
                <w:rFonts w:ascii="Calibri" w:cs="Calibri" w:eastAsia="Calibri" w:hAnsi="Calibri"/>
                <w:b/>
                <w:bCs/>
                <w:caps/>
                <w:color w:val="8A5A44"/>
                <w:spacing w:val="15"/>
                <w:sz w:val="15"/>
                <w:szCs w:val="15"/>
              </w:rPr>
              <w:t xml:space="preserve">Kristal Elma 2019</w:t>
            </w:r>
            <w:r>
              <w:rPr>
                <w:rFonts w:ascii="Calibri" w:cs="Calibri" w:eastAsia="Calibri" w:hAnsi="Calibri"/>
                <w:b/>
                <w:bCs/>
                <w:color w:val="22262A"/>
                <w:sz w:val="18"/>
                <w:szCs w:val="18"/>
              </w:rPr>
              <w:t xml:space="preserve">	Grand Award of Digital · Best Installation · Best Data Visualization</w:t>
            </w:r>
          </w:p>
          <w:p>
            <w:pPr>
              <w:tabs>
                <w:tab w:val="left" w:pos="2100"/>
              </w:tabs>
              <w:spacing w:after="40" w:before="0" w:line="264"/>
              <w:ind w:left="2100" w:hanging="2100"/>
            </w:pPr>
            <w:r>
              <w:rPr>
                <w:rFonts w:ascii="Calibri" w:cs="Calibri" w:eastAsia="Calibri" w:hAnsi="Calibri"/>
                <w:b/>
                <w:bCs/>
                <w:caps/>
                <w:color w:val="8A5A44"/>
                <w:spacing w:val="15"/>
                <w:sz w:val="15"/>
                <w:szCs w:val="15"/>
              </w:rPr>
              <w:t xml:space="preserve">Felis 2019</w:t>
            </w:r>
            <w:r>
              <w:rPr>
                <w:rFonts w:ascii="Calibri" w:cs="Calibri" w:eastAsia="Calibri" w:hAnsi="Calibri"/>
                <w:b/>
                <w:bCs/>
                <w:color w:val="22262A"/>
                <w:sz w:val="18"/>
                <w:szCs w:val="18"/>
              </w:rPr>
              <w:t xml:space="preserve">	Başarı Ödülü, Dijital: Creativity From Data · Creativity in Data Collection · Data Visualization</w:t>
            </w:r>
          </w:p>
          <w:p>
            <w:pPr>
              <w:tabs>
                <w:tab w:val="left" w:pos="2100"/>
              </w:tabs>
              <w:spacing w:after="40" w:before="0" w:line="264"/>
            </w:pPr>
            <w:r>
              <w:rPr>
                <w:rFonts w:ascii="Calibri" w:cs="Calibri" w:eastAsia="Calibri" w:hAnsi="Calibri"/>
                <w:i/>
                <w:iCs/>
                <w:color w:val="61686F"/>
                <w:sz w:val="16"/>
                <w:szCs w:val="16"/>
              </w:rPr>
              <w:t xml:space="preserve">	Nike Air Max 720 Launch Campaign, Nike x Refik Anadol x Awesome Bros</w:t>
            </w:r>
          </w:p>
        </w:tc>
      </w:tr>
    </w:tbl>
    <w:p>
      <w:pPr>
        <w:spacing w:after="0" w:before="0" w:line="20" w:lineRule="exact"/>
      </w:pPr>
    </w:p>
    <w:sectPr>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200"/>
      </w:pPr>
      <w:rPr>
        <w:rFonts w:ascii="Calibri" w:cs="Calibri" w:eastAsia="Calibri" w:hAnsi="Calibri"/>
        <w:color w:val="8A5A44"/>
      </w:rPr>
    </w:lvl>
  </w:abstractNum>
  <w:abstractNum w:abstractNumId="3" w15:restartNumberingAfterBreak="0">
    <w:multiLevelType w:val="hybridMultilevel"/>
    <w:lvl w:ilvl="0" w15:tentative="1">
      <w:start w:val="1"/>
      <w:numFmt w:val="bullet"/>
      <w:lvlText w:val="▪"/>
      <w:lvlJc w:val="left"/>
      <w:pPr>
        <w:ind w:left="200" w:hanging="200"/>
      </w:pPr>
      <w:rPr>
        <w:rFonts w:ascii="Calibri" w:cs="Calibri" w:eastAsia="Calibri" w:hAnsi="Calibri"/>
        <w:color w:val="8A5A4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Özcan Çatma CV</dc:title>
  <dc:creator>Ece Özcan Çatma</dc:creator>
  <cp:lastModifiedBy>Un-named</cp:lastModifiedBy>
  <cp:revision>1</cp:revision>
  <dcterms:created xsi:type="dcterms:W3CDTF">2026-10-01T08:29:17.742Z</dcterms:created>
  <dcterms:modified xsi:type="dcterms:W3CDTF">2026-10-01T08:29:17.742Z</dcterms:modified>
</cp:coreProperties>
</file>

<file path=docProps/custom.xml><?xml version="1.0" encoding="utf-8"?>
<Properties xmlns="http://schemas.openxmlformats.org/officeDocument/2006/custom-properties" xmlns:vt="http://schemas.openxmlformats.org/officeDocument/2006/docPropsVTypes"/>
</file>