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F476" w14:textId="18A646EA" w:rsidR="00855A68" w:rsidRPr="00855A68" w:rsidRDefault="00855A68" w:rsidP="00855A68">
      <w:pPr>
        <w:rPr>
          <w:b/>
          <w:bCs/>
        </w:rPr>
      </w:pPr>
      <w:r w:rsidRPr="00855A68">
        <w:rPr>
          <w:b/>
          <w:bCs/>
        </w:rPr>
        <w:t xml:space="preserve">LİNK </w:t>
      </w:r>
      <w:proofErr w:type="gramStart"/>
      <w:r w:rsidRPr="00855A68">
        <w:rPr>
          <w:b/>
          <w:bCs/>
        </w:rPr>
        <w:t>BİLGİSAYAR -</w:t>
      </w:r>
      <w:proofErr w:type="gramEnd"/>
      <w:r w:rsidRPr="00855A68">
        <w:rPr>
          <w:b/>
          <w:bCs/>
        </w:rPr>
        <w:t xml:space="preserve"> RAG SİSTEMİ MİMARİ VE PERFORMANS ANALİZ RAPORU</w:t>
      </w:r>
    </w:p>
    <w:p w14:paraId="1CC51B07" w14:textId="73ABF3E8" w:rsidR="00855A68" w:rsidRPr="00855A68" w:rsidRDefault="00855A68" w:rsidP="00855A68">
      <w:pPr>
        <w:rPr>
          <w:b/>
          <w:bCs/>
        </w:rPr>
      </w:pPr>
      <w:r w:rsidRPr="00855A68">
        <w:rPr>
          <w:b/>
          <w:bCs/>
        </w:rPr>
        <w:t>1. Görev Kapsamı (Bizden İstenenler)</w:t>
      </w:r>
    </w:p>
    <w:p w14:paraId="50AA8BF2" w14:textId="48C64F6F" w:rsidR="00855A68" w:rsidRPr="00855A68" w:rsidRDefault="00855A68" w:rsidP="00855A68">
      <w:r w:rsidRPr="00855A68">
        <w:t xml:space="preserve">Staj görev </w:t>
      </w:r>
      <w:r w:rsidRPr="00855A68">
        <w:t>dokümanı</w:t>
      </w:r>
      <w:r w:rsidRPr="00855A68">
        <w:t xml:space="preserve"> kapsamında aşağıdaki temel isterler başarıyla tamamlanmıştır:</w:t>
      </w:r>
    </w:p>
    <w:p w14:paraId="39C7A9CB" w14:textId="01A11ABB" w:rsidR="00855A68" w:rsidRPr="00855A68" w:rsidRDefault="00855A68" w:rsidP="00855A68">
      <w:pPr>
        <w:numPr>
          <w:ilvl w:val="0"/>
          <w:numId w:val="1"/>
        </w:numPr>
      </w:pPr>
      <w:r w:rsidRPr="00855A68">
        <w:rPr>
          <w:b/>
          <w:bCs/>
        </w:rPr>
        <w:t>Veri İşleme:</w:t>
      </w:r>
      <w:r w:rsidRPr="00855A68">
        <w:t xml:space="preserve"> 1525 satırlık </w:t>
      </w:r>
      <w:proofErr w:type="spellStart"/>
      <w:r w:rsidRPr="00855A68">
        <w:t>golden_</w:t>
      </w:r>
      <w:proofErr w:type="gramStart"/>
      <w:r w:rsidRPr="00855A68">
        <w:t>queries.json</w:t>
      </w:r>
      <w:proofErr w:type="spellEnd"/>
      <w:proofErr w:type="gramEnd"/>
      <w:r w:rsidRPr="00855A68">
        <w:t xml:space="preserve"> </w:t>
      </w:r>
      <w:r w:rsidRPr="00855A68">
        <w:t>veri tabanının</w:t>
      </w:r>
      <w:r w:rsidRPr="00855A68">
        <w:t xml:space="preserve"> okunup vektör uzayına aktarılması.</w:t>
      </w:r>
    </w:p>
    <w:p w14:paraId="3BC99348" w14:textId="3F0B6407" w:rsidR="00855A68" w:rsidRPr="00855A68" w:rsidRDefault="00855A68" w:rsidP="00855A68">
      <w:pPr>
        <w:numPr>
          <w:ilvl w:val="0"/>
          <w:numId w:val="1"/>
        </w:numPr>
      </w:pPr>
      <w:r w:rsidRPr="00855A68">
        <w:rPr>
          <w:b/>
          <w:bCs/>
        </w:rPr>
        <w:t xml:space="preserve">Vektör </w:t>
      </w:r>
      <w:r w:rsidRPr="00855A68">
        <w:rPr>
          <w:b/>
          <w:bCs/>
        </w:rPr>
        <w:t>Veri tabanı</w:t>
      </w:r>
      <w:r w:rsidRPr="00855A68">
        <w:rPr>
          <w:b/>
          <w:bCs/>
        </w:rPr>
        <w:t>:</w:t>
      </w:r>
      <w:r w:rsidRPr="00855A68">
        <w:t xml:space="preserve"> Metinlerin matematiksel uzaya çevrilmesi ve FAISS </w:t>
      </w:r>
      <w:proofErr w:type="spellStart"/>
      <w:r w:rsidRPr="00855A68">
        <w:t>IndexFlatIP</w:t>
      </w:r>
      <w:proofErr w:type="spellEnd"/>
      <w:r w:rsidRPr="00855A68">
        <w:t xml:space="preserve"> (Kosinüs Benzerliği) ile indekslenmesi.</w:t>
      </w:r>
    </w:p>
    <w:p w14:paraId="3F241662" w14:textId="0E8A2994" w:rsidR="00855A68" w:rsidRPr="00855A68" w:rsidRDefault="00855A68" w:rsidP="00855A68">
      <w:pPr>
        <w:numPr>
          <w:ilvl w:val="0"/>
          <w:numId w:val="1"/>
        </w:numPr>
      </w:pPr>
      <w:r w:rsidRPr="00855A68">
        <w:rPr>
          <w:b/>
          <w:bCs/>
        </w:rPr>
        <w:t>Model Entegrasyonu:</w:t>
      </w:r>
      <w:r w:rsidRPr="00855A68">
        <w:t xml:space="preserve"> 4 adet lokal </w:t>
      </w:r>
      <w:proofErr w:type="spellStart"/>
      <w:r w:rsidRPr="00855A68">
        <w:t>HuggingFace</w:t>
      </w:r>
      <w:proofErr w:type="spellEnd"/>
      <w:r w:rsidRPr="00855A68">
        <w:t xml:space="preserve"> modeli, 1 adet referans model (E5-Large) ve 1 adet Cloud model (Gemini) sisteme entegre edilmiştir.</w:t>
      </w:r>
    </w:p>
    <w:p w14:paraId="667B96A6" w14:textId="648AEC97" w:rsidR="00855A68" w:rsidRPr="00855A68" w:rsidRDefault="00855A68" w:rsidP="00855A68">
      <w:pPr>
        <w:numPr>
          <w:ilvl w:val="0"/>
          <w:numId w:val="1"/>
        </w:numPr>
      </w:pPr>
      <w:r w:rsidRPr="00855A68">
        <w:rPr>
          <w:b/>
          <w:bCs/>
        </w:rPr>
        <w:t>Arayüz (UI):</w:t>
      </w:r>
      <w:r w:rsidRPr="00855A68">
        <w:t xml:space="preserve"> Kullanıcının sorgu atıp, JSON sonuçlarını ve metrikleri anlık görebileceği </w:t>
      </w:r>
      <w:proofErr w:type="spellStart"/>
      <w:r w:rsidRPr="00855A68">
        <w:t>FastAPI</w:t>
      </w:r>
      <w:proofErr w:type="spellEnd"/>
      <w:r w:rsidRPr="00855A68">
        <w:t xml:space="preserve"> destekli bir önyüz tasarlanmıştır.</w:t>
      </w:r>
    </w:p>
    <w:p w14:paraId="2E4F5179" w14:textId="5ECFD57A" w:rsidR="00855A68" w:rsidRPr="00855A68" w:rsidRDefault="00855A68" w:rsidP="00855A68">
      <w:pPr>
        <w:rPr>
          <w:b/>
          <w:bCs/>
        </w:rPr>
      </w:pPr>
      <w:r w:rsidRPr="00855A68">
        <w:rPr>
          <w:b/>
          <w:bCs/>
        </w:rPr>
        <w:t>2. Sisteme Katılan Ekstra Mühendislik Çözümleri (Katma Değerlerimiz)</w:t>
      </w:r>
    </w:p>
    <w:p w14:paraId="33F54967" w14:textId="0B214D3F" w:rsidR="00855A68" w:rsidRPr="00855A68" w:rsidRDefault="00855A68" w:rsidP="00855A68">
      <w:r w:rsidRPr="00855A68">
        <w:t>Sistemin sadece çalışır olması hedeflenmemiş, donanım kaynaklarını ve API maliyetlerini korumak adına proaktif mimari çözümler geliştirilmiştir:</w:t>
      </w:r>
    </w:p>
    <w:p w14:paraId="640DC1F8" w14:textId="0C596725" w:rsidR="00855A68" w:rsidRPr="00855A68" w:rsidRDefault="00855A68" w:rsidP="00855A68">
      <w:pPr>
        <w:numPr>
          <w:ilvl w:val="0"/>
          <w:numId w:val="2"/>
        </w:numPr>
      </w:pPr>
      <w:r w:rsidRPr="00855A68">
        <w:rPr>
          <w:b/>
          <w:bCs/>
        </w:rPr>
        <w:t xml:space="preserve">Disk </w:t>
      </w:r>
      <w:proofErr w:type="spellStart"/>
      <w:r w:rsidRPr="00855A68">
        <w:rPr>
          <w:b/>
          <w:bCs/>
        </w:rPr>
        <w:t>Caching</w:t>
      </w:r>
      <w:proofErr w:type="spellEnd"/>
      <w:r w:rsidRPr="00855A68">
        <w:rPr>
          <w:b/>
          <w:bCs/>
        </w:rPr>
        <w:t xml:space="preserve"> (Kalıcı </w:t>
      </w:r>
      <w:proofErr w:type="spellStart"/>
      <w:r w:rsidRPr="00855A68">
        <w:rPr>
          <w:b/>
          <w:bCs/>
        </w:rPr>
        <w:t>Önbellekleme</w:t>
      </w:r>
      <w:proofErr w:type="spellEnd"/>
      <w:r w:rsidRPr="00855A68">
        <w:rPr>
          <w:b/>
          <w:bCs/>
        </w:rPr>
        <w:t>):</w:t>
      </w:r>
      <w:r w:rsidRPr="00855A68">
        <w:t xml:space="preserve"> Modellerin her değişiminde yaşanan 150 saniyelik veri işleme (</w:t>
      </w:r>
      <w:proofErr w:type="spellStart"/>
      <w:r w:rsidRPr="00855A68">
        <w:t>Cold</w:t>
      </w:r>
      <w:proofErr w:type="spellEnd"/>
      <w:r w:rsidRPr="00855A68">
        <w:t xml:space="preserve"> Start) sorunu </w:t>
      </w:r>
      <w:r>
        <w:t>“</w:t>
      </w:r>
      <w:proofErr w:type="spellStart"/>
      <w:proofErr w:type="gramStart"/>
      <w:r w:rsidRPr="00855A68">
        <w:t>faiss.write</w:t>
      </w:r>
      <w:proofErr w:type="gramEnd"/>
      <w:r w:rsidRPr="00855A68">
        <w:t>_index</w:t>
      </w:r>
      <w:proofErr w:type="spellEnd"/>
      <w:r>
        <w:t>”</w:t>
      </w:r>
      <w:r w:rsidRPr="00855A68">
        <w:t xml:space="preserve"> ile çözülmüş; testlerde görüldüğü üzere model değişim süreleri ortalama 5-9 saniye aralığına, anlık aramalar ise </w:t>
      </w:r>
      <w:r w:rsidRPr="00855A68">
        <w:rPr>
          <w:b/>
          <w:bCs/>
        </w:rPr>
        <w:t>0.05 saniyelere</w:t>
      </w:r>
      <w:r w:rsidRPr="00855A68">
        <w:t xml:space="preserve"> düşürülmüştür.</w:t>
      </w:r>
    </w:p>
    <w:p w14:paraId="7ED720DB" w14:textId="1E01A3C6" w:rsidR="00855A68" w:rsidRPr="00855A68" w:rsidRDefault="00855A68" w:rsidP="00855A68">
      <w:pPr>
        <w:numPr>
          <w:ilvl w:val="0"/>
          <w:numId w:val="2"/>
        </w:numPr>
      </w:pPr>
      <w:r w:rsidRPr="00855A68">
        <w:rPr>
          <w:b/>
          <w:bCs/>
        </w:rPr>
        <w:t>Gerçek Zamanlı Donanım İzleme:</w:t>
      </w:r>
      <w:r w:rsidRPr="00855A68">
        <w:t xml:space="preserve"> Modellerin kaynak tüketimleri tahmini değil, </w:t>
      </w:r>
      <w:proofErr w:type="spellStart"/>
      <w:r w:rsidRPr="00855A68">
        <w:t>psutil</w:t>
      </w:r>
      <w:proofErr w:type="spellEnd"/>
      <w:r w:rsidRPr="00855A68">
        <w:t xml:space="preserve"> kullanılarak "Anlık RAM (MB)" ve "Anlık CPU (%)" olarak sisteme entegre edilmiştir.</w:t>
      </w:r>
    </w:p>
    <w:p w14:paraId="1E1462A1" w14:textId="77777777" w:rsidR="00855A68" w:rsidRPr="00855A68" w:rsidRDefault="00855A68" w:rsidP="00855A68">
      <w:pPr>
        <w:numPr>
          <w:ilvl w:val="0"/>
          <w:numId w:val="2"/>
        </w:numPr>
      </w:pPr>
      <w:r w:rsidRPr="00855A68">
        <w:rPr>
          <w:b/>
          <w:bCs/>
        </w:rPr>
        <w:t>API Kota Yönetimi (Rate Limit Handling):</w:t>
      </w:r>
      <w:r w:rsidRPr="00855A68">
        <w:t xml:space="preserve"> Cloud API testlerinde Google'ın kotalarına karşı sistemin çökmesini engelleyecek hata yakalama (</w:t>
      </w:r>
      <w:proofErr w:type="spellStart"/>
      <w:r w:rsidRPr="00855A68">
        <w:t>Exception</w:t>
      </w:r>
      <w:proofErr w:type="spellEnd"/>
      <w:r w:rsidRPr="00855A68">
        <w:t xml:space="preserve"> Handling) ve bekleme algoritmaları kurulmuştur.</w:t>
      </w:r>
    </w:p>
    <w:p w14:paraId="21AF9A14" w14:textId="31C872D5" w:rsidR="00855A68" w:rsidRDefault="00855A68" w:rsidP="00855A68">
      <w:pPr>
        <w:rPr>
          <w:b/>
          <w:bCs/>
        </w:rPr>
      </w:pPr>
    </w:p>
    <w:p w14:paraId="460DEE54" w14:textId="7E258209" w:rsidR="00855A68" w:rsidRDefault="00855A68" w:rsidP="00855A68">
      <w:pPr>
        <w:rPr>
          <w:b/>
          <w:bCs/>
        </w:rPr>
      </w:pPr>
    </w:p>
    <w:p w14:paraId="148A0F26" w14:textId="40BF99DF" w:rsidR="00855A68" w:rsidRDefault="00855A68" w:rsidP="00855A68">
      <w:pPr>
        <w:rPr>
          <w:b/>
          <w:bCs/>
        </w:rPr>
      </w:pPr>
    </w:p>
    <w:p w14:paraId="6BF7BFE9" w14:textId="77777777" w:rsidR="00855A68" w:rsidRDefault="00855A68" w:rsidP="00855A68">
      <w:pPr>
        <w:rPr>
          <w:b/>
          <w:bCs/>
        </w:rPr>
      </w:pPr>
    </w:p>
    <w:p w14:paraId="43A8F44F" w14:textId="6EEB9DBC" w:rsidR="00855A68" w:rsidRDefault="00855A68" w:rsidP="00855A68">
      <w:pPr>
        <w:rPr>
          <w:b/>
          <w:bCs/>
        </w:rPr>
      </w:pPr>
    </w:p>
    <w:p w14:paraId="032AB926" w14:textId="4A3E8237" w:rsidR="00855A68" w:rsidRDefault="00855A68" w:rsidP="00855A68">
      <w:pPr>
        <w:rPr>
          <w:b/>
          <w:bCs/>
        </w:rPr>
      </w:pPr>
    </w:p>
    <w:p w14:paraId="383E00D8" w14:textId="77777777" w:rsidR="00855A68" w:rsidRDefault="00855A68" w:rsidP="00855A68">
      <w:pPr>
        <w:rPr>
          <w:b/>
          <w:bCs/>
        </w:rPr>
      </w:pPr>
    </w:p>
    <w:p w14:paraId="1BF1E980" w14:textId="77777777" w:rsidR="00855A68" w:rsidRDefault="00855A68" w:rsidP="00855A68">
      <w:pPr>
        <w:rPr>
          <w:b/>
          <w:bCs/>
        </w:rPr>
      </w:pPr>
    </w:p>
    <w:p w14:paraId="0F1871B7" w14:textId="3DB3207B" w:rsidR="00855A68" w:rsidRPr="00855A68" w:rsidRDefault="00855A68" w:rsidP="00855A68">
      <w:pPr>
        <w:rPr>
          <w:b/>
          <w:bCs/>
        </w:rPr>
      </w:pPr>
      <w:r w:rsidRPr="00855A68">
        <w:rPr>
          <w:b/>
          <w:bCs/>
        </w:rPr>
        <w:lastRenderedPageBreak/>
        <w:t>3. Gerçek Zamanlı Test Verileri ve Performans Kıyaslama Tablosu</w:t>
      </w:r>
    </w:p>
    <w:p w14:paraId="37CF27F0" w14:textId="77777777" w:rsidR="00855A68" w:rsidRPr="00855A68" w:rsidRDefault="00855A68" w:rsidP="00855A68">
      <w:r w:rsidRPr="00855A68">
        <w:rPr>
          <w:i/>
          <w:iCs/>
        </w:rPr>
        <w:t>(Aşağıdaki veriler; "Cirom ne kadar", "Son 12 haftalık satış durumum", "Çek borcu olan müşteriler" gibi farklı zorluklardaki sorgularla yapılan canlı testlerden elde edilmiştir.)</w:t>
      </w:r>
    </w:p>
    <w:p w14:paraId="33D69097" w14:textId="05380FA7" w:rsidR="00075FFC" w:rsidRDefault="00855A68">
      <w:r w:rsidRPr="00855A68">
        <w:rPr>
          <w:b/>
          <w:bCs/>
        </w:rPr>
        <w:drawing>
          <wp:anchor distT="0" distB="0" distL="114300" distR="114300" simplePos="0" relativeHeight="251658240" behindDoc="1" locked="0" layoutInCell="1" allowOverlap="1" wp14:anchorId="4C1A7C23" wp14:editId="13818D95">
            <wp:simplePos x="0" y="0"/>
            <wp:positionH relativeFrom="margin">
              <wp:posOffset>-86591</wp:posOffset>
            </wp:positionH>
            <wp:positionV relativeFrom="paragraph">
              <wp:posOffset>77643</wp:posOffset>
            </wp:positionV>
            <wp:extent cx="5760720" cy="2366645"/>
            <wp:effectExtent l="0" t="0" r="0" b="0"/>
            <wp:wrapNone/>
            <wp:docPr id="14853692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92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0237D" w14:textId="5657E6A4" w:rsidR="00855A68" w:rsidRDefault="00855A68"/>
    <w:p w14:paraId="02BE9698" w14:textId="77777777" w:rsidR="00E54644" w:rsidRDefault="00E54644"/>
    <w:p w14:paraId="418FF563" w14:textId="77777777" w:rsidR="00E54644" w:rsidRDefault="00E54644"/>
    <w:p w14:paraId="1C2B2B60" w14:textId="77777777" w:rsidR="00E54644" w:rsidRDefault="00E54644"/>
    <w:p w14:paraId="0AEA4E98" w14:textId="77777777" w:rsidR="00E54644" w:rsidRDefault="00E54644"/>
    <w:p w14:paraId="7CADF792" w14:textId="77777777" w:rsidR="00E54644" w:rsidRDefault="00E54644"/>
    <w:p w14:paraId="4D214B38" w14:textId="77777777" w:rsidR="00E54644" w:rsidRDefault="00E54644"/>
    <w:p w14:paraId="79274FB4" w14:textId="77777777" w:rsidR="00E54644" w:rsidRDefault="00E54644"/>
    <w:p w14:paraId="404D4611" w14:textId="77777777" w:rsidR="00E54644" w:rsidRPr="00E54644" w:rsidRDefault="00E54644" w:rsidP="00E54644">
      <w:pPr>
        <w:rPr>
          <w:b/>
          <w:bCs/>
        </w:rPr>
      </w:pPr>
      <w:r w:rsidRPr="00E54644">
        <w:rPr>
          <w:b/>
          <w:bCs/>
        </w:rPr>
        <w:t>4. Modellerin Karakter Analizi ve Mühendislik Tespitleri</w:t>
      </w:r>
    </w:p>
    <w:p w14:paraId="6F85D6B6" w14:textId="77777777" w:rsidR="00E54644" w:rsidRPr="00E54644" w:rsidRDefault="00E54644" w:rsidP="00E54644">
      <w:r w:rsidRPr="00E54644">
        <w:t>Yapılan testler sonucunda modellerin sistem üzerindeki davranışları net bir şekilde haritalandırılmıştır:</w:t>
      </w:r>
    </w:p>
    <w:p w14:paraId="7C8AEA77" w14:textId="77777777" w:rsidR="00E54644" w:rsidRPr="00E54644" w:rsidRDefault="00E54644" w:rsidP="00E54644">
      <w:pPr>
        <w:numPr>
          <w:ilvl w:val="0"/>
          <w:numId w:val="3"/>
        </w:numPr>
      </w:pPr>
      <w:proofErr w:type="spellStart"/>
      <w:r w:rsidRPr="00E54644">
        <w:rPr>
          <w:b/>
          <w:bCs/>
        </w:rPr>
        <w:t>DistilUSE</w:t>
      </w:r>
      <w:proofErr w:type="spellEnd"/>
      <w:r w:rsidRPr="00E54644">
        <w:rPr>
          <w:b/>
          <w:bCs/>
        </w:rPr>
        <w:t xml:space="preserve"> (Lokal 3):</w:t>
      </w:r>
      <w:r w:rsidRPr="00E54644">
        <w:t xml:space="preserve"> Testlerin tartışmasız en zayıf halkasıdır. </w:t>
      </w:r>
      <w:r w:rsidRPr="00E54644">
        <w:rPr>
          <w:i/>
          <w:iCs/>
        </w:rPr>
        <w:t>"1 ay içinde güncellenmiş çekler"</w:t>
      </w:r>
      <w:r w:rsidRPr="00E54644">
        <w:t xml:space="preserve"> gibi kompleks bir soruda %46'lara kadar düşerek anlamsal bağlamı tamamen kaybetmiş, buna rağmen işlemciyi %1000'lere kadar zorlamıştır.</w:t>
      </w:r>
    </w:p>
    <w:p w14:paraId="7851DC3A" w14:textId="77777777" w:rsidR="00E54644" w:rsidRPr="00E54644" w:rsidRDefault="00E54644" w:rsidP="00E54644">
      <w:pPr>
        <w:numPr>
          <w:ilvl w:val="0"/>
          <w:numId w:val="3"/>
        </w:numPr>
      </w:pPr>
      <w:r w:rsidRPr="00E54644">
        <w:rPr>
          <w:b/>
          <w:bCs/>
        </w:rPr>
        <w:t>E5-Small (Lokal 2):</w:t>
      </w:r>
      <w:r w:rsidRPr="00E54644">
        <w:t xml:space="preserve"> Sistemdeki en hızlı modeldir (~0.02 sn). Skorları yüksek çıksa </w:t>
      </w:r>
      <w:proofErr w:type="gramStart"/>
      <w:r w:rsidRPr="00E54644">
        <w:t>da,</w:t>
      </w:r>
      <w:proofErr w:type="gramEnd"/>
      <w:r w:rsidRPr="00E54644">
        <w:t xml:space="preserve"> bağlamsal derinliği zayıf olduğu için finansal detaylarda her zaman mantıklı JSON eşleşmelerini bulamamaktadır.</w:t>
      </w:r>
    </w:p>
    <w:p w14:paraId="777A86CB" w14:textId="77777777" w:rsidR="00E54644" w:rsidRPr="00E54644" w:rsidRDefault="00E54644" w:rsidP="00E54644">
      <w:pPr>
        <w:numPr>
          <w:ilvl w:val="0"/>
          <w:numId w:val="3"/>
        </w:numPr>
      </w:pPr>
      <w:proofErr w:type="spellStart"/>
      <w:r w:rsidRPr="00E54644">
        <w:rPr>
          <w:b/>
          <w:bCs/>
        </w:rPr>
        <w:t>MPNet</w:t>
      </w:r>
      <w:proofErr w:type="spellEnd"/>
      <w:r w:rsidRPr="00E54644">
        <w:rPr>
          <w:b/>
          <w:bCs/>
        </w:rPr>
        <w:t xml:space="preserve"> Base (Lokal 1):</w:t>
      </w:r>
      <w:r w:rsidRPr="00E54644">
        <w:t xml:space="preserve"> Ortalama hızda, CPU'yu stabil kullanan başarılı bir modeldir. Ancak spesifik sorgularda E5 ailesine göre doğruluk payı geride kalmaktadır.</w:t>
      </w:r>
    </w:p>
    <w:p w14:paraId="32DF07A8" w14:textId="77777777" w:rsidR="00E54644" w:rsidRPr="00E54644" w:rsidRDefault="00E54644" w:rsidP="00E54644">
      <w:pPr>
        <w:pStyle w:val="ListeParagraf"/>
        <w:numPr>
          <w:ilvl w:val="0"/>
          <w:numId w:val="3"/>
        </w:numPr>
      </w:pPr>
      <w:r w:rsidRPr="00E54644">
        <w:rPr>
          <w:b/>
          <w:bCs/>
        </w:rPr>
        <w:t>E5-Large (Referans):</w:t>
      </w:r>
      <w:r w:rsidRPr="00E54644">
        <w:t xml:space="preserve"> Sistemin en zeki modellerinden biridir. Ancak "1 ay içinde güncellenmiş çekler" sorgusunda RAM tüketimi 3.4 GB'a (3459.3 MB) fırlayarak şirket içi donanıma büyük bir yük bindirdiği kanıtlanmıştır.</w:t>
      </w:r>
    </w:p>
    <w:p w14:paraId="03A04C99" w14:textId="77777777" w:rsidR="00E54644" w:rsidRDefault="00E54644" w:rsidP="00E54644">
      <w:pPr>
        <w:numPr>
          <w:ilvl w:val="0"/>
          <w:numId w:val="3"/>
        </w:numPr>
        <w:rPr>
          <w:b/>
          <w:bCs/>
        </w:rPr>
      </w:pPr>
      <w:r w:rsidRPr="00E54644">
        <w:rPr>
          <w:b/>
          <w:bCs/>
        </w:rPr>
        <w:t>Gemini (Cloud):</w:t>
      </w:r>
      <w:r w:rsidRPr="00E54644">
        <w:t xml:space="preserve"> CPU'yu hiç yormaması (Tüm işlem Google sunucularında yapıldığı için %0.</w:t>
      </w:r>
      <w:proofErr w:type="gramStart"/>
      <w:r w:rsidRPr="00E54644">
        <w:t>0 -</w:t>
      </w:r>
      <w:proofErr w:type="gramEnd"/>
      <w:r w:rsidRPr="00E54644">
        <w:t xml:space="preserve"> </w:t>
      </w:r>
      <w:proofErr w:type="gramStart"/>
      <w:r w:rsidRPr="00E54644">
        <w:t>%1.5</w:t>
      </w:r>
      <w:proofErr w:type="gramEnd"/>
      <w:r w:rsidRPr="00E54644">
        <w:t xml:space="preserve"> CPU kullanımı) devasa bir avantajdır. Ancak 1 saniyeyi aşan API gecikmeleri, Günlük 1000 İstek limiti ve şirket içi finansal verilerin (Çek, Ciro vb.) dışarı çıkarılması güvenlik/mali</w:t>
      </w:r>
    </w:p>
    <w:p w14:paraId="1E83CEF1" w14:textId="030C22D1" w:rsidR="00E54644" w:rsidRPr="00E54644" w:rsidRDefault="00E54644" w:rsidP="00E54644">
      <w:pPr>
        <w:rPr>
          <w:b/>
          <w:bCs/>
        </w:rPr>
      </w:pPr>
      <w:r w:rsidRPr="00E54644">
        <w:rPr>
          <w:b/>
          <w:bCs/>
        </w:rPr>
        <w:lastRenderedPageBreak/>
        <w:t>5. Nihai Karar ve Sistem Mimarisi Önerisi (Neden E5-Base?)</w:t>
      </w:r>
    </w:p>
    <w:p w14:paraId="41A6AED2" w14:textId="5689FEF2" w:rsidR="00E54644" w:rsidRPr="00E54644" w:rsidRDefault="00E54644" w:rsidP="00E54644">
      <w:pPr>
        <w:ind w:left="360"/>
      </w:pPr>
      <w:r w:rsidRPr="00E54644">
        <w:t xml:space="preserve">Test sonuçları incelendiğinde; Link Bilgisayar'ın RAG mimarisi için </w:t>
      </w:r>
      <w:r w:rsidRPr="00E54644">
        <w:rPr>
          <w:b/>
          <w:bCs/>
        </w:rPr>
        <w:t>E5-Base (Lokal 4)</w:t>
      </w:r>
      <w:r w:rsidRPr="00E54644">
        <w:t xml:space="preserve"> modelinin canlı ortama (</w:t>
      </w:r>
      <w:proofErr w:type="spellStart"/>
      <w:r w:rsidRPr="00E54644">
        <w:t>Production</w:t>
      </w:r>
      <w:proofErr w:type="spellEnd"/>
      <w:r w:rsidRPr="00E54644">
        <w:t>) alınması en doğru mühendislik kararı olacaktır.</w:t>
      </w:r>
    </w:p>
    <w:p w14:paraId="328D7BC4" w14:textId="77777777" w:rsidR="00E54644" w:rsidRPr="00E54644" w:rsidRDefault="00E54644" w:rsidP="00E54644">
      <w:pPr>
        <w:ind w:left="360"/>
      </w:pPr>
      <w:r w:rsidRPr="00E54644">
        <w:rPr>
          <w:b/>
          <w:bCs/>
        </w:rPr>
        <w:t>Gerekçe:</w:t>
      </w:r>
      <w:r w:rsidRPr="00E54644">
        <w:t xml:space="preserve"> Yapılan analizlerde </w:t>
      </w:r>
      <w:r w:rsidRPr="00E54644">
        <w:rPr>
          <w:b/>
          <w:bCs/>
        </w:rPr>
        <w:t>E5-Large</w:t>
      </w:r>
      <w:r w:rsidRPr="00E54644">
        <w:t xml:space="preserve"> ile </w:t>
      </w:r>
      <w:r w:rsidRPr="00E54644">
        <w:rPr>
          <w:b/>
          <w:bCs/>
        </w:rPr>
        <w:t>E5-Base</w:t>
      </w:r>
      <w:r w:rsidRPr="00E54644">
        <w:t xml:space="preserve"> arasında anlamsal doğruluk (</w:t>
      </w:r>
      <w:proofErr w:type="spellStart"/>
      <w:r w:rsidRPr="00E54644">
        <w:t>Accuracy</w:t>
      </w:r>
      <w:proofErr w:type="spellEnd"/>
      <w:r w:rsidRPr="00E54644">
        <w:t>) açısından kritik bir fark görülmemiştir. Hatta kompleks sorgularda E5-Base'in çoğu zaman daha isabetli sonuçlar verdiği tespit edilmiştir.</w:t>
      </w:r>
    </w:p>
    <w:p w14:paraId="78D1E0FF" w14:textId="77777777" w:rsidR="00E54644" w:rsidRPr="00E54644" w:rsidRDefault="00E54644" w:rsidP="00E54644">
      <w:pPr>
        <w:pStyle w:val="ListeParagraf"/>
        <w:numPr>
          <w:ilvl w:val="0"/>
          <w:numId w:val="6"/>
        </w:numPr>
      </w:pPr>
      <w:r w:rsidRPr="00E54644">
        <w:rPr>
          <w:b/>
          <w:bCs/>
        </w:rPr>
        <w:t>E5-Large</w:t>
      </w:r>
      <w:r w:rsidRPr="00E54644">
        <w:t xml:space="preserve"> modeli sorgulara ~</w:t>
      </w:r>
      <w:proofErr w:type="gramStart"/>
      <w:r w:rsidRPr="00E54644">
        <w:t>0.20</w:t>
      </w:r>
      <w:proofErr w:type="gramEnd"/>
      <w:r w:rsidRPr="00E54644">
        <w:t xml:space="preserve"> saniyede cevap verip </w:t>
      </w:r>
      <w:proofErr w:type="spellStart"/>
      <w:r w:rsidRPr="00E54644">
        <w:t>RAM'i</w:t>
      </w:r>
      <w:proofErr w:type="spellEnd"/>
      <w:r w:rsidRPr="00E54644">
        <w:t xml:space="preserve"> 2.6 GB seviyelerinde işgal ederken;</w:t>
      </w:r>
    </w:p>
    <w:p w14:paraId="26B18BD4" w14:textId="77777777" w:rsidR="00E54644" w:rsidRPr="00E54644" w:rsidRDefault="00E54644" w:rsidP="00E54644">
      <w:pPr>
        <w:pStyle w:val="ListeParagraf"/>
        <w:numPr>
          <w:ilvl w:val="0"/>
          <w:numId w:val="6"/>
        </w:numPr>
      </w:pPr>
      <w:r w:rsidRPr="00E54644">
        <w:rPr>
          <w:b/>
          <w:bCs/>
        </w:rPr>
        <w:t>E5-Base</w:t>
      </w:r>
      <w:r w:rsidRPr="00E54644">
        <w:t xml:space="preserve"> modeli aynı isabet oranını </w:t>
      </w:r>
      <w:r w:rsidRPr="00E54644">
        <w:rPr>
          <w:b/>
          <w:bCs/>
        </w:rPr>
        <w:t xml:space="preserve">sadece </w:t>
      </w:r>
      <w:proofErr w:type="gramStart"/>
      <w:r w:rsidRPr="00E54644">
        <w:rPr>
          <w:b/>
          <w:bCs/>
        </w:rPr>
        <w:t>0.05</w:t>
      </w:r>
      <w:proofErr w:type="gramEnd"/>
      <w:r w:rsidRPr="00E54644">
        <w:rPr>
          <w:b/>
          <w:bCs/>
        </w:rPr>
        <w:t xml:space="preserve"> saniyede</w:t>
      </w:r>
      <w:r w:rsidRPr="00E54644">
        <w:t xml:space="preserve"> ve RAM tüketimini yarı yarıya (~1.3 GB) azaltarak başarmıştır.</w:t>
      </w:r>
    </w:p>
    <w:p w14:paraId="044DFACB" w14:textId="7025ACFE" w:rsidR="00E54644" w:rsidRPr="00E54644" w:rsidRDefault="00E54644" w:rsidP="00E54644">
      <w:pPr>
        <w:ind w:left="360"/>
      </w:pPr>
      <w:r w:rsidRPr="00E54644">
        <w:t xml:space="preserve">Sonuç olarak; donanım kaynaklarını optimize eden, veri gizliliğini (Lokal çalıştığı için) %100 koruyan ve doğruluk oranından ödün vermeyen </w:t>
      </w:r>
      <w:r w:rsidRPr="00E54644">
        <w:rPr>
          <w:b/>
          <w:bCs/>
        </w:rPr>
        <w:t>E5-Base</w:t>
      </w:r>
      <w:r w:rsidRPr="00E54644">
        <w:t xml:space="preserve">, şirketimizin </w:t>
      </w:r>
      <w:r>
        <w:t xml:space="preserve">            </w:t>
      </w:r>
      <w:proofErr w:type="spellStart"/>
      <w:r w:rsidRPr="00E54644">
        <w:t>Text</w:t>
      </w:r>
      <w:proofErr w:type="spellEnd"/>
      <w:r w:rsidRPr="00E54644">
        <w:t>-</w:t>
      </w:r>
      <w:proofErr w:type="spellStart"/>
      <w:r w:rsidRPr="00E54644">
        <w:t>to</w:t>
      </w:r>
      <w:proofErr w:type="spellEnd"/>
      <w:r w:rsidRPr="00E54644">
        <w:t>-SQL entegrasyonu için "Optimum Başarı" modelidir.</w:t>
      </w:r>
    </w:p>
    <w:p w14:paraId="3048F3D8" w14:textId="77777777" w:rsidR="00E54644" w:rsidRDefault="00E54644" w:rsidP="00E54644"/>
    <w:sectPr w:rsidR="00E54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55A"/>
    <w:multiLevelType w:val="multilevel"/>
    <w:tmpl w:val="57C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0600"/>
    <w:multiLevelType w:val="hybridMultilevel"/>
    <w:tmpl w:val="85AA2E4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644ED"/>
    <w:multiLevelType w:val="multilevel"/>
    <w:tmpl w:val="068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1DC8"/>
    <w:multiLevelType w:val="multilevel"/>
    <w:tmpl w:val="8A6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1F9B"/>
    <w:multiLevelType w:val="hybridMultilevel"/>
    <w:tmpl w:val="47C0F8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E5779"/>
    <w:multiLevelType w:val="multilevel"/>
    <w:tmpl w:val="0A9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7619">
    <w:abstractNumId w:val="5"/>
  </w:num>
  <w:num w:numId="2" w16cid:durableId="1250693535">
    <w:abstractNumId w:val="2"/>
  </w:num>
  <w:num w:numId="3" w16cid:durableId="1883401960">
    <w:abstractNumId w:val="3"/>
  </w:num>
  <w:num w:numId="4" w16cid:durableId="816141601">
    <w:abstractNumId w:val="0"/>
  </w:num>
  <w:num w:numId="5" w16cid:durableId="865754625">
    <w:abstractNumId w:val="4"/>
  </w:num>
  <w:num w:numId="6" w16cid:durableId="180696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91"/>
    <w:rsid w:val="00075FFC"/>
    <w:rsid w:val="00317738"/>
    <w:rsid w:val="00754391"/>
    <w:rsid w:val="00855A68"/>
    <w:rsid w:val="00E54644"/>
    <w:rsid w:val="00F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A397"/>
  <w15:chartTrackingRefBased/>
  <w15:docId w15:val="{22081A9D-0486-4EF3-831F-A3CDCEAB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43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43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43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43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43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43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43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43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43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43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4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Çorapçıoğlu</dc:creator>
  <cp:keywords/>
  <dc:description/>
  <cp:lastModifiedBy>Can Çorapçıoğlu</cp:lastModifiedBy>
  <cp:revision>2</cp:revision>
  <dcterms:created xsi:type="dcterms:W3CDTF">2026-03-25T07:30:00Z</dcterms:created>
  <dcterms:modified xsi:type="dcterms:W3CDTF">2026-03-25T07:45:00Z</dcterms:modified>
</cp:coreProperties>
</file>