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2C154" w14:textId="414E136C" w:rsidR="009A36E7" w:rsidRPr="009A36E7" w:rsidRDefault="009E54F6" w:rsidP="009A36E7">
      <w:pPr>
        <w:spacing w:after="0" w:line="240" w:lineRule="auto"/>
        <w:jc w:val="right"/>
        <w:rPr>
          <w:rFonts w:ascii="Calibri" w:eastAsia="Calibri" w:hAnsi="Calibri" w:cs="Times New Roman"/>
          <w:sz w:val="28"/>
        </w:rPr>
      </w:pPr>
      <w:r>
        <w:rPr>
          <w:rFonts w:ascii="Calibri" w:eastAsia="Calibri" w:hAnsi="Calibri" w:cs="Times New Roman"/>
          <w:sz w:val="28"/>
        </w:rPr>
        <w:t>Candace Caimol</w:t>
      </w:r>
    </w:p>
    <w:p w14:paraId="6AEF8350" w14:textId="77777777" w:rsidR="009A36E7" w:rsidRPr="009A36E7" w:rsidRDefault="009A36E7" w:rsidP="009A36E7">
      <w:pPr>
        <w:spacing w:after="0" w:line="240" w:lineRule="auto"/>
        <w:jc w:val="center"/>
        <w:rPr>
          <w:rFonts w:ascii="Calibri" w:eastAsia="Calibri" w:hAnsi="Calibri" w:cs="Times New Roman"/>
          <w:b/>
          <w:bCs/>
          <w:smallCaps/>
          <w:spacing w:val="5"/>
          <w:sz w:val="24"/>
        </w:rPr>
      </w:pPr>
      <w:r w:rsidRPr="009A36E7">
        <w:rPr>
          <w:rFonts w:ascii="Calibri" w:eastAsia="Calibri" w:hAnsi="Calibri" w:cs="Times New Roman"/>
          <w:b/>
          <w:bCs/>
          <w:smallCaps/>
          <w:spacing w:val="5"/>
          <w:sz w:val="24"/>
        </w:rPr>
        <w:t>CPE301 – SPRING 2016</w:t>
      </w:r>
    </w:p>
    <w:p w14:paraId="018D8A87" w14:textId="4728293B" w:rsidR="009A36E7" w:rsidRPr="009A36E7" w:rsidRDefault="009E54F6" w:rsidP="009A36E7">
      <w:pPr>
        <w:pBdr>
          <w:bottom w:val="single" w:sz="8" w:space="4" w:color="4F81BD"/>
        </w:pBdr>
        <w:spacing w:after="300" w:line="240" w:lineRule="auto"/>
        <w:contextualSpacing/>
        <w:jc w:val="center"/>
        <w:rPr>
          <w:rFonts w:ascii="Cambria" w:eastAsia="MS Gothic" w:hAnsi="Cambria" w:cs="Times New Roman"/>
          <w:color w:val="17365D"/>
          <w:spacing w:val="5"/>
          <w:kern w:val="28"/>
          <w:sz w:val="52"/>
          <w:szCs w:val="52"/>
        </w:rPr>
      </w:pPr>
      <w:r>
        <w:rPr>
          <w:rFonts w:ascii="Cambria" w:eastAsia="MS Gothic" w:hAnsi="Cambria" w:cs="Times New Roman"/>
          <w:color w:val="17365D"/>
          <w:spacing w:val="5"/>
          <w:kern w:val="28"/>
          <w:sz w:val="52"/>
          <w:szCs w:val="52"/>
        </w:rPr>
        <w:t>Design Assignment 1</w:t>
      </w:r>
    </w:p>
    <w:p w14:paraId="2E081744" w14:textId="77777777" w:rsidR="009A36E7" w:rsidRPr="009A36E7" w:rsidRDefault="009A36E7" w:rsidP="009A36E7">
      <w:pPr>
        <w:spacing w:after="0" w:line="240" w:lineRule="auto"/>
        <w:rPr>
          <w:rFonts w:ascii="Calibri" w:eastAsia="Calibri" w:hAnsi="Calibri" w:cs="Times New Roman"/>
          <w:b/>
          <w:u w:val="single"/>
        </w:rPr>
      </w:pPr>
      <w:r w:rsidRPr="009A36E7">
        <w:rPr>
          <w:rFonts w:ascii="Calibri" w:eastAsia="Calibri" w:hAnsi="Calibri" w:cs="Times New Roman"/>
          <w:b/>
          <w:u w:val="single"/>
        </w:rPr>
        <w:t>DO NOT REMOVE THIS PAGE DURING SUBMISSION:</w:t>
      </w:r>
    </w:p>
    <w:p w14:paraId="0771445B" w14:textId="77777777" w:rsidR="009A36E7" w:rsidRPr="009A36E7" w:rsidRDefault="009A36E7" w:rsidP="009A36E7">
      <w:pPr>
        <w:spacing w:after="0" w:line="240" w:lineRule="auto"/>
        <w:rPr>
          <w:rFonts w:ascii="Calibri" w:eastAsia="Calibri" w:hAnsi="Calibri" w:cs="Times New Roman"/>
        </w:rPr>
      </w:pPr>
    </w:p>
    <w:p w14:paraId="1F57FBF7" w14:textId="77777777" w:rsidR="009A36E7" w:rsidRPr="009A36E7" w:rsidRDefault="009A36E7" w:rsidP="009A36E7">
      <w:pPr>
        <w:spacing w:after="0" w:line="240" w:lineRule="auto"/>
        <w:rPr>
          <w:rFonts w:ascii="Calibri" w:eastAsia="Calibri" w:hAnsi="Calibri" w:cs="Times New Roman"/>
        </w:rPr>
      </w:pPr>
      <w:r w:rsidRPr="009A36E7">
        <w:rPr>
          <w:rFonts w:ascii="Calibri" w:eastAsia="Calibri" w:hAnsi="Calibri" w:cs="Times New Roman"/>
        </w:rPr>
        <w:t xml:space="preserve">The student understands that all required components should be submitted in complete for grading of this assignment. </w:t>
      </w:r>
    </w:p>
    <w:p w14:paraId="0D69E499" w14:textId="77777777" w:rsidR="009A36E7" w:rsidRPr="009A36E7" w:rsidRDefault="009A36E7" w:rsidP="009A36E7">
      <w:pPr>
        <w:spacing w:after="0" w:line="240" w:lineRule="auto"/>
        <w:rPr>
          <w:rFonts w:ascii="Calibri" w:eastAsia="Calibri" w:hAnsi="Calibri" w:cs="Times New Roman"/>
        </w:rPr>
      </w:pPr>
    </w:p>
    <w:tbl>
      <w:tblPr>
        <w:tblStyle w:val="TableGrid1"/>
        <w:tblW w:w="0" w:type="auto"/>
        <w:tblLook w:val="04A0" w:firstRow="1" w:lastRow="0" w:firstColumn="1" w:lastColumn="0" w:noHBand="0" w:noVBand="1"/>
      </w:tblPr>
      <w:tblGrid>
        <w:gridCol w:w="715"/>
        <w:gridCol w:w="6026"/>
        <w:gridCol w:w="1449"/>
        <w:gridCol w:w="1160"/>
      </w:tblGrid>
      <w:tr w:rsidR="009A36E7" w:rsidRPr="009A36E7" w14:paraId="05807038" w14:textId="77777777" w:rsidTr="009E54F6">
        <w:tc>
          <w:tcPr>
            <w:tcW w:w="715" w:type="dxa"/>
          </w:tcPr>
          <w:p w14:paraId="327383B5" w14:textId="77777777" w:rsidR="009A36E7" w:rsidRPr="009A36E7" w:rsidRDefault="009A36E7" w:rsidP="009A36E7">
            <w:pPr>
              <w:jc w:val="center"/>
              <w:rPr>
                <w:rFonts w:ascii="Calibri" w:eastAsia="Calibri" w:hAnsi="Calibri" w:cs="Times New Roman"/>
                <w:b/>
                <w:sz w:val="24"/>
              </w:rPr>
            </w:pPr>
            <w:r w:rsidRPr="009A36E7">
              <w:rPr>
                <w:rFonts w:ascii="Calibri" w:eastAsia="Calibri" w:hAnsi="Calibri" w:cs="Times New Roman"/>
                <w:b/>
                <w:sz w:val="24"/>
              </w:rPr>
              <w:t>NO</w:t>
            </w:r>
          </w:p>
        </w:tc>
        <w:tc>
          <w:tcPr>
            <w:tcW w:w="6026" w:type="dxa"/>
          </w:tcPr>
          <w:p w14:paraId="149088D7" w14:textId="77777777" w:rsidR="009A36E7" w:rsidRPr="009A36E7" w:rsidRDefault="009A36E7" w:rsidP="009A36E7">
            <w:pPr>
              <w:jc w:val="center"/>
              <w:rPr>
                <w:rFonts w:ascii="Calibri" w:eastAsia="Calibri" w:hAnsi="Calibri" w:cs="Times New Roman"/>
                <w:b/>
                <w:sz w:val="24"/>
              </w:rPr>
            </w:pPr>
            <w:r w:rsidRPr="009A36E7">
              <w:rPr>
                <w:rFonts w:ascii="Calibri" w:eastAsia="Calibri" w:hAnsi="Calibri" w:cs="Times New Roman"/>
                <w:b/>
                <w:sz w:val="24"/>
              </w:rPr>
              <w:t>SUBMISSION ITEM</w:t>
            </w:r>
          </w:p>
        </w:tc>
        <w:tc>
          <w:tcPr>
            <w:tcW w:w="1449" w:type="dxa"/>
          </w:tcPr>
          <w:p w14:paraId="07DE6648" w14:textId="77777777" w:rsidR="009A36E7" w:rsidRPr="009A36E7" w:rsidRDefault="009A36E7" w:rsidP="009A36E7">
            <w:pPr>
              <w:jc w:val="center"/>
              <w:rPr>
                <w:rFonts w:ascii="Calibri" w:eastAsia="Calibri" w:hAnsi="Calibri" w:cs="Times New Roman"/>
                <w:b/>
                <w:sz w:val="24"/>
              </w:rPr>
            </w:pPr>
            <w:r w:rsidRPr="009A36E7">
              <w:rPr>
                <w:rFonts w:ascii="Calibri" w:eastAsia="Calibri" w:hAnsi="Calibri" w:cs="Times New Roman"/>
                <w:b/>
                <w:sz w:val="24"/>
              </w:rPr>
              <w:t>COMPLETED (Y/N)</w:t>
            </w:r>
          </w:p>
        </w:tc>
        <w:tc>
          <w:tcPr>
            <w:tcW w:w="1160" w:type="dxa"/>
          </w:tcPr>
          <w:p w14:paraId="7A067C88" w14:textId="77777777" w:rsidR="009A36E7" w:rsidRPr="009A36E7" w:rsidRDefault="009A36E7" w:rsidP="009A36E7">
            <w:pPr>
              <w:jc w:val="center"/>
              <w:rPr>
                <w:rFonts w:ascii="Calibri" w:eastAsia="Calibri" w:hAnsi="Calibri" w:cs="Times New Roman"/>
                <w:b/>
                <w:sz w:val="24"/>
              </w:rPr>
            </w:pPr>
            <w:r w:rsidRPr="009A36E7">
              <w:rPr>
                <w:rFonts w:ascii="Calibri" w:eastAsia="Calibri" w:hAnsi="Calibri" w:cs="Times New Roman"/>
                <w:b/>
                <w:sz w:val="24"/>
              </w:rPr>
              <w:t>MARKS</w:t>
            </w:r>
          </w:p>
          <w:p w14:paraId="65E46195" w14:textId="77777777" w:rsidR="009A36E7" w:rsidRPr="009A36E7" w:rsidRDefault="009A36E7" w:rsidP="009A36E7">
            <w:pPr>
              <w:jc w:val="center"/>
              <w:rPr>
                <w:rFonts w:ascii="Calibri" w:eastAsia="Calibri" w:hAnsi="Calibri" w:cs="Times New Roman"/>
                <w:b/>
                <w:sz w:val="24"/>
              </w:rPr>
            </w:pPr>
            <w:r w:rsidRPr="009A36E7">
              <w:rPr>
                <w:rFonts w:ascii="Calibri" w:eastAsia="Calibri" w:hAnsi="Calibri" w:cs="Times New Roman"/>
                <w:b/>
                <w:sz w:val="24"/>
              </w:rPr>
              <w:t>(/MAX)</w:t>
            </w:r>
          </w:p>
        </w:tc>
      </w:tr>
      <w:tr w:rsidR="009A36E7" w:rsidRPr="009A36E7" w14:paraId="4F892BE4" w14:textId="77777777" w:rsidTr="00434273">
        <w:tc>
          <w:tcPr>
            <w:tcW w:w="715" w:type="dxa"/>
          </w:tcPr>
          <w:p w14:paraId="66CE6525" w14:textId="77777777" w:rsidR="009A36E7" w:rsidRPr="009A36E7" w:rsidRDefault="009A36E7" w:rsidP="009A36E7">
            <w:pPr>
              <w:rPr>
                <w:rFonts w:ascii="Calibri" w:eastAsia="Calibri" w:hAnsi="Calibri" w:cs="Times New Roman"/>
              </w:rPr>
            </w:pPr>
            <w:r w:rsidRPr="009A36E7">
              <w:rPr>
                <w:rFonts w:ascii="Calibri" w:eastAsia="Calibri" w:hAnsi="Calibri" w:cs="Times New Roman"/>
              </w:rPr>
              <w:t>1.</w:t>
            </w:r>
          </w:p>
        </w:tc>
        <w:tc>
          <w:tcPr>
            <w:tcW w:w="6026" w:type="dxa"/>
          </w:tcPr>
          <w:p w14:paraId="170B2E43" w14:textId="77777777" w:rsidR="009A36E7" w:rsidRPr="009A36E7" w:rsidRDefault="009A36E7" w:rsidP="009A36E7">
            <w:pPr>
              <w:rPr>
                <w:rFonts w:ascii="Calibri" w:eastAsia="Calibri" w:hAnsi="Calibri" w:cs="Times New Roman"/>
              </w:rPr>
            </w:pPr>
            <w:r w:rsidRPr="009A36E7">
              <w:rPr>
                <w:rFonts w:ascii="Calibri" w:eastAsia="Calibri" w:hAnsi="Calibri" w:cs="Times New Roman"/>
              </w:rPr>
              <w:t>INITIAL CODE OF TASK 1/A</w:t>
            </w:r>
          </w:p>
        </w:tc>
        <w:tc>
          <w:tcPr>
            <w:tcW w:w="1449" w:type="dxa"/>
          </w:tcPr>
          <w:p w14:paraId="22FA7072" w14:textId="77777777" w:rsidR="009A36E7" w:rsidRPr="009A36E7" w:rsidRDefault="009A36E7" w:rsidP="009A36E7">
            <w:pPr>
              <w:rPr>
                <w:rFonts w:ascii="Calibri" w:eastAsia="Calibri" w:hAnsi="Calibri" w:cs="Times New Roman"/>
              </w:rPr>
            </w:pPr>
          </w:p>
        </w:tc>
        <w:tc>
          <w:tcPr>
            <w:tcW w:w="1160" w:type="dxa"/>
          </w:tcPr>
          <w:p w14:paraId="7CB8906A" w14:textId="77777777" w:rsidR="009A36E7" w:rsidRPr="009A36E7" w:rsidRDefault="009A36E7" w:rsidP="009A36E7">
            <w:pPr>
              <w:rPr>
                <w:rFonts w:ascii="Calibri" w:eastAsia="Calibri" w:hAnsi="Calibri" w:cs="Times New Roman"/>
              </w:rPr>
            </w:pPr>
          </w:p>
        </w:tc>
      </w:tr>
      <w:tr w:rsidR="009A36E7" w:rsidRPr="009A36E7" w14:paraId="31F7C703" w14:textId="77777777" w:rsidTr="009E54F6">
        <w:tc>
          <w:tcPr>
            <w:tcW w:w="715" w:type="dxa"/>
          </w:tcPr>
          <w:p w14:paraId="5C65AD8E" w14:textId="77777777" w:rsidR="009A36E7" w:rsidRPr="009A36E7" w:rsidRDefault="009A36E7" w:rsidP="009A36E7">
            <w:pPr>
              <w:rPr>
                <w:rFonts w:ascii="Calibri" w:eastAsia="Calibri" w:hAnsi="Calibri" w:cs="Times New Roman"/>
              </w:rPr>
            </w:pPr>
            <w:r w:rsidRPr="009A36E7">
              <w:rPr>
                <w:rFonts w:ascii="Calibri" w:eastAsia="Calibri" w:hAnsi="Calibri" w:cs="Times New Roman"/>
              </w:rPr>
              <w:t>2.</w:t>
            </w:r>
          </w:p>
        </w:tc>
        <w:tc>
          <w:tcPr>
            <w:tcW w:w="6026" w:type="dxa"/>
          </w:tcPr>
          <w:p w14:paraId="43C017B9" w14:textId="77777777" w:rsidR="009A36E7" w:rsidRPr="009A36E7" w:rsidRDefault="009A36E7" w:rsidP="009A36E7">
            <w:pPr>
              <w:rPr>
                <w:rFonts w:ascii="Calibri" w:eastAsia="Calibri" w:hAnsi="Calibri" w:cs="Times New Roman"/>
              </w:rPr>
            </w:pPr>
            <w:r w:rsidRPr="009A36E7">
              <w:rPr>
                <w:rFonts w:ascii="Calibri" w:eastAsia="Calibri" w:hAnsi="Calibri" w:cs="Times New Roman"/>
              </w:rPr>
              <w:t>CODE OF TASK 2/B</w:t>
            </w:r>
            <w:r w:rsidR="00851A78">
              <w:rPr>
                <w:rFonts w:ascii="Calibri" w:eastAsia="Calibri" w:hAnsi="Calibri" w:cs="Times New Roman"/>
              </w:rPr>
              <w:t xml:space="preserve"> and 3/C</w:t>
            </w:r>
          </w:p>
        </w:tc>
        <w:tc>
          <w:tcPr>
            <w:tcW w:w="1449" w:type="dxa"/>
          </w:tcPr>
          <w:p w14:paraId="3B5AE6B4" w14:textId="77777777" w:rsidR="009A36E7" w:rsidRPr="009A36E7" w:rsidRDefault="009A36E7" w:rsidP="009A36E7">
            <w:pPr>
              <w:rPr>
                <w:rFonts w:ascii="Calibri" w:eastAsia="Calibri" w:hAnsi="Calibri" w:cs="Times New Roman"/>
              </w:rPr>
            </w:pPr>
          </w:p>
        </w:tc>
        <w:tc>
          <w:tcPr>
            <w:tcW w:w="1160" w:type="dxa"/>
          </w:tcPr>
          <w:p w14:paraId="295160B5" w14:textId="77777777" w:rsidR="009A36E7" w:rsidRPr="009A36E7" w:rsidRDefault="009A36E7" w:rsidP="009A36E7">
            <w:pPr>
              <w:rPr>
                <w:rFonts w:ascii="Calibri" w:eastAsia="Calibri" w:hAnsi="Calibri" w:cs="Times New Roman"/>
              </w:rPr>
            </w:pPr>
          </w:p>
        </w:tc>
      </w:tr>
      <w:tr w:rsidR="009A36E7" w:rsidRPr="009A36E7" w14:paraId="7DDB35EC" w14:textId="77777777" w:rsidTr="009E54F6">
        <w:tc>
          <w:tcPr>
            <w:tcW w:w="715" w:type="dxa"/>
          </w:tcPr>
          <w:p w14:paraId="099A8DF8" w14:textId="77777777" w:rsidR="009A36E7" w:rsidRPr="009A36E7" w:rsidRDefault="009A36E7" w:rsidP="009A36E7">
            <w:pPr>
              <w:rPr>
                <w:rFonts w:ascii="Calibri" w:eastAsia="Calibri" w:hAnsi="Calibri" w:cs="Times New Roman"/>
              </w:rPr>
            </w:pPr>
            <w:r w:rsidRPr="009A36E7">
              <w:rPr>
                <w:rFonts w:ascii="Calibri" w:eastAsia="Calibri" w:hAnsi="Calibri" w:cs="Times New Roman"/>
              </w:rPr>
              <w:t>3.</w:t>
            </w:r>
          </w:p>
        </w:tc>
        <w:tc>
          <w:tcPr>
            <w:tcW w:w="6026" w:type="dxa"/>
          </w:tcPr>
          <w:p w14:paraId="09450856" w14:textId="77777777" w:rsidR="009A36E7" w:rsidRPr="009A36E7" w:rsidRDefault="00851A78" w:rsidP="009A36E7">
            <w:pPr>
              <w:rPr>
                <w:rFonts w:ascii="Calibri" w:eastAsia="Calibri" w:hAnsi="Calibri" w:cs="Times New Roman"/>
              </w:rPr>
            </w:pPr>
            <w:r>
              <w:rPr>
                <w:rFonts w:ascii="Calibri" w:eastAsia="Calibri" w:hAnsi="Calibri" w:cs="Times New Roman"/>
              </w:rPr>
              <w:t>CODE OF TASK 4/D</w:t>
            </w:r>
          </w:p>
        </w:tc>
        <w:tc>
          <w:tcPr>
            <w:tcW w:w="1449" w:type="dxa"/>
          </w:tcPr>
          <w:p w14:paraId="385D8949" w14:textId="77777777" w:rsidR="009A36E7" w:rsidRPr="009A36E7" w:rsidRDefault="009A36E7" w:rsidP="009A36E7">
            <w:pPr>
              <w:rPr>
                <w:rFonts w:ascii="Calibri" w:eastAsia="Calibri" w:hAnsi="Calibri" w:cs="Times New Roman"/>
              </w:rPr>
            </w:pPr>
          </w:p>
        </w:tc>
        <w:tc>
          <w:tcPr>
            <w:tcW w:w="1160" w:type="dxa"/>
          </w:tcPr>
          <w:p w14:paraId="77687847" w14:textId="77777777" w:rsidR="009A36E7" w:rsidRPr="009A36E7" w:rsidRDefault="009A36E7" w:rsidP="009A36E7">
            <w:pPr>
              <w:rPr>
                <w:rFonts w:ascii="Calibri" w:eastAsia="Calibri" w:hAnsi="Calibri" w:cs="Times New Roman"/>
              </w:rPr>
            </w:pPr>
          </w:p>
        </w:tc>
      </w:tr>
      <w:tr w:rsidR="009A36E7" w:rsidRPr="009A36E7" w14:paraId="4C307687" w14:textId="77777777" w:rsidTr="009E54F6">
        <w:tc>
          <w:tcPr>
            <w:tcW w:w="715" w:type="dxa"/>
          </w:tcPr>
          <w:p w14:paraId="02813C12" w14:textId="7D227F8A" w:rsidR="009A36E7" w:rsidRPr="009A36E7" w:rsidRDefault="001E4A02" w:rsidP="009A36E7">
            <w:pPr>
              <w:rPr>
                <w:rFonts w:ascii="Calibri" w:eastAsia="Calibri" w:hAnsi="Calibri" w:cs="Times New Roman"/>
              </w:rPr>
            </w:pPr>
            <w:r>
              <w:rPr>
                <w:rFonts w:ascii="Calibri" w:eastAsia="Calibri" w:hAnsi="Calibri" w:cs="Times New Roman"/>
              </w:rPr>
              <w:t>4</w:t>
            </w:r>
            <w:r w:rsidR="009A36E7" w:rsidRPr="009A36E7">
              <w:rPr>
                <w:rFonts w:ascii="Calibri" w:eastAsia="Calibri" w:hAnsi="Calibri" w:cs="Times New Roman"/>
              </w:rPr>
              <w:t>.</w:t>
            </w:r>
          </w:p>
        </w:tc>
        <w:tc>
          <w:tcPr>
            <w:tcW w:w="6026" w:type="dxa"/>
          </w:tcPr>
          <w:p w14:paraId="32EA4100" w14:textId="77777777" w:rsidR="009A36E7" w:rsidRPr="009A36E7" w:rsidRDefault="009A36E7" w:rsidP="009A36E7">
            <w:pPr>
              <w:rPr>
                <w:rFonts w:ascii="Calibri" w:eastAsia="Calibri" w:hAnsi="Calibri" w:cs="Times New Roman"/>
              </w:rPr>
            </w:pPr>
            <w:r w:rsidRPr="009A36E7">
              <w:rPr>
                <w:rFonts w:ascii="Calibri" w:eastAsia="Calibri" w:hAnsi="Calibri" w:cs="Times New Roman"/>
              </w:rPr>
              <w:t>SCREENSHOTS OF EACH TASK OUTPUT</w:t>
            </w:r>
          </w:p>
        </w:tc>
        <w:tc>
          <w:tcPr>
            <w:tcW w:w="1449" w:type="dxa"/>
          </w:tcPr>
          <w:p w14:paraId="5FCC7B43" w14:textId="77777777" w:rsidR="009A36E7" w:rsidRPr="009A36E7" w:rsidRDefault="009A36E7" w:rsidP="009A36E7">
            <w:pPr>
              <w:rPr>
                <w:rFonts w:ascii="Calibri" w:eastAsia="Calibri" w:hAnsi="Calibri" w:cs="Times New Roman"/>
              </w:rPr>
            </w:pPr>
          </w:p>
        </w:tc>
        <w:tc>
          <w:tcPr>
            <w:tcW w:w="1160" w:type="dxa"/>
          </w:tcPr>
          <w:p w14:paraId="42A19726" w14:textId="77777777" w:rsidR="009A36E7" w:rsidRPr="009A36E7" w:rsidRDefault="009A36E7" w:rsidP="009A36E7">
            <w:pPr>
              <w:rPr>
                <w:rFonts w:ascii="Calibri" w:eastAsia="Calibri" w:hAnsi="Calibri" w:cs="Times New Roman"/>
              </w:rPr>
            </w:pPr>
          </w:p>
        </w:tc>
      </w:tr>
      <w:tr w:rsidR="009A36E7" w:rsidRPr="009A36E7" w14:paraId="7DA7F9D0" w14:textId="77777777" w:rsidTr="009E54F6">
        <w:tc>
          <w:tcPr>
            <w:tcW w:w="715" w:type="dxa"/>
          </w:tcPr>
          <w:p w14:paraId="7A3FFE31" w14:textId="743D5A48" w:rsidR="009A36E7" w:rsidRPr="009A36E7" w:rsidRDefault="001E4A02" w:rsidP="009A36E7">
            <w:pPr>
              <w:rPr>
                <w:rFonts w:ascii="Calibri" w:eastAsia="Calibri" w:hAnsi="Calibri" w:cs="Times New Roman"/>
              </w:rPr>
            </w:pPr>
            <w:r>
              <w:rPr>
                <w:rFonts w:ascii="Calibri" w:eastAsia="Calibri" w:hAnsi="Calibri" w:cs="Times New Roman"/>
              </w:rPr>
              <w:t>5</w:t>
            </w:r>
            <w:r w:rsidR="009A36E7" w:rsidRPr="009A36E7">
              <w:rPr>
                <w:rFonts w:ascii="Calibri" w:eastAsia="Calibri" w:hAnsi="Calibri" w:cs="Times New Roman"/>
              </w:rPr>
              <w:t>.</w:t>
            </w:r>
          </w:p>
        </w:tc>
        <w:tc>
          <w:tcPr>
            <w:tcW w:w="6026" w:type="dxa"/>
          </w:tcPr>
          <w:p w14:paraId="0407A640" w14:textId="602CB3DC" w:rsidR="009A36E7" w:rsidRPr="009A36E7" w:rsidRDefault="00D76BB9" w:rsidP="009A36E7">
            <w:pPr>
              <w:rPr>
                <w:rFonts w:ascii="Calibri" w:eastAsia="Calibri" w:hAnsi="Calibri" w:cs="Times New Roman"/>
              </w:rPr>
            </w:pPr>
            <w:r>
              <w:rPr>
                <w:rFonts w:ascii="Calibri" w:eastAsia="Calibri" w:hAnsi="Calibri" w:cs="Times New Roman"/>
              </w:rPr>
              <w:t>EXECUTION TIME</w:t>
            </w:r>
          </w:p>
        </w:tc>
        <w:tc>
          <w:tcPr>
            <w:tcW w:w="1449" w:type="dxa"/>
          </w:tcPr>
          <w:p w14:paraId="34818FE3" w14:textId="77777777" w:rsidR="009A36E7" w:rsidRPr="009A36E7" w:rsidRDefault="009A36E7" w:rsidP="009A36E7">
            <w:pPr>
              <w:rPr>
                <w:rFonts w:ascii="Calibri" w:eastAsia="Calibri" w:hAnsi="Calibri" w:cs="Times New Roman"/>
              </w:rPr>
            </w:pPr>
          </w:p>
        </w:tc>
        <w:tc>
          <w:tcPr>
            <w:tcW w:w="1160" w:type="dxa"/>
          </w:tcPr>
          <w:p w14:paraId="6979B880" w14:textId="77777777" w:rsidR="009A36E7" w:rsidRPr="009A36E7" w:rsidRDefault="009A36E7" w:rsidP="009A36E7">
            <w:pPr>
              <w:rPr>
                <w:rFonts w:ascii="Calibri" w:eastAsia="Calibri" w:hAnsi="Calibri" w:cs="Times New Roman"/>
              </w:rPr>
            </w:pPr>
          </w:p>
        </w:tc>
      </w:tr>
      <w:tr w:rsidR="009A36E7" w:rsidRPr="009A36E7" w14:paraId="5C2E65A9" w14:textId="77777777" w:rsidTr="009E54F6">
        <w:tc>
          <w:tcPr>
            <w:tcW w:w="715" w:type="dxa"/>
          </w:tcPr>
          <w:p w14:paraId="1A0F57C7" w14:textId="07315D1B" w:rsidR="009A36E7" w:rsidRPr="009A36E7" w:rsidRDefault="00D1743E" w:rsidP="009A36E7">
            <w:pPr>
              <w:rPr>
                <w:rFonts w:ascii="Calibri" w:eastAsia="Calibri" w:hAnsi="Calibri" w:cs="Times New Roman"/>
              </w:rPr>
            </w:pPr>
            <w:r>
              <w:rPr>
                <w:rFonts w:ascii="Calibri" w:eastAsia="Calibri" w:hAnsi="Calibri" w:cs="Times New Roman"/>
              </w:rPr>
              <w:t>6</w:t>
            </w:r>
            <w:r w:rsidR="009A36E7" w:rsidRPr="009A36E7">
              <w:rPr>
                <w:rFonts w:ascii="Calibri" w:eastAsia="Calibri" w:hAnsi="Calibri" w:cs="Times New Roman"/>
              </w:rPr>
              <w:t>.</w:t>
            </w:r>
          </w:p>
        </w:tc>
        <w:tc>
          <w:tcPr>
            <w:tcW w:w="6026" w:type="dxa"/>
          </w:tcPr>
          <w:p w14:paraId="59A73D9D" w14:textId="77777777" w:rsidR="009A36E7" w:rsidRPr="009A36E7" w:rsidRDefault="009A36E7" w:rsidP="009A36E7">
            <w:pPr>
              <w:rPr>
                <w:rFonts w:ascii="Calibri" w:eastAsia="Calibri" w:hAnsi="Calibri" w:cs="Times New Roman"/>
              </w:rPr>
            </w:pPr>
            <w:r w:rsidRPr="009A36E7">
              <w:rPr>
                <w:rFonts w:ascii="Calibri" w:eastAsia="Calibri" w:hAnsi="Calibri" w:cs="Times New Roman"/>
              </w:rPr>
              <w:t>GOOGLECODE LINK OF THE DA</w:t>
            </w:r>
          </w:p>
        </w:tc>
        <w:tc>
          <w:tcPr>
            <w:tcW w:w="1449" w:type="dxa"/>
          </w:tcPr>
          <w:p w14:paraId="7FF3A572" w14:textId="77777777" w:rsidR="009A36E7" w:rsidRPr="009A36E7" w:rsidRDefault="009A36E7" w:rsidP="009A36E7">
            <w:pPr>
              <w:rPr>
                <w:rFonts w:ascii="Calibri" w:eastAsia="Calibri" w:hAnsi="Calibri" w:cs="Times New Roman"/>
              </w:rPr>
            </w:pPr>
          </w:p>
        </w:tc>
        <w:tc>
          <w:tcPr>
            <w:tcW w:w="1160" w:type="dxa"/>
          </w:tcPr>
          <w:p w14:paraId="411EF875" w14:textId="77777777" w:rsidR="009A36E7" w:rsidRPr="009A36E7" w:rsidRDefault="009A36E7" w:rsidP="009A36E7">
            <w:pPr>
              <w:rPr>
                <w:rFonts w:ascii="Calibri" w:eastAsia="Calibri" w:hAnsi="Calibri" w:cs="Times New Roman"/>
              </w:rPr>
            </w:pPr>
          </w:p>
        </w:tc>
      </w:tr>
      <w:tr w:rsidR="009A36E7" w:rsidRPr="009A36E7" w14:paraId="36122030" w14:textId="77777777" w:rsidTr="009E54F6">
        <w:tc>
          <w:tcPr>
            <w:tcW w:w="715" w:type="dxa"/>
          </w:tcPr>
          <w:p w14:paraId="7AFEF755" w14:textId="77777777" w:rsidR="009A36E7" w:rsidRPr="009A36E7" w:rsidRDefault="009A36E7" w:rsidP="009A36E7">
            <w:pPr>
              <w:rPr>
                <w:rFonts w:ascii="Calibri" w:eastAsia="Calibri" w:hAnsi="Calibri" w:cs="Times New Roman"/>
              </w:rPr>
            </w:pPr>
          </w:p>
        </w:tc>
        <w:tc>
          <w:tcPr>
            <w:tcW w:w="6026" w:type="dxa"/>
          </w:tcPr>
          <w:p w14:paraId="22636A26" w14:textId="77777777" w:rsidR="009A36E7" w:rsidRPr="009A36E7" w:rsidRDefault="009A36E7" w:rsidP="009A36E7">
            <w:pPr>
              <w:rPr>
                <w:rFonts w:ascii="Calibri" w:eastAsia="Calibri" w:hAnsi="Calibri" w:cs="Times New Roman"/>
              </w:rPr>
            </w:pPr>
          </w:p>
        </w:tc>
        <w:tc>
          <w:tcPr>
            <w:tcW w:w="1449" w:type="dxa"/>
          </w:tcPr>
          <w:p w14:paraId="5AEBE76E" w14:textId="77777777" w:rsidR="009A36E7" w:rsidRPr="009A36E7" w:rsidRDefault="009A36E7" w:rsidP="009A36E7">
            <w:pPr>
              <w:rPr>
                <w:rFonts w:ascii="Calibri" w:eastAsia="Calibri" w:hAnsi="Calibri" w:cs="Times New Roman"/>
              </w:rPr>
            </w:pPr>
          </w:p>
        </w:tc>
        <w:tc>
          <w:tcPr>
            <w:tcW w:w="1160" w:type="dxa"/>
          </w:tcPr>
          <w:p w14:paraId="271A4692" w14:textId="77777777" w:rsidR="009A36E7" w:rsidRPr="009A36E7" w:rsidRDefault="009A36E7" w:rsidP="009A36E7">
            <w:pPr>
              <w:rPr>
                <w:rFonts w:ascii="Calibri" w:eastAsia="Calibri" w:hAnsi="Calibri" w:cs="Times New Roman"/>
              </w:rPr>
            </w:pPr>
          </w:p>
        </w:tc>
      </w:tr>
      <w:tr w:rsidR="009A36E7" w:rsidRPr="009A36E7" w14:paraId="4C0F220C" w14:textId="77777777" w:rsidTr="009E54F6">
        <w:tc>
          <w:tcPr>
            <w:tcW w:w="715" w:type="dxa"/>
          </w:tcPr>
          <w:p w14:paraId="7069A069" w14:textId="77777777" w:rsidR="009A36E7" w:rsidRPr="009A36E7" w:rsidRDefault="009A36E7" w:rsidP="009A36E7">
            <w:pPr>
              <w:rPr>
                <w:rFonts w:ascii="Calibri" w:eastAsia="Calibri" w:hAnsi="Calibri" w:cs="Times New Roman"/>
              </w:rPr>
            </w:pPr>
          </w:p>
        </w:tc>
        <w:tc>
          <w:tcPr>
            <w:tcW w:w="6026" w:type="dxa"/>
          </w:tcPr>
          <w:p w14:paraId="1F3BC738" w14:textId="77777777" w:rsidR="009A36E7" w:rsidRPr="009A36E7" w:rsidRDefault="009A36E7" w:rsidP="009A36E7">
            <w:pPr>
              <w:rPr>
                <w:rFonts w:ascii="Calibri" w:eastAsia="Calibri" w:hAnsi="Calibri" w:cs="Times New Roman"/>
              </w:rPr>
            </w:pPr>
          </w:p>
        </w:tc>
        <w:tc>
          <w:tcPr>
            <w:tcW w:w="1449" w:type="dxa"/>
          </w:tcPr>
          <w:p w14:paraId="5356788C" w14:textId="77777777" w:rsidR="009A36E7" w:rsidRPr="009A36E7" w:rsidRDefault="009A36E7" w:rsidP="009A36E7">
            <w:pPr>
              <w:rPr>
                <w:rFonts w:ascii="Calibri" w:eastAsia="Calibri" w:hAnsi="Calibri" w:cs="Times New Roman"/>
              </w:rPr>
            </w:pPr>
          </w:p>
        </w:tc>
        <w:tc>
          <w:tcPr>
            <w:tcW w:w="1160" w:type="dxa"/>
          </w:tcPr>
          <w:p w14:paraId="375B7E75" w14:textId="77777777" w:rsidR="009A36E7" w:rsidRPr="009A36E7" w:rsidRDefault="009A36E7" w:rsidP="009A36E7">
            <w:pPr>
              <w:rPr>
                <w:rFonts w:ascii="Calibri" w:eastAsia="Calibri" w:hAnsi="Calibri" w:cs="Times New Roman"/>
              </w:rPr>
            </w:pPr>
          </w:p>
        </w:tc>
      </w:tr>
    </w:tbl>
    <w:p w14:paraId="7B9A1480" w14:textId="77777777" w:rsidR="009A36E7" w:rsidRPr="009A36E7" w:rsidRDefault="009A36E7" w:rsidP="009A36E7">
      <w:pPr>
        <w:spacing w:after="0" w:line="240" w:lineRule="auto"/>
        <w:rPr>
          <w:rFonts w:ascii="Calibri" w:eastAsia="Calibri" w:hAnsi="Calibri" w:cs="Times New Roman"/>
        </w:rPr>
      </w:pPr>
    </w:p>
    <w:p w14:paraId="3C9CD757" w14:textId="3B4EDA13" w:rsidR="009A36E7" w:rsidRPr="009A36E7" w:rsidRDefault="009A36E7" w:rsidP="009E54F6">
      <w:pPr>
        <w:spacing w:after="200" w:line="276" w:lineRule="auto"/>
        <w:rPr>
          <w:rFonts w:ascii="Calibri" w:eastAsia="Calibri" w:hAnsi="Calibri" w:cs="Times New Roman"/>
        </w:rPr>
      </w:pPr>
      <w:r w:rsidRPr="009A36E7">
        <w:rPr>
          <w:rFonts w:ascii="Calibri" w:eastAsia="Calibri" w:hAnsi="Calibri" w:cs="Times New Roman"/>
        </w:rPr>
        <w:br w:type="page"/>
      </w:r>
    </w:p>
    <w:tbl>
      <w:tblPr>
        <w:tblStyle w:val="TableGrid1"/>
        <w:tblW w:w="0" w:type="auto"/>
        <w:tblLook w:val="04A0" w:firstRow="1" w:lastRow="0" w:firstColumn="1" w:lastColumn="0" w:noHBand="0" w:noVBand="1"/>
      </w:tblPr>
      <w:tblGrid>
        <w:gridCol w:w="718"/>
        <w:gridCol w:w="6186"/>
        <w:gridCol w:w="1299"/>
        <w:gridCol w:w="1147"/>
      </w:tblGrid>
      <w:tr w:rsidR="009A36E7" w:rsidRPr="009A36E7" w14:paraId="688C1B61" w14:textId="77777777" w:rsidTr="00851A78">
        <w:tc>
          <w:tcPr>
            <w:tcW w:w="718" w:type="dxa"/>
          </w:tcPr>
          <w:p w14:paraId="67FDE737" w14:textId="77777777" w:rsidR="009A36E7" w:rsidRPr="009A36E7" w:rsidRDefault="009A36E7" w:rsidP="009A36E7">
            <w:pPr>
              <w:rPr>
                <w:rFonts w:ascii="Calibri" w:eastAsia="Calibri" w:hAnsi="Calibri" w:cs="Times New Roman"/>
              </w:rPr>
            </w:pPr>
            <w:r w:rsidRPr="009A36E7">
              <w:rPr>
                <w:rFonts w:ascii="Calibri" w:eastAsia="Calibri" w:hAnsi="Calibri" w:cs="Times New Roman"/>
              </w:rPr>
              <w:lastRenderedPageBreak/>
              <w:t>1.</w:t>
            </w:r>
          </w:p>
        </w:tc>
        <w:tc>
          <w:tcPr>
            <w:tcW w:w="6186" w:type="dxa"/>
          </w:tcPr>
          <w:p w14:paraId="129C152E" w14:textId="77777777" w:rsidR="009A36E7" w:rsidRPr="009A36E7" w:rsidRDefault="009A36E7" w:rsidP="009A36E7">
            <w:pPr>
              <w:rPr>
                <w:rFonts w:ascii="Calibri" w:eastAsia="Calibri" w:hAnsi="Calibri" w:cs="Times New Roman"/>
              </w:rPr>
            </w:pPr>
            <w:r w:rsidRPr="009A36E7">
              <w:rPr>
                <w:rFonts w:ascii="Calibri" w:eastAsia="Calibri" w:hAnsi="Calibri" w:cs="Times New Roman"/>
              </w:rPr>
              <w:t>INITIAL CODE OF TASK 1/A</w:t>
            </w:r>
          </w:p>
        </w:tc>
        <w:tc>
          <w:tcPr>
            <w:tcW w:w="1299" w:type="dxa"/>
          </w:tcPr>
          <w:p w14:paraId="08E54448" w14:textId="77777777" w:rsidR="009A36E7" w:rsidRPr="009A36E7" w:rsidRDefault="009A36E7" w:rsidP="009A36E7">
            <w:pPr>
              <w:rPr>
                <w:rFonts w:ascii="Calibri" w:eastAsia="Calibri" w:hAnsi="Calibri" w:cs="Times New Roman"/>
              </w:rPr>
            </w:pPr>
          </w:p>
        </w:tc>
        <w:tc>
          <w:tcPr>
            <w:tcW w:w="1147" w:type="dxa"/>
          </w:tcPr>
          <w:p w14:paraId="5E7924F8" w14:textId="77777777" w:rsidR="009A36E7" w:rsidRPr="009A36E7" w:rsidRDefault="009A36E7" w:rsidP="009A36E7">
            <w:pPr>
              <w:rPr>
                <w:rFonts w:ascii="Calibri" w:eastAsia="Calibri" w:hAnsi="Calibri" w:cs="Times New Roman"/>
              </w:rPr>
            </w:pPr>
          </w:p>
        </w:tc>
      </w:tr>
    </w:tbl>
    <w:p w14:paraId="6203378C" w14:textId="77777777" w:rsidR="00851A78" w:rsidRPr="00851A78" w:rsidRDefault="00851A78" w:rsidP="00851A78">
      <w:pPr>
        <w:autoSpaceDE w:val="0"/>
        <w:autoSpaceDN w:val="0"/>
        <w:adjustRightInd w:val="0"/>
        <w:spacing w:after="0" w:line="240" w:lineRule="auto"/>
        <w:rPr>
          <w:rFonts w:cs="Consolas"/>
          <w:highlight w:val="white"/>
        </w:rPr>
      </w:pPr>
      <w:r>
        <w:rPr>
          <w:rFonts w:cs="Consolas"/>
          <w:highlight w:val="white"/>
        </w:rPr>
        <w:t>The code will be divided according to their respective tasks:</w:t>
      </w:r>
    </w:p>
    <w:p w14:paraId="3076D17F"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94FD498"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DA1.asm</w:t>
      </w:r>
    </w:p>
    <w:p w14:paraId="669BB4CA"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E73A6F6"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Created: 2/23/2016 10:36:43 PM</w:t>
      </w:r>
    </w:p>
    <w:p w14:paraId="35D915B1"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Author :</w:t>
      </w:r>
      <w:proofErr w:type="gramEnd"/>
      <w:r>
        <w:rPr>
          <w:rFonts w:ascii="Consolas" w:hAnsi="Consolas" w:cs="Consolas"/>
          <w:color w:val="008000"/>
          <w:sz w:val="19"/>
          <w:szCs w:val="19"/>
          <w:highlight w:val="white"/>
        </w:rPr>
        <w:t xml:space="preserve"> user</w:t>
      </w:r>
    </w:p>
    <w:p w14:paraId="6421F78C"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622A44F"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p>
    <w:p w14:paraId="7A061422"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p>
    <w:p w14:paraId="563F4759"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Replace with your application code</w:t>
      </w:r>
    </w:p>
    <w:p w14:paraId="54A109DB"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def</w:t>
      </w:r>
      <w:proofErr w:type="spellEnd"/>
      <w:r>
        <w:rPr>
          <w:rFonts w:ascii="Consolas" w:hAnsi="Consolas" w:cs="Consolas"/>
          <w:color w:val="000000"/>
          <w:sz w:val="19"/>
          <w:szCs w:val="19"/>
          <w:highlight w:val="white"/>
        </w:rPr>
        <w:t xml:space="preserve"> COUNT=R17</w:t>
      </w:r>
    </w:p>
    <w:p w14:paraId="4103FF4F"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def</w:t>
      </w:r>
      <w:proofErr w:type="spellEnd"/>
      <w:r>
        <w:rPr>
          <w:rFonts w:ascii="Consolas" w:hAnsi="Consolas" w:cs="Consolas"/>
          <w:color w:val="000000"/>
          <w:sz w:val="19"/>
          <w:szCs w:val="19"/>
          <w:highlight w:val="white"/>
        </w:rPr>
        <w:t xml:space="preserve"> SetR7= R22</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;used</w:t>
      </w:r>
      <w:proofErr w:type="gramEnd"/>
      <w:r>
        <w:rPr>
          <w:rFonts w:ascii="Consolas" w:hAnsi="Consolas" w:cs="Consolas"/>
          <w:color w:val="008000"/>
          <w:sz w:val="19"/>
          <w:szCs w:val="19"/>
          <w:highlight w:val="white"/>
        </w:rPr>
        <w:t xml:space="preserve"> to set R7.3 when sums are more than 8 bits</w:t>
      </w:r>
    </w:p>
    <w:p w14:paraId="516650FD"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p>
    <w:p w14:paraId="5D3DEB33"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w:t>
      </w:r>
    </w:p>
    <w:p w14:paraId="2B74F5F2"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COUNT, 25</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;number</w:t>
      </w:r>
      <w:proofErr w:type="gramEnd"/>
      <w:r>
        <w:rPr>
          <w:rFonts w:ascii="Consolas" w:hAnsi="Consolas" w:cs="Consolas"/>
          <w:color w:val="008000"/>
          <w:sz w:val="19"/>
          <w:szCs w:val="19"/>
          <w:highlight w:val="white"/>
        </w:rPr>
        <w:t xml:space="preserve"> of loops numbers stored</w:t>
      </w:r>
    </w:p>
    <w:p w14:paraId="410C0667"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SetR7, 8</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;value</w:t>
      </w:r>
      <w:proofErr w:type="gramEnd"/>
      <w:r>
        <w:rPr>
          <w:rFonts w:ascii="Consolas" w:hAnsi="Consolas" w:cs="Consolas"/>
          <w:color w:val="008000"/>
          <w:sz w:val="19"/>
          <w:szCs w:val="19"/>
          <w:highlight w:val="white"/>
        </w:rPr>
        <w:t xml:space="preserve"> to set R7.3 </w:t>
      </w:r>
    </w:p>
    <w:p w14:paraId="055E6DD2"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XL, </w:t>
      </w:r>
      <w:proofErr w:type="gramStart"/>
      <w:r>
        <w:rPr>
          <w:rFonts w:ascii="Consolas" w:hAnsi="Consolas" w:cs="Consolas"/>
          <w:color w:val="000000"/>
          <w:sz w:val="19"/>
          <w:szCs w:val="19"/>
          <w:highlight w:val="white"/>
        </w:rPr>
        <w:t>LOW(</w:t>
      </w:r>
      <w:proofErr w:type="gramEnd"/>
      <w:r>
        <w:rPr>
          <w:rFonts w:ascii="Consolas" w:hAnsi="Consolas" w:cs="Consolas"/>
          <w:color w:val="000000"/>
          <w:sz w:val="19"/>
          <w:szCs w:val="19"/>
          <w:highlight w:val="white"/>
        </w:rPr>
        <w:t>RAMEND)</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;loads lower 8 bits of RAMEND address</w:t>
      </w:r>
    </w:p>
    <w:p w14:paraId="12A7C0F2"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XH, </w:t>
      </w:r>
      <w:proofErr w:type="gramStart"/>
      <w:r>
        <w:rPr>
          <w:rFonts w:ascii="Consolas" w:hAnsi="Consolas" w:cs="Consolas"/>
          <w:color w:val="000000"/>
          <w:sz w:val="19"/>
          <w:szCs w:val="19"/>
          <w:highlight w:val="white"/>
        </w:rPr>
        <w:t>HIGH(</w:t>
      </w:r>
      <w:proofErr w:type="gramEnd"/>
      <w:r>
        <w:rPr>
          <w:rFonts w:ascii="Consolas" w:hAnsi="Consolas" w:cs="Consolas"/>
          <w:color w:val="000000"/>
          <w:sz w:val="19"/>
          <w:szCs w:val="19"/>
          <w:highlight w:val="white"/>
        </w:rPr>
        <w:t>RAMEND)</w:t>
      </w:r>
      <w:r>
        <w:rPr>
          <w:rFonts w:ascii="Consolas" w:hAnsi="Consolas" w:cs="Consolas"/>
          <w:color w:val="000000"/>
          <w:sz w:val="19"/>
          <w:szCs w:val="19"/>
          <w:highlight w:val="white"/>
        </w:rPr>
        <w:tab/>
      </w:r>
      <w:r>
        <w:rPr>
          <w:rFonts w:ascii="Consolas" w:hAnsi="Consolas" w:cs="Consolas"/>
          <w:color w:val="008000"/>
          <w:sz w:val="19"/>
          <w:szCs w:val="19"/>
          <w:highlight w:val="white"/>
        </w:rPr>
        <w:t>;loads upper 8 bits of RAMEND address</w:t>
      </w:r>
    </w:p>
    <w:p w14:paraId="48A1CB78"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YL, 0x7F</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;starting</w:t>
      </w:r>
      <w:proofErr w:type="gramEnd"/>
      <w:r>
        <w:rPr>
          <w:rFonts w:ascii="Consolas" w:hAnsi="Consolas" w:cs="Consolas"/>
          <w:color w:val="008000"/>
          <w:sz w:val="19"/>
          <w:szCs w:val="19"/>
          <w:highlight w:val="white"/>
        </w:rPr>
        <w:t xml:space="preserve"> midpoint in RAM (lower byte)</w:t>
      </w:r>
    </w:p>
    <w:p w14:paraId="0207A658"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YH, 0x04</w:t>
      </w:r>
    </w:p>
    <w:p w14:paraId="7A853915"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XL, YL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;XL</w:t>
      </w:r>
      <w:proofErr w:type="gramEnd"/>
      <w:r>
        <w:rPr>
          <w:rFonts w:ascii="Consolas" w:hAnsi="Consolas" w:cs="Consolas"/>
          <w:color w:val="008000"/>
          <w:sz w:val="19"/>
          <w:szCs w:val="19"/>
          <w:highlight w:val="white"/>
        </w:rPr>
        <w:t xml:space="preserve"> = XL + YL (to get MID_RAM)</w:t>
      </w:r>
    </w:p>
    <w:p w14:paraId="63EBE6E5"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XH, YH</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;XH</w:t>
      </w:r>
      <w:proofErr w:type="gramEnd"/>
      <w:r>
        <w:rPr>
          <w:rFonts w:ascii="Consolas" w:hAnsi="Consolas" w:cs="Consolas"/>
          <w:color w:val="008000"/>
          <w:sz w:val="19"/>
          <w:szCs w:val="19"/>
          <w:highlight w:val="white"/>
        </w:rPr>
        <w:t xml:space="preserve"> = XH + YH</w:t>
      </w:r>
    </w:p>
    <w:p w14:paraId="6C05D14E"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p>
    <w:p w14:paraId="363B8FAD"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StoreNum</w:t>
      </w:r>
      <w:proofErr w:type="spellEnd"/>
      <w:r>
        <w:rPr>
          <w:rFonts w:ascii="Consolas" w:hAnsi="Consolas" w:cs="Consolas"/>
          <w:color w:val="000000"/>
          <w:sz w:val="19"/>
          <w:szCs w:val="19"/>
          <w:highlight w:val="white"/>
        </w:rPr>
        <w:t>:</w:t>
      </w:r>
    </w:p>
    <w:p w14:paraId="2603C0E2"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R16, XL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;moves</w:t>
      </w:r>
      <w:proofErr w:type="gramEnd"/>
      <w:r>
        <w:rPr>
          <w:rFonts w:ascii="Consolas" w:hAnsi="Consolas" w:cs="Consolas"/>
          <w:color w:val="008000"/>
          <w:sz w:val="19"/>
          <w:szCs w:val="19"/>
          <w:highlight w:val="white"/>
        </w:rPr>
        <w:t xml:space="preserve"> lower 8 bytes of RAMEND/2 to R16 (value stored)</w:t>
      </w:r>
    </w:p>
    <w:p w14:paraId="790B5A31"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w:t>
      </w:r>
      <w:r>
        <w:rPr>
          <w:rFonts w:ascii="Consolas" w:hAnsi="Consolas" w:cs="Consolas"/>
          <w:color w:val="000000"/>
          <w:sz w:val="19"/>
          <w:szCs w:val="19"/>
          <w:highlight w:val="white"/>
        </w:rPr>
        <w:t xml:space="preserve"> X+,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;RAM</w:t>
      </w:r>
      <w:proofErr w:type="gramEnd"/>
      <w:r>
        <w:rPr>
          <w:rFonts w:ascii="Consolas" w:hAnsi="Consolas" w:cs="Consolas"/>
          <w:color w:val="008000"/>
          <w:sz w:val="19"/>
          <w:szCs w:val="19"/>
          <w:highlight w:val="white"/>
        </w:rPr>
        <w:t>[X] = R16</w:t>
      </w:r>
    </w:p>
    <w:p w14:paraId="438FFD91"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w:t>
      </w:r>
      <w:r>
        <w:rPr>
          <w:rFonts w:ascii="Consolas" w:hAnsi="Consolas" w:cs="Consolas"/>
          <w:color w:val="000000"/>
          <w:sz w:val="19"/>
          <w:szCs w:val="19"/>
          <w:highlight w:val="white"/>
        </w:rPr>
        <w:t xml:space="preserve"> COUNT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;COUNT</w:t>
      </w:r>
      <w:proofErr w:type="gramEnd"/>
      <w:r>
        <w:rPr>
          <w:rFonts w:ascii="Consolas" w:hAnsi="Consolas" w:cs="Consolas"/>
          <w:color w:val="008000"/>
          <w:sz w:val="19"/>
          <w:szCs w:val="19"/>
          <w:highlight w:val="white"/>
        </w:rPr>
        <w:t>--</w:t>
      </w:r>
    </w:p>
    <w:p w14:paraId="05FF6F95"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StoreNum</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;continue</w:t>
      </w:r>
      <w:proofErr w:type="gramEnd"/>
      <w:r>
        <w:rPr>
          <w:rFonts w:ascii="Consolas" w:hAnsi="Consolas" w:cs="Consolas"/>
          <w:color w:val="008000"/>
          <w:sz w:val="19"/>
          <w:szCs w:val="19"/>
          <w:highlight w:val="white"/>
        </w:rPr>
        <w:t xml:space="preserve"> loop until all 25 numbers are stored </w:t>
      </w:r>
    </w:p>
    <w:p w14:paraId="33685AAE"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p>
    <w:tbl>
      <w:tblPr>
        <w:tblStyle w:val="TableGrid1"/>
        <w:tblW w:w="0" w:type="auto"/>
        <w:tblLook w:val="04A0" w:firstRow="1" w:lastRow="0" w:firstColumn="1" w:lastColumn="0" w:noHBand="0" w:noVBand="1"/>
      </w:tblPr>
      <w:tblGrid>
        <w:gridCol w:w="718"/>
        <w:gridCol w:w="6186"/>
        <w:gridCol w:w="1299"/>
        <w:gridCol w:w="1147"/>
      </w:tblGrid>
      <w:tr w:rsidR="00851A78" w:rsidRPr="009A36E7" w14:paraId="5041ED68" w14:textId="77777777" w:rsidTr="00EB1FF2">
        <w:tc>
          <w:tcPr>
            <w:tcW w:w="718" w:type="dxa"/>
          </w:tcPr>
          <w:p w14:paraId="456B9DDA" w14:textId="77777777" w:rsidR="00851A78" w:rsidRPr="009A36E7" w:rsidRDefault="00851A78" w:rsidP="00EB1FF2">
            <w:pPr>
              <w:rPr>
                <w:rFonts w:ascii="Calibri" w:eastAsia="Calibri" w:hAnsi="Calibri" w:cs="Times New Roman"/>
              </w:rPr>
            </w:pPr>
            <w:r>
              <w:rPr>
                <w:rFonts w:ascii="Calibri" w:eastAsia="Calibri" w:hAnsi="Calibri" w:cs="Times New Roman"/>
              </w:rPr>
              <w:t>2</w:t>
            </w:r>
            <w:r w:rsidRPr="009A36E7">
              <w:rPr>
                <w:rFonts w:ascii="Calibri" w:eastAsia="Calibri" w:hAnsi="Calibri" w:cs="Times New Roman"/>
              </w:rPr>
              <w:t>.</w:t>
            </w:r>
          </w:p>
        </w:tc>
        <w:tc>
          <w:tcPr>
            <w:tcW w:w="6186" w:type="dxa"/>
          </w:tcPr>
          <w:p w14:paraId="4C938977" w14:textId="77777777" w:rsidR="00851A78" w:rsidRPr="009A36E7" w:rsidRDefault="00851A78" w:rsidP="00EB1FF2">
            <w:pPr>
              <w:rPr>
                <w:rFonts w:ascii="Calibri" w:eastAsia="Calibri" w:hAnsi="Calibri" w:cs="Times New Roman"/>
              </w:rPr>
            </w:pPr>
            <w:r>
              <w:rPr>
                <w:rFonts w:ascii="Calibri" w:eastAsia="Calibri" w:hAnsi="Calibri" w:cs="Times New Roman"/>
              </w:rPr>
              <w:t>CODE OF TASK 2/B and 3/C</w:t>
            </w:r>
          </w:p>
        </w:tc>
        <w:tc>
          <w:tcPr>
            <w:tcW w:w="1299" w:type="dxa"/>
          </w:tcPr>
          <w:p w14:paraId="530D68D4" w14:textId="77777777" w:rsidR="00851A78" w:rsidRPr="009A36E7" w:rsidRDefault="00851A78" w:rsidP="00EB1FF2">
            <w:pPr>
              <w:rPr>
                <w:rFonts w:ascii="Calibri" w:eastAsia="Calibri" w:hAnsi="Calibri" w:cs="Times New Roman"/>
              </w:rPr>
            </w:pPr>
          </w:p>
        </w:tc>
        <w:tc>
          <w:tcPr>
            <w:tcW w:w="1147" w:type="dxa"/>
          </w:tcPr>
          <w:p w14:paraId="447B7B9C" w14:textId="77777777" w:rsidR="00851A78" w:rsidRPr="009A36E7" w:rsidRDefault="00851A78" w:rsidP="00EB1FF2">
            <w:pPr>
              <w:rPr>
                <w:rFonts w:ascii="Calibri" w:eastAsia="Calibri" w:hAnsi="Calibri" w:cs="Times New Roman"/>
              </w:rPr>
            </w:pPr>
          </w:p>
        </w:tc>
      </w:tr>
    </w:tbl>
    <w:p w14:paraId="0C3D918A"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p>
    <w:p w14:paraId="31051E0C"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R20, 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;initialize</w:t>
      </w:r>
      <w:proofErr w:type="gramEnd"/>
      <w:r>
        <w:rPr>
          <w:rFonts w:ascii="Consolas" w:hAnsi="Consolas" w:cs="Consolas"/>
          <w:color w:val="008000"/>
          <w:sz w:val="19"/>
          <w:szCs w:val="19"/>
          <w:highlight w:val="white"/>
        </w:rPr>
        <w:t xml:space="preserve"> sum7 to 0 (lower byte)</w:t>
      </w:r>
    </w:p>
    <w:p w14:paraId="2C5E6DB4"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R21, 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(higher</w:t>
      </w:r>
      <w:proofErr w:type="gramEnd"/>
      <w:r>
        <w:rPr>
          <w:rFonts w:ascii="Consolas" w:hAnsi="Consolas" w:cs="Consolas"/>
          <w:color w:val="008000"/>
          <w:sz w:val="19"/>
          <w:szCs w:val="19"/>
          <w:highlight w:val="white"/>
        </w:rPr>
        <w:t xml:space="preserve"> byte)</w:t>
      </w:r>
    </w:p>
    <w:p w14:paraId="3DA366D6"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R23, 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intialize</w:t>
      </w:r>
      <w:proofErr w:type="spellEnd"/>
      <w:proofErr w:type="gramEnd"/>
      <w:r>
        <w:rPr>
          <w:rFonts w:ascii="Consolas" w:hAnsi="Consolas" w:cs="Consolas"/>
          <w:color w:val="008000"/>
          <w:sz w:val="19"/>
          <w:szCs w:val="19"/>
          <w:highlight w:val="white"/>
        </w:rPr>
        <w:t xml:space="preserve"> sum3 to 0 (lower byte)</w:t>
      </w:r>
    </w:p>
    <w:p w14:paraId="40ACEE6B"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R24, 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(higher</w:t>
      </w:r>
      <w:proofErr w:type="gramEnd"/>
      <w:r>
        <w:rPr>
          <w:rFonts w:ascii="Consolas" w:hAnsi="Consolas" w:cs="Consolas"/>
          <w:color w:val="008000"/>
          <w:sz w:val="19"/>
          <w:szCs w:val="19"/>
          <w:highlight w:val="white"/>
        </w:rPr>
        <w:t xml:space="preserve"> byte)</w:t>
      </w:r>
    </w:p>
    <w:p w14:paraId="45434E12"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R9, R9</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;initialize</w:t>
      </w:r>
      <w:proofErr w:type="gramEnd"/>
      <w:r>
        <w:rPr>
          <w:rFonts w:ascii="Consolas" w:hAnsi="Consolas" w:cs="Consolas"/>
          <w:color w:val="008000"/>
          <w:sz w:val="19"/>
          <w:szCs w:val="19"/>
          <w:highlight w:val="white"/>
        </w:rPr>
        <w:t xml:space="preserve"> to 0; used to add to upper 8 bits of sum7 (ADC)</w:t>
      </w:r>
    </w:p>
    <w:p w14:paraId="4216E227"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R8, R8</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;initialize</w:t>
      </w:r>
      <w:proofErr w:type="gramEnd"/>
      <w:r>
        <w:rPr>
          <w:rFonts w:ascii="Consolas" w:hAnsi="Consolas" w:cs="Consolas"/>
          <w:color w:val="008000"/>
          <w:sz w:val="19"/>
          <w:szCs w:val="19"/>
          <w:highlight w:val="white"/>
        </w:rPr>
        <w:t xml:space="preserve"> to 0; used to add to upper 8 bits of sum3 (ADC)</w:t>
      </w:r>
    </w:p>
    <w:p w14:paraId="02EED54D"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AddNums</w:t>
      </w:r>
      <w:proofErr w:type="spellEnd"/>
      <w:r>
        <w:rPr>
          <w:rFonts w:ascii="Consolas" w:hAnsi="Consolas" w:cs="Consolas"/>
          <w:color w:val="000000"/>
          <w:sz w:val="19"/>
          <w:szCs w:val="19"/>
          <w:highlight w:val="white"/>
        </w:rPr>
        <w:t>:</w:t>
      </w:r>
    </w:p>
    <w:p w14:paraId="1F79AA5D"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COUNT, 25</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;compare</w:t>
      </w:r>
      <w:proofErr w:type="gramEnd"/>
      <w:r>
        <w:rPr>
          <w:rFonts w:ascii="Consolas" w:hAnsi="Consolas" w:cs="Consolas"/>
          <w:color w:val="008000"/>
          <w:sz w:val="19"/>
          <w:szCs w:val="19"/>
          <w:highlight w:val="white"/>
        </w:rPr>
        <w:t xml:space="preserve"> to 25 (number of elements stored)</w:t>
      </w:r>
    </w:p>
    <w:p w14:paraId="19897EE4"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CmpSums</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equal, jump to compare sums</w:t>
      </w:r>
    </w:p>
    <w:p w14:paraId="4AD5B7C9"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w:t>
      </w:r>
      <w:r>
        <w:rPr>
          <w:rFonts w:ascii="Consolas" w:hAnsi="Consolas" w:cs="Consolas"/>
          <w:color w:val="000000"/>
          <w:sz w:val="19"/>
          <w:szCs w:val="19"/>
          <w:highlight w:val="white"/>
        </w:rPr>
        <w:t xml:space="preserve"> R16, -X</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;goes</w:t>
      </w:r>
      <w:proofErr w:type="gramEnd"/>
      <w:r>
        <w:rPr>
          <w:rFonts w:ascii="Consolas" w:hAnsi="Consolas" w:cs="Consolas"/>
          <w:color w:val="008000"/>
          <w:sz w:val="19"/>
          <w:szCs w:val="19"/>
          <w:highlight w:val="white"/>
        </w:rPr>
        <w:t xml:space="preserve"> backwards toward RAM_MID</w:t>
      </w:r>
    </w:p>
    <w:p w14:paraId="03F87463"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R19,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;R19</w:t>
      </w:r>
      <w:proofErr w:type="gramEnd"/>
      <w:r>
        <w:rPr>
          <w:rFonts w:ascii="Consolas" w:hAnsi="Consolas" w:cs="Consolas"/>
          <w:color w:val="008000"/>
          <w:sz w:val="19"/>
          <w:szCs w:val="19"/>
          <w:highlight w:val="white"/>
        </w:rPr>
        <w:t xml:space="preserve"> = RAM[X] (used to find mod7)</w:t>
      </w:r>
    </w:p>
    <w:p w14:paraId="6D95AFB0"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R18,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;R18</w:t>
      </w:r>
      <w:proofErr w:type="gramEnd"/>
      <w:r>
        <w:rPr>
          <w:rFonts w:ascii="Consolas" w:hAnsi="Consolas" w:cs="Consolas"/>
          <w:color w:val="008000"/>
          <w:sz w:val="19"/>
          <w:szCs w:val="19"/>
          <w:highlight w:val="white"/>
        </w:rPr>
        <w:t xml:space="preserve"> = RAM[X] (used to find mod3)</w:t>
      </w:r>
    </w:p>
    <w:p w14:paraId="2281D5D8"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FindModulus7:</w:t>
      </w:r>
    </w:p>
    <w:p w14:paraId="69F59050"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SUBI</w:t>
      </w:r>
      <w:r>
        <w:rPr>
          <w:rFonts w:ascii="Consolas" w:hAnsi="Consolas" w:cs="Consolas"/>
          <w:color w:val="000000"/>
          <w:sz w:val="19"/>
          <w:szCs w:val="19"/>
          <w:highlight w:val="white"/>
        </w:rPr>
        <w:t xml:space="preserve"> R19, 7</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;R19</w:t>
      </w:r>
      <w:proofErr w:type="gramEnd"/>
      <w:r>
        <w:rPr>
          <w:rFonts w:ascii="Consolas" w:hAnsi="Consolas" w:cs="Consolas"/>
          <w:color w:val="008000"/>
          <w:sz w:val="19"/>
          <w:szCs w:val="19"/>
          <w:highlight w:val="white"/>
        </w:rPr>
        <w:t xml:space="preserve"> = R19 - 7</w:t>
      </w:r>
    </w:p>
    <w:p w14:paraId="0CAE4CE5"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R19, 7</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;compares</w:t>
      </w:r>
      <w:proofErr w:type="gramEnd"/>
      <w:r>
        <w:rPr>
          <w:rFonts w:ascii="Consolas" w:hAnsi="Consolas" w:cs="Consolas"/>
          <w:color w:val="008000"/>
          <w:sz w:val="19"/>
          <w:szCs w:val="19"/>
          <w:highlight w:val="white"/>
        </w:rPr>
        <w:t xml:space="preserve"> R19 to 7</w:t>
      </w:r>
    </w:p>
    <w:p w14:paraId="15C89C06"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BRSH</w:t>
      </w:r>
      <w:r>
        <w:rPr>
          <w:rFonts w:ascii="Consolas" w:hAnsi="Consolas" w:cs="Consolas"/>
          <w:color w:val="000000"/>
          <w:sz w:val="19"/>
          <w:szCs w:val="19"/>
          <w:highlight w:val="white"/>
        </w:rPr>
        <w:t xml:space="preserve"> FindModulus7</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&gt;= 7, continue finding modulus7</w:t>
      </w:r>
    </w:p>
    <w:p w14:paraId="4C1659D0"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FindModulus3:</w:t>
      </w:r>
    </w:p>
    <w:p w14:paraId="10804CEB"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SUBI</w:t>
      </w:r>
      <w:r>
        <w:rPr>
          <w:rFonts w:ascii="Consolas" w:hAnsi="Consolas" w:cs="Consolas"/>
          <w:color w:val="000000"/>
          <w:sz w:val="19"/>
          <w:szCs w:val="19"/>
          <w:highlight w:val="white"/>
        </w:rPr>
        <w:t xml:space="preserve"> R18, 3</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;R18</w:t>
      </w:r>
      <w:proofErr w:type="gramEnd"/>
      <w:r>
        <w:rPr>
          <w:rFonts w:ascii="Consolas" w:hAnsi="Consolas" w:cs="Consolas"/>
          <w:color w:val="008000"/>
          <w:sz w:val="19"/>
          <w:szCs w:val="19"/>
          <w:highlight w:val="white"/>
        </w:rPr>
        <w:t xml:space="preserve"> = R18 - 3</w:t>
      </w:r>
    </w:p>
    <w:p w14:paraId="25138A5F"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R18, 3</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;compares</w:t>
      </w:r>
      <w:proofErr w:type="gramEnd"/>
      <w:r>
        <w:rPr>
          <w:rFonts w:ascii="Consolas" w:hAnsi="Consolas" w:cs="Consolas"/>
          <w:color w:val="008000"/>
          <w:sz w:val="19"/>
          <w:szCs w:val="19"/>
          <w:highlight w:val="white"/>
        </w:rPr>
        <w:t xml:space="preserve"> R18 to 3</w:t>
      </w:r>
    </w:p>
    <w:p w14:paraId="79B01E6C"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BRSH</w:t>
      </w:r>
      <w:r>
        <w:rPr>
          <w:rFonts w:ascii="Consolas" w:hAnsi="Consolas" w:cs="Consolas"/>
          <w:color w:val="000000"/>
          <w:sz w:val="19"/>
          <w:szCs w:val="19"/>
          <w:highlight w:val="white"/>
        </w:rPr>
        <w:t xml:space="preserve"> FindModulus3</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&gt;= 3, continue finding modulus3</w:t>
      </w:r>
    </w:p>
    <w:p w14:paraId="748C131C"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p>
    <w:p w14:paraId="3CC61F5E"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INC</w:t>
      </w:r>
      <w:r>
        <w:rPr>
          <w:rFonts w:ascii="Consolas" w:hAnsi="Consolas" w:cs="Consolas"/>
          <w:color w:val="000000"/>
          <w:sz w:val="19"/>
          <w:szCs w:val="19"/>
          <w:highlight w:val="white"/>
        </w:rPr>
        <w:t xml:space="preserve"> COUNT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;COUNT</w:t>
      </w:r>
      <w:proofErr w:type="gramEnd"/>
      <w:r>
        <w:rPr>
          <w:rFonts w:ascii="Consolas" w:hAnsi="Consolas" w:cs="Consolas"/>
          <w:color w:val="008000"/>
          <w:sz w:val="19"/>
          <w:szCs w:val="19"/>
          <w:highlight w:val="white"/>
        </w:rPr>
        <w:t>++ (number of values parsed)</w:t>
      </w:r>
    </w:p>
    <w:p w14:paraId="17AE3F47"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R19, 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;compare</w:t>
      </w:r>
      <w:proofErr w:type="gramEnd"/>
      <w:r>
        <w:rPr>
          <w:rFonts w:ascii="Consolas" w:hAnsi="Consolas" w:cs="Consolas"/>
          <w:color w:val="008000"/>
          <w:sz w:val="19"/>
          <w:szCs w:val="19"/>
          <w:highlight w:val="white"/>
        </w:rPr>
        <w:t xml:space="preserve"> mod7 to 0</w:t>
      </w:r>
    </w:p>
    <w:p w14:paraId="12BE5060"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CheckModulus3</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mod7 != 0, jump without adding</w:t>
      </w:r>
    </w:p>
    <w:p w14:paraId="2A1E3497"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R20,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;lower</w:t>
      </w:r>
      <w:proofErr w:type="gramEnd"/>
      <w:r>
        <w:rPr>
          <w:rFonts w:ascii="Consolas" w:hAnsi="Consolas" w:cs="Consolas"/>
          <w:color w:val="008000"/>
          <w:sz w:val="19"/>
          <w:szCs w:val="19"/>
          <w:highlight w:val="white"/>
        </w:rPr>
        <w:t xml:space="preserve"> byte: R20 = R20 + R16</w:t>
      </w:r>
    </w:p>
    <w:p w14:paraId="63D443CB"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ADC</w:t>
      </w:r>
      <w:r>
        <w:rPr>
          <w:rFonts w:ascii="Consolas" w:hAnsi="Consolas" w:cs="Consolas"/>
          <w:color w:val="000000"/>
          <w:sz w:val="19"/>
          <w:szCs w:val="19"/>
          <w:highlight w:val="white"/>
        </w:rPr>
        <w:t xml:space="preserve"> R21, R9</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;upper</w:t>
      </w:r>
      <w:proofErr w:type="gramEnd"/>
      <w:r>
        <w:rPr>
          <w:rFonts w:ascii="Consolas" w:hAnsi="Consolas" w:cs="Consolas"/>
          <w:color w:val="008000"/>
          <w:sz w:val="19"/>
          <w:szCs w:val="19"/>
          <w:highlight w:val="white"/>
        </w:rPr>
        <w:t xml:space="preserve"> byte (with carry): R21 = R21 + 0</w:t>
      </w:r>
    </w:p>
    <w:p w14:paraId="6139B2C3"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CheckModulus3:</w:t>
      </w:r>
    </w:p>
    <w:p w14:paraId="7D8BD1E1"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R18, 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;compare</w:t>
      </w:r>
      <w:proofErr w:type="gramEnd"/>
      <w:r>
        <w:rPr>
          <w:rFonts w:ascii="Consolas" w:hAnsi="Consolas" w:cs="Consolas"/>
          <w:color w:val="008000"/>
          <w:sz w:val="19"/>
          <w:szCs w:val="19"/>
          <w:highlight w:val="white"/>
        </w:rPr>
        <w:t xml:space="preserve"> mod3 to 0</w:t>
      </w:r>
    </w:p>
    <w:p w14:paraId="77FFAC48"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AddNums</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;jump</w:t>
      </w:r>
      <w:proofErr w:type="gramEnd"/>
      <w:r>
        <w:rPr>
          <w:rFonts w:ascii="Consolas" w:hAnsi="Consolas" w:cs="Consolas"/>
          <w:color w:val="008000"/>
          <w:sz w:val="19"/>
          <w:szCs w:val="19"/>
          <w:highlight w:val="white"/>
        </w:rPr>
        <w:t xml:space="preserve"> if mod3 != 0</w:t>
      </w:r>
    </w:p>
    <w:p w14:paraId="268136A0"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R23,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;else</w:t>
      </w:r>
      <w:proofErr w:type="gramEnd"/>
      <w:r>
        <w:rPr>
          <w:rFonts w:ascii="Consolas" w:hAnsi="Consolas" w:cs="Consolas"/>
          <w:color w:val="008000"/>
          <w:sz w:val="19"/>
          <w:szCs w:val="19"/>
          <w:highlight w:val="white"/>
        </w:rPr>
        <w:t xml:space="preserve"> add onto sum3</w:t>
      </w:r>
    </w:p>
    <w:p w14:paraId="46196454"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ADC</w:t>
      </w:r>
      <w:r>
        <w:rPr>
          <w:rFonts w:ascii="Consolas" w:hAnsi="Consolas" w:cs="Consolas"/>
          <w:color w:val="000000"/>
          <w:sz w:val="19"/>
          <w:szCs w:val="19"/>
          <w:highlight w:val="white"/>
        </w:rPr>
        <w:t xml:space="preserve"> R24, R8</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572AB9F0"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JMP</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AddNums</w:t>
      </w:r>
      <w:proofErr w:type="spellEnd"/>
    </w:p>
    <w:p w14:paraId="1D2C1AB6"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p>
    <w:tbl>
      <w:tblPr>
        <w:tblStyle w:val="TableGrid1"/>
        <w:tblW w:w="0" w:type="auto"/>
        <w:tblLook w:val="04A0" w:firstRow="1" w:lastRow="0" w:firstColumn="1" w:lastColumn="0" w:noHBand="0" w:noVBand="1"/>
      </w:tblPr>
      <w:tblGrid>
        <w:gridCol w:w="718"/>
        <w:gridCol w:w="6186"/>
        <w:gridCol w:w="1299"/>
        <w:gridCol w:w="1147"/>
      </w:tblGrid>
      <w:tr w:rsidR="00851A78" w:rsidRPr="009A36E7" w14:paraId="218CCFAA" w14:textId="77777777" w:rsidTr="00EB1FF2">
        <w:tc>
          <w:tcPr>
            <w:tcW w:w="718" w:type="dxa"/>
          </w:tcPr>
          <w:p w14:paraId="40096885" w14:textId="77777777" w:rsidR="00851A78" w:rsidRPr="009A36E7" w:rsidRDefault="00851A78" w:rsidP="00EB1FF2">
            <w:pPr>
              <w:rPr>
                <w:rFonts w:ascii="Calibri" w:eastAsia="Calibri" w:hAnsi="Calibri" w:cs="Times New Roman"/>
              </w:rPr>
            </w:pPr>
            <w:r>
              <w:rPr>
                <w:rFonts w:ascii="Calibri" w:eastAsia="Calibri" w:hAnsi="Calibri" w:cs="Times New Roman"/>
              </w:rPr>
              <w:t>3</w:t>
            </w:r>
            <w:r w:rsidRPr="009A36E7">
              <w:rPr>
                <w:rFonts w:ascii="Calibri" w:eastAsia="Calibri" w:hAnsi="Calibri" w:cs="Times New Roman"/>
              </w:rPr>
              <w:t>.</w:t>
            </w:r>
          </w:p>
        </w:tc>
        <w:tc>
          <w:tcPr>
            <w:tcW w:w="6186" w:type="dxa"/>
          </w:tcPr>
          <w:p w14:paraId="43FB9D31" w14:textId="77777777" w:rsidR="00851A78" w:rsidRPr="009A36E7" w:rsidRDefault="00851A78" w:rsidP="00EB1FF2">
            <w:pPr>
              <w:rPr>
                <w:rFonts w:ascii="Calibri" w:eastAsia="Calibri" w:hAnsi="Calibri" w:cs="Times New Roman"/>
              </w:rPr>
            </w:pPr>
            <w:r>
              <w:rPr>
                <w:rFonts w:ascii="Calibri" w:eastAsia="Calibri" w:hAnsi="Calibri" w:cs="Times New Roman"/>
              </w:rPr>
              <w:t>CODE OF TASK 4/D</w:t>
            </w:r>
          </w:p>
        </w:tc>
        <w:tc>
          <w:tcPr>
            <w:tcW w:w="1299" w:type="dxa"/>
          </w:tcPr>
          <w:p w14:paraId="26CA49B4" w14:textId="77777777" w:rsidR="00851A78" w:rsidRPr="009A36E7" w:rsidRDefault="00851A78" w:rsidP="00EB1FF2">
            <w:pPr>
              <w:rPr>
                <w:rFonts w:ascii="Calibri" w:eastAsia="Calibri" w:hAnsi="Calibri" w:cs="Times New Roman"/>
              </w:rPr>
            </w:pPr>
          </w:p>
        </w:tc>
        <w:tc>
          <w:tcPr>
            <w:tcW w:w="1147" w:type="dxa"/>
          </w:tcPr>
          <w:p w14:paraId="397A3D42" w14:textId="77777777" w:rsidR="00851A78" w:rsidRPr="009A36E7" w:rsidRDefault="00851A78" w:rsidP="00EB1FF2">
            <w:pPr>
              <w:rPr>
                <w:rFonts w:ascii="Calibri" w:eastAsia="Calibri" w:hAnsi="Calibri" w:cs="Times New Roman"/>
              </w:rPr>
            </w:pPr>
          </w:p>
        </w:tc>
      </w:tr>
    </w:tbl>
    <w:p w14:paraId="3207798F"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p>
    <w:p w14:paraId="63CF43C1"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CmpSums</w:t>
      </w:r>
      <w:proofErr w:type="spellEnd"/>
      <w:r>
        <w:rPr>
          <w:rFonts w:ascii="Consolas" w:hAnsi="Consolas" w:cs="Consolas"/>
          <w:color w:val="000000"/>
          <w:sz w:val="19"/>
          <w:szCs w:val="19"/>
          <w:highlight w:val="white"/>
        </w:rPr>
        <w:t>:</w:t>
      </w:r>
    </w:p>
    <w:p w14:paraId="21673708"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R21, 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;see</w:t>
      </w:r>
      <w:proofErr w:type="gramEnd"/>
      <w:r>
        <w:rPr>
          <w:rFonts w:ascii="Consolas" w:hAnsi="Consolas" w:cs="Consolas"/>
          <w:color w:val="008000"/>
          <w:sz w:val="19"/>
          <w:szCs w:val="19"/>
          <w:highlight w:val="white"/>
        </w:rPr>
        <w:t xml:space="preserve"> if sum7 is greater than 8 bits</w:t>
      </w:r>
    </w:p>
    <w:p w14:paraId="0FB6E14F"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End</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upper byte is empty, end program</w:t>
      </w:r>
    </w:p>
    <w:p w14:paraId="75EE5E66"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R24, 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;see</w:t>
      </w:r>
      <w:proofErr w:type="gramEnd"/>
      <w:r>
        <w:rPr>
          <w:rFonts w:ascii="Consolas" w:hAnsi="Consolas" w:cs="Consolas"/>
          <w:color w:val="008000"/>
          <w:sz w:val="19"/>
          <w:szCs w:val="19"/>
          <w:highlight w:val="white"/>
        </w:rPr>
        <w:t xml:space="preserve"> if sum 3 is greater than 8 bits</w:t>
      </w:r>
    </w:p>
    <w:p w14:paraId="54A872ED"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End</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upper byte is empty, end program</w:t>
      </w:r>
    </w:p>
    <w:p w14:paraId="5D4DE24F"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R7, SetR7</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;else</w:t>
      </w:r>
      <w:proofErr w:type="gramEnd"/>
      <w:r>
        <w:rPr>
          <w:rFonts w:ascii="Consolas" w:hAnsi="Consolas" w:cs="Consolas"/>
          <w:color w:val="008000"/>
          <w:sz w:val="19"/>
          <w:szCs w:val="19"/>
          <w:highlight w:val="white"/>
        </w:rPr>
        <w:t>, set R7.3 to 1</w:t>
      </w:r>
    </w:p>
    <w:p w14:paraId="0FEFE657"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016451D4" w14:textId="77777777" w:rsidR="00851A78" w:rsidRDefault="00851A78" w:rsidP="00851A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End:</w:t>
      </w:r>
    </w:p>
    <w:p w14:paraId="056105D6" w14:textId="39D4ECD4" w:rsidR="009A36E7" w:rsidRPr="009A36E7" w:rsidRDefault="00851A78" w:rsidP="009A36E7">
      <w:pPr>
        <w:spacing w:after="200" w:line="276" w:lineRule="auto"/>
        <w:rPr>
          <w:rFonts w:ascii="Calibri" w:eastAsia="Calibri" w:hAnsi="Calibri" w:cs="Times New Roman"/>
        </w:rPr>
      </w:pPr>
      <w:r>
        <w:rPr>
          <w:rFonts w:ascii="Consolas" w:hAnsi="Consolas" w:cs="Consolas"/>
          <w:color w:val="000000"/>
          <w:sz w:val="19"/>
          <w:szCs w:val="19"/>
          <w:highlight w:val="white"/>
        </w:rPr>
        <w:tab/>
      </w:r>
      <w:r>
        <w:rPr>
          <w:rFonts w:ascii="Consolas" w:hAnsi="Consolas" w:cs="Consolas"/>
          <w:color w:val="0000FF"/>
          <w:sz w:val="19"/>
          <w:szCs w:val="19"/>
          <w:highlight w:val="white"/>
        </w:rPr>
        <w:t>JMP</w:t>
      </w:r>
      <w:r>
        <w:rPr>
          <w:rFonts w:ascii="Consolas" w:hAnsi="Consolas" w:cs="Consolas"/>
          <w:color w:val="000000"/>
          <w:sz w:val="19"/>
          <w:szCs w:val="19"/>
          <w:highlight w:val="white"/>
        </w:rPr>
        <w:t xml:space="preserve"> End</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;points</w:t>
      </w:r>
      <w:proofErr w:type="gramEnd"/>
      <w:r>
        <w:rPr>
          <w:rFonts w:ascii="Consolas" w:hAnsi="Consolas" w:cs="Consolas"/>
          <w:color w:val="008000"/>
          <w:sz w:val="19"/>
          <w:szCs w:val="19"/>
          <w:highlight w:val="white"/>
        </w:rPr>
        <w:t xml:space="preserve"> to end of program </w:t>
      </w:r>
    </w:p>
    <w:tbl>
      <w:tblPr>
        <w:tblStyle w:val="TableGrid1"/>
        <w:tblW w:w="0" w:type="auto"/>
        <w:tblLook w:val="04A0" w:firstRow="1" w:lastRow="0" w:firstColumn="1" w:lastColumn="0" w:noHBand="0" w:noVBand="1"/>
      </w:tblPr>
      <w:tblGrid>
        <w:gridCol w:w="718"/>
        <w:gridCol w:w="6192"/>
        <w:gridCol w:w="1296"/>
        <w:gridCol w:w="1144"/>
      </w:tblGrid>
      <w:tr w:rsidR="009A36E7" w:rsidRPr="009A36E7" w14:paraId="210C3905" w14:textId="77777777" w:rsidTr="009A36E7">
        <w:tc>
          <w:tcPr>
            <w:tcW w:w="728" w:type="dxa"/>
          </w:tcPr>
          <w:p w14:paraId="762985BB" w14:textId="0F4701F3" w:rsidR="009A36E7" w:rsidRPr="009A36E7" w:rsidRDefault="001E4A02" w:rsidP="009A36E7">
            <w:pPr>
              <w:rPr>
                <w:rFonts w:ascii="Calibri" w:eastAsia="Calibri" w:hAnsi="Calibri" w:cs="Times New Roman"/>
              </w:rPr>
            </w:pPr>
            <w:r>
              <w:rPr>
                <w:rFonts w:ascii="Calibri" w:eastAsia="Calibri" w:hAnsi="Calibri" w:cs="Times New Roman"/>
              </w:rPr>
              <w:t>4</w:t>
            </w:r>
            <w:r w:rsidR="009A36E7" w:rsidRPr="009A36E7">
              <w:rPr>
                <w:rFonts w:ascii="Calibri" w:eastAsia="Calibri" w:hAnsi="Calibri" w:cs="Times New Roman"/>
              </w:rPr>
              <w:t>.</w:t>
            </w:r>
          </w:p>
        </w:tc>
        <w:tc>
          <w:tcPr>
            <w:tcW w:w="6343" w:type="dxa"/>
          </w:tcPr>
          <w:p w14:paraId="31FC5078" w14:textId="77777777" w:rsidR="009A36E7" w:rsidRPr="009A36E7" w:rsidRDefault="009A36E7" w:rsidP="009A36E7">
            <w:pPr>
              <w:rPr>
                <w:rFonts w:ascii="Calibri" w:eastAsia="Calibri" w:hAnsi="Calibri" w:cs="Times New Roman"/>
              </w:rPr>
            </w:pPr>
            <w:r w:rsidRPr="009A36E7">
              <w:rPr>
                <w:rFonts w:ascii="Calibri" w:eastAsia="Calibri" w:hAnsi="Calibri" w:cs="Times New Roman"/>
              </w:rPr>
              <w:t>SCREENSHOTS OF EACH TASK OUTPUT</w:t>
            </w:r>
          </w:p>
        </w:tc>
        <w:tc>
          <w:tcPr>
            <w:tcW w:w="1331" w:type="dxa"/>
          </w:tcPr>
          <w:p w14:paraId="37A7D70C" w14:textId="77777777" w:rsidR="009A36E7" w:rsidRPr="009A36E7" w:rsidRDefault="009A36E7" w:rsidP="009A36E7">
            <w:pPr>
              <w:rPr>
                <w:rFonts w:ascii="Calibri" w:eastAsia="Calibri" w:hAnsi="Calibri" w:cs="Times New Roman"/>
              </w:rPr>
            </w:pPr>
          </w:p>
        </w:tc>
        <w:tc>
          <w:tcPr>
            <w:tcW w:w="1174" w:type="dxa"/>
          </w:tcPr>
          <w:p w14:paraId="3CF1BDD4" w14:textId="77777777" w:rsidR="009A36E7" w:rsidRPr="009A36E7" w:rsidRDefault="009A36E7" w:rsidP="009A36E7">
            <w:pPr>
              <w:rPr>
                <w:rFonts w:ascii="Calibri" w:eastAsia="Calibri" w:hAnsi="Calibri" w:cs="Times New Roman"/>
              </w:rPr>
            </w:pPr>
          </w:p>
        </w:tc>
      </w:tr>
    </w:tbl>
    <w:p w14:paraId="6CF447D6" w14:textId="77777777" w:rsidR="009A36E7" w:rsidRPr="009A36E7" w:rsidRDefault="009A36E7" w:rsidP="009A36E7">
      <w:pPr>
        <w:spacing w:after="0" w:line="240" w:lineRule="auto"/>
        <w:rPr>
          <w:rFonts w:ascii="Calibri" w:eastAsia="Calibri" w:hAnsi="Calibri" w:cs="Times New Roman"/>
        </w:rPr>
      </w:pPr>
    </w:p>
    <w:p w14:paraId="7274C078" w14:textId="77777777" w:rsidR="009A36E7" w:rsidRPr="006E18C7" w:rsidRDefault="009A36E7" w:rsidP="009A36E7">
      <w:pPr>
        <w:spacing w:after="0" w:line="240" w:lineRule="auto"/>
        <w:rPr>
          <w:rFonts w:ascii="Calibri" w:eastAsia="Calibri" w:hAnsi="Calibri" w:cs="Times New Roman"/>
          <w:u w:val="single"/>
        </w:rPr>
      </w:pPr>
      <w:r w:rsidRPr="006E18C7">
        <w:rPr>
          <w:rFonts w:ascii="Calibri" w:eastAsia="Calibri" w:hAnsi="Calibri" w:cs="Times New Roman"/>
          <w:u w:val="single"/>
        </w:rPr>
        <w:t>TASK 1/A:</w:t>
      </w:r>
    </w:p>
    <w:p w14:paraId="0408B2CF" w14:textId="4A1A0CAB" w:rsidR="001F5859" w:rsidRPr="001F5859" w:rsidRDefault="001F5859" w:rsidP="009A36E7">
      <w:pPr>
        <w:spacing w:after="200" w:line="276" w:lineRule="auto"/>
        <w:rPr>
          <w:rFonts w:ascii="Calibri" w:eastAsia="Calibri" w:hAnsi="Calibri" w:cs="Times New Roman"/>
        </w:rPr>
      </w:pPr>
      <w:r>
        <w:rPr>
          <w:rFonts w:ascii="Calibri" w:eastAsia="Calibri" w:hAnsi="Calibri" w:cs="Times New Roman"/>
          <w:b/>
        </w:rPr>
        <w:t>Beginning of Task</w:t>
      </w:r>
      <w:r>
        <w:rPr>
          <w:rFonts w:ascii="Calibri" w:eastAsia="Calibri" w:hAnsi="Calibri" w:cs="Times New Roman"/>
        </w:rPr>
        <w:br/>
        <w:t>X and Y registers are pointing at 0x00 by default. No values have been stored into RAM (all initialized at 0x</w:t>
      </w:r>
      <w:r w:rsidR="000F7930">
        <w:rPr>
          <w:rFonts w:ascii="Calibri" w:eastAsia="Calibri" w:hAnsi="Calibri" w:cs="Times New Roman"/>
        </w:rPr>
        <w:t xml:space="preserve">00). The stopwatch is at 0.00us and the frequency is at 8MHz. </w:t>
      </w:r>
    </w:p>
    <w:p w14:paraId="03D5A23E" w14:textId="77777777" w:rsidR="007C2D72" w:rsidRDefault="006E18C7" w:rsidP="009A36E7">
      <w:pPr>
        <w:spacing w:after="200" w:line="276" w:lineRule="auto"/>
        <w:rPr>
          <w:rFonts w:ascii="Calibri" w:eastAsia="Calibri" w:hAnsi="Calibri" w:cs="Times New Roman"/>
        </w:rPr>
      </w:pPr>
      <w:r>
        <w:rPr>
          <w:noProof/>
        </w:rPr>
        <w:drawing>
          <wp:inline distT="0" distB="0" distL="0" distR="0" wp14:anchorId="4CEA8F09" wp14:editId="24F5C6BA">
            <wp:extent cx="4236720" cy="332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36720" cy="3322320"/>
                    </a:xfrm>
                    <a:prstGeom prst="rect">
                      <a:avLst/>
                    </a:prstGeom>
                  </pic:spPr>
                </pic:pic>
              </a:graphicData>
            </a:graphic>
          </wp:inline>
        </w:drawing>
      </w:r>
    </w:p>
    <w:p w14:paraId="5CC06260" w14:textId="35BDE1BE" w:rsidR="001F5859" w:rsidRDefault="001F5859" w:rsidP="009A36E7">
      <w:pPr>
        <w:spacing w:after="200" w:line="276" w:lineRule="auto"/>
        <w:rPr>
          <w:rFonts w:ascii="Calibri" w:eastAsia="Calibri" w:hAnsi="Calibri" w:cs="Times New Roman"/>
        </w:rPr>
      </w:pPr>
      <w:r>
        <w:rPr>
          <w:rFonts w:ascii="Calibri" w:eastAsia="Calibri" w:hAnsi="Calibri" w:cs="Times New Roman"/>
        </w:rPr>
        <w:lastRenderedPageBreak/>
        <w:br/>
      </w:r>
      <w:r>
        <w:rPr>
          <w:noProof/>
        </w:rPr>
        <w:drawing>
          <wp:inline distT="0" distB="0" distL="0" distR="0" wp14:anchorId="4D96DA2D" wp14:editId="373D2ABE">
            <wp:extent cx="5943600" cy="1411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11605"/>
                    </a:xfrm>
                    <a:prstGeom prst="rect">
                      <a:avLst/>
                    </a:prstGeom>
                  </pic:spPr>
                </pic:pic>
              </a:graphicData>
            </a:graphic>
          </wp:inline>
        </w:drawing>
      </w:r>
    </w:p>
    <w:p w14:paraId="7D21BB5F" w14:textId="77777777" w:rsidR="001D5BC1" w:rsidRDefault="001F5859" w:rsidP="009A36E7">
      <w:pPr>
        <w:spacing w:after="200" w:line="276" w:lineRule="auto"/>
        <w:rPr>
          <w:rFonts w:ascii="Calibri" w:eastAsia="Calibri" w:hAnsi="Calibri" w:cs="Times New Roman"/>
        </w:rPr>
      </w:pPr>
      <w:r>
        <w:rPr>
          <w:rFonts w:ascii="Calibri" w:eastAsia="Calibri" w:hAnsi="Calibri" w:cs="Times New Roman"/>
          <w:b/>
        </w:rPr>
        <w:t>End of Task</w:t>
      </w:r>
      <w:r w:rsidR="00527F22">
        <w:rPr>
          <w:rFonts w:ascii="Calibri" w:eastAsia="Calibri" w:hAnsi="Calibri" w:cs="Times New Roman"/>
          <w:b/>
        </w:rPr>
        <w:br/>
      </w:r>
      <w:r w:rsidR="000F7930">
        <w:rPr>
          <w:rFonts w:ascii="Calibri" w:eastAsia="Calibri" w:hAnsi="Calibri" w:cs="Times New Roman"/>
        </w:rPr>
        <w:t xml:space="preserve">25 slots in RAM have been filled from location 0x0480 to 0x0498 with the last 8 bits of each respective address. Y is shown to be pointing to address 0x047F, which is the exact middle location of RAM (this value was subtracted from the initial RAMEND). X is pointing at RAM address 0x0499, which points to the memory slot right after the last stored element (due to the X </w:t>
      </w:r>
      <w:proofErr w:type="spellStart"/>
      <w:r w:rsidR="000F7930">
        <w:rPr>
          <w:rFonts w:ascii="Calibri" w:eastAsia="Calibri" w:hAnsi="Calibri" w:cs="Times New Roman"/>
        </w:rPr>
        <w:t>incrementation</w:t>
      </w:r>
      <w:proofErr w:type="spellEnd"/>
      <w:r w:rsidR="000F7930">
        <w:rPr>
          <w:rFonts w:ascii="Calibri" w:eastAsia="Calibri" w:hAnsi="Calibri" w:cs="Times New Roman"/>
        </w:rPr>
        <w:t>).</w:t>
      </w:r>
      <w:r w:rsidR="001D5BC1">
        <w:rPr>
          <w:rFonts w:ascii="Calibri" w:eastAsia="Calibri" w:hAnsi="Calibri" w:cs="Times New Roman"/>
        </w:rPr>
        <w:t xml:space="preserve"> The stop watch is at 19.50us.</w:t>
      </w:r>
      <w:r w:rsidR="000F7930">
        <w:rPr>
          <w:rFonts w:ascii="Calibri" w:eastAsia="Calibri" w:hAnsi="Calibri" w:cs="Times New Roman"/>
        </w:rPr>
        <w:t xml:space="preserve"> </w:t>
      </w:r>
      <w:r>
        <w:rPr>
          <w:rFonts w:ascii="Calibri" w:eastAsia="Calibri" w:hAnsi="Calibri" w:cs="Times New Roman"/>
        </w:rPr>
        <w:br/>
      </w:r>
      <w:r>
        <w:rPr>
          <w:noProof/>
        </w:rPr>
        <w:drawing>
          <wp:inline distT="0" distB="0" distL="0" distR="0" wp14:anchorId="4C0B2F41" wp14:editId="44AE690C">
            <wp:extent cx="4381500" cy="3093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1500" cy="3093720"/>
                    </a:xfrm>
                    <a:prstGeom prst="rect">
                      <a:avLst/>
                    </a:prstGeom>
                  </pic:spPr>
                </pic:pic>
              </a:graphicData>
            </a:graphic>
          </wp:inline>
        </w:drawing>
      </w:r>
      <w:r>
        <w:rPr>
          <w:rFonts w:ascii="Calibri" w:eastAsia="Calibri" w:hAnsi="Calibri" w:cs="Times New Roman"/>
          <w:b/>
        </w:rPr>
        <w:br/>
      </w:r>
      <w:r>
        <w:rPr>
          <w:noProof/>
        </w:rPr>
        <w:drawing>
          <wp:inline distT="0" distB="0" distL="0" distR="0" wp14:anchorId="5343A0CE" wp14:editId="647CDD3E">
            <wp:extent cx="5943600" cy="13493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49375"/>
                    </a:xfrm>
                    <a:prstGeom prst="rect">
                      <a:avLst/>
                    </a:prstGeom>
                  </pic:spPr>
                </pic:pic>
              </a:graphicData>
            </a:graphic>
          </wp:inline>
        </w:drawing>
      </w:r>
    </w:p>
    <w:p w14:paraId="5E7983A4" w14:textId="77777777" w:rsidR="007C2D72" w:rsidRDefault="001D5BC1" w:rsidP="009A36E7">
      <w:pPr>
        <w:spacing w:after="200" w:line="276" w:lineRule="auto"/>
        <w:rPr>
          <w:rFonts w:ascii="Calibri" w:eastAsia="Calibri" w:hAnsi="Calibri" w:cs="Times New Roman"/>
        </w:rPr>
      </w:pPr>
      <w:r>
        <w:rPr>
          <w:rFonts w:ascii="Calibri" w:eastAsia="Calibri" w:hAnsi="Calibri" w:cs="Times New Roman"/>
          <w:u w:val="single"/>
        </w:rPr>
        <w:t>Task 2/B and 3/C</w:t>
      </w:r>
      <w:r>
        <w:rPr>
          <w:rFonts w:ascii="Calibri" w:eastAsia="Calibri" w:hAnsi="Calibri" w:cs="Times New Roman"/>
        </w:rPr>
        <w:br/>
      </w:r>
      <w:r>
        <w:rPr>
          <w:rFonts w:ascii="Calibri" w:eastAsia="Calibri" w:hAnsi="Calibri" w:cs="Times New Roman"/>
          <w:b/>
        </w:rPr>
        <w:t>Beginning of Tasks</w:t>
      </w:r>
      <w:r w:rsidR="001C3ADC">
        <w:rPr>
          <w:rFonts w:ascii="Calibri" w:eastAsia="Calibri" w:hAnsi="Calibri" w:cs="Times New Roman"/>
          <w:b/>
        </w:rPr>
        <w:br/>
      </w:r>
      <w:r w:rsidR="001C3ADC">
        <w:rPr>
          <w:rFonts w:ascii="Calibri" w:eastAsia="Calibri" w:hAnsi="Calibri" w:cs="Times New Roman"/>
        </w:rPr>
        <w:t xml:space="preserve">Registers have been initialized, including R21:R20 and R24:R23, which the sums of tasks 2/B and 3/C </w:t>
      </w:r>
      <w:r w:rsidR="001C3ADC">
        <w:rPr>
          <w:rFonts w:ascii="Calibri" w:eastAsia="Calibri" w:hAnsi="Calibri" w:cs="Times New Roman"/>
        </w:rPr>
        <w:lastRenderedPageBreak/>
        <w:t>respectively. Since the pointer X has been set to traverse in the opposite direction (to parse through the stored numbers), X has gone from pointing to address 0x0499 to 0x0498. This address contains the last of the 25 elements.</w:t>
      </w:r>
      <w:r w:rsidR="00605D64">
        <w:rPr>
          <w:rFonts w:ascii="Calibri" w:eastAsia="Calibri" w:hAnsi="Calibri" w:cs="Times New Roman"/>
        </w:rPr>
        <w:t xml:space="preserve"> It can be noticed that these 25 elements still remain in their designated places in RAM.</w:t>
      </w:r>
      <w:r w:rsidR="001C3ADC">
        <w:rPr>
          <w:rFonts w:ascii="Calibri" w:eastAsia="Calibri" w:hAnsi="Calibri" w:cs="Times New Roman"/>
        </w:rPr>
        <w:t xml:space="preserve"> Meanwhile, R16, R18 and R19 all contain 0x98, the number stored at address 0x0498. R18 and R19 are used in the repeated subtraction loops in order to find modulus 7 and modulus 3, respectively. Meanwhile, R16 is the preserved value at the address, which comes into play if the value fits the criteria to be added onto either one of the total sums. At this point, the stop watch is at 25us. </w:t>
      </w:r>
      <w:r>
        <w:rPr>
          <w:rFonts w:ascii="Calibri" w:eastAsia="Calibri" w:hAnsi="Calibri" w:cs="Times New Roman"/>
        </w:rPr>
        <w:br/>
      </w:r>
      <w:r w:rsidR="000E695D">
        <w:rPr>
          <w:noProof/>
        </w:rPr>
        <w:drawing>
          <wp:inline distT="0" distB="0" distL="0" distR="0" wp14:anchorId="1759B6B4" wp14:editId="69DE5B7A">
            <wp:extent cx="4709160" cy="3604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9160" cy="3604260"/>
                    </a:xfrm>
                    <a:prstGeom prst="rect">
                      <a:avLst/>
                    </a:prstGeom>
                  </pic:spPr>
                </pic:pic>
              </a:graphicData>
            </a:graphic>
          </wp:inline>
        </w:drawing>
      </w:r>
      <w:r w:rsidR="000E695D">
        <w:rPr>
          <w:rFonts w:ascii="Calibri" w:eastAsia="Calibri" w:hAnsi="Calibri" w:cs="Times New Roman"/>
          <w:b/>
        </w:rPr>
        <w:br/>
      </w:r>
      <w:r w:rsidR="000E695D">
        <w:rPr>
          <w:noProof/>
        </w:rPr>
        <w:drawing>
          <wp:inline distT="0" distB="0" distL="0" distR="0" wp14:anchorId="07787C43" wp14:editId="5C5FB397">
            <wp:extent cx="4267200" cy="32156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200" cy="3215640"/>
                    </a:xfrm>
                    <a:prstGeom prst="rect">
                      <a:avLst/>
                    </a:prstGeom>
                  </pic:spPr>
                </pic:pic>
              </a:graphicData>
            </a:graphic>
          </wp:inline>
        </w:drawing>
      </w:r>
    </w:p>
    <w:p w14:paraId="24397130" w14:textId="76BC17F8" w:rsidR="00434273" w:rsidRDefault="000E695D" w:rsidP="009A36E7">
      <w:pPr>
        <w:spacing w:after="200" w:line="276" w:lineRule="auto"/>
        <w:rPr>
          <w:rFonts w:ascii="Calibri" w:eastAsia="Calibri" w:hAnsi="Calibri" w:cs="Times New Roman"/>
        </w:rPr>
      </w:pPr>
      <w:r>
        <w:rPr>
          <w:rFonts w:ascii="Calibri" w:eastAsia="Calibri" w:hAnsi="Calibri" w:cs="Times New Roman"/>
          <w:b/>
        </w:rPr>
        <w:lastRenderedPageBreak/>
        <w:br/>
      </w:r>
      <w:r>
        <w:rPr>
          <w:noProof/>
        </w:rPr>
        <w:drawing>
          <wp:inline distT="0" distB="0" distL="0" distR="0" wp14:anchorId="39F6CFB0" wp14:editId="1E4106A5">
            <wp:extent cx="5943600" cy="13315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31595"/>
                    </a:xfrm>
                    <a:prstGeom prst="rect">
                      <a:avLst/>
                    </a:prstGeom>
                  </pic:spPr>
                </pic:pic>
              </a:graphicData>
            </a:graphic>
          </wp:inline>
        </w:drawing>
      </w:r>
    </w:p>
    <w:p w14:paraId="6994016B" w14:textId="77777777" w:rsidR="001859DB" w:rsidRDefault="00434273" w:rsidP="009A36E7">
      <w:pPr>
        <w:spacing w:after="200" w:line="276" w:lineRule="auto"/>
        <w:rPr>
          <w:rFonts w:ascii="Calibri" w:eastAsia="Calibri" w:hAnsi="Calibri" w:cs="Times New Roman"/>
        </w:rPr>
      </w:pPr>
      <w:r>
        <w:rPr>
          <w:rFonts w:ascii="Calibri" w:eastAsia="Calibri" w:hAnsi="Calibri" w:cs="Times New Roman"/>
          <w:b/>
        </w:rPr>
        <w:t>End of Tasks</w:t>
      </w:r>
      <w:r w:rsidR="00C30360">
        <w:rPr>
          <w:rFonts w:ascii="Calibri" w:eastAsia="Calibri" w:hAnsi="Calibri" w:cs="Times New Roman"/>
          <w:b/>
        </w:rPr>
        <w:br/>
      </w:r>
      <w:r w:rsidR="00C30360">
        <w:rPr>
          <w:rFonts w:ascii="Calibri" w:eastAsia="Calibri" w:hAnsi="Calibri" w:cs="Times New Roman"/>
        </w:rPr>
        <w:t xml:space="preserve">Since all 25 stored elements have been parsed, the X register is once again pointing to address location 0x0480, the location it originated from. Another good indicator that all 25 elements have been parsed is the value that the value in R17 (which is the counter indicating the current number of elements parsed) is now 0x19. </w:t>
      </w:r>
      <w:r w:rsidR="00284015">
        <w:rPr>
          <w:rFonts w:ascii="Calibri" w:eastAsia="Calibri" w:hAnsi="Calibri" w:cs="Times New Roman"/>
        </w:rPr>
        <w:t xml:space="preserve">The registers </w:t>
      </w:r>
      <w:proofErr w:type="gramStart"/>
      <w:r w:rsidR="00284015">
        <w:rPr>
          <w:rFonts w:ascii="Calibri" w:eastAsia="Calibri" w:hAnsi="Calibri" w:cs="Times New Roman"/>
        </w:rPr>
        <w:t>R21:R20 ,</w:t>
      </w:r>
      <w:proofErr w:type="gramEnd"/>
      <w:r w:rsidR="00284015">
        <w:rPr>
          <w:rFonts w:ascii="Calibri" w:eastAsia="Calibri" w:hAnsi="Calibri" w:cs="Times New Roman"/>
        </w:rPr>
        <w:t xml:space="preserve"> which hold the sum of the numbers divisible by 7, contain the hex value 0x01A4. Similarly, registers R24:R23, which hold the sum of the numbers divisible by 3, together contain the hex value 0x45C. In spite of all of the elements being parsed, it can be seen that these values still remain stored in RAM. The stopwatch is now at 882.88us. </w:t>
      </w:r>
      <w:r>
        <w:rPr>
          <w:rFonts w:ascii="Calibri" w:eastAsia="Calibri" w:hAnsi="Calibri" w:cs="Times New Roman"/>
        </w:rPr>
        <w:br/>
      </w:r>
      <w:r>
        <w:rPr>
          <w:noProof/>
        </w:rPr>
        <w:drawing>
          <wp:inline distT="0" distB="0" distL="0" distR="0" wp14:anchorId="31966A50" wp14:editId="380478B1">
            <wp:extent cx="503682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6820" cy="4114800"/>
                    </a:xfrm>
                    <a:prstGeom prst="rect">
                      <a:avLst/>
                    </a:prstGeom>
                  </pic:spPr>
                </pic:pic>
              </a:graphicData>
            </a:graphic>
          </wp:inline>
        </w:drawing>
      </w:r>
      <w:r>
        <w:rPr>
          <w:rFonts w:ascii="Calibri" w:eastAsia="Calibri" w:hAnsi="Calibri" w:cs="Times New Roman"/>
          <w:b/>
        </w:rPr>
        <w:br/>
      </w:r>
      <w:r>
        <w:rPr>
          <w:noProof/>
        </w:rPr>
        <w:lastRenderedPageBreak/>
        <w:drawing>
          <wp:inline distT="0" distB="0" distL="0" distR="0" wp14:anchorId="740E0A06" wp14:editId="59A36FCE">
            <wp:extent cx="5762625" cy="6562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2625" cy="6562725"/>
                    </a:xfrm>
                    <a:prstGeom prst="rect">
                      <a:avLst/>
                    </a:prstGeom>
                  </pic:spPr>
                </pic:pic>
              </a:graphicData>
            </a:graphic>
          </wp:inline>
        </w:drawing>
      </w:r>
      <w:r>
        <w:rPr>
          <w:rFonts w:ascii="Calibri" w:eastAsia="Calibri" w:hAnsi="Calibri" w:cs="Times New Roman"/>
          <w:b/>
        </w:rPr>
        <w:br/>
      </w:r>
      <w:r>
        <w:rPr>
          <w:noProof/>
        </w:rPr>
        <w:drawing>
          <wp:inline distT="0" distB="0" distL="0" distR="0" wp14:anchorId="1AE5A40E" wp14:editId="0F1C9C51">
            <wp:extent cx="5943600" cy="14084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08430"/>
                    </a:xfrm>
                    <a:prstGeom prst="rect">
                      <a:avLst/>
                    </a:prstGeom>
                  </pic:spPr>
                </pic:pic>
              </a:graphicData>
            </a:graphic>
          </wp:inline>
        </w:drawing>
      </w:r>
    </w:p>
    <w:p w14:paraId="20A5717A" w14:textId="77777777" w:rsidR="001859DB" w:rsidRDefault="001859DB" w:rsidP="009A36E7">
      <w:pPr>
        <w:spacing w:after="200" w:line="276" w:lineRule="auto"/>
        <w:rPr>
          <w:rFonts w:ascii="Calibri" w:eastAsia="Calibri" w:hAnsi="Calibri" w:cs="Times New Roman"/>
        </w:rPr>
      </w:pPr>
      <w:r>
        <w:rPr>
          <w:rFonts w:ascii="Calibri" w:eastAsia="Calibri" w:hAnsi="Calibri" w:cs="Times New Roman"/>
          <w:u w:val="single"/>
        </w:rPr>
        <w:lastRenderedPageBreak/>
        <w:t>Task 4/D</w:t>
      </w:r>
      <w:r>
        <w:rPr>
          <w:rFonts w:ascii="Calibri" w:eastAsia="Calibri" w:hAnsi="Calibri" w:cs="Times New Roman"/>
          <w:u w:val="single"/>
        </w:rPr>
        <w:br/>
      </w:r>
      <w:r>
        <w:rPr>
          <w:rFonts w:ascii="Calibri" w:eastAsia="Calibri" w:hAnsi="Calibri" w:cs="Times New Roman"/>
          <w:b/>
        </w:rPr>
        <w:t>Beginning of Task</w:t>
      </w:r>
      <w:r>
        <w:rPr>
          <w:rFonts w:ascii="Calibri" w:eastAsia="Calibri" w:hAnsi="Calibri" w:cs="Times New Roman"/>
          <w:b/>
        </w:rPr>
        <w:br/>
      </w:r>
      <w:r>
        <w:rPr>
          <w:rFonts w:ascii="Calibri" w:eastAsia="Calibri" w:hAnsi="Calibri" w:cs="Times New Roman"/>
        </w:rPr>
        <w:t>This final task is designed to set R7.3 if both sums are greater than 8 bits long. At this point, R7 has been initialized to 0x00. Meanwhile, R22 has been initialized to 0x08, which is the value that will be added onto R7, and will consequently set the 3</w:t>
      </w:r>
      <w:r w:rsidRPr="001859DB">
        <w:rPr>
          <w:rFonts w:ascii="Calibri" w:eastAsia="Calibri" w:hAnsi="Calibri" w:cs="Times New Roman"/>
          <w:vertAlign w:val="superscript"/>
        </w:rPr>
        <w:t>rd</w:t>
      </w:r>
      <w:r>
        <w:rPr>
          <w:rFonts w:ascii="Calibri" w:eastAsia="Calibri" w:hAnsi="Calibri" w:cs="Times New Roman"/>
        </w:rPr>
        <w:t xml:space="preserve"> bit if the occasion calls for it. </w:t>
      </w:r>
      <w:r>
        <w:rPr>
          <w:rFonts w:ascii="Calibri" w:eastAsia="Calibri" w:hAnsi="Calibri" w:cs="Times New Roman"/>
        </w:rPr>
        <w:br/>
      </w:r>
      <w:r>
        <w:rPr>
          <w:noProof/>
        </w:rPr>
        <w:drawing>
          <wp:inline distT="0" distB="0" distL="0" distR="0" wp14:anchorId="51889303" wp14:editId="3A0A2449">
            <wp:extent cx="3467100" cy="31165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7100" cy="3116580"/>
                    </a:xfrm>
                    <a:prstGeom prst="rect">
                      <a:avLst/>
                    </a:prstGeom>
                  </pic:spPr>
                </pic:pic>
              </a:graphicData>
            </a:graphic>
          </wp:inline>
        </w:drawing>
      </w:r>
    </w:p>
    <w:p w14:paraId="7D6D5A6D" w14:textId="77777777" w:rsidR="004E30BC" w:rsidRDefault="001859DB" w:rsidP="009A36E7">
      <w:pPr>
        <w:spacing w:after="200" w:line="276" w:lineRule="auto"/>
        <w:rPr>
          <w:rFonts w:ascii="Calibri" w:eastAsia="Calibri" w:hAnsi="Calibri" w:cs="Times New Roman"/>
        </w:rPr>
      </w:pPr>
      <w:r>
        <w:rPr>
          <w:rFonts w:ascii="Calibri" w:eastAsia="Calibri" w:hAnsi="Calibri" w:cs="Times New Roman"/>
          <w:b/>
        </w:rPr>
        <w:t>End of Task</w:t>
      </w:r>
      <w:r w:rsidR="00BA3D01">
        <w:rPr>
          <w:rFonts w:ascii="Calibri" w:eastAsia="Calibri" w:hAnsi="Calibri" w:cs="Times New Roman"/>
          <w:b/>
        </w:rPr>
        <w:br/>
      </w:r>
      <w:proofErr w:type="gramStart"/>
      <w:r w:rsidR="00BA3D01">
        <w:rPr>
          <w:rFonts w:ascii="Calibri" w:eastAsia="Calibri" w:hAnsi="Calibri" w:cs="Times New Roman"/>
        </w:rPr>
        <w:t>The</w:t>
      </w:r>
      <w:proofErr w:type="gramEnd"/>
      <w:r w:rsidR="00BA3D01">
        <w:rPr>
          <w:rFonts w:ascii="Calibri" w:eastAsia="Calibri" w:hAnsi="Calibri" w:cs="Times New Roman"/>
        </w:rPr>
        <w:t xml:space="preserve"> sums were checked to see if they were longer than 8 bits long. This was done by checking to see if R21 and R24 (the upper bytes of the sums) were greater than 0. In this case, both of them are, which triggers R7.3 being set. This is done successfully as the value of R22 (0x08) is added onto the value of R7 (0x00). As a result, R7 now holds the value 0x08, meaning that the 3</w:t>
      </w:r>
      <w:r w:rsidR="00BA3D01" w:rsidRPr="00BA3D01">
        <w:rPr>
          <w:rFonts w:ascii="Calibri" w:eastAsia="Calibri" w:hAnsi="Calibri" w:cs="Times New Roman"/>
          <w:vertAlign w:val="superscript"/>
        </w:rPr>
        <w:t>rd</w:t>
      </w:r>
      <w:r w:rsidR="00BA3D01">
        <w:rPr>
          <w:rFonts w:ascii="Calibri" w:eastAsia="Calibri" w:hAnsi="Calibri" w:cs="Times New Roman"/>
        </w:rPr>
        <w:t xml:space="preserve"> bit is set. </w:t>
      </w:r>
      <w:r w:rsidR="0018496E">
        <w:rPr>
          <w:rFonts w:ascii="Calibri" w:eastAsia="Calibri" w:hAnsi="Calibri" w:cs="Times New Roman"/>
        </w:rPr>
        <w:t xml:space="preserve">The final time on the stopwatch is 883.50us. </w:t>
      </w:r>
      <w:r>
        <w:rPr>
          <w:rFonts w:ascii="Calibri" w:eastAsia="Calibri" w:hAnsi="Calibri" w:cs="Times New Roman"/>
        </w:rPr>
        <w:br/>
      </w:r>
      <w:r w:rsidR="00BA3D01">
        <w:rPr>
          <w:noProof/>
        </w:rPr>
        <w:drawing>
          <wp:inline distT="0" distB="0" distL="0" distR="0" wp14:anchorId="580BCAFB" wp14:editId="52F337F3">
            <wp:extent cx="2987040" cy="27660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7040" cy="2766060"/>
                    </a:xfrm>
                    <a:prstGeom prst="rect">
                      <a:avLst/>
                    </a:prstGeom>
                  </pic:spPr>
                </pic:pic>
              </a:graphicData>
            </a:graphic>
          </wp:inline>
        </w:drawing>
      </w:r>
    </w:p>
    <w:p w14:paraId="2DFCF1F0" w14:textId="67330088" w:rsidR="00D76BB9" w:rsidRDefault="0018496E" w:rsidP="009A36E7">
      <w:pPr>
        <w:spacing w:after="200" w:line="276" w:lineRule="auto"/>
        <w:rPr>
          <w:rFonts w:ascii="Calibri" w:eastAsia="Calibri" w:hAnsi="Calibri" w:cs="Times New Roman"/>
        </w:rPr>
      </w:pPr>
      <w:r>
        <w:rPr>
          <w:rFonts w:ascii="Calibri" w:eastAsia="Calibri" w:hAnsi="Calibri" w:cs="Times New Roman"/>
        </w:rPr>
        <w:lastRenderedPageBreak/>
        <w:br/>
      </w:r>
      <w:r>
        <w:rPr>
          <w:noProof/>
        </w:rPr>
        <w:drawing>
          <wp:inline distT="0" distB="0" distL="0" distR="0" wp14:anchorId="333D48A3" wp14:editId="746D384E">
            <wp:extent cx="3642360" cy="2842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2360" cy="2842260"/>
                    </a:xfrm>
                    <a:prstGeom prst="rect">
                      <a:avLst/>
                    </a:prstGeom>
                  </pic:spPr>
                </pic:pic>
              </a:graphicData>
            </a:graphic>
          </wp:inline>
        </w:drawing>
      </w:r>
    </w:p>
    <w:tbl>
      <w:tblPr>
        <w:tblStyle w:val="TableGrid1"/>
        <w:tblW w:w="0" w:type="auto"/>
        <w:tblLook w:val="04A0" w:firstRow="1" w:lastRow="0" w:firstColumn="1" w:lastColumn="0" w:noHBand="0" w:noVBand="1"/>
      </w:tblPr>
      <w:tblGrid>
        <w:gridCol w:w="717"/>
        <w:gridCol w:w="6190"/>
        <w:gridCol w:w="1298"/>
        <w:gridCol w:w="1145"/>
      </w:tblGrid>
      <w:tr w:rsidR="00D76BB9" w:rsidRPr="009A36E7" w14:paraId="3338976A" w14:textId="77777777" w:rsidTr="00EB1FF2">
        <w:tc>
          <w:tcPr>
            <w:tcW w:w="728" w:type="dxa"/>
          </w:tcPr>
          <w:p w14:paraId="6E2F865E" w14:textId="2BE70CE9" w:rsidR="00D76BB9" w:rsidRPr="009A36E7" w:rsidRDefault="001E4A02" w:rsidP="00EB1FF2">
            <w:pPr>
              <w:rPr>
                <w:rFonts w:ascii="Calibri" w:eastAsia="Calibri" w:hAnsi="Calibri" w:cs="Times New Roman"/>
              </w:rPr>
            </w:pPr>
            <w:r>
              <w:rPr>
                <w:rFonts w:ascii="Calibri" w:eastAsia="Calibri" w:hAnsi="Calibri" w:cs="Times New Roman"/>
              </w:rPr>
              <w:t>5</w:t>
            </w:r>
            <w:r w:rsidR="00D76BB9" w:rsidRPr="009A36E7">
              <w:rPr>
                <w:rFonts w:ascii="Calibri" w:eastAsia="Calibri" w:hAnsi="Calibri" w:cs="Times New Roman"/>
              </w:rPr>
              <w:t>.</w:t>
            </w:r>
          </w:p>
        </w:tc>
        <w:tc>
          <w:tcPr>
            <w:tcW w:w="6343" w:type="dxa"/>
          </w:tcPr>
          <w:p w14:paraId="3042C8D9" w14:textId="7DE6A134" w:rsidR="00D76BB9" w:rsidRPr="009A36E7" w:rsidRDefault="00D76BB9" w:rsidP="00EB1FF2">
            <w:pPr>
              <w:rPr>
                <w:rFonts w:ascii="Calibri" w:eastAsia="Calibri" w:hAnsi="Calibri" w:cs="Times New Roman"/>
              </w:rPr>
            </w:pPr>
            <w:r>
              <w:rPr>
                <w:rFonts w:ascii="Calibri" w:eastAsia="Calibri" w:hAnsi="Calibri" w:cs="Times New Roman"/>
              </w:rPr>
              <w:t>EXECUTION TIME</w:t>
            </w:r>
          </w:p>
        </w:tc>
        <w:tc>
          <w:tcPr>
            <w:tcW w:w="1331" w:type="dxa"/>
          </w:tcPr>
          <w:p w14:paraId="0D1FFAB0" w14:textId="77777777" w:rsidR="00D76BB9" w:rsidRPr="009A36E7" w:rsidRDefault="00D76BB9" w:rsidP="00EB1FF2">
            <w:pPr>
              <w:rPr>
                <w:rFonts w:ascii="Calibri" w:eastAsia="Calibri" w:hAnsi="Calibri" w:cs="Times New Roman"/>
              </w:rPr>
            </w:pPr>
          </w:p>
        </w:tc>
        <w:tc>
          <w:tcPr>
            <w:tcW w:w="1174" w:type="dxa"/>
          </w:tcPr>
          <w:p w14:paraId="1EE0DADA" w14:textId="77777777" w:rsidR="00D76BB9" w:rsidRPr="009A36E7" w:rsidRDefault="00D76BB9" w:rsidP="00EB1FF2">
            <w:pPr>
              <w:rPr>
                <w:rFonts w:ascii="Calibri" w:eastAsia="Calibri" w:hAnsi="Calibri" w:cs="Times New Roman"/>
              </w:rPr>
            </w:pPr>
          </w:p>
        </w:tc>
      </w:tr>
    </w:tbl>
    <w:p w14:paraId="5FC306E9" w14:textId="7B707249" w:rsidR="00D76BB9" w:rsidRDefault="00D76BB9" w:rsidP="009A36E7">
      <w:pPr>
        <w:spacing w:after="200" w:line="276" w:lineRule="auto"/>
        <w:rPr>
          <w:rFonts w:ascii="Calibri" w:eastAsia="Calibri" w:hAnsi="Calibri" w:cs="Times New Roman"/>
        </w:rPr>
      </w:pPr>
      <w:r>
        <w:rPr>
          <w:rFonts w:ascii="Calibri" w:eastAsia="Calibri" w:hAnsi="Calibri" w:cs="Times New Roman"/>
        </w:rPr>
        <w:t xml:space="preserve">The frequency of the original debugging process was at 8MHz. I changed the frequency to 16MHz, and as seen below, the execution time of the whole program was cut roughly in half. </w:t>
      </w:r>
    </w:p>
    <w:p w14:paraId="5F4E3EF9" w14:textId="756D2048" w:rsidR="009A36E7" w:rsidRPr="009A36E7" w:rsidRDefault="00D76BB9" w:rsidP="009A36E7">
      <w:pPr>
        <w:spacing w:after="200" w:line="276" w:lineRule="auto"/>
        <w:rPr>
          <w:rFonts w:ascii="Calibri" w:eastAsia="Calibri" w:hAnsi="Calibri" w:cs="Times New Roman"/>
        </w:rPr>
      </w:pPr>
      <w:r>
        <w:rPr>
          <w:noProof/>
        </w:rPr>
        <w:drawing>
          <wp:inline distT="0" distB="0" distL="0" distR="0" wp14:anchorId="3C4C6020" wp14:editId="0BF471A5">
            <wp:extent cx="3505200" cy="35966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05200" cy="3596640"/>
                    </a:xfrm>
                    <a:prstGeom prst="rect">
                      <a:avLst/>
                    </a:prstGeom>
                  </pic:spPr>
                </pic:pic>
              </a:graphicData>
            </a:graphic>
          </wp:inline>
        </w:drawing>
      </w:r>
      <w:r w:rsidR="009A36E7" w:rsidRPr="009A36E7">
        <w:rPr>
          <w:rFonts w:ascii="Calibri" w:eastAsia="Calibri" w:hAnsi="Calibri" w:cs="Times New Roman"/>
        </w:rPr>
        <w:br w:type="page"/>
      </w:r>
    </w:p>
    <w:tbl>
      <w:tblPr>
        <w:tblStyle w:val="TableGrid1"/>
        <w:tblW w:w="0" w:type="auto"/>
        <w:tblLook w:val="04A0" w:firstRow="1" w:lastRow="0" w:firstColumn="1" w:lastColumn="0" w:noHBand="0" w:noVBand="1"/>
      </w:tblPr>
      <w:tblGrid>
        <w:gridCol w:w="720"/>
        <w:gridCol w:w="6190"/>
        <w:gridCol w:w="1296"/>
        <w:gridCol w:w="1144"/>
      </w:tblGrid>
      <w:tr w:rsidR="009A36E7" w:rsidRPr="009A36E7" w14:paraId="2B9855B6" w14:textId="77777777" w:rsidTr="00D1743E">
        <w:tc>
          <w:tcPr>
            <w:tcW w:w="720" w:type="dxa"/>
          </w:tcPr>
          <w:p w14:paraId="54036FA4" w14:textId="6096B131" w:rsidR="009A36E7" w:rsidRPr="009A36E7" w:rsidRDefault="00D1743E" w:rsidP="009A36E7">
            <w:pPr>
              <w:rPr>
                <w:rFonts w:ascii="Calibri" w:eastAsia="Calibri" w:hAnsi="Calibri" w:cs="Times New Roman"/>
              </w:rPr>
            </w:pPr>
            <w:r>
              <w:rPr>
                <w:rFonts w:ascii="Calibri" w:eastAsia="Calibri" w:hAnsi="Calibri" w:cs="Times New Roman"/>
              </w:rPr>
              <w:lastRenderedPageBreak/>
              <w:t>6</w:t>
            </w:r>
            <w:r w:rsidR="009A36E7" w:rsidRPr="009A36E7">
              <w:rPr>
                <w:rFonts w:ascii="Calibri" w:eastAsia="Calibri" w:hAnsi="Calibri" w:cs="Times New Roman"/>
              </w:rPr>
              <w:t>.</w:t>
            </w:r>
          </w:p>
        </w:tc>
        <w:tc>
          <w:tcPr>
            <w:tcW w:w="6190" w:type="dxa"/>
          </w:tcPr>
          <w:p w14:paraId="22DEC657" w14:textId="77777777" w:rsidR="009A36E7" w:rsidRPr="009A36E7" w:rsidRDefault="009A36E7" w:rsidP="009A36E7">
            <w:pPr>
              <w:rPr>
                <w:rFonts w:ascii="Calibri" w:eastAsia="Calibri" w:hAnsi="Calibri" w:cs="Times New Roman"/>
              </w:rPr>
            </w:pPr>
            <w:r w:rsidRPr="009A36E7">
              <w:rPr>
                <w:rFonts w:ascii="Calibri" w:eastAsia="Calibri" w:hAnsi="Calibri" w:cs="Times New Roman"/>
              </w:rPr>
              <w:t>GOOGLECODE LINK OF THE DA</w:t>
            </w:r>
          </w:p>
        </w:tc>
        <w:tc>
          <w:tcPr>
            <w:tcW w:w="1296" w:type="dxa"/>
          </w:tcPr>
          <w:p w14:paraId="576BB053" w14:textId="77777777" w:rsidR="009A36E7" w:rsidRPr="009A36E7" w:rsidRDefault="009A36E7" w:rsidP="009A36E7">
            <w:pPr>
              <w:rPr>
                <w:rFonts w:ascii="Calibri" w:eastAsia="Calibri" w:hAnsi="Calibri" w:cs="Times New Roman"/>
              </w:rPr>
            </w:pPr>
          </w:p>
        </w:tc>
        <w:tc>
          <w:tcPr>
            <w:tcW w:w="1144" w:type="dxa"/>
          </w:tcPr>
          <w:p w14:paraId="59584D3F" w14:textId="77777777" w:rsidR="009A36E7" w:rsidRPr="009A36E7" w:rsidRDefault="009A36E7" w:rsidP="009A36E7">
            <w:pPr>
              <w:rPr>
                <w:rFonts w:ascii="Calibri" w:eastAsia="Calibri" w:hAnsi="Calibri" w:cs="Times New Roman"/>
              </w:rPr>
            </w:pPr>
          </w:p>
        </w:tc>
      </w:tr>
      <w:tr w:rsidR="009A36E7" w:rsidRPr="009A36E7" w14:paraId="062B51AD" w14:textId="77777777" w:rsidTr="00D1743E">
        <w:tc>
          <w:tcPr>
            <w:tcW w:w="9350" w:type="dxa"/>
            <w:gridSpan w:val="4"/>
          </w:tcPr>
          <w:p w14:paraId="0E1CE935" w14:textId="4DAF0492" w:rsidR="009A36E7" w:rsidRPr="009A36E7" w:rsidRDefault="00011CB4" w:rsidP="009A36E7">
            <w:pPr>
              <w:rPr>
                <w:rFonts w:ascii="Calibri" w:eastAsia="Calibri" w:hAnsi="Calibri" w:cs="Times New Roman"/>
              </w:rPr>
            </w:pPr>
            <w:r w:rsidRPr="00011CB4">
              <w:rPr>
                <w:rFonts w:ascii="Calibri" w:eastAsia="Calibri" w:hAnsi="Calibri" w:cs="Times New Roman"/>
              </w:rPr>
              <w:t>https://github.com/candacecaimol/Design-Assignment-1.git</w:t>
            </w:r>
          </w:p>
        </w:tc>
      </w:tr>
    </w:tbl>
    <w:p w14:paraId="46E90EE6" w14:textId="77777777" w:rsidR="009A36E7" w:rsidRPr="009A36E7" w:rsidRDefault="009A36E7" w:rsidP="009A36E7">
      <w:pPr>
        <w:spacing w:after="0" w:line="240" w:lineRule="auto"/>
        <w:rPr>
          <w:rFonts w:ascii="Calibri" w:eastAsia="Calibri" w:hAnsi="Calibri" w:cs="Times New Roman"/>
        </w:rPr>
      </w:pPr>
    </w:p>
    <w:p w14:paraId="75ED581B" w14:textId="77777777" w:rsidR="009A36E7" w:rsidRPr="009A36E7" w:rsidRDefault="009A36E7" w:rsidP="009A36E7">
      <w:pPr>
        <w:spacing w:after="0" w:line="240" w:lineRule="auto"/>
        <w:rPr>
          <w:rFonts w:ascii="Calibri" w:eastAsia="Calibri" w:hAnsi="Calibri" w:cs="Times New Roman"/>
        </w:rPr>
      </w:pPr>
    </w:p>
    <w:p w14:paraId="2D59F9BF" w14:textId="77777777" w:rsidR="009A36E7" w:rsidRPr="009A36E7" w:rsidRDefault="009A36E7" w:rsidP="009A36E7">
      <w:pPr>
        <w:spacing w:after="0" w:line="240" w:lineRule="auto"/>
        <w:rPr>
          <w:rFonts w:ascii="Calibri" w:eastAsia="Calibri" w:hAnsi="Calibri" w:cs="Times New Roman"/>
          <w:b/>
          <w:bCs/>
        </w:rPr>
      </w:pPr>
      <w:r w:rsidRPr="009A36E7">
        <w:rPr>
          <w:rFonts w:ascii="Calibri" w:eastAsia="Calibri" w:hAnsi="Calibri" w:cs="Times New Roman"/>
          <w:b/>
          <w:bCs/>
        </w:rPr>
        <w:t>Student Academic Misconduct Policy</w:t>
      </w:r>
      <w:bookmarkStart w:id="0" w:name="_GoBack"/>
      <w:bookmarkEnd w:id="0"/>
    </w:p>
    <w:p w14:paraId="6FCEEAA0" w14:textId="77777777" w:rsidR="009A36E7" w:rsidRPr="009A36E7" w:rsidRDefault="00011CB4" w:rsidP="009A36E7">
      <w:pPr>
        <w:spacing w:after="0" w:line="240" w:lineRule="auto"/>
        <w:rPr>
          <w:rFonts w:ascii="Calibri" w:eastAsia="Calibri" w:hAnsi="Calibri" w:cs="Times New Roman"/>
        </w:rPr>
      </w:pPr>
      <w:hyperlink r:id="rId18" w:history="1">
        <w:r w:rsidR="009A36E7" w:rsidRPr="009A36E7">
          <w:rPr>
            <w:rFonts w:ascii="Calibri" w:eastAsia="Calibri" w:hAnsi="Calibri" w:cs="Times New Roman"/>
            <w:color w:val="0000FF"/>
            <w:u w:val="single"/>
          </w:rPr>
          <w:t>http://studentconduct.unlv.edu/misconduct/policy.html</w:t>
        </w:r>
      </w:hyperlink>
    </w:p>
    <w:p w14:paraId="700BFEF2" w14:textId="77777777" w:rsidR="009A36E7" w:rsidRPr="009A36E7" w:rsidRDefault="009A36E7" w:rsidP="009A36E7">
      <w:pPr>
        <w:spacing w:after="0" w:line="240" w:lineRule="auto"/>
        <w:rPr>
          <w:rFonts w:ascii="Calibri" w:eastAsia="Calibri" w:hAnsi="Calibri" w:cs="Times New Roman"/>
        </w:rPr>
      </w:pPr>
    </w:p>
    <w:p w14:paraId="17408FD0" w14:textId="77777777" w:rsidR="009A36E7" w:rsidRPr="009A36E7" w:rsidRDefault="009A36E7" w:rsidP="009A36E7">
      <w:pPr>
        <w:spacing w:after="0" w:line="240" w:lineRule="auto"/>
        <w:jc w:val="right"/>
        <w:rPr>
          <w:rFonts w:ascii="Calibri" w:eastAsia="Times New Roman" w:hAnsi="Calibri" w:cs="Times New Roman"/>
        </w:rPr>
      </w:pPr>
      <w:r w:rsidRPr="009A36E7">
        <w:rPr>
          <w:rFonts w:ascii="Calibri" w:eastAsia="Times New Roman" w:hAnsi="Calibri" w:cs="Times New Roman"/>
        </w:rPr>
        <w:t>“</w:t>
      </w:r>
      <w:r w:rsidRPr="009A36E7">
        <w:rPr>
          <w:rFonts w:ascii="Calibri" w:eastAsia="Times New Roman" w:hAnsi="Calibri" w:cs="Times New Roman"/>
          <w:i/>
          <w:iCs/>
        </w:rPr>
        <w:t>This assignment submission is my own, original work</w:t>
      </w:r>
      <w:r w:rsidRPr="009A36E7">
        <w:rPr>
          <w:rFonts w:ascii="Calibri" w:eastAsia="Times New Roman" w:hAnsi="Calibri" w:cs="Times New Roman"/>
        </w:rPr>
        <w:t>”.</w:t>
      </w:r>
    </w:p>
    <w:p w14:paraId="22D9E8D2" w14:textId="457FC013" w:rsidR="009A36E7" w:rsidRPr="009A36E7" w:rsidRDefault="009E54F6" w:rsidP="009A36E7">
      <w:pPr>
        <w:spacing w:after="0" w:line="240" w:lineRule="auto"/>
        <w:jc w:val="right"/>
        <w:rPr>
          <w:rFonts w:ascii="Calibri" w:eastAsia="Calibri" w:hAnsi="Calibri" w:cs="Times New Roman"/>
        </w:rPr>
      </w:pPr>
      <w:r>
        <w:rPr>
          <w:rFonts w:ascii="Calibri" w:eastAsia="Times New Roman" w:hAnsi="Calibri" w:cs="Times New Roman"/>
        </w:rPr>
        <w:t>CANDACE CAIMOL</w:t>
      </w:r>
    </w:p>
    <w:p w14:paraId="1CC573FE" w14:textId="77777777" w:rsidR="00670ADB" w:rsidRDefault="00670ADB"/>
    <w:sectPr w:rsidR="00670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6E7"/>
    <w:rsid w:val="0000555F"/>
    <w:rsid w:val="00011CAA"/>
    <w:rsid w:val="00011CB4"/>
    <w:rsid w:val="00027ADB"/>
    <w:rsid w:val="0005252A"/>
    <w:rsid w:val="0007294B"/>
    <w:rsid w:val="00077774"/>
    <w:rsid w:val="00080CA8"/>
    <w:rsid w:val="00083D96"/>
    <w:rsid w:val="00084347"/>
    <w:rsid w:val="000A5FF5"/>
    <w:rsid w:val="000A6AC8"/>
    <w:rsid w:val="000B16AB"/>
    <w:rsid w:val="000B4EFF"/>
    <w:rsid w:val="000D7B49"/>
    <w:rsid w:val="000E3A3B"/>
    <w:rsid w:val="000E695D"/>
    <w:rsid w:val="000F079A"/>
    <w:rsid w:val="000F7930"/>
    <w:rsid w:val="001014DD"/>
    <w:rsid w:val="00110688"/>
    <w:rsid w:val="00115898"/>
    <w:rsid w:val="00115DAE"/>
    <w:rsid w:val="00125BC4"/>
    <w:rsid w:val="00151351"/>
    <w:rsid w:val="00153B68"/>
    <w:rsid w:val="00155123"/>
    <w:rsid w:val="001626DF"/>
    <w:rsid w:val="001708AF"/>
    <w:rsid w:val="0018496E"/>
    <w:rsid w:val="001859DB"/>
    <w:rsid w:val="00192FA9"/>
    <w:rsid w:val="001A5C1E"/>
    <w:rsid w:val="001B09AF"/>
    <w:rsid w:val="001B243F"/>
    <w:rsid w:val="001B2E9A"/>
    <w:rsid w:val="001C23FB"/>
    <w:rsid w:val="001C37EF"/>
    <w:rsid w:val="001C3ADC"/>
    <w:rsid w:val="001D01C4"/>
    <w:rsid w:val="001D5BC1"/>
    <w:rsid w:val="001D6D27"/>
    <w:rsid w:val="001E2B36"/>
    <w:rsid w:val="001E4A02"/>
    <w:rsid w:val="001E60FB"/>
    <w:rsid w:val="001F4691"/>
    <w:rsid w:val="001F5859"/>
    <w:rsid w:val="0020069D"/>
    <w:rsid w:val="00201C5D"/>
    <w:rsid w:val="00207915"/>
    <w:rsid w:val="00214458"/>
    <w:rsid w:val="00214529"/>
    <w:rsid w:val="002546DD"/>
    <w:rsid w:val="00255ECA"/>
    <w:rsid w:val="00282C1D"/>
    <w:rsid w:val="00284015"/>
    <w:rsid w:val="002C10B3"/>
    <w:rsid w:val="002C32C8"/>
    <w:rsid w:val="002D039D"/>
    <w:rsid w:val="002E1CAF"/>
    <w:rsid w:val="002F4EDF"/>
    <w:rsid w:val="002F7BCB"/>
    <w:rsid w:val="00306C85"/>
    <w:rsid w:val="003130C3"/>
    <w:rsid w:val="0032706F"/>
    <w:rsid w:val="00341D91"/>
    <w:rsid w:val="00342803"/>
    <w:rsid w:val="0035617C"/>
    <w:rsid w:val="003567B5"/>
    <w:rsid w:val="003637E6"/>
    <w:rsid w:val="003C50E1"/>
    <w:rsid w:val="003D3853"/>
    <w:rsid w:val="00404961"/>
    <w:rsid w:val="00407F90"/>
    <w:rsid w:val="00407FBF"/>
    <w:rsid w:val="004330A2"/>
    <w:rsid w:val="00434273"/>
    <w:rsid w:val="00443927"/>
    <w:rsid w:val="00471508"/>
    <w:rsid w:val="0047317F"/>
    <w:rsid w:val="0047350F"/>
    <w:rsid w:val="004768C4"/>
    <w:rsid w:val="00480C8A"/>
    <w:rsid w:val="004A3003"/>
    <w:rsid w:val="004B2C1D"/>
    <w:rsid w:val="004E30BC"/>
    <w:rsid w:val="004E7AD6"/>
    <w:rsid w:val="005042A7"/>
    <w:rsid w:val="00505887"/>
    <w:rsid w:val="00527F22"/>
    <w:rsid w:val="00531DFE"/>
    <w:rsid w:val="005521B5"/>
    <w:rsid w:val="00562783"/>
    <w:rsid w:val="005A39EE"/>
    <w:rsid w:val="005B0064"/>
    <w:rsid w:val="005C0B1C"/>
    <w:rsid w:val="005C0FEE"/>
    <w:rsid w:val="005C2EF6"/>
    <w:rsid w:val="005C6FCF"/>
    <w:rsid w:val="005E4BC2"/>
    <w:rsid w:val="00605D64"/>
    <w:rsid w:val="006078A1"/>
    <w:rsid w:val="00612877"/>
    <w:rsid w:val="00626DEA"/>
    <w:rsid w:val="00631D87"/>
    <w:rsid w:val="00636449"/>
    <w:rsid w:val="00670ADB"/>
    <w:rsid w:val="00670F26"/>
    <w:rsid w:val="006A4DFA"/>
    <w:rsid w:val="006B0F2B"/>
    <w:rsid w:val="006B1248"/>
    <w:rsid w:val="006B67E8"/>
    <w:rsid w:val="006E18C7"/>
    <w:rsid w:val="006E224C"/>
    <w:rsid w:val="006E339D"/>
    <w:rsid w:val="006F181E"/>
    <w:rsid w:val="006F5035"/>
    <w:rsid w:val="00712F2E"/>
    <w:rsid w:val="0072751F"/>
    <w:rsid w:val="00727F46"/>
    <w:rsid w:val="00733A4C"/>
    <w:rsid w:val="00742E98"/>
    <w:rsid w:val="00752F0B"/>
    <w:rsid w:val="00773BBC"/>
    <w:rsid w:val="007836C8"/>
    <w:rsid w:val="00785D55"/>
    <w:rsid w:val="00785ECE"/>
    <w:rsid w:val="00787D94"/>
    <w:rsid w:val="00790A72"/>
    <w:rsid w:val="007A2D0D"/>
    <w:rsid w:val="007B0C68"/>
    <w:rsid w:val="007C2D72"/>
    <w:rsid w:val="007C34FA"/>
    <w:rsid w:val="007E3090"/>
    <w:rsid w:val="0080513F"/>
    <w:rsid w:val="00811456"/>
    <w:rsid w:val="00811688"/>
    <w:rsid w:val="008141FC"/>
    <w:rsid w:val="008444BA"/>
    <w:rsid w:val="00845146"/>
    <w:rsid w:val="00851A78"/>
    <w:rsid w:val="00883517"/>
    <w:rsid w:val="0089155F"/>
    <w:rsid w:val="008A42F5"/>
    <w:rsid w:val="008A6484"/>
    <w:rsid w:val="008D61FA"/>
    <w:rsid w:val="008E14E2"/>
    <w:rsid w:val="008F32F3"/>
    <w:rsid w:val="00906910"/>
    <w:rsid w:val="00935E21"/>
    <w:rsid w:val="00936A20"/>
    <w:rsid w:val="00953D38"/>
    <w:rsid w:val="009A36E7"/>
    <w:rsid w:val="009B369C"/>
    <w:rsid w:val="009B6FF0"/>
    <w:rsid w:val="009C7361"/>
    <w:rsid w:val="009D1311"/>
    <w:rsid w:val="009E54F6"/>
    <w:rsid w:val="009E5871"/>
    <w:rsid w:val="00A17443"/>
    <w:rsid w:val="00A17A29"/>
    <w:rsid w:val="00A50522"/>
    <w:rsid w:val="00A54CE7"/>
    <w:rsid w:val="00A86F3A"/>
    <w:rsid w:val="00AD507B"/>
    <w:rsid w:val="00B25360"/>
    <w:rsid w:val="00B4744A"/>
    <w:rsid w:val="00B5269C"/>
    <w:rsid w:val="00B53E98"/>
    <w:rsid w:val="00B63C53"/>
    <w:rsid w:val="00B82925"/>
    <w:rsid w:val="00B83E8F"/>
    <w:rsid w:val="00B871B5"/>
    <w:rsid w:val="00B877F9"/>
    <w:rsid w:val="00BA1CB9"/>
    <w:rsid w:val="00BA3D01"/>
    <w:rsid w:val="00BB7C02"/>
    <w:rsid w:val="00BE4773"/>
    <w:rsid w:val="00C16502"/>
    <w:rsid w:val="00C30360"/>
    <w:rsid w:val="00C450FC"/>
    <w:rsid w:val="00C71C88"/>
    <w:rsid w:val="00CA40F3"/>
    <w:rsid w:val="00CA52B7"/>
    <w:rsid w:val="00CA5FF1"/>
    <w:rsid w:val="00CA6905"/>
    <w:rsid w:val="00CB29C2"/>
    <w:rsid w:val="00CC48E6"/>
    <w:rsid w:val="00CF3F6E"/>
    <w:rsid w:val="00D05469"/>
    <w:rsid w:val="00D1743E"/>
    <w:rsid w:val="00D17B60"/>
    <w:rsid w:val="00D248D9"/>
    <w:rsid w:val="00D64871"/>
    <w:rsid w:val="00D661FE"/>
    <w:rsid w:val="00D7596B"/>
    <w:rsid w:val="00D76BB9"/>
    <w:rsid w:val="00D85CFD"/>
    <w:rsid w:val="00D90126"/>
    <w:rsid w:val="00D9695B"/>
    <w:rsid w:val="00DA58D3"/>
    <w:rsid w:val="00E004A9"/>
    <w:rsid w:val="00E4752F"/>
    <w:rsid w:val="00E5342B"/>
    <w:rsid w:val="00E62AA6"/>
    <w:rsid w:val="00EA17BC"/>
    <w:rsid w:val="00EA1E9F"/>
    <w:rsid w:val="00EC6A18"/>
    <w:rsid w:val="00ED0BC5"/>
    <w:rsid w:val="00ED0C73"/>
    <w:rsid w:val="00EE6DD5"/>
    <w:rsid w:val="00EE7E28"/>
    <w:rsid w:val="00F132E9"/>
    <w:rsid w:val="00F13F7B"/>
    <w:rsid w:val="00F1498A"/>
    <w:rsid w:val="00F23B05"/>
    <w:rsid w:val="00F276F3"/>
    <w:rsid w:val="00F30CBC"/>
    <w:rsid w:val="00F37439"/>
    <w:rsid w:val="00F52AAE"/>
    <w:rsid w:val="00F617DE"/>
    <w:rsid w:val="00F859B5"/>
    <w:rsid w:val="00F97239"/>
    <w:rsid w:val="00FA4546"/>
    <w:rsid w:val="00FC30D7"/>
    <w:rsid w:val="00FD7677"/>
    <w:rsid w:val="00FE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9C313"/>
  <w15:chartTrackingRefBased/>
  <w15:docId w15:val="{7CF075E5-BAF7-40AB-AFB1-55C58D7D1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9A3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A3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tudentconduct.unlv.edu/misconduct/policy.html"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1468</TotalTime>
  <Pages>10</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Candace Caimol</dc:creator>
  <cp:keywords/>
  <dc:description/>
  <cp:lastModifiedBy>Candace Caimol</cp:lastModifiedBy>
  <cp:revision>18</cp:revision>
  <dcterms:created xsi:type="dcterms:W3CDTF">2016-02-25T04:08:00Z</dcterms:created>
  <dcterms:modified xsi:type="dcterms:W3CDTF">2016-02-26T04:54:00Z</dcterms:modified>
</cp:coreProperties>
</file>