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2AD0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2124"/>
        <w:gridCol w:w="2133"/>
      </w:tblGrid>
      <w:tr w:rsidR="0006288F" w14:paraId="2A4264BE" w14:textId="77777777" w:rsidTr="009215F2">
        <w:tc>
          <w:tcPr>
            <w:tcW w:w="4322" w:type="dxa"/>
          </w:tcPr>
          <w:p w14:paraId="0D902862" w14:textId="5051BB40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4801C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Agregar Libro a la lista</w:t>
            </w:r>
          </w:p>
        </w:tc>
        <w:tc>
          <w:tcPr>
            <w:tcW w:w="2161" w:type="dxa"/>
          </w:tcPr>
          <w:p w14:paraId="6E6A01A1" w14:textId="3DFD384F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2161" w:type="dxa"/>
          </w:tcPr>
          <w:p w14:paraId="73CD6902" w14:textId="1118C189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>1.0</w:t>
            </w:r>
          </w:p>
        </w:tc>
      </w:tr>
      <w:tr w:rsidR="0006288F" w14:paraId="4B74AB74" w14:textId="77777777" w:rsidTr="0026348E">
        <w:tc>
          <w:tcPr>
            <w:tcW w:w="4322" w:type="dxa"/>
          </w:tcPr>
          <w:p w14:paraId="501F9FF8" w14:textId="3B277841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Cliente</w:t>
            </w:r>
          </w:p>
        </w:tc>
        <w:tc>
          <w:tcPr>
            <w:tcW w:w="4322" w:type="dxa"/>
            <w:gridSpan w:val="2"/>
          </w:tcPr>
          <w:p w14:paraId="6848C9DA" w14:textId="3FF914C9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890561" w14:paraId="66A10E2D" w14:textId="77777777" w:rsidTr="00890561">
        <w:tc>
          <w:tcPr>
            <w:tcW w:w="8644" w:type="dxa"/>
            <w:gridSpan w:val="3"/>
          </w:tcPr>
          <w:p w14:paraId="55E25343" w14:textId="5FBD0C15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Que un cliente pueda agregar un libro a su lista</w:t>
            </w:r>
          </w:p>
        </w:tc>
      </w:tr>
      <w:tr w:rsidR="00890561" w14:paraId="47D9D59E" w14:textId="77777777" w:rsidTr="0006288F">
        <w:trPr>
          <w:trHeight w:val="135"/>
        </w:trPr>
        <w:tc>
          <w:tcPr>
            <w:tcW w:w="8644" w:type="dxa"/>
            <w:gridSpan w:val="3"/>
          </w:tcPr>
          <w:p w14:paraId="4BA9B036" w14:textId="26BBF2A6"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>Que exista el libro</w:t>
            </w:r>
          </w:p>
        </w:tc>
      </w:tr>
      <w:tr w:rsidR="0006288F" w14:paraId="0B2F9804" w14:textId="77777777" w:rsidTr="00890561">
        <w:trPr>
          <w:trHeight w:val="135"/>
        </w:trPr>
        <w:tc>
          <w:tcPr>
            <w:tcW w:w="8644" w:type="dxa"/>
            <w:gridSpan w:val="3"/>
          </w:tcPr>
          <w:p w14:paraId="0AE4EB9D" w14:textId="3A3AF968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Que el libro </w:t>
            </w:r>
            <w:r w:rsidR="00510CBE">
              <w:rPr>
                <w:rFonts w:ascii="Arial" w:hAnsi="Arial" w:cs="Arial"/>
                <w:b/>
                <w:sz w:val="24"/>
                <w:szCs w:val="24"/>
                <w:lang w:val="es-ES"/>
              </w:rPr>
              <w:t>este disponible en su lista</w:t>
            </w:r>
          </w:p>
        </w:tc>
      </w:tr>
    </w:tbl>
    <w:p w14:paraId="3BE78AD9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270C4F1B" w14:textId="77777777" w:rsidTr="00890561">
        <w:tc>
          <w:tcPr>
            <w:tcW w:w="8644" w:type="dxa"/>
          </w:tcPr>
          <w:p w14:paraId="3CC685EB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2E7AF677" w14:textId="77777777" w:rsidTr="00890561">
        <w:tc>
          <w:tcPr>
            <w:tcW w:w="8644" w:type="dxa"/>
          </w:tcPr>
          <w:p w14:paraId="1E438445" w14:textId="36DC4879" w:rsidR="00890561" w:rsidRDefault="008E2D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1.El cliente ingresa al sistema.</w:t>
            </w:r>
          </w:p>
          <w:p w14:paraId="79020F57" w14:textId="3FC4E023" w:rsidR="008E2D3A" w:rsidRDefault="008E2D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2.El sistema verifica que exista el cliente.</w:t>
            </w:r>
          </w:p>
          <w:p w14:paraId="29BD4255" w14:textId="6DA91D35" w:rsidR="008E2D3A" w:rsidRDefault="008E2D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</w:t>
            </w:r>
            <w:r w:rsidR="00280FD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694B64">
              <w:rPr>
                <w:rFonts w:ascii="Arial" w:hAnsi="Arial" w:cs="Arial"/>
                <w:sz w:val="24"/>
                <w:szCs w:val="24"/>
                <w:lang w:val="es-ES"/>
              </w:rPr>
              <w:t>muestra los libros por genero y ranking dependiendo su país.</w:t>
            </w:r>
          </w:p>
          <w:p w14:paraId="2E9F9FFF" w14:textId="0D482706" w:rsidR="000672FB" w:rsidRDefault="000672F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4.El cliente elige el libro</w:t>
            </w:r>
            <w:r w:rsidR="0058600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FDC4B97" w14:textId="61697690" w:rsidR="00586009" w:rsidRDefault="0058600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5.El cliente confirma agregar libro a la lista.</w:t>
            </w:r>
          </w:p>
          <w:p w14:paraId="59827664" w14:textId="54CA6422" w:rsidR="000672FB" w:rsidRDefault="000672F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5.El sistema </w:t>
            </w:r>
            <w:r w:rsidR="002D05DB">
              <w:rPr>
                <w:rFonts w:ascii="Arial" w:hAnsi="Arial" w:cs="Arial"/>
                <w:sz w:val="24"/>
                <w:szCs w:val="24"/>
                <w:lang w:val="es-ES"/>
              </w:rPr>
              <w:t>verifica que exista el libro.</w:t>
            </w:r>
          </w:p>
          <w:p w14:paraId="39100BA2" w14:textId="332DCEDE" w:rsidR="002D05DB" w:rsidRDefault="002D05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6.El sistema agrega el libro a la lista.</w:t>
            </w:r>
          </w:p>
          <w:p w14:paraId="50141BC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52022C9A" w14:textId="77777777" w:rsidTr="00890561">
        <w:tc>
          <w:tcPr>
            <w:tcW w:w="8644" w:type="dxa"/>
          </w:tcPr>
          <w:p w14:paraId="3E4E0427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14:paraId="42371D11" w14:textId="77777777" w:rsidTr="00890561">
        <w:tc>
          <w:tcPr>
            <w:tcW w:w="8644" w:type="dxa"/>
          </w:tcPr>
          <w:p w14:paraId="3875E10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4644D3" w14:textId="50D8A82B" w:rsidR="00890561" w:rsidRDefault="00C978E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2.a El sistema no encuentra al cliente y </w:t>
            </w:r>
            <w:r w:rsidR="00205EA3">
              <w:rPr>
                <w:rFonts w:ascii="Arial" w:hAnsi="Arial" w:cs="Arial"/>
                <w:sz w:val="24"/>
                <w:szCs w:val="24"/>
                <w:lang w:val="es-ES"/>
              </w:rPr>
              <w:t>le pide que se registre.</w:t>
            </w:r>
          </w:p>
          <w:p w14:paraId="17E5762F" w14:textId="4F398CA9" w:rsidR="00586009" w:rsidRDefault="00205EA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4.a El cliente no encuentra el libro deseado y lo busca</w:t>
            </w:r>
            <w:r w:rsidR="0058600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67AE469" w14:textId="73205249" w:rsidR="002D05DB" w:rsidRDefault="002D05D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6.a</w:t>
            </w:r>
            <w:r w:rsidR="003F0977">
              <w:rPr>
                <w:rFonts w:ascii="Arial" w:hAnsi="Arial" w:cs="Arial"/>
                <w:sz w:val="24"/>
                <w:szCs w:val="24"/>
                <w:lang w:val="es-ES"/>
              </w:rPr>
              <w:t xml:space="preserve"> El sistema muestra un mensaje de que no pudo encontrar el libro y le ofrece opciones relacionadas.</w:t>
            </w:r>
          </w:p>
          <w:p w14:paraId="687C4F1D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F3FCD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0B91C5F2" w14:textId="77777777" w:rsidTr="00890561">
        <w:tc>
          <w:tcPr>
            <w:tcW w:w="8644" w:type="dxa"/>
          </w:tcPr>
          <w:p w14:paraId="5762FD06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4A354648" w14:textId="77777777" w:rsidTr="00890561">
        <w:tc>
          <w:tcPr>
            <w:tcW w:w="8644" w:type="dxa"/>
          </w:tcPr>
          <w:p w14:paraId="7263849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415F0A" w14:textId="10731172" w:rsidR="00890561" w:rsidRDefault="000266F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puede cancelar </w:t>
            </w:r>
            <w:r w:rsidR="00264641">
              <w:rPr>
                <w:rFonts w:ascii="Arial" w:hAnsi="Arial" w:cs="Arial"/>
                <w:sz w:val="24"/>
                <w:szCs w:val="24"/>
                <w:lang w:val="es-ES"/>
              </w:rPr>
              <w:t>la operación en todo momento.</w:t>
            </w:r>
          </w:p>
          <w:p w14:paraId="46E7EB2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8D60F72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471B79B5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0418E0CF" w14:textId="77777777" w:rsidR="00890561" w:rsidRDefault="00890561">
      <w:pPr>
        <w:rPr>
          <w:lang w:val="es-ES"/>
        </w:rPr>
      </w:pPr>
    </w:p>
    <w:p w14:paraId="497526B0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266F7"/>
    <w:rsid w:val="0006288F"/>
    <w:rsid w:val="000672FB"/>
    <w:rsid w:val="00205EA3"/>
    <w:rsid w:val="00264641"/>
    <w:rsid w:val="00270722"/>
    <w:rsid w:val="00280FD1"/>
    <w:rsid w:val="002D05DB"/>
    <w:rsid w:val="003F0977"/>
    <w:rsid w:val="004801CF"/>
    <w:rsid w:val="00510CBE"/>
    <w:rsid w:val="00565BAB"/>
    <w:rsid w:val="00586009"/>
    <w:rsid w:val="00594D7E"/>
    <w:rsid w:val="005B210E"/>
    <w:rsid w:val="00694B64"/>
    <w:rsid w:val="007A547E"/>
    <w:rsid w:val="00890561"/>
    <w:rsid w:val="008E2D3A"/>
    <w:rsid w:val="00C978E0"/>
    <w:rsid w:val="00CA6F20"/>
    <w:rsid w:val="00D50412"/>
    <w:rsid w:val="00D6789B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3981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18</cp:revision>
  <dcterms:created xsi:type="dcterms:W3CDTF">2019-09-02T14:50:00Z</dcterms:created>
  <dcterms:modified xsi:type="dcterms:W3CDTF">2023-07-12T23:26:00Z</dcterms:modified>
</cp:coreProperties>
</file>