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DOCUMENTO DE ESPECIFICACIÓN DEL SISTEMA</w:t>
      </w:r>
    </w:p>
    <w:p>
      <w:pPr>
        <w:jc w:val="center"/>
      </w:pPr>
      <w:r>
        <w:rPr>
          <w:b/>
          <w:sz w:val="40"/>
        </w:rPr>
        <w:t>Aplicación móvil para gestión comercial,</w:t>
        <w:br/>
        <w:t>pedidos, inventario y rutas</w:t>
      </w:r>
    </w:p>
    <w:p/>
    <w:p>
      <w:pPr>
        <w:jc w:val="center"/>
      </w:pPr>
      <w:r>
        <w:rPr>
          <w:sz w:val="28"/>
        </w:rPr>
        <w:t>Fábrica y distribuidora de salsas y aderezos</w:t>
      </w:r>
    </w:p>
    <w:p>
      <w:r>
        <w:br/>
      </w:r>
    </w:p>
    <w:p>
      <w:pPr>
        <w:jc w:val="center"/>
      </w:pPr>
      <w:r>
        <w:rPr>
          <w:b/>
        </w:rPr>
        <w:t xml:space="preserve">Versión: </w:t>
      </w:r>
      <w:r>
        <w:t>1.0</w:t>
      </w:r>
    </w:p>
    <w:p>
      <w:pPr>
        <w:jc w:val="center"/>
      </w:pPr>
      <w:r>
        <w:rPr>
          <w:b/>
        </w:rPr>
        <w:t xml:space="preserve">Tipo de proyecto: </w:t>
      </w:r>
      <w:r>
        <w:t>Aplicación móvil empresarial</w:t>
      </w:r>
    </w:p>
    <w:p>
      <w:pPr>
        <w:jc w:val="center"/>
      </w:pPr>
      <w:r>
        <w:rPr>
          <w:b/>
        </w:rPr>
        <w:t xml:space="preserve">Plataformas: </w:t>
      </w:r>
      <w:r>
        <w:t>Android e iOS</w:t>
      </w:r>
    </w:p>
    <w:p>
      <w:pPr>
        <w:jc w:val="center"/>
      </w:pPr>
      <w:r>
        <w:rPr>
          <w:b/>
        </w:rPr>
        <w:t xml:space="preserve">Modalidad: </w:t>
      </w:r>
      <w:r>
        <w:t>Online / Offline con sincronización automática</w:t>
      </w:r>
    </w:p>
    <w:p>
      <w:pPr>
        <w:jc w:val="center"/>
      </w:pPr>
      <w:r>
        <w:rPr>
          <w:b/>
        </w:rPr>
        <w:t xml:space="preserve">Usuarios principales: </w:t>
      </w:r>
      <w:r>
        <w:t>Administrador, vendedores, bodega y otros roles</w:t>
      </w:r>
    </w:p>
    <w:p>
      <w:pPr>
        <w:jc w:val="center"/>
      </w:pPr>
      <w:r>
        <w:rPr>
          <w:b/>
        </w:rPr>
        <w:t xml:space="preserve">Estado: </w:t>
      </w:r>
      <w:r>
        <w:t>Documento de definición inicial</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sz w:val="18"/>
              </w:rPr>
              <w:t>Elemento</w:t>
            </w:r>
          </w:p>
        </w:tc>
        <w:tc>
          <w:tcPr>
            <w:tcW w:type="dxa" w:w="4896"/>
            <w:vAlign w:val="center"/>
            <w:shd w:fill="D9EAF7"/>
          </w:tcPr>
          <w:p>
            <w:r/>
            <w:r>
              <w:rPr>
                <w:rFonts w:ascii="Aptos" w:hAnsi="Aptos"/>
                <w:b/>
                <w:sz w:val="18"/>
              </w:rPr>
              <w:t>Detalle</w:t>
            </w:r>
          </w:p>
        </w:tc>
      </w:tr>
      <w:tr>
        <w:tc>
          <w:tcPr>
            <w:tcW w:type="dxa" w:w="4896"/>
            <w:vAlign w:val="center"/>
          </w:tcPr>
          <w:p>
            <w:r/>
            <w:r>
              <w:rPr>
                <w:rFonts w:ascii="Aptos" w:hAnsi="Aptos"/>
                <w:b w:val="0"/>
                <w:sz w:val="18"/>
              </w:rPr>
              <w:t>Nombre</w:t>
            </w:r>
          </w:p>
        </w:tc>
        <w:tc>
          <w:tcPr>
            <w:tcW w:type="dxa" w:w="4896"/>
            <w:vAlign w:val="center"/>
          </w:tcPr>
          <w:p>
            <w:r/>
            <w:r>
              <w:rPr>
                <w:rFonts w:ascii="Aptos" w:hAnsi="Aptos"/>
                <w:b w:val="0"/>
                <w:sz w:val="18"/>
              </w:rPr>
              <w:t>Aplicación móvil para gestión comercial, pedidos, inventario y rutas</w:t>
            </w:r>
          </w:p>
        </w:tc>
      </w:tr>
      <w:tr>
        <w:tc>
          <w:tcPr>
            <w:tcW w:type="dxa" w:w="4896"/>
            <w:vAlign w:val="center"/>
          </w:tcPr>
          <w:p>
            <w:r/>
            <w:r>
              <w:rPr>
                <w:rFonts w:ascii="Aptos" w:hAnsi="Aptos"/>
                <w:b w:val="0"/>
                <w:sz w:val="18"/>
              </w:rPr>
              <w:t>Versión</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Fecha</w:t>
            </w:r>
          </w:p>
        </w:tc>
        <w:tc>
          <w:tcPr>
            <w:tcW w:type="dxa" w:w="4896"/>
            <w:vAlign w:val="center"/>
          </w:tcPr>
          <w:p>
            <w:r/>
            <w:r>
              <w:rPr>
                <w:rFonts w:ascii="Aptos" w:hAnsi="Aptos"/>
                <w:b w:val="0"/>
                <w:sz w:val="18"/>
              </w:rPr>
              <w:t>04 de octubre de 2026</w:t>
            </w:r>
          </w:p>
        </w:tc>
      </w:tr>
      <w:tr>
        <w:tc>
          <w:tcPr>
            <w:tcW w:type="dxa" w:w="4896"/>
            <w:vAlign w:val="center"/>
          </w:tcPr>
          <w:p>
            <w:r/>
            <w:r>
              <w:rPr>
                <w:rFonts w:ascii="Aptos" w:hAnsi="Aptos"/>
                <w:b w:val="0"/>
                <w:sz w:val="18"/>
              </w:rPr>
              <w:t>Plataformas</w:t>
            </w:r>
          </w:p>
        </w:tc>
        <w:tc>
          <w:tcPr>
            <w:tcW w:type="dxa" w:w="4896"/>
            <w:vAlign w:val="center"/>
          </w:tcPr>
          <w:p>
            <w:r/>
            <w:r>
              <w:rPr>
                <w:rFonts w:ascii="Aptos" w:hAnsi="Aptos"/>
                <w:b w:val="0"/>
                <w:sz w:val="18"/>
              </w:rPr>
              <w:t>Android e iOS</w:t>
            </w:r>
          </w:p>
        </w:tc>
      </w:tr>
      <w:tr>
        <w:tc>
          <w:tcPr>
            <w:tcW w:type="dxa" w:w="4896"/>
            <w:vAlign w:val="center"/>
          </w:tcPr>
          <w:p>
            <w:r/>
            <w:r>
              <w:rPr>
                <w:rFonts w:ascii="Aptos" w:hAnsi="Aptos"/>
                <w:b w:val="0"/>
                <w:sz w:val="18"/>
              </w:rPr>
              <w:t>Arquitectura propuesta</w:t>
            </w:r>
          </w:p>
        </w:tc>
        <w:tc>
          <w:tcPr>
            <w:tcW w:type="dxa" w:w="4896"/>
            <w:vAlign w:val="center"/>
          </w:tcPr>
          <w:p>
            <w:r/>
            <w:r>
              <w:rPr>
                <w:rFonts w:ascii="Aptos" w:hAnsi="Aptos"/>
                <w:b w:val="0"/>
                <w:sz w:val="18"/>
              </w:rPr>
              <w:t>Flutter + NestJS + PostgreSQL + SQLite</w:t>
            </w:r>
          </w:p>
        </w:tc>
      </w:tr>
      <w:tr>
        <w:tc>
          <w:tcPr>
            <w:tcW w:type="dxa" w:w="4896"/>
            <w:vAlign w:val="center"/>
          </w:tcPr>
          <w:p>
            <w:r/>
            <w:r>
              <w:rPr>
                <w:rFonts w:ascii="Aptos" w:hAnsi="Aptos"/>
                <w:b w:val="0"/>
                <w:sz w:val="18"/>
              </w:rPr>
              <w:t>Estado</w:t>
            </w:r>
          </w:p>
        </w:tc>
        <w:tc>
          <w:tcPr>
            <w:tcW w:type="dxa" w:w="4896"/>
            <w:vAlign w:val="center"/>
          </w:tcPr>
          <w:p>
            <w:r/>
            <w:r>
              <w:rPr>
                <w:rFonts w:ascii="Aptos" w:hAnsi="Aptos"/>
                <w:b w:val="0"/>
                <w:sz w:val="18"/>
              </w:rPr>
              <w:t>Base para análisis, diseño y desarrollo</w:t>
            </w:r>
          </w:p>
        </w:tc>
      </w:tr>
    </w:tbl>
    <w:p/>
    <w:tbl>
      <w:tblPr>
        <w:tblStyle w:val="TableGrid"/>
        <w:tblW w:type="auto" w:w="0"/>
        <w:tblLook w:firstColumn="1" w:firstRow="1" w:lastColumn="0" w:lastRow="0" w:noHBand="0" w:noVBand="1" w:val="04A0"/>
      </w:tblPr>
      <w:tblGrid>
        <w:gridCol w:w="9792"/>
      </w:tblGrid>
      <w:tr>
        <w:tc>
          <w:tcPr>
            <w:tcW w:type="dxa" w:w="9792"/>
            <w:shd w:fill="FFF2CC"/>
          </w:tcPr>
          <w:p>
            <w:r/>
            <w:r>
              <w:rPr>
                <w:b/>
              </w:rPr>
              <w:t xml:space="preserve">Alcance: </w:t>
            </w:r>
            <w:r>
              <w:t>Este documento constituye una especificación inicial. Los requisitos podrán refinarse durante el levantamiento detallado, diseño UX/UI, modelado de datos y desarrollo.</w:t>
            </w:r>
          </w:p>
        </w:tc>
      </w:tr>
    </w:tbl>
    <w:p/>
    <w:p>
      <w:pPr>
        <w:pStyle w:val="Heading1"/>
      </w:pPr>
      <w:r>
        <w:t>Contenido</w:t>
      </w:r>
    </w:p>
    <w:p>
      <w:pPr>
        <w:pStyle w:val="ListNumber"/>
      </w:pPr>
      <w:r>
        <w:t>1. Introducción</w:t>
      </w:r>
    </w:p>
    <w:p>
      <w:pPr>
        <w:pStyle w:val="ListNumber"/>
      </w:pPr>
      <w:r>
        <w:t>2. Objetivo general</w:t>
      </w:r>
    </w:p>
    <w:p>
      <w:pPr>
        <w:pStyle w:val="ListNumber"/>
      </w:pPr>
      <w:r>
        <w:t>3. Objetivos específicos</w:t>
      </w:r>
    </w:p>
    <w:p>
      <w:pPr>
        <w:pStyle w:val="ListNumber"/>
      </w:pPr>
      <w:r>
        <w:t>4. Alcance del sistema</w:t>
      </w:r>
    </w:p>
    <w:p>
      <w:pPr>
        <w:pStyle w:val="ListNumber"/>
      </w:pPr>
      <w:r>
        <w:t>5. Usuarios y roles</w:t>
      </w:r>
    </w:p>
    <w:p>
      <w:pPr>
        <w:pStyle w:val="ListNumber"/>
      </w:pPr>
      <w:r>
        <w:t>6. Catálogo digital</w:t>
      </w:r>
    </w:p>
    <w:p>
      <w:pPr>
        <w:pStyle w:val="ListNumber"/>
      </w:pPr>
      <w:r>
        <w:t>7. Ficha del producto</w:t>
      </w:r>
    </w:p>
    <w:p>
      <w:pPr>
        <w:pStyle w:val="ListNumber"/>
      </w:pPr>
      <w:r>
        <w:t>8. Gestión de clientes</w:t>
      </w:r>
    </w:p>
    <w:p>
      <w:pPr>
        <w:pStyle w:val="ListNumber"/>
      </w:pPr>
      <w:r>
        <w:t>9. Creación de pedidos</w:t>
      </w:r>
    </w:p>
    <w:p>
      <w:pPr>
        <w:pStyle w:val="ListNumber"/>
      </w:pPr>
      <w:r>
        <w:t>10. Estados de un pedido</w:t>
      </w:r>
    </w:p>
    <w:p>
      <w:pPr>
        <w:pStyle w:val="ListNumber"/>
      </w:pPr>
      <w:r>
        <w:t>11. Sistema offline</w:t>
      </w:r>
    </w:p>
    <w:p>
      <w:pPr>
        <w:pStyle w:val="ListNumber"/>
      </w:pPr>
      <w:r>
        <w:t>12. Sincronización</w:t>
      </w:r>
    </w:p>
    <w:p>
      <w:pPr>
        <w:pStyle w:val="ListNumber"/>
      </w:pPr>
      <w:r>
        <w:t>13. Control de conflictos</w:t>
      </w:r>
    </w:p>
    <w:p>
      <w:pPr>
        <w:pStyle w:val="ListNumber"/>
      </w:pPr>
      <w:r>
        <w:t>14. Inventario de bodega</w:t>
      </w:r>
    </w:p>
    <w:p>
      <w:pPr>
        <w:pStyle w:val="ListNumber"/>
      </w:pPr>
      <w:r>
        <w:t>15. Gestión de rutas</w:t>
      </w:r>
    </w:p>
    <w:p>
      <w:pPr>
        <w:pStyle w:val="ListNumber"/>
      </w:pPr>
      <w:r>
        <w:t>16. Gestión de rutas y disponibilidad</w:t>
      </w:r>
    </w:p>
    <w:p>
      <w:pPr>
        <w:pStyle w:val="ListNumber"/>
      </w:pPr>
      <w:r>
        <w:t>17. Arquitectura tecnológica propuesta</w:t>
      </w:r>
    </w:p>
    <w:p>
      <w:pPr>
        <w:pStyle w:val="ListNumber"/>
      </w:pPr>
      <w:r>
        <w:t>18. Backend</w:t>
      </w:r>
    </w:p>
    <w:p>
      <w:pPr>
        <w:pStyle w:val="ListNumber"/>
      </w:pPr>
      <w:r>
        <w:t>19. Base de datos local</w:t>
      </w:r>
    </w:p>
    <w:p>
      <w:pPr>
        <w:pStyle w:val="ListNumber"/>
      </w:pPr>
      <w:r>
        <w:t>20. Autenticación</w:t>
      </w:r>
    </w:p>
    <w:p>
      <w:pPr>
        <w:pStyle w:val="ListNumber"/>
      </w:pPr>
      <w:r>
        <w:t>21. Control de permisos</w:t>
      </w:r>
    </w:p>
    <w:p>
      <w:pPr>
        <w:pStyle w:val="ListNumber"/>
      </w:pPr>
      <w:r>
        <w:t>22. Arquitectura general</w:t>
      </w:r>
    </w:p>
    <w:p>
      <w:pPr>
        <w:pStyle w:val="ListNumber"/>
      </w:pPr>
      <w:r>
        <w:t>23. Flujo completo del negocio</w:t>
      </w:r>
    </w:p>
    <w:p>
      <w:pPr>
        <w:pStyle w:val="ListNumber"/>
      </w:pPr>
      <w:r>
        <w:t>24. Notificaciones</w:t>
      </w:r>
    </w:p>
    <w:p>
      <w:pPr>
        <w:pStyle w:val="ListNumber"/>
      </w:pPr>
      <w:r>
        <w:t>25. Dashboard administrativo</w:t>
      </w:r>
    </w:p>
    <w:p>
      <w:pPr>
        <w:pStyle w:val="ListNumber"/>
      </w:pPr>
      <w:r>
        <w:t>26. Seguridad</w:t>
      </w:r>
    </w:p>
    <w:p>
      <w:pPr>
        <w:pStyle w:val="ListNumber"/>
      </w:pPr>
      <w:r>
        <w:t>27. Escalabilidad</w:t>
      </w:r>
    </w:p>
    <w:p>
      <w:pPr>
        <w:pStyle w:val="ListNumber"/>
      </w:pPr>
      <w:r>
        <w:t>28. MVP inicial</w:t>
      </w:r>
    </w:p>
    <w:p>
      <w:pPr>
        <w:pStyle w:val="ListNumber"/>
      </w:pPr>
      <w:r>
        <w:t>29. Visión futura</w:t>
      </w:r>
    </w:p>
    <w:p>
      <w:pPr>
        <w:pStyle w:val="ListNumber"/>
      </w:pPr>
      <w:r>
        <w:t>30. Concepto general de la solución</w:t>
      </w:r>
    </w:p>
    <w:p>
      <w:pPr>
        <w:pStyle w:val="ListNumber"/>
      </w:pPr>
      <w:r>
        <w:t>31. Recomendación tecnológica inicial</w:t>
      </w:r>
    </w:p>
    <w:p>
      <w:pPr>
        <w:pStyle w:val="ListNumber"/>
      </w:pPr>
      <w:r>
        <w:t>32. Conclusión</w:t>
      </w:r>
    </w:p>
    <w:p>
      <w:r>
        <w:br w:type="page"/>
      </w:r>
    </w:p>
    <w:p>
      <w:pPr>
        <w:pStyle w:val="Heading1"/>
      </w:pPr>
      <w:r>
        <w:t>1. Introducción</w:t>
      </w:r>
    </w:p>
    <w:p>
      <w:r>
        <w:t>La empresa cuenta con una operación comercial basada en la fabricación, almacenamiento y distribución de salsas y aderezos. Una parte importante del proceso comercial se realiza mediante vendedores que visitan clientes y presentan los productos disponibles.</w:t>
      </w:r>
    </w:p>
    <w:p>
      <w:r>
        <w:t>Se propone desarrollar una aplicación móvil empresarial que centralice el proceso comercial y operativo, permitiendo a los vendedores consultar el catálogo, presentar productos, registrar pedidos y trabajar sin conexión. Cuando exista conectividad, la información se sincronizará automáticamente con el sistema central.</w:t>
      </w:r>
    </w:p>
    <w:p>
      <w:r>
        <w:t>La solución también permitirá a bodega gestionar pedidos e inventario y a la administración controlar usuarios, productos, clientes, rutas y reportes.</w:t>
      </w:r>
    </w:p>
    <w:p>
      <w:pPr>
        <w:pStyle w:val="Heading1"/>
      </w:pPr>
      <w:r>
        <w:t>2. Objetivo general</w:t>
      </w:r>
    </w:p>
    <w:p>
      <w:r>
        <w:t>Desarrollar una aplicación móvil multiplataforma para Android e iOS que permita gestionar de manera integrada el catálogo de productos, clientes, pedidos, inventario, vendedores y rutas de distribución, ofreciendo funcionamiento online y offline con sincronización automática.</w:t>
      </w:r>
    </w:p>
    <w:p>
      <w:pPr>
        <w:pStyle w:val="Heading1"/>
      </w:pPr>
      <w:r>
        <w:t>3. Objetivos específicos</w:t>
      </w:r>
    </w:p>
    <w:p>
      <w:pPr>
        <w:pStyle w:val="ListBullet"/>
      </w:pPr>
      <w:r>
        <w:t>Digitalizar el catálogo de productos para que los vendedores puedan presentarlo directamente desde el celular.</w:t>
      </w:r>
    </w:p>
    <w:p>
      <w:pPr>
        <w:pStyle w:val="ListBullet"/>
      </w:pPr>
      <w:r>
        <w:t>Permitir la creación y gestión de pedidos desde la aplicación.</w:t>
      </w:r>
    </w:p>
    <w:p>
      <w:pPr>
        <w:pStyle w:val="ListBullet"/>
      </w:pPr>
      <w:r>
        <w:t>Garantizar que los vendedores puedan trabajar sin conexión a Internet.</w:t>
      </w:r>
    </w:p>
    <w:p>
      <w:pPr>
        <w:pStyle w:val="ListBullet"/>
      </w:pPr>
      <w:r>
        <w:t>Sincronizar automáticamente los pedidos y cambios cuando se restablezca la conectividad.</w:t>
      </w:r>
    </w:p>
    <w:p>
      <w:pPr>
        <w:pStyle w:val="ListBullet"/>
      </w:pPr>
      <w:r>
        <w:t>Permitir a bodega consultar y gestionar pedidos e inventario.</w:t>
      </w:r>
    </w:p>
    <w:p>
      <w:pPr>
        <w:pStyle w:val="ListBullet"/>
      </w:pPr>
      <w:r>
        <w:t>Mostrar disponibilidad y faltantes de productos para facilitar la preparación de rutas.</w:t>
      </w:r>
    </w:p>
    <w:p>
      <w:pPr>
        <w:pStyle w:val="ListBullet"/>
      </w:pPr>
      <w:r>
        <w:t>Gestionar clientes, vendedores, usuarios y roles.</w:t>
      </w:r>
    </w:p>
    <w:p>
      <w:pPr>
        <w:pStyle w:val="ListBullet"/>
      </w:pPr>
      <w:r>
        <w:t>Permitir la planificación y seguimiento de rutas.</w:t>
      </w:r>
    </w:p>
    <w:p>
      <w:pPr>
        <w:pStyle w:val="ListBullet"/>
      </w:pPr>
      <w:r>
        <w:t>Centralizar la información comercial y operativa.</w:t>
      </w:r>
    </w:p>
    <w:p>
      <w:pPr>
        <w:pStyle w:val="ListBullet"/>
      </w:pPr>
      <w:r>
        <w:t>Dejar una arquitectura preparada para futuras ampliaciones.</w:t>
      </w:r>
    </w:p>
    <w:p>
      <w:pPr>
        <w:pStyle w:val="Heading1"/>
      </w:pPr>
      <w:r>
        <w:t>4. Alcance del sistema</w:t>
      </w:r>
    </w:p>
    <w:p>
      <w:r>
        <w:t>El sistema estará compuesto inicialmente por los siguientes módulos:</w:t>
      </w:r>
    </w:p>
    <w:p>
      <w:pPr>
        <w:pStyle w:val="Diagram"/>
        <w:jc w:val="center"/>
      </w:pPr>
      <w:r>
        <w:rPr>
          <w:rFonts w:ascii="Consolas" w:hAnsi="Consolas"/>
          <w:sz w:val="16"/>
        </w:rPr>
        <w:t xml:space="preserve">                    ┌──────────────────────┐</w:t>
        <w:br/>
        <w:t xml:space="preserve">                    │        SISTEMA        │</w:t>
        <w:br/>
        <w:t xml:space="preserve">                    └──────────┬───────────┘</w:t>
        <w:br/>
        <w:t xml:space="preserve">                               │</w:t>
        <w:br/>
        <w:t xml:space="preserve">       ┌───────────┬───────────┼───────────┬────────────┐</w:t>
        <w:br/>
        <w:t xml:space="preserve">       ▼           ▼           ▼           ▼            ▼</w:t>
        <w:br/>
        <w:t xml:space="preserve">   Usuarios    Catálogo     Pedidos    Inventario     Rutas</w:t>
        <w:br/>
        <w:t xml:space="preserve">       │           │           │           │            │</w:t>
        <w:br/>
        <w:t xml:space="preserve">       └───────────┴───────────┼───────────┴────────────┘</w:t>
        <w:br/>
        <w:t xml:space="preserve">                               │</w:t>
        <w:br/>
        <w:t xml:space="preserve">                               ▼</w:t>
        <w:br/>
        <w:t xml:space="preserve">                         Sincronización</w:t>
        <w:br/>
        <w:t xml:space="preserve">                               │</w:t>
        <w:br/>
        <w:t xml:space="preserve">                               ▼</w:t>
        <w:br/>
        <w:t xml:space="preserve">                           Base central</w:t>
      </w:r>
    </w:p>
    <w:p/>
    <w:p>
      <w:pPr>
        <w:pStyle w:val="Heading1"/>
      </w:pPr>
      <w:r>
        <w:t>5. Usuarios y roles</w:t>
      </w:r>
    </w:p>
    <w:p>
      <w:pPr>
        <w:pStyle w:val="Heading2"/>
      </w:pPr>
      <w:r>
        <w:t>5.1 Administrador</w:t>
      </w:r>
    </w:p>
    <w:p>
      <w:pPr>
        <w:pStyle w:val="ListBullet"/>
      </w:pPr>
      <w:r>
        <w:t>Crear, editar y desactivar usuarios.</w:t>
      </w:r>
    </w:p>
    <w:p>
      <w:pPr>
        <w:pStyle w:val="ListBullet"/>
      </w:pPr>
      <w:r>
        <w:t>Asignar roles y permisos.</w:t>
      </w:r>
    </w:p>
    <w:p>
      <w:pPr>
        <w:pStyle w:val="ListBullet"/>
      </w:pPr>
      <w:r>
        <w:t>Administrar productos y categorías.</w:t>
      </w:r>
    </w:p>
    <w:p>
      <w:pPr>
        <w:pStyle w:val="ListBullet"/>
      </w:pPr>
      <w:r>
        <w:t>Consultar pedidos e inventario.</w:t>
      </w:r>
    </w:p>
    <w:p>
      <w:pPr>
        <w:pStyle w:val="ListBullet"/>
      </w:pPr>
      <w:r>
        <w:t>Gestionar vendedores, clientes y rutas.</w:t>
      </w:r>
    </w:p>
    <w:p>
      <w:pPr>
        <w:pStyle w:val="ListBullet"/>
      </w:pPr>
      <w:r>
        <w:t>Consultar reportes y métricas.</w:t>
      </w:r>
    </w:p>
    <w:p>
      <w:pPr>
        <w:pStyle w:val="Heading2"/>
      </w:pPr>
      <w:r>
        <w:t>5.2 Vendedor</w:t>
      </w:r>
    </w:p>
    <w:p>
      <w:pPr>
        <w:pStyle w:val="ListBullet"/>
      </w:pPr>
      <w:r>
        <w:t>Iniciar sesión.</w:t>
      </w:r>
    </w:p>
    <w:p>
      <w:pPr>
        <w:pStyle w:val="ListBullet"/>
      </w:pPr>
      <w:r>
        <w:t>Consultar el catálogo y mostrar productos al cliente.</w:t>
      </w:r>
    </w:p>
    <w:p>
      <w:pPr>
        <w:pStyle w:val="ListBullet"/>
      </w:pPr>
      <w:r>
        <w:t>Consultar precios y disponibilidad.</w:t>
      </w:r>
    </w:p>
    <w:p>
      <w:pPr>
        <w:pStyle w:val="ListBullet"/>
      </w:pPr>
      <w:r>
        <w:t>Registrar y consultar clientes.</w:t>
      </w:r>
    </w:p>
    <w:p>
      <w:pPr>
        <w:pStyle w:val="ListBullet"/>
      </w:pPr>
      <w:r>
        <w:t>Crear y consultar pedidos.</w:t>
      </w:r>
    </w:p>
    <w:p>
      <w:pPr>
        <w:pStyle w:val="ListBullet"/>
      </w:pPr>
      <w:r>
        <w:t>Consultar rutas asignadas.</w:t>
      </w:r>
    </w:p>
    <w:p>
      <w:pPr>
        <w:pStyle w:val="ListBullet"/>
      </w:pPr>
      <w:r>
        <w:t>Trabajar offline.</w:t>
      </w:r>
    </w:p>
    <w:p>
      <w:pPr>
        <w:pStyle w:val="ListBullet"/>
      </w:pPr>
      <w:r>
        <w:t>Sincronizar información.</w:t>
      </w:r>
    </w:p>
    <w:p>
      <w:pPr>
        <w:pStyle w:val="Heading2"/>
      </w:pPr>
      <w:r>
        <w:t>5.3 Bodega</w:t>
      </w:r>
    </w:p>
    <w:p>
      <w:pPr>
        <w:pStyle w:val="ListBullet"/>
      </w:pPr>
      <w:r>
        <w:t>Consultar pedidos nuevos.</w:t>
      </w:r>
    </w:p>
    <w:p>
      <w:pPr>
        <w:pStyle w:val="ListBullet"/>
      </w:pPr>
      <w:r>
        <w:t>Confirmar, preparar y actualizar estados de pedidos.</w:t>
      </w:r>
    </w:p>
    <w:p>
      <w:pPr>
        <w:pStyle w:val="ListBullet"/>
      </w:pPr>
      <w:r>
        <w:t>Consultar y actualizar inventario.</w:t>
      </w:r>
    </w:p>
    <w:p>
      <w:pPr>
        <w:pStyle w:val="ListBullet"/>
      </w:pPr>
      <w:r>
        <w:t>Identificar productos agotados o con stock bajo.</w:t>
      </w:r>
    </w:p>
    <w:p>
      <w:pPr>
        <w:pStyle w:val="ListBullet"/>
      </w:pPr>
      <w:r>
        <w:t>Consultar rutas y preparar mercancía.</w:t>
      </w:r>
    </w:p>
    <w:p>
      <w:pPr>
        <w:pStyle w:val="Heading2"/>
      </w:pPr>
      <w:r>
        <w:t>5.4 Otros roles</w:t>
      </w:r>
    </w:p>
    <w:p>
      <w:r>
        <w:t>La arquitectura deberá permitir incorporar posteriormente roles como supervisor, logística o gerencia.</w:t>
      </w:r>
    </w:p>
    <w:p>
      <w:pPr>
        <w:pStyle w:val="Diagram"/>
        <w:jc w:val="center"/>
      </w:pPr>
      <w:r>
        <w:rPr>
          <w:rFonts w:ascii="Consolas" w:hAnsi="Consolas"/>
          <w:sz w:val="16"/>
        </w:rPr>
        <w:t xml:space="preserve">                         ADMINISTRADOR</w:t>
        <w:br/>
        <w:t xml:space="preserve">                              │</w:t>
        <w:br/>
        <w:t xml:space="preserve">            ┌─────────────────┼─────────────────┐</w:t>
        <w:br/>
        <w:t xml:space="preserve">            ▼                 ▼                 ▼</w:t>
        <w:br/>
        <w:t xml:space="preserve">        VENDEDORES          BODEGA          SUPERVISOR</w:t>
        <w:br/>
        <w:t xml:space="preserve">                                                │</w:t>
        <w:br/>
        <w:t xml:space="preserve">                                                ▼</w:t>
        <w:br/>
        <w:t xml:space="preserve">                                            LOGÍSTICA</w:t>
      </w:r>
    </w:p>
    <w:p/>
    <w:p>
      <w:pPr>
        <w:pStyle w:val="Heading1"/>
      </w:pPr>
      <w:r>
        <w:t>6. Catálogo digital</w:t>
      </w:r>
    </w:p>
    <w:p>
      <w:r>
        <w:t>El catálogo será uno de los componentes principales. Permitirá que el vendedor presente los productos desde su dispositivo móvil, sin depender de catálogos físicos.</w:t>
      </w:r>
    </w:p>
    <w:p>
      <w:pPr>
        <w:pStyle w:val="ListBullet"/>
      </w:pPr>
      <w:r>
        <w:t>Categorías de productos.</w:t>
      </w:r>
    </w:p>
    <w:p>
      <w:pPr>
        <w:pStyle w:val="ListBullet"/>
      </w:pPr>
      <w:r>
        <w:t>Fotografías.</w:t>
      </w:r>
    </w:p>
    <w:p>
      <w:pPr>
        <w:pStyle w:val="ListBullet"/>
      </w:pPr>
      <w:r>
        <w:t>Nombre y descripción.</w:t>
      </w:r>
    </w:p>
    <w:p>
      <w:pPr>
        <w:pStyle w:val="ListBullet"/>
      </w:pPr>
      <w:r>
        <w:t>Características.</w:t>
      </w:r>
    </w:p>
    <w:p>
      <w:pPr>
        <w:pStyle w:val="ListBullet"/>
      </w:pPr>
      <w:r>
        <w:t>Presentación.</w:t>
      </w:r>
    </w:p>
    <w:p>
      <w:pPr>
        <w:pStyle w:val="ListBullet"/>
      </w:pPr>
      <w:r>
        <w:t>Precio.</w:t>
      </w:r>
    </w:p>
    <w:p>
      <w:pPr>
        <w:pStyle w:val="ListBullet"/>
      </w:pPr>
      <w:r>
        <w:t>Unidad de medida.</w:t>
      </w:r>
    </w:p>
    <w:p>
      <w:pPr>
        <w:pStyle w:val="ListBullet"/>
      </w:pPr>
      <w:r>
        <w:t>Disponibilidad.</w:t>
      </w:r>
    </w:p>
    <w:p>
      <w:pPr>
        <w:pStyle w:val="ListBullet"/>
      </w:pPr>
      <w:r>
        <w:t>Información comercial adicional.</w:t>
      </w:r>
    </w:p>
    <w:p>
      <w:pPr>
        <w:pStyle w:val="Diagram"/>
        <w:jc w:val="center"/>
      </w:pPr>
      <w:r>
        <w:rPr>
          <w:rFonts w:ascii="Consolas" w:hAnsi="Consolas"/>
          <w:sz w:val="16"/>
        </w:rPr>
        <w:t>Vendedor</w:t>
        <w:br/>
        <w:t xml:space="preserve">   │</w:t>
        <w:br/>
        <w:t xml:space="preserve">   ▼</w:t>
        <w:br/>
        <w:t>Catálogo</w:t>
        <w:br/>
        <w:t xml:space="preserve">   │</w:t>
        <w:br/>
        <w:t xml:space="preserve">   ├── Categorías</w:t>
        <w:br/>
        <w:t xml:space="preserve">   ├── Productos</w:t>
        <w:br/>
        <w:t xml:space="preserve">   └── Disponibilidad</w:t>
        <w:br/>
        <w:t xml:space="preserve">          │</w:t>
        <w:br/>
        <w:t xml:space="preserve">          ▼</w:t>
        <w:br/>
        <w:t xml:space="preserve">     Detalle producto</w:t>
        <w:br/>
        <w:t xml:space="preserve">          │</w:t>
        <w:br/>
        <w:t xml:space="preserve">          ├── Fotografía</w:t>
        <w:br/>
        <w:t xml:space="preserve">          ├── Nombre</w:t>
        <w:br/>
        <w:t xml:space="preserve">          ├── Descripción</w:t>
        <w:br/>
        <w:t xml:space="preserve">          ├── Características</w:t>
        <w:br/>
        <w:t xml:space="preserve">          ├── Presentación</w:t>
        <w:br/>
        <w:t xml:space="preserve">          ├── Precio</w:t>
        <w:br/>
        <w:t xml:space="preserve">          └── Disponibilidad</w:t>
      </w:r>
    </w:p>
    <w:p/>
    <w:p>
      <w:pPr>
        <w:pStyle w:val="Heading1"/>
      </w:pPr>
      <w:r>
        <w:t>7. Ficha del producto</w:t>
      </w:r>
    </w:p>
    <w:p>
      <w:r>
        <w:t>Cada producto contará con una ficha detallada similar a la siguiente:</w:t>
      </w:r>
    </w:p>
    <w:p>
      <w:pPr>
        <w:pStyle w:val="Diagram"/>
        <w:jc w:val="center"/>
      </w:pPr>
      <w:r>
        <w:rPr>
          <w:rFonts w:ascii="Consolas" w:hAnsi="Consolas"/>
          <w:sz w:val="16"/>
        </w:rPr>
        <w:t>┌─────────────────────────────┐</w:t>
        <w:br/>
        <w:t>│       FOTO PRODUCTO         │</w:t>
        <w:br/>
        <w:t>├─────────────────────────────┤</w:t>
        <w:br/>
        <w:t>│ Salsa de Tomate             │</w:t>
        <w:br/>
        <w:t>│ Presentación: 500 ml        │</w:t>
        <w:br/>
        <w:t>│                             │</w:t>
        <w:br/>
        <w:t>│ Descripción                 │</w:t>
        <w:br/>
        <w:t>│ Salsa elaborada...          │</w:t>
        <w:br/>
        <w:t>│                             │</w:t>
        <w:br/>
        <w:t>│ Características             │</w:t>
        <w:br/>
        <w:t>│ • Producto nacional         │</w:t>
        <w:br/>
        <w:t>│ • Presentación 500 ml       │</w:t>
        <w:br/>
        <w:t>│ • Ideal para...             │</w:t>
        <w:br/>
        <w:t>│                             │</w:t>
        <w:br/>
        <w:t>│ Precio: $XX.XXX             │</w:t>
        <w:br/>
        <w:t>│ Disponibilidad: Disponible  │</w:t>
        <w:br/>
        <w:t>│                             │</w:t>
        <w:br/>
        <w:t>│ [Agregar al pedido]         │</w:t>
        <w:br/>
        <w:t>└─────────────────────────────┘</w:t>
      </w:r>
    </w:p>
    <w:p/>
    <w:p>
      <w:pPr>
        <w:pStyle w:val="Heading1"/>
      </w:pPr>
      <w:r>
        <w:t>8. Gestión de clientes</w:t>
      </w:r>
    </w:p>
    <w:p>
      <w:r>
        <w:t>El vendedor podrá administrar la información comercial de sus clientes.</w:t>
      </w:r>
    </w:p>
    <w:p>
      <w:pPr>
        <w:pStyle w:val="ListBullet"/>
      </w:pPr>
      <w:r>
        <w:t>Nombre.</w:t>
      </w:r>
    </w:p>
    <w:p>
      <w:pPr>
        <w:pStyle w:val="ListBullet"/>
      </w:pPr>
      <w:r>
        <w:t>Documento o NIT.</w:t>
      </w:r>
    </w:p>
    <w:p>
      <w:pPr>
        <w:pStyle w:val="ListBullet"/>
      </w:pPr>
      <w:r>
        <w:t>Teléfono.</w:t>
      </w:r>
    </w:p>
    <w:p>
      <w:pPr>
        <w:pStyle w:val="ListBullet"/>
      </w:pPr>
      <w:r>
        <w:t>Dirección.</w:t>
      </w:r>
    </w:p>
    <w:p>
      <w:pPr>
        <w:pStyle w:val="ListBullet"/>
      </w:pPr>
      <w:r>
        <w:t>Municipio y barrio.</w:t>
      </w:r>
    </w:p>
    <w:p>
      <w:pPr>
        <w:pStyle w:val="ListBullet"/>
      </w:pPr>
      <w:r>
        <w:t>Persona de contacto.</w:t>
      </w:r>
    </w:p>
    <w:p>
      <w:pPr>
        <w:pStyle w:val="ListBullet"/>
      </w:pPr>
      <w:r>
        <w:t>Tipo de cliente.</w:t>
      </w:r>
    </w:p>
    <w:p>
      <w:pPr>
        <w:pStyle w:val="ListBullet"/>
      </w:pPr>
      <w:r>
        <w:t>Observaciones.</w:t>
      </w:r>
    </w:p>
    <w:p>
      <w:pPr>
        <w:pStyle w:val="ListBullet"/>
      </w:pPr>
      <w:r>
        <w:t>Ubicación geográfica.</w:t>
      </w:r>
    </w:p>
    <w:p>
      <w:pPr>
        <w:pStyle w:val="ListBullet"/>
      </w:pPr>
      <w:r>
        <w:t>Historial de pedidos.</w:t>
      </w:r>
    </w:p>
    <w:p>
      <w:pPr>
        <w:pStyle w:val="Diagram"/>
        <w:jc w:val="center"/>
      </w:pPr>
      <w:r>
        <w:rPr>
          <w:rFonts w:ascii="Consolas" w:hAnsi="Consolas"/>
          <w:sz w:val="16"/>
        </w:rPr>
        <w:t>CLIENTE</w:t>
        <w:br/>
        <w:t xml:space="preserve">   │</w:t>
        <w:br/>
        <w:t xml:space="preserve">   ├── Información básica</w:t>
        <w:br/>
        <w:t xml:space="preserve">   ├── Contacto</w:t>
        <w:br/>
        <w:t xml:space="preserve">   ├── Dirección</w:t>
        <w:br/>
        <w:t xml:space="preserve">   ├── Ubicación</w:t>
        <w:br/>
        <w:t xml:space="preserve">   ├── Pedidos</w:t>
        <w:br/>
        <w:t xml:space="preserve">   └── Historial</w:t>
      </w:r>
    </w:p>
    <w:p/>
    <w:p>
      <w:pPr>
        <w:pStyle w:val="Heading1"/>
      </w:pPr>
      <w:r>
        <w:t>9. Creación de pedidos</w:t>
      </w:r>
    </w:p>
    <w:p>
      <w:r>
        <w:t>El vendedor podrá crear un pedido desde la ficha del cliente o durante la visita comercial.</w:t>
      </w:r>
    </w:p>
    <w:p>
      <w:pPr>
        <w:pStyle w:val="ListNumber"/>
      </w:pPr>
      <w:r>
        <w:t>Seleccionar el cliente.</w:t>
      </w:r>
    </w:p>
    <w:p>
      <w:pPr>
        <w:pStyle w:val="ListNumber"/>
      </w:pPr>
      <w:r>
        <w:t>Consultar el catálogo.</w:t>
      </w:r>
    </w:p>
    <w:p>
      <w:pPr>
        <w:pStyle w:val="ListNumber"/>
      </w:pPr>
      <w:r>
        <w:t>Seleccionar productos.</w:t>
      </w:r>
    </w:p>
    <w:p>
      <w:pPr>
        <w:pStyle w:val="ListNumber"/>
      </w:pPr>
      <w:r>
        <w:t>Indicar cantidades.</w:t>
      </w:r>
    </w:p>
    <w:p>
      <w:pPr>
        <w:pStyle w:val="ListNumber"/>
      </w:pPr>
      <w:r>
        <w:t>Revisar el carrito.</w:t>
      </w:r>
    </w:p>
    <w:p>
      <w:pPr>
        <w:pStyle w:val="ListNumber"/>
      </w:pPr>
      <w:r>
        <w:t>Confirmar el pedido.</w:t>
      </w:r>
    </w:p>
    <w:p>
      <w:pPr>
        <w:pStyle w:val="ListNumber"/>
      </w:pPr>
      <w:r>
        <w:t>Enviar al servidor si existe conexión o guardarlo localmente si está offline.</w:t>
      </w:r>
    </w:p>
    <w:p>
      <w:pPr>
        <w:pStyle w:val="Diagram"/>
        <w:jc w:val="center"/>
      </w:pPr>
      <w:r>
        <w:rPr>
          <w:rFonts w:ascii="Consolas" w:hAnsi="Consolas"/>
          <w:sz w:val="16"/>
        </w:rPr>
        <w:t>CLIENTE</w:t>
        <w:br/>
        <w:t xml:space="preserve">   │</w:t>
        <w:br/>
        <w:t xml:space="preserve">   ▼</w:t>
        <w:br/>
        <w:t>VENDEDOR</w:t>
        <w:br/>
        <w:t xml:space="preserve">   │</w:t>
        <w:br/>
        <w:t xml:space="preserve">   ▼</w:t>
        <w:br/>
        <w:t>Selecciona cliente</w:t>
        <w:br/>
        <w:t xml:space="preserve">   │</w:t>
        <w:br/>
        <w:t xml:space="preserve">   ▼</w:t>
        <w:br/>
        <w:t>Consulta catálogo</w:t>
        <w:br/>
        <w:t xml:space="preserve">   │</w:t>
        <w:br/>
        <w:t xml:space="preserve">   ▼</w:t>
        <w:br/>
        <w:t>Selecciona productos</w:t>
        <w:br/>
        <w:t xml:space="preserve">   │</w:t>
        <w:br/>
        <w:t xml:space="preserve">   ▼</w:t>
        <w:br/>
        <w:t>Define cantidades</w:t>
        <w:br/>
        <w:t xml:space="preserve">   │</w:t>
        <w:br/>
        <w:t xml:space="preserve">   ▼</w:t>
        <w:br/>
        <w:t>Revisa pedido</w:t>
        <w:br/>
        <w:t xml:space="preserve">   │</w:t>
        <w:br/>
        <w:t xml:space="preserve">   ▼</w:t>
        <w:br/>
        <w:t>Confirma</w:t>
        <w:br/>
        <w:t xml:space="preserve">   │</w:t>
        <w:br/>
        <w:t xml:space="preserve">   ▼</w:t>
        <w:br/>
        <w:t>¿Hay Internet?</w:t>
        <w:br/>
        <w:t xml:space="preserve">   ├── SÍ ──► Servidor ──► Bodega</w:t>
        <w:br/>
        <w:t xml:space="preserve">   │</w:t>
        <w:br/>
        <w:t xml:space="preserve">   └── NO ──► Base local</w:t>
        <w:br/>
        <w:t xml:space="preserve">                    │</w:t>
        <w:br/>
        <w:t xml:space="preserve">              Internet vuelve</w:t>
        <w:br/>
        <w:t xml:space="preserve">                    ▼</w:t>
        <w:br/>
        <w:t xml:space="preserve">               Sincronización</w:t>
        <w:br/>
        <w:t xml:space="preserve">                    ▼</w:t>
        <w:br/>
        <w:t xml:space="preserve">                  Bodega</w:t>
      </w:r>
    </w:p>
    <w:p/>
    <w:p>
      <w:pPr>
        <w:pStyle w:val="Heading1"/>
      </w:pPr>
      <w:r>
        <w:t>10. Estados de un pedido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sz w:val="18"/>
              </w:rPr>
              <w:t>Estado</w:t>
            </w:r>
          </w:p>
        </w:tc>
        <w:tc>
          <w:tcPr>
            <w:tcW w:type="dxa" w:w="4896"/>
            <w:vAlign w:val="center"/>
            <w:shd w:fill="D9EAF7"/>
          </w:tcPr>
          <w:p>
            <w:r/>
            <w:r>
              <w:rPr>
                <w:rFonts w:ascii="Aptos" w:hAnsi="Aptos"/>
                <w:b/>
                <w:sz w:val="18"/>
              </w:rPr>
              <w:t>Descripción</w:t>
            </w:r>
          </w:p>
        </w:tc>
      </w:tr>
      <w:tr>
        <w:tc>
          <w:tcPr>
            <w:tcW w:type="dxa" w:w="4896"/>
            <w:vAlign w:val="center"/>
          </w:tcPr>
          <w:p>
            <w:r/>
            <w:r>
              <w:rPr>
                <w:rFonts w:ascii="Aptos" w:hAnsi="Aptos"/>
                <w:b w:val="0"/>
                <w:sz w:val="18"/>
              </w:rPr>
              <w:t>CREADO</w:t>
            </w:r>
          </w:p>
        </w:tc>
        <w:tc>
          <w:tcPr>
            <w:tcW w:type="dxa" w:w="4896"/>
            <w:vAlign w:val="center"/>
          </w:tcPr>
          <w:p>
            <w:r/>
            <w:r>
              <w:rPr>
                <w:rFonts w:ascii="Aptos" w:hAnsi="Aptos"/>
                <w:b w:val="0"/>
                <w:sz w:val="18"/>
              </w:rPr>
              <w:t>El pedido acaba de ser generado.</w:t>
            </w:r>
          </w:p>
        </w:tc>
      </w:tr>
      <w:tr>
        <w:tc>
          <w:tcPr>
            <w:tcW w:type="dxa" w:w="4896"/>
            <w:vAlign w:val="center"/>
          </w:tcPr>
          <w:p>
            <w:r/>
            <w:r>
              <w:rPr>
                <w:rFonts w:ascii="Aptos" w:hAnsi="Aptos"/>
                <w:b w:val="0"/>
                <w:sz w:val="18"/>
              </w:rPr>
              <w:t>PENDIENTE</w:t>
            </w:r>
          </w:p>
        </w:tc>
        <w:tc>
          <w:tcPr>
            <w:tcW w:type="dxa" w:w="4896"/>
            <w:vAlign w:val="center"/>
          </w:tcPr>
          <w:p>
            <w:r/>
            <w:r>
              <w:rPr>
                <w:rFonts w:ascii="Aptos" w:hAnsi="Aptos"/>
                <w:b w:val="0"/>
                <w:sz w:val="18"/>
              </w:rPr>
              <w:t>Está esperando procesamiento o sincronización.</w:t>
            </w:r>
          </w:p>
        </w:tc>
      </w:tr>
      <w:tr>
        <w:tc>
          <w:tcPr>
            <w:tcW w:type="dxa" w:w="4896"/>
            <w:vAlign w:val="center"/>
          </w:tcPr>
          <w:p>
            <w:r/>
            <w:r>
              <w:rPr>
                <w:rFonts w:ascii="Aptos" w:hAnsi="Aptos"/>
                <w:b w:val="0"/>
                <w:sz w:val="18"/>
              </w:rPr>
              <w:t>RECIBIDO</w:t>
            </w:r>
          </w:p>
        </w:tc>
        <w:tc>
          <w:tcPr>
            <w:tcW w:type="dxa" w:w="4896"/>
            <w:vAlign w:val="center"/>
          </w:tcPr>
          <w:p>
            <w:r/>
            <w:r>
              <w:rPr>
                <w:rFonts w:ascii="Aptos" w:hAnsi="Aptos"/>
                <w:b w:val="0"/>
                <w:sz w:val="18"/>
              </w:rPr>
              <w:t>Bodega recibió correctamente el pedido.</w:t>
            </w:r>
          </w:p>
        </w:tc>
      </w:tr>
      <w:tr>
        <w:tc>
          <w:tcPr>
            <w:tcW w:type="dxa" w:w="4896"/>
            <w:vAlign w:val="center"/>
          </w:tcPr>
          <w:p>
            <w:r/>
            <w:r>
              <w:rPr>
                <w:rFonts w:ascii="Aptos" w:hAnsi="Aptos"/>
                <w:b w:val="0"/>
                <w:sz w:val="18"/>
              </w:rPr>
              <w:t>EN PREPARACIÓN</w:t>
            </w:r>
          </w:p>
        </w:tc>
        <w:tc>
          <w:tcPr>
            <w:tcW w:type="dxa" w:w="4896"/>
            <w:vAlign w:val="center"/>
          </w:tcPr>
          <w:p>
            <w:r/>
            <w:r>
              <w:rPr>
                <w:rFonts w:ascii="Aptos" w:hAnsi="Aptos"/>
                <w:b w:val="0"/>
                <w:sz w:val="18"/>
              </w:rPr>
              <w:t>Bodega está alistando los productos.</w:t>
            </w:r>
          </w:p>
        </w:tc>
      </w:tr>
      <w:tr>
        <w:tc>
          <w:tcPr>
            <w:tcW w:type="dxa" w:w="4896"/>
            <w:vAlign w:val="center"/>
          </w:tcPr>
          <w:p>
            <w:r/>
            <w:r>
              <w:rPr>
                <w:rFonts w:ascii="Aptos" w:hAnsi="Aptos"/>
                <w:b w:val="0"/>
                <w:sz w:val="18"/>
              </w:rPr>
              <w:t>PREPARADO</w:t>
            </w:r>
          </w:p>
        </w:tc>
        <w:tc>
          <w:tcPr>
            <w:tcW w:type="dxa" w:w="4896"/>
            <w:vAlign w:val="center"/>
          </w:tcPr>
          <w:p>
            <w:r/>
            <w:r>
              <w:rPr>
                <w:rFonts w:ascii="Aptos" w:hAnsi="Aptos"/>
                <w:b w:val="0"/>
                <w:sz w:val="18"/>
              </w:rPr>
              <w:t>El pedido está listo.</w:t>
            </w:r>
          </w:p>
        </w:tc>
      </w:tr>
      <w:tr>
        <w:tc>
          <w:tcPr>
            <w:tcW w:type="dxa" w:w="4896"/>
            <w:vAlign w:val="center"/>
          </w:tcPr>
          <w:p>
            <w:r/>
            <w:r>
              <w:rPr>
                <w:rFonts w:ascii="Aptos" w:hAnsi="Aptos"/>
                <w:b w:val="0"/>
                <w:sz w:val="18"/>
              </w:rPr>
              <w:t>EN RUTA</w:t>
            </w:r>
          </w:p>
        </w:tc>
        <w:tc>
          <w:tcPr>
            <w:tcW w:type="dxa" w:w="4896"/>
            <w:vAlign w:val="center"/>
          </w:tcPr>
          <w:p>
            <w:r/>
            <w:r>
              <w:rPr>
                <w:rFonts w:ascii="Aptos" w:hAnsi="Aptos"/>
                <w:b w:val="0"/>
                <w:sz w:val="18"/>
              </w:rPr>
              <w:t>El pedido salió para entrega.</w:t>
            </w:r>
          </w:p>
        </w:tc>
      </w:tr>
      <w:tr>
        <w:tc>
          <w:tcPr>
            <w:tcW w:type="dxa" w:w="4896"/>
            <w:vAlign w:val="center"/>
          </w:tcPr>
          <w:p>
            <w:r/>
            <w:r>
              <w:rPr>
                <w:rFonts w:ascii="Aptos" w:hAnsi="Aptos"/>
                <w:b w:val="0"/>
                <w:sz w:val="18"/>
              </w:rPr>
              <w:t>ENTREGADO</w:t>
            </w:r>
          </w:p>
        </w:tc>
        <w:tc>
          <w:tcPr>
            <w:tcW w:type="dxa" w:w="4896"/>
            <w:vAlign w:val="center"/>
          </w:tcPr>
          <w:p>
            <w:r/>
            <w:r>
              <w:rPr>
                <w:rFonts w:ascii="Aptos" w:hAnsi="Aptos"/>
                <w:b w:val="0"/>
                <w:sz w:val="18"/>
              </w:rPr>
              <w:t>El cliente recibió el pedido.</w:t>
            </w:r>
          </w:p>
        </w:tc>
      </w:tr>
      <w:tr>
        <w:tc>
          <w:tcPr>
            <w:tcW w:type="dxa" w:w="4896"/>
            <w:vAlign w:val="center"/>
          </w:tcPr>
          <w:p>
            <w:r/>
            <w:r>
              <w:rPr>
                <w:rFonts w:ascii="Aptos" w:hAnsi="Aptos"/>
                <w:b w:val="0"/>
                <w:sz w:val="18"/>
              </w:rPr>
              <w:t>CANCELADO</w:t>
            </w:r>
          </w:p>
        </w:tc>
        <w:tc>
          <w:tcPr>
            <w:tcW w:type="dxa" w:w="4896"/>
            <w:vAlign w:val="center"/>
          </w:tcPr>
          <w:p>
            <w:r/>
            <w:r>
              <w:rPr>
                <w:rFonts w:ascii="Aptos" w:hAnsi="Aptos"/>
                <w:b w:val="0"/>
                <w:sz w:val="18"/>
              </w:rPr>
              <w:t>El pedido fue cancelado.</w:t>
            </w:r>
          </w:p>
        </w:tc>
      </w:tr>
      <w:tr>
        <w:tc>
          <w:tcPr>
            <w:tcW w:type="dxa" w:w="4896"/>
            <w:vAlign w:val="center"/>
          </w:tcPr>
          <w:p>
            <w:r/>
            <w:r>
              <w:rPr>
                <w:rFonts w:ascii="Aptos" w:hAnsi="Aptos"/>
                <w:b w:val="0"/>
                <w:sz w:val="18"/>
              </w:rPr>
              <w:t>RECHAZADO</w:t>
            </w:r>
          </w:p>
        </w:tc>
        <w:tc>
          <w:tcPr>
            <w:tcW w:type="dxa" w:w="4896"/>
            <w:vAlign w:val="center"/>
          </w:tcPr>
          <w:p>
            <w:r/>
            <w:r>
              <w:rPr>
                <w:rFonts w:ascii="Aptos" w:hAnsi="Aptos"/>
                <w:b w:val="0"/>
                <w:sz w:val="18"/>
              </w:rPr>
              <w:t>El pedido no pudo ser procesado.</w:t>
            </w:r>
          </w:p>
        </w:tc>
      </w:tr>
      <w:tr>
        <w:tc>
          <w:tcPr>
            <w:tcW w:type="dxa" w:w="4896"/>
            <w:vAlign w:val="center"/>
          </w:tcPr>
          <w:p>
            <w:r/>
            <w:r>
              <w:rPr>
                <w:rFonts w:ascii="Aptos" w:hAnsi="Aptos"/>
                <w:b w:val="0"/>
                <w:sz w:val="18"/>
              </w:rPr>
              <w:t>PENDIENTE DE STOCK</w:t>
            </w:r>
          </w:p>
        </w:tc>
        <w:tc>
          <w:tcPr>
            <w:tcW w:type="dxa" w:w="4896"/>
            <w:vAlign w:val="center"/>
          </w:tcPr>
          <w:p>
            <w:r/>
            <w:r>
              <w:rPr>
                <w:rFonts w:ascii="Aptos" w:hAnsi="Aptos"/>
                <w:b w:val="0"/>
                <w:sz w:val="18"/>
              </w:rPr>
              <w:t>Falta inventario para completar el pedido.</w:t>
            </w:r>
          </w:p>
        </w:tc>
      </w:tr>
    </w:tbl>
    <w:p/>
    <w:p>
      <w:pPr>
        <w:pStyle w:val="Diagram"/>
        <w:jc w:val="center"/>
      </w:pPr>
      <w:r>
        <w:rPr>
          <w:rFonts w:ascii="Consolas" w:hAnsi="Consolas"/>
          <w:sz w:val="16"/>
        </w:rPr>
        <w:t>CREADO</w:t>
        <w:br/>
        <w:t xml:space="preserve">  │</w:t>
        <w:br/>
        <w:t xml:space="preserve">  ▼</w:t>
        <w:br/>
        <w:t>PENDIENTE</w:t>
        <w:br/>
        <w:t xml:space="preserve">  │</w:t>
        <w:br/>
        <w:t xml:space="preserve">  ▼</w:t>
        <w:br/>
        <w:t>RECIBIDO</w:t>
        <w:br/>
        <w:t xml:space="preserve">  │</w:t>
        <w:br/>
        <w:t xml:space="preserve">  ▼</w:t>
        <w:br/>
        <w:t>EN PREPARACIÓN</w:t>
        <w:br/>
        <w:t xml:space="preserve">  │</w:t>
        <w:br/>
        <w:t xml:space="preserve">  ▼</w:t>
        <w:br/>
        <w:t>PREPARADO</w:t>
        <w:br/>
        <w:t xml:space="preserve">  │</w:t>
        <w:br/>
        <w:t xml:space="preserve">  ▼</w:t>
        <w:br/>
        <w:t>EN RUTA</w:t>
        <w:br/>
        <w:t xml:space="preserve">  │</w:t>
        <w:br/>
        <w:t xml:space="preserve">  ▼</w:t>
        <w:br/>
        <w:t>ENTREGADO</w:t>
      </w:r>
    </w:p>
    <w:p/>
    <w:p>
      <w:pPr>
        <w:pStyle w:val="Heading1"/>
      </w:pPr>
      <w:r>
        <w:t>11. Sistema offline</w:t>
      </w:r>
    </w:p>
    <w:p>
      <w:r>
        <w:t>El modo offline es un requisito central. La aplicación deberá continuar permitiendo las operaciones esenciales aunque temporalmente no exista conexión.</w:t>
      </w:r>
    </w:p>
    <w:p>
      <w:pPr>
        <w:pStyle w:val="ListBullet"/>
      </w:pPr>
      <w:r>
        <w:t>Consultar productos previamente sincronizados.</w:t>
      </w:r>
    </w:p>
    <w:p>
      <w:pPr>
        <w:pStyle w:val="ListBullet"/>
      </w:pPr>
      <w:r>
        <w:t>Consultar clientes.</w:t>
      </w:r>
    </w:p>
    <w:p>
      <w:pPr>
        <w:pStyle w:val="ListBullet"/>
      </w:pPr>
      <w:r>
        <w:t>Crear pedidos.</w:t>
      </w:r>
    </w:p>
    <w:p>
      <w:pPr>
        <w:pStyle w:val="ListBullet"/>
      </w:pPr>
      <w:r>
        <w:t>Guardar pedidos pendientes.</w:t>
      </w:r>
    </w:p>
    <w:p>
      <w:pPr>
        <w:pStyle w:val="ListBullet"/>
      </w:pPr>
      <w:r>
        <w:t>Consultar rutas previamente descargadas.</w:t>
      </w:r>
    </w:p>
    <w:p>
      <w:pPr>
        <w:pStyle w:val="ListBullet"/>
      </w:pPr>
      <w:r>
        <w:t>Registrar cambios locales.</w:t>
      </w:r>
    </w:p>
    <w:p>
      <w:pPr>
        <w:pStyle w:val="ListBullet"/>
      </w:pPr>
      <w:r>
        <w:t>Mostrar el estado de sincronización.</w:t>
      </w:r>
    </w:p>
    <w:p>
      <w:pPr>
        <w:pStyle w:val="Diagram"/>
        <w:jc w:val="center"/>
      </w:pPr>
      <w:r>
        <w:rPr>
          <w:rFonts w:ascii="Consolas" w:hAnsi="Consolas"/>
          <w:sz w:val="16"/>
        </w:rPr>
        <w:t xml:space="preserve">              APLICACIÓN MÓVIL</w:t>
        <w:br/>
        <w:t xml:space="preserve">                     │</w:t>
        <w:br/>
        <w:t xml:space="preserve">          ┌──────────┴──────────┐</w:t>
        <w:br/>
        <w:t xml:space="preserve">          │                     │</w:t>
        <w:br/>
        <w:t xml:space="preserve">          ▼                     ▼</w:t>
        <w:br/>
        <w:t xml:space="preserve">    BASE LOCAL              SERVIDOR</w:t>
        <w:br/>
        <w:t xml:space="preserve">      SQLite                  API</w:t>
        <w:br/>
        <w:t xml:space="preserve">          │                     │</w:t>
        <w:br/>
        <w:t xml:space="preserve">          └──────────┬──────────┘</w:t>
        <w:br/>
        <w:t xml:space="preserve">                     │</w:t>
        <w:br/>
        <w:t xml:space="preserve">                SINCRONIZACIÓN</w:t>
      </w:r>
    </w:p>
    <w:p/>
    <w:p>
      <w:pPr>
        <w:pStyle w:val="Heading1"/>
      </w:pPr>
      <w:r>
        <w:t>12. Sincronización</w:t>
      </w:r>
    </w:p>
    <w:p>
      <w:r>
        <w:t>La sincronización deberá ser automática y tolerante a fallos. Los cambios locales deberán conservarse hasta que el servidor confirme su recepción.</w:t>
      </w:r>
    </w:p>
    <w:p>
      <w:pPr>
        <w:pStyle w:val="Heading2"/>
      </w:pPr>
      <w:r>
        <w:t>12.1 Escenario online</w:t>
      </w:r>
    </w:p>
    <w:p>
      <w:pPr>
        <w:pStyle w:val="Diagram"/>
        <w:jc w:val="center"/>
      </w:pPr>
      <w:r>
        <w:rPr>
          <w:rFonts w:ascii="Consolas" w:hAnsi="Consolas"/>
          <w:sz w:val="16"/>
        </w:rPr>
        <w:t>Vendedor</w:t>
        <w:br/>
        <w:t xml:space="preserve">   │</w:t>
        <w:br/>
        <w:t xml:space="preserve">   ▼</w:t>
        <w:br/>
        <w:t>Crea pedido</w:t>
        <w:br/>
        <w:t xml:space="preserve">   │</w:t>
        <w:br/>
        <w:t xml:space="preserve">   ▼</w:t>
        <w:br/>
        <w:t>Internet</w:t>
        <w:br/>
        <w:t xml:space="preserve">   │</w:t>
        <w:br/>
        <w:t xml:space="preserve">   ▼</w:t>
        <w:br/>
        <w:t>API</w:t>
        <w:br/>
        <w:t xml:space="preserve">   │</w:t>
        <w:br/>
        <w:t xml:space="preserve">   ▼</w:t>
        <w:br/>
        <w:t>Base de datos</w:t>
        <w:br/>
        <w:t xml:space="preserve">   │</w:t>
        <w:br/>
        <w:t xml:space="preserve">   ▼</w:t>
        <w:br/>
        <w:t>Bodega</w:t>
      </w:r>
    </w:p>
    <w:p/>
    <w:p>
      <w:pPr>
        <w:pStyle w:val="Heading2"/>
      </w:pPr>
      <w:r>
        <w:t>12.2 Escenario offline</w:t>
      </w:r>
    </w:p>
    <w:p>
      <w:pPr>
        <w:pStyle w:val="Diagram"/>
        <w:jc w:val="center"/>
      </w:pPr>
      <w:r>
        <w:rPr>
          <w:rFonts w:ascii="Consolas" w:hAnsi="Consolas"/>
          <w:sz w:val="16"/>
        </w:rPr>
        <w:t>Vendedor</w:t>
        <w:br/>
        <w:t xml:space="preserve">   │</w:t>
        <w:br/>
        <w:t xml:space="preserve">   ▼</w:t>
        <w:br/>
        <w:t>Crea pedido</w:t>
        <w:br/>
        <w:t xml:space="preserve">   │</w:t>
        <w:br/>
        <w:t xml:space="preserve">   ▼</w:t>
        <w:br/>
        <w:t>Base local</w:t>
        <w:br/>
        <w:t xml:space="preserve">   │</w:t>
        <w:br/>
        <w:t xml:space="preserve">   ▼</w:t>
        <w:br/>
        <w:t>PEDIDO PENDIENTE DE SINCRONIZACIÓN</w:t>
        <w:br/>
        <w:t xml:space="preserve">   │</w:t>
        <w:br/>
        <w:t xml:space="preserve">   │ Internet vuelve</w:t>
        <w:br/>
        <w:t xml:space="preserve">   ▼</w:t>
        <w:br/>
        <w:t>API</w:t>
        <w:br/>
        <w:t xml:space="preserve">   │</w:t>
        <w:br/>
        <w:t xml:space="preserve">   ▼</w:t>
        <w:br/>
        <w:t>Servidor</w:t>
        <w:br/>
        <w:t xml:space="preserve">   │</w:t>
        <w:br/>
        <w:t xml:space="preserve">   ▼</w:t>
        <w:br/>
        <w:t>Bodega</w:t>
      </w:r>
    </w:p>
    <w:p/>
    <w:tbl>
      <w:tblPr>
        <w:tblStyle w:val="TableGrid"/>
        <w:tblW w:type="auto" w:w="0"/>
        <w:tblLook w:firstColumn="1" w:firstRow="1" w:lastColumn="0" w:lastRow="0" w:noHBand="0" w:noVBand="1" w:val="04A0"/>
      </w:tblPr>
      <w:tblGrid>
        <w:gridCol w:w="9792"/>
      </w:tblGrid>
      <w:tr>
        <w:tc>
          <w:tcPr>
            <w:tcW w:type="dxa" w:w="9792"/>
            <w:shd w:fill="FFF2CC"/>
          </w:tcPr>
          <w:p>
            <w:r/>
            <w:r>
              <w:rPr>
                <w:b/>
              </w:rPr>
              <w:t xml:space="preserve">Requisito técnico: </w:t>
            </w:r>
            <w:r>
              <w:t>La sincronización debe implementar reintentos, identificadores únicos para operaciones y confirmación del servidor para evitar duplicados.</w:t>
            </w:r>
          </w:p>
        </w:tc>
      </w:tr>
    </w:tbl>
    <w:p/>
    <w:p>
      <w:pPr>
        <w:pStyle w:val="Heading1"/>
      </w:pPr>
      <w:r>
        <w:t>13. Control de conflictos</w:t>
      </w:r>
    </w:p>
    <w:p>
      <w:r>
        <w:t>El servidor será la autoridad final para operaciones críticas como la reserva y descuento de inventario. Esto evita inconsistencias cuando varios vendedores trabajan simultáneamente.</w:t>
      </w:r>
    </w:p>
    <w:p>
      <w:pPr>
        <w:pStyle w:val="Diagram"/>
        <w:jc w:val="center"/>
      </w:pPr>
      <w:r>
        <w:rPr>
          <w:rFonts w:ascii="Consolas" w:hAnsi="Consolas"/>
          <w:sz w:val="16"/>
        </w:rPr>
        <w:t>Stock disponible = 10</w:t>
        <w:br/>
        <w:br/>
        <w:t>Vendedor A solicita 7</w:t>
        <w:br/>
        <w:t xml:space="preserve">        │</w:t>
        <w:br/>
        <w:t xml:space="preserve">        ▼</w:t>
        <w:br/>
        <w:t xml:space="preserve">    Servidor</w:t>
        <w:br/>
        <w:t xml:space="preserve">        │</w:t>
        <w:br/>
        <w:t xml:space="preserve">        ▼</w:t>
        <w:br/>
        <w:t xml:space="preserve">   Reserva 7</w:t>
        <w:br/>
        <w:t xml:space="preserve">        │</w:t>
        <w:br/>
        <w:t xml:space="preserve">        ▼</w:t>
        <w:br/>
        <w:t>Stock restante = 3</w:t>
        <w:br/>
        <w:br/>
        <w:br/>
        <w:t>Vendedor B solicita 6</w:t>
        <w:br/>
        <w:t xml:space="preserve">        │</w:t>
        <w:br/>
        <w:t xml:space="preserve">        ▼</w:t>
        <w:br/>
        <w:t xml:space="preserve">    Servidor</w:t>
        <w:br/>
        <w:t xml:space="preserve">        │</w:t>
        <w:br/>
        <w:t xml:space="preserve">        ▼</w:t>
        <w:br/>
        <w:t>Stock insuficiente</w:t>
        <w:br/>
        <w:t xml:space="preserve">        │</w:t>
        <w:br/>
        <w:t xml:space="preserve">        ▼</w:t>
        <w:br/>
        <w:t>PENDIENTE DE STOCK</w:t>
      </w:r>
    </w:p>
    <w:p/>
    <w:p>
      <w:pPr>
        <w:pStyle w:val="Heading1"/>
      </w:pPr>
      <w:r>
        <w:t>14. Inventario de bodega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8"/>
              </w:rPr>
              <w:t>Producto</w:t>
            </w:r>
          </w:p>
        </w:tc>
        <w:tc>
          <w:tcPr>
            <w:tcW w:type="dxa" w:w="3264"/>
            <w:vAlign w:val="center"/>
            <w:shd w:fill="D9EAF7"/>
          </w:tcPr>
          <w:p>
            <w:r/>
            <w:r>
              <w:rPr>
                <w:rFonts w:ascii="Aptos" w:hAnsi="Aptos"/>
                <w:b/>
                <w:sz w:val="18"/>
              </w:rPr>
              <w:t>Disponible</w:t>
            </w:r>
          </w:p>
        </w:tc>
        <w:tc>
          <w:tcPr>
            <w:tcW w:type="dxa" w:w="3264"/>
            <w:vAlign w:val="center"/>
            <w:shd w:fill="D9EAF7"/>
          </w:tcPr>
          <w:p>
            <w:r/>
            <w:r>
              <w:rPr>
                <w:rFonts w:ascii="Aptos" w:hAnsi="Aptos"/>
                <w:b/>
                <w:sz w:val="18"/>
              </w:rPr>
              <w:t>Estado</w:t>
            </w:r>
          </w:p>
        </w:tc>
      </w:tr>
      <w:tr>
        <w:tc>
          <w:tcPr>
            <w:tcW w:type="dxa" w:w="3264"/>
            <w:vAlign w:val="center"/>
          </w:tcPr>
          <w:p>
            <w:r/>
            <w:r>
              <w:rPr>
                <w:rFonts w:ascii="Aptos" w:hAnsi="Aptos"/>
                <w:b w:val="0"/>
                <w:sz w:val="18"/>
              </w:rPr>
              <w:t>Salsa tomate</w:t>
            </w:r>
          </w:p>
        </w:tc>
        <w:tc>
          <w:tcPr>
            <w:tcW w:type="dxa" w:w="3264"/>
            <w:vAlign w:val="center"/>
          </w:tcPr>
          <w:p>
            <w:r/>
            <w:r>
              <w:rPr>
                <w:rFonts w:ascii="Aptos" w:hAnsi="Aptos"/>
                <w:b w:val="0"/>
                <w:sz w:val="18"/>
              </w:rPr>
              <w:t>120</w:t>
            </w:r>
          </w:p>
        </w:tc>
        <w:tc>
          <w:tcPr>
            <w:tcW w:type="dxa" w:w="3264"/>
            <w:vAlign w:val="center"/>
          </w:tcPr>
          <w:p>
            <w:r/>
            <w:r>
              <w:rPr>
                <w:rFonts w:ascii="Aptos" w:hAnsi="Aptos"/>
                <w:b w:val="0"/>
                <w:sz w:val="18"/>
              </w:rPr>
              <w:t>DISPONIBLE</w:t>
            </w:r>
          </w:p>
        </w:tc>
      </w:tr>
      <w:tr>
        <w:tc>
          <w:tcPr>
            <w:tcW w:type="dxa" w:w="3264"/>
            <w:vAlign w:val="center"/>
          </w:tcPr>
          <w:p>
            <w:r/>
            <w:r>
              <w:rPr>
                <w:rFonts w:ascii="Aptos" w:hAnsi="Aptos"/>
                <w:b w:val="0"/>
                <w:sz w:val="18"/>
              </w:rPr>
              <w:t>Salsa ajo</w:t>
            </w:r>
          </w:p>
        </w:tc>
        <w:tc>
          <w:tcPr>
            <w:tcW w:type="dxa" w:w="3264"/>
            <w:vAlign w:val="center"/>
          </w:tcPr>
          <w:p>
            <w:r/>
            <w:r>
              <w:rPr>
                <w:rFonts w:ascii="Aptos" w:hAnsi="Aptos"/>
                <w:b w:val="0"/>
                <w:sz w:val="18"/>
              </w:rPr>
              <w:t>45</w:t>
            </w:r>
          </w:p>
        </w:tc>
        <w:tc>
          <w:tcPr>
            <w:tcW w:type="dxa" w:w="3264"/>
            <w:vAlign w:val="center"/>
          </w:tcPr>
          <w:p>
            <w:r/>
            <w:r>
              <w:rPr>
                <w:rFonts w:ascii="Aptos" w:hAnsi="Aptos"/>
                <w:b w:val="0"/>
                <w:sz w:val="18"/>
              </w:rPr>
              <w:t>DISPONIBLE</w:t>
            </w:r>
          </w:p>
        </w:tc>
      </w:tr>
      <w:tr>
        <w:tc>
          <w:tcPr>
            <w:tcW w:type="dxa" w:w="3264"/>
            <w:vAlign w:val="center"/>
          </w:tcPr>
          <w:p>
            <w:r/>
            <w:r>
              <w:rPr>
                <w:rFonts w:ascii="Aptos" w:hAnsi="Aptos"/>
                <w:b w:val="0"/>
                <w:sz w:val="18"/>
              </w:rPr>
              <w:t>Aderezo BBQ</w:t>
            </w:r>
          </w:p>
        </w:tc>
        <w:tc>
          <w:tcPr>
            <w:tcW w:type="dxa" w:w="3264"/>
            <w:vAlign w:val="center"/>
          </w:tcPr>
          <w:p>
            <w:r/>
            <w:r>
              <w:rPr>
                <w:rFonts w:ascii="Aptos" w:hAnsi="Aptos"/>
                <w:b w:val="0"/>
                <w:sz w:val="18"/>
              </w:rPr>
              <w:t>8</w:t>
            </w:r>
          </w:p>
        </w:tc>
        <w:tc>
          <w:tcPr>
            <w:tcW w:type="dxa" w:w="3264"/>
            <w:vAlign w:val="center"/>
          </w:tcPr>
          <w:p>
            <w:r/>
            <w:r>
              <w:rPr>
                <w:rFonts w:ascii="Aptos" w:hAnsi="Aptos"/>
                <w:b w:val="0"/>
                <w:sz w:val="18"/>
              </w:rPr>
              <w:t>STOCK BAJO</w:t>
            </w:r>
          </w:p>
        </w:tc>
      </w:tr>
      <w:tr>
        <w:tc>
          <w:tcPr>
            <w:tcW w:type="dxa" w:w="3264"/>
            <w:vAlign w:val="center"/>
          </w:tcPr>
          <w:p>
            <w:r/>
            <w:r>
              <w:rPr>
                <w:rFonts w:ascii="Aptos" w:hAnsi="Aptos"/>
                <w:b w:val="0"/>
                <w:sz w:val="18"/>
              </w:rPr>
              <w:t>Salsa especial</w:t>
            </w:r>
          </w:p>
        </w:tc>
        <w:tc>
          <w:tcPr>
            <w:tcW w:type="dxa" w:w="3264"/>
            <w:vAlign w:val="center"/>
          </w:tcPr>
          <w:p>
            <w:r/>
            <w:r>
              <w:rPr>
                <w:rFonts w:ascii="Aptos" w:hAnsi="Aptos"/>
                <w:b w:val="0"/>
                <w:sz w:val="18"/>
              </w:rPr>
              <w:t>0</w:t>
            </w:r>
          </w:p>
        </w:tc>
        <w:tc>
          <w:tcPr>
            <w:tcW w:type="dxa" w:w="3264"/>
            <w:vAlign w:val="center"/>
          </w:tcPr>
          <w:p>
            <w:r/>
            <w:r>
              <w:rPr>
                <w:rFonts w:ascii="Aptos" w:hAnsi="Aptos"/>
                <w:b w:val="0"/>
                <w:sz w:val="18"/>
              </w:rPr>
              <w:t>AGOTADO</w:t>
            </w:r>
          </w:p>
        </w:tc>
      </w:tr>
    </w:tbl>
    <w:p/>
    <w:p>
      <w:pPr>
        <w:pStyle w:val="ListBullet"/>
      </w:pPr>
      <w:r>
        <w:t>Consulta de existencias.</w:t>
      </w:r>
    </w:p>
    <w:p>
      <w:pPr>
        <w:pStyle w:val="ListBullet"/>
      </w:pPr>
      <w:r>
        <w:t>Registro de stock bajo.</w:t>
      </w:r>
    </w:p>
    <w:p>
      <w:pPr>
        <w:pStyle w:val="ListBullet"/>
      </w:pPr>
      <w:r>
        <w:t>Identificación de productos agotados.</w:t>
      </w:r>
    </w:p>
    <w:p>
      <w:pPr>
        <w:pStyle w:val="ListBullet"/>
      </w:pPr>
      <w:r>
        <w:t>Actualización por parte de usuarios autorizados.</w:t>
      </w:r>
    </w:p>
    <w:p>
      <w:pPr>
        <w:pStyle w:val="ListBullet"/>
      </w:pPr>
      <w:r>
        <w:t>Validación del stock al confirmar pedidos.</w:t>
      </w:r>
    </w:p>
    <w:p>
      <w:pPr>
        <w:pStyle w:val="Heading1"/>
      </w:pPr>
      <w:r>
        <w:t>15. Gestión de rutas</w:t>
      </w:r>
    </w:p>
    <w:p>
      <w:r>
        <w:t>Una ruta estará asociada a un vendedor, una fecha, una zona, clientes y pedidos.</w:t>
      </w:r>
    </w:p>
    <w:p>
      <w:pPr>
        <w:pStyle w:val="Diagram"/>
        <w:jc w:val="center"/>
      </w:pPr>
      <w:r>
        <w:rPr>
          <w:rFonts w:ascii="Consolas" w:hAnsi="Consolas"/>
          <w:sz w:val="16"/>
        </w:rPr>
        <w:t>RUTA</w:t>
        <w:br/>
        <w:t xml:space="preserve"> │</w:t>
        <w:br/>
        <w:t xml:space="preserve"> ├── Vendedor</w:t>
        <w:br/>
        <w:t xml:space="preserve"> ├── Fecha</w:t>
        <w:br/>
        <w:t xml:space="preserve"> ├── Vehículo</w:t>
        <w:br/>
        <w:t xml:space="preserve"> ├── Zona</w:t>
        <w:br/>
        <w:t xml:space="preserve"> ├── Clientes</w:t>
        <w:br/>
        <w:t xml:space="preserve"> ├── Pedidos</w:t>
        <w:br/>
        <w:t xml:space="preserve"> └── Estado</w:t>
        <w:br/>
        <w:br/>
        <w:t>Ejemplo:</w:t>
        <w:br/>
        <w:t>RUTA #001</w:t>
        <w:br/>
        <w:t>Vendedor: Carlos</w:t>
        <w:br/>
        <w:t>Fecha: 05/10/2026</w:t>
        <w:br/>
        <w:t>Zona: Tumaco</w:t>
        <w:br/>
        <w:t xml:space="preserve"> │</w:t>
        <w:br/>
        <w:t xml:space="preserve"> ├── Cliente A → Pedido #1001</w:t>
        <w:br/>
        <w:t xml:space="preserve"> ├── Cliente B → Pedido #1002</w:t>
        <w:br/>
        <w:t xml:space="preserve"> ├── Cliente C → Pedido #1003</w:t>
        <w:br/>
        <w:t xml:space="preserve"> └── Cliente D → Pedido #1004</w:t>
      </w:r>
    </w:p>
    <w:p/>
    <w:p>
      <w:pPr>
        <w:pStyle w:val="Heading1"/>
      </w:pPr>
      <w:r>
        <w:t>16. Gestión de rutas y disponibilidad</w:t>
      </w:r>
    </w:p>
    <w:p>
      <w:r>
        <w:t>Antes de la salida de una ruta, el sistema podrá comparar los productos requeridos por los pedidos con el inventario disponible y detectar faltantes.</w:t>
      </w:r>
    </w:p>
    <w:p>
      <w:pPr>
        <w:pStyle w:val="Diagram"/>
        <w:jc w:val="center"/>
      </w:pPr>
      <w:r>
        <w:rPr>
          <w:rFonts w:ascii="Consolas" w:hAnsi="Consolas"/>
          <w:sz w:val="16"/>
        </w:rPr>
        <w:t>RUTA DEL DÍA</w:t>
        <w:br/>
        <w:t xml:space="preserve">       │</w:t>
        <w:br/>
        <w:t xml:space="preserve">       ▼</w:t>
        <w:br/>
        <w:t>Pedidos asignados</w:t>
        <w:br/>
        <w:t xml:space="preserve">       │</w:t>
        <w:br/>
        <w:t xml:space="preserve">       ▼</w:t>
        <w:br/>
        <w:t>Calcular productos requeridos</w:t>
        <w:br/>
        <w:t xml:space="preserve">       │</w:t>
        <w:br/>
        <w:t xml:space="preserve">       ▼</w:t>
        <w:br/>
        <w:t>Comparar con inventario</w:t>
        <w:br/>
        <w:t xml:space="preserve">       │</w:t>
        <w:br/>
        <w:t xml:space="preserve">       ▼</w:t>
        <w:br/>
        <w:t>┌──────────────────────────────┐</w:t>
        <w:br/>
        <w:t>│ Producto      Requerido Stock│</w:t>
        <w:br/>
        <w:t>│ Salsa A          20      30   │</w:t>
        <w:br/>
        <w:t>│ Salsa B          15      10   │</w:t>
        <w:br/>
        <w:t>│ Salsa C          10      10   │</w:t>
        <w:br/>
        <w:t>└──────────────────────────────┘</w:t>
        <w:br/>
        <w:t xml:space="preserve">       │</w:t>
        <w:br/>
        <w:t xml:space="preserve">       ▼</w:t>
        <w:br/>
        <w:t>Detectar faltantes</w:t>
        <w:br/>
        <w:t xml:space="preserve">       │</w:t>
        <w:br/>
        <w:t xml:space="preserve">       ▼</w:t>
        <w:br/>
        <w:t>Bodega prepara alternativa</w:t>
      </w:r>
    </w:p>
    <w:p/>
    <w:p>
      <w:pPr>
        <w:pStyle w:val="Heading1"/>
      </w:pPr>
      <w:r>
        <w:t>17. Arquitectura tecnológica propuesta</w:t>
      </w:r>
    </w:p>
    <w:p>
      <w:r>
        <w:t>La propuesta inicial es construir una aplicación móvil real mediante Flutter, evitando desarrollar una aplicación web como interfaz principal.</w:t>
      </w:r>
    </w:p>
    <w:p>
      <w:pPr>
        <w:pStyle w:val="Diagram"/>
        <w:jc w:val="center"/>
      </w:pPr>
      <w:r>
        <w:rPr>
          <w:rFonts w:ascii="Consolas" w:hAnsi="Consolas"/>
          <w:sz w:val="16"/>
        </w:rPr>
        <w:t xml:space="preserve">              CÓDIGO FLUTTER</w:t>
        <w:br/>
        <w:t xml:space="preserve">                   │</w:t>
        <w:br/>
        <w:t xml:space="preserve">          ┌────────┴────────┐</w:t>
        <w:br/>
        <w:t xml:space="preserve">          ▼                 ▼</w:t>
        <w:br/>
        <w:t xml:space="preserve">       Android             iOS</w:t>
      </w:r>
    </w:p>
    <w:p/>
    <w:tbl>
      <w:tblPr>
        <w:tblStyle w:val="TableGrid"/>
        <w:tblW w:type="auto" w:w="0"/>
        <w:tblLook w:firstColumn="1" w:firstRow="1" w:lastColumn="0" w:lastRow="0" w:noHBand="0" w:noVBand="1" w:val="04A0"/>
      </w:tblPr>
      <w:tblGrid>
        <w:gridCol w:w="9792"/>
      </w:tblGrid>
      <w:tr>
        <w:tc>
          <w:tcPr>
            <w:tcW w:type="dxa" w:w="9792"/>
            <w:shd w:fill="FFF2CC"/>
          </w:tcPr>
          <w:p>
            <w:r/>
            <w:r>
              <w:rPr>
                <w:b/>
              </w:rPr>
              <w:t xml:space="preserve">Justificación: </w:t>
            </w:r>
            <w:r>
              <w:t>Flutter permite mantener una única base de código para Android e iOS, reduciendo duplicación y facilitando la evolución del producto.</w:t>
            </w:r>
          </w:p>
        </w:tc>
      </w:tr>
    </w:tbl>
    <w:p/>
    <w:p>
      <w:pPr>
        <w:pStyle w:val="Heading1"/>
      </w:pPr>
      <w:r>
        <w:t>18. Backend</w:t>
      </w:r>
    </w:p>
    <w:p>
      <w:r>
        <w:t>Se propone NestJS como backend y PostgreSQL como base de datos central. El backend expondrá una API REST para autenticación, productos, clientes, pedidos, inventario, rutas y sincronización.</w:t>
      </w:r>
    </w:p>
    <w:p>
      <w:pPr>
        <w:pStyle w:val="Diagram"/>
        <w:jc w:val="center"/>
      </w:pPr>
      <w:r>
        <w:rPr>
          <w:rFonts w:ascii="Consolas" w:hAnsi="Consolas"/>
          <w:sz w:val="16"/>
        </w:rPr>
        <w:t>┌──────────────────────┐</w:t>
        <w:br/>
        <w:t>│      APP FLUTTER     │</w:t>
        <w:br/>
        <w:t>│      Android / iOS   │</w:t>
        <w:br/>
        <w:t>└──────────┬───────────┘</w:t>
        <w:br/>
        <w:t xml:space="preserve">           │ HTTPS / REST</w:t>
        <w:br/>
        <w:t xml:space="preserve">           ▼</w:t>
        <w:br/>
        <w:t>┌──────────────────────┐</w:t>
        <w:br/>
        <w:t>│        NESTJS        │</w:t>
        <w:br/>
        <w:t>│                      │</w:t>
        <w:br/>
        <w:t>│ Auth                 │</w:t>
        <w:br/>
        <w:t>│ Users                │</w:t>
        <w:br/>
        <w:t>│ Products             │</w:t>
        <w:br/>
        <w:t>│ Customers            │</w:t>
        <w:br/>
        <w:t>│ Orders               │</w:t>
        <w:br/>
        <w:t>│ Inventory            │</w:t>
        <w:br/>
        <w:t>│ Routes               │</w:t>
        <w:br/>
        <w:t>│ Synchronization      │</w:t>
        <w:br/>
        <w:t>└──────────┬───────────┘</w:t>
        <w:br/>
        <w:t xml:space="preserve">           │</w:t>
        <w:br/>
        <w:t xml:space="preserve">           ▼</w:t>
        <w:br/>
        <w:t>┌──────────────────────┐</w:t>
        <w:br/>
        <w:t>│      PostgreSQL      │</w:t>
        <w:br/>
        <w:t>└──────────────────────┘</w:t>
      </w:r>
    </w:p>
    <w:p/>
    <w:p>
      <w:pPr>
        <w:pStyle w:val="Heading1"/>
      </w:pPr>
      <w:r>
        <w:t>19. Base de datos local</w:t>
      </w:r>
    </w:p>
    <w:p>
      <w:r>
        <w:t>La aplicación deberá disponer de una base de datos local, propuesta inicialmente con SQLite, para mantener información necesaria para la operación offline.</w:t>
      </w:r>
    </w:p>
    <w:p>
      <w:pPr>
        <w:pStyle w:val="Diagram"/>
        <w:jc w:val="center"/>
      </w:pPr>
      <w:r>
        <w:rPr>
          <w:rFonts w:ascii="Consolas" w:hAnsi="Consolas"/>
          <w:sz w:val="16"/>
        </w:rPr>
        <w:t xml:space="preserve">          FLUTTER</w:t>
        <w:br/>
        <w:t xml:space="preserve">             │</w:t>
        <w:br/>
        <w:t xml:space="preserve">      ┌──────┴───────┐</w:t>
        <w:br/>
        <w:t xml:space="preserve">      │              │</w:t>
        <w:br/>
        <w:t xml:space="preserve">      ▼              ▼</w:t>
        <w:br/>
        <w:t xml:space="preserve">   SQLite           API</w:t>
        <w:br/>
        <w:t xml:space="preserve">   LOCAL          NESTJS</w:t>
        <w:br/>
        <w:t xml:space="preserve">      │              │</w:t>
        <w:br/>
        <w:t xml:space="preserve">      │              ▼</w:t>
        <w:br/>
        <w:t xml:space="preserve">      │          PostgreSQL</w:t>
        <w:br/>
        <w:t xml:space="preserve">      │</w:t>
        <w:br/>
        <w:t xml:space="preserve">      └── Sincronización ──►</w:t>
      </w:r>
    </w:p>
    <w:p/>
    <w:p>
      <w:pPr>
        <w:pStyle w:val="Heading1"/>
      </w:pPr>
      <w:r>
        <w:t>20. Autenticación</w:t>
      </w:r>
    </w:p>
    <w:p>
      <w:r>
        <w:t>El sistema deberá implementar autenticación segura y autorización basada en roles.</w:t>
      </w:r>
    </w:p>
    <w:p>
      <w:pPr>
        <w:pStyle w:val="Diagram"/>
        <w:jc w:val="center"/>
      </w:pPr>
      <w:r>
        <w:rPr>
          <w:rFonts w:ascii="Consolas" w:hAnsi="Consolas"/>
          <w:sz w:val="16"/>
        </w:rPr>
        <w:t>Usuario</w:t>
        <w:br/>
        <w:t xml:space="preserve">   │</w:t>
        <w:br/>
        <w:t xml:space="preserve">   ▼</w:t>
        <w:br/>
        <w:t>Usuario / correo + contraseña</w:t>
        <w:br/>
        <w:t xml:space="preserve">   │</w:t>
        <w:br/>
        <w:t xml:space="preserve">   ▼</w:t>
        <w:br/>
        <w:t>Backend</w:t>
        <w:br/>
        <w:t xml:space="preserve">   │</w:t>
        <w:br/>
        <w:t xml:space="preserve">   ├── Validar credenciales</w:t>
        <w:br/>
        <w:t xml:space="preserve">   │</w:t>
        <w:br/>
        <w:t xml:space="preserve">   ▼</w:t>
        <w:br/>
        <w:t>JWT</w:t>
        <w:br/>
        <w:t xml:space="preserve">   │</w:t>
        <w:br/>
        <w:t xml:space="preserve">   ▼</w:t>
        <w:br/>
        <w:t>Aplicación</w:t>
        <w:br/>
        <w:t xml:space="preserve">   │</w:t>
        <w:br/>
        <w:t xml:space="preserve">   └── userId + role + permisos + expiración</w:t>
      </w:r>
    </w:p>
    <w:p/>
    <w:p>
      <w:pPr>
        <w:pStyle w:val="Heading1"/>
      </w:pPr>
      <w:r>
        <w:t>21. Control de permisos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Aptos" w:hAnsi="Aptos"/>
                <w:b/>
                <w:sz w:val="18"/>
              </w:rPr>
              <w:t>Funcionalidad</w:t>
            </w:r>
          </w:p>
        </w:tc>
        <w:tc>
          <w:tcPr>
            <w:tcW w:type="dxa" w:w="2448"/>
            <w:vAlign w:val="center"/>
            <w:shd w:fill="D9EAF7"/>
          </w:tcPr>
          <w:p>
            <w:r/>
            <w:r>
              <w:rPr>
                <w:rFonts w:ascii="Aptos" w:hAnsi="Aptos"/>
                <w:b/>
                <w:sz w:val="18"/>
              </w:rPr>
              <w:t>Administrador</w:t>
            </w:r>
          </w:p>
        </w:tc>
        <w:tc>
          <w:tcPr>
            <w:tcW w:type="dxa" w:w="2448"/>
            <w:vAlign w:val="center"/>
            <w:shd w:fill="D9EAF7"/>
          </w:tcPr>
          <w:p>
            <w:r/>
            <w:r>
              <w:rPr>
                <w:rFonts w:ascii="Aptos" w:hAnsi="Aptos"/>
                <w:b/>
                <w:sz w:val="18"/>
              </w:rPr>
              <w:t>Vendedor</w:t>
            </w:r>
          </w:p>
        </w:tc>
        <w:tc>
          <w:tcPr>
            <w:tcW w:type="dxa" w:w="2448"/>
            <w:vAlign w:val="center"/>
            <w:shd w:fill="D9EAF7"/>
          </w:tcPr>
          <w:p>
            <w:r/>
            <w:r>
              <w:rPr>
                <w:rFonts w:ascii="Aptos" w:hAnsi="Aptos"/>
                <w:b/>
                <w:sz w:val="18"/>
              </w:rPr>
              <w:t>Bodega</w:t>
            </w:r>
          </w:p>
        </w:tc>
      </w:tr>
      <w:tr>
        <w:tc>
          <w:tcPr>
            <w:tcW w:type="dxa" w:w="2448"/>
            <w:vAlign w:val="center"/>
          </w:tcPr>
          <w:p>
            <w:r/>
            <w:r>
              <w:rPr>
                <w:rFonts w:ascii="Aptos" w:hAnsi="Aptos"/>
                <w:b w:val="0"/>
                <w:sz w:val="18"/>
              </w:rPr>
              <w:t>Crear usuarios</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No</w:t>
            </w:r>
          </w:p>
        </w:tc>
        <w:tc>
          <w:tcPr>
            <w:tcW w:type="dxa" w:w="2448"/>
            <w:vAlign w:val="center"/>
          </w:tcPr>
          <w:p>
            <w:r/>
            <w:r>
              <w:rPr>
                <w:rFonts w:ascii="Aptos" w:hAnsi="Aptos"/>
                <w:b w:val="0"/>
                <w:sz w:val="18"/>
              </w:rPr>
              <w:t>No</w:t>
            </w:r>
          </w:p>
        </w:tc>
      </w:tr>
      <w:tr>
        <w:tc>
          <w:tcPr>
            <w:tcW w:type="dxa" w:w="2448"/>
            <w:vAlign w:val="center"/>
          </w:tcPr>
          <w:p>
            <w:r/>
            <w:r>
              <w:rPr>
                <w:rFonts w:ascii="Aptos" w:hAnsi="Aptos"/>
                <w:b w:val="0"/>
                <w:sz w:val="18"/>
              </w:rPr>
              <w:t>Catálogo</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Sí</w:t>
            </w:r>
          </w:p>
        </w:tc>
      </w:tr>
      <w:tr>
        <w:tc>
          <w:tcPr>
            <w:tcW w:type="dxa" w:w="2448"/>
            <w:vAlign w:val="center"/>
          </w:tcPr>
          <w:p>
            <w:r/>
            <w:r>
              <w:rPr>
                <w:rFonts w:ascii="Aptos" w:hAnsi="Aptos"/>
                <w:b w:val="0"/>
                <w:sz w:val="18"/>
              </w:rPr>
              <w:t>Crear pedidos</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No</w:t>
            </w:r>
          </w:p>
        </w:tc>
      </w:tr>
      <w:tr>
        <w:tc>
          <w:tcPr>
            <w:tcW w:type="dxa" w:w="2448"/>
            <w:vAlign w:val="center"/>
          </w:tcPr>
          <w:p>
            <w:r/>
            <w:r>
              <w:rPr>
                <w:rFonts w:ascii="Aptos" w:hAnsi="Aptos"/>
                <w:b w:val="0"/>
                <w:sz w:val="18"/>
              </w:rPr>
              <w:t>Consultar pedidos</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Sí</w:t>
            </w:r>
          </w:p>
        </w:tc>
      </w:tr>
      <w:tr>
        <w:tc>
          <w:tcPr>
            <w:tcW w:type="dxa" w:w="2448"/>
            <w:vAlign w:val="center"/>
          </w:tcPr>
          <w:p>
            <w:r/>
            <w:r>
              <w:rPr>
                <w:rFonts w:ascii="Aptos" w:hAnsi="Aptos"/>
                <w:b w:val="0"/>
                <w:sz w:val="18"/>
              </w:rPr>
              <w:t>Modificar inventario</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No</w:t>
            </w:r>
          </w:p>
        </w:tc>
        <w:tc>
          <w:tcPr>
            <w:tcW w:type="dxa" w:w="2448"/>
            <w:vAlign w:val="center"/>
          </w:tcPr>
          <w:p>
            <w:r/>
            <w:r>
              <w:rPr>
                <w:rFonts w:ascii="Aptos" w:hAnsi="Aptos"/>
                <w:b w:val="0"/>
                <w:sz w:val="18"/>
              </w:rPr>
              <w:t>Sí</w:t>
            </w:r>
          </w:p>
        </w:tc>
      </w:tr>
      <w:tr>
        <w:tc>
          <w:tcPr>
            <w:tcW w:type="dxa" w:w="2448"/>
            <w:vAlign w:val="center"/>
          </w:tcPr>
          <w:p>
            <w:r/>
            <w:r>
              <w:rPr>
                <w:rFonts w:ascii="Aptos" w:hAnsi="Aptos"/>
                <w:b w:val="0"/>
                <w:sz w:val="18"/>
              </w:rPr>
              <w:t>Gestionar rutas</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Consulta</w:t>
            </w:r>
          </w:p>
        </w:tc>
        <w:tc>
          <w:tcPr>
            <w:tcW w:type="dxa" w:w="2448"/>
            <w:vAlign w:val="center"/>
          </w:tcPr>
          <w:p>
            <w:r/>
            <w:r>
              <w:rPr>
                <w:rFonts w:ascii="Aptos" w:hAnsi="Aptos"/>
                <w:b w:val="0"/>
                <w:sz w:val="18"/>
              </w:rPr>
              <w:t>Sí</w:t>
            </w:r>
          </w:p>
        </w:tc>
      </w:tr>
      <w:tr>
        <w:tc>
          <w:tcPr>
            <w:tcW w:type="dxa" w:w="2448"/>
            <w:vAlign w:val="center"/>
          </w:tcPr>
          <w:p>
            <w:r/>
            <w:r>
              <w:rPr>
                <w:rFonts w:ascii="Aptos" w:hAnsi="Aptos"/>
                <w:b w:val="0"/>
                <w:sz w:val="18"/>
              </w:rPr>
              <w:t>Reportes</w:t>
            </w:r>
          </w:p>
        </w:tc>
        <w:tc>
          <w:tcPr>
            <w:tcW w:type="dxa" w:w="2448"/>
            <w:vAlign w:val="center"/>
          </w:tcPr>
          <w:p>
            <w:r/>
            <w:r>
              <w:rPr>
                <w:rFonts w:ascii="Aptos" w:hAnsi="Aptos"/>
                <w:b w:val="0"/>
                <w:sz w:val="18"/>
              </w:rPr>
              <w:t>Sí</w:t>
            </w:r>
          </w:p>
        </w:tc>
        <w:tc>
          <w:tcPr>
            <w:tcW w:type="dxa" w:w="2448"/>
            <w:vAlign w:val="center"/>
          </w:tcPr>
          <w:p>
            <w:r/>
            <w:r>
              <w:rPr>
                <w:rFonts w:ascii="Aptos" w:hAnsi="Aptos"/>
                <w:b w:val="0"/>
                <w:sz w:val="18"/>
              </w:rPr>
              <w:t>No</w:t>
            </w:r>
          </w:p>
        </w:tc>
        <w:tc>
          <w:tcPr>
            <w:tcW w:type="dxa" w:w="2448"/>
            <w:vAlign w:val="center"/>
          </w:tcPr>
          <w:p>
            <w:r/>
            <w:r>
              <w:rPr>
                <w:rFonts w:ascii="Aptos" w:hAnsi="Aptos"/>
                <w:b w:val="0"/>
                <w:sz w:val="18"/>
              </w:rPr>
              <w:t>Consulta</w:t>
            </w:r>
          </w:p>
        </w:tc>
      </w:tr>
    </w:tbl>
    <w:p/>
    <w:p>
      <w:pPr>
        <w:pStyle w:val="Heading1"/>
      </w:pPr>
      <w:r>
        <w:t>22. Arquitectura general</w:t>
      </w:r>
    </w:p>
    <w:p>
      <w:pPr>
        <w:pStyle w:val="Diagram"/>
        <w:jc w:val="center"/>
      </w:pPr>
      <w:r>
        <w:rPr>
          <w:rFonts w:ascii="Consolas" w:hAnsi="Consolas"/>
          <w:sz w:val="16"/>
        </w:rPr>
        <w:t xml:space="preserve">                    ┌──────────────────────┐</w:t>
        <w:br/>
        <w:t xml:space="preserve">                    │       USUARIOS        │</w:t>
        <w:br/>
        <w:t xml:space="preserve">                    └──────────┬───────────┘</w:t>
        <w:br/>
        <w:t xml:space="preserve">                               │</w:t>
        <w:br/>
        <w:t xml:space="preserve">                               ▼</w:t>
        <w:br/>
        <w:t xml:space="preserve">                    ┌──────────────────────┐</w:t>
        <w:br/>
        <w:t xml:space="preserve">                    │     APP FLUTTER      │</w:t>
        <w:br/>
        <w:t xml:space="preserve">                    │      Android/iOS     │</w:t>
        <w:br/>
        <w:t xml:space="preserve">                    └──────────┬───────────┘</w:t>
        <w:br/>
        <w:t xml:space="preserve">                               │</w:t>
        <w:br/>
        <w:t xml:space="preserve">                 ┌─────────────┴─────────────┐</w:t>
        <w:br/>
        <w:t xml:space="preserve">                 │                           │</w:t>
        <w:br/>
        <w:t xml:space="preserve">                 ▼                           ▼</w:t>
        <w:br/>
        <w:t xml:space="preserve">          ┌─────────────┐             ┌─────────────┐</w:t>
        <w:br/>
        <w:t xml:space="preserve">          │ SQLite local│             │ API REST    │</w:t>
        <w:br/>
        <w:t xml:space="preserve">          └─────────────┘             └──────┬──────┘</w:t>
        <w:br/>
        <w:t xml:space="preserve">                 │                           │</w:t>
        <w:br/>
        <w:t xml:space="preserve">                 └──────────┐       ┌────────┘</w:t>
        <w:br/>
        <w:t xml:space="preserve">                            ▼       ▼</w:t>
        <w:br/>
        <w:t xml:space="preserve">                      ┌───────────────┐</w:t>
        <w:br/>
        <w:t xml:space="preserve">                      │    NestJS     │</w:t>
        <w:br/>
        <w:t xml:space="preserve">                      │    Backend    │</w:t>
        <w:br/>
        <w:t xml:space="preserve">                      └───────┬───────┘</w:t>
        <w:br/>
        <w:t xml:space="preserve">                              │</w:t>
        <w:br/>
        <w:t xml:space="preserve">                     ┌────────┴────────┐</w:t>
        <w:br/>
        <w:t xml:space="preserve">                     ▼                 ▼</w:t>
        <w:br/>
        <w:t xml:space="preserve">              ┌────────────┐    ┌─────────────┐</w:t>
        <w:br/>
        <w:t xml:space="preserve">              │ PostgreSQL │    │   Servicios │</w:t>
        <w:br/>
        <w:t xml:space="preserve">              │            │    │ adicionales │</w:t>
        <w:br/>
        <w:t xml:space="preserve">              └────────────┘    └─────────────┘</w:t>
      </w:r>
    </w:p>
    <w:p/>
    <w:p>
      <w:pPr>
        <w:pStyle w:val="Heading1"/>
      </w:pPr>
      <w:r>
        <w:t>23. Flujo completo del negocio</w:t>
      </w:r>
    </w:p>
    <w:p>
      <w:pPr>
        <w:pStyle w:val="Diagram"/>
        <w:jc w:val="center"/>
      </w:pPr>
      <w:r>
        <w:rPr>
          <w:rFonts w:ascii="Consolas" w:hAnsi="Consolas"/>
          <w:sz w:val="16"/>
        </w:rPr>
        <w:t xml:space="preserve">                   ADMINISTRADOR</w:t>
        <w:br/>
        <w:t xml:space="preserve">                         │</w:t>
        <w:br/>
        <w:t xml:space="preserve">                         ▼</w:t>
        <w:br/>
        <w:t xml:space="preserve">                  Crea vendedores</w:t>
        <w:br/>
        <w:t xml:space="preserve">                         │</w:t>
        <w:br/>
        <w:t xml:space="preserve">                         ▼</w:t>
        <w:br/>
        <w:t xml:space="preserve">                  Crea usuarios</w:t>
        <w:br/>
        <w:t xml:space="preserve">                         │</w:t>
        <w:br/>
        <w:t xml:space="preserve">                         ▼</w:t>
        <w:br/>
        <w:t xml:space="preserve">                   Configura</w:t>
        <w:br/>
        <w:t xml:space="preserve">                productos/inventario</w:t>
        <w:br/>
        <w:t xml:space="preserve">                         │</w:t>
        <w:br/>
        <w:t xml:space="preserve">                         ▼</w:t>
        <w:br/>
        <w:t xml:space="preserve">                  ┌─────────────┐</w:t>
        <w:br/>
        <w:t xml:space="preserve">                  │   VENDEDOR  │</w:t>
        <w:br/>
        <w:t xml:space="preserve">                  └──────┬──────┘</w:t>
        <w:br/>
        <w:t xml:space="preserve">                         │</w:t>
        <w:br/>
        <w:t xml:space="preserve">                         ▼</w:t>
        <w:br/>
        <w:t xml:space="preserve">                    Inicia sesión</w:t>
        <w:br/>
        <w:t xml:space="preserve">                         │</w:t>
        <w:br/>
        <w:t xml:space="preserve">                         ▼</w:t>
        <w:br/>
        <w:t xml:space="preserve">                    Consulta ruta</w:t>
        <w:br/>
        <w:t xml:space="preserve">                         │</w:t>
        <w:br/>
        <w:t xml:space="preserve">                         ▼</w:t>
        <w:br/>
        <w:t xml:space="preserve">                    Visita cliente</w:t>
        <w:br/>
        <w:t xml:space="preserve">                         │</w:t>
        <w:br/>
        <w:t xml:space="preserve">                         ▼</w:t>
        <w:br/>
        <w:t xml:space="preserve">                    Abre catálogo</w:t>
        <w:br/>
        <w:t xml:space="preserve">                         │</w:t>
        <w:br/>
        <w:t xml:space="preserve">                         ▼</w:t>
        <w:br/>
        <w:t xml:space="preserve">                 Muestra productos</w:t>
        <w:br/>
        <w:t xml:space="preserve">                         │</w:t>
        <w:br/>
        <w:t xml:space="preserve">                         ▼</w:t>
        <w:br/>
        <w:t xml:space="preserve">                   Crea pedido</w:t>
        <w:br/>
        <w:t xml:space="preserve">                         │</w:t>
        <w:br/>
        <w:t xml:space="preserve">                         ▼</w:t>
        <w:br/>
        <w:t xml:space="preserve">                 ¿Tiene conexión?</w:t>
        <w:br/>
        <w:t xml:space="preserve">                    /                           Sí           No</w:t>
        <w:br/>
        <w:t xml:space="preserve">                  │             │</w:t>
        <w:br/>
        <w:t xml:space="preserve">                  ▼             ▼</w:t>
        <w:br/>
        <w:t xml:space="preserve">              Servidor       SQLite</w:t>
        <w:br/>
        <w:t xml:space="preserve">                  │             │</w:t>
        <w:br/>
        <w:t xml:space="preserve">                  ▼             │</w:t>
        <w:br/>
        <w:t xml:space="preserve">                Bodega           │</w:t>
        <w:br/>
        <w:t xml:space="preserve">                                │</w:t>
        <w:br/>
        <w:t xml:space="preserve">                         Internet vuelve</w:t>
        <w:br/>
        <w:t xml:space="preserve">                                │</w:t>
        <w:br/>
        <w:t xml:space="preserve">                                ▼</w:t>
        <w:br/>
        <w:t xml:space="preserve">                           Sincronización</w:t>
        <w:br/>
        <w:t xml:space="preserve">                                │</w:t>
        <w:br/>
        <w:t xml:space="preserve">                                ▼</w:t>
        <w:br/>
        <w:t xml:space="preserve">                              Bodega</w:t>
        <w:br/>
        <w:t xml:space="preserve">                                │</w:t>
        <w:br/>
        <w:t xml:space="preserve">                                ▼</w:t>
        <w:br/>
        <w:t xml:space="preserve">                       Prepara mercancía</w:t>
        <w:br/>
        <w:t xml:space="preserve">                                │</w:t>
        <w:br/>
        <w:t xml:space="preserve">                                ▼</w:t>
        <w:br/>
        <w:t xml:space="preserve">                            Asigna ruta</w:t>
        <w:br/>
        <w:t xml:space="preserve">                                │</w:t>
        <w:br/>
        <w:t xml:space="preserve">                                ▼</w:t>
        <w:br/>
        <w:t xml:space="preserve">                           Entrega pedido</w:t>
      </w:r>
    </w:p>
    <w:p/>
    <w:p>
      <w:pPr>
        <w:pStyle w:val="Heading1"/>
      </w:pPr>
      <w:r>
        <w:t>24. Notificaciones</w:t>
      </w:r>
    </w:p>
    <w:p>
      <w:pPr>
        <w:pStyle w:val="ListBullet"/>
      </w:pPr>
      <w:r>
        <w:t>Vendedor: pedido preparado por bodega.</w:t>
      </w:r>
    </w:p>
    <w:p>
      <w:pPr>
        <w:pStyle w:val="ListBullet"/>
      </w:pPr>
      <w:r>
        <w:t>Bodega: nuevo pedido recibido.</w:t>
      </w:r>
    </w:p>
    <w:p>
      <w:pPr>
        <w:pStyle w:val="ListBullet"/>
      </w:pPr>
      <w:r>
        <w:t>Administrador: producto con stock bajo.</w:t>
      </w:r>
    </w:p>
    <w:p>
      <w:pPr>
        <w:pStyle w:val="ListBullet"/>
      </w:pPr>
      <w:r>
        <w:t>Vendedor: producto agotado o cambio importante en un pedido.</w:t>
      </w:r>
    </w:p>
    <w:p>
      <w:pPr>
        <w:pStyle w:val="ListBullet"/>
      </w:pPr>
      <w:r>
        <w:t>Alertas de sincronización cuando existan operaciones pendientes.</w:t>
      </w:r>
    </w:p>
    <w:p>
      <w:pPr>
        <w:pStyle w:val="Heading1"/>
      </w:pPr>
      <w:r>
        <w:t>25. Dashboard administrativo</w:t>
      </w:r>
    </w:p>
    <w:p>
      <w:pPr>
        <w:pStyle w:val="Diagram"/>
        <w:jc w:val="center"/>
      </w:pPr>
      <w:r>
        <w:rPr>
          <w:rFonts w:ascii="Consolas" w:hAnsi="Consolas"/>
          <w:sz w:val="16"/>
        </w:rPr>
        <w:t>┌─────────────────────────────────────┐</w:t>
        <w:br/>
        <w:t>│           DASHBOARD                 │</w:t>
        <w:br/>
        <w:t>├─────────────┬────────────┬──────────┤</w:t>
        <w:br/>
        <w:t>│ Pedidos     │ Ventas     │ Clientes │</w:t>
        <w:br/>
        <w:t>│     25      │ $2.5M      │    83    │</w:t>
        <w:br/>
        <w:t>├─────────────┴────────────┴──────────┤</w:t>
        <w:br/>
        <w:t>│                                     │</w:t>
        <w:br/>
        <w:t>│ Pedidos pendientes: 8               │</w:t>
        <w:br/>
        <w:t>│ Productos agotados: 3               │</w:t>
        <w:br/>
        <w:t>│ Rutas activas: 5                    │</w:t>
        <w:br/>
        <w:t>│ Vendedores activos: 7               │</w:t>
        <w:br/>
        <w:t>│                                     │</w:t>
        <w:br/>
        <w:t>└─────────────────────────────────────┘</w:t>
      </w:r>
    </w:p>
    <w:p/>
    <w:p>
      <w:pPr>
        <w:pStyle w:val="Heading1"/>
      </w:pPr>
      <w:r>
        <w:t>26. Seguridad</w:t>
      </w:r>
    </w:p>
    <w:p>
      <w:pPr>
        <w:pStyle w:val="ListBullet"/>
      </w:pPr>
      <w:r>
        <w:t>Contraseñas almacenadas mediante hashing seguro.</w:t>
      </w:r>
    </w:p>
    <w:p>
      <w:pPr>
        <w:pStyle w:val="ListBullet"/>
      </w:pPr>
      <w:r>
        <w:t>JWT para autenticación de sesiones.</w:t>
      </w:r>
    </w:p>
    <w:p>
      <w:pPr>
        <w:pStyle w:val="ListBullet"/>
      </w:pPr>
      <w:r>
        <w:t>Control de roles y permisos.</w:t>
      </w:r>
    </w:p>
    <w:p>
      <w:pPr>
        <w:pStyle w:val="ListBullet"/>
      </w:pPr>
      <w:r>
        <w:t>Comunicación mediante HTTPS.</w:t>
      </w:r>
    </w:p>
    <w:p>
      <w:pPr>
        <w:pStyle w:val="ListBullet"/>
      </w:pPr>
      <w:r>
        <w:t>Validación de datos en cliente y servidor.</w:t>
      </w:r>
    </w:p>
    <w:p>
      <w:pPr>
        <w:pStyle w:val="ListBullet"/>
      </w:pPr>
      <w:r>
        <w:t>Protección de endpoints.</w:t>
      </w:r>
    </w:p>
    <w:p>
      <w:pPr>
        <w:pStyle w:val="ListBullet"/>
      </w:pPr>
      <w:r>
        <w:t>Expiración y renovación controlada de tokens.</w:t>
      </w:r>
    </w:p>
    <w:p>
      <w:pPr>
        <w:pStyle w:val="ListBullet"/>
      </w:pPr>
      <w:r>
        <w:t>Auditoría de operaciones importantes.</w:t>
      </w:r>
    </w:p>
    <w:p>
      <w:pPr>
        <w:pStyle w:val="ListBullet"/>
      </w:pPr>
      <w:r>
        <w:t>Copias de seguridad de la base de datos.</w:t>
      </w:r>
    </w:p>
    <w:p>
      <w:pPr>
        <w:pStyle w:val="ListBullet"/>
      </w:pPr>
      <w:r>
        <w:t>Control de sesiones y dispositivos cuando sea necesario.</w:t>
      </w:r>
    </w:p>
    <w:p>
      <w:pPr>
        <w:pStyle w:val="Diagram"/>
        <w:jc w:val="center"/>
      </w:pPr>
      <w:r>
        <w:rPr>
          <w:rFonts w:ascii="Consolas" w:hAnsi="Consolas"/>
          <w:sz w:val="16"/>
        </w:rPr>
        <w:t>❌ Flutter ───────────► PostgreSQL</w:t>
        <w:br/>
        <w:br/>
        <w:t>✅ Flutter ─► NestJS ─► PostgreSQL</w:t>
      </w:r>
    </w:p>
    <w:p/>
    <w:tbl>
      <w:tblPr>
        <w:tblStyle w:val="TableGrid"/>
        <w:tblW w:type="auto" w:w="0"/>
        <w:tblLook w:firstColumn="1" w:firstRow="1" w:lastColumn="0" w:lastRow="0" w:noHBand="0" w:noVBand="1" w:val="04A0"/>
      </w:tblPr>
      <w:tblGrid>
        <w:gridCol w:w="9792"/>
      </w:tblGrid>
      <w:tr>
        <w:tc>
          <w:tcPr>
            <w:tcW w:type="dxa" w:w="9792"/>
            <w:shd w:fill="FFF2CC"/>
          </w:tcPr>
          <w:p>
            <w:r/>
            <w:r>
              <w:rPr>
                <w:b/>
              </w:rPr>
              <w:t xml:space="preserve">Regla de arquitectura: </w:t>
            </w:r>
            <w:r>
              <w:t>El cliente móvil nunca deberá tener acceso directo a PostgreSQL. Las operaciones deberán pasar por el backend para aplicar autenticación, autorización, validación y reglas de negocio.</w:t>
            </w:r>
          </w:p>
        </w:tc>
      </w:tr>
    </w:tbl>
    <w:p/>
    <w:p>
      <w:pPr>
        <w:pStyle w:val="Heading1"/>
      </w:pPr>
      <w:r>
        <w:t>27. Escalabilidad</w:t>
      </w:r>
    </w:p>
    <w:p>
      <w:r>
        <w:t>Debido a que se espera un número limitado de usuarios y no una aplicación de alto flujo público, no es necesario comenzar con una infraestructura excesivamente compleja.</w:t>
      </w:r>
    </w:p>
    <w:p>
      <w:pPr>
        <w:pStyle w:val="Diagram"/>
        <w:jc w:val="center"/>
      </w:pPr>
      <w:r>
        <w:rPr>
          <w:rFonts w:ascii="Consolas" w:hAnsi="Consolas"/>
          <w:sz w:val="16"/>
        </w:rPr>
        <w:t>Flutter</w:t>
        <w:br/>
        <w:t xml:space="preserve">   │</w:t>
        <w:br/>
        <w:t xml:space="preserve">   ▼</w:t>
        <w:br/>
        <w:t>NestJS</w:t>
        <w:br/>
        <w:t xml:space="preserve">   │</w:t>
        <w:br/>
        <w:t xml:space="preserve">   ▼</w:t>
        <w:br/>
        <w:t>PostgreSQL</w:t>
      </w:r>
    </w:p>
    <w:p/>
    <w:p>
      <w:pPr>
        <w:pStyle w:val="ListBullet"/>
      </w:pPr>
      <w:r>
        <w:t>No iniciar con microservicios salvo que exista una necesidad real.</w:t>
      </w:r>
    </w:p>
    <w:p>
      <w:pPr>
        <w:pStyle w:val="ListBullet"/>
      </w:pPr>
      <w:r>
        <w:t>No incorporar Kubernetes en la primera versión.</w:t>
      </w:r>
    </w:p>
    <w:p>
      <w:pPr>
        <w:pStyle w:val="ListBullet"/>
      </w:pPr>
      <w:r>
        <w:t>Mantener un backend modular.</w:t>
      </w:r>
    </w:p>
    <w:p>
      <w:pPr>
        <w:pStyle w:val="ListBullet"/>
      </w:pPr>
      <w:r>
        <w:t>Diseñar correctamente la base de datos y las interfaces de API.</w:t>
      </w:r>
    </w:p>
    <w:p>
      <w:pPr>
        <w:pStyle w:val="ListBullet"/>
      </w:pPr>
      <w:r>
        <w:t>Dejar puntos claros de expansión para futuras necesidades.</w:t>
      </w:r>
    </w:p>
    <w:p>
      <w:pPr>
        <w:pStyle w:val="Heading1"/>
      </w:pPr>
      <w:r>
        <w:t>28. MVP inicial</w:t>
      </w:r>
    </w:p>
    <w:p>
      <w:pPr>
        <w:pStyle w:val="Heading2"/>
      </w:pPr>
      <w:r>
        <w:t>Fase 1 — Autenticación</w:t>
      </w:r>
    </w:p>
    <w:p>
      <w:pPr>
        <w:pStyle w:val="ListBullet"/>
      </w:pPr>
      <w:r>
        <w:t>Login</w:t>
      </w:r>
    </w:p>
    <w:p>
      <w:pPr>
        <w:pStyle w:val="ListBullet"/>
      </w:pPr>
      <w:r>
        <w:t>Usuarios</w:t>
      </w:r>
    </w:p>
    <w:p>
      <w:pPr>
        <w:pStyle w:val="ListBullet"/>
      </w:pPr>
      <w:r>
        <w:t>Roles</w:t>
      </w:r>
    </w:p>
    <w:p>
      <w:pPr>
        <w:pStyle w:val="ListBullet"/>
      </w:pPr>
      <w:r>
        <w:t>Permisos</w:t>
      </w:r>
    </w:p>
    <w:p>
      <w:pPr>
        <w:pStyle w:val="ListBullet"/>
      </w:pPr>
      <w:r>
        <w:t>Sesiones</w:t>
      </w:r>
    </w:p>
    <w:p>
      <w:pPr>
        <w:pStyle w:val="Heading2"/>
      </w:pPr>
      <w:r>
        <w:t>Fase 2 — Catálogo</w:t>
      </w:r>
    </w:p>
    <w:p>
      <w:pPr>
        <w:pStyle w:val="ListBullet"/>
      </w:pPr>
      <w:r>
        <w:t>Categorías</w:t>
      </w:r>
    </w:p>
    <w:p>
      <w:pPr>
        <w:pStyle w:val="ListBullet"/>
      </w:pPr>
      <w:r>
        <w:t>Productos</w:t>
      </w:r>
    </w:p>
    <w:p>
      <w:pPr>
        <w:pStyle w:val="ListBullet"/>
      </w:pPr>
      <w:r>
        <w:t>Fotografías</w:t>
      </w:r>
    </w:p>
    <w:p>
      <w:pPr>
        <w:pStyle w:val="ListBullet"/>
      </w:pPr>
      <w:r>
        <w:t>Descripciones</w:t>
      </w:r>
    </w:p>
    <w:p>
      <w:pPr>
        <w:pStyle w:val="ListBullet"/>
      </w:pPr>
      <w:r>
        <w:t>Precios</w:t>
      </w:r>
    </w:p>
    <w:p>
      <w:pPr>
        <w:pStyle w:val="ListBullet"/>
      </w:pPr>
      <w:r>
        <w:t>Disponibilidad</w:t>
      </w:r>
    </w:p>
    <w:p>
      <w:pPr>
        <w:pStyle w:val="Heading2"/>
      </w:pPr>
      <w:r>
        <w:t>Fase 3 — Clientes</w:t>
      </w:r>
    </w:p>
    <w:p>
      <w:pPr>
        <w:pStyle w:val="ListBullet"/>
      </w:pPr>
      <w:r>
        <w:t>Crear clientes</w:t>
      </w:r>
    </w:p>
    <w:p>
      <w:pPr>
        <w:pStyle w:val="ListBullet"/>
      </w:pPr>
      <w:r>
        <w:t>Editar clientes</w:t>
      </w:r>
    </w:p>
    <w:p>
      <w:pPr>
        <w:pStyle w:val="ListBullet"/>
      </w:pPr>
      <w:r>
        <w:t>Consultar clientes</w:t>
      </w:r>
    </w:p>
    <w:p>
      <w:pPr>
        <w:pStyle w:val="ListBullet"/>
      </w:pPr>
      <w:r>
        <w:t>Historial</w:t>
      </w:r>
    </w:p>
    <w:p>
      <w:pPr>
        <w:pStyle w:val="Heading2"/>
      </w:pPr>
      <w:r>
        <w:t>Fase 4 — Pedidos</w:t>
      </w:r>
    </w:p>
    <w:p>
      <w:pPr>
        <w:pStyle w:val="ListBullet"/>
      </w:pPr>
      <w:r>
        <w:t>Carrito</w:t>
      </w:r>
    </w:p>
    <w:p>
      <w:pPr>
        <w:pStyle w:val="ListBullet"/>
      </w:pPr>
      <w:r>
        <w:t>Cantidades</w:t>
      </w:r>
    </w:p>
    <w:p>
      <w:pPr>
        <w:pStyle w:val="ListBullet"/>
      </w:pPr>
      <w:r>
        <w:t>Confirmación</w:t>
      </w:r>
    </w:p>
    <w:p>
      <w:pPr>
        <w:pStyle w:val="ListBullet"/>
      </w:pPr>
      <w:r>
        <w:t>Estados</w:t>
      </w:r>
    </w:p>
    <w:p>
      <w:pPr>
        <w:pStyle w:val="ListBullet"/>
      </w:pPr>
      <w:r>
        <w:t>Historial</w:t>
      </w:r>
    </w:p>
    <w:p>
      <w:pPr>
        <w:pStyle w:val="Heading2"/>
      </w:pPr>
      <w:r>
        <w:t>Fase 5 — Offline</w:t>
      </w:r>
    </w:p>
    <w:p>
      <w:pPr>
        <w:pStyle w:val="ListBullet"/>
      </w:pPr>
      <w:r>
        <w:t>SQLite</w:t>
      </w:r>
    </w:p>
    <w:p>
      <w:pPr>
        <w:pStyle w:val="ListBullet"/>
      </w:pPr>
      <w:r>
        <w:t>Persistencia</w:t>
      </w:r>
    </w:p>
    <w:p>
      <w:pPr>
        <w:pStyle w:val="ListBullet"/>
      </w:pPr>
      <w:r>
        <w:t>Cola de sincronización</w:t>
      </w:r>
    </w:p>
    <w:p>
      <w:pPr>
        <w:pStyle w:val="ListBullet"/>
      </w:pPr>
      <w:r>
        <w:t>Reintentos</w:t>
      </w:r>
    </w:p>
    <w:p>
      <w:pPr>
        <w:pStyle w:val="ListBullet"/>
      </w:pPr>
      <w:r>
        <w:t>Control de conflictos</w:t>
      </w:r>
    </w:p>
    <w:p>
      <w:pPr>
        <w:pStyle w:val="Heading2"/>
      </w:pPr>
      <w:r>
        <w:t>Fase 6 — Bodega</w:t>
      </w:r>
    </w:p>
    <w:p>
      <w:pPr>
        <w:pStyle w:val="ListBullet"/>
      </w:pPr>
      <w:r>
        <w:t>Pedidos</w:t>
      </w:r>
    </w:p>
    <w:p>
      <w:pPr>
        <w:pStyle w:val="ListBullet"/>
      </w:pPr>
      <w:r>
        <w:t>Inventario</w:t>
      </w:r>
    </w:p>
    <w:p>
      <w:pPr>
        <w:pStyle w:val="ListBullet"/>
      </w:pPr>
      <w:r>
        <w:t>Preparación</w:t>
      </w:r>
    </w:p>
    <w:p>
      <w:pPr>
        <w:pStyle w:val="ListBullet"/>
      </w:pPr>
      <w:r>
        <w:t>Estados</w:t>
      </w:r>
    </w:p>
    <w:p>
      <w:pPr>
        <w:pStyle w:val="Heading2"/>
      </w:pPr>
      <w:r>
        <w:t>Fase 7 — Rutas</w:t>
      </w:r>
    </w:p>
    <w:p>
      <w:pPr>
        <w:pStyle w:val="ListBullet"/>
      </w:pPr>
      <w:r>
        <w:t>Asignación</w:t>
      </w:r>
    </w:p>
    <w:p>
      <w:pPr>
        <w:pStyle w:val="ListBullet"/>
      </w:pPr>
      <w:r>
        <w:t>Clientes</w:t>
      </w:r>
    </w:p>
    <w:p>
      <w:pPr>
        <w:pStyle w:val="ListBullet"/>
      </w:pPr>
      <w:r>
        <w:t>Pedidos</w:t>
      </w:r>
    </w:p>
    <w:p>
      <w:pPr>
        <w:pStyle w:val="ListBullet"/>
      </w:pPr>
      <w:r>
        <w:t>Productos requeridos</w:t>
      </w:r>
    </w:p>
    <w:p>
      <w:pPr>
        <w:pStyle w:val="ListBullet"/>
      </w:pPr>
      <w:r>
        <w:t>Faltantes</w:t>
      </w:r>
    </w:p>
    <w:p>
      <w:pPr>
        <w:pStyle w:val="Heading2"/>
      </w:pPr>
      <w:r>
        <w:t>Fase 8 — Reportes</w:t>
      </w:r>
    </w:p>
    <w:p>
      <w:pPr>
        <w:pStyle w:val="ListBullet"/>
      </w:pPr>
      <w:r>
        <w:t>Ventas</w:t>
      </w:r>
    </w:p>
    <w:p>
      <w:pPr>
        <w:pStyle w:val="ListBullet"/>
      </w:pPr>
      <w:r>
        <w:t>Pedidos</w:t>
      </w:r>
    </w:p>
    <w:p>
      <w:pPr>
        <w:pStyle w:val="ListBullet"/>
      </w:pPr>
      <w:r>
        <w:t>Inventario</w:t>
      </w:r>
    </w:p>
    <w:p>
      <w:pPr>
        <w:pStyle w:val="ListBullet"/>
      </w:pPr>
      <w:r>
        <w:t>Vendedores</w:t>
      </w:r>
    </w:p>
    <w:p>
      <w:pPr>
        <w:pStyle w:val="ListBullet"/>
      </w:pPr>
      <w:r>
        <w:t>Productos más vendidos</w:t>
      </w:r>
    </w:p>
    <w:p>
      <w:pPr>
        <w:pStyle w:val="Heading1"/>
      </w:pPr>
      <w:r>
        <w:t>29. Visión futura</w:t>
      </w:r>
    </w:p>
    <w:p>
      <w:pPr>
        <w:pStyle w:val="ListBullet"/>
      </w:pPr>
      <w:r>
        <w:t>GPS y geolocalización.</w:t>
      </w:r>
    </w:p>
    <w:p>
      <w:pPr>
        <w:pStyle w:val="ListBullet"/>
      </w:pPr>
      <w:r>
        <w:t>Mapas y optimización de rutas.</w:t>
      </w:r>
    </w:p>
    <w:p>
      <w:pPr>
        <w:pStyle w:val="ListBullet"/>
      </w:pPr>
      <w:r>
        <w:t>Seguimiento de rutas.</w:t>
      </w:r>
    </w:p>
    <w:p>
      <w:pPr>
        <w:pStyle w:val="ListBullet"/>
      </w:pPr>
      <w:r>
        <w:t>Notificaciones push.</w:t>
      </w:r>
    </w:p>
    <w:p>
      <w:pPr>
        <w:pStyle w:val="ListBullet"/>
      </w:pPr>
      <w:r>
        <w:t>Escaneo de códigos de barras.</w:t>
      </w:r>
    </w:p>
    <w:p>
      <w:pPr>
        <w:pStyle w:val="ListBullet"/>
      </w:pPr>
      <w:r>
        <w:t>Generación de facturas.</w:t>
      </w:r>
    </w:p>
    <w:p>
      <w:pPr>
        <w:pStyle w:val="ListBullet"/>
      </w:pPr>
      <w:r>
        <w:t>Integración de pagos.</w:t>
      </w:r>
    </w:p>
    <w:p>
      <w:pPr>
        <w:pStyle w:val="ListBullet"/>
      </w:pPr>
      <w:r>
        <w:t>Generación de PDF de pedidos.</w:t>
      </w:r>
    </w:p>
    <w:p>
      <w:pPr>
        <w:pStyle w:val="ListBullet"/>
      </w:pPr>
      <w:r>
        <w:t>Pronóstico de demanda.</w:t>
      </w:r>
    </w:p>
    <w:p>
      <w:pPr>
        <w:pStyle w:val="ListBullet"/>
      </w:pPr>
      <w:r>
        <w:t>Recomendaciones mediante inteligencia artificial.</w:t>
      </w:r>
    </w:p>
    <w:p>
      <w:pPr>
        <w:pStyle w:val="ListBullet"/>
      </w:pPr>
      <w:r>
        <w:t>Control de lotes.</w:t>
      </w:r>
    </w:p>
    <w:p>
      <w:pPr>
        <w:pStyle w:val="ListBullet"/>
      </w:pPr>
      <w:r>
        <w:t>Fechas de vencimiento.</w:t>
      </w:r>
    </w:p>
    <w:p>
      <w:pPr>
        <w:pStyle w:val="ListBullet"/>
      </w:pPr>
      <w:r>
        <w:t>Control de costos.</w:t>
      </w:r>
    </w:p>
    <w:p>
      <w:pPr>
        <w:pStyle w:val="ListBullet"/>
      </w:pPr>
      <w:r>
        <w:t>Segmentación de clientes.</w:t>
      </w:r>
    </w:p>
    <w:p>
      <w:pPr>
        <w:pStyle w:val="ListBullet"/>
      </w:pPr>
      <w:r>
        <w:t>Indicadores comerciales avanzados.</w:t>
      </w:r>
    </w:p>
    <w:p>
      <w:pPr>
        <w:pStyle w:val="Heading1"/>
      </w:pPr>
      <w:r>
        <w:t>30. Concepto general de la solución</w:t>
      </w:r>
    </w:p>
    <w:p>
      <w:r>
        <w:t>La aplicación debe entenderse como un sistema comercial y logístico móvil que conecta todo el ciclo principal de la operación.</w:t>
      </w:r>
    </w:p>
    <w:p>
      <w:pPr>
        <w:pStyle w:val="Diagram"/>
        <w:jc w:val="center"/>
      </w:pPr>
      <w:r>
        <w:rPr>
          <w:rFonts w:ascii="Consolas" w:hAnsi="Consolas"/>
          <w:sz w:val="16"/>
        </w:rPr>
        <w:t xml:space="preserve">                     EMPRESA</w:t>
        <w:br/>
        <w:t xml:space="preserve">                        │</w:t>
        <w:br/>
        <w:t xml:space="preserve">          ┌─────────────┼─────────────┐</w:t>
        <w:br/>
        <w:t xml:space="preserve">          │             │             │</w:t>
        <w:br/>
        <w:t xml:space="preserve">          ▼             ▼             ▼</w:t>
        <w:br/>
        <w:t xml:space="preserve">      Vendedores       Bodega      Administración</w:t>
        <w:br/>
        <w:t xml:space="preserve">          │             │             │</w:t>
        <w:br/>
        <w:t xml:space="preserve">          └─────────────┼─────────────┘</w:t>
        <w:br/>
        <w:t xml:space="preserve">                        │</w:t>
        <w:br/>
        <w:t xml:space="preserve">                        ▼</w:t>
        <w:br/>
        <w:t xml:space="preserve">                  SISTEMA CENTRAL</w:t>
        <w:br/>
        <w:t xml:space="preserve">                        │</w:t>
        <w:br/>
        <w:t xml:space="preserve">          ┌─────────────┼──────────────┐</w:t>
        <w:br/>
        <w:t xml:space="preserve">          │             │              │</w:t>
        <w:br/>
        <w:t xml:space="preserve">          ▼             ▼              ▼</w:t>
        <w:br/>
        <w:t xml:space="preserve">       Pedidos      Inventario       Rutas</w:t>
        <w:br/>
        <w:t xml:space="preserve">          │             │              │</w:t>
        <w:br/>
        <w:t xml:space="preserve">          └─────────────┼──────────────┘</w:t>
        <w:br/>
        <w:t xml:space="preserve">                        │</w:t>
        <w:br/>
        <w:t xml:space="preserve">                        ▼</w:t>
        <w:br/>
        <w:t xml:space="preserve">                    Clientes</w:t>
      </w:r>
    </w:p>
    <w:p/>
    <w:p>
      <w:pPr>
        <w:pStyle w:val="Heading1"/>
      </w:pPr>
      <w:r>
        <w:t>31. Recomendación tecnológica inicial</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8"/>
              </w:rPr>
              <w:t>Componente</w:t>
            </w:r>
          </w:p>
        </w:tc>
        <w:tc>
          <w:tcPr>
            <w:tcW w:type="dxa" w:w="3264"/>
            <w:vAlign w:val="center"/>
            <w:shd w:fill="D9EAF7"/>
          </w:tcPr>
          <w:p>
            <w:r/>
            <w:r>
              <w:rPr>
                <w:rFonts w:ascii="Aptos" w:hAnsi="Aptos"/>
                <w:b/>
                <w:sz w:val="18"/>
              </w:rPr>
              <w:t>Tecnología propuesta</w:t>
            </w:r>
          </w:p>
        </w:tc>
        <w:tc>
          <w:tcPr>
            <w:tcW w:type="dxa" w:w="3264"/>
            <w:vAlign w:val="center"/>
            <w:shd w:fill="D9EAF7"/>
          </w:tcPr>
          <w:p>
            <w:r/>
            <w:r>
              <w:rPr>
                <w:rFonts w:ascii="Aptos" w:hAnsi="Aptos"/>
                <w:b/>
                <w:sz w:val="18"/>
              </w:rPr>
              <w:t>Justificación</w:t>
            </w:r>
          </w:p>
        </w:tc>
      </w:tr>
      <w:tr>
        <w:tc>
          <w:tcPr>
            <w:tcW w:type="dxa" w:w="3264"/>
            <w:vAlign w:val="center"/>
          </w:tcPr>
          <w:p>
            <w:r/>
            <w:r>
              <w:rPr>
                <w:rFonts w:ascii="Aptos" w:hAnsi="Aptos"/>
                <w:b w:val="0"/>
                <w:sz w:val="18"/>
              </w:rPr>
              <w:t>Aplicación móvil</w:t>
            </w:r>
          </w:p>
        </w:tc>
        <w:tc>
          <w:tcPr>
            <w:tcW w:type="dxa" w:w="3264"/>
            <w:vAlign w:val="center"/>
          </w:tcPr>
          <w:p>
            <w:r/>
            <w:r>
              <w:rPr>
                <w:rFonts w:ascii="Aptos" w:hAnsi="Aptos"/>
                <w:b w:val="0"/>
                <w:sz w:val="18"/>
              </w:rPr>
              <w:t>Flutter</w:t>
            </w:r>
          </w:p>
        </w:tc>
        <w:tc>
          <w:tcPr>
            <w:tcW w:type="dxa" w:w="3264"/>
            <w:vAlign w:val="center"/>
          </w:tcPr>
          <w:p>
            <w:r/>
            <w:r>
              <w:rPr>
                <w:rFonts w:ascii="Aptos" w:hAnsi="Aptos"/>
                <w:b w:val="0"/>
                <w:sz w:val="18"/>
              </w:rPr>
              <w:t>Una base de código para Android e iOS.</w:t>
            </w:r>
          </w:p>
        </w:tc>
      </w:tr>
      <w:tr>
        <w:tc>
          <w:tcPr>
            <w:tcW w:type="dxa" w:w="3264"/>
            <w:vAlign w:val="center"/>
          </w:tcPr>
          <w:p>
            <w:r/>
            <w:r>
              <w:rPr>
                <w:rFonts w:ascii="Aptos" w:hAnsi="Aptos"/>
                <w:b w:val="0"/>
                <w:sz w:val="18"/>
              </w:rPr>
              <w:t>Android</w:t>
            </w:r>
          </w:p>
        </w:tc>
        <w:tc>
          <w:tcPr>
            <w:tcW w:type="dxa" w:w="3264"/>
            <w:vAlign w:val="center"/>
          </w:tcPr>
          <w:p>
            <w:r/>
            <w:r>
              <w:rPr>
                <w:rFonts w:ascii="Aptos" w:hAnsi="Aptos"/>
                <w:b w:val="0"/>
                <w:sz w:val="18"/>
              </w:rPr>
              <w:t>Flutter</w:t>
            </w:r>
          </w:p>
        </w:tc>
        <w:tc>
          <w:tcPr>
            <w:tcW w:type="dxa" w:w="3264"/>
            <w:vAlign w:val="center"/>
          </w:tcPr>
          <w:p>
            <w:r/>
            <w:r>
              <w:rPr>
                <w:rFonts w:ascii="Aptos" w:hAnsi="Aptos"/>
                <w:b w:val="0"/>
                <w:sz w:val="18"/>
              </w:rPr>
              <w:t>Compatibilidad multiplataforma.</w:t>
            </w:r>
          </w:p>
        </w:tc>
      </w:tr>
      <w:tr>
        <w:tc>
          <w:tcPr>
            <w:tcW w:type="dxa" w:w="3264"/>
            <w:vAlign w:val="center"/>
          </w:tcPr>
          <w:p>
            <w:r/>
            <w:r>
              <w:rPr>
                <w:rFonts w:ascii="Aptos" w:hAnsi="Aptos"/>
                <w:b w:val="0"/>
                <w:sz w:val="18"/>
              </w:rPr>
              <w:t>iOS</w:t>
            </w:r>
          </w:p>
        </w:tc>
        <w:tc>
          <w:tcPr>
            <w:tcW w:type="dxa" w:w="3264"/>
            <w:vAlign w:val="center"/>
          </w:tcPr>
          <w:p>
            <w:r/>
            <w:r>
              <w:rPr>
                <w:rFonts w:ascii="Aptos" w:hAnsi="Aptos"/>
                <w:b w:val="0"/>
                <w:sz w:val="18"/>
              </w:rPr>
              <w:t>Flutter</w:t>
            </w:r>
          </w:p>
        </w:tc>
        <w:tc>
          <w:tcPr>
            <w:tcW w:type="dxa" w:w="3264"/>
            <w:vAlign w:val="center"/>
          </w:tcPr>
          <w:p>
            <w:r/>
            <w:r>
              <w:rPr>
                <w:rFonts w:ascii="Aptos" w:hAnsi="Aptos"/>
                <w:b w:val="0"/>
                <w:sz w:val="18"/>
              </w:rPr>
              <w:t>Compatibilidad multiplataforma.</w:t>
            </w:r>
          </w:p>
        </w:tc>
      </w:tr>
      <w:tr>
        <w:tc>
          <w:tcPr>
            <w:tcW w:type="dxa" w:w="3264"/>
            <w:vAlign w:val="center"/>
          </w:tcPr>
          <w:p>
            <w:r/>
            <w:r>
              <w:rPr>
                <w:rFonts w:ascii="Aptos" w:hAnsi="Aptos"/>
                <w:b w:val="0"/>
                <w:sz w:val="18"/>
              </w:rPr>
              <w:t>Backend</w:t>
            </w:r>
          </w:p>
        </w:tc>
        <w:tc>
          <w:tcPr>
            <w:tcW w:type="dxa" w:w="3264"/>
            <w:vAlign w:val="center"/>
          </w:tcPr>
          <w:p>
            <w:r/>
            <w:r>
              <w:rPr>
                <w:rFonts w:ascii="Aptos" w:hAnsi="Aptos"/>
                <w:b w:val="0"/>
                <w:sz w:val="18"/>
              </w:rPr>
              <w:t>NestJS</w:t>
            </w:r>
          </w:p>
        </w:tc>
        <w:tc>
          <w:tcPr>
            <w:tcW w:type="dxa" w:w="3264"/>
            <w:vAlign w:val="center"/>
          </w:tcPr>
          <w:p>
            <w:r/>
            <w:r>
              <w:rPr>
                <w:rFonts w:ascii="Aptos" w:hAnsi="Aptos"/>
                <w:b w:val="0"/>
                <w:sz w:val="18"/>
              </w:rPr>
              <w:t>Arquitectura modular y adecuada para APIs empresariales.</w:t>
            </w:r>
          </w:p>
        </w:tc>
      </w:tr>
      <w:tr>
        <w:tc>
          <w:tcPr>
            <w:tcW w:type="dxa" w:w="3264"/>
            <w:vAlign w:val="center"/>
          </w:tcPr>
          <w:p>
            <w:r/>
            <w:r>
              <w:rPr>
                <w:rFonts w:ascii="Aptos" w:hAnsi="Aptos"/>
                <w:b w:val="0"/>
                <w:sz w:val="18"/>
              </w:rPr>
              <w:t>API</w:t>
            </w:r>
          </w:p>
        </w:tc>
        <w:tc>
          <w:tcPr>
            <w:tcW w:type="dxa" w:w="3264"/>
            <w:vAlign w:val="center"/>
          </w:tcPr>
          <w:p>
            <w:r/>
            <w:r>
              <w:rPr>
                <w:rFonts w:ascii="Aptos" w:hAnsi="Aptos"/>
                <w:b w:val="0"/>
                <w:sz w:val="18"/>
              </w:rPr>
              <w:t>REST</w:t>
            </w:r>
          </w:p>
        </w:tc>
        <w:tc>
          <w:tcPr>
            <w:tcW w:type="dxa" w:w="3264"/>
            <w:vAlign w:val="center"/>
          </w:tcPr>
          <w:p>
            <w:r/>
            <w:r>
              <w:rPr>
                <w:rFonts w:ascii="Aptos" w:hAnsi="Aptos"/>
                <w:b w:val="0"/>
                <w:sz w:val="18"/>
              </w:rPr>
              <w:t>Sencilla de integrar y mantener.</w:t>
            </w:r>
          </w:p>
        </w:tc>
      </w:tr>
      <w:tr>
        <w:tc>
          <w:tcPr>
            <w:tcW w:type="dxa" w:w="3264"/>
            <w:vAlign w:val="center"/>
          </w:tcPr>
          <w:p>
            <w:r/>
            <w:r>
              <w:rPr>
                <w:rFonts w:ascii="Aptos" w:hAnsi="Aptos"/>
                <w:b w:val="0"/>
                <w:sz w:val="18"/>
              </w:rPr>
              <w:t>Base de datos</w:t>
            </w:r>
          </w:p>
        </w:tc>
        <w:tc>
          <w:tcPr>
            <w:tcW w:type="dxa" w:w="3264"/>
            <w:vAlign w:val="center"/>
          </w:tcPr>
          <w:p>
            <w:r/>
            <w:r>
              <w:rPr>
                <w:rFonts w:ascii="Aptos" w:hAnsi="Aptos"/>
                <w:b w:val="0"/>
                <w:sz w:val="18"/>
              </w:rPr>
              <w:t>PostgreSQL</w:t>
            </w:r>
          </w:p>
        </w:tc>
        <w:tc>
          <w:tcPr>
            <w:tcW w:type="dxa" w:w="3264"/>
            <w:vAlign w:val="center"/>
          </w:tcPr>
          <w:p>
            <w:r/>
            <w:r>
              <w:rPr>
                <w:rFonts w:ascii="Aptos" w:hAnsi="Aptos"/>
                <w:b w:val="0"/>
                <w:sz w:val="18"/>
              </w:rPr>
              <w:t>Robusta para relaciones, inventario y transacciones.</w:t>
            </w:r>
          </w:p>
        </w:tc>
      </w:tr>
      <w:tr>
        <w:tc>
          <w:tcPr>
            <w:tcW w:type="dxa" w:w="3264"/>
            <w:vAlign w:val="center"/>
          </w:tcPr>
          <w:p>
            <w:r/>
            <w:r>
              <w:rPr>
                <w:rFonts w:ascii="Aptos" w:hAnsi="Aptos"/>
                <w:b w:val="0"/>
                <w:sz w:val="18"/>
              </w:rPr>
              <w:t>Base local</w:t>
            </w:r>
          </w:p>
        </w:tc>
        <w:tc>
          <w:tcPr>
            <w:tcW w:type="dxa" w:w="3264"/>
            <w:vAlign w:val="center"/>
          </w:tcPr>
          <w:p>
            <w:r/>
            <w:r>
              <w:rPr>
                <w:rFonts w:ascii="Aptos" w:hAnsi="Aptos"/>
                <w:b w:val="0"/>
                <w:sz w:val="18"/>
              </w:rPr>
              <w:t>SQLite</w:t>
            </w:r>
          </w:p>
        </w:tc>
        <w:tc>
          <w:tcPr>
            <w:tcW w:type="dxa" w:w="3264"/>
            <w:vAlign w:val="center"/>
          </w:tcPr>
          <w:p>
            <w:r/>
            <w:r>
              <w:rPr>
                <w:rFonts w:ascii="Aptos" w:hAnsi="Aptos"/>
                <w:b w:val="0"/>
                <w:sz w:val="18"/>
              </w:rPr>
              <w:t>Operación offline y persistencia local.</w:t>
            </w:r>
          </w:p>
        </w:tc>
      </w:tr>
      <w:tr>
        <w:tc>
          <w:tcPr>
            <w:tcW w:type="dxa" w:w="3264"/>
            <w:vAlign w:val="center"/>
          </w:tcPr>
          <w:p>
            <w:r/>
            <w:r>
              <w:rPr>
                <w:rFonts w:ascii="Aptos" w:hAnsi="Aptos"/>
                <w:b w:val="0"/>
                <w:sz w:val="18"/>
              </w:rPr>
              <w:t>Autenticación</w:t>
            </w:r>
          </w:p>
        </w:tc>
        <w:tc>
          <w:tcPr>
            <w:tcW w:type="dxa" w:w="3264"/>
            <w:vAlign w:val="center"/>
          </w:tcPr>
          <w:p>
            <w:r/>
            <w:r>
              <w:rPr>
                <w:rFonts w:ascii="Aptos" w:hAnsi="Aptos"/>
                <w:b w:val="0"/>
                <w:sz w:val="18"/>
              </w:rPr>
              <w:t>JWT</w:t>
            </w:r>
          </w:p>
        </w:tc>
        <w:tc>
          <w:tcPr>
            <w:tcW w:type="dxa" w:w="3264"/>
            <w:vAlign w:val="center"/>
          </w:tcPr>
          <w:p>
            <w:r/>
            <w:r>
              <w:rPr>
                <w:rFonts w:ascii="Aptos" w:hAnsi="Aptos"/>
                <w:b w:val="0"/>
                <w:sz w:val="18"/>
              </w:rPr>
              <w:t>Autenticación basada en tokens.</w:t>
            </w:r>
          </w:p>
        </w:tc>
      </w:tr>
      <w:tr>
        <w:tc>
          <w:tcPr>
            <w:tcW w:type="dxa" w:w="3264"/>
            <w:vAlign w:val="center"/>
          </w:tcPr>
          <w:p>
            <w:r/>
            <w:r>
              <w:rPr>
                <w:rFonts w:ascii="Aptos" w:hAnsi="Aptos"/>
                <w:b w:val="0"/>
                <w:sz w:val="18"/>
              </w:rPr>
              <w:t>ORM</w:t>
            </w:r>
          </w:p>
        </w:tc>
        <w:tc>
          <w:tcPr>
            <w:tcW w:type="dxa" w:w="3264"/>
            <w:vAlign w:val="center"/>
          </w:tcPr>
          <w:p>
            <w:r/>
            <w:r>
              <w:rPr>
                <w:rFonts w:ascii="Aptos" w:hAnsi="Aptos"/>
                <w:b w:val="0"/>
                <w:sz w:val="18"/>
              </w:rPr>
              <w:t>TypeORM o Prisma</w:t>
            </w:r>
          </w:p>
        </w:tc>
        <w:tc>
          <w:tcPr>
            <w:tcW w:type="dxa" w:w="3264"/>
            <w:vAlign w:val="center"/>
          </w:tcPr>
          <w:p>
            <w:r/>
            <w:r>
              <w:rPr>
                <w:rFonts w:ascii="Aptos" w:hAnsi="Aptos"/>
                <w:b w:val="0"/>
                <w:sz w:val="18"/>
              </w:rPr>
              <w:t>Acceso estructurado a la base de datos.</w:t>
            </w:r>
          </w:p>
        </w:tc>
      </w:tr>
      <w:tr>
        <w:tc>
          <w:tcPr>
            <w:tcW w:type="dxa" w:w="3264"/>
            <w:vAlign w:val="center"/>
          </w:tcPr>
          <w:p>
            <w:r/>
            <w:r>
              <w:rPr>
                <w:rFonts w:ascii="Aptos" w:hAnsi="Aptos"/>
                <w:b w:val="0"/>
                <w:sz w:val="18"/>
              </w:rPr>
              <w:t>Imágenes</w:t>
            </w:r>
          </w:p>
        </w:tc>
        <w:tc>
          <w:tcPr>
            <w:tcW w:type="dxa" w:w="3264"/>
            <w:vAlign w:val="center"/>
          </w:tcPr>
          <w:p>
            <w:r/>
            <w:r>
              <w:rPr>
                <w:rFonts w:ascii="Aptos" w:hAnsi="Aptos"/>
                <w:b w:val="0"/>
                <w:sz w:val="18"/>
              </w:rPr>
              <w:t>S3-compatible / Cloud Storage</w:t>
            </w:r>
          </w:p>
        </w:tc>
        <w:tc>
          <w:tcPr>
            <w:tcW w:type="dxa" w:w="3264"/>
            <w:vAlign w:val="center"/>
          </w:tcPr>
          <w:p>
            <w:r/>
            <w:r>
              <w:rPr>
                <w:rFonts w:ascii="Aptos" w:hAnsi="Aptos"/>
                <w:b w:val="0"/>
                <w:sz w:val="18"/>
              </w:rPr>
              <w:t>Almacenamiento de fotografías de productos.</w:t>
            </w:r>
          </w:p>
        </w:tc>
      </w:tr>
      <w:tr>
        <w:tc>
          <w:tcPr>
            <w:tcW w:type="dxa" w:w="3264"/>
            <w:vAlign w:val="center"/>
          </w:tcPr>
          <w:p>
            <w:r/>
            <w:r>
              <w:rPr>
                <w:rFonts w:ascii="Aptos" w:hAnsi="Aptos"/>
                <w:b w:val="0"/>
                <w:sz w:val="18"/>
              </w:rPr>
              <w:t>Notificaciones</w:t>
            </w:r>
          </w:p>
        </w:tc>
        <w:tc>
          <w:tcPr>
            <w:tcW w:type="dxa" w:w="3264"/>
            <w:vAlign w:val="center"/>
          </w:tcPr>
          <w:p>
            <w:r/>
            <w:r>
              <w:rPr>
                <w:rFonts w:ascii="Aptos" w:hAnsi="Aptos"/>
                <w:b w:val="0"/>
                <w:sz w:val="18"/>
              </w:rPr>
              <w:t>Firebase Cloud Messaging</w:t>
            </w:r>
          </w:p>
        </w:tc>
        <w:tc>
          <w:tcPr>
            <w:tcW w:type="dxa" w:w="3264"/>
            <w:vAlign w:val="center"/>
          </w:tcPr>
          <w:p>
            <w:r/>
            <w:r>
              <w:rPr>
                <w:rFonts w:ascii="Aptos" w:hAnsi="Aptos"/>
                <w:b w:val="0"/>
                <w:sz w:val="18"/>
              </w:rPr>
              <w:t>Notificaciones push para dispositivos móviles.</w:t>
            </w:r>
          </w:p>
        </w:tc>
      </w:tr>
      <w:tr>
        <w:tc>
          <w:tcPr>
            <w:tcW w:type="dxa" w:w="3264"/>
            <w:vAlign w:val="center"/>
          </w:tcPr>
          <w:p>
            <w:r/>
            <w:r>
              <w:rPr>
                <w:rFonts w:ascii="Aptos" w:hAnsi="Aptos"/>
                <w:b w:val="0"/>
                <w:sz w:val="18"/>
              </w:rPr>
              <w:t>Versionamiento</w:t>
            </w:r>
          </w:p>
        </w:tc>
        <w:tc>
          <w:tcPr>
            <w:tcW w:type="dxa" w:w="3264"/>
            <w:vAlign w:val="center"/>
          </w:tcPr>
          <w:p>
            <w:r/>
            <w:r>
              <w:rPr>
                <w:rFonts w:ascii="Aptos" w:hAnsi="Aptos"/>
                <w:b w:val="0"/>
                <w:sz w:val="18"/>
              </w:rPr>
              <w:t>Git + GitHub</w:t>
            </w:r>
          </w:p>
        </w:tc>
        <w:tc>
          <w:tcPr>
            <w:tcW w:type="dxa" w:w="3264"/>
            <w:vAlign w:val="center"/>
          </w:tcPr>
          <w:p>
            <w:r/>
            <w:r>
              <w:rPr>
                <w:rFonts w:ascii="Aptos" w:hAnsi="Aptos"/>
                <w:b w:val="0"/>
                <w:sz w:val="18"/>
              </w:rPr>
              <w:t>Control de versiones y colaboración.</w:t>
            </w:r>
          </w:p>
        </w:tc>
      </w:tr>
      <w:tr>
        <w:tc>
          <w:tcPr>
            <w:tcW w:type="dxa" w:w="3264"/>
            <w:vAlign w:val="center"/>
          </w:tcPr>
          <w:p>
            <w:r/>
            <w:r>
              <w:rPr>
                <w:rFonts w:ascii="Aptos" w:hAnsi="Aptos"/>
                <w:b w:val="0"/>
                <w:sz w:val="18"/>
              </w:rPr>
              <w:t>CI/CD</w:t>
            </w:r>
          </w:p>
        </w:tc>
        <w:tc>
          <w:tcPr>
            <w:tcW w:type="dxa" w:w="3264"/>
            <w:vAlign w:val="center"/>
          </w:tcPr>
          <w:p>
            <w:r/>
            <w:r>
              <w:rPr>
                <w:rFonts w:ascii="Aptos" w:hAnsi="Aptos"/>
                <w:b w:val="0"/>
                <w:sz w:val="18"/>
              </w:rPr>
              <w:t>GitHub Actions</w:t>
            </w:r>
          </w:p>
        </w:tc>
        <w:tc>
          <w:tcPr>
            <w:tcW w:type="dxa" w:w="3264"/>
            <w:vAlign w:val="center"/>
          </w:tcPr>
          <w:p>
            <w:r/>
            <w:r>
              <w:rPr>
                <w:rFonts w:ascii="Aptos" w:hAnsi="Aptos"/>
                <w:b w:val="0"/>
                <w:sz w:val="18"/>
              </w:rPr>
              <w:t>Automatización de pruebas y despliegues.</w:t>
            </w:r>
          </w:p>
        </w:tc>
      </w:tr>
      <w:tr>
        <w:tc>
          <w:tcPr>
            <w:tcW w:type="dxa" w:w="3264"/>
            <w:vAlign w:val="center"/>
          </w:tcPr>
          <w:p>
            <w:r/>
            <w:r>
              <w:rPr>
                <w:rFonts w:ascii="Aptos" w:hAnsi="Aptos"/>
                <w:b w:val="0"/>
                <w:sz w:val="18"/>
              </w:rPr>
              <w:t>Hosting</w:t>
            </w:r>
          </w:p>
        </w:tc>
        <w:tc>
          <w:tcPr>
            <w:tcW w:type="dxa" w:w="3264"/>
            <w:vAlign w:val="center"/>
          </w:tcPr>
          <w:p>
            <w:r/>
            <w:r>
              <w:rPr>
                <w:rFonts w:ascii="Aptos" w:hAnsi="Aptos"/>
                <w:b w:val="0"/>
                <w:sz w:val="18"/>
              </w:rPr>
              <w:t>Render / Railway / VPS</w:t>
            </w:r>
          </w:p>
        </w:tc>
        <w:tc>
          <w:tcPr>
            <w:tcW w:type="dxa" w:w="3264"/>
            <w:vAlign w:val="center"/>
          </w:tcPr>
          <w:p>
            <w:r/>
            <w:r>
              <w:rPr>
                <w:rFonts w:ascii="Aptos" w:hAnsi="Aptos"/>
                <w:b w:val="0"/>
                <w:sz w:val="18"/>
              </w:rPr>
              <w:t>Alternativas adecuadas para un sistema de tráfico moderado.</w:t>
            </w:r>
          </w:p>
        </w:tc>
      </w:tr>
    </w:tbl>
    <w:p/>
    <w:p>
      <w:r>
        <w:t>La combinación Flutter + NestJS + PostgreSQL + SQLite resulta especialmente adecuada para el proyecto porque permite construir una aplicación móvil real, multiplataforma, con operación offline, backend centralizado, roles, pedidos, inventario y rutas. Además, es compatible con conocimientos técnicos previamente utilizados en proyectos con NestJS, JWT, PostgreSQL/MySQL y Git.</w:t>
      </w:r>
    </w:p>
    <w:p>
      <w:pPr>
        <w:pStyle w:val="Heading1"/>
      </w:pPr>
      <w:r>
        <w:t>32. Conclusión</w:t>
      </w:r>
    </w:p>
    <w:p>
      <w:r>
        <w:t>El proyecto plantea una solución integral para digitalizar la operación comercial y logística de una fábrica y distribuidora de salsas y aderezos. La aplicación permitirá conectar vendedores, clientes, bodega, inventario y rutas dentro de una misma plataforma.</w:t>
      </w:r>
    </w:p>
    <w:p>
      <w:r>
        <w:t>El principal diferenciador técnico será el enfoque offline-first: el vendedor podrá continuar trabajando aunque temporalmente no tenga conexión y los datos se sincronizarán posteriormente con el sistema central.</w:t>
      </w:r>
    </w:p>
    <w:p>
      <w:r>
        <w:t>La arquitectura propuesta permite comenzar con un MVP controlado, adecuado para un número limitado de usuarios, sin introducir complejidad innecesaria. Al mismo tiempo, deja una base sólida para incorporar posteriormente GPS, mapas, notificaciones, reportes, pagos, facturación, control de lotes y herramientas de inteligencia artificial.</w:t>
      </w:r>
    </w:p>
    <w:p>
      <w:pPr>
        <w:pStyle w:val="Diagram"/>
        <w:jc w:val="center"/>
      </w:pPr>
      <w:r>
        <w:rPr>
          <w:rFonts w:ascii="Consolas" w:hAnsi="Consolas"/>
          <w:sz w:val="16"/>
        </w:rPr>
        <w:t>Vendedor → Cliente → Pedido → Bodega → Inventario → Ruta → Entrega</w:t>
        <w:br/>
        <w:br/>
        <w:t xml:space="preserve">                 ↓</w:t>
        <w:br/>
        <w:t xml:space="preserve">        SISTEMA CENTRAL INTEGRADO</w:t>
        <w:br/>
        <w:t xml:space="preserve">                 ↓</w:t>
        <w:br/>
        <w:t xml:space="preserve">      Flutter + NestJS + PostgreSQL</w:t>
        <w:br/>
        <w:t xml:space="preserve">                 +</w:t>
        <w:br/>
        <w:t xml:space="preserve">             SQLite Offline</w:t>
      </w:r>
    </w:p>
    <w:p/>
    <w:p>
      <w:pPr>
        <w:pStyle w:val="Heading1"/>
      </w:pPr>
      <w:r>
        <w:t>Anexo A. Próximos entregables recomendados</w:t>
      </w:r>
    </w:p>
    <w:p>
      <w:pPr>
        <w:pStyle w:val="ListNumber"/>
      </w:pPr>
      <w:r>
        <w:t>Documento de requisitos funcionales (RF) y no funcionales (RNF).</w:t>
      </w:r>
    </w:p>
    <w:p>
      <w:pPr>
        <w:pStyle w:val="ListNumber"/>
      </w:pPr>
      <w:r>
        <w:t>Historias de usuario por rol.</w:t>
      </w:r>
    </w:p>
    <w:p>
      <w:pPr>
        <w:pStyle w:val="ListNumber"/>
      </w:pPr>
      <w:r>
        <w:t>Casos de uso y diagrama general de casos de uso.</w:t>
      </w:r>
    </w:p>
    <w:p>
      <w:pPr>
        <w:pStyle w:val="ListNumber"/>
      </w:pPr>
      <w:r>
        <w:t>Modelo entidad-relación de la base de datos.</w:t>
      </w:r>
    </w:p>
    <w:p>
      <w:pPr>
        <w:pStyle w:val="ListNumber"/>
      </w:pPr>
      <w:r>
        <w:t>Modelo relacional y diccionario de datos.</w:t>
      </w:r>
    </w:p>
    <w:p>
      <w:pPr>
        <w:pStyle w:val="ListNumber"/>
      </w:pPr>
      <w:r>
        <w:t>Diagrama de arquitectura detallado.</w:t>
      </w:r>
    </w:p>
    <w:p>
      <w:pPr>
        <w:pStyle w:val="ListNumber"/>
      </w:pPr>
      <w:r>
        <w:t>Diagrama de secuencia para creación y sincronización de pedidos.</w:t>
      </w:r>
    </w:p>
    <w:p>
      <w:pPr>
        <w:pStyle w:val="ListNumber"/>
      </w:pPr>
      <w:r>
        <w:t>Diseño UX/UI de las pantallas.</w:t>
      </w:r>
    </w:p>
    <w:p>
      <w:pPr>
        <w:pStyle w:val="ListNumber"/>
      </w:pPr>
      <w:r>
        <w:t>Definición de API REST y endpoints.</w:t>
      </w:r>
    </w:p>
    <w:p>
      <w:pPr>
        <w:pStyle w:val="ListNumber"/>
      </w:pPr>
      <w:r>
        <w:t>Estrategia detallada de sincronización offline.</w:t>
      </w:r>
    </w:p>
    <w:p>
      <w:pPr>
        <w:pStyle w:val="ListNumber"/>
      </w:pPr>
      <w:r>
        <w:t>Plan de desarrollo por sprints.</w:t>
      </w:r>
    </w:p>
    <w:p>
      <w:pPr>
        <w:pStyle w:val="ListNumber"/>
      </w:pPr>
      <w:r>
        <w:t>Plan de pruebas.</w:t>
      </w:r>
    </w:p>
    <w:p>
      <w:pPr>
        <w:pStyle w:val="ListNumber"/>
      </w:pPr>
      <w:r>
        <w:t>Estrategia de despliegue Android/iOS y backend.</w:t>
      </w:r>
    </w:p>
    <w:p>
      <w:pPr>
        <w:pStyle w:val="Heading1"/>
      </w:pPr>
      <w:r>
        <w:t>Anexo B. Flujo de prioridad para el desarrollo</w:t>
      </w:r>
    </w:p>
    <w:p>
      <w:pPr>
        <w:pStyle w:val="Diagram"/>
        <w:jc w:val="center"/>
      </w:pPr>
      <w:r>
        <w:rPr>
          <w:rFonts w:ascii="Consolas" w:hAnsi="Consolas"/>
          <w:sz w:val="16"/>
        </w:rPr>
        <w:t xml:space="preserve">                    DEFINICIÓN</w:t>
        <w:br/>
        <w:t xml:space="preserve">                        │</w:t>
        <w:br/>
        <w:t xml:space="preserve">                        ▼</w:t>
        <w:br/>
        <w:t xml:space="preserve">                REQUISITOS / RF / RNF</w:t>
        <w:br/>
        <w:t xml:space="preserve">                        │</w:t>
        <w:br/>
        <w:t xml:space="preserve">                        ▼</w:t>
        <w:br/>
        <w:t xml:space="preserve">                 MODELO DE DATOS</w:t>
        <w:br/>
        <w:t xml:space="preserve">                        │</w:t>
        <w:br/>
        <w:t xml:space="preserve">                        ▼</w:t>
        <w:br/>
        <w:t xml:space="preserve">                  DISEÑO UX / UI</w:t>
        <w:br/>
        <w:t xml:space="preserve">                        │</w:t>
        <w:br/>
        <w:t xml:space="preserve">                        ▼</w:t>
        <w:br/>
        <w:t xml:space="preserve">               BACKEND + API REST</w:t>
        <w:br/>
        <w:t xml:space="preserve">                        │</w:t>
        <w:br/>
        <w:t xml:space="preserve">                        ▼</w:t>
        <w:br/>
        <w:t xml:space="preserve">                APP FLUTTER MÓVIL</w:t>
        <w:br/>
        <w:t xml:space="preserve">                        │</w:t>
        <w:br/>
        <w:t xml:space="preserve">                        ▼</w:t>
        <w:br/>
        <w:t xml:space="preserve">                 MODO OFFLINE</w:t>
        <w:br/>
        <w:t xml:space="preserve">                        │</w:t>
        <w:br/>
        <w:t xml:space="preserve">                        ▼</w:t>
        <w:br/>
        <w:t xml:space="preserve">                  SINCRONIZACIÓN</w:t>
        <w:br/>
        <w:t xml:space="preserve">                        │</w:t>
        <w:br/>
        <w:t xml:space="preserve">                        ▼</w:t>
        <w:br/>
        <w:t xml:space="preserve">              INTEGRACIÓN BODEGA</w:t>
        <w:br/>
        <w:t xml:space="preserve">                        │</w:t>
        <w:br/>
        <w:t xml:space="preserve">                        ▼</w:t>
        <w:br/>
        <w:t xml:space="preserve">                  RUTAS / REPORTES</w:t>
        <w:br/>
        <w:t xml:space="preserve">                        │</w:t>
        <w:br/>
        <w:t xml:space="preserve">                        ▼</w:t>
        <w:br/>
        <w:t xml:space="preserve">                     PRUEBAS</w:t>
        <w:br/>
        <w:t xml:space="preserve">                        │</w:t>
        <w:br/>
        <w:t xml:space="preserve">                        ▼</w:t>
        <w:br/>
        <w:t xml:space="preserve">                    DESPLIEGUE</w:t>
      </w:r>
    </w:p>
    <w:p/>
    <w:p/>
    <w:p>
      <w:pPr>
        <w:jc w:val="center"/>
      </w:pPr>
      <w:r>
        <w:rPr>
          <w:b/>
          <w:sz w:val="24"/>
        </w:rPr>
        <w:t>FIN DEL DOCUMENTO</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base del proyecto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ESPECIFICACIÓN DEL SISTEMA · GESTIÓN COMERCIAL Y LOGÍSTICA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rPr>
      <w:rFonts w:ascii="Consolas" w:hAnsi="Consolas"/>
      <w:sz w:val="17"/>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