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870C" w14:textId="5B87B6E6" w:rsidR="00F76CFE" w:rsidRPr="00CD369D" w:rsidRDefault="00F76CFE" w:rsidP="00CD369D">
      <w:pPr>
        <w:pStyle w:val="Title"/>
        <w:jc w:val="center"/>
        <w:rPr>
          <w:rFonts w:ascii="Times New Roman" w:hAnsi="Times New Roman" w:cs="Times New Roman"/>
          <w:sz w:val="22"/>
          <w:szCs w:val="40"/>
        </w:rPr>
      </w:pPr>
      <w:bookmarkStart w:id="0" w:name="_Hlk524849833"/>
      <w:r w:rsidRPr="00CD369D">
        <w:rPr>
          <w:rFonts w:ascii="Times New Roman" w:hAnsi="Times New Roman" w:cs="Times New Roman"/>
          <w:sz w:val="40"/>
          <w:szCs w:val="40"/>
        </w:rPr>
        <w:t xml:space="preserve">BIOS 6611 </w:t>
      </w:r>
      <w:r w:rsidR="00C75956" w:rsidRPr="00CD369D">
        <w:rPr>
          <w:rFonts w:ascii="Times New Roman" w:hAnsi="Times New Roman" w:cs="Times New Roman"/>
          <w:sz w:val="40"/>
          <w:szCs w:val="40"/>
        </w:rPr>
        <w:t>Midterm</w:t>
      </w:r>
      <w:r w:rsidRPr="00CD369D">
        <w:rPr>
          <w:rFonts w:ascii="Times New Roman" w:hAnsi="Times New Roman" w:cs="Times New Roman"/>
          <w:sz w:val="40"/>
          <w:szCs w:val="40"/>
        </w:rPr>
        <w:t xml:space="preserve"> Project</w:t>
      </w:r>
      <w:bookmarkEnd w:id="0"/>
    </w:p>
    <w:p w14:paraId="6E45C7E6" w14:textId="4C7BC88B" w:rsidR="00D7263F" w:rsidRPr="00CD369D" w:rsidRDefault="00D7263F" w:rsidP="00D50C30">
      <w:pPr>
        <w:pStyle w:val="Heading1"/>
        <w:rPr>
          <w:rFonts w:ascii="Times New Roman" w:hAnsi="Times New Roman" w:cs="Times New Roman"/>
          <w:b/>
          <w:bCs/>
          <w:color w:val="auto"/>
          <w:sz w:val="24"/>
          <w:szCs w:val="24"/>
        </w:rPr>
      </w:pPr>
      <w:r w:rsidRPr="00CD369D">
        <w:rPr>
          <w:rFonts w:ascii="Times New Roman" w:hAnsi="Times New Roman" w:cs="Times New Roman"/>
          <w:b/>
          <w:bCs/>
          <w:color w:val="auto"/>
          <w:sz w:val="24"/>
          <w:szCs w:val="24"/>
        </w:rPr>
        <w:t>Overview</w:t>
      </w:r>
    </w:p>
    <w:p w14:paraId="78C7E634" w14:textId="334A46C8" w:rsidR="00E81905" w:rsidRPr="00CD369D" w:rsidRDefault="00D7263F" w:rsidP="00E81905">
      <w:pPr>
        <w:rPr>
          <w:sz w:val="22"/>
        </w:rPr>
      </w:pPr>
      <w:r w:rsidRPr="00CD369D">
        <w:rPr>
          <w:sz w:val="22"/>
        </w:rPr>
        <w:t>This project is intended to give you</w:t>
      </w:r>
      <w:r w:rsidR="00E81905" w:rsidRPr="00CD369D">
        <w:rPr>
          <w:sz w:val="22"/>
        </w:rPr>
        <w:t xml:space="preserve"> practice with conducting a “rigorous” simulation study to examine some question or problem of interest. We have been applying simulations in lecture</w:t>
      </w:r>
      <w:r w:rsidR="00CC7DBA" w:rsidRPr="00CD369D">
        <w:rPr>
          <w:sz w:val="22"/>
        </w:rPr>
        <w:t xml:space="preserve"> </w:t>
      </w:r>
      <w:r w:rsidR="00E81905" w:rsidRPr="00CD369D">
        <w:rPr>
          <w:sz w:val="22"/>
        </w:rPr>
        <w:t xml:space="preserve">and </w:t>
      </w:r>
      <w:proofErr w:type="spellStart"/>
      <w:r w:rsidR="00E81905" w:rsidRPr="00CD369D">
        <w:rPr>
          <w:sz w:val="22"/>
        </w:rPr>
        <w:t>homeworks</w:t>
      </w:r>
      <w:proofErr w:type="spellEnd"/>
      <w:r w:rsidR="00E81905" w:rsidRPr="00CD369D">
        <w:rPr>
          <w:sz w:val="22"/>
        </w:rPr>
        <w:t xml:space="preserve"> throughout the semester. However, these examples are very targeted and brief. In this project you will work on a simulation problem that you propose, and then write a brief two-page summary report. </w:t>
      </w:r>
    </w:p>
    <w:p w14:paraId="17C3A9DE" w14:textId="77777777" w:rsidR="00E514C9" w:rsidRPr="00CD369D" w:rsidRDefault="00E514C9">
      <w:pPr>
        <w:rPr>
          <w:sz w:val="22"/>
        </w:rPr>
      </w:pPr>
    </w:p>
    <w:p w14:paraId="485856E8" w14:textId="486B7C9F" w:rsidR="00D7263F" w:rsidRPr="00CD369D" w:rsidRDefault="00E514C9">
      <w:pPr>
        <w:rPr>
          <w:sz w:val="22"/>
        </w:rPr>
      </w:pPr>
      <w:r w:rsidRPr="00CD369D">
        <w:rPr>
          <w:sz w:val="22"/>
        </w:rPr>
        <w:t>For your chosen topic, y</w:t>
      </w:r>
      <w:r w:rsidR="00D7263F" w:rsidRPr="00CD369D">
        <w:rPr>
          <w:sz w:val="22"/>
        </w:rPr>
        <w:t xml:space="preserve">ou’ll prepare a </w:t>
      </w:r>
      <w:r w:rsidR="00257BAF" w:rsidRPr="00CD369D">
        <w:rPr>
          <w:sz w:val="22"/>
          <w:u w:val="single"/>
        </w:rPr>
        <w:t>2</w:t>
      </w:r>
      <w:r w:rsidR="00D7263F" w:rsidRPr="00CD369D">
        <w:rPr>
          <w:sz w:val="22"/>
          <w:u w:val="single"/>
        </w:rPr>
        <w:t>-page</w:t>
      </w:r>
      <w:r w:rsidR="00D7263F" w:rsidRPr="00CD369D">
        <w:rPr>
          <w:sz w:val="22"/>
        </w:rPr>
        <w:t xml:space="preserve"> </w:t>
      </w:r>
      <w:r w:rsidRPr="00CD369D">
        <w:rPr>
          <w:sz w:val="22"/>
        </w:rPr>
        <w:t xml:space="preserve">summary </w:t>
      </w:r>
      <w:r w:rsidR="00D7263F" w:rsidRPr="00CD369D">
        <w:rPr>
          <w:sz w:val="22"/>
        </w:rPr>
        <w:t>(</w:t>
      </w:r>
      <w:r w:rsidRPr="00CD369D">
        <w:rPr>
          <w:sz w:val="22"/>
        </w:rPr>
        <w:t xml:space="preserve">strict </w:t>
      </w:r>
      <w:r w:rsidR="00D7263F" w:rsidRPr="00CD369D">
        <w:rPr>
          <w:sz w:val="22"/>
          <w:u w:val="wavyHeavy"/>
        </w:rPr>
        <w:t>max</w:t>
      </w:r>
      <w:r w:rsidRPr="00CD369D">
        <w:rPr>
          <w:sz w:val="22"/>
          <w:u w:val="wavyHeavy"/>
        </w:rPr>
        <w:t>imum</w:t>
      </w:r>
      <w:r w:rsidR="00F6080E" w:rsidRPr="00CD369D">
        <w:rPr>
          <w:sz w:val="22"/>
        </w:rPr>
        <w:t xml:space="preserve">; </w:t>
      </w:r>
      <w:r w:rsidR="00487C13" w:rsidRPr="00CD369D">
        <w:rPr>
          <w:sz w:val="22"/>
        </w:rPr>
        <w:t xml:space="preserve">single spaced; at least 1 figure and 1 table must be in the 2-page limit; </w:t>
      </w:r>
      <w:r w:rsidR="00F6080E" w:rsidRPr="00CD369D">
        <w:rPr>
          <w:sz w:val="22"/>
        </w:rPr>
        <w:t xml:space="preserve">references can extend beyond the </w:t>
      </w:r>
      <w:r w:rsidR="00BA6732" w:rsidRPr="00CD369D">
        <w:rPr>
          <w:sz w:val="22"/>
        </w:rPr>
        <w:t>2</w:t>
      </w:r>
      <w:r w:rsidR="00F6080E" w:rsidRPr="00CD369D">
        <w:rPr>
          <w:sz w:val="22"/>
        </w:rPr>
        <w:t>-page limit</w:t>
      </w:r>
      <w:r w:rsidR="00D7263F" w:rsidRPr="00CD369D">
        <w:rPr>
          <w:sz w:val="22"/>
        </w:rPr>
        <w:t xml:space="preserve">) in the form of a brief scientific report. </w:t>
      </w:r>
      <w:r w:rsidR="00BA6732" w:rsidRPr="00CD369D">
        <w:rPr>
          <w:sz w:val="22"/>
        </w:rPr>
        <w:t>Page 2 includes an example outline with potential lengths for different sections to consider for your simulation study report.</w:t>
      </w:r>
    </w:p>
    <w:p w14:paraId="000AD109" w14:textId="77777777" w:rsidR="00514D74" w:rsidRPr="00CD369D" w:rsidRDefault="00514D74">
      <w:pPr>
        <w:rPr>
          <w:sz w:val="22"/>
        </w:rPr>
      </w:pPr>
    </w:p>
    <w:p w14:paraId="56A0C18D" w14:textId="1A3E8393" w:rsidR="0024785F" w:rsidRPr="00CD369D" w:rsidRDefault="00514D74" w:rsidP="0024785F">
      <w:pPr>
        <w:rPr>
          <w:sz w:val="22"/>
        </w:rPr>
      </w:pPr>
      <w:r w:rsidRPr="00CD369D">
        <w:rPr>
          <w:sz w:val="22"/>
        </w:rPr>
        <w:t xml:space="preserve">The rubric that will be used for grading </w:t>
      </w:r>
      <w:proofErr w:type="gramStart"/>
      <w:r w:rsidR="0090193B" w:rsidRPr="00CD369D">
        <w:rPr>
          <w:sz w:val="22"/>
        </w:rPr>
        <w:t>available</w:t>
      </w:r>
      <w:proofErr w:type="gramEnd"/>
      <w:r w:rsidR="0090193B" w:rsidRPr="00CD369D">
        <w:rPr>
          <w:sz w:val="22"/>
        </w:rPr>
        <w:t xml:space="preserve"> on the</w:t>
      </w:r>
      <w:r w:rsidRPr="00CD369D">
        <w:rPr>
          <w:sz w:val="22"/>
        </w:rPr>
        <w:t xml:space="preserve"> Canvas </w:t>
      </w:r>
      <w:r w:rsidR="00257BAF" w:rsidRPr="00CD369D">
        <w:rPr>
          <w:sz w:val="22"/>
        </w:rPr>
        <w:t>Midterm</w:t>
      </w:r>
      <w:r w:rsidRPr="00CD369D">
        <w:rPr>
          <w:sz w:val="22"/>
        </w:rPr>
        <w:t xml:space="preserve"> Project assignment</w:t>
      </w:r>
      <w:r w:rsidR="0090193B" w:rsidRPr="00CD369D">
        <w:rPr>
          <w:sz w:val="22"/>
        </w:rPr>
        <w:t>, and is listed out on Page 3 of this document</w:t>
      </w:r>
    </w:p>
    <w:p w14:paraId="4141B700" w14:textId="4785B65E" w:rsidR="00E514C9" w:rsidRPr="00CD369D" w:rsidRDefault="00257BAF" w:rsidP="00D50C30">
      <w:pPr>
        <w:pStyle w:val="Heading1"/>
        <w:rPr>
          <w:rFonts w:ascii="Times New Roman" w:hAnsi="Times New Roman" w:cs="Times New Roman"/>
          <w:b/>
          <w:bCs/>
          <w:color w:val="auto"/>
          <w:sz w:val="24"/>
          <w:szCs w:val="24"/>
        </w:rPr>
      </w:pPr>
      <w:r w:rsidRPr="00CD369D">
        <w:rPr>
          <w:rFonts w:ascii="Times New Roman" w:hAnsi="Times New Roman" w:cs="Times New Roman"/>
          <w:b/>
          <w:bCs/>
          <w:color w:val="auto"/>
          <w:sz w:val="24"/>
          <w:szCs w:val="24"/>
        </w:rPr>
        <w:t>Some Potential Ideas</w:t>
      </w:r>
      <w:r w:rsidR="00D76D9F" w:rsidRPr="00CD369D">
        <w:rPr>
          <w:rFonts w:ascii="Times New Roman" w:hAnsi="Times New Roman" w:cs="Times New Roman"/>
          <w:b/>
          <w:bCs/>
          <w:color w:val="auto"/>
          <w:sz w:val="24"/>
          <w:szCs w:val="24"/>
        </w:rPr>
        <w:t>:</w:t>
      </w:r>
    </w:p>
    <w:p w14:paraId="19C6A743" w14:textId="5E693CDC" w:rsidR="00DA3403" w:rsidRPr="00CD369D" w:rsidRDefault="00DF5EB9" w:rsidP="00C03939">
      <w:pPr>
        <w:numPr>
          <w:ilvl w:val="0"/>
          <w:numId w:val="9"/>
        </w:numPr>
        <w:rPr>
          <w:sz w:val="22"/>
        </w:rPr>
      </w:pPr>
      <w:r w:rsidRPr="00CD369D">
        <w:rPr>
          <w:sz w:val="22"/>
        </w:rPr>
        <w:t xml:space="preserve">Sample size calculation for a study where we do not have an easily accessible power calculator (e.g., </w:t>
      </w:r>
      <w:r w:rsidR="005C5F2D" w:rsidRPr="00CD369D">
        <w:rPr>
          <w:sz w:val="22"/>
        </w:rPr>
        <w:t>non-inferiority study designs, equivalence study designs, risk ratio, chi-squared test, permutation t-test</w:t>
      </w:r>
      <w:r w:rsidR="005723FB" w:rsidRPr="00CD369D">
        <w:rPr>
          <w:sz w:val="22"/>
        </w:rPr>
        <w:t>)</w:t>
      </w:r>
    </w:p>
    <w:p w14:paraId="70EFB42D" w14:textId="1F6F269A" w:rsidR="00326787" w:rsidRPr="00CD369D" w:rsidRDefault="00326787" w:rsidP="00C03939">
      <w:pPr>
        <w:numPr>
          <w:ilvl w:val="0"/>
          <w:numId w:val="9"/>
        </w:numPr>
        <w:rPr>
          <w:sz w:val="22"/>
        </w:rPr>
      </w:pPr>
      <w:r w:rsidRPr="00CD369D">
        <w:rPr>
          <w:sz w:val="22"/>
        </w:rPr>
        <w:t>Theorem evaluation</w:t>
      </w:r>
      <w:r w:rsidR="00FD4FD5" w:rsidRPr="00CD369D">
        <w:rPr>
          <w:sz w:val="22"/>
        </w:rPr>
        <w:t xml:space="preserve"> (e.g., central limit theorem under various distributions and sample sizes</w:t>
      </w:r>
      <w:r w:rsidR="00676E6A" w:rsidRPr="00CD369D">
        <w:rPr>
          <w:sz w:val="22"/>
        </w:rPr>
        <w:t xml:space="preserve">, </w:t>
      </w:r>
      <w:r w:rsidR="004C3C8C" w:rsidRPr="00CD369D">
        <w:rPr>
          <w:sz w:val="22"/>
        </w:rPr>
        <w:t>other theorems you’ve seen in papers/textbooks/classes</w:t>
      </w:r>
      <w:r w:rsidR="00FD4FD5" w:rsidRPr="00CD369D">
        <w:rPr>
          <w:sz w:val="22"/>
        </w:rPr>
        <w:t>)</w:t>
      </w:r>
    </w:p>
    <w:p w14:paraId="0CC984B7" w14:textId="5FE193AF" w:rsidR="00326787" w:rsidRPr="00CD369D" w:rsidRDefault="00326787" w:rsidP="00C03939">
      <w:pPr>
        <w:numPr>
          <w:ilvl w:val="0"/>
          <w:numId w:val="9"/>
        </w:numPr>
        <w:rPr>
          <w:sz w:val="22"/>
        </w:rPr>
      </w:pPr>
      <w:r w:rsidRPr="00CD369D">
        <w:rPr>
          <w:sz w:val="22"/>
        </w:rPr>
        <w:t>Compare methods</w:t>
      </w:r>
      <w:r w:rsidR="00AA506B" w:rsidRPr="00CD369D">
        <w:rPr>
          <w:sz w:val="22"/>
        </w:rPr>
        <w:t xml:space="preserve"> (e.g., the exact versus asymptotic </w:t>
      </w:r>
      <w:r w:rsidR="00FD4FD5" w:rsidRPr="00CD369D">
        <w:rPr>
          <w:sz w:val="22"/>
        </w:rPr>
        <w:t>approaches</w:t>
      </w:r>
      <w:r w:rsidR="000E2FDC" w:rsidRPr="00CD369D">
        <w:rPr>
          <w:sz w:val="22"/>
        </w:rPr>
        <w:t xml:space="preserve"> for a given method</w:t>
      </w:r>
      <w:r w:rsidR="00FD4FD5" w:rsidRPr="00CD369D">
        <w:rPr>
          <w:sz w:val="22"/>
        </w:rPr>
        <w:t>, performance of a t-test vs. permutation t-test vs. chi-squared test either for binary data or by coercing a continuous variable,</w:t>
      </w:r>
      <w:r w:rsidR="00B0571D" w:rsidRPr="00CD369D">
        <w:rPr>
          <w:sz w:val="22"/>
        </w:rPr>
        <w:t xml:space="preserve"> compare asymptotic confidence intervals from a function’s output with bootstrap percentile confidence intervals</w:t>
      </w:r>
      <w:r w:rsidR="00AA506B" w:rsidRPr="00CD369D">
        <w:rPr>
          <w:sz w:val="22"/>
        </w:rPr>
        <w:t>)</w:t>
      </w:r>
    </w:p>
    <w:p w14:paraId="44ED5C75" w14:textId="43C957AF" w:rsidR="00FD4FD5" w:rsidRPr="00CD369D" w:rsidRDefault="00FD4FD5" w:rsidP="00FD4FD5">
      <w:pPr>
        <w:numPr>
          <w:ilvl w:val="0"/>
          <w:numId w:val="9"/>
        </w:numPr>
        <w:rPr>
          <w:sz w:val="22"/>
        </w:rPr>
      </w:pPr>
      <w:r w:rsidRPr="00CD369D">
        <w:rPr>
          <w:sz w:val="22"/>
        </w:rPr>
        <w:t>Approximations</w:t>
      </w:r>
      <w:r w:rsidR="00A83F3F" w:rsidRPr="00CD369D">
        <w:rPr>
          <w:sz w:val="22"/>
        </w:rPr>
        <w:t xml:space="preserve"> for distributions</w:t>
      </w:r>
      <w:r w:rsidRPr="00CD369D">
        <w:rPr>
          <w:sz w:val="22"/>
        </w:rPr>
        <w:t xml:space="preserve"> (e.g., the Poisson approximation to the binomial)</w:t>
      </w:r>
    </w:p>
    <w:p w14:paraId="5169E198" w14:textId="34E2A143" w:rsidR="00790ECF" w:rsidRPr="00CD369D" w:rsidRDefault="00FD4FD5" w:rsidP="008F5C4A">
      <w:pPr>
        <w:numPr>
          <w:ilvl w:val="0"/>
          <w:numId w:val="9"/>
        </w:numPr>
        <w:rPr>
          <w:sz w:val="22"/>
        </w:rPr>
      </w:pPr>
      <w:r w:rsidRPr="00CD369D">
        <w:rPr>
          <w:sz w:val="22"/>
        </w:rPr>
        <w:t xml:space="preserve">Taking any model or approach we’ve discussed and evaluating what happens when we violate our assumptions (e.g., how poorly does </w:t>
      </w:r>
      <w:proofErr w:type="gramStart"/>
      <w:r w:rsidRPr="00CD369D">
        <w:rPr>
          <w:sz w:val="22"/>
        </w:rPr>
        <w:t>the t-</w:t>
      </w:r>
      <w:proofErr w:type="gramEnd"/>
      <w:r w:rsidRPr="00CD369D">
        <w:rPr>
          <w:sz w:val="22"/>
        </w:rPr>
        <w:t>test perform across various measures if we do not have normally distributed data</w:t>
      </w:r>
      <w:r w:rsidR="005F6A92" w:rsidRPr="00CD369D">
        <w:rPr>
          <w:sz w:val="22"/>
        </w:rPr>
        <w:t>)</w:t>
      </w:r>
    </w:p>
    <w:p w14:paraId="7EE4B468" w14:textId="5C821C9F" w:rsidR="008F5C4A" w:rsidRPr="00CD369D" w:rsidRDefault="00484101" w:rsidP="00D50C30">
      <w:pPr>
        <w:pStyle w:val="Heading1"/>
        <w:rPr>
          <w:rFonts w:ascii="Times New Roman" w:hAnsi="Times New Roman" w:cs="Times New Roman"/>
          <w:b/>
          <w:bCs/>
          <w:color w:val="auto"/>
          <w:sz w:val="24"/>
          <w:szCs w:val="24"/>
        </w:rPr>
      </w:pPr>
      <w:r w:rsidRPr="00CD369D">
        <w:rPr>
          <w:rFonts w:ascii="Times New Roman" w:hAnsi="Times New Roman" w:cs="Times New Roman"/>
          <w:b/>
          <w:bCs/>
          <w:color w:val="auto"/>
          <w:sz w:val="24"/>
          <w:szCs w:val="24"/>
        </w:rPr>
        <w:t>A few thoughts on simulation studies</w:t>
      </w:r>
      <w:r w:rsidR="008F5C4A" w:rsidRPr="00CD369D">
        <w:rPr>
          <w:rFonts w:ascii="Times New Roman" w:hAnsi="Times New Roman" w:cs="Times New Roman"/>
          <w:b/>
          <w:bCs/>
          <w:color w:val="auto"/>
          <w:sz w:val="24"/>
          <w:szCs w:val="24"/>
        </w:rPr>
        <w:t>:</w:t>
      </w:r>
    </w:p>
    <w:p w14:paraId="485B56F3" w14:textId="656426F6" w:rsidR="00484101" w:rsidRPr="00CD369D" w:rsidRDefault="00484101" w:rsidP="00484101">
      <w:pPr>
        <w:pStyle w:val="ListParagraph"/>
        <w:numPr>
          <w:ilvl w:val="0"/>
          <w:numId w:val="11"/>
        </w:numPr>
        <w:rPr>
          <w:sz w:val="22"/>
        </w:rPr>
      </w:pPr>
      <w:r w:rsidRPr="00CD369D">
        <w:rPr>
          <w:sz w:val="22"/>
        </w:rPr>
        <w:t>Remember, you get to set the “truth” that you are simulating from! You have the power to make things very subtle or extremely drastic.</w:t>
      </w:r>
    </w:p>
    <w:p w14:paraId="462B7109" w14:textId="6E32776D" w:rsidR="00484101" w:rsidRPr="00CD369D" w:rsidRDefault="00484101" w:rsidP="00484101">
      <w:pPr>
        <w:pStyle w:val="ListParagraph"/>
        <w:numPr>
          <w:ilvl w:val="0"/>
          <w:numId w:val="11"/>
        </w:numPr>
        <w:rPr>
          <w:sz w:val="22"/>
        </w:rPr>
      </w:pPr>
      <w:r w:rsidRPr="00CD369D">
        <w:rPr>
          <w:sz w:val="22"/>
        </w:rPr>
        <w:t>When choosing scenarios, it can be helpful to fit one that meets the assumptions that you can compare to (e.g., simulating normal data for a t-test to compare to exponentially simulated data with the same mean). If you are comparing to a known theory (i.e., you have a reference or what should happen theoretically), you may be able to just reference that as your comparator. Although, it can still be useful (and fun) to confirm the theoretical properties via simulation!</w:t>
      </w:r>
    </w:p>
    <w:p w14:paraId="4AC6C14C" w14:textId="6872725A" w:rsidR="00C03939" w:rsidRPr="00CD369D" w:rsidRDefault="00484101" w:rsidP="00C03939">
      <w:pPr>
        <w:pStyle w:val="ListParagraph"/>
        <w:numPr>
          <w:ilvl w:val="0"/>
          <w:numId w:val="11"/>
        </w:numPr>
        <w:rPr>
          <w:sz w:val="22"/>
        </w:rPr>
      </w:pPr>
      <w:r w:rsidRPr="00CD369D">
        <w:rPr>
          <w:sz w:val="22"/>
        </w:rPr>
        <w:t>Try to only “break” one part of the problem so you can better attribute why you are observing your results. If you change 3 things at once, it can be hard to know what specific choice on its own led to what you observe.</w:t>
      </w:r>
    </w:p>
    <w:p w14:paraId="6AC82912" w14:textId="34656717" w:rsidR="006070CA" w:rsidRDefault="009E2072" w:rsidP="00C522BF">
      <w:pPr>
        <w:pStyle w:val="ListParagraph"/>
        <w:numPr>
          <w:ilvl w:val="0"/>
          <w:numId w:val="11"/>
        </w:numPr>
        <w:rPr>
          <w:sz w:val="22"/>
        </w:rPr>
      </w:pPr>
      <w:r w:rsidRPr="00CD369D">
        <w:rPr>
          <w:sz w:val="22"/>
        </w:rPr>
        <w:t xml:space="preserve">The “outcomes” you measure will depend on the question you are exploring via simulation. They may include the mean, median, bias, standard deviation, mean square error, relative efficiency, coverage, power, type I error rate, </w:t>
      </w:r>
      <w:r w:rsidR="00B42557" w:rsidRPr="00CD369D">
        <w:rPr>
          <w:sz w:val="22"/>
        </w:rPr>
        <w:t>etc.</w:t>
      </w:r>
    </w:p>
    <w:p w14:paraId="576470D8" w14:textId="77777777" w:rsidR="00CD369D" w:rsidRDefault="00CD369D" w:rsidP="00CD369D">
      <w:pPr>
        <w:rPr>
          <w:sz w:val="22"/>
        </w:rPr>
      </w:pPr>
    </w:p>
    <w:p w14:paraId="64D20FC9" w14:textId="77777777" w:rsidR="00CD369D" w:rsidRDefault="00CD369D" w:rsidP="00CD369D">
      <w:pPr>
        <w:rPr>
          <w:sz w:val="22"/>
        </w:rPr>
      </w:pPr>
    </w:p>
    <w:p w14:paraId="4E66115F" w14:textId="77777777" w:rsidR="00CD369D" w:rsidRPr="00CD369D" w:rsidRDefault="00CD369D" w:rsidP="00CD369D">
      <w:pPr>
        <w:rPr>
          <w:sz w:val="22"/>
        </w:rPr>
      </w:pPr>
    </w:p>
    <w:p w14:paraId="50BD20C4" w14:textId="6F191F06" w:rsidR="00C522BF" w:rsidRPr="00CD369D" w:rsidRDefault="00C522BF" w:rsidP="00D50C30">
      <w:pPr>
        <w:pStyle w:val="Heading1"/>
        <w:rPr>
          <w:rFonts w:ascii="Times New Roman" w:hAnsi="Times New Roman" w:cs="Times New Roman"/>
          <w:b/>
          <w:bCs/>
          <w:color w:val="auto"/>
          <w:sz w:val="24"/>
          <w:szCs w:val="24"/>
        </w:rPr>
      </w:pPr>
      <w:r w:rsidRPr="00CD369D">
        <w:rPr>
          <w:rFonts w:ascii="Times New Roman" w:hAnsi="Times New Roman" w:cs="Times New Roman"/>
          <w:b/>
          <w:bCs/>
          <w:color w:val="auto"/>
          <w:sz w:val="24"/>
          <w:szCs w:val="24"/>
        </w:rPr>
        <w:lastRenderedPageBreak/>
        <w:t>Example Outline of Brief Scientific Report</w:t>
      </w:r>
      <w:r w:rsidR="003D537F" w:rsidRPr="00CD369D">
        <w:rPr>
          <w:rFonts w:ascii="Times New Roman" w:hAnsi="Times New Roman" w:cs="Times New Roman"/>
          <w:b/>
          <w:bCs/>
          <w:color w:val="auto"/>
          <w:sz w:val="24"/>
          <w:szCs w:val="24"/>
        </w:rPr>
        <w:t>/Summary</w:t>
      </w:r>
      <w:r w:rsidR="00E81905" w:rsidRPr="00CD369D">
        <w:rPr>
          <w:rFonts w:ascii="Times New Roman" w:hAnsi="Times New Roman" w:cs="Times New Roman"/>
          <w:b/>
          <w:bCs/>
          <w:color w:val="auto"/>
          <w:sz w:val="24"/>
          <w:szCs w:val="24"/>
        </w:rPr>
        <w:t xml:space="preserve"> for Simulation Studies</w:t>
      </w:r>
    </w:p>
    <w:p w14:paraId="029EDAEB" w14:textId="77777777" w:rsidR="00C522BF" w:rsidRPr="00CD369D" w:rsidRDefault="00C522BF" w:rsidP="00C522BF"/>
    <w:p w14:paraId="2615A0D3" w14:textId="1E09D77F" w:rsidR="004C4816" w:rsidRPr="00CD369D" w:rsidRDefault="004C4816" w:rsidP="00C522BF">
      <w:pPr>
        <w:pStyle w:val="ListParagraph"/>
        <w:numPr>
          <w:ilvl w:val="0"/>
          <w:numId w:val="18"/>
        </w:numPr>
        <w:rPr>
          <w:sz w:val="22"/>
        </w:rPr>
      </w:pPr>
      <w:r w:rsidRPr="00CD369D">
        <w:rPr>
          <w:sz w:val="22"/>
        </w:rPr>
        <w:t>Abstract – 0.2</w:t>
      </w:r>
    </w:p>
    <w:p w14:paraId="15DF6CC8" w14:textId="33833B8D" w:rsidR="00C522BF" w:rsidRPr="00CD369D" w:rsidRDefault="00C522BF" w:rsidP="00C522BF">
      <w:pPr>
        <w:pStyle w:val="ListParagraph"/>
        <w:numPr>
          <w:ilvl w:val="0"/>
          <w:numId w:val="18"/>
        </w:numPr>
        <w:rPr>
          <w:sz w:val="22"/>
        </w:rPr>
      </w:pPr>
      <w:r w:rsidRPr="00CD369D">
        <w:rPr>
          <w:sz w:val="22"/>
        </w:rPr>
        <w:t xml:space="preserve">Introduction with brief background </w:t>
      </w:r>
      <w:r w:rsidRPr="00CD369D">
        <w:rPr>
          <w:sz w:val="22"/>
          <w:shd w:val="clear" w:color="auto" w:fill="FFFFFF"/>
        </w:rPr>
        <w:t xml:space="preserve">– </w:t>
      </w:r>
      <w:r w:rsidRPr="00CD369D">
        <w:rPr>
          <w:sz w:val="22"/>
        </w:rPr>
        <w:t>0.</w:t>
      </w:r>
      <w:r w:rsidR="004B2C36" w:rsidRPr="00CD369D">
        <w:rPr>
          <w:sz w:val="22"/>
        </w:rPr>
        <w:t>2</w:t>
      </w:r>
      <w:r w:rsidRPr="00CD369D">
        <w:rPr>
          <w:sz w:val="22"/>
        </w:rPr>
        <w:t xml:space="preserve"> page</w:t>
      </w:r>
    </w:p>
    <w:p w14:paraId="055E6E34" w14:textId="075FA97C" w:rsidR="00C522BF" w:rsidRPr="00CD369D" w:rsidRDefault="00E81905" w:rsidP="00C522BF">
      <w:pPr>
        <w:pStyle w:val="ListParagraph"/>
        <w:numPr>
          <w:ilvl w:val="0"/>
          <w:numId w:val="18"/>
        </w:numPr>
        <w:rPr>
          <w:sz w:val="22"/>
        </w:rPr>
      </w:pPr>
      <w:r w:rsidRPr="00CD369D">
        <w:rPr>
          <w:sz w:val="22"/>
        </w:rPr>
        <w:t>Question to explore, motivating problem, theorem description</w:t>
      </w:r>
      <w:r w:rsidR="00C522BF" w:rsidRPr="00CD369D">
        <w:rPr>
          <w:sz w:val="22"/>
        </w:rPr>
        <w:t xml:space="preserve"> </w:t>
      </w:r>
      <w:r w:rsidR="00C522BF" w:rsidRPr="00CD369D">
        <w:rPr>
          <w:sz w:val="22"/>
          <w:shd w:val="clear" w:color="auto" w:fill="FFFFFF"/>
        </w:rPr>
        <w:t>– 0</w:t>
      </w:r>
      <w:r w:rsidR="00C522BF" w:rsidRPr="00CD369D">
        <w:rPr>
          <w:sz w:val="22"/>
        </w:rPr>
        <w:t>.</w:t>
      </w:r>
      <w:r w:rsidR="004C4816" w:rsidRPr="00CD369D">
        <w:rPr>
          <w:sz w:val="22"/>
        </w:rPr>
        <w:t>3</w:t>
      </w:r>
      <w:r w:rsidR="00C522BF" w:rsidRPr="00CD369D">
        <w:rPr>
          <w:sz w:val="22"/>
        </w:rPr>
        <w:t xml:space="preserve"> page</w:t>
      </w:r>
    </w:p>
    <w:p w14:paraId="7DF11C6D" w14:textId="48F74DEC" w:rsidR="00C522BF" w:rsidRPr="00CD369D" w:rsidRDefault="00E81905" w:rsidP="00C522BF">
      <w:pPr>
        <w:pStyle w:val="ListParagraph"/>
        <w:numPr>
          <w:ilvl w:val="0"/>
          <w:numId w:val="18"/>
        </w:numPr>
        <w:rPr>
          <w:sz w:val="22"/>
        </w:rPr>
      </w:pPr>
      <w:r w:rsidRPr="00CD369D">
        <w:rPr>
          <w:sz w:val="22"/>
        </w:rPr>
        <w:t>Simulation set-up</w:t>
      </w:r>
      <w:r w:rsidR="00C522BF" w:rsidRPr="00CD369D">
        <w:rPr>
          <w:sz w:val="22"/>
        </w:rPr>
        <w:t xml:space="preserve"> </w:t>
      </w:r>
      <w:r w:rsidR="00C522BF" w:rsidRPr="00CD369D">
        <w:rPr>
          <w:sz w:val="22"/>
          <w:shd w:val="clear" w:color="auto" w:fill="FFFFFF"/>
        </w:rPr>
        <w:t>– 0</w:t>
      </w:r>
      <w:r w:rsidR="00C522BF" w:rsidRPr="00CD369D">
        <w:rPr>
          <w:sz w:val="22"/>
        </w:rPr>
        <w:t>.</w:t>
      </w:r>
      <w:r w:rsidR="004C4816" w:rsidRPr="00CD369D">
        <w:rPr>
          <w:sz w:val="22"/>
        </w:rPr>
        <w:t>3</w:t>
      </w:r>
      <w:r w:rsidR="00C522BF" w:rsidRPr="00CD369D">
        <w:rPr>
          <w:sz w:val="22"/>
        </w:rPr>
        <w:t xml:space="preserve"> page</w:t>
      </w:r>
    </w:p>
    <w:p w14:paraId="6F9F3E59" w14:textId="194A2E87" w:rsidR="00C522BF" w:rsidRPr="00CD369D" w:rsidRDefault="00C522BF" w:rsidP="004C4816">
      <w:pPr>
        <w:pStyle w:val="ListParagraph"/>
        <w:numPr>
          <w:ilvl w:val="0"/>
          <w:numId w:val="18"/>
        </w:numPr>
        <w:rPr>
          <w:sz w:val="22"/>
        </w:rPr>
      </w:pPr>
      <w:proofErr w:type="gramStart"/>
      <w:r w:rsidRPr="00CD369D">
        <w:rPr>
          <w:sz w:val="22"/>
        </w:rPr>
        <w:t xml:space="preserve">Results  </w:t>
      </w:r>
      <w:r w:rsidRPr="00CD369D">
        <w:rPr>
          <w:sz w:val="22"/>
          <w:shd w:val="clear" w:color="auto" w:fill="FFFFFF"/>
        </w:rPr>
        <w:t>–</w:t>
      </w:r>
      <w:proofErr w:type="gramEnd"/>
      <w:r w:rsidRPr="00CD369D">
        <w:rPr>
          <w:sz w:val="22"/>
          <w:shd w:val="clear" w:color="auto" w:fill="FFFFFF"/>
        </w:rPr>
        <w:t xml:space="preserve"> 1</w:t>
      </w:r>
      <w:r w:rsidRPr="00CD369D">
        <w:rPr>
          <w:sz w:val="22"/>
        </w:rPr>
        <w:t xml:space="preserve"> page</w:t>
      </w:r>
    </w:p>
    <w:p w14:paraId="51AC17E1" w14:textId="36F14A7A" w:rsidR="00C522BF" w:rsidRPr="00CD369D" w:rsidRDefault="00E81905" w:rsidP="004C4816">
      <w:pPr>
        <w:pStyle w:val="ListParagraph"/>
        <w:numPr>
          <w:ilvl w:val="1"/>
          <w:numId w:val="18"/>
        </w:numPr>
        <w:rPr>
          <w:sz w:val="22"/>
        </w:rPr>
      </w:pPr>
      <w:r w:rsidRPr="00CD369D">
        <w:rPr>
          <w:sz w:val="22"/>
        </w:rPr>
        <w:t>At least one plot</w:t>
      </w:r>
    </w:p>
    <w:p w14:paraId="60D6C02E" w14:textId="1AB169FB" w:rsidR="00E81905" w:rsidRPr="00CD369D" w:rsidRDefault="001E6595" w:rsidP="00C522BF">
      <w:pPr>
        <w:pStyle w:val="ListParagraph"/>
        <w:numPr>
          <w:ilvl w:val="1"/>
          <w:numId w:val="18"/>
        </w:numPr>
        <w:rPr>
          <w:sz w:val="22"/>
        </w:rPr>
      </w:pPr>
      <w:r w:rsidRPr="00CD369D">
        <w:rPr>
          <w:sz w:val="22"/>
        </w:rPr>
        <w:t>Tables summarizing either the simulation scenario(s) and/or results</w:t>
      </w:r>
    </w:p>
    <w:p w14:paraId="27F78E9A" w14:textId="02605531" w:rsidR="00C522BF" w:rsidRPr="00CD369D" w:rsidRDefault="00C522BF" w:rsidP="00C522BF">
      <w:pPr>
        <w:pStyle w:val="ListParagraph"/>
        <w:numPr>
          <w:ilvl w:val="0"/>
          <w:numId w:val="18"/>
        </w:numPr>
        <w:rPr>
          <w:sz w:val="22"/>
        </w:rPr>
      </w:pPr>
      <w:r w:rsidRPr="00CD369D">
        <w:rPr>
          <w:sz w:val="22"/>
        </w:rPr>
        <w:t xml:space="preserve">Discussion and Conclusion </w:t>
      </w:r>
      <w:r w:rsidRPr="00CD369D">
        <w:rPr>
          <w:sz w:val="22"/>
          <w:shd w:val="clear" w:color="auto" w:fill="FFFFFF"/>
        </w:rPr>
        <w:t>– 0</w:t>
      </w:r>
      <w:r w:rsidRPr="00CD369D">
        <w:rPr>
          <w:sz w:val="22"/>
        </w:rPr>
        <w:t>.</w:t>
      </w:r>
      <w:r w:rsidR="004B2C36" w:rsidRPr="00CD369D">
        <w:rPr>
          <w:sz w:val="22"/>
        </w:rPr>
        <w:t>2</w:t>
      </w:r>
      <w:r w:rsidRPr="00CD369D">
        <w:rPr>
          <w:sz w:val="22"/>
        </w:rPr>
        <w:t xml:space="preserve">5 page </w:t>
      </w:r>
    </w:p>
    <w:p w14:paraId="5F2660B7" w14:textId="4F025F37" w:rsidR="00C522BF" w:rsidRPr="00CD369D" w:rsidRDefault="00C522BF" w:rsidP="004C4816">
      <w:pPr>
        <w:pStyle w:val="ListParagraph"/>
        <w:numPr>
          <w:ilvl w:val="0"/>
          <w:numId w:val="18"/>
        </w:numPr>
        <w:rPr>
          <w:sz w:val="22"/>
        </w:rPr>
      </w:pPr>
      <w:r w:rsidRPr="00CD369D">
        <w:rPr>
          <w:sz w:val="22"/>
        </w:rPr>
        <w:t xml:space="preserve">References (not included in </w:t>
      </w:r>
      <w:r w:rsidR="00E81905" w:rsidRPr="00CD369D">
        <w:rPr>
          <w:sz w:val="22"/>
        </w:rPr>
        <w:t>2</w:t>
      </w:r>
      <w:r w:rsidRPr="00CD369D">
        <w:rPr>
          <w:sz w:val="22"/>
        </w:rPr>
        <w:t>-page limit)</w:t>
      </w:r>
    </w:p>
    <w:p w14:paraId="5E594437" w14:textId="5D824CF5" w:rsidR="00C522BF" w:rsidRPr="00CD369D" w:rsidRDefault="001E6595" w:rsidP="00C522BF">
      <w:pPr>
        <w:pStyle w:val="ListParagraph"/>
        <w:numPr>
          <w:ilvl w:val="1"/>
          <w:numId w:val="18"/>
        </w:numPr>
        <w:rPr>
          <w:sz w:val="22"/>
        </w:rPr>
      </w:pPr>
      <w:r w:rsidRPr="00CD369D">
        <w:rPr>
          <w:sz w:val="22"/>
        </w:rPr>
        <w:t>You may not have any references for this project and that is okay.</w:t>
      </w:r>
    </w:p>
    <w:p w14:paraId="219AD5DD" w14:textId="2F51C006" w:rsidR="00C522BF" w:rsidRPr="00CD369D" w:rsidRDefault="00C522BF" w:rsidP="004C4816">
      <w:pPr>
        <w:pStyle w:val="ListParagraph"/>
        <w:numPr>
          <w:ilvl w:val="0"/>
          <w:numId w:val="18"/>
        </w:numPr>
        <w:rPr>
          <w:sz w:val="22"/>
        </w:rPr>
      </w:pPr>
      <w:r w:rsidRPr="00CD369D">
        <w:rPr>
          <w:sz w:val="22"/>
        </w:rPr>
        <w:t xml:space="preserve">Appendix for Reproducible Research Goal (not included in </w:t>
      </w:r>
      <w:r w:rsidR="00F830E8" w:rsidRPr="00CD369D">
        <w:rPr>
          <w:sz w:val="22"/>
        </w:rPr>
        <w:t>2</w:t>
      </w:r>
      <w:r w:rsidRPr="00CD369D">
        <w:rPr>
          <w:sz w:val="22"/>
        </w:rPr>
        <w:t>-page limit):</w:t>
      </w:r>
    </w:p>
    <w:p w14:paraId="6736AC23" w14:textId="6FA57DD2" w:rsidR="004C4816" w:rsidRPr="00CD369D" w:rsidRDefault="00F830E8" w:rsidP="00C522BF">
      <w:pPr>
        <w:pStyle w:val="ListParagraph"/>
        <w:numPr>
          <w:ilvl w:val="1"/>
          <w:numId w:val="18"/>
        </w:numPr>
        <w:rPr>
          <w:sz w:val="22"/>
        </w:rPr>
      </w:pPr>
      <w:r w:rsidRPr="00CD369D">
        <w:rPr>
          <w:sz w:val="22"/>
        </w:rPr>
        <w:t xml:space="preserve">R </w:t>
      </w:r>
      <w:r w:rsidR="00C522BF" w:rsidRPr="00CD369D">
        <w:rPr>
          <w:sz w:val="22"/>
        </w:rPr>
        <w:t>code</w:t>
      </w:r>
      <w:r w:rsidRPr="00CD369D">
        <w:rPr>
          <w:sz w:val="22"/>
        </w:rPr>
        <w:t xml:space="preserve"> with clear comments</w:t>
      </w:r>
    </w:p>
    <w:p w14:paraId="57C475D5" w14:textId="718F20CE" w:rsidR="006070CA" w:rsidRPr="00CD369D" w:rsidRDefault="006070CA" w:rsidP="00D50C30">
      <w:pPr>
        <w:pStyle w:val="Heading1"/>
        <w:rPr>
          <w:rFonts w:ascii="Times New Roman" w:hAnsi="Times New Roman" w:cs="Times New Roman"/>
          <w:b/>
          <w:bCs/>
          <w:color w:val="auto"/>
          <w:sz w:val="24"/>
          <w:szCs w:val="24"/>
        </w:rPr>
      </w:pPr>
      <w:r w:rsidRPr="00CD369D">
        <w:rPr>
          <w:rFonts w:ascii="Times New Roman" w:hAnsi="Times New Roman" w:cs="Times New Roman"/>
          <w:b/>
          <w:bCs/>
          <w:color w:val="auto"/>
          <w:sz w:val="24"/>
          <w:szCs w:val="24"/>
        </w:rPr>
        <w:t>Formatting Guidelines</w:t>
      </w:r>
    </w:p>
    <w:p w14:paraId="54B2506E" w14:textId="77777777" w:rsidR="006070CA" w:rsidRPr="00CD369D" w:rsidRDefault="006070CA" w:rsidP="006070CA">
      <w:pPr>
        <w:rPr>
          <w:sz w:val="22"/>
        </w:rPr>
      </w:pPr>
    </w:p>
    <w:p w14:paraId="75487E95" w14:textId="77777777" w:rsidR="006070CA" w:rsidRPr="00CD369D" w:rsidRDefault="006070CA" w:rsidP="006070CA">
      <w:pPr>
        <w:rPr>
          <w:sz w:val="22"/>
        </w:rPr>
      </w:pPr>
      <w:r w:rsidRPr="00CD369D">
        <w:rPr>
          <w:sz w:val="22"/>
        </w:rPr>
        <w:t>File Formats</w:t>
      </w:r>
    </w:p>
    <w:p w14:paraId="4E476F71" w14:textId="5200D99A" w:rsidR="006070CA" w:rsidRPr="00CD369D" w:rsidRDefault="004C4816" w:rsidP="006070CA">
      <w:pPr>
        <w:pStyle w:val="ListParagraph"/>
        <w:numPr>
          <w:ilvl w:val="0"/>
          <w:numId w:val="15"/>
        </w:numPr>
        <w:rPr>
          <w:sz w:val="22"/>
        </w:rPr>
      </w:pPr>
      <w:r w:rsidRPr="00CD369D">
        <w:rPr>
          <w:sz w:val="22"/>
        </w:rPr>
        <w:t>Project</w:t>
      </w:r>
      <w:r w:rsidR="006070CA" w:rsidRPr="00CD369D">
        <w:rPr>
          <w:sz w:val="22"/>
        </w:rPr>
        <w:t xml:space="preserve"> should be </w:t>
      </w:r>
      <w:r w:rsidRPr="00CD369D">
        <w:rPr>
          <w:sz w:val="22"/>
        </w:rPr>
        <w:t>submitted as pdfs or word documents</w:t>
      </w:r>
    </w:p>
    <w:p w14:paraId="258B1E24" w14:textId="77777777" w:rsidR="006070CA" w:rsidRPr="00CD369D" w:rsidRDefault="006070CA" w:rsidP="006070CA">
      <w:pPr>
        <w:rPr>
          <w:sz w:val="22"/>
        </w:rPr>
      </w:pPr>
      <w:r w:rsidRPr="00CD369D">
        <w:rPr>
          <w:sz w:val="22"/>
        </w:rPr>
        <w:t>Page Limits</w:t>
      </w:r>
    </w:p>
    <w:p w14:paraId="6510079E" w14:textId="21980B76" w:rsidR="006070CA" w:rsidRPr="00CD369D" w:rsidRDefault="006070CA" w:rsidP="006070CA">
      <w:pPr>
        <w:pStyle w:val="ListParagraph"/>
        <w:numPr>
          <w:ilvl w:val="0"/>
          <w:numId w:val="15"/>
        </w:numPr>
        <w:rPr>
          <w:sz w:val="22"/>
        </w:rPr>
      </w:pPr>
      <w:r w:rsidRPr="00CD369D">
        <w:rPr>
          <w:sz w:val="22"/>
        </w:rPr>
        <w:t>An</w:t>
      </w:r>
      <w:r w:rsidR="005D3232" w:rsidRPr="00CD369D">
        <w:rPr>
          <w:sz w:val="22"/>
        </w:rPr>
        <w:t xml:space="preserve"> </w:t>
      </w:r>
      <w:r w:rsidRPr="00CD369D">
        <w:rPr>
          <w:sz w:val="22"/>
        </w:rPr>
        <w:t>expected page length of at least 1.5 pages and no more than 2 pages.</w:t>
      </w:r>
    </w:p>
    <w:p w14:paraId="54780CE8" w14:textId="77777777" w:rsidR="006070CA" w:rsidRPr="00CD369D" w:rsidRDefault="006070CA" w:rsidP="006070CA">
      <w:pPr>
        <w:rPr>
          <w:sz w:val="22"/>
        </w:rPr>
      </w:pPr>
      <w:r w:rsidRPr="00CD369D">
        <w:rPr>
          <w:sz w:val="22"/>
        </w:rPr>
        <w:t>Font Size and Spacing</w:t>
      </w:r>
    </w:p>
    <w:p w14:paraId="1C940E47" w14:textId="77777777" w:rsidR="006070CA" w:rsidRPr="00CD369D" w:rsidRDefault="006070CA" w:rsidP="006070CA">
      <w:pPr>
        <w:pStyle w:val="ListParagraph"/>
        <w:numPr>
          <w:ilvl w:val="0"/>
          <w:numId w:val="15"/>
        </w:numPr>
        <w:rPr>
          <w:sz w:val="22"/>
        </w:rPr>
      </w:pPr>
      <w:r w:rsidRPr="00CD369D">
        <w:rPr>
          <w:sz w:val="22"/>
        </w:rPr>
        <w:t>Use a standard font size and any standard font. Articles should be single spaced.</w:t>
      </w:r>
    </w:p>
    <w:p w14:paraId="33012F3A" w14:textId="77777777" w:rsidR="006070CA" w:rsidRPr="00CD369D" w:rsidRDefault="006070CA" w:rsidP="006070CA">
      <w:pPr>
        <w:rPr>
          <w:sz w:val="22"/>
        </w:rPr>
      </w:pPr>
      <w:r w:rsidRPr="00CD369D">
        <w:rPr>
          <w:sz w:val="22"/>
        </w:rPr>
        <w:t>Abstract and Keywords</w:t>
      </w:r>
    </w:p>
    <w:p w14:paraId="4F7DA600" w14:textId="77777777" w:rsidR="006070CA" w:rsidRPr="00CD369D" w:rsidRDefault="006070CA" w:rsidP="006070CA">
      <w:pPr>
        <w:pStyle w:val="ListParagraph"/>
        <w:numPr>
          <w:ilvl w:val="0"/>
          <w:numId w:val="15"/>
        </w:numPr>
        <w:rPr>
          <w:sz w:val="22"/>
        </w:rPr>
      </w:pPr>
      <w:r w:rsidRPr="00CD369D">
        <w:rPr>
          <w:sz w:val="22"/>
        </w:rPr>
        <w:t>A short abstract should describe the problem, data, and results.</w:t>
      </w:r>
    </w:p>
    <w:p w14:paraId="2256375A" w14:textId="77777777" w:rsidR="006070CA" w:rsidRPr="00CD369D" w:rsidRDefault="006070CA" w:rsidP="006070CA">
      <w:pPr>
        <w:pStyle w:val="ListParagraph"/>
        <w:numPr>
          <w:ilvl w:val="0"/>
          <w:numId w:val="15"/>
        </w:numPr>
        <w:rPr>
          <w:sz w:val="22"/>
        </w:rPr>
      </w:pPr>
      <w:r w:rsidRPr="00CD369D">
        <w:rPr>
          <w:sz w:val="22"/>
        </w:rPr>
        <w:t>Immediately after the abstract, provide a maximum of 5 keywords, avoiding general and plural terms and multiple concepts (avoid, for example, ‘and’, ‘of’). These keywords will be used for indexing purposes.</w:t>
      </w:r>
    </w:p>
    <w:p w14:paraId="57751570" w14:textId="77777777" w:rsidR="006070CA" w:rsidRPr="00CD369D" w:rsidRDefault="006070CA" w:rsidP="006070CA">
      <w:pPr>
        <w:rPr>
          <w:sz w:val="22"/>
        </w:rPr>
      </w:pPr>
      <w:r w:rsidRPr="00CD369D">
        <w:rPr>
          <w:sz w:val="22"/>
        </w:rPr>
        <w:t>Tables and Figures</w:t>
      </w:r>
    </w:p>
    <w:p w14:paraId="41C43BA9" w14:textId="77777777" w:rsidR="006070CA" w:rsidRPr="00CD369D" w:rsidRDefault="006070CA" w:rsidP="006070CA">
      <w:pPr>
        <w:pStyle w:val="ListParagraph"/>
        <w:numPr>
          <w:ilvl w:val="0"/>
          <w:numId w:val="16"/>
        </w:numPr>
        <w:rPr>
          <w:sz w:val="22"/>
        </w:rPr>
      </w:pPr>
      <w:r w:rsidRPr="00CD369D">
        <w:rPr>
          <w:sz w:val="22"/>
        </w:rPr>
        <w:t>All tables and figures should be “publication ready” with informative titles and labels. Where applicable, units of measurement should be included. Variable names from code should be replaced with meaningful labels (e.g., instead of “outcome_variable4” write the actual outcome).</w:t>
      </w:r>
    </w:p>
    <w:p w14:paraId="68F5536C" w14:textId="77777777" w:rsidR="006070CA" w:rsidRPr="00CD369D" w:rsidRDefault="006070CA" w:rsidP="006070CA">
      <w:pPr>
        <w:rPr>
          <w:sz w:val="22"/>
        </w:rPr>
      </w:pPr>
      <w:r w:rsidRPr="00CD369D">
        <w:rPr>
          <w:sz w:val="22"/>
        </w:rPr>
        <w:t>References</w:t>
      </w:r>
    </w:p>
    <w:p w14:paraId="268E4D72" w14:textId="77777777" w:rsidR="006070CA" w:rsidRPr="00CD369D" w:rsidRDefault="006070CA" w:rsidP="006070CA">
      <w:pPr>
        <w:pStyle w:val="ListParagraph"/>
        <w:numPr>
          <w:ilvl w:val="0"/>
          <w:numId w:val="16"/>
        </w:numPr>
        <w:rPr>
          <w:sz w:val="22"/>
        </w:rPr>
      </w:pPr>
      <w:r w:rsidRPr="00CD369D">
        <w:rPr>
          <w:sz w:val="22"/>
        </w:rPr>
        <w:t xml:space="preserve">Any style of reference is acceptable </w:t>
      </w:r>
      <w:proofErr w:type="gramStart"/>
      <w:r w:rsidRPr="00CD369D">
        <w:rPr>
          <w:sz w:val="22"/>
        </w:rPr>
        <w:t>as long as</w:t>
      </w:r>
      <w:proofErr w:type="gramEnd"/>
      <w:r w:rsidRPr="00CD369D">
        <w:rPr>
          <w:sz w:val="22"/>
        </w:rPr>
        <w:t xml:space="preserve"> formatting is consistent.</w:t>
      </w:r>
    </w:p>
    <w:p w14:paraId="3C3DE7E1" w14:textId="77777777" w:rsidR="006070CA" w:rsidRPr="00CD369D" w:rsidRDefault="006070CA" w:rsidP="006070CA">
      <w:pPr>
        <w:rPr>
          <w:sz w:val="22"/>
        </w:rPr>
      </w:pPr>
      <w:r w:rsidRPr="00CD369D">
        <w:rPr>
          <w:sz w:val="22"/>
        </w:rPr>
        <w:t>Supplemental Materials</w:t>
      </w:r>
    </w:p>
    <w:p w14:paraId="36FA828B" w14:textId="784FF4E1" w:rsidR="004C4816" w:rsidRPr="00CD369D" w:rsidRDefault="006070CA" w:rsidP="00796061">
      <w:pPr>
        <w:pStyle w:val="ListParagraph"/>
        <w:numPr>
          <w:ilvl w:val="0"/>
          <w:numId w:val="16"/>
        </w:numPr>
        <w:rPr>
          <w:sz w:val="22"/>
        </w:rPr>
      </w:pPr>
      <w:r w:rsidRPr="00CD369D">
        <w:rPr>
          <w:sz w:val="22"/>
        </w:rPr>
        <w:t>Given the small page limits, it is acceptable to include </w:t>
      </w:r>
      <w:r w:rsidRPr="00CD369D">
        <w:rPr>
          <w:i/>
          <w:iCs/>
          <w:sz w:val="22"/>
        </w:rPr>
        <w:t>additional</w:t>
      </w:r>
      <w:r w:rsidRPr="00CD369D">
        <w:rPr>
          <w:sz w:val="22"/>
        </w:rPr>
        <w:t> tables and figures beyond the required minimum of one table and one figure in a Supplemental Materials section if needed. These figures and tables should be referenced in the text as </w:t>
      </w:r>
      <w:r w:rsidRPr="00CD369D">
        <w:rPr>
          <w:b/>
          <w:bCs/>
          <w:sz w:val="22"/>
        </w:rPr>
        <w:t>Figure S1</w:t>
      </w:r>
      <w:r w:rsidRPr="00CD369D">
        <w:rPr>
          <w:sz w:val="22"/>
        </w:rPr>
        <w:t>, </w:t>
      </w:r>
      <w:r w:rsidRPr="00CD369D">
        <w:rPr>
          <w:b/>
          <w:bCs/>
          <w:sz w:val="22"/>
        </w:rPr>
        <w:t>Table S1</w:t>
      </w:r>
      <w:r w:rsidRPr="00CD369D">
        <w:rPr>
          <w:sz w:val="22"/>
        </w:rPr>
        <w:t>, etc.</w:t>
      </w:r>
    </w:p>
    <w:p w14:paraId="49EAFBDB" w14:textId="77777777" w:rsidR="006070CA" w:rsidRPr="00CD369D" w:rsidRDefault="006070CA" w:rsidP="006070CA">
      <w:pPr>
        <w:rPr>
          <w:sz w:val="22"/>
        </w:rPr>
      </w:pPr>
      <w:r w:rsidRPr="00CD369D">
        <w:rPr>
          <w:sz w:val="22"/>
        </w:rPr>
        <w:t>Reproducible Research Principles</w:t>
      </w:r>
    </w:p>
    <w:p w14:paraId="56CCDDEB" w14:textId="3AD8CE03" w:rsidR="006070CA" w:rsidRPr="00CD369D" w:rsidRDefault="006070CA" w:rsidP="006070CA">
      <w:pPr>
        <w:pStyle w:val="ListParagraph"/>
        <w:numPr>
          <w:ilvl w:val="0"/>
          <w:numId w:val="17"/>
        </w:numPr>
        <w:rPr>
          <w:sz w:val="22"/>
        </w:rPr>
      </w:pPr>
      <w:r w:rsidRPr="00CD369D">
        <w:rPr>
          <w:sz w:val="22"/>
        </w:rPr>
        <w:t>An </w:t>
      </w:r>
      <w:r w:rsidRPr="00CD369D">
        <w:rPr>
          <w:i/>
          <w:iCs/>
          <w:sz w:val="22"/>
        </w:rPr>
        <w:t>appendix</w:t>
      </w:r>
      <w:r w:rsidRPr="00CD369D">
        <w:rPr>
          <w:sz w:val="22"/>
        </w:rPr>
        <w:t xml:space="preserve"> with R, SAS, or other code should </w:t>
      </w:r>
      <w:proofErr w:type="gramStart"/>
      <w:r w:rsidRPr="00CD369D">
        <w:rPr>
          <w:sz w:val="22"/>
        </w:rPr>
        <w:t>be included</w:t>
      </w:r>
      <w:proofErr w:type="gramEnd"/>
      <w:r w:rsidRPr="00CD369D">
        <w:rPr>
          <w:sz w:val="22"/>
        </w:rPr>
        <w:t xml:space="preserve"> your references with code that is clearly commented </w:t>
      </w:r>
      <w:proofErr w:type="gramStart"/>
      <w:r w:rsidRPr="00CD369D">
        <w:rPr>
          <w:sz w:val="22"/>
        </w:rPr>
        <w:t>for</w:t>
      </w:r>
      <w:proofErr w:type="gramEnd"/>
      <w:r w:rsidRPr="00CD369D">
        <w:rPr>
          <w:sz w:val="22"/>
        </w:rPr>
        <w:t xml:space="preserve"> the simulations, analyses, figures, and tables ultimately included in the report. Code that was ultimately not used in the final report should be excluded from this appendix.</w:t>
      </w:r>
    </w:p>
    <w:p w14:paraId="1218CE4E" w14:textId="5B559116" w:rsidR="004C4816" w:rsidRPr="00CD369D" w:rsidRDefault="004C4816" w:rsidP="006070CA">
      <w:pPr>
        <w:pStyle w:val="ListParagraph"/>
        <w:numPr>
          <w:ilvl w:val="0"/>
          <w:numId w:val="17"/>
        </w:numPr>
        <w:rPr>
          <w:sz w:val="22"/>
        </w:rPr>
      </w:pPr>
      <w:r w:rsidRPr="00CD369D">
        <w:rPr>
          <w:sz w:val="22"/>
        </w:rPr>
        <w:t>When grading, we will be running the provided code to verify the results you got within your project. This is a large portion of the overall project grade – so make sure you check that your code runs without error</w:t>
      </w:r>
      <w:r w:rsidR="0090193B" w:rsidRPr="00CD369D">
        <w:rPr>
          <w:sz w:val="22"/>
        </w:rPr>
        <w:t xml:space="preserve"> and produces the exact results you provide within the report.</w:t>
      </w:r>
    </w:p>
    <w:p w14:paraId="661DDF1F" w14:textId="77777777" w:rsidR="006070CA" w:rsidRDefault="006070CA" w:rsidP="00C522BF">
      <w:pPr>
        <w:rPr>
          <w:sz w:val="22"/>
        </w:rPr>
      </w:pPr>
    </w:p>
    <w:p w14:paraId="1194FD7B" w14:textId="77777777" w:rsidR="00CD369D" w:rsidRPr="00CD369D" w:rsidRDefault="00CD369D" w:rsidP="00C522BF">
      <w:pPr>
        <w:rPr>
          <w:sz w:val="22"/>
        </w:rPr>
      </w:pPr>
    </w:p>
    <w:p w14:paraId="13FE1F00" w14:textId="3F8102D1" w:rsidR="00C522BF" w:rsidRPr="00CD369D" w:rsidRDefault="0090193B" w:rsidP="0090193B">
      <w:pPr>
        <w:pStyle w:val="Heading1"/>
        <w:rPr>
          <w:rFonts w:ascii="Times New Roman" w:hAnsi="Times New Roman" w:cs="Times New Roman"/>
          <w:b/>
          <w:bCs/>
          <w:color w:val="auto"/>
          <w:sz w:val="24"/>
          <w:szCs w:val="36"/>
        </w:rPr>
      </w:pPr>
      <w:r w:rsidRPr="00CD369D">
        <w:rPr>
          <w:rFonts w:ascii="Times New Roman" w:hAnsi="Times New Roman" w:cs="Times New Roman"/>
          <w:b/>
          <w:bCs/>
          <w:color w:val="auto"/>
          <w:sz w:val="24"/>
          <w:szCs w:val="36"/>
        </w:rPr>
        <w:lastRenderedPageBreak/>
        <w:t xml:space="preserve"> Grading Rubric</w:t>
      </w:r>
    </w:p>
    <w:p w14:paraId="0E315594" w14:textId="77777777" w:rsidR="0090193B" w:rsidRPr="00CD369D" w:rsidRDefault="0090193B" w:rsidP="0090193B"/>
    <w:tbl>
      <w:tblPr>
        <w:tblStyle w:val="TableGrid"/>
        <w:tblW w:w="0" w:type="auto"/>
        <w:tblLook w:val="04A0" w:firstRow="1" w:lastRow="0" w:firstColumn="1" w:lastColumn="0" w:noHBand="0" w:noVBand="1"/>
      </w:tblPr>
      <w:tblGrid>
        <w:gridCol w:w="3116"/>
        <w:gridCol w:w="1109"/>
        <w:gridCol w:w="5125"/>
      </w:tblGrid>
      <w:tr w:rsidR="0090193B" w:rsidRPr="00CD369D" w14:paraId="3A135A77" w14:textId="77777777" w:rsidTr="0090193B">
        <w:tc>
          <w:tcPr>
            <w:tcW w:w="3116" w:type="dxa"/>
          </w:tcPr>
          <w:p w14:paraId="3CF217EA" w14:textId="434977E1" w:rsidR="0090193B" w:rsidRPr="00CD369D" w:rsidRDefault="0090193B" w:rsidP="0090193B">
            <w:pPr>
              <w:rPr>
                <w:b/>
                <w:bCs/>
                <w:sz w:val="22"/>
                <w:szCs w:val="22"/>
              </w:rPr>
            </w:pPr>
            <w:r w:rsidRPr="00CD369D">
              <w:rPr>
                <w:b/>
                <w:bCs/>
                <w:sz w:val="22"/>
                <w:szCs w:val="22"/>
              </w:rPr>
              <w:t>Criteria</w:t>
            </w:r>
          </w:p>
        </w:tc>
        <w:tc>
          <w:tcPr>
            <w:tcW w:w="1109" w:type="dxa"/>
          </w:tcPr>
          <w:p w14:paraId="2E8C3750" w14:textId="5BCA8750" w:rsidR="0090193B" w:rsidRPr="00CD369D" w:rsidRDefault="0090193B" w:rsidP="0090193B">
            <w:pPr>
              <w:rPr>
                <w:b/>
                <w:bCs/>
                <w:sz w:val="22"/>
                <w:szCs w:val="22"/>
              </w:rPr>
            </w:pPr>
            <w:r w:rsidRPr="00CD369D">
              <w:rPr>
                <w:b/>
                <w:bCs/>
                <w:sz w:val="22"/>
                <w:szCs w:val="22"/>
              </w:rPr>
              <w:t>Points</w:t>
            </w:r>
          </w:p>
        </w:tc>
        <w:tc>
          <w:tcPr>
            <w:tcW w:w="5125" w:type="dxa"/>
          </w:tcPr>
          <w:p w14:paraId="5432C098" w14:textId="45F2503B" w:rsidR="0090193B" w:rsidRPr="00CD369D" w:rsidRDefault="0090193B" w:rsidP="0090193B">
            <w:pPr>
              <w:rPr>
                <w:b/>
                <w:bCs/>
                <w:sz w:val="22"/>
                <w:szCs w:val="22"/>
              </w:rPr>
            </w:pPr>
            <w:r w:rsidRPr="00CD369D">
              <w:rPr>
                <w:b/>
                <w:bCs/>
                <w:sz w:val="22"/>
                <w:szCs w:val="22"/>
              </w:rPr>
              <w:t>Details</w:t>
            </w:r>
          </w:p>
        </w:tc>
      </w:tr>
      <w:tr w:rsidR="0090193B" w:rsidRPr="00CD369D" w14:paraId="20498C79" w14:textId="77777777" w:rsidTr="0090193B">
        <w:tc>
          <w:tcPr>
            <w:tcW w:w="3116" w:type="dxa"/>
          </w:tcPr>
          <w:p w14:paraId="13825981" w14:textId="3C2455E8" w:rsidR="0090193B" w:rsidRPr="00CD369D" w:rsidRDefault="0090193B" w:rsidP="0090193B">
            <w:pPr>
              <w:rPr>
                <w:sz w:val="22"/>
                <w:szCs w:val="22"/>
              </w:rPr>
            </w:pPr>
            <w:r w:rsidRPr="00CD369D">
              <w:rPr>
                <w:sz w:val="22"/>
                <w:szCs w:val="22"/>
              </w:rPr>
              <w:t>Technical Requirements</w:t>
            </w:r>
          </w:p>
        </w:tc>
        <w:tc>
          <w:tcPr>
            <w:tcW w:w="1109" w:type="dxa"/>
          </w:tcPr>
          <w:p w14:paraId="0AB06E47" w14:textId="720AB479" w:rsidR="0090193B" w:rsidRPr="00CD369D" w:rsidRDefault="0090193B" w:rsidP="0090193B">
            <w:pPr>
              <w:rPr>
                <w:sz w:val="22"/>
                <w:szCs w:val="22"/>
              </w:rPr>
            </w:pPr>
            <w:r w:rsidRPr="00CD369D">
              <w:rPr>
                <w:sz w:val="22"/>
                <w:szCs w:val="22"/>
              </w:rPr>
              <w:t>5</w:t>
            </w:r>
          </w:p>
        </w:tc>
        <w:tc>
          <w:tcPr>
            <w:tcW w:w="5125" w:type="dxa"/>
          </w:tcPr>
          <w:p w14:paraId="2D83470D" w14:textId="3CE2A79F" w:rsidR="0090193B" w:rsidRPr="00CD369D" w:rsidRDefault="0090193B" w:rsidP="0090193B">
            <w:pPr>
              <w:rPr>
                <w:sz w:val="22"/>
                <w:szCs w:val="22"/>
              </w:rPr>
            </w:pPr>
            <w:r w:rsidRPr="00CD369D">
              <w:rPr>
                <w:sz w:val="22"/>
                <w:szCs w:val="22"/>
              </w:rPr>
              <w:t>Length (1.5-2 pages), single spacing, etc.</w:t>
            </w:r>
          </w:p>
        </w:tc>
      </w:tr>
      <w:tr w:rsidR="0090193B" w:rsidRPr="00CD369D" w14:paraId="7D6778A5" w14:textId="77777777" w:rsidTr="0090193B">
        <w:tc>
          <w:tcPr>
            <w:tcW w:w="3116" w:type="dxa"/>
          </w:tcPr>
          <w:p w14:paraId="409ED420" w14:textId="06F6BD23" w:rsidR="0090193B" w:rsidRPr="00CD369D" w:rsidRDefault="0090193B" w:rsidP="0090193B">
            <w:pPr>
              <w:rPr>
                <w:sz w:val="22"/>
                <w:szCs w:val="22"/>
              </w:rPr>
            </w:pPr>
            <w:r w:rsidRPr="00CD369D">
              <w:rPr>
                <w:sz w:val="22"/>
                <w:szCs w:val="22"/>
              </w:rPr>
              <w:t>Scientific Writing</w:t>
            </w:r>
          </w:p>
        </w:tc>
        <w:tc>
          <w:tcPr>
            <w:tcW w:w="1109" w:type="dxa"/>
          </w:tcPr>
          <w:p w14:paraId="283CA51F" w14:textId="1FBA8AE2" w:rsidR="0090193B" w:rsidRPr="00CD369D" w:rsidRDefault="0090193B" w:rsidP="0090193B">
            <w:pPr>
              <w:rPr>
                <w:sz w:val="22"/>
                <w:szCs w:val="22"/>
              </w:rPr>
            </w:pPr>
            <w:r w:rsidRPr="00CD369D">
              <w:rPr>
                <w:sz w:val="22"/>
                <w:szCs w:val="22"/>
              </w:rPr>
              <w:t>5</w:t>
            </w:r>
          </w:p>
        </w:tc>
        <w:tc>
          <w:tcPr>
            <w:tcW w:w="5125" w:type="dxa"/>
          </w:tcPr>
          <w:p w14:paraId="39975367" w14:textId="6D86D9C8" w:rsidR="0090193B" w:rsidRPr="00CD369D" w:rsidRDefault="0090193B" w:rsidP="0090193B">
            <w:pPr>
              <w:rPr>
                <w:sz w:val="22"/>
                <w:szCs w:val="22"/>
              </w:rPr>
            </w:pPr>
            <w:r w:rsidRPr="00CD369D">
              <w:rPr>
                <w:sz w:val="22"/>
                <w:szCs w:val="22"/>
              </w:rPr>
              <w:t>More formal scientific writing style, not informal or casual writing</w:t>
            </w:r>
          </w:p>
        </w:tc>
      </w:tr>
      <w:tr w:rsidR="0090193B" w:rsidRPr="00CD369D" w14:paraId="3C1C8FD7" w14:textId="77777777" w:rsidTr="0090193B">
        <w:tc>
          <w:tcPr>
            <w:tcW w:w="3116" w:type="dxa"/>
          </w:tcPr>
          <w:p w14:paraId="058C572B" w14:textId="72E2976C" w:rsidR="0090193B" w:rsidRPr="00CD369D" w:rsidRDefault="0090193B" w:rsidP="0090193B">
            <w:pPr>
              <w:rPr>
                <w:sz w:val="22"/>
                <w:szCs w:val="22"/>
              </w:rPr>
            </w:pPr>
            <w:r w:rsidRPr="00CD369D">
              <w:rPr>
                <w:sz w:val="22"/>
                <w:szCs w:val="22"/>
              </w:rPr>
              <w:t>Abstract</w:t>
            </w:r>
          </w:p>
        </w:tc>
        <w:tc>
          <w:tcPr>
            <w:tcW w:w="1109" w:type="dxa"/>
          </w:tcPr>
          <w:p w14:paraId="73F8BE98" w14:textId="526EBC91" w:rsidR="0090193B" w:rsidRPr="00CD369D" w:rsidRDefault="0090193B" w:rsidP="0090193B">
            <w:pPr>
              <w:rPr>
                <w:sz w:val="22"/>
                <w:szCs w:val="22"/>
              </w:rPr>
            </w:pPr>
            <w:r w:rsidRPr="00CD369D">
              <w:rPr>
                <w:sz w:val="22"/>
                <w:szCs w:val="22"/>
              </w:rPr>
              <w:t>5</w:t>
            </w:r>
          </w:p>
        </w:tc>
        <w:tc>
          <w:tcPr>
            <w:tcW w:w="5125" w:type="dxa"/>
          </w:tcPr>
          <w:p w14:paraId="28B4D358" w14:textId="6113E27C" w:rsidR="0090193B" w:rsidRPr="00CD369D" w:rsidRDefault="0090193B" w:rsidP="0090193B">
            <w:pPr>
              <w:rPr>
                <w:sz w:val="22"/>
                <w:szCs w:val="22"/>
              </w:rPr>
            </w:pPr>
            <w:proofErr w:type="gramStart"/>
            <w:r w:rsidRPr="00CD369D">
              <w:rPr>
                <w:sz w:val="22"/>
                <w:szCs w:val="22"/>
              </w:rPr>
              <w:t>Brief summary</w:t>
            </w:r>
            <w:proofErr w:type="gramEnd"/>
            <w:r w:rsidRPr="00CD369D">
              <w:rPr>
                <w:sz w:val="22"/>
                <w:szCs w:val="22"/>
              </w:rPr>
              <w:t xml:space="preserve"> of project</w:t>
            </w:r>
          </w:p>
        </w:tc>
      </w:tr>
      <w:tr w:rsidR="0090193B" w:rsidRPr="00CD369D" w14:paraId="43D1C656" w14:textId="77777777" w:rsidTr="0090193B">
        <w:tc>
          <w:tcPr>
            <w:tcW w:w="3116" w:type="dxa"/>
          </w:tcPr>
          <w:p w14:paraId="2EC6FFC7" w14:textId="39B332CD" w:rsidR="0090193B" w:rsidRPr="00CD369D" w:rsidRDefault="0090193B" w:rsidP="0090193B">
            <w:pPr>
              <w:rPr>
                <w:sz w:val="22"/>
                <w:szCs w:val="22"/>
              </w:rPr>
            </w:pPr>
            <w:r w:rsidRPr="00CD369D">
              <w:rPr>
                <w:sz w:val="22"/>
                <w:szCs w:val="22"/>
              </w:rPr>
              <w:t>Introduction/Background Section</w:t>
            </w:r>
          </w:p>
        </w:tc>
        <w:tc>
          <w:tcPr>
            <w:tcW w:w="1109" w:type="dxa"/>
          </w:tcPr>
          <w:p w14:paraId="234F3283" w14:textId="7D44F6EA" w:rsidR="0090193B" w:rsidRPr="00CD369D" w:rsidRDefault="0090193B" w:rsidP="0090193B">
            <w:pPr>
              <w:rPr>
                <w:sz w:val="22"/>
                <w:szCs w:val="22"/>
              </w:rPr>
            </w:pPr>
            <w:r w:rsidRPr="00CD369D">
              <w:rPr>
                <w:sz w:val="22"/>
                <w:szCs w:val="22"/>
              </w:rPr>
              <w:t>5</w:t>
            </w:r>
          </w:p>
        </w:tc>
        <w:tc>
          <w:tcPr>
            <w:tcW w:w="5125" w:type="dxa"/>
          </w:tcPr>
          <w:p w14:paraId="30518E6D" w14:textId="7429B348" w:rsidR="0090193B" w:rsidRPr="00CD369D" w:rsidRDefault="00796061" w:rsidP="0090193B">
            <w:pPr>
              <w:rPr>
                <w:sz w:val="22"/>
                <w:szCs w:val="22"/>
              </w:rPr>
            </w:pPr>
            <w:r w:rsidRPr="00CD369D">
              <w:rPr>
                <w:sz w:val="22"/>
                <w:szCs w:val="22"/>
              </w:rPr>
              <w:t>Background of simulation project being explored</w:t>
            </w:r>
          </w:p>
        </w:tc>
      </w:tr>
      <w:tr w:rsidR="0090193B" w:rsidRPr="00CD369D" w14:paraId="1A90A791" w14:textId="77777777" w:rsidTr="0090193B">
        <w:tc>
          <w:tcPr>
            <w:tcW w:w="3116" w:type="dxa"/>
          </w:tcPr>
          <w:p w14:paraId="61B2A9CE" w14:textId="32DF9558" w:rsidR="0090193B" w:rsidRPr="00CD369D" w:rsidRDefault="0090193B" w:rsidP="0090193B">
            <w:pPr>
              <w:rPr>
                <w:sz w:val="22"/>
                <w:szCs w:val="22"/>
              </w:rPr>
            </w:pPr>
            <w:r w:rsidRPr="00CD369D">
              <w:rPr>
                <w:sz w:val="22"/>
                <w:szCs w:val="22"/>
              </w:rPr>
              <w:t>Motivating Problem/Theorem Explored/Question Examined</w:t>
            </w:r>
          </w:p>
        </w:tc>
        <w:tc>
          <w:tcPr>
            <w:tcW w:w="1109" w:type="dxa"/>
          </w:tcPr>
          <w:p w14:paraId="1E293880" w14:textId="59C172F5" w:rsidR="0090193B" w:rsidRPr="00CD369D" w:rsidRDefault="0090193B" w:rsidP="0090193B">
            <w:pPr>
              <w:rPr>
                <w:sz w:val="22"/>
                <w:szCs w:val="22"/>
              </w:rPr>
            </w:pPr>
            <w:r w:rsidRPr="00CD369D">
              <w:rPr>
                <w:sz w:val="22"/>
                <w:szCs w:val="22"/>
              </w:rPr>
              <w:t>5</w:t>
            </w:r>
          </w:p>
        </w:tc>
        <w:tc>
          <w:tcPr>
            <w:tcW w:w="5125" w:type="dxa"/>
          </w:tcPr>
          <w:p w14:paraId="2E695939" w14:textId="5B3A83AF" w:rsidR="0090193B" w:rsidRPr="00CD369D" w:rsidRDefault="00796061" w:rsidP="0090193B">
            <w:pPr>
              <w:rPr>
                <w:sz w:val="22"/>
                <w:szCs w:val="22"/>
              </w:rPr>
            </w:pPr>
            <w:r w:rsidRPr="00CD369D">
              <w:rPr>
                <w:sz w:val="22"/>
                <w:szCs w:val="22"/>
              </w:rPr>
              <w:t>Clearly state the specific question being examined in your project</w:t>
            </w:r>
          </w:p>
        </w:tc>
      </w:tr>
      <w:tr w:rsidR="0090193B" w:rsidRPr="00CD369D" w14:paraId="61D88EDB" w14:textId="77777777" w:rsidTr="0090193B">
        <w:tc>
          <w:tcPr>
            <w:tcW w:w="3116" w:type="dxa"/>
          </w:tcPr>
          <w:p w14:paraId="277BA290" w14:textId="20D188F2" w:rsidR="0090193B" w:rsidRPr="00CD369D" w:rsidRDefault="0090193B" w:rsidP="0090193B">
            <w:pPr>
              <w:rPr>
                <w:sz w:val="22"/>
                <w:szCs w:val="22"/>
              </w:rPr>
            </w:pPr>
            <w:r w:rsidRPr="00CD369D">
              <w:rPr>
                <w:sz w:val="22"/>
                <w:szCs w:val="22"/>
              </w:rPr>
              <w:t>Simulation Study Details</w:t>
            </w:r>
          </w:p>
        </w:tc>
        <w:tc>
          <w:tcPr>
            <w:tcW w:w="1109" w:type="dxa"/>
          </w:tcPr>
          <w:p w14:paraId="4D1831F9" w14:textId="2EDD4AAD" w:rsidR="0090193B" w:rsidRPr="00CD369D" w:rsidRDefault="0090193B" w:rsidP="0090193B">
            <w:pPr>
              <w:rPr>
                <w:sz w:val="22"/>
                <w:szCs w:val="22"/>
              </w:rPr>
            </w:pPr>
            <w:r w:rsidRPr="00CD369D">
              <w:rPr>
                <w:sz w:val="22"/>
                <w:szCs w:val="22"/>
              </w:rPr>
              <w:t>10</w:t>
            </w:r>
          </w:p>
        </w:tc>
        <w:tc>
          <w:tcPr>
            <w:tcW w:w="5125" w:type="dxa"/>
          </w:tcPr>
          <w:p w14:paraId="3441F81F" w14:textId="5405A0BA" w:rsidR="0090193B" w:rsidRPr="00CD369D" w:rsidRDefault="00796061" w:rsidP="0090193B">
            <w:pPr>
              <w:rPr>
                <w:sz w:val="22"/>
                <w:szCs w:val="22"/>
              </w:rPr>
            </w:pPr>
            <w:r w:rsidRPr="00CD369D">
              <w:rPr>
                <w:sz w:val="22"/>
                <w:szCs w:val="22"/>
              </w:rPr>
              <w:t>Detailed description of the simulation approach – should contain enough detail that someone could mimic the simulation by reading it</w:t>
            </w:r>
          </w:p>
        </w:tc>
      </w:tr>
      <w:tr w:rsidR="0090193B" w:rsidRPr="00CD369D" w14:paraId="1CEEC233" w14:textId="77777777" w:rsidTr="0090193B">
        <w:tc>
          <w:tcPr>
            <w:tcW w:w="3116" w:type="dxa"/>
          </w:tcPr>
          <w:p w14:paraId="5BC0FAAB" w14:textId="06E0F2D6" w:rsidR="0090193B" w:rsidRPr="00CD369D" w:rsidRDefault="0090193B" w:rsidP="0090193B">
            <w:pPr>
              <w:rPr>
                <w:sz w:val="22"/>
                <w:szCs w:val="22"/>
              </w:rPr>
            </w:pPr>
            <w:r w:rsidRPr="00CD369D">
              <w:rPr>
                <w:sz w:val="22"/>
                <w:szCs w:val="22"/>
              </w:rPr>
              <w:t>Results: Table</w:t>
            </w:r>
          </w:p>
        </w:tc>
        <w:tc>
          <w:tcPr>
            <w:tcW w:w="1109" w:type="dxa"/>
          </w:tcPr>
          <w:p w14:paraId="155D5362" w14:textId="1B753470" w:rsidR="0090193B" w:rsidRPr="00CD369D" w:rsidRDefault="0090193B" w:rsidP="0090193B">
            <w:pPr>
              <w:rPr>
                <w:sz w:val="22"/>
                <w:szCs w:val="22"/>
              </w:rPr>
            </w:pPr>
            <w:r w:rsidRPr="00CD369D">
              <w:rPr>
                <w:sz w:val="22"/>
                <w:szCs w:val="22"/>
              </w:rPr>
              <w:t>10</w:t>
            </w:r>
          </w:p>
        </w:tc>
        <w:tc>
          <w:tcPr>
            <w:tcW w:w="5125" w:type="dxa"/>
          </w:tcPr>
          <w:p w14:paraId="3854813D" w14:textId="60828119" w:rsidR="0090193B" w:rsidRPr="00CD369D" w:rsidRDefault="00796061" w:rsidP="0090193B">
            <w:pPr>
              <w:rPr>
                <w:sz w:val="22"/>
                <w:szCs w:val="22"/>
              </w:rPr>
            </w:pPr>
            <w:r w:rsidRPr="00CD369D">
              <w:rPr>
                <w:sz w:val="22"/>
                <w:szCs w:val="22"/>
              </w:rPr>
              <w:t>Journal ready table of some component of the results</w:t>
            </w:r>
          </w:p>
        </w:tc>
      </w:tr>
      <w:tr w:rsidR="0090193B" w:rsidRPr="00CD369D" w14:paraId="79844891" w14:textId="77777777" w:rsidTr="0090193B">
        <w:tc>
          <w:tcPr>
            <w:tcW w:w="3116" w:type="dxa"/>
          </w:tcPr>
          <w:p w14:paraId="66F882AA" w14:textId="099B71CD" w:rsidR="0090193B" w:rsidRPr="00CD369D" w:rsidRDefault="0090193B" w:rsidP="0090193B">
            <w:pPr>
              <w:rPr>
                <w:sz w:val="22"/>
                <w:szCs w:val="22"/>
              </w:rPr>
            </w:pPr>
            <w:r w:rsidRPr="00CD369D">
              <w:rPr>
                <w:sz w:val="22"/>
                <w:szCs w:val="22"/>
              </w:rPr>
              <w:t>Results: Figure</w:t>
            </w:r>
          </w:p>
        </w:tc>
        <w:tc>
          <w:tcPr>
            <w:tcW w:w="1109" w:type="dxa"/>
          </w:tcPr>
          <w:p w14:paraId="66B9977C" w14:textId="3B9A4EE4" w:rsidR="0090193B" w:rsidRPr="00CD369D" w:rsidRDefault="0090193B" w:rsidP="0090193B">
            <w:pPr>
              <w:rPr>
                <w:sz w:val="22"/>
                <w:szCs w:val="22"/>
              </w:rPr>
            </w:pPr>
            <w:r w:rsidRPr="00CD369D">
              <w:rPr>
                <w:sz w:val="22"/>
                <w:szCs w:val="22"/>
              </w:rPr>
              <w:t>10</w:t>
            </w:r>
          </w:p>
        </w:tc>
        <w:tc>
          <w:tcPr>
            <w:tcW w:w="5125" w:type="dxa"/>
          </w:tcPr>
          <w:p w14:paraId="78F5672E" w14:textId="561082A2" w:rsidR="0090193B" w:rsidRPr="00CD369D" w:rsidRDefault="00796061" w:rsidP="0090193B">
            <w:pPr>
              <w:rPr>
                <w:sz w:val="22"/>
                <w:szCs w:val="22"/>
              </w:rPr>
            </w:pPr>
            <w:r w:rsidRPr="00CD369D">
              <w:rPr>
                <w:sz w:val="22"/>
                <w:szCs w:val="22"/>
              </w:rPr>
              <w:t>Journal ready figure of some component of the results</w:t>
            </w:r>
          </w:p>
        </w:tc>
      </w:tr>
      <w:tr w:rsidR="0090193B" w:rsidRPr="00CD369D" w14:paraId="67E4A70B" w14:textId="77777777" w:rsidTr="0090193B">
        <w:tc>
          <w:tcPr>
            <w:tcW w:w="3116" w:type="dxa"/>
          </w:tcPr>
          <w:p w14:paraId="665DCEC0" w14:textId="78693216" w:rsidR="0090193B" w:rsidRPr="00CD369D" w:rsidRDefault="0090193B" w:rsidP="0090193B">
            <w:pPr>
              <w:rPr>
                <w:sz w:val="22"/>
                <w:szCs w:val="22"/>
              </w:rPr>
            </w:pPr>
            <w:r w:rsidRPr="00CD369D">
              <w:rPr>
                <w:sz w:val="22"/>
                <w:szCs w:val="22"/>
              </w:rPr>
              <w:t>Results</w:t>
            </w:r>
          </w:p>
        </w:tc>
        <w:tc>
          <w:tcPr>
            <w:tcW w:w="1109" w:type="dxa"/>
          </w:tcPr>
          <w:p w14:paraId="37D17CB5" w14:textId="29D15114" w:rsidR="0090193B" w:rsidRPr="00CD369D" w:rsidRDefault="0090193B" w:rsidP="0090193B">
            <w:pPr>
              <w:rPr>
                <w:sz w:val="22"/>
                <w:szCs w:val="22"/>
              </w:rPr>
            </w:pPr>
            <w:r w:rsidRPr="00CD369D">
              <w:rPr>
                <w:sz w:val="22"/>
                <w:szCs w:val="22"/>
              </w:rPr>
              <w:t>5</w:t>
            </w:r>
          </w:p>
        </w:tc>
        <w:tc>
          <w:tcPr>
            <w:tcW w:w="5125" w:type="dxa"/>
          </w:tcPr>
          <w:p w14:paraId="7AAA073D" w14:textId="0EF4C826" w:rsidR="0090193B" w:rsidRPr="00CD369D" w:rsidRDefault="00796061" w:rsidP="0090193B">
            <w:pPr>
              <w:rPr>
                <w:sz w:val="22"/>
                <w:szCs w:val="22"/>
              </w:rPr>
            </w:pPr>
            <w:r w:rsidRPr="00CD369D">
              <w:rPr>
                <w:sz w:val="22"/>
                <w:szCs w:val="22"/>
              </w:rPr>
              <w:t>Summary of the results of the simulation study</w:t>
            </w:r>
          </w:p>
        </w:tc>
      </w:tr>
      <w:tr w:rsidR="0090193B" w:rsidRPr="00CD369D" w14:paraId="7FE07EF4" w14:textId="77777777" w:rsidTr="0090193B">
        <w:tc>
          <w:tcPr>
            <w:tcW w:w="3116" w:type="dxa"/>
          </w:tcPr>
          <w:p w14:paraId="0F33CF7E" w14:textId="375A8F87" w:rsidR="0090193B" w:rsidRPr="00CD369D" w:rsidRDefault="0090193B" w:rsidP="0090193B">
            <w:pPr>
              <w:rPr>
                <w:sz w:val="22"/>
                <w:szCs w:val="22"/>
              </w:rPr>
            </w:pPr>
            <w:r w:rsidRPr="00CD369D">
              <w:rPr>
                <w:sz w:val="22"/>
                <w:szCs w:val="22"/>
              </w:rPr>
              <w:t>Discussion/Conclusion: Interpretation of Results</w:t>
            </w:r>
          </w:p>
        </w:tc>
        <w:tc>
          <w:tcPr>
            <w:tcW w:w="1109" w:type="dxa"/>
          </w:tcPr>
          <w:p w14:paraId="51ABCF37" w14:textId="14850A22" w:rsidR="0090193B" w:rsidRPr="00CD369D" w:rsidRDefault="0090193B" w:rsidP="0090193B">
            <w:pPr>
              <w:rPr>
                <w:sz w:val="22"/>
                <w:szCs w:val="22"/>
              </w:rPr>
            </w:pPr>
            <w:r w:rsidRPr="00CD369D">
              <w:rPr>
                <w:sz w:val="22"/>
                <w:szCs w:val="22"/>
              </w:rPr>
              <w:t>10</w:t>
            </w:r>
          </w:p>
        </w:tc>
        <w:tc>
          <w:tcPr>
            <w:tcW w:w="5125" w:type="dxa"/>
          </w:tcPr>
          <w:p w14:paraId="473964E5" w14:textId="4C73D35B" w:rsidR="0090193B" w:rsidRPr="00CD369D" w:rsidRDefault="00796061" w:rsidP="0090193B">
            <w:pPr>
              <w:rPr>
                <w:sz w:val="22"/>
                <w:szCs w:val="22"/>
              </w:rPr>
            </w:pPr>
            <w:r w:rsidRPr="00CD369D">
              <w:rPr>
                <w:sz w:val="22"/>
                <w:szCs w:val="22"/>
              </w:rPr>
              <w:t>Interpreting the results in context of the original question being examined</w:t>
            </w:r>
          </w:p>
        </w:tc>
      </w:tr>
      <w:tr w:rsidR="0090193B" w:rsidRPr="00CD369D" w14:paraId="6D486CD0" w14:textId="77777777" w:rsidTr="0090193B">
        <w:tc>
          <w:tcPr>
            <w:tcW w:w="3116" w:type="dxa"/>
          </w:tcPr>
          <w:p w14:paraId="75A977EE" w14:textId="0120F387" w:rsidR="0090193B" w:rsidRPr="00CD369D" w:rsidRDefault="0090193B" w:rsidP="0090193B">
            <w:pPr>
              <w:rPr>
                <w:sz w:val="22"/>
                <w:szCs w:val="22"/>
              </w:rPr>
            </w:pPr>
            <w:r w:rsidRPr="00CD369D">
              <w:rPr>
                <w:sz w:val="22"/>
                <w:szCs w:val="22"/>
              </w:rPr>
              <w:t>Discussion/Conclusion: Limitations</w:t>
            </w:r>
          </w:p>
        </w:tc>
        <w:tc>
          <w:tcPr>
            <w:tcW w:w="1109" w:type="dxa"/>
          </w:tcPr>
          <w:p w14:paraId="016ACBD1" w14:textId="4EE27EFC" w:rsidR="0090193B" w:rsidRPr="00CD369D" w:rsidRDefault="0090193B" w:rsidP="0090193B">
            <w:pPr>
              <w:rPr>
                <w:sz w:val="22"/>
                <w:szCs w:val="22"/>
              </w:rPr>
            </w:pPr>
            <w:r w:rsidRPr="00CD369D">
              <w:rPr>
                <w:sz w:val="22"/>
                <w:szCs w:val="22"/>
              </w:rPr>
              <w:t>5</w:t>
            </w:r>
          </w:p>
        </w:tc>
        <w:tc>
          <w:tcPr>
            <w:tcW w:w="5125" w:type="dxa"/>
          </w:tcPr>
          <w:p w14:paraId="7919C932" w14:textId="6B1B694B" w:rsidR="0090193B" w:rsidRPr="00CD369D" w:rsidRDefault="00796061" w:rsidP="0090193B">
            <w:pPr>
              <w:rPr>
                <w:sz w:val="22"/>
                <w:szCs w:val="22"/>
              </w:rPr>
            </w:pPr>
            <w:r w:rsidRPr="00CD369D">
              <w:rPr>
                <w:sz w:val="22"/>
                <w:szCs w:val="22"/>
              </w:rPr>
              <w:t>Address the limitations of the simulation or the question being examined</w:t>
            </w:r>
          </w:p>
        </w:tc>
      </w:tr>
      <w:tr w:rsidR="0090193B" w:rsidRPr="00CD369D" w14:paraId="2DF9A9B8" w14:textId="77777777" w:rsidTr="0090193B">
        <w:tc>
          <w:tcPr>
            <w:tcW w:w="3116" w:type="dxa"/>
          </w:tcPr>
          <w:p w14:paraId="50772170" w14:textId="0921D590" w:rsidR="0090193B" w:rsidRPr="00CD369D" w:rsidRDefault="0090193B" w:rsidP="0090193B">
            <w:pPr>
              <w:rPr>
                <w:sz w:val="22"/>
                <w:szCs w:val="22"/>
              </w:rPr>
            </w:pPr>
            <w:r w:rsidRPr="00CD369D">
              <w:rPr>
                <w:sz w:val="22"/>
                <w:szCs w:val="22"/>
              </w:rPr>
              <w:t>Reproducible Research Principles</w:t>
            </w:r>
          </w:p>
        </w:tc>
        <w:tc>
          <w:tcPr>
            <w:tcW w:w="1109" w:type="dxa"/>
          </w:tcPr>
          <w:p w14:paraId="054AA72C" w14:textId="2ADB054A" w:rsidR="0090193B" w:rsidRPr="00CD369D" w:rsidRDefault="0090193B" w:rsidP="0090193B">
            <w:pPr>
              <w:rPr>
                <w:sz w:val="22"/>
                <w:szCs w:val="22"/>
              </w:rPr>
            </w:pPr>
            <w:r w:rsidRPr="00CD369D">
              <w:rPr>
                <w:sz w:val="22"/>
                <w:szCs w:val="22"/>
              </w:rPr>
              <w:t>25</w:t>
            </w:r>
          </w:p>
        </w:tc>
        <w:tc>
          <w:tcPr>
            <w:tcW w:w="5125" w:type="dxa"/>
          </w:tcPr>
          <w:p w14:paraId="1BFC0287" w14:textId="1AB11B5F" w:rsidR="0090193B" w:rsidRPr="00CD369D" w:rsidRDefault="00796061" w:rsidP="0090193B">
            <w:pPr>
              <w:rPr>
                <w:sz w:val="22"/>
                <w:szCs w:val="22"/>
              </w:rPr>
            </w:pPr>
            <w:r w:rsidRPr="00CD369D">
              <w:rPr>
                <w:sz w:val="22"/>
                <w:szCs w:val="22"/>
              </w:rPr>
              <w:t>R code for all results clearly presented, with good commenting and seed clearly set. Should be able to easily run and get the same results as the project.</w:t>
            </w:r>
          </w:p>
        </w:tc>
      </w:tr>
    </w:tbl>
    <w:p w14:paraId="1EC74028" w14:textId="77777777" w:rsidR="0090193B" w:rsidRPr="00CD369D" w:rsidRDefault="0090193B" w:rsidP="0090193B"/>
    <w:p w14:paraId="16F7F461" w14:textId="77777777" w:rsidR="00C522BF" w:rsidRPr="00CD369D" w:rsidRDefault="00C522BF" w:rsidP="00C522BF">
      <w:pPr>
        <w:ind w:left="720"/>
        <w:rPr>
          <w:sz w:val="22"/>
        </w:rPr>
      </w:pPr>
    </w:p>
    <w:p w14:paraId="5C6DB0D0" w14:textId="05CC3F54" w:rsidR="00C522BF" w:rsidRPr="00CD369D" w:rsidRDefault="00796061" w:rsidP="00796061">
      <w:pPr>
        <w:pStyle w:val="Heading1"/>
        <w:rPr>
          <w:rFonts w:ascii="Times New Roman" w:hAnsi="Times New Roman" w:cs="Times New Roman"/>
          <w:b/>
          <w:bCs/>
          <w:color w:val="auto"/>
          <w:sz w:val="24"/>
          <w:szCs w:val="24"/>
        </w:rPr>
      </w:pPr>
      <w:r w:rsidRPr="00CD369D">
        <w:rPr>
          <w:rFonts w:ascii="Times New Roman" w:hAnsi="Times New Roman" w:cs="Times New Roman"/>
          <w:b/>
          <w:bCs/>
          <w:color w:val="auto"/>
          <w:sz w:val="24"/>
          <w:szCs w:val="24"/>
        </w:rPr>
        <w:t>Additional Resources</w:t>
      </w:r>
    </w:p>
    <w:p w14:paraId="42769C1C" w14:textId="4D66C601" w:rsidR="00796061" w:rsidRPr="00CD369D" w:rsidRDefault="00796061" w:rsidP="00796061">
      <w:pPr>
        <w:rPr>
          <w:sz w:val="22"/>
          <w:szCs w:val="22"/>
        </w:rPr>
      </w:pPr>
      <w:r w:rsidRPr="00CD369D">
        <w:rPr>
          <w:sz w:val="22"/>
          <w:szCs w:val="22"/>
        </w:rPr>
        <w:t>Several additional resources are available under the Midterm Simulation Project – I have outlined them below:</w:t>
      </w:r>
    </w:p>
    <w:p w14:paraId="2B3C6A38" w14:textId="77777777" w:rsidR="00796061" w:rsidRPr="00CD369D" w:rsidRDefault="00796061" w:rsidP="00796061">
      <w:pPr>
        <w:pStyle w:val="ListParagraph"/>
        <w:numPr>
          <w:ilvl w:val="0"/>
          <w:numId w:val="19"/>
        </w:numPr>
        <w:rPr>
          <w:sz w:val="22"/>
          <w:szCs w:val="22"/>
        </w:rPr>
      </w:pPr>
      <w:r w:rsidRPr="00CD369D">
        <w:rPr>
          <w:sz w:val="22"/>
          <w:szCs w:val="22"/>
        </w:rPr>
        <w:t>A simulation study worksheet:</w:t>
      </w:r>
    </w:p>
    <w:p w14:paraId="7BF6B9E7" w14:textId="77AC385F" w:rsidR="00796061" w:rsidRPr="00CD369D" w:rsidRDefault="00796061" w:rsidP="00796061">
      <w:pPr>
        <w:pStyle w:val="ListParagraph"/>
        <w:numPr>
          <w:ilvl w:val="1"/>
          <w:numId w:val="19"/>
        </w:numPr>
        <w:rPr>
          <w:sz w:val="22"/>
          <w:szCs w:val="22"/>
        </w:rPr>
      </w:pPr>
      <w:r w:rsidRPr="00CD369D">
        <w:rPr>
          <w:sz w:val="22"/>
          <w:szCs w:val="22"/>
        </w:rPr>
        <w:t>Completely optional but could be a helpful way to organize your thoughts when you are thinking through the topics</w:t>
      </w:r>
    </w:p>
    <w:p w14:paraId="37287F6C" w14:textId="0CB256C3" w:rsidR="00796061" w:rsidRPr="00CD369D" w:rsidRDefault="00796061" w:rsidP="00796061">
      <w:pPr>
        <w:pStyle w:val="ListParagraph"/>
        <w:numPr>
          <w:ilvl w:val="0"/>
          <w:numId w:val="19"/>
        </w:numPr>
        <w:rPr>
          <w:sz w:val="22"/>
          <w:szCs w:val="22"/>
        </w:rPr>
      </w:pPr>
      <w:r w:rsidRPr="00CD369D">
        <w:rPr>
          <w:sz w:val="22"/>
          <w:szCs w:val="22"/>
        </w:rPr>
        <w:t>Project Example (The t-test and non-normal data: where did the power go?)</w:t>
      </w:r>
    </w:p>
    <w:p w14:paraId="7BD6EE81" w14:textId="4C3B5268" w:rsidR="00796061" w:rsidRPr="00CD369D" w:rsidRDefault="00796061" w:rsidP="00796061">
      <w:pPr>
        <w:pStyle w:val="ListParagraph"/>
        <w:numPr>
          <w:ilvl w:val="1"/>
          <w:numId w:val="19"/>
        </w:numPr>
        <w:rPr>
          <w:sz w:val="22"/>
          <w:szCs w:val="22"/>
        </w:rPr>
      </w:pPr>
      <w:r w:rsidRPr="00CD369D">
        <w:rPr>
          <w:sz w:val="22"/>
          <w:szCs w:val="22"/>
        </w:rPr>
        <w:t>One example of what the midterm simulation project report could look like</w:t>
      </w:r>
    </w:p>
    <w:p w14:paraId="7F6CAD50" w14:textId="6C5162EE" w:rsidR="00796061" w:rsidRPr="00CD369D" w:rsidRDefault="00796061" w:rsidP="00796061">
      <w:pPr>
        <w:pStyle w:val="ListParagraph"/>
        <w:numPr>
          <w:ilvl w:val="0"/>
          <w:numId w:val="19"/>
        </w:numPr>
        <w:rPr>
          <w:sz w:val="22"/>
          <w:szCs w:val="22"/>
        </w:rPr>
      </w:pPr>
      <w:r w:rsidRPr="00CD369D">
        <w:rPr>
          <w:sz w:val="22"/>
          <w:szCs w:val="22"/>
        </w:rPr>
        <w:t>RMD shell</w:t>
      </w:r>
    </w:p>
    <w:p w14:paraId="0D7F9A72" w14:textId="09A1BB93" w:rsidR="00796061" w:rsidRPr="00CD369D" w:rsidRDefault="00796061" w:rsidP="00796061">
      <w:pPr>
        <w:pStyle w:val="ListParagraph"/>
        <w:numPr>
          <w:ilvl w:val="1"/>
          <w:numId w:val="19"/>
        </w:numPr>
        <w:rPr>
          <w:sz w:val="22"/>
          <w:szCs w:val="22"/>
        </w:rPr>
      </w:pPr>
      <w:r w:rsidRPr="00CD369D">
        <w:rPr>
          <w:sz w:val="22"/>
          <w:szCs w:val="22"/>
        </w:rPr>
        <w:t xml:space="preserve">An </w:t>
      </w:r>
      <w:proofErr w:type="spellStart"/>
      <w:r w:rsidRPr="00CD369D">
        <w:rPr>
          <w:sz w:val="22"/>
          <w:szCs w:val="22"/>
        </w:rPr>
        <w:t>Rmarkdown</w:t>
      </w:r>
      <w:proofErr w:type="spellEnd"/>
      <w:r w:rsidRPr="00CD369D">
        <w:rPr>
          <w:sz w:val="22"/>
          <w:szCs w:val="22"/>
        </w:rPr>
        <w:t xml:space="preserve"> shell that you can use to create your report</w:t>
      </w:r>
    </w:p>
    <w:p w14:paraId="1CB7944A" w14:textId="7DE896DB" w:rsidR="00796061" w:rsidRPr="00CD369D" w:rsidRDefault="00796061" w:rsidP="00796061">
      <w:pPr>
        <w:pStyle w:val="ListParagraph"/>
        <w:numPr>
          <w:ilvl w:val="1"/>
          <w:numId w:val="19"/>
        </w:numPr>
        <w:rPr>
          <w:sz w:val="22"/>
          <w:szCs w:val="22"/>
        </w:rPr>
      </w:pPr>
      <w:r w:rsidRPr="00CD369D">
        <w:rPr>
          <w:sz w:val="22"/>
          <w:szCs w:val="22"/>
        </w:rPr>
        <w:t xml:space="preserve">Note: you don’t have to use </w:t>
      </w:r>
      <w:proofErr w:type="spellStart"/>
      <w:r w:rsidRPr="00CD369D">
        <w:rPr>
          <w:sz w:val="22"/>
          <w:szCs w:val="22"/>
        </w:rPr>
        <w:t>Rmarkdown</w:t>
      </w:r>
      <w:proofErr w:type="spellEnd"/>
      <w:r w:rsidRPr="00CD369D">
        <w:rPr>
          <w:sz w:val="22"/>
          <w:szCs w:val="22"/>
        </w:rPr>
        <w:t xml:space="preserve"> for your report – I just provide this to help if you are using it</w:t>
      </w:r>
    </w:p>
    <w:p w14:paraId="44111EEF" w14:textId="1F98805E" w:rsidR="00796061" w:rsidRPr="00CD369D" w:rsidRDefault="00CD369D" w:rsidP="00796061">
      <w:pPr>
        <w:pStyle w:val="ListParagraph"/>
        <w:numPr>
          <w:ilvl w:val="0"/>
          <w:numId w:val="19"/>
        </w:numPr>
        <w:rPr>
          <w:sz w:val="22"/>
          <w:szCs w:val="22"/>
        </w:rPr>
      </w:pPr>
      <w:r w:rsidRPr="00CD369D">
        <w:rPr>
          <w:sz w:val="22"/>
          <w:szCs w:val="22"/>
        </w:rPr>
        <w:t>Various papers about writing scientific papers/simulations studies</w:t>
      </w:r>
    </w:p>
    <w:p w14:paraId="535CAC03" w14:textId="31783B53" w:rsidR="00CD369D" w:rsidRPr="00CD369D" w:rsidRDefault="00CD369D" w:rsidP="00CD369D">
      <w:pPr>
        <w:pStyle w:val="ListParagraph"/>
        <w:numPr>
          <w:ilvl w:val="1"/>
          <w:numId w:val="19"/>
        </w:numPr>
        <w:rPr>
          <w:sz w:val="22"/>
          <w:szCs w:val="22"/>
        </w:rPr>
      </w:pPr>
      <w:r w:rsidRPr="00CD369D">
        <w:rPr>
          <w:sz w:val="22"/>
          <w:szCs w:val="22"/>
        </w:rPr>
        <w:t>Marie Davidian/NCSU simulation study slide deck</w:t>
      </w:r>
    </w:p>
    <w:p w14:paraId="52FA27C8" w14:textId="46787C37" w:rsidR="00CD369D" w:rsidRPr="00CD369D" w:rsidRDefault="00CD369D" w:rsidP="00CD369D">
      <w:pPr>
        <w:pStyle w:val="ListParagraph"/>
        <w:numPr>
          <w:ilvl w:val="1"/>
          <w:numId w:val="19"/>
        </w:numPr>
        <w:rPr>
          <w:sz w:val="22"/>
          <w:szCs w:val="22"/>
        </w:rPr>
      </w:pPr>
      <w:r w:rsidRPr="00CD369D">
        <w:rPr>
          <w:sz w:val="22"/>
          <w:szCs w:val="22"/>
        </w:rPr>
        <w:t>AJPH example of a brief report</w:t>
      </w:r>
    </w:p>
    <w:p w14:paraId="605C35D6" w14:textId="35E1CEA5" w:rsidR="00CD369D" w:rsidRPr="00CD369D" w:rsidRDefault="00CD369D" w:rsidP="00CD369D">
      <w:pPr>
        <w:pStyle w:val="ListParagraph"/>
        <w:numPr>
          <w:ilvl w:val="1"/>
          <w:numId w:val="19"/>
        </w:numPr>
        <w:rPr>
          <w:sz w:val="22"/>
          <w:szCs w:val="22"/>
        </w:rPr>
      </w:pPr>
      <w:proofErr w:type="spellStart"/>
      <w:r w:rsidRPr="00CD369D">
        <w:rPr>
          <w:sz w:val="22"/>
          <w:szCs w:val="22"/>
        </w:rPr>
        <w:t>Amstat</w:t>
      </w:r>
      <w:proofErr w:type="spellEnd"/>
      <w:r w:rsidRPr="00CD369D">
        <w:rPr>
          <w:sz w:val="22"/>
          <w:szCs w:val="22"/>
        </w:rPr>
        <w:t xml:space="preserve"> – Tips on writing results for a scientific paper</w:t>
      </w:r>
    </w:p>
    <w:sectPr w:rsidR="00CD369D" w:rsidRPr="00CD369D">
      <w:footerReference w:type="defaul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2172" w14:textId="77777777" w:rsidR="00647BE1" w:rsidRDefault="00647BE1">
      <w:r>
        <w:separator/>
      </w:r>
    </w:p>
  </w:endnote>
  <w:endnote w:type="continuationSeparator" w:id="0">
    <w:p w14:paraId="0415671C" w14:textId="77777777" w:rsidR="00647BE1" w:rsidRDefault="00647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96F7" w14:textId="77777777" w:rsidR="00284FF9" w:rsidRPr="002163ED" w:rsidRDefault="00284FF9">
    <w:pPr>
      <w:pStyle w:val="Footer"/>
      <w:jc w:val="center"/>
      <w:rPr>
        <w:rFonts w:ascii="Helvetica" w:hAnsi="Helvetica" w:cs="Helvetica"/>
      </w:rPr>
    </w:pPr>
    <w:r w:rsidRPr="002163ED">
      <w:rPr>
        <w:rStyle w:val="PageNumber"/>
        <w:rFonts w:ascii="Helvetica" w:hAnsi="Helvetica" w:cs="Helvetica"/>
      </w:rPr>
      <w:fldChar w:fldCharType="begin"/>
    </w:r>
    <w:r w:rsidRPr="002163ED">
      <w:rPr>
        <w:rStyle w:val="PageNumber"/>
        <w:rFonts w:ascii="Helvetica" w:hAnsi="Helvetica" w:cs="Helvetica"/>
      </w:rPr>
      <w:instrText xml:space="preserve"> PAGE </w:instrText>
    </w:r>
    <w:r w:rsidRPr="002163ED">
      <w:rPr>
        <w:rStyle w:val="PageNumber"/>
        <w:rFonts w:ascii="Helvetica" w:hAnsi="Helvetica" w:cs="Helvetica"/>
      </w:rPr>
      <w:fldChar w:fldCharType="separate"/>
    </w:r>
    <w:r w:rsidR="00273756">
      <w:rPr>
        <w:rStyle w:val="PageNumber"/>
        <w:rFonts w:ascii="Helvetica" w:hAnsi="Helvetica" w:cs="Helvetica"/>
        <w:noProof/>
      </w:rPr>
      <w:t>2</w:t>
    </w:r>
    <w:r w:rsidRPr="002163ED">
      <w:rPr>
        <w:rStyle w:val="PageNumber"/>
        <w:rFonts w:ascii="Helvetica" w:hAnsi="Helvetica" w:cs="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C3E2" w14:textId="77777777" w:rsidR="00647BE1" w:rsidRDefault="00647BE1">
      <w:r>
        <w:separator/>
      </w:r>
    </w:p>
  </w:footnote>
  <w:footnote w:type="continuationSeparator" w:id="0">
    <w:p w14:paraId="3D0721AD" w14:textId="77777777" w:rsidR="00647BE1" w:rsidRDefault="00647B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70BA"/>
    <w:multiLevelType w:val="hybridMultilevel"/>
    <w:tmpl w:val="B0846A52"/>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F74BA"/>
    <w:multiLevelType w:val="hybridMultilevel"/>
    <w:tmpl w:val="E1AE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E15F0"/>
    <w:multiLevelType w:val="multilevel"/>
    <w:tmpl w:val="B2D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4B66"/>
    <w:multiLevelType w:val="hybridMultilevel"/>
    <w:tmpl w:val="BDF6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1317A"/>
    <w:multiLevelType w:val="hybridMultilevel"/>
    <w:tmpl w:val="A2E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34A1F"/>
    <w:multiLevelType w:val="hybridMultilevel"/>
    <w:tmpl w:val="7A1890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B0F0E7A"/>
    <w:multiLevelType w:val="hybridMultilevel"/>
    <w:tmpl w:val="18F4BAD6"/>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C5AC2"/>
    <w:multiLevelType w:val="hybridMultilevel"/>
    <w:tmpl w:val="0330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54DB5"/>
    <w:multiLevelType w:val="hybridMultilevel"/>
    <w:tmpl w:val="DB0CD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2440C"/>
    <w:multiLevelType w:val="hybridMultilevel"/>
    <w:tmpl w:val="A2087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713FF"/>
    <w:multiLevelType w:val="hybridMultilevel"/>
    <w:tmpl w:val="83F83E4A"/>
    <w:lvl w:ilvl="0" w:tplc="0150A02E">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3AE09B0"/>
    <w:multiLevelType w:val="multilevel"/>
    <w:tmpl w:val="C98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80DC0"/>
    <w:multiLevelType w:val="multilevel"/>
    <w:tmpl w:val="769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5417F"/>
    <w:multiLevelType w:val="hybridMultilevel"/>
    <w:tmpl w:val="6D90C456"/>
    <w:lvl w:ilvl="0" w:tplc="04090015">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F414FF"/>
    <w:multiLevelType w:val="hybridMultilevel"/>
    <w:tmpl w:val="9CA87C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22375F"/>
    <w:multiLevelType w:val="hybridMultilevel"/>
    <w:tmpl w:val="E0AE1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4017C"/>
    <w:multiLevelType w:val="hybridMultilevel"/>
    <w:tmpl w:val="CFB84F22"/>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E5702"/>
    <w:multiLevelType w:val="hybridMultilevel"/>
    <w:tmpl w:val="5DEE0F1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57782F"/>
    <w:multiLevelType w:val="hybridMultilevel"/>
    <w:tmpl w:val="CFB84F22"/>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0825717">
    <w:abstractNumId w:val="18"/>
  </w:num>
  <w:num w:numId="2" w16cid:durableId="1314682763">
    <w:abstractNumId w:val="14"/>
  </w:num>
  <w:num w:numId="3" w16cid:durableId="186797901">
    <w:abstractNumId w:val="17"/>
  </w:num>
  <w:num w:numId="4" w16cid:durableId="1653675689">
    <w:abstractNumId w:val="5"/>
  </w:num>
  <w:num w:numId="5" w16cid:durableId="1953784989">
    <w:abstractNumId w:val="16"/>
  </w:num>
  <w:num w:numId="6" w16cid:durableId="1582106601">
    <w:abstractNumId w:val="13"/>
  </w:num>
  <w:num w:numId="7" w16cid:durableId="874736386">
    <w:abstractNumId w:val="10"/>
  </w:num>
  <w:num w:numId="8" w16cid:durableId="391581256">
    <w:abstractNumId w:val="6"/>
  </w:num>
  <w:num w:numId="9" w16cid:durableId="94450554">
    <w:abstractNumId w:val="0"/>
  </w:num>
  <w:num w:numId="10" w16cid:durableId="1439988196">
    <w:abstractNumId w:val="7"/>
  </w:num>
  <w:num w:numId="11" w16cid:durableId="551623868">
    <w:abstractNumId w:val="15"/>
  </w:num>
  <w:num w:numId="12" w16cid:durableId="1367678040">
    <w:abstractNumId w:val="2"/>
  </w:num>
  <w:num w:numId="13" w16cid:durableId="1223978464">
    <w:abstractNumId w:val="11"/>
  </w:num>
  <w:num w:numId="14" w16cid:durableId="330373216">
    <w:abstractNumId w:val="12"/>
  </w:num>
  <w:num w:numId="15" w16cid:durableId="630868753">
    <w:abstractNumId w:val="4"/>
  </w:num>
  <w:num w:numId="16" w16cid:durableId="1283993823">
    <w:abstractNumId w:val="1"/>
  </w:num>
  <w:num w:numId="17" w16cid:durableId="955602689">
    <w:abstractNumId w:val="3"/>
  </w:num>
  <w:num w:numId="18" w16cid:durableId="253516466">
    <w:abstractNumId w:val="8"/>
  </w:num>
  <w:num w:numId="19" w16cid:durableId="332420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47"/>
    <w:rsid w:val="00030F9D"/>
    <w:rsid w:val="000328AD"/>
    <w:rsid w:val="00035123"/>
    <w:rsid w:val="00037428"/>
    <w:rsid w:val="0007055E"/>
    <w:rsid w:val="00081FA5"/>
    <w:rsid w:val="000878FA"/>
    <w:rsid w:val="0009252D"/>
    <w:rsid w:val="000D1EB7"/>
    <w:rsid w:val="000E2FDC"/>
    <w:rsid w:val="00131847"/>
    <w:rsid w:val="00141ED6"/>
    <w:rsid w:val="00143C81"/>
    <w:rsid w:val="0018185C"/>
    <w:rsid w:val="00190D1C"/>
    <w:rsid w:val="001962D5"/>
    <w:rsid w:val="00196A13"/>
    <w:rsid w:val="001E1EBC"/>
    <w:rsid w:val="001E6595"/>
    <w:rsid w:val="00202226"/>
    <w:rsid w:val="00202A97"/>
    <w:rsid w:val="002163ED"/>
    <w:rsid w:val="002209C2"/>
    <w:rsid w:val="00225808"/>
    <w:rsid w:val="0024785F"/>
    <w:rsid w:val="00257BAF"/>
    <w:rsid w:val="00273756"/>
    <w:rsid w:val="00284FF9"/>
    <w:rsid w:val="002925C6"/>
    <w:rsid w:val="00293352"/>
    <w:rsid w:val="0029336E"/>
    <w:rsid w:val="00295B82"/>
    <w:rsid w:val="002A1567"/>
    <w:rsid w:val="002D257A"/>
    <w:rsid w:val="002E58D5"/>
    <w:rsid w:val="00303FBC"/>
    <w:rsid w:val="003214F0"/>
    <w:rsid w:val="00326787"/>
    <w:rsid w:val="00342F67"/>
    <w:rsid w:val="003A365D"/>
    <w:rsid w:val="003D537F"/>
    <w:rsid w:val="003D633D"/>
    <w:rsid w:val="003E5F51"/>
    <w:rsid w:val="00423FB6"/>
    <w:rsid w:val="00465549"/>
    <w:rsid w:val="00465FDE"/>
    <w:rsid w:val="00471ADF"/>
    <w:rsid w:val="00484101"/>
    <w:rsid w:val="00487C13"/>
    <w:rsid w:val="00491053"/>
    <w:rsid w:val="0049419D"/>
    <w:rsid w:val="004973C7"/>
    <w:rsid w:val="004A491D"/>
    <w:rsid w:val="004A52F2"/>
    <w:rsid w:val="004B2C36"/>
    <w:rsid w:val="004C3C8C"/>
    <w:rsid w:val="004C4816"/>
    <w:rsid w:val="004E129A"/>
    <w:rsid w:val="004F069E"/>
    <w:rsid w:val="004F244B"/>
    <w:rsid w:val="005050FB"/>
    <w:rsid w:val="00514D74"/>
    <w:rsid w:val="00524173"/>
    <w:rsid w:val="00530474"/>
    <w:rsid w:val="005723FB"/>
    <w:rsid w:val="00575600"/>
    <w:rsid w:val="005874FA"/>
    <w:rsid w:val="005C51E8"/>
    <w:rsid w:val="005C5F2D"/>
    <w:rsid w:val="005D3181"/>
    <w:rsid w:val="005D3232"/>
    <w:rsid w:val="005E2DB3"/>
    <w:rsid w:val="005E797E"/>
    <w:rsid w:val="005F6A92"/>
    <w:rsid w:val="005F7175"/>
    <w:rsid w:val="006070CA"/>
    <w:rsid w:val="00636C15"/>
    <w:rsid w:val="00642932"/>
    <w:rsid w:val="00647BE1"/>
    <w:rsid w:val="0066046B"/>
    <w:rsid w:val="00663073"/>
    <w:rsid w:val="006701FA"/>
    <w:rsid w:val="00676E6A"/>
    <w:rsid w:val="0068286D"/>
    <w:rsid w:val="00686514"/>
    <w:rsid w:val="006A004A"/>
    <w:rsid w:val="006C233B"/>
    <w:rsid w:val="006D3FE5"/>
    <w:rsid w:val="006D6ACB"/>
    <w:rsid w:val="006E38EB"/>
    <w:rsid w:val="006E6130"/>
    <w:rsid w:val="006F3C3F"/>
    <w:rsid w:val="00704E9D"/>
    <w:rsid w:val="007122E1"/>
    <w:rsid w:val="00717B02"/>
    <w:rsid w:val="007245F9"/>
    <w:rsid w:val="00756C87"/>
    <w:rsid w:val="00784CEE"/>
    <w:rsid w:val="00790ECF"/>
    <w:rsid w:val="00796061"/>
    <w:rsid w:val="007A5A60"/>
    <w:rsid w:val="007B409E"/>
    <w:rsid w:val="007B6705"/>
    <w:rsid w:val="007C2275"/>
    <w:rsid w:val="007D6FF6"/>
    <w:rsid w:val="007E6E40"/>
    <w:rsid w:val="00816DBA"/>
    <w:rsid w:val="00846871"/>
    <w:rsid w:val="00864FBB"/>
    <w:rsid w:val="0087003C"/>
    <w:rsid w:val="00871E9F"/>
    <w:rsid w:val="008758FF"/>
    <w:rsid w:val="0088338E"/>
    <w:rsid w:val="00896E4F"/>
    <w:rsid w:val="008C0D83"/>
    <w:rsid w:val="008D27EC"/>
    <w:rsid w:val="008E3A2E"/>
    <w:rsid w:val="008F5C4A"/>
    <w:rsid w:val="0090193B"/>
    <w:rsid w:val="0090219D"/>
    <w:rsid w:val="0090619D"/>
    <w:rsid w:val="00914E0B"/>
    <w:rsid w:val="00951940"/>
    <w:rsid w:val="00951AB5"/>
    <w:rsid w:val="009536D1"/>
    <w:rsid w:val="009610CF"/>
    <w:rsid w:val="0096459A"/>
    <w:rsid w:val="00975092"/>
    <w:rsid w:val="00987A4C"/>
    <w:rsid w:val="009972C0"/>
    <w:rsid w:val="009D4C36"/>
    <w:rsid w:val="009D52E9"/>
    <w:rsid w:val="009E2072"/>
    <w:rsid w:val="009E58AC"/>
    <w:rsid w:val="00A01E87"/>
    <w:rsid w:val="00A0302F"/>
    <w:rsid w:val="00A03717"/>
    <w:rsid w:val="00A2521A"/>
    <w:rsid w:val="00A324E9"/>
    <w:rsid w:val="00A40AD4"/>
    <w:rsid w:val="00A50C08"/>
    <w:rsid w:val="00A7573D"/>
    <w:rsid w:val="00A83F3F"/>
    <w:rsid w:val="00AA506B"/>
    <w:rsid w:val="00AA73D7"/>
    <w:rsid w:val="00AC4B36"/>
    <w:rsid w:val="00AC4B7A"/>
    <w:rsid w:val="00AD2DEA"/>
    <w:rsid w:val="00AD7CBB"/>
    <w:rsid w:val="00B03677"/>
    <w:rsid w:val="00B0571D"/>
    <w:rsid w:val="00B10D7C"/>
    <w:rsid w:val="00B21EA9"/>
    <w:rsid w:val="00B3594E"/>
    <w:rsid w:val="00B42557"/>
    <w:rsid w:val="00B5249B"/>
    <w:rsid w:val="00B85FFF"/>
    <w:rsid w:val="00BA2A68"/>
    <w:rsid w:val="00BA4AA2"/>
    <w:rsid w:val="00BA6732"/>
    <w:rsid w:val="00BC30F2"/>
    <w:rsid w:val="00BE3F73"/>
    <w:rsid w:val="00BF01F8"/>
    <w:rsid w:val="00BF5EE5"/>
    <w:rsid w:val="00C02602"/>
    <w:rsid w:val="00C03939"/>
    <w:rsid w:val="00C1490F"/>
    <w:rsid w:val="00C35A9F"/>
    <w:rsid w:val="00C4559E"/>
    <w:rsid w:val="00C522BF"/>
    <w:rsid w:val="00C54624"/>
    <w:rsid w:val="00C75956"/>
    <w:rsid w:val="00C807F8"/>
    <w:rsid w:val="00CB2C0D"/>
    <w:rsid w:val="00CB31D7"/>
    <w:rsid w:val="00CC65D1"/>
    <w:rsid w:val="00CC7DBA"/>
    <w:rsid w:val="00CD369D"/>
    <w:rsid w:val="00CE00D0"/>
    <w:rsid w:val="00CF2536"/>
    <w:rsid w:val="00D1028B"/>
    <w:rsid w:val="00D127FC"/>
    <w:rsid w:val="00D22170"/>
    <w:rsid w:val="00D22EFF"/>
    <w:rsid w:val="00D310E0"/>
    <w:rsid w:val="00D352FC"/>
    <w:rsid w:val="00D50C30"/>
    <w:rsid w:val="00D51BF8"/>
    <w:rsid w:val="00D5542C"/>
    <w:rsid w:val="00D63797"/>
    <w:rsid w:val="00D7263F"/>
    <w:rsid w:val="00D73DC5"/>
    <w:rsid w:val="00D76D9F"/>
    <w:rsid w:val="00D87546"/>
    <w:rsid w:val="00DA0740"/>
    <w:rsid w:val="00DA3403"/>
    <w:rsid w:val="00DB72DF"/>
    <w:rsid w:val="00DF5EB9"/>
    <w:rsid w:val="00E00FC9"/>
    <w:rsid w:val="00E07B51"/>
    <w:rsid w:val="00E37E7B"/>
    <w:rsid w:val="00E5035B"/>
    <w:rsid w:val="00E514C9"/>
    <w:rsid w:val="00E81905"/>
    <w:rsid w:val="00E86EA7"/>
    <w:rsid w:val="00E87FD3"/>
    <w:rsid w:val="00F017E8"/>
    <w:rsid w:val="00F03884"/>
    <w:rsid w:val="00F0735D"/>
    <w:rsid w:val="00F11217"/>
    <w:rsid w:val="00F40FFE"/>
    <w:rsid w:val="00F6080E"/>
    <w:rsid w:val="00F76CFE"/>
    <w:rsid w:val="00F830E8"/>
    <w:rsid w:val="00FA1CF2"/>
    <w:rsid w:val="00FA79F1"/>
    <w:rsid w:val="00FB4FBD"/>
    <w:rsid w:val="00FD4FD5"/>
    <w:rsid w:val="00FF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1248C"/>
  <w15:docId w15:val="{46089D65-76EB-44FC-A2B0-CA5ECD7DD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C3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FollowedHyperlink">
    <w:name w:val="FollowedHyperlink"/>
    <w:uiPriority w:val="99"/>
    <w:semiHidden/>
    <w:unhideWhenUsed/>
    <w:rsid w:val="00AD2DEA"/>
    <w:rPr>
      <w:color w:val="800080"/>
      <w:u w:val="single"/>
    </w:rPr>
  </w:style>
  <w:style w:type="paragraph" w:styleId="NormalWeb">
    <w:name w:val="Normal (Web)"/>
    <w:basedOn w:val="Normal"/>
    <w:uiPriority w:val="99"/>
    <w:unhideWhenUsed/>
    <w:rsid w:val="00E514C9"/>
    <w:rPr>
      <w:rFonts w:eastAsia="Calibri"/>
    </w:rPr>
  </w:style>
  <w:style w:type="paragraph" w:styleId="PlainText">
    <w:name w:val="Plain Text"/>
    <w:basedOn w:val="Normal"/>
    <w:link w:val="PlainTextChar"/>
    <w:uiPriority w:val="99"/>
    <w:semiHidden/>
    <w:unhideWhenUsed/>
    <w:rsid w:val="00E514C9"/>
    <w:rPr>
      <w:rFonts w:ascii="Calibri" w:eastAsia="Calibri" w:hAnsi="Calibri" w:cs="Consolas"/>
      <w:sz w:val="22"/>
      <w:szCs w:val="21"/>
    </w:rPr>
  </w:style>
  <w:style w:type="character" w:customStyle="1" w:styleId="PlainTextChar">
    <w:name w:val="Plain Text Char"/>
    <w:link w:val="PlainText"/>
    <w:uiPriority w:val="99"/>
    <w:semiHidden/>
    <w:rsid w:val="00E514C9"/>
    <w:rPr>
      <w:rFonts w:ascii="Calibri" w:eastAsia="Calibri" w:hAnsi="Calibri" w:cs="Consolas"/>
      <w:sz w:val="22"/>
      <w:szCs w:val="21"/>
    </w:rPr>
  </w:style>
  <w:style w:type="table" w:styleId="TableGrid">
    <w:name w:val="Table Grid"/>
    <w:basedOn w:val="TableNormal"/>
    <w:uiPriority w:val="59"/>
    <w:rsid w:val="00DA0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4D74"/>
    <w:pPr>
      <w:ind w:left="720"/>
      <w:contextualSpacing/>
    </w:pPr>
  </w:style>
  <w:style w:type="character" w:styleId="UnresolvedMention">
    <w:name w:val="Unresolved Mention"/>
    <w:basedOn w:val="DefaultParagraphFont"/>
    <w:uiPriority w:val="99"/>
    <w:semiHidden/>
    <w:unhideWhenUsed/>
    <w:rsid w:val="006070CA"/>
    <w:rPr>
      <w:color w:val="605E5C"/>
      <w:shd w:val="clear" w:color="auto" w:fill="E1DFDD"/>
    </w:rPr>
  </w:style>
  <w:style w:type="paragraph" w:styleId="Title">
    <w:name w:val="Title"/>
    <w:basedOn w:val="Normal"/>
    <w:next w:val="Normal"/>
    <w:link w:val="TitleChar"/>
    <w:uiPriority w:val="10"/>
    <w:qFormat/>
    <w:rsid w:val="00D50C3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3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50C3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6281">
      <w:bodyDiv w:val="1"/>
      <w:marLeft w:val="0"/>
      <w:marRight w:val="0"/>
      <w:marTop w:val="0"/>
      <w:marBottom w:val="0"/>
      <w:divBdr>
        <w:top w:val="none" w:sz="0" w:space="0" w:color="auto"/>
        <w:left w:val="none" w:sz="0" w:space="0" w:color="auto"/>
        <w:bottom w:val="none" w:sz="0" w:space="0" w:color="auto"/>
        <w:right w:val="none" w:sz="0" w:space="0" w:color="auto"/>
      </w:divBdr>
      <w:divsChild>
        <w:div w:id="1361318214">
          <w:marLeft w:val="0"/>
          <w:marRight w:val="0"/>
          <w:marTop w:val="0"/>
          <w:marBottom w:val="0"/>
          <w:divBdr>
            <w:top w:val="none" w:sz="0" w:space="0" w:color="auto"/>
            <w:left w:val="none" w:sz="0" w:space="0" w:color="auto"/>
            <w:bottom w:val="none" w:sz="0" w:space="0" w:color="auto"/>
            <w:right w:val="none" w:sz="0" w:space="0" w:color="auto"/>
          </w:divBdr>
        </w:div>
        <w:div w:id="1315835790">
          <w:marLeft w:val="0"/>
          <w:marRight w:val="0"/>
          <w:marTop w:val="0"/>
          <w:marBottom w:val="0"/>
          <w:divBdr>
            <w:top w:val="none" w:sz="0" w:space="0" w:color="auto"/>
            <w:left w:val="none" w:sz="0" w:space="0" w:color="auto"/>
            <w:bottom w:val="none" w:sz="0" w:space="0" w:color="auto"/>
            <w:right w:val="none" w:sz="0" w:space="0" w:color="auto"/>
          </w:divBdr>
          <w:divsChild>
            <w:div w:id="1950887918">
              <w:marLeft w:val="0"/>
              <w:marRight w:val="0"/>
              <w:marTop w:val="0"/>
              <w:marBottom w:val="0"/>
              <w:divBdr>
                <w:top w:val="none" w:sz="0" w:space="0" w:color="auto"/>
                <w:left w:val="none" w:sz="0" w:space="0" w:color="auto"/>
                <w:bottom w:val="none" w:sz="0" w:space="0" w:color="auto"/>
                <w:right w:val="none" w:sz="0" w:space="0" w:color="auto"/>
              </w:divBdr>
            </w:div>
          </w:divsChild>
        </w:div>
        <w:div w:id="840050300">
          <w:marLeft w:val="0"/>
          <w:marRight w:val="0"/>
          <w:marTop w:val="0"/>
          <w:marBottom w:val="0"/>
          <w:divBdr>
            <w:top w:val="none" w:sz="0" w:space="0" w:color="auto"/>
            <w:left w:val="none" w:sz="0" w:space="0" w:color="auto"/>
            <w:bottom w:val="none" w:sz="0" w:space="0" w:color="auto"/>
            <w:right w:val="none" w:sz="0" w:space="0" w:color="auto"/>
          </w:divBdr>
          <w:divsChild>
            <w:div w:id="1020159893">
              <w:marLeft w:val="0"/>
              <w:marRight w:val="0"/>
              <w:marTop w:val="0"/>
              <w:marBottom w:val="0"/>
              <w:divBdr>
                <w:top w:val="none" w:sz="0" w:space="0" w:color="auto"/>
                <w:left w:val="none" w:sz="0" w:space="0" w:color="auto"/>
                <w:bottom w:val="none" w:sz="0" w:space="0" w:color="auto"/>
                <w:right w:val="none" w:sz="0" w:space="0" w:color="auto"/>
              </w:divBdr>
            </w:div>
            <w:div w:id="1834101639">
              <w:marLeft w:val="0"/>
              <w:marRight w:val="0"/>
              <w:marTop w:val="0"/>
              <w:marBottom w:val="0"/>
              <w:divBdr>
                <w:top w:val="none" w:sz="0" w:space="0" w:color="auto"/>
                <w:left w:val="none" w:sz="0" w:space="0" w:color="auto"/>
                <w:bottom w:val="none" w:sz="0" w:space="0" w:color="auto"/>
                <w:right w:val="none" w:sz="0" w:space="0" w:color="auto"/>
              </w:divBdr>
            </w:div>
            <w:div w:id="2080443929">
              <w:marLeft w:val="0"/>
              <w:marRight w:val="0"/>
              <w:marTop w:val="0"/>
              <w:marBottom w:val="0"/>
              <w:divBdr>
                <w:top w:val="none" w:sz="0" w:space="0" w:color="auto"/>
                <w:left w:val="none" w:sz="0" w:space="0" w:color="auto"/>
                <w:bottom w:val="none" w:sz="0" w:space="0" w:color="auto"/>
                <w:right w:val="none" w:sz="0" w:space="0" w:color="auto"/>
              </w:divBdr>
            </w:div>
            <w:div w:id="1482040414">
              <w:marLeft w:val="0"/>
              <w:marRight w:val="0"/>
              <w:marTop w:val="0"/>
              <w:marBottom w:val="0"/>
              <w:divBdr>
                <w:top w:val="none" w:sz="0" w:space="0" w:color="auto"/>
                <w:left w:val="none" w:sz="0" w:space="0" w:color="auto"/>
                <w:bottom w:val="none" w:sz="0" w:space="0" w:color="auto"/>
                <w:right w:val="none" w:sz="0" w:space="0" w:color="auto"/>
              </w:divBdr>
            </w:div>
            <w:div w:id="1009723384">
              <w:marLeft w:val="0"/>
              <w:marRight w:val="0"/>
              <w:marTop w:val="0"/>
              <w:marBottom w:val="0"/>
              <w:divBdr>
                <w:top w:val="none" w:sz="0" w:space="0" w:color="auto"/>
                <w:left w:val="none" w:sz="0" w:space="0" w:color="auto"/>
                <w:bottom w:val="none" w:sz="0" w:space="0" w:color="auto"/>
                <w:right w:val="none" w:sz="0" w:space="0" w:color="auto"/>
              </w:divBdr>
            </w:div>
            <w:div w:id="1352992330">
              <w:marLeft w:val="0"/>
              <w:marRight w:val="0"/>
              <w:marTop w:val="0"/>
              <w:marBottom w:val="0"/>
              <w:divBdr>
                <w:top w:val="none" w:sz="0" w:space="0" w:color="auto"/>
                <w:left w:val="none" w:sz="0" w:space="0" w:color="auto"/>
                <w:bottom w:val="none" w:sz="0" w:space="0" w:color="auto"/>
                <w:right w:val="none" w:sz="0" w:space="0" w:color="auto"/>
              </w:divBdr>
            </w:div>
            <w:div w:id="1201281430">
              <w:marLeft w:val="0"/>
              <w:marRight w:val="0"/>
              <w:marTop w:val="0"/>
              <w:marBottom w:val="0"/>
              <w:divBdr>
                <w:top w:val="none" w:sz="0" w:space="0" w:color="auto"/>
                <w:left w:val="none" w:sz="0" w:space="0" w:color="auto"/>
                <w:bottom w:val="none" w:sz="0" w:space="0" w:color="auto"/>
                <w:right w:val="none" w:sz="0" w:space="0" w:color="auto"/>
              </w:divBdr>
            </w:div>
            <w:div w:id="418674694">
              <w:marLeft w:val="0"/>
              <w:marRight w:val="0"/>
              <w:marTop w:val="0"/>
              <w:marBottom w:val="0"/>
              <w:divBdr>
                <w:top w:val="none" w:sz="0" w:space="0" w:color="auto"/>
                <w:left w:val="none" w:sz="0" w:space="0" w:color="auto"/>
                <w:bottom w:val="none" w:sz="0" w:space="0" w:color="auto"/>
                <w:right w:val="none" w:sz="0" w:space="0" w:color="auto"/>
              </w:divBdr>
            </w:div>
            <w:div w:id="893077628">
              <w:marLeft w:val="0"/>
              <w:marRight w:val="0"/>
              <w:marTop w:val="0"/>
              <w:marBottom w:val="0"/>
              <w:divBdr>
                <w:top w:val="none" w:sz="0" w:space="0" w:color="auto"/>
                <w:left w:val="none" w:sz="0" w:space="0" w:color="auto"/>
                <w:bottom w:val="none" w:sz="0" w:space="0" w:color="auto"/>
                <w:right w:val="none" w:sz="0" w:space="0" w:color="auto"/>
              </w:divBdr>
            </w:div>
            <w:div w:id="1709142585">
              <w:marLeft w:val="0"/>
              <w:marRight w:val="0"/>
              <w:marTop w:val="0"/>
              <w:marBottom w:val="0"/>
              <w:divBdr>
                <w:top w:val="none" w:sz="0" w:space="0" w:color="auto"/>
                <w:left w:val="none" w:sz="0" w:space="0" w:color="auto"/>
                <w:bottom w:val="none" w:sz="0" w:space="0" w:color="auto"/>
                <w:right w:val="none" w:sz="0" w:space="0" w:color="auto"/>
              </w:divBdr>
            </w:div>
            <w:div w:id="403837109">
              <w:marLeft w:val="0"/>
              <w:marRight w:val="0"/>
              <w:marTop w:val="0"/>
              <w:marBottom w:val="0"/>
              <w:divBdr>
                <w:top w:val="none" w:sz="0" w:space="0" w:color="auto"/>
                <w:left w:val="none" w:sz="0" w:space="0" w:color="auto"/>
                <w:bottom w:val="none" w:sz="0" w:space="0" w:color="auto"/>
                <w:right w:val="none" w:sz="0" w:space="0" w:color="auto"/>
              </w:divBdr>
            </w:div>
            <w:div w:id="2261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6160">
      <w:bodyDiv w:val="1"/>
      <w:marLeft w:val="0"/>
      <w:marRight w:val="0"/>
      <w:marTop w:val="0"/>
      <w:marBottom w:val="0"/>
      <w:divBdr>
        <w:top w:val="none" w:sz="0" w:space="0" w:color="auto"/>
        <w:left w:val="none" w:sz="0" w:space="0" w:color="auto"/>
        <w:bottom w:val="none" w:sz="0" w:space="0" w:color="auto"/>
        <w:right w:val="none" w:sz="0" w:space="0" w:color="auto"/>
      </w:divBdr>
    </w:div>
    <w:div w:id="892276324">
      <w:bodyDiv w:val="1"/>
      <w:marLeft w:val="0"/>
      <w:marRight w:val="0"/>
      <w:marTop w:val="0"/>
      <w:marBottom w:val="0"/>
      <w:divBdr>
        <w:top w:val="none" w:sz="0" w:space="0" w:color="auto"/>
        <w:left w:val="none" w:sz="0" w:space="0" w:color="auto"/>
        <w:bottom w:val="none" w:sz="0" w:space="0" w:color="auto"/>
        <w:right w:val="none" w:sz="0" w:space="0" w:color="auto"/>
      </w:divBdr>
    </w:div>
    <w:div w:id="919681077">
      <w:bodyDiv w:val="1"/>
      <w:marLeft w:val="0"/>
      <w:marRight w:val="0"/>
      <w:marTop w:val="0"/>
      <w:marBottom w:val="0"/>
      <w:divBdr>
        <w:top w:val="none" w:sz="0" w:space="0" w:color="auto"/>
        <w:left w:val="none" w:sz="0" w:space="0" w:color="auto"/>
        <w:bottom w:val="none" w:sz="0" w:space="0" w:color="auto"/>
        <w:right w:val="none" w:sz="0" w:space="0" w:color="auto"/>
      </w:divBdr>
    </w:div>
    <w:div w:id="1263487491">
      <w:bodyDiv w:val="1"/>
      <w:marLeft w:val="0"/>
      <w:marRight w:val="0"/>
      <w:marTop w:val="0"/>
      <w:marBottom w:val="0"/>
      <w:divBdr>
        <w:top w:val="none" w:sz="0" w:space="0" w:color="auto"/>
        <w:left w:val="none" w:sz="0" w:space="0" w:color="auto"/>
        <w:bottom w:val="none" w:sz="0" w:space="0" w:color="auto"/>
        <w:right w:val="none" w:sz="0" w:space="0" w:color="auto"/>
      </w:divBdr>
      <w:divsChild>
        <w:div w:id="563028695">
          <w:marLeft w:val="0"/>
          <w:marRight w:val="0"/>
          <w:marTop w:val="0"/>
          <w:marBottom w:val="0"/>
          <w:divBdr>
            <w:top w:val="none" w:sz="0" w:space="0" w:color="auto"/>
            <w:left w:val="none" w:sz="0" w:space="0" w:color="auto"/>
            <w:bottom w:val="none" w:sz="0" w:space="0" w:color="auto"/>
            <w:right w:val="none" w:sz="0" w:space="0" w:color="auto"/>
          </w:divBdr>
        </w:div>
        <w:div w:id="1628782051">
          <w:marLeft w:val="0"/>
          <w:marRight w:val="0"/>
          <w:marTop w:val="0"/>
          <w:marBottom w:val="0"/>
          <w:divBdr>
            <w:top w:val="none" w:sz="0" w:space="0" w:color="auto"/>
            <w:left w:val="none" w:sz="0" w:space="0" w:color="auto"/>
            <w:bottom w:val="none" w:sz="0" w:space="0" w:color="auto"/>
            <w:right w:val="none" w:sz="0" w:space="0" w:color="auto"/>
          </w:divBdr>
          <w:divsChild>
            <w:div w:id="229116274">
              <w:marLeft w:val="0"/>
              <w:marRight w:val="0"/>
              <w:marTop w:val="0"/>
              <w:marBottom w:val="0"/>
              <w:divBdr>
                <w:top w:val="none" w:sz="0" w:space="0" w:color="auto"/>
                <w:left w:val="none" w:sz="0" w:space="0" w:color="auto"/>
                <w:bottom w:val="none" w:sz="0" w:space="0" w:color="auto"/>
                <w:right w:val="none" w:sz="0" w:space="0" w:color="auto"/>
              </w:divBdr>
            </w:div>
          </w:divsChild>
        </w:div>
        <w:div w:id="1424911346">
          <w:marLeft w:val="0"/>
          <w:marRight w:val="0"/>
          <w:marTop w:val="0"/>
          <w:marBottom w:val="0"/>
          <w:divBdr>
            <w:top w:val="none" w:sz="0" w:space="0" w:color="auto"/>
            <w:left w:val="none" w:sz="0" w:space="0" w:color="auto"/>
            <w:bottom w:val="none" w:sz="0" w:space="0" w:color="auto"/>
            <w:right w:val="none" w:sz="0" w:space="0" w:color="auto"/>
          </w:divBdr>
          <w:divsChild>
            <w:div w:id="1276214644">
              <w:marLeft w:val="0"/>
              <w:marRight w:val="0"/>
              <w:marTop w:val="0"/>
              <w:marBottom w:val="0"/>
              <w:divBdr>
                <w:top w:val="none" w:sz="0" w:space="0" w:color="auto"/>
                <w:left w:val="none" w:sz="0" w:space="0" w:color="auto"/>
                <w:bottom w:val="none" w:sz="0" w:space="0" w:color="auto"/>
                <w:right w:val="none" w:sz="0" w:space="0" w:color="auto"/>
              </w:divBdr>
            </w:div>
            <w:div w:id="170949189">
              <w:marLeft w:val="0"/>
              <w:marRight w:val="0"/>
              <w:marTop w:val="0"/>
              <w:marBottom w:val="0"/>
              <w:divBdr>
                <w:top w:val="none" w:sz="0" w:space="0" w:color="auto"/>
                <w:left w:val="none" w:sz="0" w:space="0" w:color="auto"/>
                <w:bottom w:val="none" w:sz="0" w:space="0" w:color="auto"/>
                <w:right w:val="none" w:sz="0" w:space="0" w:color="auto"/>
              </w:divBdr>
            </w:div>
            <w:div w:id="1568494590">
              <w:marLeft w:val="0"/>
              <w:marRight w:val="0"/>
              <w:marTop w:val="0"/>
              <w:marBottom w:val="0"/>
              <w:divBdr>
                <w:top w:val="none" w:sz="0" w:space="0" w:color="auto"/>
                <w:left w:val="none" w:sz="0" w:space="0" w:color="auto"/>
                <w:bottom w:val="none" w:sz="0" w:space="0" w:color="auto"/>
                <w:right w:val="none" w:sz="0" w:space="0" w:color="auto"/>
              </w:divBdr>
            </w:div>
            <w:div w:id="1851991860">
              <w:marLeft w:val="0"/>
              <w:marRight w:val="0"/>
              <w:marTop w:val="0"/>
              <w:marBottom w:val="0"/>
              <w:divBdr>
                <w:top w:val="none" w:sz="0" w:space="0" w:color="auto"/>
                <w:left w:val="none" w:sz="0" w:space="0" w:color="auto"/>
                <w:bottom w:val="none" w:sz="0" w:space="0" w:color="auto"/>
                <w:right w:val="none" w:sz="0" w:space="0" w:color="auto"/>
              </w:divBdr>
            </w:div>
            <w:div w:id="163977877">
              <w:marLeft w:val="0"/>
              <w:marRight w:val="0"/>
              <w:marTop w:val="0"/>
              <w:marBottom w:val="0"/>
              <w:divBdr>
                <w:top w:val="none" w:sz="0" w:space="0" w:color="auto"/>
                <w:left w:val="none" w:sz="0" w:space="0" w:color="auto"/>
                <w:bottom w:val="none" w:sz="0" w:space="0" w:color="auto"/>
                <w:right w:val="none" w:sz="0" w:space="0" w:color="auto"/>
              </w:divBdr>
            </w:div>
            <w:div w:id="1132408700">
              <w:marLeft w:val="0"/>
              <w:marRight w:val="0"/>
              <w:marTop w:val="0"/>
              <w:marBottom w:val="0"/>
              <w:divBdr>
                <w:top w:val="none" w:sz="0" w:space="0" w:color="auto"/>
                <w:left w:val="none" w:sz="0" w:space="0" w:color="auto"/>
                <w:bottom w:val="none" w:sz="0" w:space="0" w:color="auto"/>
                <w:right w:val="none" w:sz="0" w:space="0" w:color="auto"/>
              </w:divBdr>
            </w:div>
            <w:div w:id="1074015350">
              <w:marLeft w:val="0"/>
              <w:marRight w:val="0"/>
              <w:marTop w:val="0"/>
              <w:marBottom w:val="0"/>
              <w:divBdr>
                <w:top w:val="none" w:sz="0" w:space="0" w:color="auto"/>
                <w:left w:val="none" w:sz="0" w:space="0" w:color="auto"/>
                <w:bottom w:val="none" w:sz="0" w:space="0" w:color="auto"/>
                <w:right w:val="none" w:sz="0" w:space="0" w:color="auto"/>
              </w:divBdr>
            </w:div>
            <w:div w:id="870923823">
              <w:marLeft w:val="0"/>
              <w:marRight w:val="0"/>
              <w:marTop w:val="0"/>
              <w:marBottom w:val="0"/>
              <w:divBdr>
                <w:top w:val="none" w:sz="0" w:space="0" w:color="auto"/>
                <w:left w:val="none" w:sz="0" w:space="0" w:color="auto"/>
                <w:bottom w:val="none" w:sz="0" w:space="0" w:color="auto"/>
                <w:right w:val="none" w:sz="0" w:space="0" w:color="auto"/>
              </w:divBdr>
            </w:div>
            <w:div w:id="482703733">
              <w:marLeft w:val="0"/>
              <w:marRight w:val="0"/>
              <w:marTop w:val="0"/>
              <w:marBottom w:val="0"/>
              <w:divBdr>
                <w:top w:val="none" w:sz="0" w:space="0" w:color="auto"/>
                <w:left w:val="none" w:sz="0" w:space="0" w:color="auto"/>
                <w:bottom w:val="none" w:sz="0" w:space="0" w:color="auto"/>
                <w:right w:val="none" w:sz="0" w:space="0" w:color="auto"/>
              </w:divBdr>
            </w:div>
            <w:div w:id="803236386">
              <w:marLeft w:val="0"/>
              <w:marRight w:val="0"/>
              <w:marTop w:val="0"/>
              <w:marBottom w:val="0"/>
              <w:divBdr>
                <w:top w:val="none" w:sz="0" w:space="0" w:color="auto"/>
                <w:left w:val="none" w:sz="0" w:space="0" w:color="auto"/>
                <w:bottom w:val="none" w:sz="0" w:space="0" w:color="auto"/>
                <w:right w:val="none" w:sz="0" w:space="0" w:color="auto"/>
              </w:divBdr>
            </w:div>
            <w:div w:id="1136870453">
              <w:marLeft w:val="0"/>
              <w:marRight w:val="0"/>
              <w:marTop w:val="0"/>
              <w:marBottom w:val="0"/>
              <w:divBdr>
                <w:top w:val="none" w:sz="0" w:space="0" w:color="auto"/>
                <w:left w:val="none" w:sz="0" w:space="0" w:color="auto"/>
                <w:bottom w:val="none" w:sz="0" w:space="0" w:color="auto"/>
                <w:right w:val="none" w:sz="0" w:space="0" w:color="auto"/>
              </w:divBdr>
            </w:div>
            <w:div w:id="12976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1175">
      <w:bodyDiv w:val="1"/>
      <w:marLeft w:val="0"/>
      <w:marRight w:val="0"/>
      <w:marTop w:val="0"/>
      <w:marBottom w:val="0"/>
      <w:divBdr>
        <w:top w:val="none" w:sz="0" w:space="0" w:color="auto"/>
        <w:left w:val="none" w:sz="0" w:space="0" w:color="auto"/>
        <w:bottom w:val="none" w:sz="0" w:space="0" w:color="auto"/>
        <w:right w:val="none" w:sz="0" w:space="0" w:color="auto"/>
      </w:divBdr>
    </w:div>
    <w:div w:id="1899513015">
      <w:bodyDiv w:val="1"/>
      <w:marLeft w:val="0"/>
      <w:marRight w:val="0"/>
      <w:marTop w:val="0"/>
      <w:marBottom w:val="0"/>
      <w:divBdr>
        <w:top w:val="none" w:sz="0" w:space="0" w:color="auto"/>
        <w:left w:val="none" w:sz="0" w:space="0" w:color="auto"/>
        <w:bottom w:val="none" w:sz="0" w:space="0" w:color="auto"/>
        <w:right w:val="none" w:sz="0" w:space="0" w:color="auto"/>
      </w:divBdr>
    </w:div>
    <w:div w:id="192888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201A6-2C2B-436D-8160-B765C9019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Midterm Simulation Project</vt:lpstr>
    </vt:vector>
  </TitlesOfParts>
  <Company>UCHSC</Company>
  <LinksUpToDate>false</LinksUpToDate>
  <CharactersWithSpaces>7513</CharactersWithSpaces>
  <SharedDoc>false</SharedDoc>
  <HLinks>
    <vt:vector size="30" baseType="variant">
      <vt:variant>
        <vt:i4>5308421</vt:i4>
      </vt:variant>
      <vt:variant>
        <vt:i4>12</vt:i4>
      </vt:variant>
      <vt:variant>
        <vt:i4>0</vt:i4>
      </vt:variant>
      <vt:variant>
        <vt:i4>5</vt:i4>
      </vt:variant>
      <vt:variant>
        <vt:lpwstr>http://rmarkdown.rstudio.com/</vt:lpwstr>
      </vt:variant>
      <vt:variant>
        <vt:lpwstr/>
      </vt:variant>
      <vt:variant>
        <vt:i4>4849743</vt:i4>
      </vt:variant>
      <vt:variant>
        <vt:i4>9</vt:i4>
      </vt:variant>
      <vt:variant>
        <vt:i4>0</vt:i4>
      </vt:variant>
      <vt:variant>
        <vt:i4>5</vt:i4>
      </vt:variant>
      <vt:variant>
        <vt:lpwstr>http://yihui.name/knitr/</vt:lpwstr>
      </vt:variant>
      <vt:variant>
        <vt:lpwstr/>
      </vt:variant>
      <vt:variant>
        <vt:i4>2555938</vt:i4>
      </vt:variant>
      <vt:variant>
        <vt:i4>6</vt:i4>
      </vt:variant>
      <vt:variant>
        <vt:i4>0</vt:i4>
      </vt:variant>
      <vt:variant>
        <vt:i4>5</vt:i4>
      </vt:variant>
      <vt:variant>
        <vt:lpwstr>http://www.statistik.lmu.de/~leisch/Sweave/</vt:lpwstr>
      </vt:variant>
      <vt:variant>
        <vt:lpwstr/>
      </vt:variant>
      <vt:variant>
        <vt:i4>6881383</vt:i4>
      </vt:variant>
      <vt:variant>
        <vt:i4>3</vt:i4>
      </vt:variant>
      <vt:variant>
        <vt:i4>0</vt:i4>
      </vt:variant>
      <vt:variant>
        <vt:i4>5</vt:i4>
      </vt:variant>
      <vt:variant>
        <vt:lpwstr>http://aje.oxfordjournals.org/content/early/2011/06/29/aje.kwr156.full.pdf+html</vt:lpwstr>
      </vt:variant>
      <vt:variant>
        <vt:lpwstr/>
      </vt:variant>
      <vt:variant>
        <vt:i4>4980768</vt:i4>
      </vt:variant>
      <vt:variant>
        <vt:i4>0</vt:i4>
      </vt:variant>
      <vt:variant>
        <vt:i4>0</vt:i4>
      </vt:variant>
      <vt:variant>
        <vt:i4>5</vt:i4>
      </vt:variant>
      <vt:variant>
        <vt:lpwstr>https://en.wikipedia.org/wiki/Forest_plot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Simulation Project</dc:title>
  <dc:creator>BaronA;Alex Kaizer</dc:creator>
  <cp:lastModifiedBy>Cotton, Eleanor3</cp:lastModifiedBy>
  <cp:revision>2</cp:revision>
  <cp:lastPrinted>2021-08-27T16:43:00Z</cp:lastPrinted>
  <dcterms:created xsi:type="dcterms:W3CDTF">2026-09-17T14:50:00Z</dcterms:created>
  <dcterms:modified xsi:type="dcterms:W3CDTF">2026-09-17T14:50:00Z</dcterms:modified>
</cp:coreProperties>
</file>