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7D" w:rsidRDefault="00993E7D" w:rsidP="00877E89">
      <w:pPr>
        <w:pStyle w:val="Piedepgina"/>
      </w:pPr>
    </w:p>
    <w:p w:rsidR="00993E7D" w:rsidRDefault="00993E7D" w:rsidP="00877E89">
      <w:pPr>
        <w:pStyle w:val="Piedepgina"/>
      </w:pPr>
    </w:p>
    <w:p w:rsidR="00D306EE" w:rsidRDefault="00E12CF5" w:rsidP="00650EF3">
      <w:pPr>
        <w:pStyle w:val="Piedepgina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PLAN DE APOYO</w:t>
      </w:r>
      <w:r w:rsidR="0092292C" w:rsidRPr="0092292C">
        <w:rPr>
          <w:b/>
          <w:sz w:val="24"/>
          <w:szCs w:val="24"/>
        </w:rPr>
        <w:t xml:space="preserve"> EMOCIONAL </w:t>
      </w:r>
      <w:r>
        <w:rPr>
          <w:b/>
          <w:sz w:val="24"/>
          <w:szCs w:val="24"/>
        </w:rPr>
        <w:t xml:space="preserve">Y CONDUCTUAL </w:t>
      </w:r>
      <w:r w:rsidR="00F06428">
        <w:rPr>
          <w:b/>
          <w:sz w:val="24"/>
          <w:szCs w:val="24"/>
        </w:rPr>
        <w:t>(2025</w:t>
      </w:r>
      <w:r w:rsidR="0092292C" w:rsidRPr="0092292C">
        <w:rPr>
          <w:b/>
          <w:sz w:val="24"/>
          <w:szCs w:val="24"/>
        </w:rPr>
        <w:t>)</w:t>
      </w:r>
    </w:p>
    <w:p w:rsidR="00D306EE" w:rsidRDefault="00D306EE" w:rsidP="00D306EE">
      <w:pPr>
        <w:pStyle w:val="Piedepgina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Marco teórico </w:t>
      </w:r>
    </w:p>
    <w:p w:rsidR="00D306EE" w:rsidRPr="00D306EE" w:rsidRDefault="00D306EE" w:rsidP="00BD418F">
      <w:pPr>
        <w:pStyle w:val="Piedepgina"/>
        <w:jc w:val="both"/>
        <w:rPr>
          <w:sz w:val="24"/>
          <w:szCs w:val="24"/>
        </w:rPr>
      </w:pPr>
      <w:r w:rsidRPr="00D306EE">
        <w:rPr>
          <w:sz w:val="24"/>
          <w:szCs w:val="24"/>
        </w:rPr>
        <w:t xml:space="preserve">Con la finalidad </w:t>
      </w:r>
      <w:r w:rsidR="00BD418F">
        <w:rPr>
          <w:sz w:val="24"/>
          <w:szCs w:val="24"/>
        </w:rPr>
        <w:t>de comprender en mayor profundidad y abordar eficazmente este plan de apoyo conductual y emocional de estudiantes que presentan el Espectro Autista, se proporciona una estructura conceptual</w:t>
      </w:r>
      <w:r w:rsidR="003D6B84">
        <w:rPr>
          <w:sz w:val="24"/>
          <w:szCs w:val="24"/>
        </w:rPr>
        <w:t>,</w:t>
      </w:r>
      <w:r w:rsidR="00BD418F">
        <w:rPr>
          <w:sz w:val="24"/>
          <w:szCs w:val="24"/>
        </w:rPr>
        <w:t xml:space="preserve"> </w:t>
      </w:r>
      <w:r w:rsidR="003D6B84">
        <w:rPr>
          <w:sz w:val="24"/>
          <w:szCs w:val="24"/>
        </w:rPr>
        <w:t xml:space="preserve">que enfatiza en aquellos términos asociados a este diagnóstico y el plan de intervención personalizado. </w:t>
      </w:r>
    </w:p>
    <w:p w:rsidR="00D306EE" w:rsidRDefault="00D306EE" w:rsidP="00D306EE">
      <w:pPr>
        <w:pStyle w:val="Piedepgina"/>
        <w:rPr>
          <w:b/>
          <w:sz w:val="24"/>
          <w:szCs w:val="24"/>
        </w:rPr>
      </w:pPr>
    </w:p>
    <w:p w:rsidR="00D306EE" w:rsidRPr="00A43F32" w:rsidRDefault="003D6B84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Desregulación:</w:t>
      </w:r>
      <w:r w:rsidRPr="00A43F32">
        <w:rPr>
          <w:sz w:val="24"/>
          <w:szCs w:val="24"/>
        </w:rPr>
        <w:t xml:space="preserve"> La desregulación emocional y conductual es considerada como una “situación desafiante”, entendida en este contexto como aquella que ocurre con párvulos y estudiantes en el Espectro Autista que, por su frecuencia duración o intensidad, requiere una atención particular y especifica por parte de una persona adulta (MINEDUC, 2023). </w:t>
      </w:r>
    </w:p>
    <w:p w:rsidR="00D306EE" w:rsidRPr="00A43F32" w:rsidRDefault="00D306EE" w:rsidP="00A43F32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Crisis emocional:</w:t>
      </w:r>
      <w:r w:rsidRPr="00A43F32">
        <w:rPr>
          <w:sz w:val="24"/>
          <w:szCs w:val="24"/>
        </w:rPr>
        <w:t xml:space="preserve"> Estado de desorganización y desequilibrio donde el estudiante no logra comprender su estado emocional, ni logra expresar sus emociones/sensaciones.</w:t>
      </w:r>
    </w:p>
    <w:p w:rsidR="00A43F32" w:rsidRPr="00A43F32" w:rsidRDefault="00A43F32" w:rsidP="00A43F32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Sobrecarga sensorial:</w:t>
      </w:r>
      <w:r w:rsidRPr="00A43F32">
        <w:rPr>
          <w:sz w:val="24"/>
          <w:szCs w:val="24"/>
        </w:rPr>
        <w:t xml:space="preserve"> Conjunto de estímulos de origen sensorial que sobrecargan y alteran el funcionamiento de la niña o niño.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Evento gatillante:</w:t>
      </w:r>
      <w:r w:rsidRPr="00A43F32">
        <w:rPr>
          <w:sz w:val="24"/>
          <w:szCs w:val="24"/>
        </w:rPr>
        <w:t xml:space="preserve"> Podemos definirla como el estímulo, la experiencia y/o evento que es motivo de estrés psicológico y emocional y q</w:t>
      </w:r>
      <w:r w:rsidR="006C57CC">
        <w:rPr>
          <w:sz w:val="24"/>
          <w:szCs w:val="24"/>
        </w:rPr>
        <w:t>ue propicia la crisis emocional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Reagrupamiento sensorial:</w:t>
      </w:r>
      <w:r w:rsidRPr="00A43F32">
        <w:rPr>
          <w:sz w:val="24"/>
          <w:szCs w:val="24"/>
        </w:rPr>
        <w:t xml:space="preserve"> El estudiante comienza a bajar los niveles de estrés, preparándose para volver a su estado emocional basal.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Contención Emocional y/o conductual:</w:t>
      </w:r>
      <w:r w:rsidRPr="00A43F32">
        <w:rPr>
          <w:sz w:val="24"/>
          <w:szCs w:val="24"/>
        </w:rPr>
        <w:t xml:space="preserve"> Es un proceso que tiene por objetivo restablecer el equilibrio emocional de quienes se encuentran enfrentando una situación de crisis.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Ambiente de contención:</w:t>
      </w:r>
      <w:r w:rsidRPr="00A43F32">
        <w:rPr>
          <w:sz w:val="24"/>
          <w:szCs w:val="24"/>
        </w:rPr>
        <w:t xml:space="preserve"> Son las condiciones del ambiente que en sí mismas ofrecen la posibilidad de la autorregulación.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6C57CC" w:rsidRDefault="00A43F32" w:rsidP="006C57CC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Elemento autoregulador:</w:t>
      </w:r>
      <w:r w:rsidRPr="00A43F32">
        <w:rPr>
          <w:sz w:val="24"/>
          <w:szCs w:val="24"/>
        </w:rPr>
        <w:t xml:space="preserve"> Objeto que ayuda al estudiante a tolerar la ansiedad, frustración, agitación u otra emoción que no sea capaz de gestionar por sus propios medios.</w:t>
      </w:r>
    </w:p>
    <w:p w:rsidR="006C57CC" w:rsidRPr="006C57CC" w:rsidRDefault="006C57CC" w:rsidP="006C57CC">
      <w:pPr>
        <w:pStyle w:val="Sinespaciado"/>
        <w:jc w:val="both"/>
        <w:rPr>
          <w:sz w:val="24"/>
          <w:szCs w:val="24"/>
        </w:rPr>
      </w:pPr>
    </w:p>
    <w:p w:rsidR="00A43F32" w:rsidRDefault="00A43F32" w:rsidP="00A43F32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>Adulto acompañante:</w:t>
      </w:r>
      <w:r w:rsidRPr="00A43F32">
        <w:rPr>
          <w:sz w:val="24"/>
          <w:szCs w:val="24"/>
        </w:rPr>
        <w:t xml:space="preserve"> Funcionario del establecimiento encargado de acompañar y asistir las necesidades que presente el estudiante durante el período de crisis.</w:t>
      </w:r>
    </w:p>
    <w:p w:rsidR="006C57CC" w:rsidRPr="00A43F32" w:rsidRDefault="006C57CC" w:rsidP="006C57CC">
      <w:pPr>
        <w:pStyle w:val="Sinespaciado"/>
        <w:jc w:val="both"/>
        <w:rPr>
          <w:sz w:val="24"/>
          <w:szCs w:val="24"/>
        </w:rPr>
      </w:pPr>
    </w:p>
    <w:p w:rsidR="00993E7D" w:rsidRPr="006C57CC" w:rsidRDefault="00A43F32" w:rsidP="00877E89">
      <w:pPr>
        <w:pStyle w:val="Sinespaciado"/>
        <w:numPr>
          <w:ilvl w:val="0"/>
          <w:numId w:val="12"/>
        </w:numPr>
        <w:jc w:val="both"/>
        <w:rPr>
          <w:sz w:val="24"/>
          <w:szCs w:val="24"/>
        </w:rPr>
      </w:pPr>
      <w:r w:rsidRPr="00A43F32">
        <w:rPr>
          <w:b/>
          <w:sz w:val="24"/>
          <w:szCs w:val="24"/>
        </w:rPr>
        <w:t xml:space="preserve">Etapas de una crisis: </w:t>
      </w:r>
      <w:r w:rsidRPr="00A43F32">
        <w:rPr>
          <w:sz w:val="24"/>
          <w:szCs w:val="24"/>
        </w:rPr>
        <w:t>Calma - Gatillo - Agitación -  Crisis – Reagrupamiento – Volver a empezar</w:t>
      </w:r>
      <w:r w:rsidR="006C57CC">
        <w:rPr>
          <w:sz w:val="24"/>
          <w:szCs w:val="24"/>
        </w:rPr>
        <w:t>.</w:t>
      </w:r>
      <w:r w:rsidR="0092292C">
        <w:t xml:space="preserve">                                          </w:t>
      </w:r>
    </w:p>
    <w:p w:rsidR="0092292C" w:rsidRPr="00A424BE" w:rsidRDefault="0092292C" w:rsidP="0092292C">
      <w:pPr>
        <w:pStyle w:val="Sinespaciado"/>
        <w:rPr>
          <w:b/>
        </w:rPr>
      </w:pPr>
      <w:r w:rsidRPr="00A424BE">
        <w:rPr>
          <w:b/>
        </w:rPr>
        <w:lastRenderedPageBreak/>
        <w:t>I</w:t>
      </w:r>
      <w:r w:rsidR="003D6B84">
        <w:rPr>
          <w:b/>
        </w:rPr>
        <w:t>I</w:t>
      </w:r>
      <w:r w:rsidRPr="00A424BE">
        <w:rPr>
          <w:b/>
        </w:rPr>
        <w:t>. Datos de Identificación:</w:t>
      </w:r>
    </w:p>
    <w:p w:rsidR="0092292C" w:rsidRDefault="0092292C" w:rsidP="0092292C">
      <w:pPr>
        <w:pStyle w:val="Sinespaciado"/>
      </w:pPr>
    </w:p>
    <w:p w:rsidR="0092292C" w:rsidRPr="00F25FDA" w:rsidRDefault="0092292C" w:rsidP="0092292C">
      <w:pPr>
        <w:pStyle w:val="Sinespaciado"/>
        <w:rPr>
          <w:b/>
        </w:rPr>
      </w:pPr>
      <w:r w:rsidRPr="00F25FDA">
        <w:rPr>
          <w:b/>
        </w:rPr>
        <w:t>Nombre Estudiante</w:t>
      </w:r>
      <w:r>
        <w:rPr>
          <w:b/>
        </w:rPr>
        <w:t>:</w:t>
      </w:r>
      <w:r>
        <w:t xml:space="preserve"> </w:t>
      </w:r>
      <w:r w:rsidR="00F06428">
        <w:t xml:space="preserve">Amanda Ignacia </w:t>
      </w:r>
      <w:proofErr w:type="spellStart"/>
      <w:r w:rsidR="00F06428">
        <w:t>Paillao</w:t>
      </w:r>
      <w:proofErr w:type="spellEnd"/>
      <w:r w:rsidR="00F06428">
        <w:t xml:space="preserve"> Silva </w:t>
      </w:r>
    </w:p>
    <w:p w:rsidR="00D306EE" w:rsidRDefault="0092292C" w:rsidP="0092292C">
      <w:pPr>
        <w:pStyle w:val="Sinespaciado"/>
        <w:rPr>
          <w:b/>
        </w:rPr>
      </w:pPr>
      <w:r w:rsidRPr="00F25FDA">
        <w:rPr>
          <w:b/>
        </w:rPr>
        <w:t>Curso</w:t>
      </w:r>
      <w:r>
        <w:rPr>
          <w:b/>
        </w:rPr>
        <w:t xml:space="preserve">: </w:t>
      </w:r>
      <w:r w:rsidR="00F06428">
        <w:rPr>
          <w:b/>
        </w:rPr>
        <w:t xml:space="preserve">Primero Básico </w:t>
      </w:r>
      <w:r w:rsidRPr="00F25FDA">
        <w:rPr>
          <w:b/>
        </w:rPr>
        <w:tab/>
      </w:r>
    </w:p>
    <w:p w:rsidR="00D306EE" w:rsidRDefault="00D306EE" w:rsidP="0092292C">
      <w:pPr>
        <w:pStyle w:val="Sinespaciado"/>
        <w:rPr>
          <w:b/>
        </w:rPr>
      </w:pPr>
      <w:r>
        <w:rPr>
          <w:b/>
        </w:rPr>
        <w:t>Edad:</w:t>
      </w:r>
      <w:r w:rsidR="00F06428">
        <w:rPr>
          <w:b/>
        </w:rPr>
        <w:t xml:space="preserve"> 6 años </w:t>
      </w:r>
    </w:p>
    <w:p w:rsidR="0092292C" w:rsidRPr="00F25FDA" w:rsidRDefault="00D306EE" w:rsidP="0092292C">
      <w:pPr>
        <w:pStyle w:val="Sinespaciado"/>
        <w:rPr>
          <w:b/>
        </w:rPr>
      </w:pPr>
      <w:r>
        <w:rPr>
          <w:b/>
        </w:rPr>
        <w:t xml:space="preserve">Diagnóstico: </w:t>
      </w:r>
      <w:r w:rsidR="00F06428">
        <w:rPr>
          <w:b/>
        </w:rPr>
        <w:t>TEA</w:t>
      </w:r>
      <w:r w:rsidR="0092292C">
        <w:rPr>
          <w:b/>
        </w:rPr>
        <w:t xml:space="preserve"> </w:t>
      </w:r>
      <w:r w:rsidR="0092292C" w:rsidRPr="00F25FDA">
        <w:rPr>
          <w:b/>
        </w:rPr>
        <w:tab/>
      </w:r>
      <w:r w:rsidR="0092292C" w:rsidRPr="00F25FDA">
        <w:rPr>
          <w:b/>
        </w:rPr>
        <w:tab/>
      </w:r>
      <w:r w:rsidR="0092292C">
        <w:rPr>
          <w:b/>
        </w:rPr>
        <w:tab/>
      </w:r>
    </w:p>
    <w:p w:rsidR="00993E7D" w:rsidRDefault="00993E7D" w:rsidP="00877E89">
      <w:pPr>
        <w:pStyle w:val="Piedepgina"/>
      </w:pPr>
    </w:p>
    <w:p w:rsidR="0092292C" w:rsidRDefault="00336CB3" w:rsidP="006C57CC">
      <w:pPr>
        <w:pStyle w:val="Sinespaciado"/>
        <w:numPr>
          <w:ilvl w:val="0"/>
          <w:numId w:val="13"/>
        </w:numPr>
        <w:rPr>
          <w:b/>
        </w:rPr>
      </w:pPr>
      <w:r>
        <w:rPr>
          <w:b/>
        </w:rPr>
        <w:t>P</w:t>
      </w:r>
      <w:r w:rsidR="0092292C">
        <w:rPr>
          <w:b/>
        </w:rPr>
        <w:t>rofesionales que apoyan el proceso pedagógico del estudiante (Marcar con x):</w:t>
      </w:r>
    </w:p>
    <w:p w:rsidR="00336CB3" w:rsidRDefault="00336CB3" w:rsidP="00336CB3">
      <w:pPr>
        <w:pStyle w:val="Sinespaciado"/>
        <w:ind w:left="1080"/>
        <w:rPr>
          <w:b/>
        </w:rPr>
      </w:pPr>
    </w:p>
    <w:tbl>
      <w:tblPr>
        <w:tblStyle w:val="Tablaconcuadrcula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240"/>
        <w:gridCol w:w="709"/>
      </w:tblGrid>
      <w:tr w:rsidR="0092292C" w:rsidRPr="00147CA2" w:rsidTr="004C1404">
        <w:trPr>
          <w:jc w:val="center"/>
        </w:trPr>
        <w:tc>
          <w:tcPr>
            <w:tcW w:w="5949" w:type="dxa"/>
            <w:gridSpan w:val="2"/>
            <w:shd w:val="clear" w:color="auto" w:fill="D9D9D9" w:themeFill="background1" w:themeFillShade="D9"/>
          </w:tcPr>
          <w:p w:rsidR="0092292C" w:rsidRPr="00147CA2" w:rsidRDefault="0092292C" w:rsidP="004C1404">
            <w:pPr>
              <w:pStyle w:val="Sinespaciado"/>
              <w:jc w:val="center"/>
              <w:rPr>
                <w:b/>
              </w:rPr>
            </w:pPr>
            <w:r w:rsidRPr="00147CA2">
              <w:rPr>
                <w:b/>
              </w:rPr>
              <w:t>Profesional</w:t>
            </w:r>
          </w:p>
        </w:tc>
      </w:tr>
      <w:tr w:rsidR="0092292C" w:rsidRPr="00147CA2" w:rsidTr="004C1404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92292C" w:rsidRPr="00147CA2" w:rsidRDefault="0092292C" w:rsidP="004C1404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Educador (a) Diferencial y/o Psicopedagogo</w:t>
            </w:r>
          </w:p>
        </w:tc>
        <w:tc>
          <w:tcPr>
            <w:tcW w:w="709" w:type="dxa"/>
            <w:shd w:val="clear" w:color="auto" w:fill="FFFFFF" w:themeFill="background1"/>
          </w:tcPr>
          <w:p w:rsidR="0092292C" w:rsidRPr="00147CA2" w:rsidRDefault="00F06428" w:rsidP="004C1404">
            <w:pPr>
              <w:pStyle w:val="Sinespaciado"/>
              <w:ind w:left="36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92292C" w:rsidRPr="00147CA2" w:rsidTr="004C1404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92292C" w:rsidRPr="00147CA2" w:rsidRDefault="0092292C" w:rsidP="004C1404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Psicólogo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92292C" w:rsidRPr="00147CA2" w:rsidRDefault="00F06428" w:rsidP="004C1404">
            <w:pPr>
              <w:pStyle w:val="Sinespaciado"/>
              <w:ind w:left="36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92292C" w:rsidRPr="00147CA2" w:rsidTr="004C1404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92292C" w:rsidRPr="00147CA2" w:rsidRDefault="0092292C" w:rsidP="004C1404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Fonoaudiólogo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92292C" w:rsidRPr="00147CA2" w:rsidRDefault="00F06428" w:rsidP="004C1404">
            <w:pPr>
              <w:pStyle w:val="Sinespaciado"/>
              <w:ind w:left="36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92292C" w:rsidRPr="00147CA2" w:rsidTr="004C1404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92292C" w:rsidRPr="00147CA2" w:rsidRDefault="0092292C" w:rsidP="004C1404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Kinesiólogo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92292C" w:rsidRPr="00147CA2" w:rsidRDefault="0092292C" w:rsidP="004C1404">
            <w:pPr>
              <w:pStyle w:val="Sinespaciado"/>
              <w:jc w:val="center"/>
              <w:rPr>
                <w:b/>
              </w:rPr>
            </w:pPr>
          </w:p>
        </w:tc>
      </w:tr>
      <w:tr w:rsidR="0092292C" w:rsidTr="00D306EE">
        <w:trPr>
          <w:trHeight w:val="426"/>
          <w:jc w:val="center"/>
        </w:trPr>
        <w:tc>
          <w:tcPr>
            <w:tcW w:w="5240" w:type="dxa"/>
            <w:shd w:val="clear" w:color="auto" w:fill="FFFFFF" w:themeFill="background1"/>
          </w:tcPr>
          <w:p w:rsidR="0092292C" w:rsidRDefault="00D306EE" w:rsidP="004C1404">
            <w:pPr>
              <w:pStyle w:val="Sinespaciado"/>
              <w:rPr>
                <w:b/>
              </w:rPr>
            </w:pPr>
            <w:r>
              <w:rPr>
                <w:b/>
              </w:rPr>
              <w:t>Técnico Diferencial</w:t>
            </w:r>
            <w:r w:rsidR="0092292C" w:rsidRPr="00147CA2">
              <w:rPr>
                <w:b/>
              </w:rPr>
              <w:t>:</w:t>
            </w:r>
          </w:p>
        </w:tc>
        <w:tc>
          <w:tcPr>
            <w:tcW w:w="709" w:type="dxa"/>
            <w:shd w:val="clear" w:color="auto" w:fill="FFFFFF" w:themeFill="background1"/>
          </w:tcPr>
          <w:p w:rsidR="0092292C" w:rsidRDefault="0092292C" w:rsidP="004C1404">
            <w:pPr>
              <w:pStyle w:val="Sinespaciado"/>
              <w:jc w:val="center"/>
              <w:rPr>
                <w:b/>
              </w:rPr>
            </w:pPr>
          </w:p>
        </w:tc>
      </w:tr>
      <w:tr w:rsidR="00D306EE" w:rsidTr="004C1404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D306EE" w:rsidRDefault="00D306EE" w:rsidP="004C1404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Otro (a): </w:t>
            </w:r>
          </w:p>
        </w:tc>
        <w:tc>
          <w:tcPr>
            <w:tcW w:w="709" w:type="dxa"/>
            <w:shd w:val="clear" w:color="auto" w:fill="FFFFFF" w:themeFill="background1"/>
          </w:tcPr>
          <w:p w:rsidR="00D306EE" w:rsidRDefault="00D306EE" w:rsidP="004C1404">
            <w:pPr>
              <w:pStyle w:val="Sinespaciado"/>
              <w:jc w:val="center"/>
              <w:rPr>
                <w:b/>
              </w:rPr>
            </w:pPr>
          </w:p>
        </w:tc>
      </w:tr>
    </w:tbl>
    <w:p w:rsidR="00993E7D" w:rsidRDefault="00993E7D" w:rsidP="00877E89">
      <w:pPr>
        <w:pStyle w:val="Piedepgina"/>
      </w:pPr>
    </w:p>
    <w:p w:rsidR="00993E7D" w:rsidRDefault="00993E7D" w:rsidP="00877E89">
      <w:pPr>
        <w:pStyle w:val="Piedepgina"/>
      </w:pPr>
    </w:p>
    <w:p w:rsidR="00993E7D" w:rsidRPr="0092292C" w:rsidRDefault="003D6B84" w:rsidP="00877E89">
      <w:pPr>
        <w:pStyle w:val="Piedepgina"/>
        <w:rPr>
          <w:b/>
        </w:rPr>
      </w:pPr>
      <w:r>
        <w:rPr>
          <w:b/>
        </w:rPr>
        <w:t xml:space="preserve">IV. </w:t>
      </w:r>
      <w:r w:rsidR="0092292C" w:rsidRPr="0092292C">
        <w:rPr>
          <w:b/>
        </w:rPr>
        <w:t xml:space="preserve"> </w:t>
      </w:r>
      <w:r w:rsidR="00993E7D" w:rsidRPr="0092292C">
        <w:rPr>
          <w:b/>
        </w:rPr>
        <w:t xml:space="preserve">Descripción </w:t>
      </w:r>
      <w:r w:rsidR="0092292C">
        <w:rPr>
          <w:b/>
        </w:rPr>
        <w:t xml:space="preserve">de </w:t>
      </w:r>
      <w:r w:rsidR="00993E7D" w:rsidRPr="0092292C">
        <w:rPr>
          <w:b/>
        </w:rPr>
        <w:t>situaci</w:t>
      </w:r>
      <w:r w:rsidR="0092292C" w:rsidRPr="0092292C">
        <w:rPr>
          <w:b/>
        </w:rPr>
        <w:t>ones desencadenantes</w:t>
      </w:r>
      <w:r w:rsidR="00993E7D" w:rsidRPr="0092292C">
        <w:rPr>
          <w:b/>
        </w:rPr>
        <w:t>.</w:t>
      </w:r>
    </w:p>
    <w:p w:rsidR="00993E7D" w:rsidRDefault="00993E7D" w:rsidP="00877E89">
      <w:pPr>
        <w:pStyle w:val="Piedepgina"/>
      </w:pPr>
    </w:p>
    <w:tbl>
      <w:tblPr>
        <w:tblStyle w:val="Tablaconcuadrcula"/>
        <w:tblpPr w:leftFromText="141" w:rightFromText="141" w:vertAnchor="text" w:horzAnchor="margin" w:tblpXSpec="center" w:tblpY="150"/>
        <w:tblW w:w="10236" w:type="dxa"/>
        <w:tblLook w:val="04A0" w:firstRow="1" w:lastRow="0" w:firstColumn="1" w:lastColumn="0" w:noHBand="0" w:noVBand="1"/>
      </w:tblPr>
      <w:tblGrid>
        <w:gridCol w:w="10236"/>
      </w:tblGrid>
      <w:tr w:rsidR="0092292C" w:rsidTr="0092292C">
        <w:trPr>
          <w:trHeight w:val="4575"/>
        </w:trPr>
        <w:tc>
          <w:tcPr>
            <w:tcW w:w="10236" w:type="dxa"/>
          </w:tcPr>
          <w:p w:rsidR="0092292C" w:rsidRDefault="00F06428" w:rsidP="00F06428">
            <w:pPr>
              <w:pStyle w:val="Piedepgina"/>
              <w:numPr>
                <w:ilvl w:val="0"/>
                <w:numId w:val="14"/>
              </w:numPr>
            </w:pPr>
            <w:r>
              <w:t>En clases no trabaja, al pedirle que lo haga hace berrinche, se da contención con palabras suaves, se vuelve a dar las instrucciones y continua sin realizar las actividades.</w:t>
            </w:r>
          </w:p>
          <w:p w:rsidR="00F06428" w:rsidRDefault="00F06428" w:rsidP="00F06428">
            <w:pPr>
              <w:pStyle w:val="Piedepgina"/>
              <w:numPr>
                <w:ilvl w:val="0"/>
                <w:numId w:val="14"/>
              </w:numPr>
            </w:pPr>
            <w:r>
              <w:t>Fijación con su compañera. (Kimberly).</w:t>
            </w:r>
          </w:p>
          <w:p w:rsidR="00F06428" w:rsidRDefault="00F06428" w:rsidP="00F06428">
            <w:pPr>
              <w:pStyle w:val="Piedepgina"/>
              <w:numPr>
                <w:ilvl w:val="0"/>
                <w:numId w:val="14"/>
              </w:numPr>
            </w:pPr>
            <w:r>
              <w:t>Fijación con los juguetes, se los quiere llevar al hogar (hay normas para llevarse los juguetes, pero no respeta la decisión tomada por la docente).</w:t>
            </w:r>
          </w:p>
          <w:p w:rsidR="00E47121" w:rsidRDefault="00E47121" w:rsidP="00F06428">
            <w:pPr>
              <w:pStyle w:val="Piedepgina"/>
              <w:numPr>
                <w:ilvl w:val="0"/>
                <w:numId w:val="14"/>
              </w:numPr>
            </w:pPr>
            <w:r>
              <w:t>En el hogar a veces se enoja, pero vuelve a la cama de inmediato.</w:t>
            </w:r>
          </w:p>
          <w:p w:rsidR="00F06428" w:rsidRDefault="00F06428" w:rsidP="009D11C1">
            <w:pPr>
              <w:pStyle w:val="Piedepgina"/>
              <w:ind w:left="720"/>
            </w:pPr>
          </w:p>
        </w:tc>
      </w:tr>
    </w:tbl>
    <w:p w:rsidR="00993E7D" w:rsidRDefault="00993E7D" w:rsidP="00993E7D">
      <w:pPr>
        <w:pStyle w:val="Piedepgina"/>
      </w:pPr>
    </w:p>
    <w:p w:rsidR="00993E7D" w:rsidRDefault="00993E7D" w:rsidP="00877E89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A43F32" w:rsidRDefault="00A43F32" w:rsidP="00993E7D">
      <w:pPr>
        <w:pStyle w:val="Piedepgina"/>
      </w:pPr>
    </w:p>
    <w:p w:rsidR="00650EF3" w:rsidRDefault="00650EF3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93E7D" w:rsidRPr="0092292C" w:rsidRDefault="00A43F32" w:rsidP="00993E7D">
      <w:pPr>
        <w:pStyle w:val="Piedepgina"/>
        <w:rPr>
          <w:b/>
        </w:rPr>
      </w:pPr>
      <w:r>
        <w:rPr>
          <w:b/>
        </w:rPr>
        <w:lastRenderedPageBreak/>
        <w:t>V</w:t>
      </w:r>
      <w:r w:rsidR="0092292C" w:rsidRPr="0092292C">
        <w:rPr>
          <w:b/>
        </w:rPr>
        <w:t xml:space="preserve">. Medidas de respuesta frente a un evento de desregulación. </w:t>
      </w:r>
    </w:p>
    <w:p w:rsidR="00993E7D" w:rsidRDefault="00993E7D" w:rsidP="00993E7D">
      <w:pPr>
        <w:pStyle w:val="Piedepgina"/>
      </w:pPr>
    </w:p>
    <w:tbl>
      <w:tblPr>
        <w:tblStyle w:val="Tablaconcuadrcula"/>
        <w:tblpPr w:leftFromText="141" w:rightFromText="141" w:vertAnchor="text" w:horzAnchor="margin" w:tblpXSpec="center" w:tblpY="150"/>
        <w:tblW w:w="10236" w:type="dxa"/>
        <w:tblLook w:val="04A0" w:firstRow="1" w:lastRow="0" w:firstColumn="1" w:lastColumn="0" w:noHBand="0" w:noVBand="1"/>
      </w:tblPr>
      <w:tblGrid>
        <w:gridCol w:w="10236"/>
      </w:tblGrid>
      <w:tr w:rsidR="0092292C" w:rsidTr="004C1404">
        <w:trPr>
          <w:trHeight w:val="4575"/>
        </w:trPr>
        <w:tc>
          <w:tcPr>
            <w:tcW w:w="10236" w:type="dxa"/>
          </w:tcPr>
          <w:p w:rsidR="0092292C" w:rsidRDefault="009D11C1" w:rsidP="009D11C1">
            <w:pPr>
              <w:pStyle w:val="Piedepgina"/>
              <w:numPr>
                <w:ilvl w:val="0"/>
                <w:numId w:val="15"/>
              </w:numPr>
            </w:pPr>
            <w:r>
              <w:t>Hacer que mire a la cara para dar las instrucciones.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5"/>
              </w:numPr>
            </w:pPr>
            <w:r>
              <w:t>Hablarle con un tono tranquilo, calmado.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5"/>
              </w:numPr>
            </w:pPr>
            <w:r>
              <w:t>Realizarle estimulo sensorial en sus manos y brazos que resulte agradable (por parte de una de sus compañeras).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5"/>
              </w:numPr>
            </w:pPr>
            <w:r>
              <w:t>Pasarle juguete sensorial (cuncuna) para que se regule y vuelva a su estado de calma.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5"/>
              </w:numPr>
            </w:pPr>
            <w:r>
              <w:t>Al inicio de todas las clases, leer las normas de la clase.</w:t>
            </w:r>
          </w:p>
          <w:p w:rsidR="00E47121" w:rsidRDefault="00E47121" w:rsidP="009D11C1">
            <w:pPr>
              <w:pStyle w:val="Piedepgina"/>
              <w:numPr>
                <w:ilvl w:val="0"/>
                <w:numId w:val="15"/>
              </w:numPr>
            </w:pPr>
            <w:r>
              <w:t>En el hogar le hablan calmadamente, le dan un abrazo y cambian el tema.</w:t>
            </w:r>
          </w:p>
        </w:tc>
      </w:tr>
    </w:tbl>
    <w:p w:rsidR="00993E7D" w:rsidRDefault="00993E7D" w:rsidP="00993E7D">
      <w:pPr>
        <w:pStyle w:val="Piedepgina"/>
      </w:pPr>
    </w:p>
    <w:p w:rsidR="00993E7D" w:rsidRDefault="00993E7D" w:rsidP="00993E7D">
      <w:pPr>
        <w:pStyle w:val="Piedepgina"/>
      </w:pPr>
    </w:p>
    <w:p w:rsidR="0092292C" w:rsidRPr="00336CB3" w:rsidRDefault="00A43F32" w:rsidP="00993E7D">
      <w:pPr>
        <w:pStyle w:val="Piedepgina"/>
        <w:rPr>
          <w:b/>
        </w:rPr>
      </w:pPr>
      <w:r>
        <w:rPr>
          <w:b/>
        </w:rPr>
        <w:t>VI</w:t>
      </w:r>
      <w:r w:rsidR="00336CB3" w:rsidRPr="00336CB3">
        <w:rPr>
          <w:b/>
        </w:rPr>
        <w:t>.  Responsables de intervenir en el proceso de acompañamiento</w:t>
      </w:r>
      <w:r w:rsidR="00D306EE">
        <w:rPr>
          <w:b/>
        </w:rPr>
        <w:t>,</w:t>
      </w:r>
      <w:r w:rsidR="00336CB3" w:rsidRPr="00336CB3">
        <w:rPr>
          <w:b/>
        </w:rPr>
        <w:t xml:space="preserve"> </w:t>
      </w:r>
      <w:r w:rsidR="00336CB3">
        <w:rPr>
          <w:b/>
        </w:rPr>
        <w:t xml:space="preserve">según orden de prioridad, cuando exista una desregulación. </w:t>
      </w:r>
    </w:p>
    <w:p w:rsidR="0092292C" w:rsidRDefault="0092292C" w:rsidP="00993E7D">
      <w:pPr>
        <w:pStyle w:val="Piedepgina"/>
      </w:pPr>
    </w:p>
    <w:tbl>
      <w:tblPr>
        <w:tblStyle w:val="Tablaconcuadrcula"/>
        <w:tblW w:w="10058" w:type="dxa"/>
        <w:tblInd w:w="-506" w:type="dxa"/>
        <w:tblLook w:val="04A0" w:firstRow="1" w:lastRow="0" w:firstColumn="1" w:lastColumn="0" w:noHBand="0" w:noVBand="1"/>
      </w:tblPr>
      <w:tblGrid>
        <w:gridCol w:w="10058"/>
      </w:tblGrid>
      <w:tr w:rsidR="00336CB3" w:rsidTr="00336CB3">
        <w:trPr>
          <w:trHeight w:val="5674"/>
        </w:trPr>
        <w:tc>
          <w:tcPr>
            <w:tcW w:w="10058" w:type="dxa"/>
          </w:tcPr>
          <w:p w:rsidR="00336CB3" w:rsidRDefault="009D11C1" w:rsidP="009D11C1">
            <w:pPr>
              <w:pStyle w:val="Piedepgina"/>
            </w:pPr>
            <w:r>
              <w:t>Encargado Interno: serán los profesionales que se van a encargar de visualizar la desregulación del acompañamiento de desregulación al interior del aula.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7"/>
              </w:numPr>
            </w:pPr>
            <w:r>
              <w:t>Denis Orellana Troncoso, asistente de aula.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7"/>
              </w:numPr>
            </w:pPr>
            <w:r>
              <w:t xml:space="preserve">Candice Leal </w:t>
            </w:r>
            <w:proofErr w:type="spellStart"/>
            <w:r>
              <w:t>Leal</w:t>
            </w:r>
            <w:proofErr w:type="spellEnd"/>
            <w:r>
              <w:t>, Psicopedagoga.</w:t>
            </w:r>
          </w:p>
          <w:p w:rsidR="009D11C1" w:rsidRDefault="009D11C1" w:rsidP="009D11C1">
            <w:pPr>
              <w:pStyle w:val="Piedepgina"/>
            </w:pPr>
          </w:p>
          <w:p w:rsidR="009D11C1" w:rsidRDefault="009D11C1" w:rsidP="009D11C1">
            <w:pPr>
              <w:pStyle w:val="Piedepgina"/>
            </w:pPr>
            <w:r>
              <w:t>Acompañante Interno: será el profesional que se va a encargar de visualizar la desregulación del acompañamiento en el aula de la estudiante.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8"/>
              </w:numPr>
            </w:pPr>
            <w:r>
              <w:t xml:space="preserve">Carla </w:t>
            </w:r>
            <w:proofErr w:type="spellStart"/>
            <w:r>
              <w:t>Wanrken</w:t>
            </w:r>
            <w:proofErr w:type="spellEnd"/>
            <w:r>
              <w:t>, profesora jefe</w:t>
            </w:r>
          </w:p>
          <w:p w:rsidR="009D11C1" w:rsidRDefault="00E47121" w:rsidP="009D11C1">
            <w:pPr>
              <w:pStyle w:val="Piedepgina"/>
              <w:numPr>
                <w:ilvl w:val="0"/>
                <w:numId w:val="18"/>
              </w:numPr>
            </w:pPr>
            <w:r>
              <w:t>Rodrigo</w:t>
            </w:r>
            <w:r w:rsidR="009D11C1">
              <w:t xml:space="preserve"> Valdés, Profesor de Educación Física.</w:t>
            </w:r>
          </w:p>
          <w:p w:rsidR="009D11C1" w:rsidRDefault="009D11C1" w:rsidP="009D11C1">
            <w:pPr>
              <w:pStyle w:val="Piedepgina"/>
            </w:pPr>
          </w:p>
          <w:p w:rsidR="009D11C1" w:rsidRDefault="009D11C1" w:rsidP="009D11C1">
            <w:pPr>
              <w:pStyle w:val="Piedepgina"/>
            </w:pPr>
            <w:r>
              <w:t>Acompañante Externo: son los profesionales que se encargarán del acompañamiento de desregulación al exterior del aula, son los que llamaran a los directivos y al apoderado del estudiante.</w:t>
            </w:r>
          </w:p>
          <w:p w:rsidR="009D11C1" w:rsidRDefault="00E47121" w:rsidP="009D11C1">
            <w:pPr>
              <w:pStyle w:val="Piedepgina"/>
              <w:numPr>
                <w:ilvl w:val="0"/>
                <w:numId w:val="19"/>
              </w:numPr>
            </w:pPr>
            <w:r>
              <w:t xml:space="preserve">Carla </w:t>
            </w:r>
            <w:proofErr w:type="spellStart"/>
            <w:r>
              <w:t>Warnken</w:t>
            </w:r>
            <w:proofErr w:type="spellEnd"/>
            <w:r w:rsidR="009D11C1">
              <w:t>, profesora jefe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9"/>
              </w:numPr>
            </w:pPr>
            <w:r>
              <w:t xml:space="preserve">Mauricio Pino, </w:t>
            </w:r>
            <w:r w:rsidR="00E47121">
              <w:t>Psicólogo</w:t>
            </w:r>
          </w:p>
          <w:p w:rsidR="009D11C1" w:rsidRDefault="009D11C1" w:rsidP="009D11C1">
            <w:pPr>
              <w:pStyle w:val="Piedepgina"/>
              <w:numPr>
                <w:ilvl w:val="0"/>
                <w:numId w:val="19"/>
              </w:numPr>
            </w:pPr>
            <w:r>
              <w:t xml:space="preserve">María </w:t>
            </w:r>
            <w:r w:rsidR="00E47121">
              <w:t>Angélica</w:t>
            </w:r>
            <w:r>
              <w:t xml:space="preserve">, </w:t>
            </w:r>
            <w:r w:rsidR="00AE2396">
              <w:t>Secretaria Administrativa.</w:t>
            </w:r>
          </w:p>
          <w:p w:rsidR="009D11C1" w:rsidRDefault="009D11C1" w:rsidP="009D11C1">
            <w:pPr>
              <w:pStyle w:val="Piedepgina"/>
            </w:pPr>
          </w:p>
        </w:tc>
      </w:tr>
    </w:tbl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Pr="00336CB3" w:rsidRDefault="00A43F32" w:rsidP="00993E7D">
      <w:pPr>
        <w:pStyle w:val="Piedepgina"/>
        <w:rPr>
          <w:b/>
        </w:rPr>
      </w:pPr>
      <w:r>
        <w:rPr>
          <w:b/>
        </w:rPr>
        <w:t>VII</w:t>
      </w:r>
      <w:r w:rsidR="00336CB3" w:rsidRPr="00336CB3">
        <w:rPr>
          <w:b/>
        </w:rPr>
        <w:t xml:space="preserve">. Estrategias de acompañamiento emocional. </w:t>
      </w:r>
    </w:p>
    <w:p w:rsidR="00336CB3" w:rsidRDefault="00336CB3" w:rsidP="00993E7D">
      <w:pPr>
        <w:pStyle w:val="Piedepgina"/>
      </w:pPr>
    </w:p>
    <w:p w:rsidR="00336CB3" w:rsidRPr="00336CB3" w:rsidRDefault="00336CB3" w:rsidP="00993E7D">
      <w:pPr>
        <w:pStyle w:val="Piedepgina"/>
        <w:rPr>
          <w:b/>
        </w:rPr>
      </w:pPr>
    </w:p>
    <w:p w:rsidR="00336CB3" w:rsidRPr="00336CB3" w:rsidRDefault="00336CB3" w:rsidP="00993E7D">
      <w:pPr>
        <w:pStyle w:val="Piedepgina"/>
        <w:rPr>
          <w:b/>
        </w:rPr>
      </w:pPr>
      <w:r w:rsidRPr="00336CB3">
        <w:rPr>
          <w:b/>
        </w:rPr>
        <w:t xml:space="preserve">EJE PREVENTIVO </w:t>
      </w:r>
      <w:r>
        <w:rPr>
          <w:b/>
        </w:rPr>
        <w:t>(Previo a la desregulación)</w:t>
      </w:r>
    </w:p>
    <w:tbl>
      <w:tblPr>
        <w:tblStyle w:val="Tablaconcuadrcula"/>
        <w:tblpPr w:leftFromText="141" w:rightFromText="141" w:vertAnchor="text" w:horzAnchor="page" w:tblpX="1291" w:tblpY="103"/>
        <w:tblW w:w="10101" w:type="dxa"/>
        <w:tblLook w:val="04A0" w:firstRow="1" w:lastRow="0" w:firstColumn="1" w:lastColumn="0" w:noHBand="0" w:noVBand="1"/>
      </w:tblPr>
      <w:tblGrid>
        <w:gridCol w:w="10101"/>
      </w:tblGrid>
      <w:tr w:rsidR="00336CB3" w:rsidTr="00336CB3">
        <w:trPr>
          <w:trHeight w:val="3854"/>
        </w:trPr>
        <w:tc>
          <w:tcPr>
            <w:tcW w:w="10101" w:type="dxa"/>
          </w:tcPr>
          <w:p w:rsidR="00336CB3" w:rsidRDefault="00AE2396" w:rsidP="00AE2396">
            <w:pPr>
              <w:pStyle w:val="Piedepgina"/>
              <w:numPr>
                <w:ilvl w:val="0"/>
                <w:numId w:val="20"/>
              </w:numPr>
            </w:pPr>
            <w:r>
              <w:t>Anticipar las rutinas en el hogar para saber lo que debe hacer en el aula de clases.</w:t>
            </w:r>
          </w:p>
          <w:p w:rsidR="00AE2396" w:rsidRDefault="00AE2396" w:rsidP="00AE2396">
            <w:pPr>
              <w:pStyle w:val="Piedepgina"/>
              <w:numPr>
                <w:ilvl w:val="0"/>
                <w:numId w:val="20"/>
              </w:numPr>
            </w:pPr>
            <w:r>
              <w:t>Anticipar antes de cada cambio de rutina en el aula.</w:t>
            </w:r>
          </w:p>
          <w:p w:rsidR="00AE2396" w:rsidRDefault="00AE2396" w:rsidP="00AE2396">
            <w:pPr>
              <w:pStyle w:val="Piedepgina"/>
              <w:numPr>
                <w:ilvl w:val="0"/>
                <w:numId w:val="20"/>
              </w:numPr>
            </w:pPr>
            <w:r>
              <w:t>Permitir realizar su propia estimulación sensorio-motor (caminar en puntillas solo cuando sea totalmente necesario).</w:t>
            </w:r>
          </w:p>
          <w:p w:rsidR="00AE2396" w:rsidRDefault="00AE2396" w:rsidP="00AE2396">
            <w:pPr>
              <w:pStyle w:val="Piedepgina"/>
              <w:numPr>
                <w:ilvl w:val="0"/>
                <w:numId w:val="20"/>
              </w:numPr>
            </w:pPr>
            <w:r>
              <w:t>Permitir las estereotipas (movimiento de las manos).</w:t>
            </w:r>
          </w:p>
          <w:p w:rsidR="00E47121" w:rsidRDefault="00E47121" w:rsidP="00AE2396">
            <w:pPr>
              <w:pStyle w:val="Piedepgina"/>
              <w:numPr>
                <w:ilvl w:val="0"/>
                <w:numId w:val="20"/>
              </w:numPr>
            </w:pPr>
            <w:r>
              <w:t xml:space="preserve">La docente debe dar las instrucciones claras para comenzar la clase y para que haga sus actividades escolares. </w:t>
            </w:r>
          </w:p>
          <w:p w:rsidR="00E47121" w:rsidRDefault="00E47121" w:rsidP="00AE2396">
            <w:pPr>
              <w:pStyle w:val="Piedepgina"/>
              <w:numPr>
                <w:ilvl w:val="0"/>
                <w:numId w:val="20"/>
              </w:numPr>
            </w:pPr>
            <w:r>
              <w:t>En el hogar de</w:t>
            </w:r>
            <w:r w:rsidR="00635D4F">
              <w:t>be terminarlas tareas escolares.</w:t>
            </w:r>
            <w:r>
              <w:t xml:space="preserve"> </w:t>
            </w:r>
          </w:p>
          <w:p w:rsidR="00AE2396" w:rsidRDefault="00AE2396" w:rsidP="00E47121">
            <w:pPr>
              <w:pStyle w:val="Piedepgina"/>
              <w:ind w:left="360"/>
            </w:pPr>
          </w:p>
        </w:tc>
      </w:tr>
    </w:tbl>
    <w:p w:rsidR="0092292C" w:rsidRDefault="0092292C" w:rsidP="00993E7D">
      <w:pPr>
        <w:pStyle w:val="Piedepgina"/>
      </w:pPr>
    </w:p>
    <w:p w:rsidR="0092292C" w:rsidRPr="00336CB3" w:rsidRDefault="00336CB3" w:rsidP="00993E7D">
      <w:pPr>
        <w:pStyle w:val="Piedepgina"/>
        <w:rPr>
          <w:b/>
        </w:rPr>
      </w:pPr>
      <w:r w:rsidRPr="00336CB3">
        <w:rPr>
          <w:b/>
        </w:rPr>
        <w:t xml:space="preserve">EJE DE RESPUESTA </w:t>
      </w:r>
      <w:r>
        <w:rPr>
          <w:b/>
        </w:rPr>
        <w:t>(Posterior a la desregulación)</w:t>
      </w: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tbl>
      <w:tblPr>
        <w:tblStyle w:val="Tablaconcuadrcula"/>
        <w:tblW w:w="10058" w:type="dxa"/>
        <w:tblInd w:w="-431" w:type="dxa"/>
        <w:tblLook w:val="04A0" w:firstRow="1" w:lastRow="0" w:firstColumn="1" w:lastColumn="0" w:noHBand="0" w:noVBand="1"/>
      </w:tblPr>
      <w:tblGrid>
        <w:gridCol w:w="10058"/>
      </w:tblGrid>
      <w:tr w:rsidR="00336CB3" w:rsidTr="00336CB3">
        <w:trPr>
          <w:trHeight w:val="4616"/>
        </w:trPr>
        <w:tc>
          <w:tcPr>
            <w:tcW w:w="10058" w:type="dxa"/>
          </w:tcPr>
          <w:p w:rsidR="00635D4F" w:rsidRDefault="00635D4F" w:rsidP="00635D4F">
            <w:pPr>
              <w:pStyle w:val="Piedepgina"/>
              <w:numPr>
                <w:ilvl w:val="0"/>
                <w:numId w:val="21"/>
              </w:numPr>
            </w:pPr>
            <w:r>
              <w:t>Permitir a la estudiante que camine en puntillas.</w:t>
            </w:r>
          </w:p>
          <w:p w:rsidR="00635D4F" w:rsidRDefault="00635D4F" w:rsidP="00635D4F">
            <w:pPr>
              <w:pStyle w:val="Piedepgina"/>
              <w:numPr>
                <w:ilvl w:val="0"/>
                <w:numId w:val="21"/>
              </w:numPr>
            </w:pPr>
            <w:r>
              <w:t>Llevar a un lugar más tranquilo sin estimulación.</w:t>
            </w:r>
          </w:p>
          <w:p w:rsidR="00336CB3" w:rsidRDefault="00E47121" w:rsidP="00635D4F">
            <w:pPr>
              <w:pStyle w:val="Piedepgina"/>
              <w:numPr>
                <w:ilvl w:val="0"/>
                <w:numId w:val="21"/>
              </w:numPr>
            </w:pPr>
            <w:r>
              <w:t>Utilizar las normas del aula (pictogramas).</w:t>
            </w:r>
          </w:p>
          <w:p w:rsidR="00635D4F" w:rsidRDefault="00635D4F" w:rsidP="00635D4F">
            <w:pPr>
              <w:pStyle w:val="Piedepgina"/>
              <w:numPr>
                <w:ilvl w:val="0"/>
                <w:numId w:val="21"/>
              </w:numPr>
            </w:pPr>
            <w:r>
              <w:t>En el hogar a la estudiante la sacan al patio a observar a los animales para calmarse.</w:t>
            </w:r>
          </w:p>
        </w:tc>
      </w:tr>
    </w:tbl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92292C" w:rsidRDefault="0092292C" w:rsidP="00993E7D">
      <w:pPr>
        <w:pStyle w:val="Piedepgina"/>
      </w:pPr>
    </w:p>
    <w:p w:rsidR="000C1179" w:rsidRPr="000C1179" w:rsidRDefault="000C1179" w:rsidP="00877E89">
      <w:pPr>
        <w:pStyle w:val="Piedepgina"/>
        <w:rPr>
          <w:b/>
        </w:rPr>
      </w:pPr>
    </w:p>
    <w:p w:rsidR="004C3AA9" w:rsidRDefault="004C3AA9" w:rsidP="00877E89">
      <w:pPr>
        <w:pStyle w:val="Piedepgina"/>
      </w:pPr>
    </w:p>
    <w:p w:rsidR="004C3AA9" w:rsidRDefault="00336CB3" w:rsidP="00877E89">
      <w:pPr>
        <w:pStyle w:val="Piedepgina"/>
      </w:pPr>
      <w:r w:rsidRPr="00336CB3">
        <w:rPr>
          <w:b/>
        </w:rPr>
        <w:lastRenderedPageBreak/>
        <w:t>VI</w:t>
      </w:r>
      <w:r w:rsidR="00A43F32">
        <w:rPr>
          <w:b/>
        </w:rPr>
        <w:t>II</w:t>
      </w:r>
      <w:r w:rsidRPr="00336CB3">
        <w:rPr>
          <w:b/>
        </w:rPr>
        <w:t>. Tratamiento farma</w:t>
      </w:r>
      <w:r w:rsidR="00D306EE">
        <w:rPr>
          <w:b/>
        </w:rPr>
        <w:t>cológico</w:t>
      </w:r>
      <w:r>
        <w:t>.</w:t>
      </w:r>
    </w:p>
    <w:p w:rsidR="00336CB3" w:rsidRDefault="00336CB3" w:rsidP="00877E89">
      <w:pPr>
        <w:pStyle w:val="Piedepgina"/>
      </w:pPr>
    </w:p>
    <w:tbl>
      <w:tblPr>
        <w:tblStyle w:val="Tablaconcuadrcula"/>
        <w:tblpPr w:leftFromText="141" w:rightFromText="141" w:vertAnchor="text" w:horzAnchor="margin" w:tblpY="-1"/>
        <w:tblW w:w="9471" w:type="dxa"/>
        <w:tblLook w:val="04A0" w:firstRow="1" w:lastRow="0" w:firstColumn="1" w:lastColumn="0" w:noHBand="0" w:noVBand="1"/>
      </w:tblPr>
      <w:tblGrid>
        <w:gridCol w:w="9471"/>
      </w:tblGrid>
      <w:tr w:rsidR="00336CB3" w:rsidTr="00336CB3">
        <w:trPr>
          <w:trHeight w:val="5073"/>
        </w:trPr>
        <w:tc>
          <w:tcPr>
            <w:tcW w:w="9471" w:type="dxa"/>
          </w:tcPr>
          <w:p w:rsidR="00336CB3" w:rsidRDefault="00635D4F" w:rsidP="00635D4F">
            <w:pPr>
              <w:pStyle w:val="Piedepgina"/>
              <w:numPr>
                <w:ilvl w:val="0"/>
                <w:numId w:val="22"/>
              </w:numPr>
            </w:pPr>
            <w:r>
              <w:t>La estudiante no requiere de medicación.</w:t>
            </w:r>
            <w:bookmarkStart w:id="0" w:name="_GoBack"/>
            <w:bookmarkEnd w:id="0"/>
          </w:p>
        </w:tc>
      </w:tr>
    </w:tbl>
    <w:p w:rsidR="00336CB3" w:rsidRDefault="00336CB3" w:rsidP="00877E89">
      <w:pPr>
        <w:pStyle w:val="Piedepgina"/>
      </w:pPr>
    </w:p>
    <w:p w:rsidR="00336CB3" w:rsidRDefault="00336CB3" w:rsidP="00877E89">
      <w:pPr>
        <w:pStyle w:val="Piedepgina"/>
      </w:pPr>
    </w:p>
    <w:p w:rsidR="00336CB3" w:rsidRDefault="00336CB3" w:rsidP="00877E89">
      <w:pPr>
        <w:pStyle w:val="Piedepgina"/>
      </w:pPr>
    </w:p>
    <w:p w:rsidR="00336CB3" w:rsidRDefault="00336CB3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D1EAA" w:rsidRDefault="00A43F32" w:rsidP="00877E89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C41710" wp14:editId="05B59290">
                <wp:simplePos x="0" y="0"/>
                <wp:positionH relativeFrom="margin">
                  <wp:posOffset>2000250</wp:posOffset>
                </wp:positionH>
                <wp:positionV relativeFrom="paragraph">
                  <wp:posOffset>112395</wp:posOffset>
                </wp:positionV>
                <wp:extent cx="1104900" cy="0"/>
                <wp:effectExtent l="0" t="0" r="1905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99D354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57.5pt,8.85pt" to="244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" strokecolor="#4579b8 [3044]">
                <w10:wrap anchorx="margin"/>
              </v:line>
            </w:pict>
          </mc:Fallback>
        </mc:AlternateContent>
      </w:r>
      <w:r w:rsidR="004D1E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102B0" wp14:editId="29D0BDE8">
                <wp:simplePos x="0" y="0"/>
                <wp:positionH relativeFrom="column">
                  <wp:posOffset>3796665</wp:posOffset>
                </wp:positionH>
                <wp:positionV relativeFrom="paragraph">
                  <wp:posOffset>83820</wp:posOffset>
                </wp:positionV>
                <wp:extent cx="146685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D8492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95pt,6.6pt" to="414.4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" strokecolor="#4579b8 [3044]"/>
            </w:pict>
          </mc:Fallback>
        </mc:AlternateContent>
      </w:r>
      <w:r w:rsidR="004D1E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227F3" wp14:editId="7B9377BB">
                <wp:simplePos x="0" y="0"/>
                <wp:positionH relativeFrom="margin">
                  <wp:posOffset>133350</wp:posOffset>
                </wp:positionH>
                <wp:positionV relativeFrom="paragraph">
                  <wp:posOffset>121920</wp:posOffset>
                </wp:positionV>
                <wp:extent cx="1104900" cy="9525"/>
                <wp:effectExtent l="0" t="0" r="1905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C9B3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5pt,9.6pt" to="97.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" strokecolor="#4579b8 [3044]">
                <w10:wrap anchorx="margin"/>
              </v:line>
            </w:pict>
          </mc:Fallback>
        </mc:AlternateContent>
      </w:r>
    </w:p>
    <w:p w:rsidR="004D1EAA" w:rsidRDefault="004D1EAA" w:rsidP="00877E89">
      <w:pPr>
        <w:pStyle w:val="Piedepgina"/>
      </w:pPr>
      <w:r>
        <w:t xml:space="preserve">            Profesor</w:t>
      </w:r>
      <w:r w:rsidR="00A43F32">
        <w:t xml:space="preserve">   Jefe                                 </w:t>
      </w:r>
      <w:r>
        <w:t xml:space="preserve">  </w:t>
      </w:r>
      <w:r w:rsidR="00A43F32">
        <w:t xml:space="preserve">Psicóloga </w:t>
      </w:r>
      <w:r>
        <w:t xml:space="preserve">                                  Educadora Diferencial</w:t>
      </w:r>
    </w:p>
    <w:p w:rsidR="004D1EAA" w:rsidRDefault="004D1EAA" w:rsidP="00877E89">
      <w:pPr>
        <w:pStyle w:val="Piedepgina"/>
      </w:pPr>
      <w:r>
        <w:t xml:space="preserve">    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A43F32" w:rsidP="00877E89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E8120A" wp14:editId="6409045D">
                <wp:simplePos x="0" y="0"/>
                <wp:positionH relativeFrom="column">
                  <wp:posOffset>3910965</wp:posOffset>
                </wp:positionH>
                <wp:positionV relativeFrom="paragraph">
                  <wp:posOffset>61595</wp:posOffset>
                </wp:positionV>
                <wp:extent cx="1219200" cy="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91F11" id="Conector rec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95pt,4.85pt" to="403.9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ABD1F" wp14:editId="08864028">
                <wp:simplePos x="0" y="0"/>
                <wp:positionH relativeFrom="margin">
                  <wp:posOffset>2019300</wp:posOffset>
                </wp:positionH>
                <wp:positionV relativeFrom="paragraph">
                  <wp:posOffset>93980</wp:posOffset>
                </wp:positionV>
                <wp:extent cx="1104900" cy="0"/>
                <wp:effectExtent l="0" t="0" r="1905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2FF9B" id="Conector recto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59pt,7.4pt" to="24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" strokecolor="#4579b8 [3044]">
                <w10:wrap anchorx="margin"/>
              </v:line>
            </w:pict>
          </mc:Fallback>
        </mc:AlternateContent>
      </w:r>
      <w:r w:rsidR="004D1E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6378A" wp14:editId="413D7017">
                <wp:simplePos x="0" y="0"/>
                <wp:positionH relativeFrom="column">
                  <wp:posOffset>186690</wp:posOffset>
                </wp:positionH>
                <wp:positionV relativeFrom="paragraph">
                  <wp:posOffset>99695</wp:posOffset>
                </wp:positionV>
                <wp:extent cx="952500" cy="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175DD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pt,7.85pt" to="89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" strokecolor="#4579b8 [3044]"/>
            </w:pict>
          </mc:Fallback>
        </mc:AlternateContent>
      </w:r>
    </w:p>
    <w:p w:rsidR="004D1EAA" w:rsidRDefault="004D1EAA" w:rsidP="00877E89">
      <w:pPr>
        <w:pStyle w:val="Piedepgina"/>
      </w:pPr>
      <w:r>
        <w:t xml:space="preserve">                  UTP        </w:t>
      </w:r>
      <w:r w:rsidR="00A43F32">
        <w:t xml:space="preserve">                               </w:t>
      </w:r>
      <w:r>
        <w:t xml:space="preserve"> </w:t>
      </w:r>
      <w:r w:rsidR="00A43F32">
        <w:t>Fonoaudióloga</w:t>
      </w:r>
      <w:r>
        <w:t xml:space="preserve">                </w:t>
      </w:r>
      <w:r w:rsidR="00A43F32">
        <w:t xml:space="preserve">                     </w:t>
      </w:r>
      <w:r w:rsidR="00F86713">
        <w:t xml:space="preserve"> Coordinadora</w:t>
      </w:r>
      <w:r>
        <w:t xml:space="preserve">  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A43F32" w:rsidP="00A43F32">
      <w:pPr>
        <w:pStyle w:val="Piedepgina"/>
        <w:tabs>
          <w:tab w:val="clear" w:pos="4419"/>
          <w:tab w:val="clear" w:pos="8838"/>
          <w:tab w:val="left" w:pos="3165"/>
        </w:tabs>
      </w:pPr>
      <w:r>
        <w:tab/>
      </w:r>
    </w:p>
    <w:p w:rsidR="00650EF3" w:rsidRDefault="00650EF3" w:rsidP="00650EF3">
      <w:pPr>
        <w:pStyle w:val="Piedepgina"/>
        <w:jc w:val="center"/>
      </w:pPr>
    </w:p>
    <w:p w:rsidR="00650EF3" w:rsidRDefault="00650EF3" w:rsidP="00650EF3">
      <w:pPr>
        <w:pStyle w:val="Piedepgina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A3015" wp14:editId="732346B4">
                <wp:simplePos x="0" y="0"/>
                <wp:positionH relativeFrom="margin">
                  <wp:posOffset>1971675</wp:posOffset>
                </wp:positionH>
                <wp:positionV relativeFrom="paragraph">
                  <wp:posOffset>10795</wp:posOffset>
                </wp:positionV>
                <wp:extent cx="1104900" cy="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197C4" id="Conector recto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55.25pt,.85pt" to="242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" strokecolor="#4579b8 [3044]">
                <w10:wrap anchorx="margin"/>
              </v:line>
            </w:pict>
          </mc:Fallback>
        </mc:AlternateContent>
      </w:r>
    </w:p>
    <w:p w:rsidR="004D1EAA" w:rsidRDefault="00650EF3" w:rsidP="00650EF3">
      <w:pPr>
        <w:pStyle w:val="Piedepgina"/>
      </w:pPr>
      <w:r>
        <w:t xml:space="preserve">                                                                </w:t>
      </w:r>
      <w:r w:rsidR="00A43F32">
        <w:t>Técnico diferencial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sectPr w:rsidR="004D1EAA" w:rsidSect="00BC2297">
      <w:headerReference w:type="default" r:id="rId7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D0F" w:rsidRDefault="00DB7D0F" w:rsidP="00F477AD">
      <w:pPr>
        <w:spacing w:after="0" w:line="240" w:lineRule="auto"/>
      </w:pPr>
      <w:r>
        <w:separator/>
      </w:r>
    </w:p>
  </w:endnote>
  <w:endnote w:type="continuationSeparator" w:id="0">
    <w:p w:rsidR="00DB7D0F" w:rsidRDefault="00DB7D0F" w:rsidP="00F4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D0F" w:rsidRDefault="00DB7D0F" w:rsidP="00F477AD">
      <w:pPr>
        <w:spacing w:after="0" w:line="240" w:lineRule="auto"/>
      </w:pPr>
      <w:r>
        <w:separator/>
      </w:r>
    </w:p>
  </w:footnote>
  <w:footnote w:type="continuationSeparator" w:id="0">
    <w:p w:rsidR="00DB7D0F" w:rsidRDefault="00DB7D0F" w:rsidP="00F4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EF3" w:rsidRPr="00650EF3" w:rsidRDefault="00650EF3" w:rsidP="00650EF3">
    <w:pPr>
      <w:pStyle w:val="Encabezado"/>
      <w:jc w:val="both"/>
      <w:rPr>
        <w:i/>
      </w:rPr>
    </w:pPr>
    <w:r>
      <w:rPr>
        <w:i/>
        <w:noProof/>
        <w:lang w:val="en-US"/>
      </w:rPr>
      <w:drawing>
        <wp:anchor distT="0" distB="0" distL="114300" distR="114300" simplePos="0" relativeHeight="251658240" behindDoc="0" locked="0" layoutInCell="1" allowOverlap="1" wp14:anchorId="4530CD9E" wp14:editId="7C4D12BE">
          <wp:simplePos x="0" y="0"/>
          <wp:positionH relativeFrom="leftMargin">
            <wp:posOffset>390525</wp:posOffset>
          </wp:positionH>
          <wp:positionV relativeFrom="margin">
            <wp:posOffset>-647065</wp:posOffset>
          </wp:positionV>
          <wp:extent cx="682625" cy="685800"/>
          <wp:effectExtent l="0" t="0" r="3175" b="0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escarga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S" w:eastAsia="es-ES"/>
      </w:rPr>
      <w:t xml:space="preserve">                                                                                                            </w:t>
    </w:r>
    <w:r w:rsidR="000E7A6A" w:rsidRPr="00650EF3">
      <w:rPr>
        <w:i/>
      </w:rPr>
      <w:t>Escuela</w:t>
    </w:r>
    <w:r w:rsidRPr="00650EF3">
      <w:rPr>
        <w:i/>
      </w:rPr>
      <w:t xml:space="preserve"> F-405</w:t>
    </w:r>
    <w:r w:rsidR="000E7A6A" w:rsidRPr="00650EF3">
      <w:rPr>
        <w:i/>
      </w:rPr>
      <w:t xml:space="preserve"> Julio Montt Salamanca </w:t>
    </w:r>
  </w:p>
  <w:p w:rsidR="000E7A6A" w:rsidRPr="00650EF3" w:rsidRDefault="00650EF3" w:rsidP="00650EF3">
    <w:pPr>
      <w:pStyle w:val="Encabezado"/>
      <w:tabs>
        <w:tab w:val="clear" w:pos="4419"/>
        <w:tab w:val="clear" w:pos="8838"/>
        <w:tab w:val="left" w:pos="6165"/>
      </w:tabs>
      <w:jc w:val="both"/>
      <w:rPr>
        <w:i/>
      </w:rPr>
    </w:pPr>
    <w:r w:rsidRPr="00650EF3">
      <w:rPr>
        <w:i/>
      </w:rPr>
      <w:t xml:space="preserve">                                                                                                                Programa de Integración Escolar </w:t>
    </w:r>
  </w:p>
  <w:p w:rsidR="00650EF3" w:rsidRPr="00A17956" w:rsidRDefault="00650EF3" w:rsidP="00650EF3">
    <w:pPr>
      <w:pStyle w:val="Encabezado"/>
      <w:tabs>
        <w:tab w:val="clear" w:pos="4419"/>
        <w:tab w:val="clear" w:pos="8838"/>
        <w:tab w:val="left" w:pos="6165"/>
      </w:tabs>
      <w:jc w:val="both"/>
      <w:rPr>
        <w:i/>
      </w:rPr>
    </w:pPr>
    <w:r w:rsidRPr="00650EF3">
      <w:rPr>
        <w:i/>
      </w:rPr>
      <w:t xml:space="preserve">                                                                                                                                   San Javier, Melozal</w:t>
    </w:r>
    <w:r>
      <w:rPr>
        <w:i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67235"/>
    <w:multiLevelType w:val="hybridMultilevel"/>
    <w:tmpl w:val="5A9C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0A70"/>
    <w:multiLevelType w:val="hybridMultilevel"/>
    <w:tmpl w:val="6C0221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5030A"/>
    <w:multiLevelType w:val="hybridMultilevel"/>
    <w:tmpl w:val="C896AE8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A1219"/>
    <w:multiLevelType w:val="hybridMultilevel"/>
    <w:tmpl w:val="05782C06"/>
    <w:lvl w:ilvl="0" w:tplc="A7D88A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D4B88"/>
    <w:multiLevelType w:val="hybridMultilevel"/>
    <w:tmpl w:val="12665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C08BC"/>
    <w:multiLevelType w:val="hybridMultilevel"/>
    <w:tmpl w:val="3E56C5EA"/>
    <w:lvl w:ilvl="0" w:tplc="134A6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C1D31"/>
    <w:multiLevelType w:val="hybridMultilevel"/>
    <w:tmpl w:val="B96E5A9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0E0407A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7835F1"/>
    <w:multiLevelType w:val="hybridMultilevel"/>
    <w:tmpl w:val="4496B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26BDC"/>
    <w:multiLevelType w:val="hybridMultilevel"/>
    <w:tmpl w:val="A46C743A"/>
    <w:lvl w:ilvl="0" w:tplc="195C22A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DE1669"/>
    <w:multiLevelType w:val="hybridMultilevel"/>
    <w:tmpl w:val="C4A4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30FC"/>
    <w:multiLevelType w:val="hybridMultilevel"/>
    <w:tmpl w:val="C77C7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5639"/>
    <w:multiLevelType w:val="hybridMultilevel"/>
    <w:tmpl w:val="3BBAD2D2"/>
    <w:lvl w:ilvl="0" w:tplc="A7D88A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A65C6"/>
    <w:multiLevelType w:val="hybridMultilevel"/>
    <w:tmpl w:val="43D49948"/>
    <w:lvl w:ilvl="0" w:tplc="203638CC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7C2DD3"/>
    <w:multiLevelType w:val="hybridMultilevel"/>
    <w:tmpl w:val="6A3ABF66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090CBE"/>
    <w:multiLevelType w:val="hybridMultilevel"/>
    <w:tmpl w:val="0792EC0E"/>
    <w:lvl w:ilvl="0" w:tplc="CAE447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327E3"/>
    <w:multiLevelType w:val="hybridMultilevel"/>
    <w:tmpl w:val="39CA46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D0DCB"/>
    <w:multiLevelType w:val="hybridMultilevel"/>
    <w:tmpl w:val="2982B7EE"/>
    <w:lvl w:ilvl="0" w:tplc="B5B42A68">
      <w:start w:val="6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42763"/>
    <w:multiLevelType w:val="hybridMultilevel"/>
    <w:tmpl w:val="F5A0BFBA"/>
    <w:lvl w:ilvl="0" w:tplc="03EA7646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975C1F"/>
    <w:multiLevelType w:val="hybridMultilevel"/>
    <w:tmpl w:val="C56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A2358"/>
    <w:multiLevelType w:val="hybridMultilevel"/>
    <w:tmpl w:val="5E7A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663BE"/>
    <w:multiLevelType w:val="hybridMultilevel"/>
    <w:tmpl w:val="7A78E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B7C3E"/>
    <w:multiLevelType w:val="hybridMultilevel"/>
    <w:tmpl w:val="61F4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1"/>
  </w:num>
  <w:num w:numId="5">
    <w:abstractNumId w:val="15"/>
  </w:num>
  <w:num w:numId="6">
    <w:abstractNumId w:val="5"/>
  </w:num>
  <w:num w:numId="7">
    <w:abstractNumId w:val="17"/>
  </w:num>
  <w:num w:numId="8">
    <w:abstractNumId w:val="13"/>
  </w:num>
  <w:num w:numId="9">
    <w:abstractNumId w:val="11"/>
  </w:num>
  <w:num w:numId="10">
    <w:abstractNumId w:val="8"/>
  </w:num>
  <w:num w:numId="11">
    <w:abstractNumId w:val="14"/>
  </w:num>
  <w:num w:numId="12">
    <w:abstractNumId w:val="3"/>
  </w:num>
  <w:num w:numId="13">
    <w:abstractNumId w:val="12"/>
  </w:num>
  <w:num w:numId="14">
    <w:abstractNumId w:val="19"/>
  </w:num>
  <w:num w:numId="15">
    <w:abstractNumId w:val="21"/>
  </w:num>
  <w:num w:numId="16">
    <w:abstractNumId w:val="0"/>
  </w:num>
  <w:num w:numId="17">
    <w:abstractNumId w:val="7"/>
  </w:num>
  <w:num w:numId="18">
    <w:abstractNumId w:val="10"/>
  </w:num>
  <w:num w:numId="19">
    <w:abstractNumId w:val="4"/>
  </w:num>
  <w:num w:numId="20">
    <w:abstractNumId w:val="20"/>
  </w:num>
  <w:num w:numId="21">
    <w:abstractNumId w:val="9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97"/>
    <w:rsid w:val="00017894"/>
    <w:rsid w:val="000502C9"/>
    <w:rsid w:val="00095F93"/>
    <w:rsid w:val="000B0AF6"/>
    <w:rsid w:val="000B7884"/>
    <w:rsid w:val="000C1179"/>
    <w:rsid w:val="000E35B3"/>
    <w:rsid w:val="000E3919"/>
    <w:rsid w:val="000E7A6A"/>
    <w:rsid w:val="000F64FA"/>
    <w:rsid w:val="00123AFE"/>
    <w:rsid w:val="00140D8B"/>
    <w:rsid w:val="00147CA2"/>
    <w:rsid w:val="0018152D"/>
    <w:rsid w:val="001E38F9"/>
    <w:rsid w:val="001E4263"/>
    <w:rsid w:val="001F2E4B"/>
    <w:rsid w:val="00204CE5"/>
    <w:rsid w:val="002614AB"/>
    <w:rsid w:val="00271D79"/>
    <w:rsid w:val="0027246B"/>
    <w:rsid w:val="00280C40"/>
    <w:rsid w:val="002921DA"/>
    <w:rsid w:val="002D6F8B"/>
    <w:rsid w:val="002D77B2"/>
    <w:rsid w:val="002E7DBF"/>
    <w:rsid w:val="00317934"/>
    <w:rsid w:val="0032064E"/>
    <w:rsid w:val="00322BA7"/>
    <w:rsid w:val="0032545C"/>
    <w:rsid w:val="00336CB3"/>
    <w:rsid w:val="00344C0B"/>
    <w:rsid w:val="00346E73"/>
    <w:rsid w:val="003545F0"/>
    <w:rsid w:val="00356138"/>
    <w:rsid w:val="00363AF1"/>
    <w:rsid w:val="003A4E95"/>
    <w:rsid w:val="003C10EF"/>
    <w:rsid w:val="003D6B84"/>
    <w:rsid w:val="003E62AA"/>
    <w:rsid w:val="003F4F00"/>
    <w:rsid w:val="004124E3"/>
    <w:rsid w:val="00422757"/>
    <w:rsid w:val="00433148"/>
    <w:rsid w:val="00451714"/>
    <w:rsid w:val="0046584F"/>
    <w:rsid w:val="004918D5"/>
    <w:rsid w:val="004B4FB1"/>
    <w:rsid w:val="004B6312"/>
    <w:rsid w:val="004C3AA9"/>
    <w:rsid w:val="004D1EAA"/>
    <w:rsid w:val="004E4D73"/>
    <w:rsid w:val="00523A9B"/>
    <w:rsid w:val="00542F90"/>
    <w:rsid w:val="00565773"/>
    <w:rsid w:val="005B306F"/>
    <w:rsid w:val="005B5780"/>
    <w:rsid w:val="005C2FA3"/>
    <w:rsid w:val="005C3535"/>
    <w:rsid w:val="005C60BC"/>
    <w:rsid w:val="005F3F6C"/>
    <w:rsid w:val="0061272E"/>
    <w:rsid w:val="00617E35"/>
    <w:rsid w:val="006257FA"/>
    <w:rsid w:val="00635D4F"/>
    <w:rsid w:val="0063783A"/>
    <w:rsid w:val="00650EF3"/>
    <w:rsid w:val="0066658C"/>
    <w:rsid w:val="00670B5D"/>
    <w:rsid w:val="006A1991"/>
    <w:rsid w:val="006C57CC"/>
    <w:rsid w:val="006C6E4C"/>
    <w:rsid w:val="006D46FF"/>
    <w:rsid w:val="006E7258"/>
    <w:rsid w:val="00754B50"/>
    <w:rsid w:val="00767D9E"/>
    <w:rsid w:val="00770B78"/>
    <w:rsid w:val="0077196B"/>
    <w:rsid w:val="007749D7"/>
    <w:rsid w:val="00784309"/>
    <w:rsid w:val="007951DD"/>
    <w:rsid w:val="007A4A29"/>
    <w:rsid w:val="007E1194"/>
    <w:rsid w:val="007F04B1"/>
    <w:rsid w:val="0080300D"/>
    <w:rsid w:val="00803BA3"/>
    <w:rsid w:val="00826072"/>
    <w:rsid w:val="00832AB8"/>
    <w:rsid w:val="0084279B"/>
    <w:rsid w:val="008564FE"/>
    <w:rsid w:val="00862807"/>
    <w:rsid w:val="00877E89"/>
    <w:rsid w:val="00881BE2"/>
    <w:rsid w:val="008A5170"/>
    <w:rsid w:val="008D2A2B"/>
    <w:rsid w:val="00900B44"/>
    <w:rsid w:val="00905152"/>
    <w:rsid w:val="009063A4"/>
    <w:rsid w:val="00912E68"/>
    <w:rsid w:val="0092292C"/>
    <w:rsid w:val="00931B3F"/>
    <w:rsid w:val="00935E18"/>
    <w:rsid w:val="00950DB7"/>
    <w:rsid w:val="00993E7D"/>
    <w:rsid w:val="009952A9"/>
    <w:rsid w:val="009A26CB"/>
    <w:rsid w:val="009B16BB"/>
    <w:rsid w:val="009B5922"/>
    <w:rsid w:val="009B78D7"/>
    <w:rsid w:val="009C045D"/>
    <w:rsid w:val="009C48F6"/>
    <w:rsid w:val="009D11C1"/>
    <w:rsid w:val="009E7E2C"/>
    <w:rsid w:val="009F4FB1"/>
    <w:rsid w:val="00A13F5C"/>
    <w:rsid w:val="00A17956"/>
    <w:rsid w:val="00A346D8"/>
    <w:rsid w:val="00A424BE"/>
    <w:rsid w:val="00A43F32"/>
    <w:rsid w:val="00A631E0"/>
    <w:rsid w:val="00A86A77"/>
    <w:rsid w:val="00A8747A"/>
    <w:rsid w:val="00A9558C"/>
    <w:rsid w:val="00AA736C"/>
    <w:rsid w:val="00AB69EB"/>
    <w:rsid w:val="00AD35FE"/>
    <w:rsid w:val="00AE089F"/>
    <w:rsid w:val="00AE2396"/>
    <w:rsid w:val="00AE49F8"/>
    <w:rsid w:val="00AE5496"/>
    <w:rsid w:val="00B1192F"/>
    <w:rsid w:val="00B211A3"/>
    <w:rsid w:val="00B31D6E"/>
    <w:rsid w:val="00B74E9F"/>
    <w:rsid w:val="00B9128E"/>
    <w:rsid w:val="00B92B43"/>
    <w:rsid w:val="00B92C09"/>
    <w:rsid w:val="00BB42DD"/>
    <w:rsid w:val="00BB4F93"/>
    <w:rsid w:val="00BC2297"/>
    <w:rsid w:val="00BD2F53"/>
    <w:rsid w:val="00BD418F"/>
    <w:rsid w:val="00BE1EE8"/>
    <w:rsid w:val="00C040B5"/>
    <w:rsid w:val="00C12D0B"/>
    <w:rsid w:val="00C336BF"/>
    <w:rsid w:val="00C641B1"/>
    <w:rsid w:val="00C71E42"/>
    <w:rsid w:val="00C83F3A"/>
    <w:rsid w:val="00C90036"/>
    <w:rsid w:val="00CA5E0E"/>
    <w:rsid w:val="00CC737D"/>
    <w:rsid w:val="00CC7FDE"/>
    <w:rsid w:val="00CD5295"/>
    <w:rsid w:val="00CD60B4"/>
    <w:rsid w:val="00D17F13"/>
    <w:rsid w:val="00D203B6"/>
    <w:rsid w:val="00D306EE"/>
    <w:rsid w:val="00D624CB"/>
    <w:rsid w:val="00D651C6"/>
    <w:rsid w:val="00DA03C8"/>
    <w:rsid w:val="00DA578B"/>
    <w:rsid w:val="00DB7D0F"/>
    <w:rsid w:val="00DD0D2D"/>
    <w:rsid w:val="00E04F58"/>
    <w:rsid w:val="00E05C93"/>
    <w:rsid w:val="00E06F3D"/>
    <w:rsid w:val="00E12CF5"/>
    <w:rsid w:val="00E34959"/>
    <w:rsid w:val="00E350FF"/>
    <w:rsid w:val="00E35E9B"/>
    <w:rsid w:val="00E47121"/>
    <w:rsid w:val="00E67549"/>
    <w:rsid w:val="00E67D4A"/>
    <w:rsid w:val="00E8603A"/>
    <w:rsid w:val="00E95ED2"/>
    <w:rsid w:val="00E95FCF"/>
    <w:rsid w:val="00EA129E"/>
    <w:rsid w:val="00EB4B91"/>
    <w:rsid w:val="00EC72BA"/>
    <w:rsid w:val="00F06428"/>
    <w:rsid w:val="00F22D55"/>
    <w:rsid w:val="00F25FDA"/>
    <w:rsid w:val="00F477AD"/>
    <w:rsid w:val="00F643AC"/>
    <w:rsid w:val="00F70374"/>
    <w:rsid w:val="00F86713"/>
    <w:rsid w:val="00F91D9D"/>
    <w:rsid w:val="00F92145"/>
    <w:rsid w:val="00FE5F33"/>
    <w:rsid w:val="00FE7A59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A4ED7"/>
  <w15:docId w15:val="{95754B2C-79BA-49BA-963F-2F859F13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2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5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540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47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7AD"/>
  </w:style>
  <w:style w:type="paragraph" w:styleId="Piedepgina">
    <w:name w:val="footer"/>
    <w:basedOn w:val="Normal"/>
    <w:link w:val="PiedepginaCar"/>
    <w:uiPriority w:val="99"/>
    <w:unhideWhenUsed/>
    <w:rsid w:val="00F47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7AD"/>
  </w:style>
  <w:style w:type="paragraph" w:styleId="Sinespaciado">
    <w:name w:val="No Spacing"/>
    <w:uiPriority w:val="1"/>
    <w:qFormat/>
    <w:rsid w:val="00E35E9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35E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4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</dc:creator>
  <cp:lastModifiedBy>Equipo jms 03</cp:lastModifiedBy>
  <cp:revision>2</cp:revision>
  <cp:lastPrinted>2024-03-26T15:04:00Z</cp:lastPrinted>
  <dcterms:created xsi:type="dcterms:W3CDTF">2025-06-17T23:39:00Z</dcterms:created>
  <dcterms:modified xsi:type="dcterms:W3CDTF">2025-06-17T23:39:00Z</dcterms:modified>
</cp:coreProperties>
</file>