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4407" w:rsidRDefault="00EC4071">
      <w:pPr>
        <w:rPr>
          <w:b/>
          <w:sz w:val="30"/>
          <w:szCs w:val="30"/>
          <w:u w:val="single"/>
        </w:rPr>
      </w:pPr>
      <w:r w:rsidRPr="00EC4071">
        <w:rPr>
          <w:rFonts w:hint="eastAsia"/>
          <w:b/>
          <w:sz w:val="30"/>
          <w:szCs w:val="30"/>
          <w:u w:val="single"/>
        </w:rPr>
        <w:t>休闲之旅</w:t>
      </w: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36"/>
        <w:gridCol w:w="6439"/>
      </w:tblGrid>
      <w:tr w:rsidR="00AC1174" w:rsidTr="009E1727">
        <w:trPr>
          <w:trHeight w:val="3959"/>
        </w:trPr>
        <w:tc>
          <w:tcPr>
            <w:tcW w:w="2297" w:type="dxa"/>
          </w:tcPr>
          <w:p w:rsidR="00EC4071" w:rsidRDefault="00AC1174" w:rsidP="00CF0AAD">
            <w:pPr>
              <w:jc w:val="both"/>
              <w:rPr>
                <w:b/>
                <w:sz w:val="30"/>
                <w:szCs w:val="30"/>
                <w:u w:val="single"/>
              </w:rPr>
            </w:pPr>
            <w:r>
              <w:rPr>
                <w:b/>
                <w:noProof/>
                <w:sz w:val="30"/>
                <w:szCs w:val="30"/>
                <w:u w:val="single"/>
              </w:rPr>
              <w:drawing>
                <wp:inline distT="0" distB="0" distL="0" distR="0">
                  <wp:extent cx="1781429" cy="23717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7-12-15 at 10.48.44 AM.jpeg"/>
                          <pic:cNvPicPr/>
                        </pic:nvPicPr>
                        <pic:blipFill>
                          <a:blip r:embed="rId6">
                            <a:extLst>
                              <a:ext uri="{28A0092B-C50C-407E-A947-70E740481C1C}">
                                <a14:useLocalDpi xmlns:a14="http://schemas.microsoft.com/office/drawing/2010/main" val="0"/>
                              </a:ext>
                            </a:extLst>
                          </a:blip>
                          <a:stretch>
                            <a:fillRect/>
                          </a:stretch>
                        </pic:blipFill>
                        <pic:spPr>
                          <a:xfrm>
                            <a:off x="0" y="0"/>
                            <a:ext cx="1819855" cy="2422885"/>
                          </a:xfrm>
                          <a:prstGeom prst="rect">
                            <a:avLst/>
                          </a:prstGeom>
                        </pic:spPr>
                      </pic:pic>
                    </a:graphicData>
                  </a:graphic>
                </wp:inline>
              </w:drawing>
            </w:r>
          </w:p>
        </w:tc>
        <w:tc>
          <w:tcPr>
            <w:tcW w:w="7178" w:type="dxa"/>
          </w:tcPr>
          <w:p w:rsidR="00EC4071" w:rsidRDefault="009E1727" w:rsidP="00CF0AAD">
            <w:pPr>
              <w:jc w:val="both"/>
              <w:rPr>
                <w:b/>
                <w:u w:val="single"/>
              </w:rPr>
            </w:pPr>
            <w:r w:rsidRPr="009E1727">
              <w:rPr>
                <w:rFonts w:hint="eastAsia"/>
                <w:b/>
              </w:rPr>
              <w:t>景点：</w:t>
            </w:r>
            <w:r w:rsidR="00EC4071" w:rsidRPr="00EC4071">
              <w:rPr>
                <w:rFonts w:hint="eastAsia"/>
                <w:b/>
                <w:u w:val="single"/>
              </w:rPr>
              <w:t>吉隆坡塔</w:t>
            </w:r>
            <w:r w:rsidR="00AC1174">
              <w:rPr>
                <w:rFonts w:hint="eastAsia"/>
                <w:b/>
                <w:u w:val="single"/>
              </w:rPr>
              <w:t>（</w:t>
            </w:r>
            <w:r w:rsidR="00AC1174">
              <w:rPr>
                <w:rFonts w:hint="eastAsia"/>
                <w:b/>
                <w:u w:val="single"/>
              </w:rPr>
              <w:t>KL</w:t>
            </w:r>
            <w:r w:rsidR="00AC1174">
              <w:rPr>
                <w:b/>
                <w:u w:val="single"/>
              </w:rPr>
              <w:t xml:space="preserve"> </w:t>
            </w:r>
            <w:r w:rsidR="00AC1174">
              <w:rPr>
                <w:rFonts w:hint="eastAsia"/>
                <w:b/>
                <w:u w:val="single"/>
              </w:rPr>
              <w:t>Tower</w:t>
            </w:r>
            <w:r w:rsidR="00AC1174">
              <w:rPr>
                <w:rFonts w:hint="eastAsia"/>
                <w:b/>
                <w:u w:val="single"/>
              </w:rPr>
              <w:t>）</w:t>
            </w:r>
          </w:p>
          <w:p w:rsidR="00EC4071" w:rsidRPr="009E1727" w:rsidRDefault="00384A0F" w:rsidP="00CF0AAD">
            <w:pPr>
              <w:jc w:val="both"/>
              <w:rPr>
                <w:rFonts w:asciiTheme="minorEastAsia" w:hAnsiTheme="minorEastAsia"/>
                <w:b/>
                <w:sz w:val="24"/>
                <w:szCs w:val="24"/>
              </w:rPr>
            </w:pPr>
            <w:hyperlink r:id="rId7" w:history="1">
              <w:r w:rsidR="00EC4071" w:rsidRPr="009E1727">
                <w:rPr>
                  <w:rStyle w:val="Hyperlink"/>
                  <w:rFonts w:asciiTheme="minorEastAsia" w:hAnsiTheme="minorEastAsia" w:hint="eastAsia"/>
                  <w:b/>
                  <w:color w:val="auto"/>
                  <w:sz w:val="24"/>
                  <w:szCs w:val="24"/>
                  <w:u w:val="none"/>
                  <w:shd w:val="clear" w:color="auto" w:fill="FFFFFF"/>
                </w:rPr>
                <w:t>概述</w:t>
              </w:r>
            </w:hyperlink>
            <w:r w:rsidR="00EC4071" w:rsidRPr="009E1727">
              <w:rPr>
                <w:rFonts w:asciiTheme="minorEastAsia" w:hAnsiTheme="minorEastAsia" w:hint="eastAsia"/>
                <w:b/>
                <w:sz w:val="24"/>
                <w:szCs w:val="24"/>
              </w:rPr>
              <w:t>：</w:t>
            </w:r>
          </w:p>
          <w:p w:rsidR="00EC4071" w:rsidRDefault="00EC4071" w:rsidP="00CF0AAD">
            <w:pPr>
              <w:jc w:val="both"/>
              <w:rPr>
                <w:rFonts w:asciiTheme="minorEastAsia" w:hAnsiTheme="minorEastAsia" w:cs="Arial"/>
                <w:u w:val="single"/>
                <w:shd w:val="clear" w:color="auto" w:fill="FFFFFF"/>
              </w:rPr>
            </w:pPr>
            <w:r w:rsidRPr="00EC4071">
              <w:rPr>
                <w:rFonts w:asciiTheme="minorEastAsia" w:hAnsiTheme="minorEastAsia" w:cs="Arial"/>
                <w:u w:val="single"/>
                <w:shd w:val="clear" w:color="auto" w:fill="FFFFFF"/>
              </w:rPr>
              <w:t>吉隆坡塔在吉隆坡市区，塔身净高421米，是吉隆坡的象征。吉隆坡塔可以说是南亚第一高塔，也是世界排名第四的通讯高塔。这儿可以俯瞰整个吉隆坡的风景，塔上276米处有一个360度旋转自助餐厅，游客可以一边享受美食一边欣赏吉隆坡美景。</w:t>
            </w:r>
          </w:p>
          <w:p w:rsidR="00EC4071" w:rsidRPr="00E718A4" w:rsidRDefault="00E718A4" w:rsidP="00CF0AAD">
            <w:pPr>
              <w:jc w:val="both"/>
              <w:rPr>
                <w:rFonts w:asciiTheme="minorEastAsia" w:hAnsiTheme="minorEastAsia"/>
              </w:rPr>
            </w:pPr>
            <w:r>
              <w:rPr>
                <w:rFonts w:hint="eastAsia"/>
                <w:b/>
              </w:rPr>
              <w:t>州属</w:t>
            </w:r>
            <w:r w:rsidR="00EC4071" w:rsidRPr="00BC235B">
              <w:rPr>
                <w:rFonts w:hint="eastAsia"/>
                <w:b/>
              </w:rPr>
              <w:t>：</w:t>
            </w:r>
            <w:r w:rsidRPr="00E718A4">
              <w:rPr>
                <w:rFonts w:hint="eastAsia"/>
              </w:rPr>
              <w:t>吉隆坡</w:t>
            </w:r>
            <w:r>
              <w:rPr>
                <w:rFonts w:hint="eastAsia"/>
              </w:rPr>
              <w:t>&gt;</w:t>
            </w:r>
            <w:r>
              <w:rPr>
                <w:rFonts w:hint="eastAsia"/>
              </w:rPr>
              <w:t>吉隆坡——</w:t>
            </w:r>
            <w:r w:rsidR="001407EE">
              <w:rPr>
                <w:rFonts w:asciiTheme="minorEastAsia" w:hAnsiTheme="minorEastAsia" w:hint="eastAsia"/>
              </w:rPr>
              <w:t>900米(约4分钟车程)</w:t>
            </w:r>
          </w:p>
          <w:p w:rsidR="00B52657" w:rsidRDefault="00BC235B" w:rsidP="00B52657">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B52657" w:rsidRPr="00B52657" w:rsidRDefault="00BC235B" w:rsidP="00B52657">
            <w:pPr>
              <w:pStyle w:val="ListParagraph"/>
              <w:numPr>
                <w:ilvl w:val="0"/>
                <w:numId w:val="19"/>
              </w:numPr>
              <w:jc w:val="both"/>
              <w:rPr>
                <w:rFonts w:asciiTheme="minorEastAsia" w:hAnsiTheme="minorEastAsia" w:cs="Arial"/>
                <w:shd w:val="clear" w:color="auto" w:fill="FCFCFC"/>
              </w:rPr>
            </w:pPr>
            <w:r w:rsidRPr="00B52657">
              <w:rPr>
                <w:rFonts w:asciiTheme="minorEastAsia" w:hAnsiTheme="minorEastAsia" w:cs="Arial" w:hint="eastAsia"/>
                <w:shd w:val="clear" w:color="auto" w:fill="FCFCFC"/>
              </w:rPr>
              <w:t>成人47马币</w:t>
            </w:r>
            <w:r w:rsidR="009E1727" w:rsidRPr="00B52657">
              <w:rPr>
                <w:rFonts w:asciiTheme="minorEastAsia" w:hAnsiTheme="minorEastAsia" w:cs="Arial" w:hint="eastAsia"/>
                <w:shd w:val="clear" w:color="auto" w:fill="FCFCFC"/>
              </w:rPr>
              <w:t>(</w:t>
            </w:r>
            <w:r w:rsidRPr="00B52657">
              <w:rPr>
                <w:rFonts w:asciiTheme="minorEastAsia" w:hAnsiTheme="minorEastAsia" w:cs="Arial" w:hint="eastAsia"/>
                <w:shd w:val="clear" w:color="auto" w:fill="FCFCFC"/>
              </w:rPr>
              <w:t>大约78人名币</w:t>
            </w:r>
            <w:r w:rsidR="009E1727" w:rsidRPr="00B52657">
              <w:rPr>
                <w:rFonts w:asciiTheme="minorEastAsia" w:hAnsiTheme="minorEastAsia" w:cs="Arial" w:hint="eastAsia"/>
                <w:shd w:val="clear" w:color="auto" w:fill="FCFCFC"/>
              </w:rPr>
              <w:t>)</w:t>
            </w:r>
          </w:p>
          <w:p w:rsidR="009E1727" w:rsidRPr="00B52657" w:rsidRDefault="00BC235B" w:rsidP="00B52657">
            <w:pPr>
              <w:pStyle w:val="ListParagraph"/>
              <w:numPr>
                <w:ilvl w:val="0"/>
                <w:numId w:val="19"/>
              </w:numPr>
              <w:jc w:val="both"/>
              <w:rPr>
                <w:rFonts w:asciiTheme="minorEastAsia" w:hAnsiTheme="minorEastAsia" w:cs="Arial"/>
                <w:shd w:val="clear" w:color="auto" w:fill="FCFCFC"/>
              </w:rPr>
            </w:pPr>
            <w:r w:rsidRPr="00B52657">
              <w:rPr>
                <w:rFonts w:asciiTheme="minorEastAsia" w:hAnsiTheme="minorEastAsia" w:cs="Arial" w:hint="eastAsia"/>
                <w:shd w:val="clear" w:color="auto" w:fill="FCFCFC"/>
              </w:rPr>
              <w:t>儿童27马币</w:t>
            </w:r>
            <w:r w:rsidR="009E1727" w:rsidRPr="00B52657">
              <w:rPr>
                <w:rFonts w:asciiTheme="minorEastAsia" w:hAnsiTheme="minorEastAsia" w:cs="Arial" w:hint="eastAsia"/>
                <w:shd w:val="clear" w:color="auto" w:fill="FCFCFC"/>
              </w:rPr>
              <w:t>(</w:t>
            </w:r>
            <w:r w:rsidRPr="00B52657">
              <w:rPr>
                <w:rFonts w:asciiTheme="minorEastAsia" w:hAnsiTheme="minorEastAsia" w:cs="Arial" w:hint="eastAsia"/>
                <w:shd w:val="clear" w:color="auto" w:fill="FCFCFC"/>
              </w:rPr>
              <w:t>大约45人民币</w:t>
            </w:r>
            <w:r w:rsidR="009E1727" w:rsidRPr="00B52657">
              <w:rPr>
                <w:rFonts w:asciiTheme="minorEastAsia" w:hAnsiTheme="minorEastAsia" w:cs="Arial" w:hint="eastAsia"/>
                <w:shd w:val="clear" w:color="auto" w:fill="FCFCFC"/>
              </w:rPr>
              <w:t>)</w:t>
            </w:r>
          </w:p>
          <w:p w:rsidR="009E1727" w:rsidRPr="009E1727" w:rsidRDefault="009E1727" w:rsidP="00CF0AAD">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04D66">
              <w:rPr>
                <w:rFonts w:asciiTheme="minorEastAsia" w:hAnsiTheme="minorEastAsia" w:cs="Arial"/>
              </w:rPr>
              <w:t>9:00-22:00（21:30以后停止售票</w:t>
            </w:r>
            <w:r w:rsidRPr="00904D66">
              <w:rPr>
                <w:rFonts w:asciiTheme="minorEastAsia" w:hAnsiTheme="minorEastAsia" w:cs="Microsoft YaHei" w:hint="eastAsia"/>
              </w:rPr>
              <w:t>）</w:t>
            </w:r>
          </w:p>
          <w:p w:rsidR="009E1727" w:rsidRPr="009E1727" w:rsidRDefault="009E1727" w:rsidP="00CF0AAD">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009B2930" w:rsidRPr="009B2930">
              <w:rPr>
                <w:rFonts w:asciiTheme="minorEastAsia" w:hAnsiTheme="minorEastAsia" w:hint="eastAsia"/>
              </w:rPr>
              <w:t>内设有旋转餐厅，可360度观赏吉隆坡美景。</w:t>
            </w:r>
          </w:p>
        </w:tc>
      </w:tr>
    </w:tbl>
    <w:p w:rsidR="00EC4071" w:rsidRDefault="00EC4071"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15"/>
        <w:gridCol w:w="6460"/>
      </w:tblGrid>
      <w:tr w:rsidR="00AC1174" w:rsidRPr="009E1727" w:rsidTr="00B155D5">
        <w:trPr>
          <w:trHeight w:val="3959"/>
        </w:trPr>
        <w:tc>
          <w:tcPr>
            <w:tcW w:w="2297" w:type="dxa"/>
          </w:tcPr>
          <w:p w:rsidR="00AC1174" w:rsidRDefault="00AC1174" w:rsidP="00CF0AAD">
            <w:pPr>
              <w:jc w:val="both"/>
              <w:rPr>
                <w:b/>
                <w:sz w:val="30"/>
                <w:szCs w:val="30"/>
                <w:u w:val="single"/>
              </w:rPr>
            </w:pPr>
            <w:r>
              <w:rPr>
                <w:b/>
                <w:noProof/>
                <w:sz w:val="30"/>
                <w:szCs w:val="30"/>
                <w:u w:val="single"/>
              </w:rPr>
              <w:drawing>
                <wp:inline distT="0" distB="0" distL="0" distR="0">
                  <wp:extent cx="1777868"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7-12-15 at 10.29.49 AM (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0154" cy="1365217"/>
                          </a:xfrm>
                          <a:prstGeom prst="rect">
                            <a:avLst/>
                          </a:prstGeom>
                        </pic:spPr>
                      </pic:pic>
                    </a:graphicData>
                  </a:graphic>
                </wp:inline>
              </w:drawing>
            </w:r>
          </w:p>
        </w:tc>
        <w:tc>
          <w:tcPr>
            <w:tcW w:w="7178" w:type="dxa"/>
          </w:tcPr>
          <w:p w:rsidR="00AC1174" w:rsidRPr="00E718A4" w:rsidRDefault="00AC1174" w:rsidP="00CF0AAD">
            <w:pPr>
              <w:shd w:val="clear" w:color="auto" w:fill="FFFFFF"/>
              <w:spacing w:after="0" w:line="540" w:lineRule="atLeast"/>
              <w:jc w:val="both"/>
              <w:outlineLvl w:val="0"/>
              <w:rPr>
                <w:rFonts w:asciiTheme="minorEastAsia" w:hAnsiTheme="minorEastAsia" w:cs="Times New Roman"/>
                <w:kern w:val="36"/>
              </w:rPr>
            </w:pPr>
            <w:r w:rsidRPr="00E718A4">
              <w:rPr>
                <w:rFonts w:asciiTheme="minorEastAsia" w:hAnsiTheme="minorEastAsia" w:hint="eastAsia"/>
                <w:b/>
              </w:rPr>
              <w:t>景点：</w:t>
            </w:r>
            <w:r w:rsidRPr="00E718A4">
              <w:rPr>
                <w:rFonts w:asciiTheme="minorEastAsia" w:hAnsiTheme="minorEastAsia" w:cs="Times New Roman" w:hint="eastAsia"/>
                <w:b/>
                <w:kern w:val="36"/>
                <w:u w:val="single"/>
              </w:rPr>
              <w:t>云顶高原（</w:t>
            </w:r>
            <w:proofErr w:type="spellStart"/>
            <w:r w:rsidRPr="00E718A4">
              <w:rPr>
                <w:rFonts w:asciiTheme="minorEastAsia" w:hAnsiTheme="minorEastAsia" w:cs="Tahoma"/>
                <w:b/>
                <w:kern w:val="36"/>
                <w:u w:val="single"/>
              </w:rPr>
              <w:t>GentingHighlands</w:t>
            </w:r>
            <w:proofErr w:type="spellEnd"/>
            <w:r w:rsidRPr="00E718A4">
              <w:rPr>
                <w:rFonts w:asciiTheme="minorEastAsia" w:hAnsiTheme="minorEastAsia" w:cs="Tahoma" w:hint="eastAsia"/>
                <w:b/>
                <w:kern w:val="36"/>
                <w:u w:val="single"/>
              </w:rPr>
              <w:t>）</w:t>
            </w:r>
          </w:p>
          <w:p w:rsidR="00AC1174" w:rsidRPr="00E718A4" w:rsidRDefault="00384A0F" w:rsidP="00CF0AAD">
            <w:pPr>
              <w:jc w:val="both"/>
              <w:rPr>
                <w:rFonts w:asciiTheme="minorEastAsia" w:hAnsiTheme="minorEastAsia"/>
                <w:b/>
                <w:sz w:val="24"/>
                <w:szCs w:val="24"/>
              </w:rPr>
            </w:pPr>
            <w:hyperlink r:id="rId9" w:history="1">
              <w:r w:rsidR="00AC1174" w:rsidRPr="00E718A4">
                <w:rPr>
                  <w:rStyle w:val="Hyperlink"/>
                  <w:rFonts w:asciiTheme="minorEastAsia" w:hAnsiTheme="minorEastAsia" w:hint="eastAsia"/>
                  <w:b/>
                  <w:color w:val="auto"/>
                  <w:sz w:val="24"/>
                  <w:szCs w:val="24"/>
                  <w:u w:val="none"/>
                  <w:shd w:val="clear" w:color="auto" w:fill="FFFFFF"/>
                </w:rPr>
                <w:t>概述</w:t>
              </w:r>
            </w:hyperlink>
            <w:r w:rsidR="00AC1174" w:rsidRPr="00E718A4">
              <w:rPr>
                <w:rFonts w:asciiTheme="minorEastAsia" w:hAnsiTheme="minorEastAsia" w:hint="eastAsia"/>
                <w:b/>
                <w:sz w:val="24"/>
                <w:szCs w:val="24"/>
              </w:rPr>
              <w:t>：</w:t>
            </w:r>
          </w:p>
          <w:p w:rsidR="00AC1174" w:rsidRPr="00E718A4" w:rsidRDefault="00AC1174" w:rsidP="00CF0AAD">
            <w:pPr>
              <w:jc w:val="both"/>
              <w:rPr>
                <w:rFonts w:asciiTheme="minorEastAsia" w:hAnsiTheme="minorEastAsia"/>
                <w:u w:val="single"/>
                <w:shd w:val="clear" w:color="auto" w:fill="FFFFFF"/>
              </w:rPr>
            </w:pPr>
            <w:r w:rsidRPr="00E718A4">
              <w:rPr>
                <w:rFonts w:asciiTheme="minorEastAsia" w:hAnsiTheme="minorEastAsia"/>
                <w:u w:val="single"/>
                <w:shd w:val="clear" w:color="auto" w:fill="FFFFFF"/>
              </w:rPr>
              <w:t>云顶高原有“南方蒙地卡罗”之称，它是马来西亚新开发的旅游和避暑胜地，位于吉隆坡东北约50公里处。云顶高原面积约4900公顷，海拔约2000公尺，全年气温于22</w:t>
            </w:r>
            <w:r w:rsidRPr="00E718A4">
              <w:rPr>
                <w:rFonts w:asciiTheme="minorEastAsia" w:hAnsiTheme="minorEastAsia" w:cs="Cambria Math"/>
                <w:u w:val="single"/>
                <w:shd w:val="clear" w:color="auto" w:fill="FFFFFF"/>
              </w:rPr>
              <w:t>℃</w:t>
            </w:r>
            <w:r w:rsidRPr="00E718A4">
              <w:rPr>
                <w:rFonts w:asciiTheme="minorEastAsia" w:hAnsiTheme="minorEastAsia"/>
                <w:u w:val="single"/>
                <w:shd w:val="clear" w:color="auto" w:fill="FFFFFF"/>
              </w:rPr>
              <w:t>左右，是东南亚最大的高原避暑地。</w:t>
            </w:r>
          </w:p>
          <w:p w:rsidR="00AC1174" w:rsidRPr="00E718A4" w:rsidRDefault="00E718A4" w:rsidP="00CF0AAD">
            <w:pPr>
              <w:jc w:val="both"/>
              <w:rPr>
                <w:rFonts w:asciiTheme="minorEastAsia" w:hAnsiTheme="minorEastAsia"/>
              </w:rPr>
            </w:pPr>
            <w:r>
              <w:rPr>
                <w:rFonts w:asciiTheme="minorEastAsia" w:hAnsiTheme="minorEastAsia" w:hint="eastAsia"/>
                <w:b/>
              </w:rPr>
              <w:t>州属</w:t>
            </w:r>
            <w:r w:rsidR="00AC1174" w:rsidRPr="00E718A4">
              <w:rPr>
                <w:rFonts w:asciiTheme="minorEastAsia" w:hAnsiTheme="minorEastAsia" w:hint="eastAsia"/>
                <w:b/>
              </w:rPr>
              <w:t>：</w:t>
            </w:r>
            <w:r w:rsidRPr="00E718A4">
              <w:rPr>
                <w:rFonts w:asciiTheme="minorEastAsia" w:hAnsiTheme="minorEastAsia" w:hint="eastAsia"/>
              </w:rPr>
              <w:t>吉隆坡</w:t>
            </w:r>
            <w:r>
              <w:rPr>
                <w:rFonts w:asciiTheme="minorEastAsia" w:hAnsiTheme="minorEastAsia" w:hint="eastAsia"/>
              </w:rPr>
              <w:t>&gt;彭亨</w:t>
            </w:r>
            <w:r>
              <w:rPr>
                <w:rFonts w:asciiTheme="minorEastAsia" w:hAnsiTheme="minorEastAsia" w:hint="eastAsia"/>
                <w:shd w:val="clear" w:color="auto" w:fill="FCFCFC"/>
              </w:rPr>
              <w:t>——</w:t>
            </w:r>
            <w:r>
              <w:rPr>
                <w:rFonts w:asciiTheme="minorEastAsia" w:hAnsiTheme="minorEastAsia" w:hint="eastAsia"/>
              </w:rPr>
              <w:t>56公里 (约1个小时8分钟车程)</w:t>
            </w:r>
          </w:p>
          <w:p w:rsidR="00B52657" w:rsidRDefault="00AC1174" w:rsidP="00CF0AAD">
            <w:pPr>
              <w:jc w:val="both"/>
              <w:rPr>
                <w:rFonts w:asciiTheme="minorEastAsia" w:hAnsiTheme="minorEastAsia" w:cs="Arial"/>
                <w:b/>
                <w:shd w:val="clear" w:color="auto" w:fill="FCFCFC"/>
              </w:rPr>
            </w:pPr>
            <w:r w:rsidRPr="00E718A4">
              <w:rPr>
                <w:rFonts w:asciiTheme="minorEastAsia" w:hAnsiTheme="minorEastAsia" w:cs="Arial" w:hint="eastAsia"/>
                <w:b/>
                <w:shd w:val="clear" w:color="auto" w:fill="FCFCFC"/>
              </w:rPr>
              <w:t>门票：</w:t>
            </w:r>
          </w:p>
          <w:p w:rsidR="00B52657" w:rsidRPr="00B52657" w:rsidRDefault="00AC1174" w:rsidP="00B52657">
            <w:pPr>
              <w:pStyle w:val="ListParagraph"/>
              <w:numPr>
                <w:ilvl w:val="0"/>
                <w:numId w:val="18"/>
              </w:numPr>
              <w:jc w:val="both"/>
              <w:rPr>
                <w:rFonts w:asciiTheme="minorEastAsia" w:hAnsiTheme="minorEastAsia" w:cs="Microsoft YaHei"/>
              </w:rPr>
            </w:pPr>
            <w:r w:rsidRPr="00B52657">
              <w:rPr>
                <w:rFonts w:asciiTheme="minorEastAsia" w:hAnsiTheme="minorEastAsia" w:cs="Microsoft YaHei" w:hint="eastAsia"/>
              </w:rPr>
              <w:t>缆车单程</w:t>
            </w:r>
            <w:r w:rsidRPr="00B52657">
              <w:rPr>
                <w:rFonts w:asciiTheme="minorEastAsia" w:hAnsiTheme="minorEastAsia"/>
              </w:rPr>
              <w:t>4</w:t>
            </w:r>
            <w:r w:rsidRPr="00B52657">
              <w:rPr>
                <w:rFonts w:asciiTheme="minorEastAsia" w:hAnsiTheme="minorEastAsia" w:cs="Microsoft YaHei" w:hint="eastAsia"/>
              </w:rPr>
              <w:t>马币（大约7人民币）</w:t>
            </w:r>
          </w:p>
          <w:p w:rsidR="00AC1174" w:rsidRPr="00B52657" w:rsidRDefault="00AC1174" w:rsidP="00B52657">
            <w:pPr>
              <w:pStyle w:val="ListParagraph"/>
              <w:numPr>
                <w:ilvl w:val="0"/>
                <w:numId w:val="18"/>
              </w:numPr>
              <w:jc w:val="both"/>
              <w:rPr>
                <w:rFonts w:asciiTheme="minorEastAsia" w:hAnsiTheme="minorEastAsia" w:cs="Arial"/>
                <w:shd w:val="clear" w:color="auto" w:fill="FCFCFC"/>
              </w:rPr>
            </w:pPr>
            <w:r w:rsidRPr="00B52657">
              <w:rPr>
                <w:rFonts w:asciiTheme="minorEastAsia" w:hAnsiTheme="minorEastAsia" w:cs="Microsoft YaHei" w:hint="eastAsia"/>
              </w:rPr>
              <w:t>往返票</w:t>
            </w:r>
            <w:r w:rsidRPr="00B52657">
              <w:rPr>
                <w:rFonts w:asciiTheme="minorEastAsia" w:hAnsiTheme="minorEastAsia"/>
              </w:rPr>
              <w:t>7</w:t>
            </w:r>
            <w:r w:rsidRPr="00B52657">
              <w:rPr>
                <w:rFonts w:asciiTheme="minorEastAsia" w:hAnsiTheme="minorEastAsia" w:cs="Microsoft YaHei" w:hint="eastAsia"/>
              </w:rPr>
              <w:t>马币（大约12人民币）</w:t>
            </w:r>
          </w:p>
          <w:p w:rsidR="00AC1174" w:rsidRPr="00E718A4" w:rsidRDefault="00AC1174" w:rsidP="00CF0AAD">
            <w:pPr>
              <w:jc w:val="both"/>
              <w:rPr>
                <w:rFonts w:asciiTheme="minorEastAsia" w:hAnsiTheme="minorEastAsia" w:cs="Arial"/>
                <w:shd w:val="clear" w:color="auto" w:fill="FCFCFC"/>
              </w:rPr>
            </w:pPr>
            <w:r w:rsidRPr="00E718A4">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E718A4">
              <w:rPr>
                <w:rFonts w:asciiTheme="minorEastAsia" w:hAnsiTheme="minorEastAsia" w:cs="Arial" w:hint="eastAsia"/>
                <w:b/>
                <w:shd w:val="clear" w:color="auto" w:fill="FCFCFC"/>
              </w:rPr>
              <w:t>时间：</w:t>
            </w:r>
            <w:r w:rsidRPr="00E718A4">
              <w:rPr>
                <w:rFonts w:asciiTheme="minorEastAsia" w:hAnsiTheme="minorEastAsia" w:cs="Arial" w:hint="eastAsia"/>
                <w:shd w:val="clear" w:color="auto" w:fill="FCFCFC"/>
              </w:rPr>
              <w:t>全天24小时开发（</w:t>
            </w:r>
            <w:r w:rsidRPr="00E718A4">
              <w:rPr>
                <w:rFonts w:asciiTheme="minorEastAsia" w:hAnsiTheme="minorEastAsia" w:cs="Microsoft YaHei" w:hint="eastAsia"/>
              </w:rPr>
              <w:t>缆车开放时间为</w:t>
            </w:r>
            <w:r w:rsidRPr="00E718A4">
              <w:rPr>
                <w:rFonts w:asciiTheme="minorEastAsia" w:hAnsiTheme="minorEastAsia"/>
              </w:rPr>
              <w:t>7:30-23:30</w:t>
            </w:r>
            <w:r w:rsidRPr="00E718A4">
              <w:rPr>
                <w:rFonts w:asciiTheme="minorEastAsia" w:hAnsiTheme="minorEastAsia" w:hint="eastAsia"/>
              </w:rPr>
              <w:t>）</w:t>
            </w:r>
          </w:p>
          <w:p w:rsidR="00AC1174" w:rsidRPr="00E718A4" w:rsidRDefault="00AC1174" w:rsidP="00CF0AAD">
            <w:pPr>
              <w:spacing w:after="0" w:line="240" w:lineRule="auto"/>
              <w:jc w:val="both"/>
              <w:rPr>
                <w:rFonts w:asciiTheme="minorEastAsia" w:hAnsiTheme="minorEastAsia"/>
              </w:rPr>
            </w:pPr>
            <w:r w:rsidRPr="00E718A4">
              <w:rPr>
                <w:rFonts w:asciiTheme="minorEastAsia" w:hAnsiTheme="minorEastAsia" w:hint="eastAsia"/>
                <w:b/>
              </w:rPr>
              <w:t>温馨提示：</w:t>
            </w:r>
            <w:r w:rsidR="009B2930" w:rsidRPr="00E718A4">
              <w:rPr>
                <w:rFonts w:asciiTheme="minorEastAsia" w:hAnsiTheme="minorEastAsia" w:hint="eastAsia"/>
              </w:rPr>
              <w:t>云顶高原里有</w:t>
            </w:r>
            <w:r w:rsidR="00386E38" w:rsidRPr="00E718A4">
              <w:rPr>
                <w:rFonts w:asciiTheme="minorEastAsia" w:hAnsiTheme="minorEastAsia" w:hint="eastAsia"/>
              </w:rPr>
              <w:t>全马最大的赌场并且24小时开放</w:t>
            </w:r>
            <w:r w:rsidR="009B2930" w:rsidRPr="00E718A4">
              <w:rPr>
                <w:rFonts w:asciiTheme="minorEastAsia" w:hAnsiTheme="minorEastAsia" w:hint="eastAsia"/>
              </w:rPr>
              <w:t>。</w:t>
            </w:r>
          </w:p>
        </w:tc>
      </w:tr>
    </w:tbl>
    <w:p w:rsidR="00AC1174" w:rsidRDefault="00AC1174"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01"/>
        <w:gridCol w:w="6274"/>
      </w:tblGrid>
      <w:tr w:rsidR="00475F1D" w:rsidRPr="00AC1174" w:rsidTr="00B155D5">
        <w:trPr>
          <w:trHeight w:val="3959"/>
        </w:trPr>
        <w:tc>
          <w:tcPr>
            <w:tcW w:w="2297" w:type="dxa"/>
          </w:tcPr>
          <w:p w:rsidR="009B2930" w:rsidRDefault="00475F1D" w:rsidP="00CF0AAD">
            <w:pPr>
              <w:jc w:val="both"/>
              <w:rPr>
                <w:b/>
                <w:sz w:val="30"/>
                <w:szCs w:val="30"/>
                <w:u w:val="single"/>
              </w:rPr>
            </w:pPr>
            <w:r>
              <w:rPr>
                <w:b/>
                <w:noProof/>
                <w:sz w:val="30"/>
                <w:szCs w:val="30"/>
                <w:u w:val="single"/>
              </w:rPr>
              <w:lastRenderedPageBreak/>
              <w:drawing>
                <wp:inline distT="0" distB="0" distL="0" distR="0">
                  <wp:extent cx="1895475" cy="1421711"/>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12-15 at 10.19.11 AM (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6107" cy="1437186"/>
                          </a:xfrm>
                          <a:prstGeom prst="rect">
                            <a:avLst/>
                          </a:prstGeom>
                        </pic:spPr>
                      </pic:pic>
                    </a:graphicData>
                  </a:graphic>
                </wp:inline>
              </w:drawing>
            </w:r>
          </w:p>
        </w:tc>
        <w:tc>
          <w:tcPr>
            <w:tcW w:w="7178" w:type="dxa"/>
          </w:tcPr>
          <w:p w:rsidR="009B2930" w:rsidRPr="00E718A4" w:rsidRDefault="009B2930" w:rsidP="00CF0AAD">
            <w:pPr>
              <w:shd w:val="clear" w:color="auto" w:fill="FFFFFF"/>
              <w:spacing w:after="0" w:line="540" w:lineRule="atLeast"/>
              <w:jc w:val="both"/>
              <w:outlineLvl w:val="0"/>
              <w:rPr>
                <w:rFonts w:ascii="Microsoft YaHei" w:eastAsia="Microsoft YaHei" w:hAnsi="Microsoft YaHei" w:cs="Times New Roman"/>
                <w:kern w:val="36"/>
                <w:sz w:val="40"/>
                <w:szCs w:val="40"/>
              </w:rPr>
            </w:pPr>
            <w:r w:rsidRPr="009E1727">
              <w:rPr>
                <w:rFonts w:hint="eastAsia"/>
                <w:b/>
              </w:rPr>
              <w:t>景点：</w:t>
            </w:r>
            <w:r w:rsidR="00E718A4" w:rsidRPr="00E718A4">
              <w:rPr>
                <w:rFonts w:asciiTheme="minorEastAsia" w:hAnsiTheme="minorEastAsia" w:cs="Times New Roman" w:hint="eastAsia"/>
                <w:b/>
                <w:kern w:val="36"/>
                <w:u w:val="single"/>
              </w:rPr>
              <w:t>云顶草莓休闲农场</w:t>
            </w:r>
            <w:r w:rsidR="00E718A4" w:rsidRPr="00E718A4">
              <w:rPr>
                <w:rFonts w:asciiTheme="minorEastAsia" w:hAnsiTheme="minorEastAsia" w:cs="Tahoma"/>
                <w:b/>
                <w:kern w:val="36"/>
                <w:u w:val="single"/>
              </w:rPr>
              <w:t>Genting Strawberry Leisure Farm</w:t>
            </w:r>
          </w:p>
          <w:p w:rsidR="009B2930" w:rsidRPr="009E1727" w:rsidRDefault="00384A0F" w:rsidP="00CF0AAD">
            <w:pPr>
              <w:jc w:val="both"/>
              <w:rPr>
                <w:rFonts w:asciiTheme="minorEastAsia" w:hAnsiTheme="minorEastAsia"/>
                <w:b/>
                <w:sz w:val="24"/>
                <w:szCs w:val="24"/>
              </w:rPr>
            </w:pPr>
            <w:hyperlink r:id="rId11" w:history="1">
              <w:r w:rsidR="009B2930" w:rsidRPr="009E1727">
                <w:rPr>
                  <w:rStyle w:val="Hyperlink"/>
                  <w:rFonts w:asciiTheme="minorEastAsia" w:hAnsiTheme="minorEastAsia" w:hint="eastAsia"/>
                  <w:b/>
                  <w:color w:val="auto"/>
                  <w:sz w:val="24"/>
                  <w:szCs w:val="24"/>
                  <w:u w:val="none"/>
                  <w:shd w:val="clear" w:color="auto" w:fill="FFFFFF"/>
                </w:rPr>
                <w:t>概述</w:t>
              </w:r>
            </w:hyperlink>
            <w:r w:rsidR="009B2930" w:rsidRPr="009E1727">
              <w:rPr>
                <w:rFonts w:asciiTheme="minorEastAsia" w:hAnsiTheme="minorEastAsia" w:hint="eastAsia"/>
                <w:b/>
                <w:sz w:val="24"/>
                <w:szCs w:val="24"/>
              </w:rPr>
              <w:t>：</w:t>
            </w:r>
          </w:p>
          <w:p w:rsidR="009B2930" w:rsidRPr="00475F1D" w:rsidRDefault="009B2930" w:rsidP="00CF0AAD">
            <w:pPr>
              <w:jc w:val="both"/>
              <w:rPr>
                <w:rFonts w:asciiTheme="minorEastAsia" w:hAnsiTheme="minorEastAsia" w:cs="Microsoft YaHei"/>
                <w:u w:val="single"/>
                <w:shd w:val="clear" w:color="auto" w:fill="FFFFFF"/>
              </w:rPr>
            </w:pPr>
            <w:r w:rsidRPr="00475F1D">
              <w:rPr>
                <w:rFonts w:asciiTheme="minorEastAsia" w:hAnsiTheme="minorEastAsia" w:cs="Arial"/>
                <w:u w:val="single"/>
                <w:shd w:val="clear" w:color="auto" w:fill="FFFFFF"/>
              </w:rPr>
              <w:t>云顶草莓园占地五英亩，至少需时半日时间才能把它走个透彻。虽名为草莓园，但此地并不单只限制于种植及售卖草莓而已。除了草莓，他们还有菌类、灵芝、豆苗、还有各种花卉等，现在还有蜜蜂园</w:t>
            </w:r>
            <w:r w:rsidRPr="00475F1D">
              <w:rPr>
                <w:rFonts w:asciiTheme="minorEastAsia" w:hAnsiTheme="minorEastAsia" w:cs="Microsoft YaHei" w:hint="eastAsia"/>
                <w:u w:val="single"/>
                <w:shd w:val="clear" w:color="auto" w:fill="FFFFFF"/>
              </w:rPr>
              <w:t>。</w:t>
            </w:r>
          </w:p>
          <w:p w:rsidR="009B2930" w:rsidRPr="00475F1D" w:rsidRDefault="00475F1D" w:rsidP="00CF0AAD">
            <w:pPr>
              <w:jc w:val="both"/>
              <w:rPr>
                <w:rFonts w:asciiTheme="minorEastAsia" w:hAnsiTheme="minorEastAsia"/>
              </w:rPr>
            </w:pPr>
            <w:r>
              <w:rPr>
                <w:rFonts w:hint="eastAsia"/>
                <w:b/>
              </w:rPr>
              <w:t>州属</w:t>
            </w:r>
            <w:r w:rsidR="009B2930" w:rsidRPr="00BC235B">
              <w:rPr>
                <w:rFonts w:hint="eastAsia"/>
                <w:b/>
              </w:rPr>
              <w:t>：</w:t>
            </w:r>
            <w:r w:rsidRPr="00475F1D">
              <w:rPr>
                <w:rFonts w:hint="eastAsia"/>
              </w:rPr>
              <w:t>吉隆坡</w:t>
            </w:r>
            <w:r w:rsidRPr="00475F1D">
              <w:rPr>
                <w:rFonts w:hint="eastAsia"/>
              </w:rPr>
              <w:t>&gt;</w:t>
            </w:r>
            <w:r w:rsidRPr="00475F1D">
              <w:rPr>
                <w:rFonts w:hint="eastAsia"/>
              </w:rPr>
              <w:t>彭亨——</w:t>
            </w:r>
            <w:r w:rsidRPr="00475F1D">
              <w:rPr>
                <w:rFonts w:asciiTheme="minorEastAsia" w:hAnsiTheme="minorEastAsia" w:hint="eastAsia"/>
              </w:rPr>
              <w:t>46.7公里(约54分钟车程)</w:t>
            </w:r>
          </w:p>
          <w:p w:rsidR="00B52657" w:rsidRDefault="009B2930" w:rsidP="00CF0AAD">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B52657" w:rsidRPr="00B52657" w:rsidRDefault="009B2930" w:rsidP="00B52657">
            <w:pPr>
              <w:pStyle w:val="ListParagraph"/>
              <w:numPr>
                <w:ilvl w:val="0"/>
                <w:numId w:val="20"/>
              </w:numPr>
              <w:jc w:val="both"/>
              <w:rPr>
                <w:rFonts w:asciiTheme="minorEastAsia" w:hAnsiTheme="minorEastAsia" w:cs="Arial"/>
                <w:shd w:val="clear" w:color="auto" w:fill="FFFFFF"/>
              </w:rPr>
            </w:pPr>
            <w:r w:rsidRPr="00B52657">
              <w:rPr>
                <w:rFonts w:asciiTheme="minorEastAsia" w:hAnsiTheme="minorEastAsia" w:cs="Arial"/>
                <w:shd w:val="clear" w:color="auto" w:fill="FFFFFF"/>
              </w:rPr>
              <w:t>自采草莓8马币</w:t>
            </w:r>
            <w:r w:rsidRPr="00B52657">
              <w:rPr>
                <w:rFonts w:asciiTheme="minorEastAsia" w:hAnsiTheme="minorEastAsia" w:cs="Arial" w:hint="eastAsia"/>
                <w:shd w:val="clear" w:color="auto" w:fill="FFFFFF"/>
              </w:rPr>
              <w:t>（大约14人民币）</w:t>
            </w:r>
            <w:r w:rsidRPr="00B52657">
              <w:rPr>
                <w:rFonts w:asciiTheme="minorEastAsia" w:hAnsiTheme="minorEastAsia" w:cs="Arial"/>
                <w:shd w:val="clear" w:color="auto" w:fill="FFFFFF"/>
              </w:rPr>
              <w:t> / 100克，</w:t>
            </w:r>
          </w:p>
          <w:p w:rsidR="009B2930" w:rsidRPr="00B52657" w:rsidRDefault="009B2930" w:rsidP="00B52657">
            <w:pPr>
              <w:pStyle w:val="ListParagraph"/>
              <w:numPr>
                <w:ilvl w:val="0"/>
                <w:numId w:val="20"/>
              </w:numPr>
              <w:jc w:val="both"/>
              <w:rPr>
                <w:rFonts w:asciiTheme="minorEastAsia" w:hAnsiTheme="minorEastAsia" w:cs="Microsoft YaHei"/>
                <w:shd w:val="clear" w:color="auto" w:fill="FFFFFF"/>
              </w:rPr>
            </w:pPr>
            <w:r w:rsidRPr="00B52657">
              <w:rPr>
                <w:rFonts w:asciiTheme="minorEastAsia" w:hAnsiTheme="minorEastAsia" w:cs="Arial"/>
                <w:shd w:val="clear" w:color="auto" w:fill="FFFFFF"/>
              </w:rPr>
              <w:t>新鲜采摘并包装好的草莓每包18马币</w:t>
            </w:r>
            <w:r w:rsidR="00B52657">
              <w:rPr>
                <w:rFonts w:asciiTheme="minorEastAsia" w:hAnsiTheme="minorEastAsia" w:cs="Arial" w:hint="eastAsia"/>
                <w:shd w:val="clear" w:color="auto" w:fill="FFFFFF"/>
              </w:rPr>
              <w:t>(</w:t>
            </w:r>
            <w:r w:rsidRPr="00B52657">
              <w:rPr>
                <w:rFonts w:asciiTheme="minorEastAsia" w:hAnsiTheme="minorEastAsia" w:cs="Arial" w:hint="eastAsia"/>
                <w:shd w:val="clear" w:color="auto" w:fill="FFFFFF"/>
              </w:rPr>
              <w:t>大约30人民币</w:t>
            </w:r>
            <w:r w:rsidR="00B52657">
              <w:rPr>
                <w:rFonts w:asciiTheme="minorEastAsia" w:hAnsiTheme="minorEastAsia" w:cs="Arial" w:hint="eastAsia"/>
                <w:shd w:val="clear" w:color="auto" w:fill="FFFFFF"/>
              </w:rPr>
              <w:t>)。</w:t>
            </w:r>
          </w:p>
          <w:p w:rsidR="009B2930" w:rsidRPr="009E1727" w:rsidRDefault="009B2930" w:rsidP="00CF0AAD">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B3FD9">
              <w:rPr>
                <w:rFonts w:asciiTheme="minorEastAsia" w:hAnsiTheme="minorEastAsia" w:cs="Arial" w:hint="eastAsia"/>
                <w:shd w:val="clear" w:color="auto" w:fill="FFFFFF"/>
              </w:rPr>
              <w:t>每天</w:t>
            </w:r>
            <w:r w:rsidRPr="009B3FD9">
              <w:rPr>
                <w:rFonts w:asciiTheme="minorEastAsia" w:hAnsiTheme="minorEastAsia" w:cs="Arial"/>
                <w:shd w:val="clear" w:color="auto" w:fill="FFFFFF"/>
              </w:rPr>
              <w:t>09:00–18:30</w:t>
            </w:r>
          </w:p>
          <w:p w:rsidR="009B2930" w:rsidRPr="00AC1174" w:rsidRDefault="009B2930" w:rsidP="00CF0AAD">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475F1D" w:rsidRPr="00475F1D">
              <w:rPr>
                <w:rFonts w:asciiTheme="minorEastAsia" w:hAnsiTheme="minorEastAsia" w:hint="eastAsia"/>
              </w:rPr>
              <w:t>除了有草莓，里面还有各种类型的花</w:t>
            </w:r>
          </w:p>
        </w:tc>
      </w:tr>
    </w:tbl>
    <w:p w:rsidR="009B2930" w:rsidRDefault="009B2930"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16"/>
        <w:gridCol w:w="6259"/>
      </w:tblGrid>
      <w:tr w:rsidR="000D6037" w:rsidRPr="00AC1174" w:rsidTr="00B155D5">
        <w:trPr>
          <w:trHeight w:val="3959"/>
        </w:trPr>
        <w:tc>
          <w:tcPr>
            <w:tcW w:w="2297" w:type="dxa"/>
          </w:tcPr>
          <w:p w:rsidR="00475F1D" w:rsidRDefault="000D6037" w:rsidP="00CF0AAD">
            <w:pPr>
              <w:jc w:val="both"/>
              <w:rPr>
                <w:b/>
                <w:sz w:val="30"/>
                <w:szCs w:val="30"/>
                <w:u w:val="single"/>
              </w:rPr>
            </w:pPr>
            <w:r>
              <w:rPr>
                <w:b/>
                <w:noProof/>
                <w:sz w:val="30"/>
                <w:szCs w:val="30"/>
                <w:u w:val="single"/>
              </w:rPr>
              <w:drawing>
                <wp:inline distT="0" distB="0" distL="0" distR="0">
                  <wp:extent cx="1900238" cy="12668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7-12-15 at 12.12.28 PM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14298" cy="1276199"/>
                          </a:xfrm>
                          <a:prstGeom prst="rect">
                            <a:avLst/>
                          </a:prstGeom>
                        </pic:spPr>
                      </pic:pic>
                    </a:graphicData>
                  </a:graphic>
                </wp:inline>
              </w:drawing>
            </w:r>
          </w:p>
        </w:tc>
        <w:tc>
          <w:tcPr>
            <w:tcW w:w="7178" w:type="dxa"/>
          </w:tcPr>
          <w:p w:rsidR="00475F1D" w:rsidRPr="00E718A4" w:rsidRDefault="00475F1D" w:rsidP="00CF0AAD">
            <w:pPr>
              <w:shd w:val="clear" w:color="auto" w:fill="FFFFFF"/>
              <w:spacing w:after="0" w:line="540" w:lineRule="atLeast"/>
              <w:jc w:val="both"/>
              <w:outlineLvl w:val="0"/>
              <w:rPr>
                <w:rFonts w:ascii="Microsoft YaHei" w:eastAsia="Microsoft YaHei" w:hAnsi="Microsoft YaHei" w:cs="Times New Roman"/>
                <w:kern w:val="36"/>
                <w:sz w:val="40"/>
                <w:szCs w:val="40"/>
              </w:rPr>
            </w:pPr>
            <w:r w:rsidRPr="009E1727">
              <w:rPr>
                <w:rFonts w:hint="eastAsia"/>
                <w:b/>
              </w:rPr>
              <w:t>景点：</w:t>
            </w:r>
            <w:r w:rsidRPr="00475F1D">
              <w:rPr>
                <w:rFonts w:ascii="Microsoft YaHei" w:eastAsia="Microsoft YaHei" w:hAnsi="Microsoft YaHei" w:cs="Times New Roman" w:hint="eastAsia"/>
                <w:b/>
                <w:kern w:val="36"/>
                <w:u w:val="single"/>
              </w:rPr>
              <w:t>日本村</w:t>
            </w:r>
            <w:r w:rsidRPr="00475F1D">
              <w:rPr>
                <w:rFonts w:ascii="Tahoma" w:eastAsia="Microsoft YaHei" w:hAnsi="Tahoma" w:cs="Tahoma"/>
                <w:b/>
                <w:kern w:val="36"/>
                <w:u w:val="single"/>
              </w:rPr>
              <w:t>Japanese Village</w:t>
            </w:r>
          </w:p>
          <w:p w:rsidR="00475F1D" w:rsidRPr="009E1727" w:rsidRDefault="00384A0F" w:rsidP="00CF0AAD">
            <w:pPr>
              <w:jc w:val="both"/>
              <w:rPr>
                <w:rFonts w:asciiTheme="minorEastAsia" w:hAnsiTheme="minorEastAsia"/>
                <w:b/>
                <w:sz w:val="24"/>
                <w:szCs w:val="24"/>
              </w:rPr>
            </w:pPr>
            <w:hyperlink r:id="rId13" w:history="1">
              <w:r w:rsidR="00475F1D" w:rsidRPr="009E1727">
                <w:rPr>
                  <w:rStyle w:val="Hyperlink"/>
                  <w:rFonts w:asciiTheme="minorEastAsia" w:hAnsiTheme="minorEastAsia" w:hint="eastAsia"/>
                  <w:b/>
                  <w:color w:val="auto"/>
                  <w:sz w:val="24"/>
                  <w:szCs w:val="24"/>
                  <w:u w:val="none"/>
                  <w:shd w:val="clear" w:color="auto" w:fill="FFFFFF"/>
                </w:rPr>
                <w:t>概述</w:t>
              </w:r>
            </w:hyperlink>
            <w:r w:rsidR="00475F1D" w:rsidRPr="009E1727">
              <w:rPr>
                <w:rFonts w:asciiTheme="minorEastAsia" w:hAnsiTheme="minorEastAsia" w:hint="eastAsia"/>
                <w:b/>
                <w:sz w:val="24"/>
                <w:szCs w:val="24"/>
              </w:rPr>
              <w:t>：</w:t>
            </w:r>
          </w:p>
          <w:p w:rsidR="00475F1D" w:rsidRPr="00475F1D" w:rsidRDefault="00475F1D" w:rsidP="00CF0AAD">
            <w:pPr>
              <w:jc w:val="both"/>
              <w:rPr>
                <w:rFonts w:asciiTheme="minorEastAsia" w:hAnsiTheme="minorEastAsia" w:cs="Arial"/>
                <w:u w:val="single"/>
                <w:shd w:val="clear" w:color="auto" w:fill="FFFFFF"/>
              </w:rPr>
            </w:pPr>
            <w:r w:rsidRPr="00475F1D">
              <w:rPr>
                <w:rFonts w:asciiTheme="minorEastAsia" w:hAnsiTheme="minorEastAsia" w:cs="Arial"/>
                <w:u w:val="single"/>
                <w:shd w:val="clear" w:color="auto" w:fill="FFFFFF"/>
              </w:rPr>
              <w:t>日本村包括有两套客房和一间茶屋。其中的客房，分别拥有三间榻榻米式和一间西式的卧室，客房也有日式的澡堂，东洋风味十足。住进这个日本村，你可以亲近大自然，远离尘嚣，每天听鸟语闻花香，仿佛住在世外桃源一样</w:t>
            </w:r>
            <w:r w:rsidRPr="00475F1D">
              <w:rPr>
                <w:rFonts w:asciiTheme="minorEastAsia" w:hAnsiTheme="minorEastAsia" w:cs="Microsoft YaHei" w:hint="eastAsia"/>
                <w:u w:val="single"/>
                <w:shd w:val="clear" w:color="auto" w:fill="FFFFFF"/>
              </w:rPr>
              <w:t>。</w:t>
            </w:r>
          </w:p>
          <w:p w:rsidR="00475F1D" w:rsidRPr="00475F1D" w:rsidRDefault="00475F1D" w:rsidP="00CF0AAD">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Pr="00475F1D">
              <w:rPr>
                <w:rFonts w:hint="eastAsia"/>
              </w:rPr>
              <w:t>彭亨——</w:t>
            </w:r>
            <w:r>
              <w:rPr>
                <w:rFonts w:asciiTheme="minorEastAsia" w:hAnsiTheme="minorEastAsia" w:hint="eastAsia"/>
              </w:rPr>
              <w:t>58.7公里</w:t>
            </w:r>
            <w:r w:rsidRPr="00475F1D">
              <w:rPr>
                <w:rFonts w:asciiTheme="minorEastAsia" w:hAnsiTheme="minorEastAsia" w:hint="eastAsia"/>
              </w:rPr>
              <w:t>(</w:t>
            </w:r>
            <w:r>
              <w:rPr>
                <w:rFonts w:asciiTheme="minorEastAsia" w:hAnsiTheme="minorEastAsia" w:hint="eastAsia"/>
              </w:rPr>
              <w:t>约1小时5分钟车程</w:t>
            </w:r>
            <w:r w:rsidRPr="00475F1D">
              <w:rPr>
                <w:rFonts w:asciiTheme="minorEastAsia" w:hAnsiTheme="minorEastAsia" w:hint="eastAsia"/>
              </w:rPr>
              <w:t>)</w:t>
            </w:r>
          </w:p>
          <w:p w:rsidR="00B52657" w:rsidRDefault="00475F1D" w:rsidP="00CF0AAD">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B52657" w:rsidRPr="00B52657" w:rsidRDefault="00475F1D" w:rsidP="00B52657">
            <w:pPr>
              <w:pStyle w:val="ListParagraph"/>
              <w:numPr>
                <w:ilvl w:val="0"/>
                <w:numId w:val="21"/>
              </w:numPr>
              <w:jc w:val="both"/>
              <w:rPr>
                <w:rFonts w:asciiTheme="minorEastAsia" w:hAnsiTheme="minorEastAsia"/>
              </w:rPr>
            </w:pPr>
            <w:r w:rsidRPr="00B52657">
              <w:rPr>
                <w:rFonts w:asciiTheme="minorEastAsia" w:hAnsiTheme="minorEastAsia" w:hint="eastAsia"/>
              </w:rPr>
              <w:t>成人马币13块（大约22人民币）</w:t>
            </w:r>
          </w:p>
          <w:p w:rsidR="00475F1D" w:rsidRPr="00B52657" w:rsidRDefault="00475F1D" w:rsidP="00B52657">
            <w:pPr>
              <w:pStyle w:val="ListParagraph"/>
              <w:numPr>
                <w:ilvl w:val="0"/>
                <w:numId w:val="21"/>
              </w:numPr>
              <w:jc w:val="both"/>
              <w:rPr>
                <w:rFonts w:asciiTheme="minorEastAsia" w:hAnsiTheme="minorEastAsia"/>
              </w:rPr>
            </w:pPr>
            <w:r w:rsidRPr="00B52657">
              <w:rPr>
                <w:rFonts w:asciiTheme="minorEastAsia" w:hAnsiTheme="minorEastAsia" w:hint="eastAsia"/>
              </w:rPr>
              <w:t>小孩马币6块（大约10人民币</w:t>
            </w:r>
            <w:r w:rsidR="00B52657">
              <w:rPr>
                <w:rFonts w:asciiTheme="minorEastAsia" w:hAnsiTheme="minorEastAsia" w:hint="eastAsia"/>
              </w:rPr>
              <w:t>）</w:t>
            </w:r>
          </w:p>
          <w:p w:rsidR="00475F1D" w:rsidRPr="009E1727" w:rsidRDefault="00475F1D" w:rsidP="00CF0AAD">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7F27B2">
              <w:rPr>
                <w:rFonts w:asciiTheme="minorEastAsia" w:hAnsiTheme="minorEastAsia" w:hint="eastAsia"/>
                <w:shd w:val="clear" w:color="auto" w:fill="FFFFFF"/>
              </w:rPr>
              <w:t>每天24小时</w:t>
            </w:r>
            <w:r w:rsidRPr="007F27B2">
              <w:rPr>
                <w:rFonts w:asciiTheme="minorEastAsia" w:hAnsiTheme="minorEastAsia"/>
                <w:shd w:val="clear" w:color="auto" w:fill="FFFFFF"/>
              </w:rPr>
              <w:t xml:space="preserve">; 10.00 </w:t>
            </w:r>
            <w:r w:rsidRPr="007F27B2">
              <w:rPr>
                <w:rFonts w:asciiTheme="minorEastAsia" w:hAnsiTheme="minorEastAsia" w:hint="eastAsia"/>
                <w:shd w:val="clear" w:color="auto" w:fill="FFFFFF"/>
              </w:rPr>
              <w:t>早上到</w:t>
            </w:r>
            <w:r w:rsidRPr="007F27B2">
              <w:rPr>
                <w:rFonts w:asciiTheme="minorEastAsia" w:hAnsiTheme="minorEastAsia"/>
                <w:shd w:val="clear" w:color="auto" w:fill="FFFFFF"/>
              </w:rPr>
              <w:t xml:space="preserve">6.00 </w:t>
            </w:r>
            <w:r w:rsidRPr="007F27B2">
              <w:rPr>
                <w:rFonts w:asciiTheme="minorEastAsia" w:hAnsiTheme="minorEastAsia" w:hint="eastAsia"/>
                <w:shd w:val="clear" w:color="auto" w:fill="FFFFFF"/>
              </w:rPr>
              <w:t>傍晚</w:t>
            </w:r>
            <w:r w:rsidRPr="007F27B2">
              <w:rPr>
                <w:rFonts w:asciiTheme="minorEastAsia" w:hAnsiTheme="minorEastAsia"/>
                <w:shd w:val="clear" w:color="auto" w:fill="FFFFFF"/>
              </w:rPr>
              <w:t xml:space="preserve"> (主要活動</w:t>
            </w:r>
            <w:r w:rsidRPr="007F27B2">
              <w:rPr>
                <w:rFonts w:asciiTheme="minorEastAsia" w:hAnsiTheme="minorEastAsia" w:cs="Microsoft YaHei" w:hint="eastAsia"/>
                <w:shd w:val="clear" w:color="auto" w:fill="FFFFFF"/>
              </w:rPr>
              <w:t>）</w:t>
            </w:r>
          </w:p>
          <w:p w:rsidR="00475F1D" w:rsidRPr="00AC1174" w:rsidRDefault="00475F1D" w:rsidP="00CF0AAD">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806F36" w:rsidRPr="00806F36">
              <w:rPr>
                <w:rFonts w:asciiTheme="minorEastAsia" w:hAnsiTheme="minorEastAsia" w:hint="eastAsia"/>
              </w:rPr>
              <w:t>在法国村附近</w:t>
            </w:r>
            <w:r w:rsidR="00806F36">
              <w:rPr>
                <w:rFonts w:asciiTheme="minorEastAsia" w:hAnsiTheme="minorEastAsia" w:hint="eastAsia"/>
              </w:rPr>
              <w:t>，大约400米左右</w:t>
            </w:r>
          </w:p>
        </w:tc>
      </w:tr>
    </w:tbl>
    <w:p w:rsidR="00475F1D" w:rsidRDefault="00475F1D"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46"/>
        <w:gridCol w:w="6229"/>
      </w:tblGrid>
      <w:tr w:rsidR="00806F36" w:rsidRPr="00AC1174" w:rsidTr="00B155D5">
        <w:trPr>
          <w:trHeight w:val="3959"/>
        </w:trPr>
        <w:tc>
          <w:tcPr>
            <w:tcW w:w="2297" w:type="dxa"/>
          </w:tcPr>
          <w:p w:rsidR="000D6037" w:rsidRDefault="00806F36" w:rsidP="00CF0AAD">
            <w:pPr>
              <w:jc w:val="both"/>
              <w:rPr>
                <w:b/>
                <w:sz w:val="30"/>
                <w:szCs w:val="30"/>
                <w:u w:val="single"/>
              </w:rPr>
            </w:pPr>
            <w:r>
              <w:rPr>
                <w:b/>
                <w:noProof/>
                <w:sz w:val="30"/>
                <w:szCs w:val="30"/>
                <w:u w:val="single"/>
              </w:rPr>
              <w:lastRenderedPageBreak/>
              <w:drawing>
                <wp:inline distT="0" distB="0" distL="0" distR="0">
                  <wp:extent cx="1918794" cy="15621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7-12-15 at 12.17.08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8323" cy="1594281"/>
                          </a:xfrm>
                          <a:prstGeom prst="rect">
                            <a:avLst/>
                          </a:prstGeom>
                        </pic:spPr>
                      </pic:pic>
                    </a:graphicData>
                  </a:graphic>
                </wp:inline>
              </w:drawing>
            </w:r>
          </w:p>
        </w:tc>
        <w:tc>
          <w:tcPr>
            <w:tcW w:w="7178" w:type="dxa"/>
          </w:tcPr>
          <w:p w:rsidR="000D6037" w:rsidRPr="00806F36" w:rsidRDefault="000D6037" w:rsidP="00CF0AAD">
            <w:pPr>
              <w:shd w:val="clear" w:color="auto" w:fill="FFFFFF"/>
              <w:spacing w:after="0" w:line="540" w:lineRule="atLeast"/>
              <w:jc w:val="both"/>
              <w:outlineLvl w:val="0"/>
              <w:rPr>
                <w:rFonts w:asciiTheme="minorEastAsia" w:hAnsiTheme="minorEastAsia" w:cs="Times New Roman"/>
                <w:kern w:val="36"/>
                <w:sz w:val="40"/>
                <w:szCs w:val="40"/>
              </w:rPr>
            </w:pPr>
            <w:r w:rsidRPr="009E1727">
              <w:rPr>
                <w:rFonts w:hint="eastAsia"/>
                <w:b/>
              </w:rPr>
              <w:t>景点：</w:t>
            </w:r>
            <w:r w:rsidRPr="000D6037">
              <w:rPr>
                <w:rFonts w:asciiTheme="minorEastAsia" w:hAnsiTheme="minorEastAsia" w:cs="Times New Roman" w:hint="eastAsia"/>
                <w:b/>
                <w:kern w:val="36"/>
                <w:u w:val="single"/>
              </w:rPr>
              <w:t>法国村</w:t>
            </w:r>
            <w:r w:rsidRPr="000D6037">
              <w:rPr>
                <w:rFonts w:asciiTheme="minorEastAsia" w:hAnsiTheme="minorEastAsia" w:cs="Tahoma"/>
                <w:b/>
                <w:kern w:val="36"/>
                <w:u w:val="single"/>
              </w:rPr>
              <w:t xml:space="preserve">Colmar </w:t>
            </w:r>
            <w:proofErr w:type="spellStart"/>
            <w:r w:rsidRPr="000D6037">
              <w:rPr>
                <w:rFonts w:asciiTheme="minorEastAsia" w:hAnsiTheme="minorEastAsia" w:cs="Tahoma"/>
                <w:b/>
                <w:kern w:val="36"/>
                <w:u w:val="single"/>
              </w:rPr>
              <w:t>Tropicale</w:t>
            </w:r>
            <w:proofErr w:type="spellEnd"/>
          </w:p>
          <w:p w:rsidR="000D6037" w:rsidRPr="009E1727" w:rsidRDefault="00384A0F" w:rsidP="00CF0AAD">
            <w:pPr>
              <w:jc w:val="both"/>
              <w:rPr>
                <w:rFonts w:asciiTheme="minorEastAsia" w:hAnsiTheme="minorEastAsia"/>
                <w:b/>
                <w:sz w:val="24"/>
                <w:szCs w:val="24"/>
              </w:rPr>
            </w:pPr>
            <w:hyperlink r:id="rId15" w:history="1">
              <w:r w:rsidR="000D6037" w:rsidRPr="009E1727">
                <w:rPr>
                  <w:rStyle w:val="Hyperlink"/>
                  <w:rFonts w:asciiTheme="minorEastAsia" w:hAnsiTheme="minorEastAsia" w:hint="eastAsia"/>
                  <w:b/>
                  <w:color w:val="auto"/>
                  <w:sz w:val="24"/>
                  <w:szCs w:val="24"/>
                  <w:u w:val="none"/>
                  <w:shd w:val="clear" w:color="auto" w:fill="FFFFFF"/>
                </w:rPr>
                <w:t>概述</w:t>
              </w:r>
            </w:hyperlink>
            <w:r w:rsidR="000D6037" w:rsidRPr="009E1727">
              <w:rPr>
                <w:rFonts w:asciiTheme="minorEastAsia" w:hAnsiTheme="minorEastAsia" w:hint="eastAsia"/>
                <w:b/>
                <w:sz w:val="24"/>
                <w:szCs w:val="24"/>
              </w:rPr>
              <w:t>：</w:t>
            </w:r>
          </w:p>
          <w:p w:rsidR="000D6037" w:rsidRPr="00475F1D" w:rsidRDefault="000D6037" w:rsidP="00CF0AAD">
            <w:pPr>
              <w:jc w:val="both"/>
              <w:rPr>
                <w:rFonts w:asciiTheme="minorEastAsia" w:hAnsiTheme="minorEastAsia" w:cs="Arial"/>
                <w:u w:val="single"/>
                <w:shd w:val="clear" w:color="auto" w:fill="FFFFFF"/>
              </w:rPr>
            </w:pPr>
            <w:r w:rsidRPr="00475F1D">
              <w:rPr>
                <w:rFonts w:asciiTheme="minorEastAsia" w:hAnsiTheme="minorEastAsia" w:cs="Arial"/>
                <w:u w:val="single"/>
                <w:shd w:val="clear" w:color="auto" w:fill="FFFFFF"/>
              </w:rPr>
              <w:t>日本村包括有两套客房和一间茶屋。其中的客房，分别拥有三间榻榻米式和一间西式的卧室，客房也有日式的澡堂，东洋风味十足。住进这个日本村，你可以亲近大自然，远离尘嚣，每天听鸟语闻花香，仿佛住在世外桃源一样</w:t>
            </w:r>
            <w:r w:rsidRPr="00475F1D">
              <w:rPr>
                <w:rFonts w:asciiTheme="minorEastAsia" w:hAnsiTheme="minorEastAsia" w:cs="Microsoft YaHei" w:hint="eastAsia"/>
                <w:u w:val="single"/>
                <w:shd w:val="clear" w:color="auto" w:fill="FFFFFF"/>
              </w:rPr>
              <w:t>。</w:t>
            </w:r>
          </w:p>
          <w:p w:rsidR="000D6037" w:rsidRPr="00475F1D" w:rsidRDefault="000D6037" w:rsidP="00CF0AAD">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Pr="00475F1D">
              <w:rPr>
                <w:rFonts w:hint="eastAsia"/>
              </w:rPr>
              <w:t>彭亨——</w:t>
            </w:r>
            <w:r>
              <w:rPr>
                <w:rFonts w:asciiTheme="minorEastAsia" w:hAnsiTheme="minorEastAsia" w:hint="eastAsia"/>
              </w:rPr>
              <w:t>58公里</w:t>
            </w:r>
            <w:r w:rsidRPr="00475F1D">
              <w:rPr>
                <w:rFonts w:asciiTheme="minorEastAsia" w:hAnsiTheme="minorEastAsia" w:hint="eastAsia"/>
              </w:rPr>
              <w:t>(</w:t>
            </w:r>
            <w:r w:rsidR="00806F36">
              <w:rPr>
                <w:rFonts w:asciiTheme="minorEastAsia" w:hAnsiTheme="minorEastAsia" w:hint="eastAsia"/>
              </w:rPr>
              <w:t>约1个小时4分钟车程</w:t>
            </w:r>
            <w:r w:rsidRPr="00475F1D">
              <w:rPr>
                <w:rFonts w:asciiTheme="minorEastAsia" w:hAnsiTheme="minorEastAsia" w:hint="eastAsia"/>
              </w:rPr>
              <w:t>)</w:t>
            </w:r>
          </w:p>
          <w:p w:rsidR="00B52657" w:rsidRDefault="000D6037" w:rsidP="00CF0AAD">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B52657" w:rsidRPr="00B52657" w:rsidRDefault="00806F36" w:rsidP="00B52657">
            <w:pPr>
              <w:pStyle w:val="ListParagraph"/>
              <w:numPr>
                <w:ilvl w:val="0"/>
                <w:numId w:val="22"/>
              </w:numPr>
              <w:jc w:val="both"/>
              <w:rPr>
                <w:rFonts w:asciiTheme="minorEastAsia" w:hAnsiTheme="minorEastAsia"/>
                <w:shd w:val="clear" w:color="auto" w:fill="FFFFFF"/>
              </w:rPr>
            </w:pPr>
            <w:r w:rsidRPr="00B52657">
              <w:rPr>
                <w:rFonts w:asciiTheme="minorEastAsia" w:hAnsiTheme="minorEastAsia" w:hint="eastAsia"/>
                <w:shd w:val="clear" w:color="auto" w:fill="FFFFFF"/>
              </w:rPr>
              <w:t>成人13令吉(大约22人民币)</w:t>
            </w:r>
          </w:p>
          <w:p w:rsidR="000D6037" w:rsidRPr="00B52657" w:rsidRDefault="00806F36" w:rsidP="00B52657">
            <w:pPr>
              <w:pStyle w:val="ListParagraph"/>
              <w:numPr>
                <w:ilvl w:val="0"/>
                <w:numId w:val="22"/>
              </w:numPr>
              <w:jc w:val="both"/>
              <w:rPr>
                <w:rFonts w:asciiTheme="minorEastAsia" w:hAnsiTheme="minorEastAsia"/>
              </w:rPr>
            </w:pPr>
            <w:r w:rsidRPr="00B52657">
              <w:rPr>
                <w:rFonts w:asciiTheme="minorEastAsia" w:hAnsiTheme="minorEastAsia" w:hint="eastAsia"/>
                <w:shd w:val="clear" w:color="auto" w:fill="FFFFFF"/>
              </w:rPr>
              <w:t>小孩6令吉</w:t>
            </w:r>
            <w:r w:rsidRPr="00B52657">
              <w:rPr>
                <w:rFonts w:asciiTheme="minorEastAsia" w:hAnsiTheme="minorEastAsia"/>
                <w:shd w:val="clear" w:color="auto" w:fill="FFFFFF"/>
              </w:rPr>
              <w:t xml:space="preserve"> </w:t>
            </w:r>
            <w:r w:rsidRPr="00B52657">
              <w:rPr>
                <w:rFonts w:asciiTheme="minorEastAsia" w:hAnsiTheme="minorEastAsia" w:hint="eastAsia"/>
                <w:shd w:val="clear" w:color="auto" w:fill="FFFFFF"/>
              </w:rPr>
              <w:t>（大约10人民币）</w:t>
            </w:r>
          </w:p>
          <w:p w:rsidR="000D6037" w:rsidRPr="009E1727" w:rsidRDefault="000D6037" w:rsidP="00CF0AAD">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开发时间：</w:t>
            </w:r>
            <w:r w:rsidR="00806F36" w:rsidRPr="00720082">
              <w:rPr>
                <w:rFonts w:asciiTheme="minorEastAsia" w:hAnsiTheme="minorEastAsia" w:hint="eastAsia"/>
                <w:shd w:val="clear" w:color="auto" w:fill="FFFFFF"/>
              </w:rPr>
              <w:t>每天24小时营业，</w:t>
            </w:r>
            <w:r w:rsidR="00806F36" w:rsidRPr="00720082">
              <w:rPr>
                <w:rFonts w:asciiTheme="minorEastAsia" w:hAnsiTheme="minorEastAsia"/>
                <w:shd w:val="clear" w:color="auto" w:fill="FFFFFF"/>
              </w:rPr>
              <w:t>10.00 am- 6.00pm (主要活動)</w:t>
            </w:r>
          </w:p>
          <w:p w:rsidR="000D6037" w:rsidRPr="00AC1174" w:rsidRDefault="000D6037" w:rsidP="00CF0AAD">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806F36" w:rsidRPr="00806F36">
              <w:rPr>
                <w:rFonts w:asciiTheme="minorEastAsia" w:hAnsiTheme="minorEastAsia" w:hint="eastAsia"/>
              </w:rPr>
              <w:t>靠近日本村区域</w:t>
            </w:r>
            <w:r w:rsidR="00806F36">
              <w:rPr>
                <w:rFonts w:asciiTheme="minorEastAsia" w:hAnsiTheme="minorEastAsia" w:hint="eastAsia"/>
              </w:rPr>
              <w:t>，大约400米左右</w:t>
            </w:r>
          </w:p>
        </w:tc>
      </w:tr>
    </w:tbl>
    <w:p w:rsidR="000D6037" w:rsidRDefault="000D6037" w:rsidP="00CF0AAD">
      <w:pPr>
        <w:jc w:val="both"/>
        <w:rPr>
          <w:b/>
          <w:sz w:val="30"/>
          <w:szCs w:val="30"/>
          <w:u w:val="single"/>
        </w:rPr>
      </w:pPr>
    </w:p>
    <w:p w:rsidR="00806F36" w:rsidRDefault="00806F36"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gridCol w:w="6319"/>
      </w:tblGrid>
      <w:tr w:rsidR="000E5F6C" w:rsidRPr="00AC1174" w:rsidTr="00B155D5">
        <w:trPr>
          <w:trHeight w:val="3959"/>
        </w:trPr>
        <w:tc>
          <w:tcPr>
            <w:tcW w:w="2297" w:type="dxa"/>
          </w:tcPr>
          <w:p w:rsidR="000E5F6C" w:rsidRDefault="000E5F6C" w:rsidP="00CF0AAD">
            <w:pPr>
              <w:jc w:val="both"/>
              <w:rPr>
                <w:b/>
                <w:sz w:val="30"/>
                <w:szCs w:val="30"/>
                <w:u w:val="single"/>
              </w:rPr>
            </w:pPr>
            <w:r>
              <w:rPr>
                <w:b/>
                <w:noProof/>
                <w:sz w:val="30"/>
                <w:szCs w:val="30"/>
                <w:u w:val="single"/>
              </w:rPr>
              <w:drawing>
                <wp:inline distT="0" distB="0" distL="0" distR="0">
                  <wp:extent cx="1860550" cy="279082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7-12-15 at 10.34.48 AM (1).jpeg"/>
                          <pic:cNvPicPr/>
                        </pic:nvPicPr>
                        <pic:blipFill>
                          <a:blip r:embed="rId16">
                            <a:extLst>
                              <a:ext uri="{28A0092B-C50C-407E-A947-70E740481C1C}">
                                <a14:useLocalDpi xmlns:a14="http://schemas.microsoft.com/office/drawing/2010/main" val="0"/>
                              </a:ext>
                            </a:extLst>
                          </a:blip>
                          <a:stretch>
                            <a:fillRect/>
                          </a:stretch>
                        </pic:blipFill>
                        <pic:spPr>
                          <a:xfrm>
                            <a:off x="0" y="0"/>
                            <a:ext cx="1861379" cy="2792069"/>
                          </a:xfrm>
                          <a:prstGeom prst="rect">
                            <a:avLst/>
                          </a:prstGeom>
                        </pic:spPr>
                      </pic:pic>
                    </a:graphicData>
                  </a:graphic>
                </wp:inline>
              </w:drawing>
            </w:r>
          </w:p>
        </w:tc>
        <w:tc>
          <w:tcPr>
            <w:tcW w:w="7178" w:type="dxa"/>
          </w:tcPr>
          <w:p w:rsidR="000E5F6C" w:rsidRPr="000E5F6C" w:rsidRDefault="000E5F6C" w:rsidP="00CF0AAD">
            <w:pPr>
              <w:jc w:val="both"/>
              <w:rPr>
                <w:rFonts w:asciiTheme="minorEastAsia" w:hAnsiTheme="minorEastAsia" w:cs="Times New Roman"/>
                <w:b/>
                <w:color w:val="333333"/>
                <w:sz w:val="40"/>
                <w:szCs w:val="40"/>
              </w:rPr>
            </w:pPr>
            <w:r w:rsidRPr="009E1727">
              <w:rPr>
                <w:rFonts w:hint="eastAsia"/>
                <w:b/>
              </w:rPr>
              <w:t>景点：</w:t>
            </w:r>
            <w:bookmarkStart w:id="0" w:name="_Hlk501123651"/>
            <w:r w:rsidRPr="000E5F6C">
              <w:rPr>
                <w:rFonts w:asciiTheme="minorEastAsia" w:hAnsiTheme="minorEastAsia" w:cs="Times New Roman" w:hint="eastAsia"/>
                <w:b/>
                <w:color w:val="333333"/>
                <w:u w:val="single"/>
              </w:rPr>
              <w:t>双子塔</w:t>
            </w:r>
            <w:bookmarkEnd w:id="0"/>
            <w:r w:rsidRPr="000E5F6C">
              <w:rPr>
                <w:rFonts w:asciiTheme="minorEastAsia" w:hAnsiTheme="minorEastAsia"/>
                <w:b/>
                <w:u w:val="single"/>
              </w:rPr>
              <w:t>Petronas Towers</w:t>
            </w:r>
          </w:p>
          <w:p w:rsidR="000E5F6C" w:rsidRPr="009E1727" w:rsidRDefault="00384A0F" w:rsidP="00CF0AAD">
            <w:pPr>
              <w:jc w:val="both"/>
              <w:rPr>
                <w:rFonts w:asciiTheme="minorEastAsia" w:hAnsiTheme="minorEastAsia"/>
                <w:b/>
                <w:sz w:val="24"/>
                <w:szCs w:val="24"/>
              </w:rPr>
            </w:pPr>
            <w:hyperlink r:id="rId17" w:history="1">
              <w:r w:rsidR="000E5F6C" w:rsidRPr="009E1727">
                <w:rPr>
                  <w:rStyle w:val="Hyperlink"/>
                  <w:rFonts w:asciiTheme="minorEastAsia" w:hAnsiTheme="minorEastAsia" w:hint="eastAsia"/>
                  <w:b/>
                  <w:color w:val="auto"/>
                  <w:sz w:val="24"/>
                  <w:szCs w:val="24"/>
                  <w:u w:val="none"/>
                  <w:shd w:val="clear" w:color="auto" w:fill="FFFFFF"/>
                </w:rPr>
                <w:t>概述</w:t>
              </w:r>
            </w:hyperlink>
            <w:r w:rsidR="000E5F6C" w:rsidRPr="009E1727">
              <w:rPr>
                <w:rFonts w:asciiTheme="minorEastAsia" w:hAnsiTheme="minorEastAsia" w:hint="eastAsia"/>
                <w:b/>
                <w:sz w:val="24"/>
                <w:szCs w:val="24"/>
              </w:rPr>
              <w:t>：</w:t>
            </w:r>
          </w:p>
          <w:p w:rsidR="000E5F6C" w:rsidRPr="000E5F6C" w:rsidRDefault="000E5F6C" w:rsidP="00CF0AAD">
            <w:pPr>
              <w:jc w:val="both"/>
              <w:rPr>
                <w:rFonts w:asciiTheme="minorEastAsia" w:hAnsiTheme="minorEastAsia"/>
                <w:u w:val="single"/>
                <w:shd w:val="clear" w:color="auto" w:fill="FFFFFF"/>
              </w:rPr>
            </w:pPr>
            <w:r w:rsidRPr="000E5F6C">
              <w:rPr>
                <w:rFonts w:asciiTheme="minorEastAsia" w:hAnsiTheme="minorEastAsia"/>
                <w:u w:val="single"/>
                <w:shd w:val="clear" w:color="auto" w:fill="FFFFFF"/>
              </w:rPr>
              <w:t xml:space="preserve">马来西亚首都吉隆坡的双子塔(Kuala </w:t>
            </w:r>
            <w:proofErr w:type="spellStart"/>
            <w:r w:rsidRPr="000E5F6C">
              <w:rPr>
                <w:rFonts w:asciiTheme="minorEastAsia" w:hAnsiTheme="minorEastAsia"/>
                <w:u w:val="single"/>
                <w:shd w:val="clear" w:color="auto" w:fill="FFFFFF"/>
              </w:rPr>
              <w:t>Lampur</w:t>
            </w:r>
            <w:proofErr w:type="spellEnd"/>
            <w:r w:rsidRPr="000E5F6C">
              <w:rPr>
                <w:rFonts w:asciiTheme="minorEastAsia" w:hAnsiTheme="minorEastAsia"/>
                <w:u w:val="single"/>
                <w:shd w:val="clear" w:color="auto" w:fill="FFFFFF"/>
              </w:rPr>
              <w:t xml:space="preserve"> Petronas Tower)是吉隆坡的标志性城市景观之一，是世界上目前最高的双子楼。双子塔于1998年完工，共88层，高1483英尺(452</w:t>
            </w:r>
            <w:proofErr w:type="gramStart"/>
            <w:r w:rsidRPr="000E5F6C">
              <w:rPr>
                <w:rFonts w:asciiTheme="minorEastAsia" w:hAnsiTheme="minorEastAsia"/>
                <w:u w:val="single"/>
                <w:shd w:val="clear" w:color="auto" w:fill="FFFFFF"/>
              </w:rPr>
              <w:t>米)</w:t>
            </w:r>
            <w:r w:rsidRPr="000E5F6C">
              <w:rPr>
                <w:rFonts w:asciiTheme="minorEastAsia" w:hAnsiTheme="minorEastAsia" w:hint="eastAsia"/>
                <w:u w:val="single"/>
                <w:shd w:val="clear" w:color="auto" w:fill="FFFFFF"/>
              </w:rPr>
              <w:t>。</w:t>
            </w:r>
            <w:proofErr w:type="gramEnd"/>
            <w:r w:rsidRPr="000E5F6C">
              <w:rPr>
                <w:rFonts w:asciiTheme="minorEastAsia" w:hAnsiTheme="minorEastAsia"/>
                <w:u w:val="single"/>
                <w:shd w:val="clear" w:color="auto" w:fill="FFFFFF"/>
              </w:rPr>
              <w:t>它是两个独立的塔楼并由裙房相连。又名双峰大厦。</w:t>
            </w:r>
          </w:p>
          <w:p w:rsidR="000E5F6C" w:rsidRPr="000E5F6C" w:rsidRDefault="000E5F6C" w:rsidP="00CF0AAD">
            <w:pPr>
              <w:jc w:val="both"/>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asciiTheme="minorEastAsia" w:hAnsiTheme="minorEastAsia" w:cs="SimSun" w:hint="eastAsia"/>
              </w:rPr>
              <w:t>2.8公里</w:t>
            </w:r>
            <w:r w:rsidRPr="00475F1D">
              <w:rPr>
                <w:rFonts w:asciiTheme="minorEastAsia" w:hAnsiTheme="minorEastAsia" w:hint="eastAsia"/>
              </w:rPr>
              <w:t>(</w:t>
            </w:r>
            <w:r>
              <w:rPr>
                <w:rFonts w:asciiTheme="minorEastAsia" w:hAnsiTheme="minorEastAsia" w:cs="SimSun" w:hint="eastAsia"/>
              </w:rPr>
              <w:t>约15分钟车程</w:t>
            </w:r>
            <w:r w:rsidRPr="00475F1D">
              <w:rPr>
                <w:rFonts w:asciiTheme="minorEastAsia" w:hAnsiTheme="minorEastAsia" w:hint="eastAsia"/>
              </w:rPr>
              <w:t>)</w:t>
            </w:r>
          </w:p>
          <w:p w:rsidR="00B52657" w:rsidRDefault="000E5F6C" w:rsidP="00CF0AAD">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B52657" w:rsidRDefault="00CF0AAD" w:rsidP="00B52657">
            <w:pPr>
              <w:pStyle w:val="ListParagraph"/>
              <w:numPr>
                <w:ilvl w:val="0"/>
                <w:numId w:val="15"/>
              </w:numPr>
              <w:jc w:val="both"/>
              <w:rPr>
                <w:rFonts w:asciiTheme="minorEastAsia" w:hAnsiTheme="minorEastAsia"/>
              </w:rPr>
            </w:pPr>
            <w:r w:rsidRPr="00B52657">
              <w:rPr>
                <w:rFonts w:asciiTheme="minorEastAsia" w:hAnsiTheme="minorEastAsia" w:cs="SimSun" w:hint="eastAsia"/>
              </w:rPr>
              <w:t>成人票</w:t>
            </w:r>
            <w:r w:rsidRPr="00B52657">
              <w:rPr>
                <w:rFonts w:asciiTheme="minorEastAsia" w:hAnsiTheme="minorEastAsia"/>
              </w:rPr>
              <w:t>85</w:t>
            </w:r>
            <w:r w:rsidRPr="00B52657">
              <w:rPr>
                <w:rFonts w:asciiTheme="minorEastAsia" w:hAnsiTheme="minorEastAsia" w:hint="eastAsia"/>
              </w:rPr>
              <w:t>马币</w:t>
            </w:r>
            <w:r w:rsidRPr="00B52657">
              <w:rPr>
                <w:rFonts w:asciiTheme="minorEastAsia" w:hAnsiTheme="minorEastAsia" w:cs="SimSun" w:hint="eastAsia"/>
              </w:rPr>
              <w:t>（大约140人名币），</w:t>
            </w:r>
            <w:r w:rsidRPr="00B52657">
              <w:rPr>
                <w:rFonts w:asciiTheme="minorEastAsia" w:hAnsiTheme="minorEastAsia"/>
              </w:rPr>
              <w:t xml:space="preserve"> </w:t>
            </w:r>
          </w:p>
          <w:p w:rsidR="00B52657" w:rsidRPr="00B52657" w:rsidRDefault="00CF0AAD" w:rsidP="00B52657">
            <w:pPr>
              <w:pStyle w:val="ListParagraph"/>
              <w:numPr>
                <w:ilvl w:val="0"/>
                <w:numId w:val="15"/>
              </w:numPr>
              <w:jc w:val="both"/>
              <w:rPr>
                <w:rFonts w:asciiTheme="minorEastAsia" w:hAnsiTheme="minorEastAsia"/>
              </w:rPr>
            </w:pPr>
            <w:r w:rsidRPr="00B52657">
              <w:rPr>
                <w:rFonts w:asciiTheme="minorEastAsia" w:hAnsiTheme="minorEastAsia" w:cs="SimSun" w:hint="eastAsia"/>
              </w:rPr>
              <w:t>儿童（</w:t>
            </w:r>
            <w:r w:rsidRPr="00B52657">
              <w:rPr>
                <w:rFonts w:asciiTheme="minorEastAsia" w:hAnsiTheme="minorEastAsia"/>
              </w:rPr>
              <w:t xml:space="preserve">3-12  </w:t>
            </w:r>
            <w:r w:rsidRPr="00B52657">
              <w:rPr>
                <w:rFonts w:asciiTheme="minorEastAsia" w:hAnsiTheme="minorEastAsia" w:cs="SimSun" w:hint="eastAsia"/>
              </w:rPr>
              <w:t>岁）</w:t>
            </w:r>
            <w:r w:rsidRPr="00B52657">
              <w:rPr>
                <w:rFonts w:asciiTheme="minorEastAsia" w:hAnsiTheme="minorEastAsia"/>
              </w:rPr>
              <w:t>35</w:t>
            </w:r>
            <w:r w:rsidRPr="00B52657">
              <w:rPr>
                <w:rFonts w:asciiTheme="minorEastAsia" w:hAnsiTheme="minorEastAsia" w:cs="SimSun" w:hint="eastAsia"/>
              </w:rPr>
              <w:t>马币（大约58人民币），</w:t>
            </w:r>
          </w:p>
          <w:p w:rsidR="000E5F6C" w:rsidRPr="00B52657" w:rsidRDefault="00CF0AAD" w:rsidP="00B52657">
            <w:pPr>
              <w:pStyle w:val="ListParagraph"/>
              <w:numPr>
                <w:ilvl w:val="0"/>
                <w:numId w:val="15"/>
              </w:numPr>
              <w:jc w:val="both"/>
              <w:rPr>
                <w:rFonts w:asciiTheme="minorEastAsia" w:hAnsiTheme="minorEastAsia"/>
              </w:rPr>
            </w:pPr>
            <w:r w:rsidRPr="00B52657">
              <w:rPr>
                <w:rFonts w:asciiTheme="minorEastAsia" w:hAnsiTheme="minorEastAsia"/>
              </w:rPr>
              <w:t>2</w:t>
            </w:r>
            <w:r w:rsidRPr="00B52657">
              <w:rPr>
                <w:rFonts w:asciiTheme="minorEastAsia" w:hAnsiTheme="minorEastAsia" w:cs="SimSun" w:hint="eastAsia"/>
              </w:rPr>
              <w:t>岁及以下儿童免费</w:t>
            </w:r>
            <w:r w:rsidRPr="00B52657">
              <w:rPr>
                <w:rFonts w:asciiTheme="minorEastAsia" w:hAnsiTheme="minorEastAsia"/>
              </w:rPr>
              <w:t xml:space="preserve"> </w:t>
            </w:r>
            <w:r w:rsidRPr="00B52657">
              <w:rPr>
                <w:rFonts w:asciiTheme="minorEastAsia" w:hAnsiTheme="minorEastAsia" w:cs="SimSun" w:hint="eastAsia"/>
              </w:rPr>
              <w:t>。</w:t>
            </w:r>
          </w:p>
          <w:p w:rsidR="000E5F6C" w:rsidRPr="000E5F6C" w:rsidRDefault="000E5F6C" w:rsidP="00CF0AAD">
            <w:pPr>
              <w:jc w:val="both"/>
              <w:rPr>
                <w:rFonts w:asciiTheme="minorEastAsia" w:hAnsiTheme="minorEastAsia"/>
              </w:rPr>
            </w:pPr>
            <w:r w:rsidRPr="009E1727">
              <w:rPr>
                <w:rFonts w:asciiTheme="minorEastAsia" w:hAnsiTheme="minorEastAsia" w:cs="Arial" w:hint="eastAsia"/>
                <w:b/>
                <w:shd w:val="clear" w:color="auto" w:fill="FCFCFC"/>
              </w:rPr>
              <w:t>开发时间：</w:t>
            </w:r>
            <w:r w:rsidR="00CF0AAD" w:rsidRPr="00082DEA">
              <w:rPr>
                <w:rFonts w:asciiTheme="minorEastAsia" w:hAnsiTheme="minorEastAsia" w:cs="SimSun" w:hint="eastAsia"/>
              </w:rPr>
              <w:t>周二至周日：</w:t>
            </w:r>
            <w:r w:rsidR="00CF0AAD" w:rsidRPr="00082DEA">
              <w:rPr>
                <w:rFonts w:asciiTheme="minorEastAsia" w:hAnsiTheme="minorEastAsia"/>
              </w:rPr>
              <w:t>9:00-21:00</w:t>
            </w:r>
            <w:r w:rsidR="00CF0AAD" w:rsidRPr="00082DEA">
              <w:rPr>
                <w:rFonts w:asciiTheme="minorEastAsia" w:hAnsiTheme="minorEastAsia" w:cs="SimSun" w:hint="eastAsia"/>
              </w:rPr>
              <w:t>（周五</w:t>
            </w:r>
            <w:r w:rsidR="00CF0AAD" w:rsidRPr="00082DEA">
              <w:rPr>
                <w:rFonts w:asciiTheme="minorEastAsia" w:hAnsiTheme="minorEastAsia"/>
              </w:rPr>
              <w:t>1:00-2;30</w:t>
            </w:r>
            <w:r w:rsidR="00CF0AAD" w:rsidRPr="00082DEA">
              <w:rPr>
                <w:rFonts w:asciiTheme="minorEastAsia" w:hAnsiTheme="minorEastAsia" w:cs="SimSun" w:hint="eastAsia"/>
              </w:rPr>
              <w:t>休息），周一和公共假日不开放。</w:t>
            </w:r>
          </w:p>
          <w:p w:rsidR="000E5F6C" w:rsidRPr="00AC1174" w:rsidRDefault="000E5F6C" w:rsidP="00CF0AAD">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0E5F6C">
              <w:rPr>
                <w:rFonts w:asciiTheme="minorEastAsia" w:hAnsiTheme="minorEastAsia" w:hint="eastAsia"/>
              </w:rPr>
              <w:t>每天</w:t>
            </w:r>
            <w:r w:rsidRPr="000E5F6C">
              <w:rPr>
                <w:rFonts w:asciiTheme="minorEastAsia" w:hAnsiTheme="minorEastAsia"/>
              </w:rPr>
              <w:t>8</w:t>
            </w:r>
            <w:r w:rsidRPr="000E5F6C">
              <w:rPr>
                <w:rFonts w:asciiTheme="minorEastAsia" w:hAnsiTheme="minorEastAsia" w:cs="SimSun" w:hint="eastAsia"/>
              </w:rPr>
              <w:t>：</w:t>
            </w:r>
            <w:r w:rsidRPr="000E5F6C">
              <w:rPr>
                <w:rFonts w:asciiTheme="minorEastAsia" w:hAnsiTheme="minorEastAsia"/>
              </w:rPr>
              <w:t>30</w:t>
            </w:r>
            <w:r w:rsidRPr="000E5F6C">
              <w:rPr>
                <w:rFonts w:asciiTheme="minorEastAsia" w:hAnsiTheme="minorEastAsia" w:cs="SimSun" w:hint="eastAsia"/>
              </w:rPr>
              <w:t>开始售票，每天限量</w:t>
            </w:r>
            <w:r w:rsidRPr="000E5F6C">
              <w:rPr>
                <w:rFonts w:asciiTheme="minorEastAsia" w:hAnsiTheme="minorEastAsia"/>
              </w:rPr>
              <w:t>800</w:t>
            </w:r>
            <w:r w:rsidRPr="000E5F6C">
              <w:rPr>
                <w:rFonts w:asciiTheme="minorEastAsia" w:hAnsiTheme="minorEastAsia" w:cs="SimSun" w:hint="eastAsia"/>
              </w:rPr>
              <w:t>张。</w:t>
            </w:r>
            <w:r>
              <w:rPr>
                <w:rFonts w:asciiTheme="minorEastAsia" w:hAnsiTheme="minorEastAsia" w:cs="SimSun" w:hint="eastAsia"/>
              </w:rPr>
              <w:t>先到先得。</w:t>
            </w:r>
          </w:p>
        </w:tc>
      </w:tr>
    </w:tbl>
    <w:p w:rsidR="000E5F6C" w:rsidRDefault="000E5F6C"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6"/>
        <w:gridCol w:w="6319"/>
      </w:tblGrid>
      <w:tr w:rsidR="00CF0AAD" w:rsidRPr="00AC1174" w:rsidTr="00B155D5">
        <w:trPr>
          <w:trHeight w:val="3959"/>
        </w:trPr>
        <w:tc>
          <w:tcPr>
            <w:tcW w:w="2297" w:type="dxa"/>
          </w:tcPr>
          <w:p w:rsidR="0098713D" w:rsidRDefault="00CF0AAD" w:rsidP="00CF0AAD">
            <w:pPr>
              <w:jc w:val="both"/>
              <w:rPr>
                <w:b/>
                <w:sz w:val="30"/>
                <w:szCs w:val="30"/>
                <w:u w:val="single"/>
              </w:rPr>
            </w:pPr>
            <w:r>
              <w:rPr>
                <w:b/>
                <w:noProof/>
                <w:sz w:val="30"/>
                <w:szCs w:val="30"/>
                <w:u w:val="single"/>
              </w:rPr>
              <w:lastRenderedPageBreak/>
              <w:drawing>
                <wp:inline distT="0" distB="0" distL="0" distR="0">
                  <wp:extent cx="1864639" cy="1400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17-12-15 at 1.04.18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4936" cy="1422925"/>
                          </a:xfrm>
                          <a:prstGeom prst="rect">
                            <a:avLst/>
                          </a:prstGeom>
                        </pic:spPr>
                      </pic:pic>
                    </a:graphicData>
                  </a:graphic>
                </wp:inline>
              </w:drawing>
            </w:r>
          </w:p>
        </w:tc>
        <w:tc>
          <w:tcPr>
            <w:tcW w:w="7178" w:type="dxa"/>
          </w:tcPr>
          <w:p w:rsidR="0098713D" w:rsidRPr="00CF0AAD" w:rsidRDefault="0098713D" w:rsidP="00CF0AAD">
            <w:pPr>
              <w:shd w:val="clear" w:color="auto" w:fill="FFFFFF"/>
              <w:spacing w:after="0" w:line="540" w:lineRule="atLeast"/>
              <w:jc w:val="both"/>
              <w:outlineLvl w:val="0"/>
              <w:rPr>
                <w:rFonts w:ascii="Microsoft YaHei" w:eastAsia="Microsoft YaHei" w:hAnsi="Microsoft YaHei" w:cs="Times New Roman"/>
                <w:kern w:val="36"/>
                <w:sz w:val="40"/>
                <w:szCs w:val="40"/>
              </w:rPr>
            </w:pPr>
            <w:r w:rsidRPr="009E1727">
              <w:rPr>
                <w:rFonts w:hint="eastAsia"/>
                <w:b/>
              </w:rPr>
              <w:t>景点：</w:t>
            </w:r>
            <w:r w:rsidR="00CF0AAD" w:rsidRPr="00CF0AAD">
              <w:rPr>
                <w:rFonts w:asciiTheme="minorEastAsia" w:hAnsiTheme="minorEastAsia" w:cs="Times New Roman" w:hint="eastAsia"/>
                <w:b/>
                <w:kern w:val="36"/>
                <w:u w:val="single"/>
              </w:rPr>
              <w:t>黑风洞</w:t>
            </w:r>
            <w:proofErr w:type="spellStart"/>
            <w:r w:rsidR="00CF0AAD" w:rsidRPr="00CF0AAD">
              <w:rPr>
                <w:rFonts w:asciiTheme="minorEastAsia" w:hAnsiTheme="minorEastAsia" w:cs="Tahoma"/>
                <w:b/>
                <w:kern w:val="36"/>
                <w:u w:val="single"/>
              </w:rPr>
              <w:t>Batu</w:t>
            </w:r>
            <w:proofErr w:type="spellEnd"/>
            <w:r w:rsidR="00CF0AAD" w:rsidRPr="00CF0AAD">
              <w:rPr>
                <w:rFonts w:asciiTheme="minorEastAsia" w:hAnsiTheme="minorEastAsia" w:cs="Tahoma"/>
                <w:b/>
                <w:kern w:val="36"/>
                <w:u w:val="single"/>
              </w:rPr>
              <w:t xml:space="preserve"> Caves</w:t>
            </w:r>
          </w:p>
          <w:p w:rsidR="0098713D" w:rsidRPr="009E1727" w:rsidRDefault="00384A0F" w:rsidP="00CF0AAD">
            <w:pPr>
              <w:jc w:val="both"/>
              <w:rPr>
                <w:rFonts w:asciiTheme="minorEastAsia" w:hAnsiTheme="minorEastAsia"/>
                <w:b/>
                <w:sz w:val="24"/>
                <w:szCs w:val="24"/>
              </w:rPr>
            </w:pPr>
            <w:hyperlink r:id="rId19" w:history="1">
              <w:r w:rsidR="0098713D" w:rsidRPr="009E1727">
                <w:rPr>
                  <w:rStyle w:val="Hyperlink"/>
                  <w:rFonts w:asciiTheme="minorEastAsia" w:hAnsiTheme="minorEastAsia" w:hint="eastAsia"/>
                  <w:b/>
                  <w:color w:val="auto"/>
                  <w:sz w:val="24"/>
                  <w:szCs w:val="24"/>
                  <w:u w:val="none"/>
                  <w:shd w:val="clear" w:color="auto" w:fill="FFFFFF"/>
                </w:rPr>
                <w:t>概述</w:t>
              </w:r>
            </w:hyperlink>
            <w:r w:rsidR="0098713D" w:rsidRPr="009E1727">
              <w:rPr>
                <w:rFonts w:asciiTheme="minorEastAsia" w:hAnsiTheme="minorEastAsia" w:hint="eastAsia"/>
                <w:b/>
                <w:sz w:val="24"/>
                <w:szCs w:val="24"/>
              </w:rPr>
              <w:t>：</w:t>
            </w:r>
          </w:p>
          <w:p w:rsidR="00CF0AAD" w:rsidRDefault="00CF0AAD" w:rsidP="00CF0AAD">
            <w:pPr>
              <w:jc w:val="both"/>
              <w:rPr>
                <w:rFonts w:asciiTheme="minorEastAsia" w:hAnsiTheme="minorEastAsia" w:cs="Arial"/>
                <w:shd w:val="clear" w:color="auto" w:fill="FFFFFF"/>
              </w:rPr>
            </w:pPr>
            <w:r w:rsidRPr="00CF0AAD">
              <w:rPr>
                <w:rFonts w:asciiTheme="minorEastAsia" w:hAnsiTheme="minorEastAsia" w:cs="Arial"/>
                <w:u w:val="single"/>
                <w:shd w:val="clear" w:color="auto" w:fill="FFFFFF"/>
              </w:rPr>
              <w:t>黑风洞是马来西亚的印度教圣地。在吉隆坡市北郊13公里处，雪兰莪州境内，有一个神秘的钟乳石洞穴群-黑风洞（Bata Caves），当车子驶近之时，在公路上即可见到眼前几座高耸屹立的悬崖陡壁，宛如一道天然的屏障，挡住了去路</w:t>
            </w:r>
            <w:r w:rsidRPr="005F50A8">
              <w:rPr>
                <w:rFonts w:asciiTheme="minorEastAsia" w:hAnsiTheme="minorEastAsia" w:cs="Arial"/>
                <w:shd w:val="clear" w:color="auto" w:fill="FFFFFF"/>
              </w:rPr>
              <w:t>。</w:t>
            </w:r>
          </w:p>
          <w:p w:rsidR="0098713D" w:rsidRPr="00CF0AAD" w:rsidRDefault="0098713D" w:rsidP="00CF0AAD">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00CF0AAD">
              <w:rPr>
                <w:rFonts w:hint="eastAsia"/>
              </w:rPr>
              <w:t>雪兰莪</w:t>
            </w:r>
            <w:r w:rsidRPr="00475F1D">
              <w:rPr>
                <w:rFonts w:hint="eastAsia"/>
              </w:rPr>
              <w:t>——</w:t>
            </w:r>
            <w:r w:rsidR="00CF0AAD">
              <w:rPr>
                <w:rFonts w:asciiTheme="minorEastAsia" w:hAnsiTheme="minorEastAsia" w:hint="eastAsia"/>
              </w:rPr>
              <w:t>13.5公里</w:t>
            </w:r>
            <w:r w:rsidRPr="00475F1D">
              <w:rPr>
                <w:rFonts w:asciiTheme="minorEastAsia" w:hAnsiTheme="minorEastAsia" w:hint="eastAsia"/>
              </w:rPr>
              <w:t>(</w:t>
            </w:r>
            <w:r>
              <w:rPr>
                <w:rFonts w:asciiTheme="minorEastAsia" w:hAnsiTheme="minorEastAsia" w:cs="SimSun" w:hint="eastAsia"/>
              </w:rPr>
              <w:t>约</w:t>
            </w:r>
            <w:r w:rsidR="00CF0AAD">
              <w:rPr>
                <w:rFonts w:asciiTheme="minorEastAsia" w:hAnsiTheme="minorEastAsia" w:cs="SimSun" w:hint="eastAsia"/>
              </w:rPr>
              <w:t>19</w:t>
            </w:r>
            <w:r>
              <w:rPr>
                <w:rFonts w:asciiTheme="minorEastAsia" w:hAnsiTheme="minorEastAsia" w:cs="SimSun" w:hint="eastAsia"/>
              </w:rPr>
              <w:t>分钟车程</w:t>
            </w:r>
            <w:r w:rsidRPr="00475F1D">
              <w:rPr>
                <w:rFonts w:asciiTheme="minorEastAsia" w:hAnsiTheme="minorEastAsia" w:hint="eastAsia"/>
              </w:rPr>
              <w:t>)</w:t>
            </w:r>
          </w:p>
          <w:p w:rsidR="0098713D" w:rsidRDefault="0098713D" w:rsidP="00CF0AAD">
            <w:pPr>
              <w:jc w:val="both"/>
              <w:rPr>
                <w:rFonts w:asciiTheme="minorEastAsia" w:hAnsiTheme="minorEastAsia"/>
              </w:rPr>
            </w:pPr>
            <w:r w:rsidRPr="00BC235B">
              <w:rPr>
                <w:rFonts w:asciiTheme="minorEastAsia" w:hAnsiTheme="minorEastAsia" w:cs="Arial" w:hint="eastAsia"/>
                <w:b/>
                <w:shd w:val="clear" w:color="auto" w:fill="FCFCFC"/>
              </w:rPr>
              <w:t>门票：</w:t>
            </w:r>
            <w:r w:rsidRPr="004863FE">
              <w:rPr>
                <w:rFonts w:asciiTheme="minorEastAsia" w:hAnsiTheme="minorEastAsia" w:hint="eastAsia"/>
              </w:rPr>
              <w:t>免费</w:t>
            </w:r>
          </w:p>
          <w:p w:rsidR="0098713D" w:rsidRPr="000E5F6C" w:rsidRDefault="0098713D" w:rsidP="00CF0AAD">
            <w:pPr>
              <w:jc w:val="both"/>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CF0AAD" w:rsidRPr="005F50A8">
              <w:rPr>
                <w:rFonts w:asciiTheme="minorEastAsia" w:hAnsiTheme="minorEastAsia" w:cs="Arial" w:hint="eastAsia"/>
                <w:shd w:val="clear" w:color="auto" w:fill="FCFCFC"/>
              </w:rPr>
              <w:t>每天</w:t>
            </w:r>
            <w:r w:rsidR="00CF0AAD" w:rsidRPr="005F50A8">
              <w:rPr>
                <w:rFonts w:asciiTheme="minorEastAsia" w:hAnsiTheme="minorEastAsia" w:cs="Arial"/>
                <w:shd w:val="clear" w:color="auto" w:fill="FCFCFC"/>
              </w:rPr>
              <w:t>8:00-20:00</w:t>
            </w:r>
            <w:r w:rsidRPr="00082DEA">
              <w:rPr>
                <w:rFonts w:asciiTheme="minorEastAsia" w:hAnsiTheme="minorEastAsia" w:cs="SimSun" w:hint="eastAsia"/>
              </w:rPr>
              <w:t>。</w:t>
            </w:r>
          </w:p>
          <w:p w:rsidR="0098713D" w:rsidRPr="00AC1174" w:rsidRDefault="0098713D" w:rsidP="00CF0AAD">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CF0AAD" w:rsidRPr="00806F36">
              <w:rPr>
                <w:rFonts w:ascii="Arial" w:hAnsi="Arial" w:cs="Arial" w:hint="eastAsia"/>
                <w:shd w:val="clear" w:color="auto" w:fill="FFFFFF"/>
              </w:rPr>
              <w:t>进入寺内要注意着装得体，不可穿过于暴露的衣服，尤其是女性，必须穿</w:t>
            </w:r>
            <w:r w:rsidR="00206220">
              <w:rPr>
                <w:rFonts w:ascii="Arial" w:hAnsi="Arial" w:cs="Arial" w:hint="eastAsia"/>
                <w:shd w:val="clear" w:color="auto" w:fill="FFFFFF"/>
              </w:rPr>
              <w:t>有</w:t>
            </w:r>
            <w:r w:rsidR="00CF0AAD" w:rsidRPr="00806F36">
              <w:rPr>
                <w:rFonts w:ascii="Arial" w:hAnsi="Arial" w:cs="Arial" w:hint="eastAsia"/>
                <w:shd w:val="clear" w:color="auto" w:fill="FFFFFF"/>
              </w:rPr>
              <w:t>袖长</w:t>
            </w:r>
            <w:r w:rsidR="00CF0AAD" w:rsidRPr="00806F36">
              <w:rPr>
                <w:rFonts w:ascii="Microsoft YaHei" w:eastAsia="Microsoft YaHei" w:hAnsi="Microsoft YaHei" w:cs="Microsoft YaHei" w:hint="eastAsia"/>
                <w:shd w:val="clear" w:color="auto" w:fill="FFFFFF"/>
              </w:rPr>
              <w:t>裤</w:t>
            </w:r>
          </w:p>
        </w:tc>
      </w:tr>
    </w:tbl>
    <w:p w:rsidR="0098713D" w:rsidRDefault="0098713D"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06"/>
        <w:gridCol w:w="6169"/>
      </w:tblGrid>
      <w:tr w:rsidR="00CF0AAD" w:rsidRPr="00AC1174" w:rsidTr="00B155D5">
        <w:trPr>
          <w:trHeight w:val="3959"/>
        </w:trPr>
        <w:tc>
          <w:tcPr>
            <w:tcW w:w="2297" w:type="dxa"/>
          </w:tcPr>
          <w:p w:rsidR="00CF0AAD" w:rsidRDefault="00CF0AAD" w:rsidP="00B155D5">
            <w:pPr>
              <w:jc w:val="both"/>
              <w:rPr>
                <w:b/>
                <w:sz w:val="30"/>
                <w:szCs w:val="30"/>
                <w:u w:val="single"/>
              </w:rPr>
            </w:pPr>
            <w:r>
              <w:rPr>
                <w:b/>
                <w:noProof/>
                <w:sz w:val="30"/>
                <w:szCs w:val="30"/>
                <w:u w:val="single"/>
              </w:rPr>
              <w:drawing>
                <wp:inline distT="0" distB="0" distL="0" distR="0">
                  <wp:extent cx="1955656" cy="14668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eChat Image_2017121416472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9499" cy="1484734"/>
                          </a:xfrm>
                          <a:prstGeom prst="rect">
                            <a:avLst/>
                          </a:prstGeom>
                        </pic:spPr>
                      </pic:pic>
                    </a:graphicData>
                  </a:graphic>
                </wp:inline>
              </w:drawing>
            </w:r>
          </w:p>
        </w:tc>
        <w:tc>
          <w:tcPr>
            <w:tcW w:w="7178" w:type="dxa"/>
          </w:tcPr>
          <w:p w:rsidR="00CF0AAD" w:rsidRPr="00CF0AAD" w:rsidRDefault="00CF0AAD" w:rsidP="00CF0AAD">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CF0AAD">
              <w:rPr>
                <w:rFonts w:asciiTheme="minorEastAsia" w:hAnsiTheme="minorEastAsia" w:cs="Times New Roman" w:hint="eastAsia"/>
                <w:b/>
                <w:kern w:val="36"/>
                <w:u w:val="single"/>
              </w:rPr>
              <w:t>Beryl's巧克力工厂</w:t>
            </w:r>
            <w:r w:rsidRPr="00CF0AAD">
              <w:rPr>
                <w:rFonts w:asciiTheme="minorEastAsia" w:hAnsiTheme="minorEastAsia" w:cs="Tahoma"/>
                <w:b/>
                <w:kern w:val="36"/>
                <w:u w:val="single"/>
              </w:rPr>
              <w:t>Beryl's Chocolate Kingdom</w:t>
            </w:r>
          </w:p>
          <w:p w:rsidR="00CF0AAD" w:rsidRPr="009E1727" w:rsidRDefault="00384A0F" w:rsidP="00B155D5">
            <w:pPr>
              <w:jc w:val="both"/>
              <w:rPr>
                <w:rFonts w:asciiTheme="minorEastAsia" w:hAnsiTheme="minorEastAsia"/>
                <w:b/>
                <w:sz w:val="24"/>
                <w:szCs w:val="24"/>
              </w:rPr>
            </w:pPr>
            <w:hyperlink r:id="rId21" w:history="1">
              <w:r w:rsidR="00CF0AAD" w:rsidRPr="009E1727">
                <w:rPr>
                  <w:rStyle w:val="Hyperlink"/>
                  <w:rFonts w:asciiTheme="minorEastAsia" w:hAnsiTheme="minorEastAsia" w:hint="eastAsia"/>
                  <w:b/>
                  <w:color w:val="auto"/>
                  <w:sz w:val="24"/>
                  <w:szCs w:val="24"/>
                  <w:u w:val="none"/>
                  <w:shd w:val="clear" w:color="auto" w:fill="FFFFFF"/>
                </w:rPr>
                <w:t>概述</w:t>
              </w:r>
            </w:hyperlink>
            <w:r w:rsidR="00CF0AAD" w:rsidRPr="009E1727">
              <w:rPr>
                <w:rFonts w:asciiTheme="minorEastAsia" w:hAnsiTheme="minorEastAsia" w:hint="eastAsia"/>
                <w:b/>
                <w:sz w:val="24"/>
                <w:szCs w:val="24"/>
              </w:rPr>
              <w:t>：</w:t>
            </w:r>
          </w:p>
          <w:p w:rsidR="00CF0AAD" w:rsidRPr="00CF0AAD" w:rsidRDefault="00CF0AAD" w:rsidP="00B155D5">
            <w:pPr>
              <w:jc w:val="both"/>
              <w:rPr>
                <w:rFonts w:asciiTheme="minorEastAsia" w:hAnsiTheme="minorEastAsia" w:cs="Arial"/>
                <w:u w:val="single"/>
                <w:shd w:val="clear" w:color="auto" w:fill="FFFFFF"/>
              </w:rPr>
            </w:pPr>
            <w:r w:rsidRPr="00CF0AAD">
              <w:rPr>
                <w:rFonts w:asciiTheme="minorEastAsia" w:hAnsiTheme="minorEastAsia" w:cs="Arial"/>
                <w:u w:val="single"/>
                <w:shd w:val="clear" w:color="auto" w:fill="FFFFFF"/>
              </w:rPr>
              <w:t>位于吉隆坡的</w:t>
            </w:r>
            <w:proofErr w:type="spellStart"/>
            <w:r w:rsidRPr="00CF0AAD">
              <w:rPr>
                <w:rFonts w:asciiTheme="minorEastAsia" w:hAnsiTheme="minorEastAsia" w:cs="Arial"/>
                <w:u w:val="single"/>
                <w:shd w:val="clear" w:color="auto" w:fill="FFFFFF"/>
              </w:rPr>
              <w:t>Beryl'sChocolate</w:t>
            </w:r>
            <w:proofErr w:type="spellEnd"/>
            <w:r w:rsidRPr="00CF0AAD">
              <w:rPr>
                <w:rFonts w:asciiTheme="minorEastAsia" w:hAnsiTheme="minorEastAsia" w:cs="Arial"/>
                <w:u w:val="single"/>
                <w:shd w:val="clear" w:color="auto" w:fill="FFFFFF"/>
              </w:rPr>
              <w:t>是Beryl's巧克力的制造工厂，成立于1995年，以出产马来西亚特有的巧克力闻名，不少到吉隆坡观光的游客都会在这里买上几包巧克力。公司的外观是典型的欧式风格，有着红色屋顶以及白色墙面。</w:t>
            </w:r>
          </w:p>
          <w:p w:rsidR="00CF0AAD" w:rsidRPr="00CF0AAD" w:rsidRDefault="00CF0AAD" w:rsidP="00CF0AAD">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asciiTheme="minorEastAsia" w:hAnsiTheme="minorEastAsia" w:hint="eastAsia"/>
              </w:rPr>
              <w:t>1.8公里</w:t>
            </w:r>
            <w:r w:rsidRPr="00475F1D">
              <w:rPr>
                <w:rFonts w:asciiTheme="minorEastAsia" w:hAnsiTheme="minorEastAsia" w:hint="eastAsia"/>
              </w:rPr>
              <w:t>(</w:t>
            </w:r>
            <w:r>
              <w:rPr>
                <w:rFonts w:asciiTheme="minorEastAsia" w:hAnsiTheme="minorEastAsia" w:cs="SimSun" w:hint="eastAsia"/>
              </w:rPr>
              <w:t>约7分钟车程</w:t>
            </w:r>
            <w:r w:rsidRPr="00475F1D">
              <w:rPr>
                <w:rFonts w:asciiTheme="minorEastAsia" w:hAnsiTheme="minorEastAsia" w:hint="eastAsia"/>
              </w:rPr>
              <w:t>)</w:t>
            </w:r>
          </w:p>
          <w:p w:rsidR="00CF0AAD" w:rsidRDefault="00CF0AAD" w:rsidP="00B155D5">
            <w:pPr>
              <w:jc w:val="both"/>
              <w:rPr>
                <w:rFonts w:asciiTheme="minorEastAsia" w:hAnsiTheme="minorEastAsia"/>
              </w:rPr>
            </w:pPr>
            <w:r w:rsidRPr="00BC235B">
              <w:rPr>
                <w:rFonts w:asciiTheme="minorEastAsia" w:hAnsiTheme="minorEastAsia" w:cs="Arial" w:hint="eastAsia"/>
                <w:b/>
                <w:shd w:val="clear" w:color="auto" w:fill="FCFCFC"/>
              </w:rPr>
              <w:t>门票：</w:t>
            </w:r>
            <w:r w:rsidRPr="004863FE">
              <w:rPr>
                <w:rFonts w:asciiTheme="minorEastAsia" w:hAnsiTheme="minorEastAsia" w:hint="eastAsia"/>
              </w:rPr>
              <w:t>免费</w:t>
            </w:r>
          </w:p>
          <w:p w:rsidR="00CF0AAD" w:rsidRPr="000E5F6C" w:rsidRDefault="00CF0AAD" w:rsidP="00B155D5">
            <w:pPr>
              <w:jc w:val="both"/>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Pr="00CF0AAD">
              <w:rPr>
                <w:rFonts w:asciiTheme="minorEastAsia" w:hAnsiTheme="minorEastAsia" w:cs="Arial"/>
                <w:color w:val="222222"/>
                <w:shd w:val="clear" w:color="auto" w:fill="FFFFFF"/>
              </w:rPr>
              <w:t>09:00–18:00</w:t>
            </w:r>
          </w:p>
          <w:p w:rsidR="00CF0AAD" w:rsidRPr="00AC1174" w:rsidRDefault="00CF0AAD"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CF0AAD">
              <w:rPr>
                <w:rFonts w:asciiTheme="minorEastAsia" w:hAnsiTheme="minorEastAsia" w:hint="eastAsia"/>
              </w:rPr>
              <w:t>他们巧克力</w:t>
            </w:r>
            <w:r w:rsidRPr="00100DCB">
              <w:rPr>
                <w:rFonts w:asciiTheme="minorEastAsia" w:hAnsiTheme="minorEastAsia" w:cs="Arial"/>
                <w:shd w:val="clear" w:color="auto" w:fill="FFFFFF"/>
              </w:rPr>
              <w:t>有提拉米苏、榴莲、芒果、草莓、凤梨等，都是采用新鲜水果原料制作而成</w:t>
            </w:r>
            <w:r w:rsidRPr="00100DCB">
              <w:rPr>
                <w:rFonts w:asciiTheme="minorEastAsia" w:hAnsiTheme="minorEastAsia" w:cs="Microsoft YaHei" w:hint="eastAsia"/>
                <w:shd w:val="clear" w:color="auto" w:fill="FFFFFF"/>
              </w:rPr>
              <w:t>。</w:t>
            </w:r>
          </w:p>
        </w:tc>
      </w:tr>
    </w:tbl>
    <w:p w:rsidR="00CF0AAD" w:rsidRDefault="00CF0AAD"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66"/>
        <w:gridCol w:w="6109"/>
      </w:tblGrid>
      <w:tr w:rsidR="0086775A" w:rsidRPr="00AC1174" w:rsidTr="00B155D5">
        <w:trPr>
          <w:trHeight w:val="3959"/>
        </w:trPr>
        <w:tc>
          <w:tcPr>
            <w:tcW w:w="2297" w:type="dxa"/>
          </w:tcPr>
          <w:p w:rsidR="0086775A" w:rsidRDefault="0086775A" w:rsidP="00B155D5">
            <w:pPr>
              <w:jc w:val="both"/>
              <w:rPr>
                <w:b/>
                <w:sz w:val="30"/>
                <w:szCs w:val="30"/>
                <w:u w:val="single"/>
              </w:rPr>
            </w:pPr>
            <w:r>
              <w:rPr>
                <w:b/>
                <w:noProof/>
                <w:sz w:val="30"/>
                <w:szCs w:val="30"/>
                <w:u w:val="single"/>
              </w:rPr>
              <w:lastRenderedPageBreak/>
              <w:drawing>
                <wp:inline distT="0" distB="0" distL="0" distR="0">
                  <wp:extent cx="1991486" cy="149542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7-12-15 at 10.57.42 AM (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8688" cy="1515851"/>
                          </a:xfrm>
                          <a:prstGeom prst="rect">
                            <a:avLst/>
                          </a:prstGeom>
                        </pic:spPr>
                      </pic:pic>
                    </a:graphicData>
                  </a:graphic>
                </wp:inline>
              </w:drawing>
            </w:r>
          </w:p>
        </w:tc>
        <w:tc>
          <w:tcPr>
            <w:tcW w:w="7178" w:type="dxa"/>
          </w:tcPr>
          <w:p w:rsidR="0086775A" w:rsidRPr="00F73106" w:rsidRDefault="0086775A" w:rsidP="0086775A">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86775A">
              <w:rPr>
                <w:rFonts w:asciiTheme="minorEastAsia" w:hAnsiTheme="minorEastAsia" w:cs="Times New Roman" w:hint="eastAsia"/>
                <w:b/>
                <w:kern w:val="36"/>
                <w:u w:val="single"/>
              </w:rPr>
              <w:t>吉隆坡鸟园</w:t>
            </w:r>
            <w:r w:rsidRPr="0086775A">
              <w:rPr>
                <w:rFonts w:asciiTheme="minorEastAsia" w:hAnsiTheme="minorEastAsia" w:cs="Tahoma"/>
                <w:b/>
                <w:kern w:val="36"/>
                <w:u w:val="single"/>
              </w:rPr>
              <w:t>Kuala Lumpur Bird Park</w:t>
            </w:r>
          </w:p>
          <w:p w:rsidR="0086775A" w:rsidRPr="009E1727" w:rsidRDefault="00384A0F" w:rsidP="00B155D5">
            <w:pPr>
              <w:jc w:val="both"/>
              <w:rPr>
                <w:rFonts w:asciiTheme="minorEastAsia" w:hAnsiTheme="minorEastAsia"/>
                <w:b/>
                <w:sz w:val="24"/>
                <w:szCs w:val="24"/>
              </w:rPr>
            </w:pPr>
            <w:hyperlink r:id="rId23" w:history="1">
              <w:r w:rsidR="0086775A" w:rsidRPr="009E1727">
                <w:rPr>
                  <w:rStyle w:val="Hyperlink"/>
                  <w:rFonts w:asciiTheme="minorEastAsia" w:hAnsiTheme="minorEastAsia" w:hint="eastAsia"/>
                  <w:b/>
                  <w:color w:val="auto"/>
                  <w:sz w:val="24"/>
                  <w:szCs w:val="24"/>
                  <w:u w:val="none"/>
                  <w:shd w:val="clear" w:color="auto" w:fill="FFFFFF"/>
                </w:rPr>
                <w:t>概述</w:t>
              </w:r>
            </w:hyperlink>
            <w:r w:rsidR="0086775A" w:rsidRPr="009E1727">
              <w:rPr>
                <w:rFonts w:asciiTheme="minorEastAsia" w:hAnsiTheme="minorEastAsia" w:hint="eastAsia"/>
                <w:b/>
                <w:sz w:val="24"/>
                <w:szCs w:val="24"/>
              </w:rPr>
              <w:t>：</w:t>
            </w:r>
          </w:p>
          <w:p w:rsidR="0086775A" w:rsidRPr="0086775A" w:rsidRDefault="0086775A" w:rsidP="00B155D5">
            <w:pPr>
              <w:rPr>
                <w:rFonts w:asciiTheme="minorEastAsia" w:hAnsiTheme="minorEastAsia" w:cs="Arial"/>
                <w:u w:val="single"/>
                <w:shd w:val="clear" w:color="auto" w:fill="FFFFFF"/>
              </w:rPr>
            </w:pPr>
            <w:r w:rsidRPr="0086775A">
              <w:rPr>
                <w:rFonts w:asciiTheme="minorEastAsia" w:hAnsiTheme="minorEastAsia" w:cs="Arial"/>
                <w:u w:val="single"/>
                <w:shd w:val="clear" w:color="auto" w:fill="FFFFFF"/>
              </w:rPr>
              <w:t>园里饲养的飞禽有200多种，数量超过3000只，皆被安排生活在依据它们的自然栖息地而设的环境中，与游客进行近距离的接触。 当你漫步在园中时，孔雀可能会突然从你身边走过，大白鹭可能会飞到你身边想要你给它食物。</w:t>
            </w:r>
          </w:p>
          <w:p w:rsidR="0086775A" w:rsidRPr="00CF0AAD" w:rsidRDefault="0086775A" w:rsidP="0086775A">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asciiTheme="minorEastAsia" w:hAnsiTheme="minorEastAsia" w:hint="eastAsia"/>
              </w:rPr>
              <w:t>5.2公里</w:t>
            </w:r>
            <w:r w:rsidRPr="00475F1D">
              <w:rPr>
                <w:rFonts w:asciiTheme="minorEastAsia" w:hAnsiTheme="minorEastAsia" w:hint="eastAsia"/>
              </w:rPr>
              <w:t>(</w:t>
            </w:r>
            <w:r>
              <w:rPr>
                <w:rFonts w:asciiTheme="minorEastAsia" w:hAnsiTheme="minorEastAsia" w:cs="SimSun" w:hint="eastAsia"/>
              </w:rPr>
              <w:t>约15分钟车程</w:t>
            </w:r>
            <w:r w:rsidRPr="00475F1D">
              <w:rPr>
                <w:rFonts w:asciiTheme="minorEastAsia" w:hAnsiTheme="minorEastAsia" w:hint="eastAsia"/>
              </w:rPr>
              <w:t>)</w:t>
            </w:r>
          </w:p>
          <w:p w:rsidR="00B52657" w:rsidRDefault="0086775A" w:rsidP="00B155D5">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B52657" w:rsidRPr="00B52657" w:rsidRDefault="0086775A" w:rsidP="00B52657">
            <w:pPr>
              <w:pStyle w:val="ListParagraph"/>
              <w:numPr>
                <w:ilvl w:val="0"/>
                <w:numId w:val="16"/>
              </w:numPr>
              <w:jc w:val="both"/>
              <w:rPr>
                <w:rFonts w:asciiTheme="minorEastAsia" w:hAnsiTheme="minorEastAsia" w:cs="Microsoft YaHei"/>
                <w:shd w:val="clear" w:color="auto" w:fill="FFFFFF"/>
              </w:rPr>
            </w:pPr>
            <w:r w:rsidRPr="00B52657">
              <w:rPr>
                <w:rFonts w:asciiTheme="minorEastAsia" w:hAnsiTheme="minorEastAsia" w:cs="Arial"/>
                <w:shd w:val="clear" w:color="auto" w:fill="FFFFFF"/>
              </w:rPr>
              <w:t>成人：45令吉</w:t>
            </w:r>
            <w:r w:rsidRPr="00B52657">
              <w:rPr>
                <w:rFonts w:asciiTheme="minorEastAsia" w:hAnsiTheme="minorEastAsia" w:cs="Arial" w:hint="eastAsia"/>
                <w:shd w:val="clear" w:color="auto" w:fill="FFFFFF"/>
              </w:rPr>
              <w:t>（大约75人民币）</w:t>
            </w:r>
          </w:p>
          <w:p w:rsidR="0086775A" w:rsidRPr="00B52657" w:rsidRDefault="0086775A" w:rsidP="00B52657">
            <w:pPr>
              <w:pStyle w:val="ListParagraph"/>
              <w:numPr>
                <w:ilvl w:val="0"/>
                <w:numId w:val="16"/>
              </w:numPr>
              <w:jc w:val="both"/>
              <w:rPr>
                <w:rFonts w:asciiTheme="minorEastAsia" w:hAnsiTheme="minorEastAsia" w:cs="Microsoft YaHei"/>
                <w:shd w:val="clear" w:color="auto" w:fill="FFFFFF"/>
              </w:rPr>
            </w:pPr>
            <w:r w:rsidRPr="00B52657">
              <w:rPr>
                <w:rFonts w:asciiTheme="minorEastAsia" w:hAnsiTheme="minorEastAsia" w:cs="Arial"/>
                <w:shd w:val="clear" w:color="auto" w:fill="FFFFFF"/>
              </w:rPr>
              <w:t>儿童：35令</w:t>
            </w:r>
            <w:r w:rsidRPr="00B52657">
              <w:rPr>
                <w:rFonts w:asciiTheme="minorEastAsia" w:hAnsiTheme="minorEastAsia" w:cs="Microsoft YaHei" w:hint="eastAsia"/>
                <w:shd w:val="clear" w:color="auto" w:fill="FFFFFF"/>
              </w:rPr>
              <w:t>吉（大约58人民币）</w:t>
            </w:r>
          </w:p>
          <w:p w:rsidR="0086775A" w:rsidRPr="000E5F6C" w:rsidRDefault="0086775A" w:rsidP="00B155D5">
            <w:pPr>
              <w:jc w:val="both"/>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Pr="00CF0AAD">
              <w:rPr>
                <w:rFonts w:asciiTheme="minorEastAsia" w:hAnsiTheme="minorEastAsia" w:cs="Arial"/>
                <w:color w:val="222222"/>
                <w:shd w:val="clear" w:color="auto" w:fill="FFFFFF"/>
              </w:rPr>
              <w:t>09:00–18:00</w:t>
            </w:r>
          </w:p>
          <w:p w:rsidR="0086775A" w:rsidRPr="00AC1174" w:rsidRDefault="0086775A"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Pr>
                <w:rFonts w:asciiTheme="minorEastAsia" w:hAnsiTheme="minorEastAsia" w:hint="eastAsia"/>
              </w:rPr>
              <w:t>不可随意喂食，不可采花，远离草地，不可点火</w:t>
            </w:r>
          </w:p>
        </w:tc>
      </w:tr>
    </w:tbl>
    <w:p w:rsidR="0086775A" w:rsidRDefault="0086775A"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6"/>
        <w:gridCol w:w="5989"/>
      </w:tblGrid>
      <w:tr w:rsidR="004C558B" w:rsidRPr="00AC1174" w:rsidTr="00B155D5">
        <w:trPr>
          <w:trHeight w:val="3959"/>
        </w:trPr>
        <w:tc>
          <w:tcPr>
            <w:tcW w:w="2297" w:type="dxa"/>
          </w:tcPr>
          <w:p w:rsidR="004C558B" w:rsidRDefault="004C558B" w:rsidP="00B155D5">
            <w:pPr>
              <w:jc w:val="both"/>
              <w:rPr>
                <w:b/>
                <w:sz w:val="30"/>
                <w:szCs w:val="30"/>
                <w:u w:val="single"/>
              </w:rPr>
            </w:pPr>
            <w:r>
              <w:rPr>
                <w:b/>
                <w:noProof/>
                <w:sz w:val="30"/>
                <w:szCs w:val="30"/>
                <w:u w:val="single"/>
              </w:rPr>
              <w:drawing>
                <wp:inline distT="0" distB="0" distL="0" distR="0">
                  <wp:extent cx="2076450" cy="12765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7-12-18 at 9.47.17 A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07565" cy="1295688"/>
                          </a:xfrm>
                          <a:prstGeom prst="rect">
                            <a:avLst/>
                          </a:prstGeom>
                        </pic:spPr>
                      </pic:pic>
                    </a:graphicData>
                  </a:graphic>
                </wp:inline>
              </w:drawing>
            </w:r>
          </w:p>
        </w:tc>
        <w:tc>
          <w:tcPr>
            <w:tcW w:w="7178" w:type="dxa"/>
          </w:tcPr>
          <w:p w:rsidR="004C558B" w:rsidRPr="004C558B" w:rsidRDefault="004C558B" w:rsidP="004C558B">
            <w:pPr>
              <w:rPr>
                <w:rFonts w:asciiTheme="minorEastAsia" w:hAnsiTheme="minorEastAsia" w:cs="Times New Roman"/>
                <w:color w:val="333333"/>
                <w:sz w:val="40"/>
                <w:szCs w:val="40"/>
              </w:rPr>
            </w:pPr>
            <w:r w:rsidRPr="009E1727">
              <w:rPr>
                <w:rFonts w:hint="eastAsia"/>
                <w:b/>
              </w:rPr>
              <w:t>景点：</w:t>
            </w:r>
            <w:r w:rsidRPr="004C558B">
              <w:rPr>
                <w:rFonts w:ascii="Arial" w:hAnsi="Arial" w:cs="Arial"/>
                <w:b/>
                <w:bCs/>
                <w:color w:val="000A12"/>
                <w:u w:val="single"/>
                <w:shd w:val="clear" w:color="auto" w:fill="FFFFFF"/>
              </w:rPr>
              <w:t>蝴蝶公园</w:t>
            </w:r>
            <w:r w:rsidRPr="004C558B">
              <w:rPr>
                <w:rStyle w:val="althead"/>
                <w:rFonts w:ascii="Arial" w:hAnsi="Arial" w:cs="Arial"/>
                <w:b/>
                <w:bCs/>
                <w:color w:val="000A12"/>
                <w:u w:val="single"/>
                <w:shd w:val="clear" w:color="auto" w:fill="FFFFFF"/>
              </w:rPr>
              <w:t>Kuala Lumpur Butterfly Park</w:t>
            </w:r>
          </w:p>
          <w:p w:rsidR="004C558B" w:rsidRPr="009E1727" w:rsidRDefault="00384A0F" w:rsidP="00B155D5">
            <w:pPr>
              <w:jc w:val="both"/>
              <w:rPr>
                <w:rFonts w:asciiTheme="minorEastAsia" w:hAnsiTheme="minorEastAsia"/>
                <w:b/>
                <w:sz w:val="24"/>
                <w:szCs w:val="24"/>
              </w:rPr>
            </w:pPr>
            <w:hyperlink r:id="rId25" w:history="1">
              <w:r w:rsidR="004C558B" w:rsidRPr="009E1727">
                <w:rPr>
                  <w:rStyle w:val="Hyperlink"/>
                  <w:rFonts w:asciiTheme="minorEastAsia" w:hAnsiTheme="minorEastAsia" w:hint="eastAsia"/>
                  <w:b/>
                  <w:color w:val="auto"/>
                  <w:sz w:val="24"/>
                  <w:szCs w:val="24"/>
                  <w:u w:val="none"/>
                  <w:shd w:val="clear" w:color="auto" w:fill="FFFFFF"/>
                </w:rPr>
                <w:t>概述</w:t>
              </w:r>
            </w:hyperlink>
            <w:r w:rsidR="004C558B" w:rsidRPr="009E1727">
              <w:rPr>
                <w:rFonts w:asciiTheme="minorEastAsia" w:hAnsiTheme="minorEastAsia" w:hint="eastAsia"/>
                <w:b/>
                <w:sz w:val="24"/>
                <w:szCs w:val="24"/>
              </w:rPr>
              <w:t>：</w:t>
            </w:r>
          </w:p>
          <w:p w:rsidR="004C558B" w:rsidRPr="004C558B" w:rsidRDefault="004C558B" w:rsidP="00B155D5">
            <w:pPr>
              <w:rPr>
                <w:rFonts w:asciiTheme="minorEastAsia" w:hAnsiTheme="minorEastAsia" w:cs="Microsoft YaHei"/>
                <w:u w:val="single"/>
                <w:shd w:val="clear" w:color="auto" w:fill="FFFFFF"/>
              </w:rPr>
            </w:pPr>
            <w:r w:rsidRPr="004C558B">
              <w:rPr>
                <w:rFonts w:asciiTheme="minorEastAsia" w:hAnsiTheme="minorEastAsia" w:cs="Arial"/>
                <w:u w:val="single"/>
                <w:shd w:val="clear" w:color="auto" w:fill="FFFFFF"/>
              </w:rPr>
              <w:t>介绍蝴蝶公园与雀鸟公园毗邻，有120多种蝴蝶，蔚为壮观，公园模仿蝴蝶生活的自然环境，有100种共15000多棵植物。创造出马来西亚的雨林环境。设施有停车场、餐馆、陈列室和昆虫博物馆，也有托儿中心和蝴蝶繁殖场</w:t>
            </w:r>
            <w:r w:rsidRPr="004C558B">
              <w:rPr>
                <w:rFonts w:asciiTheme="minorEastAsia" w:hAnsiTheme="minorEastAsia" w:cs="Microsoft YaHei" w:hint="eastAsia"/>
                <w:u w:val="single"/>
                <w:shd w:val="clear" w:color="auto" w:fill="FFFFFF"/>
              </w:rPr>
              <w:t>。</w:t>
            </w:r>
          </w:p>
          <w:p w:rsidR="004C558B" w:rsidRPr="00CF0AAD" w:rsidRDefault="004C558B" w:rsidP="00B155D5">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Pr="00643372">
              <w:rPr>
                <w:rFonts w:asciiTheme="minorEastAsia" w:hAnsiTheme="minorEastAsia" w:hint="eastAsia"/>
              </w:rPr>
              <w:t>5.7</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约16分钟车程</w:t>
            </w:r>
            <w:r w:rsidRPr="00475F1D">
              <w:rPr>
                <w:rFonts w:asciiTheme="minorEastAsia" w:hAnsiTheme="minorEastAsia" w:hint="eastAsia"/>
              </w:rPr>
              <w:t>)</w:t>
            </w:r>
          </w:p>
          <w:p w:rsidR="00B52657" w:rsidRDefault="004C558B" w:rsidP="00B155D5">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330962" w:rsidRPr="00B52657" w:rsidRDefault="00330962" w:rsidP="00330962">
            <w:pPr>
              <w:pStyle w:val="ListParagraph"/>
              <w:numPr>
                <w:ilvl w:val="0"/>
                <w:numId w:val="17"/>
              </w:numPr>
              <w:jc w:val="both"/>
              <w:rPr>
                <w:rFonts w:asciiTheme="minorEastAsia" w:hAnsiTheme="minorEastAsia" w:cs="Microsoft YaHei"/>
                <w:shd w:val="clear" w:color="auto" w:fill="FFFFFF"/>
              </w:rPr>
            </w:pPr>
            <w:r w:rsidRPr="00B52657">
              <w:rPr>
                <w:rFonts w:asciiTheme="minorEastAsia" w:hAnsiTheme="minorEastAsia" w:cs="Arial"/>
                <w:shd w:val="clear" w:color="auto" w:fill="FFFFFF"/>
              </w:rPr>
              <w:t>成人马币</w:t>
            </w:r>
            <w:r>
              <w:rPr>
                <w:rFonts w:asciiTheme="minorEastAsia" w:hAnsiTheme="minorEastAsia" w:cs="Arial" w:hint="eastAsia"/>
                <w:shd w:val="clear" w:color="auto" w:fill="FFFFFF"/>
              </w:rPr>
              <w:t>2</w:t>
            </w:r>
            <w:r w:rsidRPr="00B52657">
              <w:rPr>
                <w:rFonts w:asciiTheme="minorEastAsia" w:hAnsiTheme="minorEastAsia" w:cs="Arial"/>
                <w:shd w:val="clear" w:color="auto" w:fill="FFFFFF"/>
              </w:rPr>
              <w:t>5</w:t>
            </w:r>
            <w:r w:rsidRPr="00B52657">
              <w:rPr>
                <w:rFonts w:asciiTheme="minorEastAsia" w:hAnsiTheme="minorEastAsia" w:cs="Microsoft YaHei" w:hint="eastAsia"/>
                <w:shd w:val="clear" w:color="auto" w:fill="FFFFFF"/>
              </w:rPr>
              <w:t>元（大约</w:t>
            </w:r>
            <w:r>
              <w:rPr>
                <w:rFonts w:asciiTheme="minorEastAsia" w:hAnsiTheme="minorEastAsia" w:cs="Microsoft YaHei" w:hint="eastAsia"/>
                <w:shd w:val="clear" w:color="auto" w:fill="FFFFFF"/>
              </w:rPr>
              <w:t>41</w:t>
            </w:r>
            <w:r w:rsidRPr="00B52657">
              <w:rPr>
                <w:rFonts w:asciiTheme="minorEastAsia" w:hAnsiTheme="minorEastAsia" w:cs="Microsoft YaHei" w:hint="eastAsia"/>
                <w:shd w:val="clear" w:color="auto" w:fill="FFFFFF"/>
              </w:rPr>
              <w:t>人民币）</w:t>
            </w:r>
          </w:p>
          <w:p w:rsidR="00330962" w:rsidRPr="00B52657" w:rsidRDefault="00330962" w:rsidP="00330962">
            <w:pPr>
              <w:pStyle w:val="ListParagraph"/>
              <w:numPr>
                <w:ilvl w:val="0"/>
                <w:numId w:val="17"/>
              </w:numPr>
              <w:jc w:val="both"/>
              <w:rPr>
                <w:rFonts w:asciiTheme="minorEastAsia" w:hAnsiTheme="minorEastAsia" w:cs="Microsoft YaHei"/>
                <w:shd w:val="clear" w:color="auto" w:fill="FFFFFF"/>
              </w:rPr>
            </w:pPr>
            <w:r>
              <w:rPr>
                <w:rFonts w:asciiTheme="minorEastAsia" w:hAnsiTheme="minorEastAsia" w:cs="Microsoft YaHei" w:hint="eastAsia"/>
                <w:shd w:val="clear" w:color="auto" w:fill="FFFFFF"/>
              </w:rPr>
              <w:t>儿童14</w:t>
            </w:r>
            <w:r w:rsidRPr="00B52657">
              <w:rPr>
                <w:rFonts w:asciiTheme="minorEastAsia" w:hAnsiTheme="minorEastAsia" w:cs="Microsoft YaHei" w:hint="eastAsia"/>
                <w:shd w:val="clear" w:color="auto" w:fill="FFFFFF"/>
              </w:rPr>
              <w:t>马币（大约</w:t>
            </w:r>
            <w:r>
              <w:rPr>
                <w:rFonts w:asciiTheme="minorEastAsia" w:hAnsiTheme="minorEastAsia" w:cs="Microsoft YaHei" w:hint="eastAsia"/>
                <w:shd w:val="clear" w:color="auto" w:fill="FFFFFF"/>
              </w:rPr>
              <w:t>23</w:t>
            </w:r>
            <w:r w:rsidRPr="00B52657">
              <w:rPr>
                <w:rFonts w:asciiTheme="minorEastAsia" w:hAnsiTheme="minorEastAsia" w:cs="Microsoft YaHei" w:hint="eastAsia"/>
                <w:shd w:val="clear" w:color="auto" w:fill="FFFFFF"/>
              </w:rPr>
              <w:t>人民币）</w:t>
            </w:r>
          </w:p>
          <w:p w:rsidR="004C558B" w:rsidRPr="000E5F6C" w:rsidRDefault="004C558B" w:rsidP="00B155D5">
            <w:pPr>
              <w:jc w:val="both"/>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Pr="00CF0AAD">
              <w:rPr>
                <w:rFonts w:asciiTheme="minorEastAsia" w:hAnsiTheme="minorEastAsia" w:cs="Arial"/>
                <w:color w:val="222222"/>
                <w:shd w:val="clear" w:color="auto" w:fill="FFFFFF"/>
              </w:rPr>
              <w:t>09:00–18:00</w:t>
            </w:r>
          </w:p>
          <w:p w:rsidR="004C558B" w:rsidRPr="00AC1174" w:rsidRDefault="004C558B"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Pr>
                <w:rFonts w:asciiTheme="minorEastAsia" w:hAnsiTheme="minorEastAsia" w:hint="eastAsia"/>
              </w:rPr>
              <w:t>不可采花，远离草地，不可点火</w:t>
            </w:r>
          </w:p>
        </w:tc>
      </w:tr>
    </w:tbl>
    <w:p w:rsidR="0086775A" w:rsidRDefault="0086775A"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5"/>
        <w:gridCol w:w="5980"/>
      </w:tblGrid>
      <w:tr w:rsidR="004C558B" w:rsidRPr="00AC1174" w:rsidTr="00B155D5">
        <w:trPr>
          <w:trHeight w:val="3959"/>
        </w:trPr>
        <w:tc>
          <w:tcPr>
            <w:tcW w:w="2297" w:type="dxa"/>
          </w:tcPr>
          <w:p w:rsidR="004C558B" w:rsidRDefault="004C558B" w:rsidP="00B155D5">
            <w:pPr>
              <w:jc w:val="both"/>
              <w:rPr>
                <w:b/>
                <w:sz w:val="30"/>
                <w:szCs w:val="30"/>
                <w:u w:val="single"/>
              </w:rPr>
            </w:pPr>
            <w:r>
              <w:rPr>
                <w:b/>
                <w:noProof/>
                <w:sz w:val="30"/>
                <w:szCs w:val="30"/>
                <w:u w:val="single"/>
              </w:rPr>
              <w:lastRenderedPageBreak/>
              <w:drawing>
                <wp:inline distT="0" distB="0" distL="0" distR="0">
                  <wp:extent cx="2082646" cy="1562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17-12-15 at 11.02.10 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3408" cy="1577672"/>
                          </a:xfrm>
                          <a:prstGeom prst="rect">
                            <a:avLst/>
                          </a:prstGeom>
                        </pic:spPr>
                      </pic:pic>
                    </a:graphicData>
                  </a:graphic>
                </wp:inline>
              </w:drawing>
            </w:r>
          </w:p>
        </w:tc>
        <w:tc>
          <w:tcPr>
            <w:tcW w:w="7178" w:type="dxa"/>
          </w:tcPr>
          <w:p w:rsidR="004C558B" w:rsidRPr="004C558B" w:rsidRDefault="004C558B" w:rsidP="004C558B">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4C558B">
              <w:rPr>
                <w:rFonts w:asciiTheme="minorEastAsia" w:hAnsiTheme="minorEastAsia" w:cs="Times New Roman" w:hint="eastAsia"/>
                <w:b/>
                <w:kern w:val="36"/>
                <w:u w:val="single"/>
              </w:rPr>
              <w:t>咖啡山森林保护区</w:t>
            </w:r>
            <w:r w:rsidRPr="004C558B">
              <w:rPr>
                <w:rFonts w:asciiTheme="minorEastAsia" w:hAnsiTheme="minorEastAsia" w:cs="Tahoma"/>
                <w:b/>
                <w:kern w:val="36"/>
                <w:u w:val="single"/>
              </w:rPr>
              <w:t>Bukit Nanas Forest Reserve</w:t>
            </w:r>
          </w:p>
          <w:p w:rsidR="004C558B" w:rsidRPr="009E1727" w:rsidRDefault="00384A0F" w:rsidP="00B155D5">
            <w:pPr>
              <w:jc w:val="both"/>
              <w:rPr>
                <w:rFonts w:asciiTheme="minorEastAsia" w:hAnsiTheme="minorEastAsia"/>
                <w:b/>
                <w:sz w:val="24"/>
                <w:szCs w:val="24"/>
              </w:rPr>
            </w:pPr>
            <w:hyperlink r:id="rId27" w:history="1">
              <w:r w:rsidR="004C558B" w:rsidRPr="009E1727">
                <w:rPr>
                  <w:rStyle w:val="Hyperlink"/>
                  <w:rFonts w:asciiTheme="minorEastAsia" w:hAnsiTheme="minorEastAsia" w:hint="eastAsia"/>
                  <w:b/>
                  <w:color w:val="auto"/>
                  <w:sz w:val="24"/>
                  <w:szCs w:val="24"/>
                  <w:u w:val="none"/>
                  <w:shd w:val="clear" w:color="auto" w:fill="FFFFFF"/>
                </w:rPr>
                <w:t>概述</w:t>
              </w:r>
            </w:hyperlink>
            <w:r w:rsidR="004C558B" w:rsidRPr="009E1727">
              <w:rPr>
                <w:rFonts w:asciiTheme="minorEastAsia" w:hAnsiTheme="minorEastAsia" w:hint="eastAsia"/>
                <w:b/>
                <w:sz w:val="24"/>
                <w:szCs w:val="24"/>
              </w:rPr>
              <w:t>：</w:t>
            </w:r>
          </w:p>
          <w:p w:rsidR="004C558B" w:rsidRPr="004C558B" w:rsidRDefault="004C558B" w:rsidP="00B155D5">
            <w:pPr>
              <w:rPr>
                <w:rFonts w:ascii="Arial" w:hAnsi="Arial" w:cs="Arial"/>
                <w:u w:val="single"/>
                <w:shd w:val="clear" w:color="auto" w:fill="FFFFFF"/>
              </w:rPr>
            </w:pPr>
            <w:r w:rsidRPr="004C558B">
              <w:rPr>
                <w:rFonts w:ascii="Arial" w:hAnsi="Arial" w:cs="Arial"/>
                <w:u w:val="single"/>
                <w:shd w:val="clear" w:color="auto" w:fill="FFFFFF"/>
              </w:rPr>
              <w:t>马来西亚最古老的森林保护区之一，占地约</w:t>
            </w:r>
            <w:r w:rsidRPr="004C558B">
              <w:rPr>
                <w:rFonts w:ascii="Arial" w:hAnsi="Arial" w:cs="Arial"/>
                <w:u w:val="single"/>
                <w:shd w:val="clear" w:color="auto" w:fill="FFFFFF"/>
              </w:rPr>
              <w:t>11</w:t>
            </w:r>
            <w:r w:rsidRPr="004C558B">
              <w:rPr>
                <w:rFonts w:ascii="Arial" w:hAnsi="Arial" w:cs="Arial"/>
                <w:u w:val="single"/>
                <w:shd w:val="clear" w:color="auto" w:fill="FFFFFF"/>
              </w:rPr>
              <w:t>公顷，也是吉隆坡市中心仅存的热带雨林。森林公园内有观鸟区、活动草场、瞭望台、跑步路线、迷你草药园等。此外，每天都有向导带领游客步行于森林中，并一一讲解林中的古老树木。</w:t>
            </w:r>
          </w:p>
          <w:p w:rsidR="004C558B" w:rsidRPr="00CF0AAD" w:rsidRDefault="004C558B" w:rsidP="00B155D5">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1.1</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约4分钟车程</w:t>
            </w:r>
            <w:r w:rsidRPr="00475F1D">
              <w:rPr>
                <w:rFonts w:asciiTheme="minorEastAsia" w:hAnsiTheme="minorEastAsia" w:hint="eastAsia"/>
              </w:rPr>
              <w:t>)</w:t>
            </w:r>
          </w:p>
          <w:p w:rsidR="004C558B" w:rsidRDefault="004C558B" w:rsidP="00B155D5">
            <w:pPr>
              <w:jc w:val="both"/>
              <w:rPr>
                <w:rFonts w:asciiTheme="minorEastAsia" w:hAnsiTheme="minorEastAsia" w:cs="Microsoft YaHei"/>
                <w:shd w:val="clear" w:color="auto" w:fill="FFFFFF"/>
              </w:rPr>
            </w:pPr>
            <w:r w:rsidRPr="00BC235B">
              <w:rPr>
                <w:rFonts w:asciiTheme="minorEastAsia" w:hAnsiTheme="minorEastAsia" w:cs="Arial" w:hint="eastAsia"/>
                <w:b/>
                <w:shd w:val="clear" w:color="auto" w:fill="FCFCFC"/>
              </w:rPr>
              <w:t>门票：</w:t>
            </w:r>
            <w:r w:rsidRPr="004C558B">
              <w:rPr>
                <w:rFonts w:asciiTheme="minorEastAsia" w:hAnsiTheme="minorEastAsia" w:cs="Arial" w:hint="eastAsia"/>
                <w:shd w:val="clear" w:color="auto" w:fill="FCFCFC"/>
              </w:rPr>
              <w:t>免费</w:t>
            </w:r>
          </w:p>
          <w:p w:rsidR="004C558B" w:rsidRPr="000E5F6C" w:rsidRDefault="004C558B" w:rsidP="00B155D5">
            <w:pPr>
              <w:jc w:val="both"/>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F87D1D">
              <w:rPr>
                <w:rFonts w:asciiTheme="minorEastAsia" w:hAnsiTheme="minorEastAsia" w:hint="eastAsia"/>
              </w:rPr>
              <w:t>每天</w:t>
            </w:r>
            <w:r w:rsidRPr="00F87D1D">
              <w:rPr>
                <w:rFonts w:ascii="Arial" w:hAnsi="Arial" w:cs="Arial"/>
                <w:shd w:val="clear" w:color="auto" w:fill="FCFCFC"/>
              </w:rPr>
              <w:t>7:00-18:00</w:t>
            </w:r>
          </w:p>
          <w:p w:rsidR="004C558B" w:rsidRPr="00AC1174" w:rsidRDefault="004C558B"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Pr>
                <w:rFonts w:asciiTheme="minorEastAsia" w:hAnsiTheme="minorEastAsia" w:hint="eastAsia"/>
              </w:rPr>
              <w:t>不可点火，离蝴蝶公园和鸟园不远。</w:t>
            </w:r>
          </w:p>
        </w:tc>
      </w:tr>
    </w:tbl>
    <w:p w:rsidR="004C558B" w:rsidRDefault="004C558B" w:rsidP="00CF0AAD">
      <w:pPr>
        <w:jc w:val="both"/>
        <w:rPr>
          <w:b/>
          <w:sz w:val="30"/>
          <w:szCs w:val="30"/>
          <w:u w:val="single"/>
        </w:rPr>
      </w:pPr>
    </w:p>
    <w:p w:rsidR="007265BB" w:rsidRDefault="007265BB"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6"/>
        <w:gridCol w:w="5869"/>
      </w:tblGrid>
      <w:tr w:rsidR="001F3D7F" w:rsidRPr="00AC1174" w:rsidTr="00B155D5">
        <w:trPr>
          <w:trHeight w:val="3959"/>
        </w:trPr>
        <w:tc>
          <w:tcPr>
            <w:tcW w:w="2297" w:type="dxa"/>
          </w:tcPr>
          <w:p w:rsidR="007265BB" w:rsidRDefault="001F3D7F" w:rsidP="00B155D5">
            <w:pPr>
              <w:jc w:val="both"/>
              <w:rPr>
                <w:b/>
                <w:sz w:val="30"/>
                <w:szCs w:val="30"/>
                <w:u w:val="single"/>
              </w:rPr>
            </w:pPr>
            <w:r>
              <w:rPr>
                <w:b/>
                <w:noProof/>
                <w:sz w:val="30"/>
                <w:szCs w:val="30"/>
                <w:u w:val="single"/>
              </w:rPr>
              <w:drawing>
                <wp:inline distT="0" distB="0" distL="0" distR="0">
                  <wp:extent cx="2146141" cy="160972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17-12-18 at 9.55.39 A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80985" cy="1635860"/>
                          </a:xfrm>
                          <a:prstGeom prst="rect">
                            <a:avLst/>
                          </a:prstGeom>
                        </pic:spPr>
                      </pic:pic>
                    </a:graphicData>
                  </a:graphic>
                </wp:inline>
              </w:drawing>
            </w:r>
          </w:p>
        </w:tc>
        <w:tc>
          <w:tcPr>
            <w:tcW w:w="7178" w:type="dxa"/>
          </w:tcPr>
          <w:p w:rsidR="007265BB" w:rsidRPr="001F3D7F" w:rsidRDefault="007265BB" w:rsidP="00B155D5">
            <w:pPr>
              <w:rPr>
                <w:rFonts w:asciiTheme="minorEastAsia" w:hAnsiTheme="minorEastAsia" w:cs="Times New Roman"/>
                <w:b/>
                <w:color w:val="333333"/>
                <w:sz w:val="40"/>
                <w:szCs w:val="40"/>
              </w:rPr>
            </w:pPr>
            <w:r w:rsidRPr="009E1727">
              <w:rPr>
                <w:rFonts w:hint="eastAsia"/>
                <w:b/>
              </w:rPr>
              <w:t>景点：</w:t>
            </w:r>
            <w:r w:rsidR="001F3D7F" w:rsidRPr="001F3D7F">
              <w:rPr>
                <w:rFonts w:asciiTheme="minorEastAsia" w:hAnsiTheme="minorEastAsia" w:cs="Times New Roman" w:hint="eastAsia"/>
                <w:b/>
                <w:color w:val="333333"/>
                <w:u w:val="single"/>
              </w:rPr>
              <w:t>雙威水上樂園</w:t>
            </w:r>
            <w:r w:rsidR="001F3D7F">
              <w:rPr>
                <w:rFonts w:asciiTheme="minorEastAsia" w:hAnsiTheme="minorEastAsia" w:cs="Times New Roman" w:hint="eastAsia"/>
                <w:b/>
                <w:color w:val="333333"/>
                <w:u w:val="single"/>
              </w:rPr>
              <w:t xml:space="preserve"> Sunway</w:t>
            </w:r>
            <w:r w:rsidR="001F3D7F">
              <w:rPr>
                <w:rFonts w:asciiTheme="minorEastAsia" w:hAnsiTheme="minorEastAsia" w:cs="Times New Roman"/>
                <w:b/>
                <w:color w:val="333333"/>
                <w:u w:val="single"/>
              </w:rPr>
              <w:t xml:space="preserve"> </w:t>
            </w:r>
            <w:r w:rsidR="001F3D7F">
              <w:rPr>
                <w:rFonts w:asciiTheme="minorEastAsia" w:hAnsiTheme="minorEastAsia" w:cs="Times New Roman" w:hint="eastAsia"/>
                <w:b/>
                <w:color w:val="333333"/>
                <w:u w:val="single"/>
              </w:rPr>
              <w:t>Lagoon</w:t>
            </w:r>
          </w:p>
          <w:p w:rsidR="007265BB" w:rsidRPr="009E1727" w:rsidRDefault="00384A0F" w:rsidP="00B155D5">
            <w:pPr>
              <w:jc w:val="both"/>
              <w:rPr>
                <w:rFonts w:asciiTheme="minorEastAsia" w:hAnsiTheme="minorEastAsia"/>
                <w:b/>
                <w:sz w:val="24"/>
                <w:szCs w:val="24"/>
              </w:rPr>
            </w:pPr>
            <w:hyperlink r:id="rId29" w:history="1">
              <w:r w:rsidR="007265BB" w:rsidRPr="009E1727">
                <w:rPr>
                  <w:rStyle w:val="Hyperlink"/>
                  <w:rFonts w:asciiTheme="minorEastAsia" w:hAnsiTheme="minorEastAsia" w:hint="eastAsia"/>
                  <w:b/>
                  <w:color w:val="auto"/>
                  <w:sz w:val="24"/>
                  <w:szCs w:val="24"/>
                  <w:u w:val="none"/>
                  <w:shd w:val="clear" w:color="auto" w:fill="FFFFFF"/>
                </w:rPr>
                <w:t>概述</w:t>
              </w:r>
            </w:hyperlink>
            <w:r w:rsidR="007265BB" w:rsidRPr="009E1727">
              <w:rPr>
                <w:rFonts w:asciiTheme="minorEastAsia" w:hAnsiTheme="minorEastAsia" w:hint="eastAsia"/>
                <w:b/>
                <w:sz w:val="24"/>
                <w:szCs w:val="24"/>
              </w:rPr>
              <w:t>：</w:t>
            </w:r>
          </w:p>
          <w:p w:rsidR="001F3D7F" w:rsidRDefault="001F3D7F" w:rsidP="00B155D5">
            <w:pPr>
              <w:rPr>
                <w:rFonts w:asciiTheme="minorEastAsia" w:hAnsiTheme="minorEastAsia" w:cs="Microsoft YaHei"/>
                <w:u w:val="single"/>
              </w:rPr>
            </w:pPr>
            <w:r w:rsidRPr="001F3D7F">
              <w:rPr>
                <w:rFonts w:asciiTheme="minorEastAsia" w:hAnsiTheme="minorEastAsia" w:cs="Microsoft YaHei" w:hint="eastAsia"/>
                <w:u w:val="single"/>
              </w:rPr>
              <w:t>双威水上乐园有五大主题公园，除了出名的水上乐园，还有滑浪海滩、探险乐园、西部牛仔和象园。这里有种类多样的水上游戏和刺激的游乐设施，既可以欣赏表演，还可以在翠绿的热带雨林探秘</w:t>
            </w:r>
            <w:r>
              <w:rPr>
                <w:rFonts w:asciiTheme="minorEastAsia" w:hAnsiTheme="minorEastAsia" w:cs="Microsoft YaHei" w:hint="eastAsia"/>
                <w:u w:val="single"/>
              </w:rPr>
              <w:t>。</w:t>
            </w:r>
          </w:p>
          <w:p w:rsidR="007265BB" w:rsidRPr="00CF0AAD" w:rsidRDefault="007265BB" w:rsidP="00B155D5">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001F3D7F">
              <w:rPr>
                <w:rFonts w:hint="eastAsia"/>
              </w:rPr>
              <w:t>雪兰莪</w:t>
            </w:r>
            <w:r w:rsidRPr="00475F1D">
              <w:rPr>
                <w:rFonts w:hint="eastAsia"/>
              </w:rPr>
              <w:t>——</w:t>
            </w:r>
            <w:r w:rsidR="001F3D7F">
              <w:rPr>
                <w:rFonts w:hint="eastAsia"/>
              </w:rPr>
              <w:t>21.6</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w:t>
            </w:r>
            <w:r w:rsidR="001F3D7F">
              <w:rPr>
                <w:rFonts w:asciiTheme="minorEastAsia" w:hAnsiTheme="minorEastAsia" w:cs="SimSun" w:hint="eastAsia"/>
              </w:rPr>
              <w:t>39</w:t>
            </w:r>
            <w:r>
              <w:rPr>
                <w:rFonts w:asciiTheme="minorEastAsia" w:hAnsiTheme="minorEastAsia" w:cs="SimSun" w:hint="eastAsia"/>
              </w:rPr>
              <w:t>分钟车程</w:t>
            </w:r>
            <w:r w:rsidRPr="00475F1D">
              <w:rPr>
                <w:rFonts w:asciiTheme="minorEastAsia" w:hAnsiTheme="minorEastAsia" w:hint="eastAsia"/>
              </w:rPr>
              <w:t>)</w:t>
            </w:r>
          </w:p>
          <w:p w:rsidR="00B52657" w:rsidRDefault="007265BB" w:rsidP="00B52657">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p>
          <w:p w:rsidR="00B52657" w:rsidRPr="00B52657" w:rsidRDefault="001F3D7F" w:rsidP="00B52657">
            <w:pPr>
              <w:pStyle w:val="ListParagraph"/>
              <w:numPr>
                <w:ilvl w:val="0"/>
                <w:numId w:val="14"/>
              </w:numPr>
              <w:rPr>
                <w:rFonts w:asciiTheme="minorEastAsia" w:hAnsiTheme="minorEastAsia" w:cs="Arial"/>
                <w:b/>
                <w:shd w:val="clear" w:color="auto" w:fill="FCFCFC"/>
              </w:rPr>
            </w:pPr>
            <w:r w:rsidRPr="00B52657">
              <w:rPr>
                <w:rFonts w:asciiTheme="minorEastAsia" w:hAnsiTheme="minorEastAsia" w:hint="eastAsia"/>
              </w:rPr>
              <w:t>成人13岁以上：170马币(大约276人民币)，</w:t>
            </w:r>
          </w:p>
          <w:p w:rsidR="00B52657" w:rsidRDefault="001F3D7F" w:rsidP="00B52657">
            <w:pPr>
              <w:pStyle w:val="ListParagraph"/>
              <w:numPr>
                <w:ilvl w:val="0"/>
                <w:numId w:val="14"/>
              </w:numPr>
              <w:rPr>
                <w:rFonts w:asciiTheme="minorEastAsia" w:hAnsiTheme="minorEastAsia"/>
              </w:rPr>
            </w:pPr>
            <w:r w:rsidRPr="00B52657">
              <w:rPr>
                <w:rFonts w:asciiTheme="minorEastAsia" w:hAnsiTheme="minorEastAsia" w:hint="eastAsia"/>
              </w:rPr>
              <w:t>儿童12岁以下：140马币(大约230人民币)，</w:t>
            </w:r>
          </w:p>
          <w:p w:rsidR="001F3D7F" w:rsidRPr="00B52657" w:rsidRDefault="001F3D7F" w:rsidP="00B52657">
            <w:pPr>
              <w:pStyle w:val="ListParagraph"/>
              <w:numPr>
                <w:ilvl w:val="0"/>
                <w:numId w:val="14"/>
              </w:numPr>
              <w:rPr>
                <w:rFonts w:asciiTheme="minorEastAsia" w:hAnsiTheme="minorEastAsia"/>
              </w:rPr>
            </w:pPr>
            <w:r w:rsidRPr="00B52657">
              <w:rPr>
                <w:rFonts w:asciiTheme="minorEastAsia" w:hAnsiTheme="minorEastAsia" w:hint="eastAsia"/>
              </w:rPr>
              <w:t>年长60岁以上：140马币(大约230人民币)</w:t>
            </w:r>
          </w:p>
          <w:p w:rsidR="007265BB" w:rsidRPr="000E5F6C" w:rsidRDefault="007265BB" w:rsidP="001F3D7F">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Pr="00CF0AAD">
              <w:rPr>
                <w:rFonts w:asciiTheme="minorEastAsia" w:hAnsiTheme="minorEastAsia" w:cs="Arial"/>
                <w:color w:val="222222"/>
                <w:shd w:val="clear" w:color="auto" w:fill="FFFFFF"/>
              </w:rPr>
              <w:t>09:00–18:00</w:t>
            </w:r>
          </w:p>
          <w:p w:rsidR="007265BB" w:rsidRPr="00AC1174" w:rsidRDefault="007265BB"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1F3D7F" w:rsidRPr="001F3D7F">
              <w:rPr>
                <w:rFonts w:asciiTheme="minorEastAsia" w:hAnsiTheme="minorEastAsia" w:hint="eastAsia"/>
              </w:rPr>
              <w:t>离双威金字塔购物广场不远</w:t>
            </w:r>
          </w:p>
        </w:tc>
      </w:tr>
    </w:tbl>
    <w:p w:rsidR="007265BB" w:rsidRDefault="007265BB"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82"/>
        <w:gridCol w:w="5893"/>
      </w:tblGrid>
      <w:tr w:rsidR="001F3D7F" w:rsidRPr="00AC1174" w:rsidTr="00B155D5">
        <w:trPr>
          <w:trHeight w:val="3959"/>
        </w:trPr>
        <w:tc>
          <w:tcPr>
            <w:tcW w:w="2297" w:type="dxa"/>
          </w:tcPr>
          <w:p w:rsidR="001F3D7F" w:rsidRDefault="001F3D7F" w:rsidP="00B155D5">
            <w:pPr>
              <w:jc w:val="both"/>
              <w:rPr>
                <w:b/>
                <w:sz w:val="30"/>
                <w:szCs w:val="30"/>
                <w:u w:val="single"/>
              </w:rPr>
            </w:pPr>
            <w:r>
              <w:rPr>
                <w:b/>
                <w:noProof/>
                <w:sz w:val="30"/>
                <w:szCs w:val="30"/>
                <w:u w:val="single"/>
              </w:rPr>
              <w:lastRenderedPageBreak/>
              <w:drawing>
                <wp:inline distT="0" distB="0" distL="0" distR="0">
                  <wp:extent cx="2137839" cy="1419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hatsApp Image 2017-12-18 at 9.59.16 A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53874" cy="1429870"/>
                          </a:xfrm>
                          <a:prstGeom prst="rect">
                            <a:avLst/>
                          </a:prstGeom>
                        </pic:spPr>
                      </pic:pic>
                    </a:graphicData>
                  </a:graphic>
                </wp:inline>
              </w:drawing>
            </w:r>
          </w:p>
        </w:tc>
        <w:tc>
          <w:tcPr>
            <w:tcW w:w="7178" w:type="dxa"/>
          </w:tcPr>
          <w:p w:rsidR="001F3D7F" w:rsidRPr="001F3D7F" w:rsidRDefault="001F3D7F" w:rsidP="00B155D5">
            <w:pPr>
              <w:rPr>
                <w:rFonts w:asciiTheme="minorEastAsia" w:hAnsiTheme="minorEastAsia" w:cs="Times New Roman"/>
                <w:color w:val="333333"/>
                <w:sz w:val="40"/>
                <w:szCs w:val="40"/>
              </w:rPr>
            </w:pPr>
            <w:r w:rsidRPr="009E1727">
              <w:rPr>
                <w:rFonts w:hint="eastAsia"/>
                <w:b/>
              </w:rPr>
              <w:t>景点：</w:t>
            </w:r>
            <w:r w:rsidRPr="001F3D7F">
              <w:rPr>
                <w:rFonts w:asciiTheme="minorEastAsia" w:hAnsiTheme="minorEastAsia" w:cs="Arial"/>
                <w:b/>
                <w:bCs/>
                <w:color w:val="000A12"/>
                <w:u w:val="single"/>
                <w:shd w:val="clear" w:color="auto" w:fill="FFFFFF"/>
              </w:rPr>
              <w:t>双威金字塔购物广</w:t>
            </w:r>
            <w:r w:rsidRPr="001F3D7F">
              <w:rPr>
                <w:rFonts w:asciiTheme="minorEastAsia" w:hAnsiTheme="minorEastAsia" w:cs="Microsoft YaHei" w:hint="eastAsia"/>
                <w:b/>
                <w:bCs/>
                <w:color w:val="000A12"/>
                <w:u w:val="single"/>
                <w:shd w:val="clear" w:color="auto" w:fill="FFFFFF"/>
              </w:rPr>
              <w:t>场 Sunway</w:t>
            </w:r>
            <w:r w:rsidRPr="001F3D7F">
              <w:rPr>
                <w:rFonts w:asciiTheme="minorEastAsia" w:hAnsiTheme="minorEastAsia" w:cs="Microsoft YaHei"/>
                <w:b/>
                <w:bCs/>
                <w:color w:val="000A12"/>
                <w:u w:val="single"/>
                <w:shd w:val="clear" w:color="auto" w:fill="FFFFFF"/>
              </w:rPr>
              <w:t xml:space="preserve"> </w:t>
            </w:r>
            <w:r w:rsidRPr="001F3D7F">
              <w:rPr>
                <w:rFonts w:asciiTheme="minorEastAsia" w:hAnsiTheme="minorEastAsia" w:cs="Microsoft YaHei" w:hint="eastAsia"/>
                <w:b/>
                <w:bCs/>
                <w:color w:val="000A12"/>
                <w:u w:val="single"/>
                <w:shd w:val="clear" w:color="auto" w:fill="FFFFFF"/>
              </w:rPr>
              <w:t>Pyramid</w:t>
            </w:r>
          </w:p>
          <w:p w:rsidR="001F3D7F" w:rsidRPr="009E1727" w:rsidRDefault="00384A0F" w:rsidP="00B155D5">
            <w:pPr>
              <w:jc w:val="both"/>
              <w:rPr>
                <w:rFonts w:asciiTheme="minorEastAsia" w:hAnsiTheme="minorEastAsia"/>
                <w:b/>
                <w:sz w:val="24"/>
                <w:szCs w:val="24"/>
              </w:rPr>
            </w:pPr>
            <w:hyperlink r:id="rId31" w:history="1">
              <w:r w:rsidR="001F3D7F" w:rsidRPr="009E1727">
                <w:rPr>
                  <w:rStyle w:val="Hyperlink"/>
                  <w:rFonts w:asciiTheme="minorEastAsia" w:hAnsiTheme="minorEastAsia" w:hint="eastAsia"/>
                  <w:b/>
                  <w:color w:val="auto"/>
                  <w:sz w:val="24"/>
                  <w:szCs w:val="24"/>
                  <w:u w:val="none"/>
                  <w:shd w:val="clear" w:color="auto" w:fill="FFFFFF"/>
                </w:rPr>
                <w:t>概述</w:t>
              </w:r>
            </w:hyperlink>
            <w:r w:rsidR="001F3D7F" w:rsidRPr="009E1727">
              <w:rPr>
                <w:rFonts w:asciiTheme="minorEastAsia" w:hAnsiTheme="minorEastAsia" w:hint="eastAsia"/>
                <w:b/>
                <w:sz w:val="24"/>
                <w:szCs w:val="24"/>
              </w:rPr>
              <w:t>：</w:t>
            </w:r>
          </w:p>
          <w:p w:rsidR="001F3D7F" w:rsidRPr="001F3D7F" w:rsidRDefault="001F3D7F" w:rsidP="00B155D5">
            <w:pPr>
              <w:rPr>
                <w:rFonts w:asciiTheme="minorEastAsia" w:hAnsiTheme="minorEastAsia" w:cs="Microsoft YaHei"/>
                <w:u w:val="single"/>
              </w:rPr>
            </w:pPr>
            <w:r w:rsidRPr="001F3D7F">
              <w:rPr>
                <w:rFonts w:asciiTheme="minorEastAsia" w:hAnsiTheme="minorEastAsia" w:cs="Microsoft YaHei" w:hint="eastAsia"/>
                <w:u w:val="single"/>
              </w:rPr>
              <w:t>双威金字塔距离双威水上乐园仅一箭之遥，为游客打造别具一格的购物体验。</w:t>
            </w:r>
            <w:r w:rsidRPr="001F3D7F">
              <w:rPr>
                <w:rFonts w:asciiTheme="minorEastAsia" w:hAnsiTheme="minorEastAsia" w:cs="Arial"/>
                <w:u w:val="single"/>
              </w:rPr>
              <w:t xml:space="preserve"> </w:t>
            </w:r>
            <w:r w:rsidRPr="001F3D7F">
              <w:rPr>
                <w:rFonts w:asciiTheme="minorEastAsia" w:hAnsiTheme="minorEastAsia" w:cs="Microsoft YaHei" w:hint="eastAsia"/>
                <w:u w:val="single"/>
              </w:rPr>
              <w:t>购物广场采用埃及建筑风格设计，位于一座金字塔形建筑内，门口有一座仿制的狮身人面像恭候游客的到来。</w:t>
            </w:r>
          </w:p>
          <w:p w:rsidR="001F3D7F" w:rsidRPr="00CF0AAD" w:rsidRDefault="001F3D7F" w:rsidP="00B155D5">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雪兰莪</w:t>
            </w:r>
            <w:r w:rsidRPr="00475F1D">
              <w:rPr>
                <w:rFonts w:hint="eastAsia"/>
              </w:rPr>
              <w:t>——</w:t>
            </w:r>
            <w:r>
              <w:rPr>
                <w:rFonts w:hint="eastAsia"/>
              </w:rPr>
              <w:t>21.7</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约40分钟车程</w:t>
            </w:r>
            <w:r w:rsidRPr="00475F1D">
              <w:rPr>
                <w:rFonts w:asciiTheme="minorEastAsia" w:hAnsiTheme="minorEastAsia" w:hint="eastAsia"/>
              </w:rPr>
              <w:t>)</w:t>
            </w:r>
          </w:p>
          <w:p w:rsidR="001F3D7F" w:rsidRDefault="001F3D7F" w:rsidP="00B155D5">
            <w:pPr>
              <w:rPr>
                <w:rFonts w:asciiTheme="minorEastAsia" w:hAnsiTheme="minorEastAsia"/>
              </w:rPr>
            </w:pPr>
            <w:r w:rsidRPr="00BC235B">
              <w:rPr>
                <w:rFonts w:asciiTheme="minorEastAsia" w:hAnsiTheme="minorEastAsia" w:cs="Arial" w:hint="eastAsia"/>
                <w:b/>
                <w:shd w:val="clear" w:color="auto" w:fill="FCFCFC"/>
              </w:rPr>
              <w:t>门票：</w:t>
            </w:r>
            <w:r w:rsidRPr="001F3D7F">
              <w:rPr>
                <w:rFonts w:asciiTheme="minorEastAsia" w:hAnsiTheme="minorEastAsia" w:cs="Arial" w:hint="eastAsia"/>
                <w:shd w:val="clear" w:color="auto" w:fill="FCFCFC"/>
              </w:rPr>
              <w:t>免费</w:t>
            </w:r>
          </w:p>
          <w:p w:rsidR="001F3D7F" w:rsidRPr="000E5F6C" w:rsidRDefault="001F3D7F" w:rsidP="00B155D5">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hyperlink r:id="rId32" w:history="1">
              <w:r w:rsidRPr="00A87476">
                <w:rPr>
                  <w:rStyle w:val="map"/>
                  <w:rFonts w:asciiTheme="minorEastAsia" w:hAnsiTheme="minorEastAsia" w:cs="Arial"/>
                  <w:shd w:val="clear" w:color="auto" w:fill="FFFFFF"/>
                </w:rPr>
                <w:t>10:00–22:00</w:t>
              </w:r>
            </w:hyperlink>
          </w:p>
          <w:p w:rsidR="001F3D7F" w:rsidRPr="00AC1174" w:rsidRDefault="001F3D7F"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1F3D7F">
              <w:rPr>
                <w:rFonts w:asciiTheme="minorEastAsia" w:hAnsiTheme="minorEastAsia" w:hint="eastAsia"/>
              </w:rPr>
              <w:t>离</w:t>
            </w:r>
            <w:r w:rsidRPr="001F3D7F">
              <w:rPr>
                <w:rFonts w:asciiTheme="minorEastAsia" w:hAnsiTheme="minorEastAsia" w:cs="Times New Roman" w:hint="eastAsia"/>
                <w:color w:val="333333"/>
              </w:rPr>
              <w:t>雙威水上樂園</w:t>
            </w:r>
            <w:r w:rsidRPr="001F3D7F">
              <w:rPr>
                <w:rFonts w:asciiTheme="minorEastAsia" w:hAnsiTheme="minorEastAsia" w:hint="eastAsia"/>
              </w:rPr>
              <w:t>不远</w:t>
            </w:r>
          </w:p>
        </w:tc>
      </w:tr>
    </w:tbl>
    <w:p w:rsidR="001F3D7F" w:rsidRDefault="001F3D7F"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8"/>
        <w:gridCol w:w="5897"/>
      </w:tblGrid>
      <w:tr w:rsidR="00927CF2" w:rsidRPr="00AC1174" w:rsidTr="00B155D5">
        <w:trPr>
          <w:trHeight w:val="3959"/>
        </w:trPr>
        <w:tc>
          <w:tcPr>
            <w:tcW w:w="2297" w:type="dxa"/>
          </w:tcPr>
          <w:p w:rsidR="001F3D7F" w:rsidRDefault="00927CF2" w:rsidP="00B155D5">
            <w:pPr>
              <w:jc w:val="both"/>
              <w:rPr>
                <w:b/>
                <w:sz w:val="30"/>
                <w:szCs w:val="30"/>
                <w:u w:val="single"/>
              </w:rPr>
            </w:pPr>
            <w:r>
              <w:rPr>
                <w:b/>
                <w:noProof/>
                <w:sz w:val="30"/>
                <w:szCs w:val="30"/>
                <w:u w:val="single"/>
              </w:rPr>
              <w:drawing>
                <wp:inline distT="0" distB="0" distL="0" distR="0">
                  <wp:extent cx="2135268"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ecial-offer-right_bth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44780" cy="1090687"/>
                          </a:xfrm>
                          <a:prstGeom prst="rect">
                            <a:avLst/>
                          </a:prstGeom>
                        </pic:spPr>
                      </pic:pic>
                    </a:graphicData>
                  </a:graphic>
                </wp:inline>
              </w:drawing>
            </w:r>
          </w:p>
        </w:tc>
        <w:tc>
          <w:tcPr>
            <w:tcW w:w="7178" w:type="dxa"/>
          </w:tcPr>
          <w:p w:rsidR="001F3D7F" w:rsidRPr="001F3D7F" w:rsidRDefault="001F3D7F" w:rsidP="00B155D5">
            <w:pPr>
              <w:rPr>
                <w:rFonts w:asciiTheme="minorEastAsia" w:hAnsiTheme="minorEastAsia" w:cs="Times New Roman"/>
                <w:b/>
                <w:color w:val="333333"/>
              </w:rPr>
            </w:pPr>
            <w:r w:rsidRPr="009E1727">
              <w:rPr>
                <w:rFonts w:hint="eastAsia"/>
                <w:b/>
              </w:rPr>
              <w:t>景点：</w:t>
            </w:r>
            <w:r w:rsidRPr="001F3D7F">
              <w:rPr>
                <w:rFonts w:asciiTheme="minorEastAsia" w:hAnsiTheme="minorEastAsia" w:cs="Times New Roman" w:hint="eastAsia"/>
                <w:b/>
                <w:color w:val="333333"/>
                <w:u w:val="single"/>
              </w:rPr>
              <w:t>成功时代广场Time</w:t>
            </w:r>
            <w:r w:rsidRPr="001F3D7F">
              <w:rPr>
                <w:rFonts w:asciiTheme="minorEastAsia" w:hAnsiTheme="minorEastAsia" w:cs="Times New Roman"/>
                <w:b/>
                <w:color w:val="333333"/>
                <w:u w:val="single"/>
              </w:rPr>
              <w:t xml:space="preserve"> </w:t>
            </w:r>
            <w:r w:rsidRPr="001F3D7F">
              <w:rPr>
                <w:rFonts w:asciiTheme="minorEastAsia" w:hAnsiTheme="minorEastAsia" w:cs="Times New Roman" w:hint="eastAsia"/>
                <w:b/>
                <w:color w:val="333333"/>
                <w:u w:val="single"/>
              </w:rPr>
              <w:t>square</w:t>
            </w:r>
            <w:r w:rsidRPr="001F3D7F">
              <w:rPr>
                <w:rFonts w:asciiTheme="minorEastAsia" w:hAnsiTheme="minorEastAsia" w:cs="Times New Roman"/>
                <w:b/>
                <w:color w:val="333333"/>
                <w:u w:val="single"/>
              </w:rPr>
              <w:t xml:space="preserve"> </w:t>
            </w:r>
          </w:p>
          <w:p w:rsidR="001F3D7F" w:rsidRPr="009E1727" w:rsidRDefault="00384A0F" w:rsidP="00B155D5">
            <w:pPr>
              <w:jc w:val="both"/>
              <w:rPr>
                <w:rFonts w:asciiTheme="minorEastAsia" w:hAnsiTheme="minorEastAsia"/>
                <w:b/>
                <w:sz w:val="24"/>
                <w:szCs w:val="24"/>
              </w:rPr>
            </w:pPr>
            <w:hyperlink r:id="rId34" w:history="1">
              <w:r w:rsidR="001F3D7F" w:rsidRPr="009E1727">
                <w:rPr>
                  <w:rStyle w:val="Hyperlink"/>
                  <w:rFonts w:asciiTheme="minorEastAsia" w:hAnsiTheme="minorEastAsia" w:hint="eastAsia"/>
                  <w:b/>
                  <w:color w:val="auto"/>
                  <w:sz w:val="24"/>
                  <w:szCs w:val="24"/>
                  <w:u w:val="none"/>
                  <w:shd w:val="clear" w:color="auto" w:fill="FFFFFF"/>
                </w:rPr>
                <w:t>概述</w:t>
              </w:r>
            </w:hyperlink>
            <w:r w:rsidR="001F3D7F" w:rsidRPr="009E1727">
              <w:rPr>
                <w:rFonts w:asciiTheme="minorEastAsia" w:hAnsiTheme="minorEastAsia" w:hint="eastAsia"/>
                <w:b/>
                <w:sz w:val="24"/>
                <w:szCs w:val="24"/>
              </w:rPr>
              <w:t>：</w:t>
            </w:r>
          </w:p>
          <w:p w:rsidR="00B52657" w:rsidRPr="00B52657" w:rsidRDefault="00B52657" w:rsidP="00B155D5">
            <w:pPr>
              <w:rPr>
                <w:rFonts w:asciiTheme="minorEastAsia" w:hAnsiTheme="minorEastAsia" w:cs="Helvetica"/>
                <w:u w:val="single"/>
                <w:shd w:val="clear" w:color="auto" w:fill="FFFFFF"/>
              </w:rPr>
            </w:pPr>
            <w:r w:rsidRPr="00B52657">
              <w:rPr>
                <w:rFonts w:asciiTheme="minorEastAsia" w:hAnsiTheme="minorEastAsia" w:cs="Helvetica"/>
                <w:u w:val="single"/>
                <w:shd w:val="clear" w:color="auto" w:fill="FFFFFF"/>
              </w:rPr>
              <w:t>成功时代广场是云集购物、餐饮、娱乐于一身的购物中心，有钟表、饰品、运动品牌等，你还可以在这里看到许留山、Coco等耳熟能详的餐饮店，还有一家叫“凤凰”的中式餐厅。</w:t>
            </w:r>
          </w:p>
          <w:p w:rsidR="001F3D7F" w:rsidRPr="00CF0AAD" w:rsidRDefault="001F3D7F" w:rsidP="00B155D5">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sidR="00B52657">
              <w:rPr>
                <w:rFonts w:hint="eastAsia"/>
              </w:rPr>
              <w:t>吉隆坡</w:t>
            </w:r>
            <w:r w:rsidRPr="00475F1D">
              <w:rPr>
                <w:rFonts w:hint="eastAsia"/>
              </w:rPr>
              <w:t>——</w:t>
            </w:r>
            <w:r>
              <w:rPr>
                <w:rFonts w:hint="eastAsia"/>
              </w:rPr>
              <w:t>2</w:t>
            </w:r>
            <w:r w:rsidR="00B52657">
              <w:rPr>
                <w:rFonts w:hint="eastAsia"/>
              </w:rPr>
              <w:t>.5</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w:t>
            </w:r>
            <w:r w:rsidR="00B52657">
              <w:rPr>
                <w:rFonts w:asciiTheme="minorEastAsia" w:hAnsiTheme="minorEastAsia" w:cs="SimSun" w:hint="eastAsia"/>
              </w:rPr>
              <w:t>14</w:t>
            </w:r>
            <w:r>
              <w:rPr>
                <w:rFonts w:asciiTheme="minorEastAsia" w:hAnsiTheme="minorEastAsia" w:cs="SimSun" w:hint="eastAsia"/>
              </w:rPr>
              <w:t>分钟车程</w:t>
            </w:r>
            <w:r w:rsidRPr="00475F1D">
              <w:rPr>
                <w:rFonts w:asciiTheme="minorEastAsia" w:hAnsiTheme="minorEastAsia" w:hint="eastAsia"/>
              </w:rPr>
              <w:t>)</w:t>
            </w:r>
          </w:p>
          <w:p w:rsidR="00B52657" w:rsidRDefault="001F3D7F" w:rsidP="00B52657">
            <w:pPr>
              <w:spacing w:after="0" w:line="276" w:lineRule="auto"/>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00B52657" w:rsidRPr="00B52657">
              <w:rPr>
                <w:rFonts w:asciiTheme="minorEastAsia" w:hAnsiTheme="minorEastAsia" w:cs="Arial" w:hint="eastAsia"/>
                <w:shd w:val="clear" w:color="auto" w:fill="FCFCFC"/>
              </w:rPr>
              <w:t>免费</w:t>
            </w:r>
          </w:p>
          <w:p w:rsidR="001F3D7F" w:rsidRPr="000E5F6C" w:rsidRDefault="001F3D7F" w:rsidP="00B52657">
            <w:pPr>
              <w:spacing w:line="276" w:lineRule="auto"/>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hyperlink r:id="rId35" w:history="1">
              <w:r w:rsidRPr="00A87476">
                <w:rPr>
                  <w:rStyle w:val="map"/>
                  <w:rFonts w:asciiTheme="minorEastAsia" w:hAnsiTheme="minorEastAsia" w:cs="Arial"/>
                  <w:shd w:val="clear" w:color="auto" w:fill="FFFFFF"/>
                </w:rPr>
                <w:t>10:00–22:00</w:t>
              </w:r>
            </w:hyperlink>
          </w:p>
          <w:p w:rsidR="00927CF2" w:rsidRPr="00927CF2" w:rsidRDefault="001F3D7F"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B52657" w:rsidRPr="00B52657">
              <w:rPr>
                <w:rFonts w:asciiTheme="minorEastAsia" w:hAnsiTheme="minorEastAsia" w:hint="eastAsia"/>
              </w:rPr>
              <w:t>室内有主题乐园</w:t>
            </w:r>
            <w:r w:rsidR="00927CF2">
              <w:rPr>
                <w:rFonts w:asciiTheme="minorEastAsia" w:hAnsiTheme="minorEastAsia" w:hint="eastAsia"/>
              </w:rPr>
              <w:t>第5楼</w:t>
            </w:r>
            <w:r w:rsidR="00B52657">
              <w:rPr>
                <w:rFonts w:asciiTheme="minorEastAsia" w:hAnsiTheme="minorEastAsia" w:hint="eastAsia"/>
              </w:rPr>
              <w:t>：</w:t>
            </w:r>
            <w:r w:rsidR="00B52657" w:rsidRPr="00A72A6A">
              <w:rPr>
                <w:rFonts w:asciiTheme="minorEastAsia" w:hAnsiTheme="minorEastAsia" w:hint="eastAsia"/>
              </w:rPr>
              <w:t>成人60马币</w:t>
            </w:r>
            <w:r w:rsidR="00927CF2">
              <w:rPr>
                <w:rFonts w:asciiTheme="minorEastAsia" w:hAnsiTheme="minorEastAsia" w:hint="eastAsia"/>
              </w:rPr>
              <w:t>(</w:t>
            </w:r>
            <w:r w:rsidR="00B52657" w:rsidRPr="00A72A6A">
              <w:rPr>
                <w:rFonts w:asciiTheme="minorEastAsia" w:hAnsiTheme="minorEastAsia" w:hint="eastAsia"/>
              </w:rPr>
              <w:t>约535人民币</w:t>
            </w:r>
            <w:r w:rsidR="00927CF2">
              <w:rPr>
                <w:rFonts w:asciiTheme="minorEastAsia" w:hAnsiTheme="minorEastAsia" w:hint="eastAsia"/>
              </w:rPr>
              <w:t>)，</w:t>
            </w:r>
            <w:r w:rsidR="00927CF2" w:rsidRPr="00A72A6A">
              <w:rPr>
                <w:rFonts w:asciiTheme="minorEastAsia" w:hAnsiTheme="minorEastAsia" w:hint="eastAsia"/>
              </w:rPr>
              <w:t>儿童50马币(大约81人民币</w:t>
            </w:r>
            <w:r w:rsidR="00927CF2">
              <w:rPr>
                <w:rFonts w:asciiTheme="minorEastAsia" w:hAnsiTheme="minorEastAsia" w:hint="eastAsia"/>
              </w:rPr>
              <w:t>)，</w:t>
            </w:r>
            <w:r w:rsidR="00927CF2" w:rsidRPr="00A72A6A">
              <w:rPr>
                <w:rFonts w:asciiTheme="minorEastAsia" w:hAnsiTheme="minorEastAsia" w:hint="eastAsia"/>
              </w:rPr>
              <w:t>年长27马币</w:t>
            </w:r>
            <w:r w:rsidR="00927CF2">
              <w:rPr>
                <w:rFonts w:asciiTheme="minorEastAsia" w:hAnsiTheme="minorEastAsia" w:hint="eastAsia"/>
              </w:rPr>
              <w:t>(</w:t>
            </w:r>
            <w:r w:rsidR="00927CF2" w:rsidRPr="00A72A6A">
              <w:rPr>
                <w:rFonts w:asciiTheme="minorEastAsia" w:hAnsiTheme="minorEastAsia" w:hint="eastAsia"/>
              </w:rPr>
              <w:t>大约44人民币</w:t>
            </w:r>
            <w:r w:rsidR="00927CF2">
              <w:rPr>
                <w:rFonts w:asciiTheme="minorEastAsia" w:hAnsiTheme="minorEastAsia" w:hint="eastAsia"/>
              </w:rPr>
              <w:t>)，三岁以下免费</w:t>
            </w:r>
          </w:p>
        </w:tc>
      </w:tr>
    </w:tbl>
    <w:p w:rsidR="001F3D7F" w:rsidRDefault="001F3D7F"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11"/>
        <w:gridCol w:w="5864"/>
      </w:tblGrid>
      <w:tr w:rsidR="0038203A" w:rsidRPr="00927CF2" w:rsidTr="00B155D5">
        <w:trPr>
          <w:trHeight w:val="3959"/>
        </w:trPr>
        <w:tc>
          <w:tcPr>
            <w:tcW w:w="2297" w:type="dxa"/>
          </w:tcPr>
          <w:p w:rsidR="00927CF2" w:rsidRDefault="0038203A" w:rsidP="00B155D5">
            <w:pPr>
              <w:jc w:val="both"/>
              <w:rPr>
                <w:b/>
                <w:sz w:val="30"/>
                <w:szCs w:val="30"/>
                <w:u w:val="single"/>
              </w:rPr>
            </w:pPr>
            <w:r>
              <w:rPr>
                <w:b/>
                <w:noProof/>
                <w:sz w:val="30"/>
                <w:szCs w:val="30"/>
                <w:u w:val="single"/>
              </w:rPr>
              <w:lastRenderedPageBreak/>
              <w:drawing>
                <wp:inline distT="0" distB="0" distL="0" distR="0">
                  <wp:extent cx="2156387" cy="1619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WhatsApp Image 2017-12-15 at 10.39.39 A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3182" cy="1631862"/>
                          </a:xfrm>
                          <a:prstGeom prst="rect">
                            <a:avLst/>
                          </a:prstGeom>
                        </pic:spPr>
                      </pic:pic>
                    </a:graphicData>
                  </a:graphic>
                </wp:inline>
              </w:drawing>
            </w:r>
          </w:p>
        </w:tc>
        <w:tc>
          <w:tcPr>
            <w:tcW w:w="7178" w:type="dxa"/>
          </w:tcPr>
          <w:p w:rsidR="00927CF2" w:rsidRPr="00927CF2" w:rsidRDefault="00927CF2" w:rsidP="00927CF2">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927CF2">
              <w:rPr>
                <w:rFonts w:asciiTheme="minorEastAsia" w:hAnsiTheme="minorEastAsia" w:cs="Times New Roman" w:hint="eastAsia"/>
                <w:b/>
                <w:kern w:val="36"/>
                <w:u w:val="single"/>
              </w:rPr>
              <w:t>吉隆坡唐人街</w:t>
            </w:r>
            <w:r w:rsidRPr="00927CF2">
              <w:rPr>
                <w:rFonts w:asciiTheme="minorEastAsia" w:hAnsiTheme="minorEastAsia" w:cs="Tahoma"/>
                <w:b/>
                <w:kern w:val="36"/>
                <w:u w:val="single"/>
              </w:rPr>
              <w:t>China Town</w:t>
            </w:r>
          </w:p>
          <w:p w:rsidR="00927CF2" w:rsidRPr="009E1727" w:rsidRDefault="00384A0F" w:rsidP="00B155D5">
            <w:pPr>
              <w:jc w:val="both"/>
              <w:rPr>
                <w:rFonts w:asciiTheme="minorEastAsia" w:hAnsiTheme="minorEastAsia"/>
                <w:b/>
                <w:sz w:val="24"/>
                <w:szCs w:val="24"/>
              </w:rPr>
            </w:pPr>
            <w:hyperlink r:id="rId37" w:history="1">
              <w:r w:rsidR="00927CF2" w:rsidRPr="009E1727">
                <w:rPr>
                  <w:rStyle w:val="Hyperlink"/>
                  <w:rFonts w:asciiTheme="minorEastAsia" w:hAnsiTheme="minorEastAsia" w:hint="eastAsia"/>
                  <w:b/>
                  <w:color w:val="auto"/>
                  <w:sz w:val="24"/>
                  <w:szCs w:val="24"/>
                  <w:u w:val="none"/>
                  <w:shd w:val="clear" w:color="auto" w:fill="FFFFFF"/>
                </w:rPr>
                <w:t>概述</w:t>
              </w:r>
            </w:hyperlink>
            <w:r w:rsidR="00927CF2" w:rsidRPr="009E1727">
              <w:rPr>
                <w:rFonts w:asciiTheme="minorEastAsia" w:hAnsiTheme="minorEastAsia" w:hint="eastAsia"/>
                <w:b/>
                <w:sz w:val="24"/>
                <w:szCs w:val="24"/>
              </w:rPr>
              <w:t>：</w:t>
            </w:r>
          </w:p>
          <w:p w:rsidR="00927CF2" w:rsidRPr="00927CF2" w:rsidRDefault="00927CF2" w:rsidP="00B155D5">
            <w:pPr>
              <w:rPr>
                <w:rFonts w:asciiTheme="minorEastAsia" w:hAnsiTheme="minorEastAsia" w:cs="Arial"/>
                <w:u w:val="single"/>
                <w:shd w:val="clear" w:color="auto" w:fill="FFFFFF"/>
              </w:rPr>
            </w:pPr>
            <w:r w:rsidRPr="00927CF2">
              <w:rPr>
                <w:rFonts w:asciiTheme="minorEastAsia" w:hAnsiTheme="minorEastAsia" w:cs="Arial"/>
                <w:u w:val="single"/>
                <w:shd w:val="clear" w:color="auto" w:fill="FFFFFF"/>
              </w:rPr>
              <w:t>吉隆坡唐人街又名“茨厂街”，是吉隆坡市内最附有华人气息的一片老城。如今在茨厂街叫卖做生意的多已是外劳，卖着各种名牌仿制品。在这里可以品尝到当地的地道小吃，也能讨价还价买到旅游纪念品。</w:t>
            </w:r>
          </w:p>
          <w:p w:rsidR="00927CF2" w:rsidRPr="00CF0AAD" w:rsidRDefault="00927CF2" w:rsidP="00B155D5">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2.7</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约16分钟车程</w:t>
            </w:r>
            <w:r w:rsidRPr="00475F1D">
              <w:rPr>
                <w:rFonts w:asciiTheme="minorEastAsia" w:hAnsiTheme="minorEastAsia" w:hint="eastAsia"/>
              </w:rPr>
              <w:t>)</w:t>
            </w:r>
          </w:p>
          <w:p w:rsidR="00927CF2" w:rsidRDefault="00927CF2" w:rsidP="00B155D5">
            <w:pPr>
              <w:spacing w:after="0" w:line="276" w:lineRule="auto"/>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B52657">
              <w:rPr>
                <w:rFonts w:asciiTheme="minorEastAsia" w:hAnsiTheme="minorEastAsia" w:cs="Arial" w:hint="eastAsia"/>
                <w:shd w:val="clear" w:color="auto" w:fill="FCFCFC"/>
              </w:rPr>
              <w:t>免费</w:t>
            </w:r>
          </w:p>
          <w:p w:rsidR="00927CF2" w:rsidRPr="000E5F6C" w:rsidRDefault="00927CF2" w:rsidP="00B155D5">
            <w:pPr>
              <w:spacing w:line="276" w:lineRule="auto"/>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hyperlink r:id="rId38" w:history="1">
              <w:r w:rsidRPr="00A87476">
                <w:rPr>
                  <w:rStyle w:val="map"/>
                  <w:rFonts w:asciiTheme="minorEastAsia" w:hAnsiTheme="minorEastAsia" w:cs="Arial"/>
                  <w:shd w:val="clear" w:color="auto" w:fill="FFFFFF"/>
                </w:rPr>
                <w:t>10:00–22:00</w:t>
              </w:r>
            </w:hyperlink>
          </w:p>
          <w:p w:rsidR="00927CF2" w:rsidRPr="00927CF2" w:rsidRDefault="00927CF2"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CC61E8">
              <w:rPr>
                <w:rFonts w:asciiTheme="minorEastAsia" w:hAnsiTheme="minorEastAsia" w:cs="Arial"/>
                <w:shd w:val="clear" w:color="auto" w:fill="FFFFFF"/>
              </w:rPr>
              <w:t>茨厂街的新特色</w:t>
            </w:r>
            <w:r>
              <w:rPr>
                <w:rFonts w:asciiTheme="minorEastAsia" w:hAnsiTheme="minorEastAsia" w:cs="Arial" w:hint="eastAsia"/>
                <w:shd w:val="clear" w:color="auto" w:fill="FFFFFF"/>
              </w:rPr>
              <w:t>，</w:t>
            </w:r>
            <w:r w:rsidRPr="00CC61E8">
              <w:rPr>
                <w:rFonts w:asciiTheme="minorEastAsia" w:hAnsiTheme="minorEastAsia" w:cs="Arial"/>
                <w:shd w:val="clear" w:color="auto" w:fill="FFFFFF"/>
              </w:rPr>
              <w:t>当地新人也会以墙上的特色涂鸦为背景，作为结婚照的场景</w:t>
            </w:r>
            <w:r>
              <w:rPr>
                <w:rFonts w:asciiTheme="minorEastAsia" w:hAnsiTheme="minorEastAsia" w:cs="Arial" w:hint="eastAsia"/>
                <w:shd w:val="clear" w:color="auto" w:fill="FFFFFF"/>
              </w:rPr>
              <w:t>。</w:t>
            </w:r>
          </w:p>
        </w:tc>
      </w:tr>
    </w:tbl>
    <w:p w:rsidR="00927CF2" w:rsidRDefault="00927CF2" w:rsidP="00CF0AAD">
      <w:pPr>
        <w:jc w:val="both"/>
        <w:rPr>
          <w:b/>
          <w:sz w:val="30"/>
          <w:szCs w:val="30"/>
          <w:u w:val="single"/>
        </w:rPr>
      </w:pPr>
    </w:p>
    <w:p w:rsidR="00B155D5" w:rsidRDefault="00B155D5"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7"/>
        <w:gridCol w:w="5928"/>
      </w:tblGrid>
      <w:tr w:rsidR="009809A5" w:rsidRPr="00927CF2" w:rsidTr="00B155D5">
        <w:trPr>
          <w:trHeight w:val="3959"/>
        </w:trPr>
        <w:tc>
          <w:tcPr>
            <w:tcW w:w="2297" w:type="dxa"/>
          </w:tcPr>
          <w:p w:rsidR="00DE6B0C" w:rsidRDefault="009809A5" w:rsidP="00B155D5">
            <w:pPr>
              <w:jc w:val="both"/>
              <w:rPr>
                <w:b/>
                <w:sz w:val="30"/>
                <w:szCs w:val="30"/>
                <w:u w:val="single"/>
              </w:rPr>
            </w:pPr>
            <w:r>
              <w:rPr>
                <w:b/>
                <w:noProof/>
                <w:sz w:val="30"/>
                <w:szCs w:val="30"/>
                <w:u w:val="single"/>
              </w:rPr>
              <w:drawing>
                <wp:inline distT="0" distB="0" distL="0" distR="0">
                  <wp:extent cx="2115720" cy="1409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17-12-15 at 12.48.53 PM.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38636" cy="1424969"/>
                          </a:xfrm>
                          <a:prstGeom prst="rect">
                            <a:avLst/>
                          </a:prstGeom>
                        </pic:spPr>
                      </pic:pic>
                    </a:graphicData>
                  </a:graphic>
                </wp:inline>
              </w:drawing>
            </w:r>
          </w:p>
        </w:tc>
        <w:tc>
          <w:tcPr>
            <w:tcW w:w="7178" w:type="dxa"/>
          </w:tcPr>
          <w:p w:rsidR="00DE6B0C" w:rsidRPr="00DE6B0C" w:rsidRDefault="00DE6B0C" w:rsidP="00B155D5">
            <w:pPr>
              <w:shd w:val="clear" w:color="auto" w:fill="FFFFFF"/>
              <w:spacing w:after="0" w:line="540" w:lineRule="atLeast"/>
              <w:outlineLvl w:val="0"/>
              <w:rPr>
                <w:rFonts w:ascii="Microsoft YaHei" w:eastAsia="Microsoft YaHei" w:hAnsi="Microsoft YaHei" w:cs="Times New Roman"/>
                <w:color w:val="333333"/>
                <w:kern w:val="36"/>
                <w:sz w:val="45"/>
                <w:szCs w:val="45"/>
              </w:rPr>
            </w:pPr>
            <w:r w:rsidRPr="009E1727">
              <w:rPr>
                <w:rFonts w:hint="eastAsia"/>
                <w:b/>
              </w:rPr>
              <w:t>景点：</w:t>
            </w:r>
            <w:r w:rsidRPr="00DE6B0C">
              <w:rPr>
                <w:rFonts w:asciiTheme="minorEastAsia" w:hAnsiTheme="minorEastAsia" w:cs="Times New Roman" w:hint="eastAsia"/>
                <w:b/>
                <w:kern w:val="36"/>
                <w:u w:val="single"/>
              </w:rPr>
              <w:t>适耕庄</w:t>
            </w:r>
            <w:proofErr w:type="spellStart"/>
            <w:r w:rsidRPr="00DE6B0C">
              <w:rPr>
                <w:rFonts w:asciiTheme="minorEastAsia" w:hAnsiTheme="minorEastAsia" w:cs="Tahoma"/>
                <w:b/>
                <w:kern w:val="36"/>
                <w:u w:val="single"/>
              </w:rPr>
              <w:t>Sekinchan</w:t>
            </w:r>
            <w:proofErr w:type="spellEnd"/>
          </w:p>
          <w:p w:rsidR="00DE6B0C" w:rsidRPr="009E1727" w:rsidRDefault="00384A0F" w:rsidP="00B155D5">
            <w:pPr>
              <w:jc w:val="both"/>
              <w:rPr>
                <w:rFonts w:asciiTheme="minorEastAsia" w:hAnsiTheme="minorEastAsia"/>
                <w:b/>
                <w:sz w:val="24"/>
                <w:szCs w:val="24"/>
              </w:rPr>
            </w:pPr>
            <w:hyperlink r:id="rId40" w:history="1">
              <w:r w:rsidR="00DE6B0C" w:rsidRPr="009E1727">
                <w:rPr>
                  <w:rStyle w:val="Hyperlink"/>
                  <w:rFonts w:asciiTheme="minorEastAsia" w:hAnsiTheme="minorEastAsia" w:hint="eastAsia"/>
                  <w:b/>
                  <w:color w:val="auto"/>
                  <w:sz w:val="24"/>
                  <w:szCs w:val="24"/>
                  <w:u w:val="none"/>
                  <w:shd w:val="clear" w:color="auto" w:fill="FFFFFF"/>
                </w:rPr>
                <w:t>概述</w:t>
              </w:r>
            </w:hyperlink>
            <w:r w:rsidR="00DE6B0C" w:rsidRPr="009E1727">
              <w:rPr>
                <w:rFonts w:asciiTheme="minorEastAsia" w:hAnsiTheme="minorEastAsia" w:hint="eastAsia"/>
                <w:b/>
                <w:sz w:val="24"/>
                <w:szCs w:val="24"/>
              </w:rPr>
              <w:t>：</w:t>
            </w:r>
          </w:p>
          <w:p w:rsidR="00DE6B0C" w:rsidRPr="00DE6B0C" w:rsidRDefault="00DE6B0C" w:rsidP="00B155D5">
            <w:pPr>
              <w:rPr>
                <w:rFonts w:asciiTheme="minorEastAsia" w:hAnsiTheme="minorEastAsia" w:cs="Arial"/>
                <w:u w:val="single"/>
                <w:shd w:val="clear" w:color="auto" w:fill="FFFFFF"/>
              </w:rPr>
            </w:pPr>
            <w:r w:rsidRPr="00DE6B0C">
              <w:rPr>
                <w:rFonts w:asciiTheme="minorEastAsia" w:hAnsiTheme="minorEastAsia" w:cs="Arial"/>
                <w:u w:val="single"/>
                <w:shd w:val="clear" w:color="auto" w:fill="FFFFFF"/>
              </w:rPr>
              <w:t>适耕庄位于马来西亚雪兰莪州北部，有“鱼米之乡”的美称。驱车进入小镇，便可看到成片绿油油的稻田，周边还有不同种类的果树，美丽的田园风光吸引了无数摄影爱好者前来拍摄。一般会农民售卖新鲜的果汁，物美价廉。</w:t>
            </w:r>
          </w:p>
          <w:p w:rsidR="00DE6B0C" w:rsidRPr="00CF0AAD" w:rsidRDefault="00DE6B0C" w:rsidP="00DE6B0C">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雪兰莪——</w:t>
            </w:r>
            <w:r>
              <w:rPr>
                <w:rFonts w:asciiTheme="minorEastAsia" w:hAnsiTheme="minorEastAsia" w:hint="eastAsia"/>
              </w:rPr>
              <w:t>97.1公里</w:t>
            </w:r>
            <w:r w:rsidRPr="00475F1D">
              <w:rPr>
                <w:rFonts w:asciiTheme="minorEastAsia" w:hAnsiTheme="minorEastAsia" w:hint="eastAsia"/>
              </w:rPr>
              <w:t>(</w:t>
            </w:r>
            <w:r>
              <w:rPr>
                <w:rFonts w:asciiTheme="minorEastAsia" w:hAnsiTheme="minorEastAsia" w:hint="eastAsia"/>
              </w:rPr>
              <w:t>约1个小时36分钟车程</w:t>
            </w:r>
            <w:r w:rsidRPr="00475F1D">
              <w:rPr>
                <w:rFonts w:asciiTheme="minorEastAsia" w:hAnsiTheme="minorEastAsia" w:hint="eastAsia"/>
              </w:rPr>
              <w:t>)</w:t>
            </w:r>
          </w:p>
          <w:p w:rsidR="00DE6B0C" w:rsidRDefault="00DE6B0C" w:rsidP="00B155D5">
            <w:pPr>
              <w:spacing w:after="0" w:line="276" w:lineRule="auto"/>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B52657">
              <w:rPr>
                <w:rFonts w:asciiTheme="minorEastAsia" w:hAnsiTheme="minorEastAsia" w:cs="Arial" w:hint="eastAsia"/>
                <w:shd w:val="clear" w:color="auto" w:fill="FCFCFC"/>
              </w:rPr>
              <w:t>免费</w:t>
            </w:r>
          </w:p>
          <w:p w:rsidR="00DE6B0C" w:rsidRPr="000E5F6C" w:rsidRDefault="00DE6B0C" w:rsidP="00B155D5">
            <w:pPr>
              <w:spacing w:line="276" w:lineRule="auto"/>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DE6B0C">
              <w:rPr>
                <w:rFonts w:asciiTheme="minorEastAsia" w:hAnsiTheme="minorEastAsia" w:cs="Arial" w:hint="eastAsia"/>
                <w:shd w:val="clear" w:color="auto" w:fill="FCFCFC"/>
              </w:rPr>
              <w:t>全天开放</w:t>
            </w:r>
          </w:p>
          <w:p w:rsidR="00DE6B0C" w:rsidRPr="00927CF2" w:rsidRDefault="00DE6B0C"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9809A5" w:rsidRPr="00DD1170">
              <w:rPr>
                <w:rFonts w:asciiTheme="minorEastAsia" w:hAnsiTheme="minorEastAsia" w:cs="Arial"/>
                <w:shd w:val="clear" w:color="auto" w:fill="FFFFFF"/>
              </w:rPr>
              <w:t>适耕庄靠海的一边则是鱼产丰富的渔港</w:t>
            </w:r>
            <w:r w:rsidR="009809A5">
              <w:rPr>
                <w:rFonts w:asciiTheme="minorEastAsia" w:hAnsiTheme="minorEastAsia" w:cs="Arial" w:hint="eastAsia"/>
                <w:shd w:val="clear" w:color="auto" w:fill="FFFFFF"/>
              </w:rPr>
              <w:t>，所以海鲜会很便宜。</w:t>
            </w:r>
          </w:p>
        </w:tc>
      </w:tr>
    </w:tbl>
    <w:p w:rsidR="001F3D7F" w:rsidRDefault="001F3D7F"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9"/>
        <w:gridCol w:w="5946"/>
      </w:tblGrid>
      <w:tr w:rsidR="00237BF9" w:rsidRPr="00AC1174" w:rsidTr="00B155D5">
        <w:trPr>
          <w:trHeight w:val="3959"/>
        </w:trPr>
        <w:tc>
          <w:tcPr>
            <w:tcW w:w="2297" w:type="dxa"/>
          </w:tcPr>
          <w:p w:rsidR="006E5F4A" w:rsidRDefault="00237BF9" w:rsidP="00B155D5">
            <w:pPr>
              <w:jc w:val="both"/>
              <w:rPr>
                <w:b/>
                <w:sz w:val="30"/>
                <w:szCs w:val="30"/>
                <w:u w:val="single"/>
              </w:rPr>
            </w:pPr>
            <w:r>
              <w:rPr>
                <w:b/>
                <w:noProof/>
                <w:sz w:val="30"/>
                <w:szCs w:val="30"/>
                <w:u w:val="single"/>
              </w:rPr>
              <w:lastRenderedPageBreak/>
              <w:drawing>
                <wp:inline distT="0" distB="0" distL="0" distR="0">
                  <wp:extent cx="2104088" cy="14001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17-12-15 at 10.53.40 AM.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21979" cy="1412081"/>
                          </a:xfrm>
                          <a:prstGeom prst="rect">
                            <a:avLst/>
                          </a:prstGeom>
                        </pic:spPr>
                      </pic:pic>
                    </a:graphicData>
                  </a:graphic>
                </wp:inline>
              </w:drawing>
            </w:r>
          </w:p>
        </w:tc>
        <w:tc>
          <w:tcPr>
            <w:tcW w:w="7178" w:type="dxa"/>
          </w:tcPr>
          <w:p w:rsidR="006E5F4A" w:rsidRPr="006E5F4A" w:rsidRDefault="006E5F4A" w:rsidP="006E5F4A">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6E5F4A">
              <w:rPr>
                <w:rFonts w:asciiTheme="minorEastAsia" w:hAnsiTheme="minorEastAsia" w:cs="Times New Roman" w:hint="eastAsia"/>
                <w:b/>
                <w:kern w:val="36"/>
                <w:u w:val="single"/>
              </w:rPr>
              <w:t>吉隆坡水族馆</w:t>
            </w:r>
            <w:r w:rsidRPr="006E5F4A">
              <w:rPr>
                <w:rFonts w:asciiTheme="minorEastAsia" w:hAnsiTheme="minorEastAsia" w:cs="Tahoma"/>
                <w:b/>
                <w:kern w:val="36"/>
                <w:u w:val="single"/>
              </w:rPr>
              <w:t>Aquaria KLCC</w:t>
            </w:r>
          </w:p>
          <w:p w:rsidR="006E5F4A" w:rsidRDefault="00384A0F" w:rsidP="00B155D5">
            <w:pPr>
              <w:jc w:val="both"/>
              <w:rPr>
                <w:rFonts w:asciiTheme="minorEastAsia" w:hAnsiTheme="minorEastAsia"/>
                <w:b/>
                <w:sz w:val="24"/>
                <w:szCs w:val="24"/>
              </w:rPr>
            </w:pPr>
            <w:hyperlink r:id="rId42" w:history="1">
              <w:r w:rsidR="006E5F4A" w:rsidRPr="009E1727">
                <w:rPr>
                  <w:rStyle w:val="Hyperlink"/>
                  <w:rFonts w:asciiTheme="minorEastAsia" w:hAnsiTheme="minorEastAsia" w:hint="eastAsia"/>
                  <w:b/>
                  <w:color w:val="auto"/>
                  <w:sz w:val="24"/>
                  <w:szCs w:val="24"/>
                  <w:u w:val="none"/>
                  <w:shd w:val="clear" w:color="auto" w:fill="FFFFFF"/>
                </w:rPr>
                <w:t>概述</w:t>
              </w:r>
            </w:hyperlink>
            <w:r w:rsidR="006E5F4A" w:rsidRPr="009E1727">
              <w:rPr>
                <w:rFonts w:asciiTheme="minorEastAsia" w:hAnsiTheme="minorEastAsia" w:hint="eastAsia"/>
                <w:b/>
                <w:sz w:val="24"/>
                <w:szCs w:val="24"/>
              </w:rPr>
              <w:t>：</w:t>
            </w:r>
          </w:p>
          <w:p w:rsidR="006E5F4A" w:rsidRPr="006E5F4A" w:rsidRDefault="006E5F4A" w:rsidP="00B155D5">
            <w:pPr>
              <w:jc w:val="both"/>
              <w:rPr>
                <w:rFonts w:asciiTheme="minorEastAsia" w:hAnsiTheme="minorEastAsia"/>
                <w:b/>
                <w:sz w:val="24"/>
                <w:szCs w:val="24"/>
                <w:u w:val="single"/>
              </w:rPr>
            </w:pPr>
            <w:r w:rsidRPr="006E5F4A">
              <w:rPr>
                <w:rFonts w:asciiTheme="minorEastAsia" w:hAnsiTheme="minorEastAsia" w:cs="Arial"/>
                <w:u w:val="single"/>
                <w:shd w:val="clear" w:color="auto" w:fill="FFFFFF"/>
              </w:rPr>
              <w:t>吉隆坡水族馆（Aquaria KLCC）位于双子塔底层，是东南亚有名的水族馆，很适合亲子同游。馆内居住着来自马来西亚乃至世界各地超过250种生物，数量多达5000只。除了海底生物，馆内还有爬虫类、淡水鱼类等展区。</w:t>
            </w:r>
          </w:p>
          <w:p w:rsidR="006E5F4A" w:rsidRPr="006E5F4A" w:rsidRDefault="006E5F4A" w:rsidP="00B155D5">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1.3</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约7分钟车程</w:t>
            </w:r>
            <w:r w:rsidRPr="00475F1D">
              <w:rPr>
                <w:rFonts w:asciiTheme="minorEastAsia" w:hAnsiTheme="minorEastAsia" w:hint="eastAsia"/>
              </w:rPr>
              <w:t>)</w:t>
            </w:r>
          </w:p>
          <w:p w:rsidR="006E5F4A" w:rsidRDefault="006E5F4A" w:rsidP="00B155D5">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p>
          <w:p w:rsidR="006E5F4A" w:rsidRPr="006E5F4A" w:rsidRDefault="006E5F4A" w:rsidP="00B155D5">
            <w:pPr>
              <w:pStyle w:val="ListParagraph"/>
              <w:numPr>
                <w:ilvl w:val="0"/>
                <w:numId w:val="14"/>
              </w:numPr>
              <w:rPr>
                <w:rFonts w:asciiTheme="minorEastAsia" w:hAnsiTheme="minorEastAsia"/>
              </w:rPr>
            </w:pPr>
            <w:r w:rsidRPr="00CE798F">
              <w:rPr>
                <w:rFonts w:asciiTheme="minorEastAsia" w:hAnsiTheme="minorEastAsia" w:cs="Arial"/>
                <w:shd w:val="clear" w:color="auto" w:fill="FFFFFF"/>
              </w:rPr>
              <w:t>成人门票50</w:t>
            </w:r>
            <w:r>
              <w:rPr>
                <w:rFonts w:asciiTheme="minorEastAsia" w:hAnsiTheme="minorEastAsia" w:cs="Arial" w:hint="eastAsia"/>
                <w:shd w:val="clear" w:color="auto" w:fill="FFFFFF"/>
              </w:rPr>
              <w:t>马币（大约84人民币）</w:t>
            </w:r>
          </w:p>
          <w:p w:rsidR="006E5F4A" w:rsidRPr="006E5F4A" w:rsidRDefault="006E5F4A" w:rsidP="00B155D5">
            <w:pPr>
              <w:pStyle w:val="ListParagraph"/>
              <w:numPr>
                <w:ilvl w:val="0"/>
                <w:numId w:val="14"/>
              </w:numPr>
              <w:rPr>
                <w:rFonts w:asciiTheme="minorEastAsia" w:hAnsiTheme="minorEastAsia"/>
              </w:rPr>
            </w:pPr>
            <w:r w:rsidRPr="00CE798F">
              <w:rPr>
                <w:rFonts w:asciiTheme="minorEastAsia" w:hAnsiTheme="minorEastAsia" w:cs="Arial"/>
                <w:shd w:val="clear" w:color="auto" w:fill="FFFFFF"/>
              </w:rPr>
              <w:t>3到12岁儿童40</w:t>
            </w:r>
            <w:r>
              <w:rPr>
                <w:rFonts w:asciiTheme="minorEastAsia" w:hAnsiTheme="minorEastAsia" w:cs="Arial" w:hint="eastAsia"/>
                <w:shd w:val="clear" w:color="auto" w:fill="FFFFFF"/>
              </w:rPr>
              <w:t>马币（大约67人民币）</w:t>
            </w:r>
          </w:p>
          <w:p w:rsidR="006E5F4A" w:rsidRPr="006E5F4A" w:rsidRDefault="006E5F4A" w:rsidP="00B155D5">
            <w:pPr>
              <w:pStyle w:val="ListParagraph"/>
              <w:numPr>
                <w:ilvl w:val="0"/>
                <w:numId w:val="14"/>
              </w:numPr>
              <w:rPr>
                <w:rFonts w:asciiTheme="minorEastAsia" w:hAnsiTheme="minorEastAsia"/>
              </w:rPr>
            </w:pPr>
            <w:r w:rsidRPr="006E5F4A">
              <w:rPr>
                <w:rFonts w:asciiTheme="minorEastAsia" w:hAnsiTheme="minorEastAsia" w:cs="Arial"/>
                <w:shd w:val="clear" w:color="auto" w:fill="FFFFFF"/>
              </w:rPr>
              <w:t>老年人（60岁及以上）30</w:t>
            </w:r>
            <w:r>
              <w:rPr>
                <w:rFonts w:asciiTheme="minorEastAsia" w:hAnsiTheme="minorEastAsia" w:cs="Arial" w:hint="eastAsia"/>
                <w:shd w:val="clear" w:color="auto" w:fill="FFFFFF"/>
              </w:rPr>
              <w:t>马币</w:t>
            </w:r>
            <w:r w:rsidRPr="006E5F4A">
              <w:rPr>
                <w:rFonts w:asciiTheme="minorEastAsia" w:hAnsiTheme="minorEastAsia" w:cs="Arial" w:hint="eastAsia"/>
                <w:shd w:val="clear" w:color="auto" w:fill="FFFFFF"/>
              </w:rPr>
              <w:t>（大约50人民币）</w:t>
            </w:r>
          </w:p>
          <w:p w:rsidR="006E5F4A" w:rsidRPr="000E5F6C" w:rsidRDefault="006E5F4A" w:rsidP="00B155D5">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237BF9" w:rsidRPr="00646CCA">
              <w:rPr>
                <w:rFonts w:asciiTheme="minorEastAsia" w:hAnsiTheme="minorEastAsia" w:cs="Arial"/>
                <w:shd w:val="clear" w:color="auto" w:fill="FCFCFC"/>
              </w:rPr>
              <w:t>上午11点到to晚上8点，逢周末和公共节假日</w:t>
            </w:r>
          </w:p>
          <w:p w:rsidR="006E5F4A" w:rsidRPr="00AC1174" w:rsidRDefault="006E5F4A"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237BF9" w:rsidRPr="00646CCA">
              <w:rPr>
                <w:rFonts w:asciiTheme="minorEastAsia" w:hAnsiTheme="minorEastAsia" w:cs="Arial"/>
                <w:shd w:val="clear" w:color="auto" w:fill="FCFCFC"/>
              </w:rPr>
              <w:t>开放时间提早到上午10：30，买票最晚是晚上7点</w:t>
            </w:r>
            <w:r w:rsidR="00237BF9" w:rsidRPr="00646CCA">
              <w:rPr>
                <w:rFonts w:asciiTheme="minorEastAsia" w:hAnsiTheme="minorEastAsia" w:cs="Microsoft YaHei" w:hint="eastAsia"/>
                <w:shd w:val="clear" w:color="auto" w:fill="FCFCFC"/>
              </w:rPr>
              <w:t>。</w:t>
            </w:r>
          </w:p>
        </w:tc>
      </w:tr>
    </w:tbl>
    <w:p w:rsidR="006E5F4A" w:rsidRDefault="006E5F4A"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6"/>
        <w:gridCol w:w="5839"/>
      </w:tblGrid>
      <w:tr w:rsidR="00B155D5" w:rsidRPr="00AC1174" w:rsidTr="00B155D5">
        <w:trPr>
          <w:trHeight w:val="3959"/>
        </w:trPr>
        <w:tc>
          <w:tcPr>
            <w:tcW w:w="2297" w:type="dxa"/>
          </w:tcPr>
          <w:p w:rsidR="00B155D5" w:rsidRDefault="00432589" w:rsidP="00B155D5">
            <w:pPr>
              <w:jc w:val="both"/>
              <w:rPr>
                <w:b/>
                <w:sz w:val="30"/>
                <w:szCs w:val="30"/>
                <w:u w:val="single"/>
              </w:rPr>
            </w:pPr>
            <w:r>
              <w:rPr>
                <w:b/>
                <w:noProof/>
                <w:sz w:val="30"/>
                <w:szCs w:val="30"/>
                <w:u w:val="single"/>
              </w:rPr>
              <w:drawing>
                <wp:inline distT="0" distB="0" distL="0" distR="0">
                  <wp:extent cx="2169115" cy="10858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95253" cy="1098935"/>
                          </a:xfrm>
                          <a:prstGeom prst="rect">
                            <a:avLst/>
                          </a:prstGeom>
                        </pic:spPr>
                      </pic:pic>
                    </a:graphicData>
                  </a:graphic>
                </wp:inline>
              </w:drawing>
            </w:r>
          </w:p>
        </w:tc>
        <w:tc>
          <w:tcPr>
            <w:tcW w:w="7178" w:type="dxa"/>
          </w:tcPr>
          <w:p w:rsidR="00B155D5" w:rsidRPr="006E5F4A" w:rsidRDefault="00B155D5" w:rsidP="00B155D5">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B155D5">
              <w:rPr>
                <w:rFonts w:asciiTheme="minorEastAsia" w:hAnsiTheme="minorEastAsia" w:hint="eastAsia"/>
                <w:b/>
                <w:u w:val="single"/>
              </w:rPr>
              <w:t>柏威年广场 Pavilion</w:t>
            </w:r>
            <w:r w:rsidRPr="00B155D5">
              <w:rPr>
                <w:rFonts w:asciiTheme="minorEastAsia" w:hAnsiTheme="minorEastAsia"/>
                <w:b/>
                <w:u w:val="single"/>
              </w:rPr>
              <w:t xml:space="preserve"> </w:t>
            </w:r>
            <w:r w:rsidRPr="00B155D5">
              <w:rPr>
                <w:rFonts w:asciiTheme="minorEastAsia" w:hAnsiTheme="minorEastAsia" w:hint="eastAsia"/>
                <w:b/>
                <w:u w:val="single"/>
              </w:rPr>
              <w:t>Mall</w:t>
            </w:r>
          </w:p>
          <w:p w:rsidR="00B155D5" w:rsidRDefault="00384A0F" w:rsidP="00B155D5">
            <w:pPr>
              <w:jc w:val="both"/>
              <w:rPr>
                <w:rFonts w:asciiTheme="minorEastAsia" w:hAnsiTheme="minorEastAsia"/>
                <w:b/>
                <w:sz w:val="24"/>
                <w:szCs w:val="24"/>
              </w:rPr>
            </w:pPr>
            <w:hyperlink r:id="rId44" w:history="1">
              <w:r w:rsidR="00B155D5" w:rsidRPr="009E1727">
                <w:rPr>
                  <w:rStyle w:val="Hyperlink"/>
                  <w:rFonts w:asciiTheme="minorEastAsia" w:hAnsiTheme="minorEastAsia" w:hint="eastAsia"/>
                  <w:b/>
                  <w:color w:val="auto"/>
                  <w:sz w:val="24"/>
                  <w:szCs w:val="24"/>
                  <w:u w:val="none"/>
                  <w:shd w:val="clear" w:color="auto" w:fill="FFFFFF"/>
                </w:rPr>
                <w:t>概述</w:t>
              </w:r>
            </w:hyperlink>
            <w:r w:rsidR="00B155D5" w:rsidRPr="009E1727">
              <w:rPr>
                <w:rFonts w:asciiTheme="minorEastAsia" w:hAnsiTheme="minorEastAsia" w:hint="eastAsia"/>
                <w:b/>
                <w:sz w:val="24"/>
                <w:szCs w:val="24"/>
              </w:rPr>
              <w:t>：</w:t>
            </w:r>
          </w:p>
          <w:p w:rsidR="00B155D5" w:rsidRPr="00B155D5" w:rsidRDefault="00B155D5" w:rsidP="00B155D5">
            <w:pPr>
              <w:rPr>
                <w:rFonts w:asciiTheme="minorEastAsia" w:hAnsiTheme="minorEastAsia" w:cs="Helvetica"/>
                <w:u w:val="single"/>
                <w:shd w:val="clear" w:color="auto" w:fill="FFFFFF"/>
              </w:rPr>
            </w:pPr>
            <w:r w:rsidRPr="00B155D5">
              <w:rPr>
                <w:rFonts w:asciiTheme="minorEastAsia" w:hAnsiTheme="minorEastAsia" w:cs="Helvetica"/>
                <w:u w:val="single"/>
                <w:shd w:val="clear" w:color="auto" w:fill="FFFFFF"/>
              </w:rPr>
              <w:t>距离KLCC十多分钟路程，天桥从KLCC直接通到Pavilion，里面有适合各个阶层的品牌，既有年轻人的品牌，也有高档奢侈品，还有伊势丹(Isetan)百货商场。美食很多，购物的同时可以享受美食</w:t>
            </w:r>
            <w:r w:rsidR="00B23C5F">
              <w:rPr>
                <w:rFonts w:asciiTheme="minorEastAsia" w:hAnsiTheme="minorEastAsia" w:cs="Helvetica" w:hint="eastAsia"/>
                <w:u w:val="single"/>
                <w:shd w:val="clear" w:color="auto" w:fill="FFFFFF"/>
              </w:rPr>
              <w:t>。</w:t>
            </w:r>
          </w:p>
          <w:p w:rsidR="00B155D5" w:rsidRPr="006E5F4A" w:rsidRDefault="00B155D5" w:rsidP="00B155D5">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432589">
              <w:rPr>
                <w:rFonts w:hint="eastAsia"/>
              </w:rPr>
              <w:t>1</w:t>
            </w:r>
            <w:r w:rsidR="00432589">
              <w:rPr>
                <w:rFonts w:hint="eastAsia"/>
              </w:rPr>
              <w:t>公里</w:t>
            </w:r>
            <w:r w:rsidRPr="00475F1D">
              <w:rPr>
                <w:rFonts w:asciiTheme="minorEastAsia" w:hAnsiTheme="minorEastAsia" w:hint="eastAsia"/>
              </w:rPr>
              <w:t>(</w:t>
            </w:r>
            <w:r>
              <w:rPr>
                <w:rFonts w:asciiTheme="minorEastAsia" w:hAnsiTheme="minorEastAsia" w:cs="SimSun" w:hint="eastAsia"/>
              </w:rPr>
              <w:t>约</w:t>
            </w:r>
            <w:r w:rsidR="00CE1461">
              <w:rPr>
                <w:rFonts w:asciiTheme="minorEastAsia" w:hAnsiTheme="minorEastAsia" w:cs="SimSun" w:hint="eastAsia"/>
              </w:rPr>
              <w:t>6</w:t>
            </w:r>
            <w:r>
              <w:rPr>
                <w:rFonts w:asciiTheme="minorEastAsia" w:hAnsiTheme="minorEastAsia" w:cs="SimSun" w:hint="eastAsia"/>
              </w:rPr>
              <w:t>分钟车程</w:t>
            </w:r>
            <w:r w:rsidRPr="00475F1D">
              <w:rPr>
                <w:rFonts w:asciiTheme="minorEastAsia" w:hAnsiTheme="minorEastAsia" w:hint="eastAsia"/>
              </w:rPr>
              <w:t>)</w:t>
            </w:r>
          </w:p>
          <w:p w:rsidR="00B155D5" w:rsidRDefault="00B155D5" w:rsidP="00B155D5">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00432589" w:rsidRPr="00432589">
              <w:rPr>
                <w:rFonts w:asciiTheme="minorEastAsia" w:hAnsiTheme="minorEastAsia" w:cs="Arial" w:hint="eastAsia"/>
                <w:shd w:val="clear" w:color="auto" w:fill="FCFCFC"/>
              </w:rPr>
              <w:t>免费</w:t>
            </w:r>
          </w:p>
          <w:p w:rsidR="00B155D5" w:rsidRPr="000E5F6C" w:rsidRDefault="00B155D5" w:rsidP="00B155D5">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432589" w:rsidRPr="00432589">
              <w:rPr>
                <w:rFonts w:asciiTheme="minorEastAsia" w:hAnsiTheme="minorEastAsia" w:cs="Arial" w:hint="eastAsia"/>
                <w:shd w:val="clear" w:color="auto" w:fill="FCFCFC"/>
              </w:rPr>
              <w:t>每天10</w:t>
            </w:r>
            <w:r w:rsidR="00432589" w:rsidRPr="00432589">
              <w:rPr>
                <w:rFonts w:asciiTheme="minorEastAsia" w:hAnsiTheme="minorEastAsia" w:cs="Arial"/>
                <w:shd w:val="clear" w:color="auto" w:fill="FCFCFC"/>
              </w:rPr>
              <w:t>.00-22.00</w:t>
            </w:r>
          </w:p>
          <w:p w:rsidR="00B155D5" w:rsidRPr="00AC1174" w:rsidRDefault="00B155D5" w:rsidP="00B155D5">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432589" w:rsidRPr="00432589">
              <w:rPr>
                <w:rFonts w:asciiTheme="minorEastAsia" w:hAnsiTheme="minorEastAsia" w:hint="eastAsia"/>
              </w:rPr>
              <w:t>靠近时代广场</w:t>
            </w:r>
          </w:p>
        </w:tc>
      </w:tr>
    </w:tbl>
    <w:p w:rsidR="00B155D5" w:rsidRDefault="00B155D5"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6"/>
        <w:gridCol w:w="5809"/>
      </w:tblGrid>
      <w:tr w:rsidR="00CE1461" w:rsidRPr="00AC1174" w:rsidTr="00384A0F">
        <w:trPr>
          <w:trHeight w:val="3959"/>
        </w:trPr>
        <w:tc>
          <w:tcPr>
            <w:tcW w:w="2297" w:type="dxa"/>
          </w:tcPr>
          <w:p w:rsidR="00725C4E" w:rsidRDefault="00CE1461" w:rsidP="00384A0F">
            <w:pPr>
              <w:jc w:val="both"/>
              <w:rPr>
                <w:b/>
                <w:sz w:val="30"/>
                <w:szCs w:val="30"/>
                <w:u w:val="single"/>
              </w:rPr>
            </w:pPr>
            <w:r>
              <w:rPr>
                <w:rFonts w:hint="eastAsia"/>
                <w:b/>
                <w:noProof/>
                <w:sz w:val="30"/>
                <w:szCs w:val="30"/>
                <w:u w:val="single"/>
              </w:rPr>
              <w:lastRenderedPageBreak/>
              <w:drawing>
                <wp:inline distT="0" distB="0" distL="0" distR="0">
                  <wp:extent cx="2184240" cy="1638300"/>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570328f485af810ffffffffc8d65eac.jpg_480x360x95_3a93ae31.jpg"/>
                          <pic:cNvPicPr/>
                        </pic:nvPicPr>
                        <pic:blipFill>
                          <a:blip r:embed="rId45">
                            <a:extLst>
                              <a:ext uri="{28A0092B-C50C-407E-A947-70E740481C1C}">
                                <a14:useLocalDpi xmlns:a14="http://schemas.microsoft.com/office/drawing/2010/main" val="0"/>
                              </a:ext>
                            </a:extLst>
                          </a:blip>
                          <a:stretch>
                            <a:fillRect/>
                          </a:stretch>
                        </pic:blipFill>
                        <pic:spPr>
                          <a:xfrm>
                            <a:off x="0" y="0"/>
                            <a:ext cx="2226376" cy="1669904"/>
                          </a:xfrm>
                          <a:prstGeom prst="rect">
                            <a:avLst/>
                          </a:prstGeom>
                        </pic:spPr>
                      </pic:pic>
                    </a:graphicData>
                  </a:graphic>
                </wp:inline>
              </w:drawing>
            </w:r>
          </w:p>
        </w:tc>
        <w:tc>
          <w:tcPr>
            <w:tcW w:w="7178" w:type="dxa"/>
          </w:tcPr>
          <w:p w:rsidR="00725C4E" w:rsidRPr="006E5F4A" w:rsidRDefault="00725C4E" w:rsidP="00384A0F">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00044F68">
              <w:rPr>
                <w:rFonts w:hint="eastAsia"/>
                <w:b/>
              </w:rPr>
              <w:t>阳光广场</w:t>
            </w:r>
            <w:r w:rsidR="00044F68">
              <w:rPr>
                <w:rFonts w:hint="eastAsia"/>
                <w:b/>
              </w:rPr>
              <w:t xml:space="preserve"> Suria</w:t>
            </w:r>
            <w:r w:rsidR="00044F68">
              <w:rPr>
                <w:b/>
              </w:rPr>
              <w:t xml:space="preserve"> </w:t>
            </w:r>
            <w:r w:rsidR="00044F68">
              <w:rPr>
                <w:rFonts w:hint="eastAsia"/>
                <w:b/>
              </w:rPr>
              <w:t>KLCC</w:t>
            </w:r>
          </w:p>
          <w:p w:rsidR="00725C4E" w:rsidRDefault="00384A0F" w:rsidP="00384A0F">
            <w:pPr>
              <w:jc w:val="both"/>
              <w:rPr>
                <w:rFonts w:asciiTheme="minorEastAsia" w:hAnsiTheme="minorEastAsia"/>
                <w:b/>
                <w:sz w:val="24"/>
                <w:szCs w:val="24"/>
              </w:rPr>
            </w:pPr>
            <w:hyperlink r:id="rId46" w:history="1">
              <w:r w:rsidR="00725C4E" w:rsidRPr="009E1727">
                <w:rPr>
                  <w:rStyle w:val="Hyperlink"/>
                  <w:rFonts w:asciiTheme="minorEastAsia" w:hAnsiTheme="minorEastAsia" w:hint="eastAsia"/>
                  <w:b/>
                  <w:color w:val="auto"/>
                  <w:sz w:val="24"/>
                  <w:szCs w:val="24"/>
                  <w:u w:val="none"/>
                  <w:shd w:val="clear" w:color="auto" w:fill="FFFFFF"/>
                </w:rPr>
                <w:t>概述</w:t>
              </w:r>
            </w:hyperlink>
            <w:r w:rsidR="00725C4E" w:rsidRPr="009E1727">
              <w:rPr>
                <w:rFonts w:asciiTheme="minorEastAsia" w:hAnsiTheme="minorEastAsia" w:hint="eastAsia"/>
                <w:b/>
                <w:sz w:val="24"/>
                <w:szCs w:val="24"/>
              </w:rPr>
              <w:t>：</w:t>
            </w:r>
          </w:p>
          <w:p w:rsidR="00044F68" w:rsidRPr="00044F68" w:rsidRDefault="00044F68" w:rsidP="00384A0F">
            <w:pPr>
              <w:rPr>
                <w:rFonts w:ascii="Helvetica" w:hAnsi="Helvetica" w:cs="Helvetica"/>
                <w:u w:val="single"/>
                <w:shd w:val="clear" w:color="auto" w:fill="FFFFFF"/>
              </w:rPr>
            </w:pPr>
            <w:r w:rsidRPr="00044F68">
              <w:rPr>
                <w:rFonts w:ascii="Helvetica" w:hAnsi="Helvetica" w:cs="Helvetica"/>
                <w:u w:val="single"/>
                <w:shd w:val="clear" w:color="auto" w:fill="FFFFFF"/>
              </w:rPr>
              <w:t>阳光广场位于国油双子塔旁边，是吉隆坡著名的购物商场，提供的大多是中高价位的商品，有欧美的奢侈品牌。除此以外，商场里还有餐厅和面包店，美食特别给力，所以经常是很多人在此就餐。</w:t>
            </w:r>
          </w:p>
          <w:p w:rsidR="00725C4E" w:rsidRPr="006E5F4A" w:rsidRDefault="00725C4E" w:rsidP="00384A0F">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00CE1461">
              <w:rPr>
                <w:rFonts w:hint="eastAsia"/>
              </w:rPr>
              <w:t>3.6</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CE1461">
              <w:rPr>
                <w:rFonts w:asciiTheme="minorEastAsia" w:hAnsiTheme="minorEastAsia" w:cs="SimSun" w:hint="eastAsia"/>
              </w:rPr>
              <w:t>15</w:t>
            </w:r>
            <w:r>
              <w:rPr>
                <w:rFonts w:asciiTheme="minorEastAsia" w:hAnsiTheme="minorEastAsia" w:cs="SimSun" w:hint="eastAsia"/>
              </w:rPr>
              <w:t>分钟车程</w:t>
            </w:r>
            <w:r w:rsidRPr="00475F1D">
              <w:rPr>
                <w:rFonts w:asciiTheme="minorEastAsia" w:hAnsiTheme="minorEastAsia" w:hint="eastAsia"/>
              </w:rPr>
              <w:t>)</w:t>
            </w:r>
          </w:p>
          <w:p w:rsidR="00725C4E" w:rsidRDefault="00725C4E" w:rsidP="00384A0F">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432589">
              <w:rPr>
                <w:rFonts w:asciiTheme="minorEastAsia" w:hAnsiTheme="minorEastAsia" w:cs="Arial" w:hint="eastAsia"/>
                <w:shd w:val="clear" w:color="auto" w:fill="FCFCFC"/>
              </w:rPr>
              <w:t>免费</w:t>
            </w:r>
          </w:p>
          <w:p w:rsidR="00725C4E" w:rsidRPr="000E5F6C" w:rsidRDefault="00725C4E" w:rsidP="00384A0F">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每天10</w:t>
            </w:r>
            <w:r w:rsidRPr="00432589">
              <w:rPr>
                <w:rFonts w:asciiTheme="minorEastAsia" w:hAnsiTheme="minorEastAsia" w:cs="Arial"/>
                <w:shd w:val="clear" w:color="auto" w:fill="FCFCFC"/>
              </w:rPr>
              <w:t>.00-22.00</w:t>
            </w:r>
          </w:p>
          <w:p w:rsidR="00725C4E" w:rsidRPr="00AC1174" w:rsidRDefault="00725C4E" w:rsidP="00384A0F">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CE1461" w:rsidRPr="00CE1461">
              <w:rPr>
                <w:rFonts w:asciiTheme="minorEastAsia" w:hAnsiTheme="minorEastAsia" w:hint="eastAsia"/>
              </w:rPr>
              <w:t>接近双峰塔附近。</w:t>
            </w:r>
          </w:p>
        </w:tc>
      </w:tr>
    </w:tbl>
    <w:p w:rsidR="00725C4E" w:rsidRDefault="00725C4E" w:rsidP="00CF0AAD">
      <w:pPr>
        <w:jc w:val="both"/>
        <w:rPr>
          <w:b/>
          <w:sz w:val="30"/>
          <w:szCs w:val="30"/>
          <w:u w:val="single"/>
        </w:rPr>
      </w:pPr>
    </w:p>
    <w:p w:rsidR="00663382" w:rsidRDefault="00663382"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1"/>
        <w:gridCol w:w="5824"/>
      </w:tblGrid>
      <w:tr w:rsidR="005C04B0" w:rsidTr="00384A0F">
        <w:trPr>
          <w:trHeight w:val="3959"/>
        </w:trPr>
        <w:tc>
          <w:tcPr>
            <w:tcW w:w="2297" w:type="dxa"/>
          </w:tcPr>
          <w:p w:rsidR="00663382" w:rsidRDefault="005C04B0" w:rsidP="00384A0F">
            <w:pPr>
              <w:jc w:val="both"/>
              <w:rPr>
                <w:b/>
                <w:sz w:val="30"/>
                <w:szCs w:val="30"/>
                <w:u w:val="single"/>
              </w:rPr>
            </w:pPr>
            <w:r>
              <w:rPr>
                <w:b/>
                <w:noProof/>
                <w:sz w:val="30"/>
                <w:szCs w:val="30"/>
                <w:u w:val="single"/>
              </w:rPr>
              <w:drawing>
                <wp:inline distT="0" distB="0" distL="0" distR="0">
                  <wp:extent cx="2181225" cy="1227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7-12-15 at 12.38.38 PM.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06946" cy="1242354"/>
                          </a:xfrm>
                          <a:prstGeom prst="rect">
                            <a:avLst/>
                          </a:prstGeom>
                        </pic:spPr>
                      </pic:pic>
                    </a:graphicData>
                  </a:graphic>
                </wp:inline>
              </w:drawing>
            </w:r>
          </w:p>
        </w:tc>
        <w:tc>
          <w:tcPr>
            <w:tcW w:w="7178" w:type="dxa"/>
          </w:tcPr>
          <w:p w:rsidR="00663382" w:rsidRPr="00663382" w:rsidRDefault="00663382" w:rsidP="00663382">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663382">
              <w:rPr>
                <w:rFonts w:asciiTheme="minorEastAsia" w:hAnsiTheme="minorEastAsia" w:cs="Times New Roman" w:hint="eastAsia"/>
                <w:b/>
                <w:kern w:val="36"/>
                <w:u w:val="single"/>
              </w:rPr>
              <w:t>皇家山</w:t>
            </w:r>
            <w:r w:rsidRPr="00663382">
              <w:rPr>
                <w:rFonts w:asciiTheme="minorEastAsia" w:hAnsiTheme="minorEastAsia" w:cs="Tahoma"/>
                <w:b/>
                <w:kern w:val="36"/>
                <w:u w:val="single"/>
              </w:rPr>
              <w:t>Bukit Melawati</w:t>
            </w:r>
          </w:p>
          <w:p w:rsidR="00663382" w:rsidRPr="009E1727" w:rsidRDefault="00384A0F" w:rsidP="00384A0F">
            <w:pPr>
              <w:jc w:val="both"/>
              <w:rPr>
                <w:rFonts w:asciiTheme="minorEastAsia" w:hAnsiTheme="minorEastAsia"/>
                <w:b/>
                <w:sz w:val="24"/>
                <w:szCs w:val="24"/>
              </w:rPr>
            </w:pPr>
            <w:hyperlink r:id="rId48" w:history="1">
              <w:r w:rsidR="00663382" w:rsidRPr="009E1727">
                <w:rPr>
                  <w:rStyle w:val="Hyperlink"/>
                  <w:rFonts w:asciiTheme="minorEastAsia" w:hAnsiTheme="minorEastAsia" w:hint="eastAsia"/>
                  <w:b/>
                  <w:color w:val="auto"/>
                  <w:sz w:val="24"/>
                  <w:szCs w:val="24"/>
                  <w:u w:val="none"/>
                  <w:shd w:val="clear" w:color="auto" w:fill="FFFFFF"/>
                </w:rPr>
                <w:t>概述</w:t>
              </w:r>
            </w:hyperlink>
            <w:r w:rsidR="00663382" w:rsidRPr="009E1727">
              <w:rPr>
                <w:rFonts w:asciiTheme="minorEastAsia" w:hAnsiTheme="minorEastAsia" w:hint="eastAsia"/>
                <w:b/>
                <w:sz w:val="24"/>
                <w:szCs w:val="24"/>
              </w:rPr>
              <w:t>：</w:t>
            </w:r>
          </w:p>
          <w:p w:rsidR="00663382" w:rsidRPr="00663382" w:rsidRDefault="00663382" w:rsidP="00384A0F">
            <w:pPr>
              <w:jc w:val="both"/>
              <w:rPr>
                <w:rFonts w:asciiTheme="minorEastAsia" w:hAnsiTheme="minorEastAsia" w:cs="Arial"/>
                <w:u w:val="single"/>
                <w:shd w:val="clear" w:color="auto" w:fill="FFFFFF"/>
              </w:rPr>
            </w:pPr>
            <w:r w:rsidRPr="00663382">
              <w:rPr>
                <w:rFonts w:asciiTheme="minorEastAsia" w:hAnsiTheme="minorEastAsia" w:cs="Arial"/>
                <w:u w:val="single"/>
                <w:shd w:val="clear" w:color="auto" w:fill="FFFFFF"/>
              </w:rPr>
              <w:t>买好了车票，小火车会把你载到山上，这里还留下几尊当时的炮台，还有基石和刑场。炮台也是观赏日落的最佳位置。这里生活着为数不少的银叶猴，成年的银叶猴身上毛发黑中带灰，而幼猴的毛发则是金黄色。</w:t>
            </w:r>
          </w:p>
          <w:p w:rsidR="00663382" w:rsidRPr="00E718A4" w:rsidRDefault="00663382" w:rsidP="00384A0F">
            <w:pPr>
              <w:jc w:val="both"/>
              <w:rPr>
                <w:rFonts w:asciiTheme="minorEastAsia" w:hAnsiTheme="minorEastAsia"/>
              </w:rPr>
            </w:pPr>
            <w:r>
              <w:rPr>
                <w:rFonts w:hint="eastAsia"/>
                <w:b/>
              </w:rPr>
              <w:t>州属</w:t>
            </w:r>
            <w:r w:rsidRPr="00BC235B">
              <w:rPr>
                <w:rFonts w:hint="eastAsia"/>
                <w:b/>
              </w:rPr>
              <w:t>：</w:t>
            </w:r>
            <w:r w:rsidRPr="00E718A4">
              <w:rPr>
                <w:rFonts w:hint="eastAsia"/>
              </w:rPr>
              <w:t>吉隆坡</w:t>
            </w:r>
            <w:r>
              <w:rPr>
                <w:rFonts w:hint="eastAsia"/>
              </w:rPr>
              <w:t>&gt;</w:t>
            </w:r>
            <w:r>
              <w:rPr>
                <w:rFonts w:hint="eastAsia"/>
              </w:rPr>
              <w:t>雪兰莪——</w:t>
            </w:r>
            <w:r>
              <w:rPr>
                <w:rFonts w:hint="eastAsia"/>
              </w:rPr>
              <w:t>72.2</w:t>
            </w:r>
            <w:r>
              <w:rPr>
                <w:rFonts w:hint="eastAsia"/>
              </w:rPr>
              <w:t>公里</w:t>
            </w:r>
            <w:r>
              <w:rPr>
                <w:rFonts w:asciiTheme="minorEastAsia" w:hAnsiTheme="minorEastAsia" w:hint="eastAsia"/>
              </w:rPr>
              <w:t>(约1个小时12分钟车程)</w:t>
            </w:r>
          </w:p>
          <w:p w:rsidR="00663382" w:rsidRDefault="00663382" w:rsidP="00384A0F">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5C04B0" w:rsidRPr="005C04B0" w:rsidRDefault="005C04B0" w:rsidP="00384A0F">
            <w:pPr>
              <w:pStyle w:val="ListParagraph"/>
              <w:numPr>
                <w:ilvl w:val="0"/>
                <w:numId w:val="19"/>
              </w:numPr>
              <w:jc w:val="both"/>
              <w:rPr>
                <w:rFonts w:asciiTheme="minorEastAsia" w:hAnsiTheme="minorEastAsia" w:cs="Arial"/>
                <w:shd w:val="clear" w:color="auto" w:fill="FCFCFC"/>
              </w:rPr>
            </w:pPr>
            <w:r w:rsidRPr="005C04B0">
              <w:rPr>
                <w:rFonts w:asciiTheme="minorEastAsia" w:hAnsiTheme="minorEastAsia" w:cs="Arial"/>
                <w:shd w:val="clear" w:color="auto" w:fill="FFFFFF"/>
              </w:rPr>
              <w:t>小火车成人5马币</w:t>
            </w:r>
            <w:r w:rsidRPr="005C04B0">
              <w:rPr>
                <w:rFonts w:asciiTheme="minorEastAsia" w:hAnsiTheme="minorEastAsia" w:cs="Arial" w:hint="eastAsia"/>
                <w:shd w:val="clear" w:color="auto" w:fill="FFFFFF"/>
              </w:rPr>
              <w:t>（大约9人民币）</w:t>
            </w:r>
          </w:p>
          <w:p w:rsidR="005C04B0" w:rsidRDefault="005C04B0" w:rsidP="00384A0F">
            <w:pPr>
              <w:pStyle w:val="ListParagraph"/>
              <w:numPr>
                <w:ilvl w:val="0"/>
                <w:numId w:val="19"/>
              </w:numPr>
              <w:jc w:val="both"/>
              <w:rPr>
                <w:rFonts w:asciiTheme="minorEastAsia" w:hAnsiTheme="minorEastAsia" w:cs="Arial"/>
                <w:shd w:val="clear" w:color="auto" w:fill="FCFCFC"/>
              </w:rPr>
            </w:pPr>
            <w:r w:rsidRPr="005C04B0">
              <w:rPr>
                <w:rFonts w:asciiTheme="minorEastAsia" w:hAnsiTheme="minorEastAsia" w:cs="Arial"/>
                <w:shd w:val="clear" w:color="auto" w:fill="FFFFFF"/>
              </w:rPr>
              <w:t>儿童3马币</w:t>
            </w:r>
            <w:r w:rsidRPr="005C04B0">
              <w:rPr>
                <w:rFonts w:asciiTheme="minorEastAsia" w:hAnsiTheme="minorEastAsia" w:cs="Arial" w:hint="eastAsia"/>
                <w:shd w:val="clear" w:color="auto" w:fill="FFFFFF"/>
              </w:rPr>
              <w:t>（大约6人民币）</w:t>
            </w:r>
          </w:p>
          <w:p w:rsidR="00663382" w:rsidRPr="005C04B0" w:rsidRDefault="00663382" w:rsidP="005C04B0">
            <w:pPr>
              <w:jc w:val="both"/>
              <w:rPr>
                <w:rFonts w:asciiTheme="minorEastAsia" w:hAnsiTheme="minorEastAsia" w:cs="Arial"/>
                <w:shd w:val="clear" w:color="auto" w:fill="FCFCFC"/>
              </w:rPr>
            </w:pPr>
            <w:r w:rsidRPr="005C04B0">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5C04B0">
              <w:rPr>
                <w:rFonts w:asciiTheme="minorEastAsia" w:hAnsiTheme="minorEastAsia" w:cs="Arial" w:hint="eastAsia"/>
                <w:b/>
                <w:shd w:val="clear" w:color="auto" w:fill="FCFCFC"/>
              </w:rPr>
              <w:t>时间：</w:t>
            </w:r>
            <w:r w:rsidR="005C04B0" w:rsidRPr="00857C58">
              <w:rPr>
                <w:rFonts w:asciiTheme="minorEastAsia" w:hAnsiTheme="minorEastAsia" w:hint="eastAsia"/>
              </w:rPr>
              <w:t>每天</w:t>
            </w:r>
            <w:r w:rsidR="005C04B0" w:rsidRPr="00857C58">
              <w:rPr>
                <w:rFonts w:asciiTheme="minorEastAsia" w:hAnsiTheme="minorEastAsia" w:cs="Arial"/>
                <w:shd w:val="clear" w:color="auto" w:fill="FCFCFC"/>
              </w:rPr>
              <w:t>08:30～18:30</w:t>
            </w:r>
          </w:p>
          <w:p w:rsidR="00663382" w:rsidRPr="009E1727" w:rsidRDefault="00663382" w:rsidP="00384A0F">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005C04B0" w:rsidRPr="005C04B0">
              <w:rPr>
                <w:rFonts w:asciiTheme="minorEastAsia" w:hAnsiTheme="minorEastAsia" w:hint="eastAsia"/>
              </w:rPr>
              <w:t>附近有灯塔，大概300米左右</w:t>
            </w:r>
          </w:p>
        </w:tc>
      </w:tr>
    </w:tbl>
    <w:p w:rsidR="00663382" w:rsidRDefault="00663382"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1"/>
        <w:gridCol w:w="5824"/>
      </w:tblGrid>
      <w:tr w:rsidR="006E1FE0" w:rsidRPr="00AC1174" w:rsidTr="00384A0F">
        <w:trPr>
          <w:trHeight w:val="3959"/>
        </w:trPr>
        <w:tc>
          <w:tcPr>
            <w:tcW w:w="2297" w:type="dxa"/>
          </w:tcPr>
          <w:p w:rsidR="001A389A" w:rsidRDefault="006E1FE0" w:rsidP="00384A0F">
            <w:pPr>
              <w:jc w:val="both"/>
              <w:rPr>
                <w:b/>
                <w:sz w:val="30"/>
                <w:szCs w:val="30"/>
                <w:u w:val="single"/>
              </w:rPr>
            </w:pPr>
            <w:r>
              <w:rPr>
                <w:b/>
                <w:noProof/>
                <w:sz w:val="30"/>
                <w:szCs w:val="30"/>
                <w:u w:val="single"/>
              </w:rPr>
              <w:lastRenderedPageBreak/>
              <w:drawing>
                <wp:inline distT="0" distB="0" distL="0" distR="0">
                  <wp:extent cx="2181225" cy="16360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Legoland_Deutschlan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09209" cy="1657030"/>
                          </a:xfrm>
                          <a:prstGeom prst="rect">
                            <a:avLst/>
                          </a:prstGeom>
                        </pic:spPr>
                      </pic:pic>
                    </a:graphicData>
                  </a:graphic>
                </wp:inline>
              </w:drawing>
            </w:r>
          </w:p>
        </w:tc>
        <w:tc>
          <w:tcPr>
            <w:tcW w:w="7178" w:type="dxa"/>
          </w:tcPr>
          <w:p w:rsidR="001A389A" w:rsidRPr="001A389A" w:rsidRDefault="001A389A" w:rsidP="00384A0F">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sidRPr="001A389A">
              <w:rPr>
                <w:rFonts w:hint="eastAsia"/>
                <w:b/>
                <w:u w:val="single"/>
              </w:rPr>
              <w:t>乐高</w:t>
            </w:r>
            <w:r>
              <w:rPr>
                <w:rFonts w:hint="eastAsia"/>
                <w:b/>
                <w:u w:val="single"/>
              </w:rPr>
              <w:t>主题公</w:t>
            </w:r>
            <w:r w:rsidRPr="001A389A">
              <w:rPr>
                <w:rFonts w:hint="eastAsia"/>
                <w:b/>
                <w:u w:val="single"/>
              </w:rPr>
              <w:t>园</w:t>
            </w:r>
            <w:r w:rsidRPr="001A389A">
              <w:rPr>
                <w:rFonts w:hint="eastAsia"/>
                <w:b/>
                <w:u w:val="single"/>
              </w:rPr>
              <w:t xml:space="preserve"> Legoland</w:t>
            </w:r>
          </w:p>
          <w:p w:rsidR="001A389A" w:rsidRDefault="00384A0F" w:rsidP="00384A0F">
            <w:pPr>
              <w:jc w:val="both"/>
              <w:rPr>
                <w:rFonts w:asciiTheme="minorEastAsia" w:hAnsiTheme="minorEastAsia"/>
                <w:b/>
                <w:sz w:val="24"/>
                <w:szCs w:val="24"/>
              </w:rPr>
            </w:pPr>
            <w:hyperlink r:id="rId50" w:history="1">
              <w:r w:rsidR="001A389A" w:rsidRPr="009E1727">
                <w:rPr>
                  <w:rStyle w:val="Hyperlink"/>
                  <w:rFonts w:asciiTheme="minorEastAsia" w:hAnsiTheme="minorEastAsia" w:hint="eastAsia"/>
                  <w:b/>
                  <w:color w:val="auto"/>
                  <w:sz w:val="24"/>
                  <w:szCs w:val="24"/>
                  <w:u w:val="none"/>
                  <w:shd w:val="clear" w:color="auto" w:fill="FFFFFF"/>
                </w:rPr>
                <w:t>概述</w:t>
              </w:r>
            </w:hyperlink>
            <w:r w:rsidR="001A389A" w:rsidRPr="009E1727">
              <w:rPr>
                <w:rFonts w:asciiTheme="minorEastAsia" w:hAnsiTheme="minorEastAsia" w:hint="eastAsia"/>
                <w:b/>
                <w:sz w:val="24"/>
                <w:szCs w:val="24"/>
              </w:rPr>
              <w:t>：</w:t>
            </w:r>
          </w:p>
          <w:p w:rsidR="001A389A" w:rsidRPr="001A389A" w:rsidRDefault="001A389A" w:rsidP="00384A0F">
            <w:pPr>
              <w:rPr>
                <w:rFonts w:asciiTheme="minorEastAsia" w:hAnsiTheme="minorEastAsia"/>
                <w:u w:val="single"/>
                <w:shd w:val="clear" w:color="auto" w:fill="FFFFFF"/>
              </w:rPr>
            </w:pPr>
            <w:r w:rsidRPr="001A389A">
              <w:rPr>
                <w:rFonts w:asciiTheme="minorEastAsia" w:hAnsiTheme="minorEastAsia" w:hint="eastAsia"/>
                <w:u w:val="single"/>
                <w:shd w:val="clear" w:color="auto" w:fill="FFFFFF"/>
              </w:rPr>
              <w:t>马来西亚乐高主题乐园占地约9万3千多坪，园内设有超过四十种的游乐设施、表演与景点，主要分成七个主题园区，有入口处、乐高城、小人国、探险之地、幻想乐园、乐高王国与乐高技术园区。</w:t>
            </w:r>
          </w:p>
          <w:p w:rsidR="001A389A" w:rsidRPr="006E5F4A" w:rsidRDefault="001A389A" w:rsidP="00384A0F">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新山</w:t>
            </w:r>
            <w:r w:rsidRPr="00475F1D">
              <w:rPr>
                <w:rFonts w:hint="eastAsia"/>
              </w:rPr>
              <w:t>——</w:t>
            </w:r>
            <w:r w:rsidR="00E07C09">
              <w:rPr>
                <w:rFonts w:hint="eastAsia"/>
              </w:rPr>
              <w:t>329</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E07C09">
              <w:rPr>
                <w:rFonts w:asciiTheme="minorEastAsia" w:hAnsiTheme="minorEastAsia" w:cs="SimSun" w:hint="eastAsia"/>
              </w:rPr>
              <w:t>3小时39</w:t>
            </w:r>
            <w:r>
              <w:rPr>
                <w:rFonts w:asciiTheme="minorEastAsia" w:hAnsiTheme="minorEastAsia" w:cs="SimSun" w:hint="eastAsia"/>
              </w:rPr>
              <w:t>分钟车程</w:t>
            </w:r>
            <w:r w:rsidRPr="00475F1D">
              <w:rPr>
                <w:rFonts w:asciiTheme="minorEastAsia" w:hAnsiTheme="minorEastAsia" w:hint="eastAsia"/>
              </w:rPr>
              <w:t>)</w:t>
            </w:r>
          </w:p>
          <w:p w:rsidR="00E07C09" w:rsidRDefault="001A389A" w:rsidP="00384A0F">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00E07C09" w:rsidRPr="00E07C09">
              <w:rPr>
                <w:rFonts w:asciiTheme="minorEastAsia" w:hAnsiTheme="minorEastAsia" w:cs="Arial" w:hint="eastAsia"/>
                <w:shd w:val="clear" w:color="auto" w:fill="FCFCFC"/>
              </w:rPr>
              <w:t>约500马币（大约813人民币）——根据配套付款</w:t>
            </w:r>
          </w:p>
          <w:p w:rsidR="001A389A" w:rsidRPr="000E5F6C" w:rsidRDefault="001A389A" w:rsidP="00384A0F">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w:t>
            </w:r>
            <w:r>
              <w:rPr>
                <w:rFonts w:asciiTheme="minorEastAsia" w:hAnsiTheme="minorEastAsia" w:cs="Arial" w:hint="eastAsia"/>
                <w:shd w:val="clear" w:color="auto" w:fill="FCFCFC"/>
              </w:rPr>
              <w:t>早上</w:t>
            </w:r>
            <w:r w:rsidRPr="00432589">
              <w:rPr>
                <w:rFonts w:asciiTheme="minorEastAsia" w:hAnsiTheme="minorEastAsia" w:cs="Arial" w:hint="eastAsia"/>
                <w:shd w:val="clear" w:color="auto" w:fill="FCFCFC"/>
              </w:rPr>
              <w:t>10</w:t>
            </w:r>
            <w:r w:rsidRPr="00432589">
              <w:rPr>
                <w:rFonts w:asciiTheme="minorEastAsia" w:hAnsiTheme="minorEastAsia" w:cs="Arial"/>
                <w:shd w:val="clear" w:color="auto" w:fill="FCFCFC"/>
              </w:rPr>
              <w:t>.00-</w:t>
            </w:r>
            <w:r>
              <w:rPr>
                <w:rFonts w:asciiTheme="minorEastAsia" w:hAnsiTheme="minorEastAsia" w:cs="Arial" w:hint="eastAsia"/>
                <w:shd w:val="clear" w:color="auto" w:fill="FCFCFC"/>
              </w:rPr>
              <w:t>晚上7.</w:t>
            </w:r>
            <w:r>
              <w:rPr>
                <w:rFonts w:asciiTheme="minorEastAsia" w:hAnsiTheme="minorEastAsia" w:cs="Arial"/>
                <w:shd w:val="clear" w:color="auto" w:fill="FCFCFC"/>
              </w:rPr>
              <w:t>00</w:t>
            </w:r>
          </w:p>
          <w:p w:rsidR="001A389A" w:rsidRPr="00AC1174" w:rsidRDefault="001A389A" w:rsidP="00384A0F">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E07C09">
              <w:rPr>
                <w:rFonts w:asciiTheme="minorEastAsia" w:hAnsiTheme="minorEastAsia" w:hint="eastAsia"/>
              </w:rPr>
              <w:t>里面</w:t>
            </w:r>
            <w:r w:rsidR="00E07C09" w:rsidRPr="00E07C09">
              <w:rPr>
                <w:rFonts w:asciiTheme="minorEastAsia" w:hAnsiTheme="minorEastAsia" w:hint="eastAsia"/>
              </w:rPr>
              <w:t>含有玩水乐园。</w:t>
            </w:r>
          </w:p>
        </w:tc>
      </w:tr>
    </w:tbl>
    <w:p w:rsidR="001A389A" w:rsidRDefault="001A389A"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1"/>
        <w:gridCol w:w="5614"/>
      </w:tblGrid>
      <w:tr w:rsidR="0035568B" w:rsidRPr="00AC1174" w:rsidTr="00384A0F">
        <w:trPr>
          <w:trHeight w:val="3959"/>
        </w:trPr>
        <w:tc>
          <w:tcPr>
            <w:tcW w:w="2297" w:type="dxa"/>
          </w:tcPr>
          <w:p w:rsidR="006E1FE0" w:rsidRDefault="0035568B" w:rsidP="00384A0F">
            <w:pPr>
              <w:jc w:val="both"/>
              <w:rPr>
                <w:b/>
                <w:sz w:val="30"/>
                <w:szCs w:val="30"/>
                <w:u w:val="single"/>
              </w:rPr>
            </w:pPr>
            <w:r>
              <w:rPr>
                <w:b/>
                <w:noProof/>
                <w:sz w:val="30"/>
                <w:szCs w:val="30"/>
                <w:u w:val="single"/>
              </w:rPr>
              <w:drawing>
                <wp:inline distT="0" distB="0" distL="0" distR="0">
                  <wp:extent cx="2314575" cy="13008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llo-Kitty-Land.jpg"/>
                          <pic:cNvPicPr/>
                        </pic:nvPicPr>
                        <pic:blipFill>
                          <a:blip r:embed="rId51">
                            <a:extLst>
                              <a:ext uri="{28A0092B-C50C-407E-A947-70E740481C1C}">
                                <a14:useLocalDpi xmlns:a14="http://schemas.microsoft.com/office/drawing/2010/main" val="0"/>
                              </a:ext>
                            </a:extLst>
                          </a:blip>
                          <a:stretch>
                            <a:fillRect/>
                          </a:stretch>
                        </pic:blipFill>
                        <pic:spPr>
                          <a:xfrm>
                            <a:off x="0" y="0"/>
                            <a:ext cx="2348610" cy="1320020"/>
                          </a:xfrm>
                          <a:prstGeom prst="rect">
                            <a:avLst/>
                          </a:prstGeom>
                        </pic:spPr>
                      </pic:pic>
                    </a:graphicData>
                  </a:graphic>
                </wp:inline>
              </w:drawing>
            </w:r>
          </w:p>
        </w:tc>
        <w:tc>
          <w:tcPr>
            <w:tcW w:w="7178" w:type="dxa"/>
          </w:tcPr>
          <w:p w:rsidR="006E1FE0" w:rsidRPr="001A389A" w:rsidRDefault="006E1FE0" w:rsidP="00384A0F">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Pr>
                <w:rFonts w:hint="eastAsia"/>
                <w:b/>
              </w:rPr>
              <w:t>Hello</w:t>
            </w:r>
            <w:r>
              <w:rPr>
                <w:b/>
              </w:rPr>
              <w:t xml:space="preserve"> </w:t>
            </w:r>
            <w:r>
              <w:rPr>
                <w:rFonts w:hint="eastAsia"/>
                <w:b/>
              </w:rPr>
              <w:t>Kitty</w:t>
            </w:r>
            <w:r>
              <w:rPr>
                <w:rFonts w:hint="eastAsia"/>
                <w:b/>
              </w:rPr>
              <w:t>主题乐园</w:t>
            </w:r>
            <w:r>
              <w:rPr>
                <w:rFonts w:hint="eastAsia"/>
                <w:b/>
              </w:rPr>
              <w:t xml:space="preserve"> Sanrio</w:t>
            </w:r>
            <w:r>
              <w:rPr>
                <w:b/>
              </w:rPr>
              <w:t xml:space="preserve"> </w:t>
            </w:r>
            <w:r>
              <w:rPr>
                <w:rFonts w:hint="eastAsia"/>
                <w:b/>
              </w:rPr>
              <w:t>Hello</w:t>
            </w:r>
            <w:r>
              <w:rPr>
                <w:b/>
              </w:rPr>
              <w:t xml:space="preserve"> </w:t>
            </w:r>
            <w:r>
              <w:rPr>
                <w:rFonts w:hint="eastAsia"/>
                <w:b/>
              </w:rPr>
              <w:t>Kitty</w:t>
            </w:r>
            <w:r>
              <w:rPr>
                <w:b/>
              </w:rPr>
              <w:t xml:space="preserve"> </w:t>
            </w:r>
            <w:r>
              <w:rPr>
                <w:rFonts w:hint="eastAsia"/>
                <w:b/>
              </w:rPr>
              <w:t>Town</w:t>
            </w:r>
          </w:p>
          <w:p w:rsidR="006E1FE0" w:rsidRDefault="00384A0F" w:rsidP="00384A0F">
            <w:pPr>
              <w:jc w:val="both"/>
              <w:rPr>
                <w:rFonts w:asciiTheme="minorEastAsia" w:hAnsiTheme="minorEastAsia"/>
                <w:b/>
                <w:sz w:val="24"/>
                <w:szCs w:val="24"/>
              </w:rPr>
            </w:pPr>
            <w:hyperlink r:id="rId52" w:history="1">
              <w:r w:rsidR="006E1FE0" w:rsidRPr="009E1727">
                <w:rPr>
                  <w:rStyle w:val="Hyperlink"/>
                  <w:rFonts w:asciiTheme="minorEastAsia" w:hAnsiTheme="minorEastAsia" w:hint="eastAsia"/>
                  <w:b/>
                  <w:color w:val="auto"/>
                  <w:sz w:val="24"/>
                  <w:szCs w:val="24"/>
                  <w:u w:val="none"/>
                  <w:shd w:val="clear" w:color="auto" w:fill="FFFFFF"/>
                </w:rPr>
                <w:t>概述</w:t>
              </w:r>
            </w:hyperlink>
            <w:r w:rsidR="006E1FE0" w:rsidRPr="009E1727">
              <w:rPr>
                <w:rFonts w:asciiTheme="minorEastAsia" w:hAnsiTheme="minorEastAsia" w:hint="eastAsia"/>
                <w:b/>
                <w:sz w:val="24"/>
                <w:szCs w:val="24"/>
              </w:rPr>
              <w:t>：</w:t>
            </w:r>
          </w:p>
          <w:p w:rsidR="006E1FE0" w:rsidRPr="006E1FE0" w:rsidRDefault="006E1FE0" w:rsidP="00384A0F">
            <w:pPr>
              <w:rPr>
                <w:rFonts w:asciiTheme="minorEastAsia" w:hAnsiTheme="minorEastAsia"/>
                <w:u w:val="single"/>
                <w:shd w:val="clear" w:color="auto" w:fill="FFFFFF"/>
              </w:rPr>
            </w:pPr>
            <w:r w:rsidRPr="006E1FE0">
              <w:rPr>
                <w:rFonts w:asciiTheme="minorEastAsia" w:hAnsiTheme="minorEastAsia" w:hint="eastAsia"/>
                <w:u w:val="single"/>
                <w:shd w:val="clear" w:color="auto" w:fill="FFFFFF"/>
              </w:rPr>
              <w:t>新山Hello Kitty主题乐园位于柔佛海峡的普特日（</w:t>
            </w:r>
            <w:proofErr w:type="spellStart"/>
            <w:r w:rsidRPr="006E1FE0">
              <w:rPr>
                <w:rFonts w:asciiTheme="minorEastAsia" w:hAnsiTheme="minorEastAsia" w:hint="eastAsia"/>
                <w:u w:val="single"/>
                <w:shd w:val="clear" w:color="auto" w:fill="FFFFFF"/>
              </w:rPr>
              <w:t>Puteri</w:t>
            </w:r>
            <w:proofErr w:type="spellEnd"/>
            <w:r w:rsidRPr="006E1FE0">
              <w:rPr>
                <w:rFonts w:asciiTheme="minorEastAsia" w:hAnsiTheme="minorEastAsia" w:hint="eastAsia"/>
                <w:u w:val="single"/>
                <w:shd w:val="clear" w:color="auto" w:fill="FFFFFF"/>
              </w:rPr>
              <w:t>）海港，是日本领土以外永久式官方授权的主题乐园，是全马第一间凯蒂猫主题乐园，全亚洲第二间类似的主题乐园。</w:t>
            </w:r>
          </w:p>
          <w:p w:rsidR="006E1FE0" w:rsidRPr="006E5F4A" w:rsidRDefault="006E1FE0" w:rsidP="00384A0F">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sidR="00CB25A2">
              <w:rPr>
                <w:rFonts w:hint="eastAsia"/>
              </w:rPr>
              <w:t>新山</w:t>
            </w:r>
            <w:r w:rsidRPr="00475F1D">
              <w:rPr>
                <w:rFonts w:hint="eastAsia"/>
              </w:rPr>
              <w:t>——</w:t>
            </w:r>
            <w:r>
              <w:rPr>
                <w:rFonts w:hint="eastAsia"/>
              </w:rPr>
              <w:t>3</w:t>
            </w:r>
            <w:r w:rsidR="00BB3BAA">
              <w:rPr>
                <w:rFonts w:hint="eastAsia"/>
              </w:rPr>
              <w:t>31</w:t>
            </w:r>
            <w:r>
              <w:rPr>
                <w:rFonts w:hint="eastAsia"/>
              </w:rPr>
              <w:t>公里</w:t>
            </w:r>
            <w:r w:rsidRPr="00475F1D">
              <w:rPr>
                <w:rFonts w:asciiTheme="minorEastAsia" w:hAnsiTheme="minorEastAsia" w:hint="eastAsia"/>
              </w:rPr>
              <w:t>(</w:t>
            </w:r>
            <w:r>
              <w:rPr>
                <w:rFonts w:asciiTheme="minorEastAsia" w:hAnsiTheme="minorEastAsia" w:cs="SimSun" w:hint="eastAsia"/>
              </w:rPr>
              <w:t>约3小时</w:t>
            </w:r>
            <w:r w:rsidR="00BB3BAA">
              <w:rPr>
                <w:rFonts w:asciiTheme="minorEastAsia" w:hAnsiTheme="minorEastAsia" w:cs="SimSun" w:hint="eastAsia"/>
              </w:rPr>
              <w:t>42</w:t>
            </w:r>
            <w:r>
              <w:rPr>
                <w:rFonts w:asciiTheme="minorEastAsia" w:hAnsiTheme="minorEastAsia" w:cs="SimSun" w:hint="eastAsia"/>
              </w:rPr>
              <w:t>分钟车程</w:t>
            </w:r>
            <w:r w:rsidRPr="00475F1D">
              <w:rPr>
                <w:rFonts w:asciiTheme="minorEastAsia" w:hAnsiTheme="minorEastAsia" w:hint="eastAsia"/>
              </w:rPr>
              <w:t>)</w:t>
            </w:r>
          </w:p>
          <w:p w:rsidR="0035568B" w:rsidRPr="0035568B" w:rsidRDefault="006E1FE0" w:rsidP="0035568B">
            <w:pPr>
              <w:rPr>
                <w:rFonts w:asciiTheme="minorEastAsia" w:hAnsiTheme="minorEastAsia" w:cs="Arial"/>
                <w:shd w:val="clear" w:color="auto" w:fill="FCFCFC"/>
              </w:rPr>
            </w:pPr>
            <w:r w:rsidRPr="00B52657">
              <w:rPr>
                <w:rFonts w:asciiTheme="minorEastAsia" w:hAnsiTheme="minorEastAsia" w:cs="Arial" w:hint="eastAsia"/>
                <w:b/>
                <w:shd w:val="clear" w:color="auto" w:fill="FCFCFC"/>
              </w:rPr>
              <w:t>门票：</w:t>
            </w:r>
            <w:r w:rsidR="0035568B" w:rsidRPr="0035568B">
              <w:rPr>
                <w:rFonts w:asciiTheme="minorEastAsia" w:hAnsiTheme="minorEastAsia" w:hint="eastAsia"/>
                <w:shd w:val="clear" w:color="auto" w:fill="FFFFFF"/>
              </w:rPr>
              <w:t>Hello Kitty主题乐园和托马斯火车主题乐园通票的票价为125马币（约204人民币）</w:t>
            </w:r>
          </w:p>
          <w:p w:rsidR="006E1FE0" w:rsidRPr="000E5F6C" w:rsidRDefault="006E1FE0" w:rsidP="00384A0F">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w:t>
            </w:r>
            <w:r w:rsidR="0035568B">
              <w:rPr>
                <w:rFonts w:asciiTheme="minorEastAsia" w:hAnsiTheme="minorEastAsia" w:cs="Arial" w:hint="eastAsia"/>
                <w:shd w:val="clear" w:color="auto" w:fill="FCFCFC"/>
              </w:rPr>
              <w:t>10.00-18.00</w:t>
            </w:r>
          </w:p>
          <w:p w:rsidR="006E1FE0" w:rsidRPr="00AC1174" w:rsidRDefault="006E1FE0" w:rsidP="00384A0F">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35568B" w:rsidRPr="0035568B">
              <w:rPr>
                <w:rFonts w:asciiTheme="minorEastAsia" w:hAnsiTheme="minorEastAsia" w:hint="eastAsia"/>
              </w:rPr>
              <w:t>粉</w:t>
            </w:r>
            <w:r w:rsidR="0035568B" w:rsidRPr="0035568B">
              <w:rPr>
                <w:rFonts w:asciiTheme="minorEastAsia" w:hAnsiTheme="minorEastAsia" w:cs="Arial"/>
                <w:shd w:val="clear" w:color="auto" w:fill="EFF8FE"/>
              </w:rPr>
              <w:t>红色</w:t>
            </w:r>
            <w:r w:rsidR="0035568B" w:rsidRPr="0035568B">
              <w:rPr>
                <w:rFonts w:asciiTheme="minorEastAsia" w:hAnsiTheme="minorEastAsia" w:cs="Arial" w:hint="eastAsia"/>
                <w:shd w:val="clear" w:color="auto" w:fill="EFF8FE"/>
              </w:rPr>
              <w:t>的</w:t>
            </w:r>
            <w:r w:rsidR="0035568B" w:rsidRPr="0035568B">
              <w:rPr>
                <w:rFonts w:asciiTheme="minorEastAsia" w:hAnsiTheme="minorEastAsia" w:cs="Arial"/>
                <w:shd w:val="clear" w:color="auto" w:fill="EFF8FE"/>
              </w:rPr>
              <w:t>Hello Kitty主题乐园，激发少女心与童心</w:t>
            </w:r>
            <w:r w:rsidR="0035568B" w:rsidRPr="0035568B">
              <w:rPr>
                <w:rFonts w:asciiTheme="minorEastAsia" w:hAnsiTheme="minorEastAsia" w:cs="Microsoft YaHei" w:hint="eastAsia"/>
                <w:shd w:val="clear" w:color="auto" w:fill="EFF8FE"/>
              </w:rPr>
              <w:t>。</w:t>
            </w:r>
          </w:p>
        </w:tc>
      </w:tr>
    </w:tbl>
    <w:p w:rsidR="006E1FE0" w:rsidRDefault="006E1FE0"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3"/>
        <w:gridCol w:w="5592"/>
      </w:tblGrid>
      <w:tr w:rsidR="00E15500" w:rsidRPr="00AC1174" w:rsidTr="00384A0F">
        <w:trPr>
          <w:trHeight w:val="3959"/>
        </w:trPr>
        <w:tc>
          <w:tcPr>
            <w:tcW w:w="2297" w:type="dxa"/>
          </w:tcPr>
          <w:p w:rsidR="00E15500" w:rsidRDefault="001C5DA9" w:rsidP="00384A0F">
            <w:pPr>
              <w:jc w:val="both"/>
              <w:rPr>
                <w:b/>
                <w:sz w:val="30"/>
                <w:szCs w:val="30"/>
                <w:u w:val="single"/>
              </w:rPr>
            </w:pPr>
            <w:r>
              <w:rPr>
                <w:b/>
                <w:noProof/>
                <w:sz w:val="30"/>
                <w:szCs w:val="30"/>
                <w:u w:val="single"/>
              </w:rPr>
              <w:lastRenderedPageBreak/>
              <w:drawing>
                <wp:inline distT="0" distB="0" distL="0" distR="0">
                  <wp:extent cx="2328992"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k-farm-3.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34312" cy="1556121"/>
                          </a:xfrm>
                          <a:prstGeom prst="rect">
                            <a:avLst/>
                          </a:prstGeom>
                        </pic:spPr>
                      </pic:pic>
                    </a:graphicData>
                  </a:graphic>
                </wp:inline>
              </w:drawing>
            </w:r>
          </w:p>
        </w:tc>
        <w:tc>
          <w:tcPr>
            <w:tcW w:w="7178" w:type="dxa"/>
          </w:tcPr>
          <w:p w:rsidR="00E15500" w:rsidRPr="001A389A" w:rsidRDefault="00E15500" w:rsidP="00384A0F">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sidRPr="00E15500">
              <w:rPr>
                <w:rFonts w:hint="eastAsia"/>
                <w:b/>
                <w:u w:val="single"/>
              </w:rPr>
              <w:t>UK</w:t>
            </w:r>
            <w:r w:rsidRPr="00E15500">
              <w:rPr>
                <w:rFonts w:hint="eastAsia"/>
                <w:b/>
                <w:u w:val="single"/>
              </w:rPr>
              <w:t>休闲农场</w:t>
            </w:r>
            <w:r w:rsidRPr="00E15500">
              <w:rPr>
                <w:rFonts w:hint="eastAsia"/>
                <w:b/>
                <w:u w:val="single"/>
              </w:rPr>
              <w:t xml:space="preserve"> UK</w:t>
            </w:r>
            <w:r w:rsidRPr="00E15500">
              <w:rPr>
                <w:b/>
                <w:u w:val="single"/>
              </w:rPr>
              <w:t xml:space="preserve"> </w:t>
            </w:r>
            <w:r w:rsidRPr="00E15500">
              <w:rPr>
                <w:rFonts w:hint="eastAsia"/>
                <w:b/>
                <w:u w:val="single"/>
              </w:rPr>
              <w:t>Farm</w:t>
            </w:r>
          </w:p>
          <w:p w:rsidR="00E15500" w:rsidRDefault="00384A0F" w:rsidP="00384A0F">
            <w:pPr>
              <w:jc w:val="both"/>
              <w:rPr>
                <w:rFonts w:asciiTheme="minorEastAsia" w:hAnsiTheme="minorEastAsia"/>
                <w:b/>
                <w:sz w:val="24"/>
                <w:szCs w:val="24"/>
              </w:rPr>
            </w:pPr>
            <w:hyperlink r:id="rId54" w:history="1">
              <w:r w:rsidR="00E15500" w:rsidRPr="009E1727">
                <w:rPr>
                  <w:rStyle w:val="Hyperlink"/>
                  <w:rFonts w:asciiTheme="minorEastAsia" w:hAnsiTheme="minorEastAsia" w:hint="eastAsia"/>
                  <w:b/>
                  <w:color w:val="auto"/>
                  <w:sz w:val="24"/>
                  <w:szCs w:val="24"/>
                  <w:u w:val="none"/>
                  <w:shd w:val="clear" w:color="auto" w:fill="FFFFFF"/>
                </w:rPr>
                <w:t>概述</w:t>
              </w:r>
            </w:hyperlink>
            <w:r w:rsidR="00E15500" w:rsidRPr="009E1727">
              <w:rPr>
                <w:rFonts w:asciiTheme="minorEastAsia" w:hAnsiTheme="minorEastAsia" w:hint="eastAsia"/>
                <w:b/>
                <w:sz w:val="24"/>
                <w:szCs w:val="24"/>
              </w:rPr>
              <w:t>：</w:t>
            </w:r>
          </w:p>
          <w:p w:rsidR="00E15500" w:rsidRPr="00E15500" w:rsidRDefault="00E15500" w:rsidP="00384A0F">
            <w:pPr>
              <w:rPr>
                <w:rFonts w:asciiTheme="minorEastAsia" w:hAnsiTheme="minorEastAsia"/>
                <w:u w:val="single"/>
                <w:shd w:val="clear" w:color="auto" w:fill="FFFFFF"/>
              </w:rPr>
            </w:pPr>
            <w:r w:rsidRPr="00E15500">
              <w:rPr>
                <w:rFonts w:asciiTheme="minorEastAsia" w:hAnsiTheme="minorEastAsia" w:hint="eastAsia"/>
                <w:u w:val="single"/>
                <w:shd w:val="clear" w:color="auto" w:fill="FFFFFF"/>
              </w:rPr>
              <w:t>UK休闲农场坐落在马来西亚新山，是马来西亚最大的养羊农场，饲养了4000多只羊。这里水果园。在此你可以参观羊舍，先进的饲料工厂，水果园，蘑菇园，同时体验喂小羊，喂鸵鸟的乐趣。</w:t>
            </w:r>
          </w:p>
          <w:p w:rsidR="00E15500" w:rsidRPr="006E5F4A" w:rsidRDefault="00E15500" w:rsidP="00384A0F">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sidR="00CB25A2">
              <w:rPr>
                <w:rFonts w:hint="eastAsia"/>
              </w:rPr>
              <w:t>居銮</w:t>
            </w:r>
            <w:r w:rsidRPr="00475F1D">
              <w:rPr>
                <w:rFonts w:hint="eastAsia"/>
              </w:rPr>
              <w:t>——</w:t>
            </w:r>
            <w:r>
              <w:rPr>
                <w:rFonts w:hint="eastAsia"/>
              </w:rPr>
              <w:t>258</w:t>
            </w:r>
            <w:r>
              <w:rPr>
                <w:rFonts w:hint="eastAsia"/>
              </w:rPr>
              <w:t>公里</w:t>
            </w:r>
            <w:r w:rsidRPr="00475F1D">
              <w:rPr>
                <w:rFonts w:asciiTheme="minorEastAsia" w:hAnsiTheme="minorEastAsia" w:hint="eastAsia"/>
              </w:rPr>
              <w:t>(</w:t>
            </w:r>
            <w:r>
              <w:rPr>
                <w:rFonts w:asciiTheme="minorEastAsia" w:hAnsiTheme="minorEastAsia" w:cs="SimSun" w:hint="eastAsia"/>
              </w:rPr>
              <w:t>约2小时56分钟车程</w:t>
            </w:r>
            <w:r w:rsidRPr="00475F1D">
              <w:rPr>
                <w:rFonts w:asciiTheme="minorEastAsia" w:hAnsiTheme="minorEastAsia" w:hint="eastAsia"/>
              </w:rPr>
              <w:t>)</w:t>
            </w:r>
          </w:p>
          <w:p w:rsidR="00067827" w:rsidRDefault="00E15500" w:rsidP="00384A0F">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067827">
              <w:rPr>
                <w:rFonts w:asciiTheme="minorEastAsia" w:hAnsiTheme="minorEastAsia" w:cs="Arial" w:hint="eastAsia"/>
                <w:shd w:val="clear" w:color="auto" w:fill="FCFCFC"/>
              </w:rPr>
              <w:t>根据配套：</w:t>
            </w:r>
          </w:p>
          <w:p w:rsidR="00067827" w:rsidRPr="00067827" w:rsidRDefault="00067827" w:rsidP="00067827">
            <w:pPr>
              <w:pStyle w:val="ListParagraph"/>
              <w:numPr>
                <w:ilvl w:val="0"/>
                <w:numId w:val="27"/>
              </w:numPr>
              <w:rPr>
                <w:rFonts w:asciiTheme="minorEastAsia" w:hAnsiTheme="minorEastAsia" w:cs="Arial"/>
                <w:shd w:val="clear" w:color="auto" w:fill="FCFCFC"/>
              </w:rPr>
            </w:pPr>
            <w:r w:rsidRPr="00067827">
              <w:rPr>
                <w:rFonts w:asciiTheme="minorEastAsia" w:hAnsiTheme="minorEastAsia" w:cs="Arial" w:hint="eastAsia"/>
                <w:shd w:val="clear" w:color="auto" w:fill="FCFCFC"/>
              </w:rPr>
              <w:t>成人48马币（约78人民币）</w:t>
            </w:r>
          </w:p>
          <w:p w:rsidR="00067827" w:rsidRPr="00067827" w:rsidRDefault="00067827" w:rsidP="00067827">
            <w:pPr>
              <w:pStyle w:val="ListParagraph"/>
              <w:numPr>
                <w:ilvl w:val="0"/>
                <w:numId w:val="27"/>
              </w:numPr>
              <w:rPr>
                <w:rFonts w:asciiTheme="minorEastAsia" w:hAnsiTheme="minorEastAsia" w:cs="Arial"/>
                <w:shd w:val="clear" w:color="auto" w:fill="FCFCFC"/>
              </w:rPr>
            </w:pPr>
            <w:r w:rsidRPr="00067827">
              <w:rPr>
                <w:rFonts w:asciiTheme="minorEastAsia" w:hAnsiTheme="minorEastAsia" w:cs="Arial" w:hint="eastAsia"/>
                <w:shd w:val="clear" w:color="auto" w:fill="FCFCFC"/>
              </w:rPr>
              <w:t>儿童38马币（约62人民币）</w:t>
            </w:r>
          </w:p>
          <w:p w:rsidR="00E15500" w:rsidRPr="000E5F6C" w:rsidRDefault="00E15500" w:rsidP="00384A0F">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w:t>
            </w:r>
            <w:r>
              <w:rPr>
                <w:rFonts w:asciiTheme="minorEastAsia" w:hAnsiTheme="minorEastAsia" w:cs="Arial" w:hint="eastAsia"/>
                <w:shd w:val="clear" w:color="auto" w:fill="FCFCFC"/>
              </w:rPr>
              <w:t>10.00-1</w:t>
            </w:r>
            <w:r w:rsidR="00067827">
              <w:rPr>
                <w:rFonts w:asciiTheme="minorEastAsia" w:hAnsiTheme="minorEastAsia" w:cs="Arial" w:hint="eastAsia"/>
                <w:shd w:val="clear" w:color="auto" w:fill="FCFCFC"/>
              </w:rPr>
              <w:t>7</w:t>
            </w:r>
            <w:r>
              <w:rPr>
                <w:rFonts w:asciiTheme="minorEastAsia" w:hAnsiTheme="minorEastAsia" w:cs="Arial" w:hint="eastAsia"/>
                <w:shd w:val="clear" w:color="auto" w:fill="FCFCFC"/>
              </w:rPr>
              <w:t>.00</w:t>
            </w:r>
          </w:p>
          <w:p w:rsidR="00E15500" w:rsidRPr="00AC1174" w:rsidRDefault="00E15500" w:rsidP="00384A0F">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067827" w:rsidRPr="00067827">
              <w:rPr>
                <w:rFonts w:asciiTheme="minorEastAsia" w:hAnsiTheme="minorEastAsia" w:cs="Arial"/>
                <w:szCs w:val="21"/>
                <w:shd w:val="clear" w:color="auto" w:fill="EFF8FE"/>
              </w:rPr>
              <w:t>天然绿色农场，逃离繁忙都市生活的乐园</w:t>
            </w:r>
            <w:r w:rsidR="00067827" w:rsidRPr="00067827">
              <w:rPr>
                <w:rFonts w:asciiTheme="minorEastAsia" w:hAnsiTheme="minorEastAsia" w:cs="Microsoft YaHei" w:hint="eastAsia"/>
                <w:szCs w:val="21"/>
                <w:shd w:val="clear" w:color="auto" w:fill="EFF8FE"/>
              </w:rPr>
              <w:t>。</w:t>
            </w:r>
          </w:p>
        </w:tc>
      </w:tr>
    </w:tbl>
    <w:p w:rsidR="00E15500" w:rsidRDefault="00E15500"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66"/>
        <w:gridCol w:w="6109"/>
      </w:tblGrid>
      <w:tr w:rsidR="004978FB" w:rsidRPr="00AC1174" w:rsidTr="00384A0F">
        <w:trPr>
          <w:trHeight w:val="3959"/>
        </w:trPr>
        <w:tc>
          <w:tcPr>
            <w:tcW w:w="2297" w:type="dxa"/>
          </w:tcPr>
          <w:p w:rsidR="00916265" w:rsidRDefault="004978FB" w:rsidP="00384A0F">
            <w:pPr>
              <w:jc w:val="both"/>
              <w:rPr>
                <w:b/>
                <w:sz w:val="30"/>
                <w:szCs w:val="30"/>
                <w:u w:val="single"/>
              </w:rPr>
            </w:pPr>
            <w:r>
              <w:rPr>
                <w:b/>
                <w:noProof/>
                <w:sz w:val="30"/>
                <w:szCs w:val="30"/>
                <w:u w:val="single"/>
              </w:rPr>
              <w:drawing>
                <wp:inline distT="0" distB="0" distL="0" distR="0">
                  <wp:extent cx="1996259" cy="13335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gry-Bird-Activity-Park.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019830" cy="1349246"/>
                          </a:xfrm>
                          <a:prstGeom prst="rect">
                            <a:avLst/>
                          </a:prstGeom>
                        </pic:spPr>
                      </pic:pic>
                    </a:graphicData>
                  </a:graphic>
                </wp:inline>
              </w:drawing>
            </w:r>
          </w:p>
        </w:tc>
        <w:tc>
          <w:tcPr>
            <w:tcW w:w="7178" w:type="dxa"/>
          </w:tcPr>
          <w:p w:rsidR="00916265" w:rsidRPr="001A389A" w:rsidRDefault="00916265" w:rsidP="00384A0F">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sidRPr="00916265">
              <w:rPr>
                <w:rFonts w:hint="eastAsia"/>
                <w:b/>
                <w:u w:val="single"/>
              </w:rPr>
              <w:t>愤怒的小鸟主题乐园</w:t>
            </w:r>
            <w:r w:rsidRPr="00916265">
              <w:rPr>
                <w:rFonts w:hint="eastAsia"/>
                <w:b/>
                <w:u w:val="single"/>
              </w:rPr>
              <w:t xml:space="preserve"> Angry</w:t>
            </w:r>
            <w:r w:rsidRPr="00916265">
              <w:rPr>
                <w:b/>
                <w:u w:val="single"/>
              </w:rPr>
              <w:t xml:space="preserve"> </w:t>
            </w:r>
            <w:r w:rsidRPr="00916265">
              <w:rPr>
                <w:rFonts w:hint="eastAsia"/>
                <w:b/>
                <w:u w:val="single"/>
              </w:rPr>
              <w:t>Birds</w:t>
            </w:r>
            <w:r w:rsidRPr="00916265">
              <w:rPr>
                <w:b/>
                <w:u w:val="single"/>
              </w:rPr>
              <w:t xml:space="preserve"> </w:t>
            </w:r>
            <w:r w:rsidRPr="00916265">
              <w:rPr>
                <w:rFonts w:hint="eastAsia"/>
                <w:b/>
                <w:u w:val="single"/>
              </w:rPr>
              <w:t>Activity</w:t>
            </w:r>
            <w:r w:rsidRPr="00916265">
              <w:rPr>
                <w:b/>
                <w:u w:val="single"/>
              </w:rPr>
              <w:t xml:space="preserve"> </w:t>
            </w:r>
            <w:r w:rsidRPr="00916265">
              <w:rPr>
                <w:rFonts w:hint="eastAsia"/>
                <w:b/>
                <w:u w:val="single"/>
              </w:rPr>
              <w:t>Park</w:t>
            </w:r>
          </w:p>
          <w:p w:rsidR="00916265" w:rsidRDefault="00384A0F" w:rsidP="00384A0F">
            <w:pPr>
              <w:jc w:val="both"/>
              <w:rPr>
                <w:rFonts w:asciiTheme="minorEastAsia" w:hAnsiTheme="minorEastAsia"/>
                <w:b/>
                <w:sz w:val="24"/>
                <w:szCs w:val="24"/>
              </w:rPr>
            </w:pPr>
            <w:hyperlink r:id="rId56" w:history="1">
              <w:r w:rsidR="00916265" w:rsidRPr="009E1727">
                <w:rPr>
                  <w:rStyle w:val="Hyperlink"/>
                  <w:rFonts w:asciiTheme="minorEastAsia" w:hAnsiTheme="minorEastAsia" w:hint="eastAsia"/>
                  <w:b/>
                  <w:color w:val="auto"/>
                  <w:sz w:val="24"/>
                  <w:szCs w:val="24"/>
                  <w:u w:val="none"/>
                  <w:shd w:val="clear" w:color="auto" w:fill="FFFFFF"/>
                </w:rPr>
                <w:t>概述</w:t>
              </w:r>
            </w:hyperlink>
            <w:r w:rsidR="00916265" w:rsidRPr="009E1727">
              <w:rPr>
                <w:rFonts w:asciiTheme="minorEastAsia" w:hAnsiTheme="minorEastAsia" w:hint="eastAsia"/>
                <w:b/>
                <w:sz w:val="24"/>
                <w:szCs w:val="24"/>
              </w:rPr>
              <w:t>：</w:t>
            </w:r>
          </w:p>
          <w:p w:rsidR="00916265" w:rsidRPr="00F34AFD" w:rsidRDefault="00916265" w:rsidP="00384A0F">
            <w:pPr>
              <w:rPr>
                <w:rFonts w:asciiTheme="minorEastAsia" w:hAnsiTheme="minorEastAsia"/>
                <w:szCs w:val="21"/>
                <w:u w:val="single"/>
                <w:shd w:val="clear" w:color="auto" w:fill="FFFFFF"/>
              </w:rPr>
            </w:pPr>
            <w:r w:rsidRPr="00F34AFD">
              <w:rPr>
                <w:rFonts w:asciiTheme="minorEastAsia" w:hAnsiTheme="minorEastAsia" w:hint="eastAsia"/>
                <w:szCs w:val="21"/>
                <w:u w:val="single"/>
                <w:shd w:val="clear" w:color="auto" w:fill="FFFFFF"/>
              </w:rPr>
              <w:t>风靡世界的休闲益智游戏“愤怒的小鸟”制作方罗维奥公司在马来西亚南部新山市与一家当地企业签订合作协议，标志着东南亚第一座“愤怒的小鸟”主题乐园正式落户该市。</w:t>
            </w:r>
          </w:p>
          <w:p w:rsidR="00916265" w:rsidRPr="006E5F4A" w:rsidRDefault="00916265" w:rsidP="00384A0F">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新山</w:t>
            </w:r>
            <w:r w:rsidRPr="00475F1D">
              <w:rPr>
                <w:rFonts w:hint="eastAsia"/>
              </w:rPr>
              <w:t>——</w:t>
            </w:r>
            <w:r>
              <w:rPr>
                <w:rFonts w:hint="eastAsia"/>
              </w:rPr>
              <w:t>332</w:t>
            </w:r>
            <w:r>
              <w:rPr>
                <w:rFonts w:hint="eastAsia"/>
              </w:rPr>
              <w:t>公里</w:t>
            </w:r>
            <w:r w:rsidRPr="00475F1D">
              <w:rPr>
                <w:rFonts w:asciiTheme="minorEastAsia" w:hAnsiTheme="minorEastAsia" w:hint="eastAsia"/>
              </w:rPr>
              <w:t>(</w:t>
            </w:r>
            <w:r>
              <w:rPr>
                <w:rFonts w:asciiTheme="minorEastAsia" w:hAnsiTheme="minorEastAsia" w:cs="SimSun" w:hint="eastAsia"/>
              </w:rPr>
              <w:t>约3小时40分钟车程</w:t>
            </w:r>
            <w:r w:rsidRPr="00475F1D">
              <w:rPr>
                <w:rFonts w:asciiTheme="minorEastAsia" w:hAnsiTheme="minorEastAsia" w:hint="eastAsia"/>
              </w:rPr>
              <w:t>)</w:t>
            </w:r>
          </w:p>
          <w:p w:rsidR="00916265" w:rsidRDefault="00916265" w:rsidP="00384A0F">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067827">
              <w:rPr>
                <w:rFonts w:asciiTheme="minorEastAsia" w:hAnsiTheme="minorEastAsia" w:cs="Arial" w:hint="eastAsia"/>
                <w:shd w:val="clear" w:color="auto" w:fill="FCFCFC"/>
              </w:rPr>
              <w:t>根据配套：</w:t>
            </w:r>
          </w:p>
          <w:p w:rsidR="00916265" w:rsidRPr="00067827" w:rsidRDefault="00442612" w:rsidP="00384A0F">
            <w:pPr>
              <w:pStyle w:val="ListParagraph"/>
              <w:numPr>
                <w:ilvl w:val="0"/>
                <w:numId w:val="27"/>
              </w:numPr>
              <w:rPr>
                <w:rFonts w:asciiTheme="minorEastAsia" w:hAnsiTheme="minorEastAsia" w:cs="Arial"/>
                <w:shd w:val="clear" w:color="auto" w:fill="FCFCFC"/>
              </w:rPr>
            </w:pPr>
            <w:r>
              <w:rPr>
                <w:rFonts w:asciiTheme="minorEastAsia" w:hAnsiTheme="minorEastAsia" w:cs="Arial" w:hint="eastAsia"/>
                <w:shd w:val="clear" w:color="auto" w:fill="FCFCFC"/>
              </w:rPr>
              <w:t>个人</w:t>
            </w:r>
            <w:r w:rsidR="00CB25A2">
              <w:rPr>
                <w:rFonts w:asciiTheme="minorEastAsia" w:hAnsiTheme="minorEastAsia" w:cs="Arial" w:hint="eastAsia"/>
                <w:shd w:val="clear" w:color="auto" w:fill="FCFCFC"/>
              </w:rPr>
              <w:t>75马币</w:t>
            </w:r>
            <w:r>
              <w:rPr>
                <w:rFonts w:asciiTheme="minorEastAsia" w:hAnsiTheme="minorEastAsia" w:cs="Arial" w:hint="eastAsia"/>
                <w:shd w:val="clear" w:color="auto" w:fill="FCFCFC"/>
              </w:rPr>
              <w:t>（约122人民币）</w:t>
            </w:r>
          </w:p>
          <w:p w:rsidR="00916265" w:rsidRDefault="00442612" w:rsidP="00384A0F">
            <w:pPr>
              <w:pStyle w:val="ListParagraph"/>
              <w:numPr>
                <w:ilvl w:val="0"/>
                <w:numId w:val="27"/>
              </w:numPr>
              <w:rPr>
                <w:rFonts w:asciiTheme="minorEastAsia" w:hAnsiTheme="minorEastAsia" w:cs="Arial"/>
                <w:shd w:val="clear" w:color="auto" w:fill="FCFCFC"/>
              </w:rPr>
            </w:pPr>
            <w:r>
              <w:rPr>
                <w:rFonts w:asciiTheme="minorEastAsia" w:hAnsiTheme="minorEastAsia" w:cs="Arial" w:hint="eastAsia"/>
                <w:shd w:val="clear" w:color="auto" w:fill="FCFCFC"/>
              </w:rPr>
              <w:t>全年230马币</w:t>
            </w:r>
            <w:r w:rsidR="00916265" w:rsidRPr="00067827">
              <w:rPr>
                <w:rFonts w:asciiTheme="minorEastAsia" w:hAnsiTheme="minorEastAsia" w:cs="Arial" w:hint="eastAsia"/>
                <w:shd w:val="clear" w:color="auto" w:fill="FCFCFC"/>
              </w:rPr>
              <w:t>（约</w:t>
            </w:r>
            <w:r>
              <w:rPr>
                <w:rFonts w:asciiTheme="minorEastAsia" w:hAnsiTheme="minorEastAsia" w:cs="Arial" w:hint="eastAsia"/>
                <w:shd w:val="clear" w:color="auto" w:fill="FCFCFC"/>
              </w:rPr>
              <w:t>374</w:t>
            </w:r>
            <w:r w:rsidR="00916265" w:rsidRPr="00067827">
              <w:rPr>
                <w:rFonts w:asciiTheme="minorEastAsia" w:hAnsiTheme="minorEastAsia" w:cs="Arial" w:hint="eastAsia"/>
                <w:shd w:val="clear" w:color="auto" w:fill="FCFCFC"/>
              </w:rPr>
              <w:t>人民币）</w:t>
            </w:r>
          </w:p>
          <w:p w:rsidR="00442612" w:rsidRDefault="00442612" w:rsidP="00384A0F">
            <w:pPr>
              <w:pStyle w:val="ListParagraph"/>
              <w:numPr>
                <w:ilvl w:val="0"/>
                <w:numId w:val="27"/>
              </w:numPr>
              <w:rPr>
                <w:rFonts w:asciiTheme="minorEastAsia" w:hAnsiTheme="minorEastAsia" w:cs="Arial"/>
                <w:shd w:val="clear" w:color="auto" w:fill="FCFCFC"/>
              </w:rPr>
            </w:pPr>
            <w:r>
              <w:rPr>
                <w:rFonts w:asciiTheme="minorEastAsia" w:hAnsiTheme="minorEastAsia" w:cs="Arial" w:hint="eastAsia"/>
                <w:shd w:val="clear" w:color="auto" w:fill="FCFCFC"/>
              </w:rPr>
              <w:t>家人 4个 280马币（455人民币）</w:t>
            </w:r>
          </w:p>
          <w:p w:rsidR="00442612" w:rsidRPr="00067827" w:rsidRDefault="00442612" w:rsidP="00384A0F">
            <w:pPr>
              <w:pStyle w:val="ListParagraph"/>
              <w:numPr>
                <w:ilvl w:val="0"/>
                <w:numId w:val="27"/>
              </w:numPr>
              <w:rPr>
                <w:rFonts w:asciiTheme="minorEastAsia" w:hAnsiTheme="minorEastAsia" w:cs="Arial"/>
                <w:shd w:val="clear" w:color="auto" w:fill="FCFCFC"/>
              </w:rPr>
            </w:pPr>
            <w:r>
              <w:rPr>
                <w:rFonts w:asciiTheme="minorEastAsia" w:hAnsiTheme="minorEastAsia" w:cs="Arial" w:hint="eastAsia"/>
                <w:shd w:val="clear" w:color="auto" w:fill="FCFCFC"/>
              </w:rPr>
              <w:t>家人全年 850马币（1293人民币）</w:t>
            </w:r>
          </w:p>
          <w:p w:rsidR="00916265" w:rsidRPr="000E5F6C" w:rsidRDefault="00916265" w:rsidP="00384A0F">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w:t>
            </w:r>
            <w:r w:rsidR="008E02FB">
              <w:rPr>
                <w:rFonts w:asciiTheme="minorEastAsia" w:hAnsiTheme="minorEastAsia" w:cs="Arial" w:hint="eastAsia"/>
                <w:shd w:val="clear" w:color="auto" w:fill="FCFCFC"/>
              </w:rPr>
              <w:t>1</w:t>
            </w:r>
            <w:r w:rsidR="008E02FB">
              <w:rPr>
                <w:rFonts w:asciiTheme="minorEastAsia" w:hAnsiTheme="minorEastAsia" w:cs="Arial"/>
                <w:shd w:val="clear" w:color="auto" w:fill="FCFCFC"/>
              </w:rPr>
              <w:t>0.00-22.00</w:t>
            </w:r>
          </w:p>
          <w:p w:rsidR="00916265" w:rsidRPr="00AC1174" w:rsidRDefault="00916265" w:rsidP="00384A0F">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008E02FB" w:rsidRPr="008E02FB">
              <w:rPr>
                <w:rFonts w:asciiTheme="minorEastAsia" w:hAnsiTheme="minorEastAsia" w:hint="eastAsia"/>
              </w:rPr>
              <w:t>娱</w:t>
            </w:r>
            <w:r w:rsidR="008E02FB" w:rsidRPr="008E02FB">
              <w:rPr>
                <w:rFonts w:asciiTheme="minorEastAsia" w:hAnsiTheme="minorEastAsia" w:cs="Arial"/>
                <w:shd w:val="clear" w:color="auto" w:fill="EFF8FE"/>
              </w:rPr>
              <w:t>乐设施有趣又紧扣主题，让孩子像“愤怒的小鸟”一样感受速度与激情</w:t>
            </w:r>
            <w:r w:rsidR="008E02FB" w:rsidRPr="008E02FB">
              <w:rPr>
                <w:rFonts w:asciiTheme="minorEastAsia" w:hAnsiTheme="minorEastAsia" w:cs="Microsoft YaHei" w:hint="eastAsia"/>
                <w:shd w:val="clear" w:color="auto" w:fill="EFF8FE"/>
              </w:rPr>
              <w:t>。</w:t>
            </w:r>
          </w:p>
        </w:tc>
      </w:tr>
    </w:tbl>
    <w:p w:rsidR="00916265" w:rsidRDefault="00916265"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21"/>
        <w:gridCol w:w="6154"/>
      </w:tblGrid>
      <w:tr w:rsidR="000741D7" w:rsidRPr="00AC1174" w:rsidTr="00772F1F">
        <w:trPr>
          <w:trHeight w:val="3959"/>
        </w:trPr>
        <w:tc>
          <w:tcPr>
            <w:tcW w:w="3261" w:type="dxa"/>
          </w:tcPr>
          <w:p w:rsidR="000741D7" w:rsidRDefault="000741D7" w:rsidP="00384A0F">
            <w:pPr>
              <w:jc w:val="both"/>
              <w:rPr>
                <w:b/>
                <w:sz w:val="30"/>
                <w:szCs w:val="30"/>
                <w:u w:val="single"/>
              </w:rPr>
            </w:pPr>
            <w:r>
              <w:rPr>
                <w:b/>
                <w:noProof/>
                <w:sz w:val="30"/>
                <w:szCs w:val="30"/>
                <w:u w:val="single"/>
              </w:rPr>
              <w:lastRenderedPageBreak/>
              <w:drawing>
                <wp:inline distT="0" distB="0" distL="0" distR="0" wp14:anchorId="294B198C" wp14:editId="411FD3D2">
                  <wp:extent cx="1971675" cy="14788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7-12-18 at 10.17.41 AM.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9873" cy="1492515"/>
                          </a:xfrm>
                          <a:prstGeom prst="rect">
                            <a:avLst/>
                          </a:prstGeom>
                        </pic:spPr>
                      </pic:pic>
                    </a:graphicData>
                  </a:graphic>
                </wp:inline>
              </w:drawing>
            </w:r>
          </w:p>
        </w:tc>
        <w:tc>
          <w:tcPr>
            <w:tcW w:w="6214" w:type="dxa"/>
          </w:tcPr>
          <w:p w:rsidR="000741D7" w:rsidRPr="004C558B" w:rsidRDefault="000741D7" w:rsidP="00384A0F">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Pr>
                <w:rFonts w:hint="eastAsia"/>
                <w:b/>
              </w:rPr>
              <w:t>国家动物园</w:t>
            </w:r>
          </w:p>
          <w:p w:rsidR="000741D7" w:rsidRPr="009E1727" w:rsidRDefault="00384A0F" w:rsidP="00384A0F">
            <w:pPr>
              <w:jc w:val="both"/>
              <w:rPr>
                <w:rFonts w:asciiTheme="minorEastAsia" w:hAnsiTheme="minorEastAsia"/>
                <w:b/>
                <w:sz w:val="24"/>
                <w:szCs w:val="24"/>
              </w:rPr>
            </w:pPr>
            <w:hyperlink r:id="rId58" w:history="1">
              <w:r w:rsidR="000741D7" w:rsidRPr="009E1727">
                <w:rPr>
                  <w:rStyle w:val="Hyperlink"/>
                  <w:rFonts w:asciiTheme="minorEastAsia" w:hAnsiTheme="minorEastAsia" w:hint="eastAsia"/>
                  <w:b/>
                  <w:color w:val="auto"/>
                  <w:sz w:val="24"/>
                  <w:szCs w:val="24"/>
                  <w:u w:val="none"/>
                  <w:shd w:val="clear" w:color="auto" w:fill="FFFFFF"/>
                </w:rPr>
                <w:t>概述</w:t>
              </w:r>
            </w:hyperlink>
            <w:r w:rsidR="000741D7" w:rsidRPr="009E1727">
              <w:rPr>
                <w:rFonts w:asciiTheme="minorEastAsia" w:hAnsiTheme="minorEastAsia" w:hint="eastAsia"/>
                <w:b/>
                <w:sz w:val="24"/>
                <w:szCs w:val="24"/>
              </w:rPr>
              <w:t>：</w:t>
            </w:r>
          </w:p>
          <w:p w:rsidR="00772F1F" w:rsidRDefault="000741D7" w:rsidP="00384A0F">
            <w:pPr>
              <w:rPr>
                <w:rFonts w:asciiTheme="minorEastAsia" w:hAnsiTheme="minorEastAsia"/>
                <w:u w:val="single"/>
                <w:shd w:val="clear" w:color="auto" w:fill="FFFFFF"/>
              </w:rPr>
            </w:pPr>
            <w:r w:rsidRPr="00552469">
              <w:rPr>
                <w:rFonts w:asciiTheme="minorEastAsia" w:hAnsiTheme="minorEastAsia" w:hint="eastAsia"/>
                <w:u w:val="single"/>
                <w:shd w:val="clear" w:color="auto" w:fill="FFFFFF"/>
              </w:rPr>
              <w:t>有来自世界各地的400多种动物，90％的动物生活在大型开放式网箱和模拟的栖息地中。动物园内分布着百鸟舍、爬行动物馆、猩猩馆、草原步道和哺乳动物世界等各类动物圈养区，一对从中国引进的大熊猫建造的“熊猫馆”，</w:t>
            </w:r>
          </w:p>
          <w:p w:rsidR="000741D7" w:rsidRPr="00CF0AAD" w:rsidRDefault="000741D7" w:rsidP="00384A0F">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雪兰莪</w:t>
            </w:r>
            <w:r w:rsidRPr="00475F1D">
              <w:rPr>
                <w:rFonts w:hint="eastAsia"/>
              </w:rPr>
              <w:t>——</w:t>
            </w:r>
            <w:r>
              <w:rPr>
                <w:rFonts w:hint="eastAsia"/>
              </w:rPr>
              <w:t>14.2</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约23分钟车程</w:t>
            </w:r>
            <w:r w:rsidRPr="00475F1D">
              <w:rPr>
                <w:rFonts w:asciiTheme="minorEastAsia" w:hAnsiTheme="minorEastAsia" w:hint="eastAsia"/>
              </w:rPr>
              <w:t>)</w:t>
            </w:r>
          </w:p>
          <w:p w:rsidR="000741D7" w:rsidRPr="00552469" w:rsidRDefault="000741D7" w:rsidP="00384A0F">
            <w:pPr>
              <w:rPr>
                <w:rFonts w:asciiTheme="minorEastAsia" w:hAnsiTheme="minorEastAsia"/>
              </w:rPr>
            </w:pPr>
            <w:r w:rsidRPr="00552469">
              <w:rPr>
                <w:rFonts w:asciiTheme="minorEastAsia" w:hAnsiTheme="minorEastAsia" w:cs="Arial" w:hint="eastAsia"/>
                <w:b/>
                <w:shd w:val="clear" w:color="auto" w:fill="FCFCFC"/>
              </w:rPr>
              <w:t>门票：</w:t>
            </w:r>
          </w:p>
          <w:p w:rsidR="000741D7" w:rsidRPr="00552469" w:rsidRDefault="000741D7" w:rsidP="000741D7">
            <w:pPr>
              <w:pStyle w:val="ListParagraph"/>
              <w:numPr>
                <w:ilvl w:val="0"/>
                <w:numId w:val="28"/>
              </w:numPr>
              <w:rPr>
                <w:rFonts w:asciiTheme="minorEastAsia" w:hAnsiTheme="minorEastAsia"/>
              </w:rPr>
            </w:pPr>
            <w:r w:rsidRPr="00552469">
              <w:rPr>
                <w:rFonts w:asciiTheme="minorEastAsia" w:hAnsiTheme="minorEastAsia" w:hint="eastAsia"/>
              </w:rPr>
              <w:t>13岁以上： 85马币（大约138人民币）</w:t>
            </w:r>
          </w:p>
          <w:p w:rsidR="000741D7" w:rsidRPr="00552469" w:rsidRDefault="000741D7" w:rsidP="000741D7">
            <w:pPr>
              <w:pStyle w:val="ListParagraph"/>
              <w:numPr>
                <w:ilvl w:val="0"/>
                <w:numId w:val="28"/>
              </w:numPr>
              <w:rPr>
                <w:rFonts w:asciiTheme="minorEastAsia" w:hAnsiTheme="minorEastAsia"/>
              </w:rPr>
            </w:pPr>
            <w:r w:rsidRPr="00552469">
              <w:rPr>
                <w:rFonts w:asciiTheme="minorEastAsia" w:hAnsiTheme="minorEastAsia" w:hint="eastAsia"/>
              </w:rPr>
              <w:t>43马币（大约70人民币）</w:t>
            </w:r>
          </w:p>
          <w:p w:rsidR="000741D7" w:rsidRPr="00552469" w:rsidRDefault="000741D7" w:rsidP="000741D7">
            <w:pPr>
              <w:pStyle w:val="ListParagraph"/>
              <w:numPr>
                <w:ilvl w:val="0"/>
                <w:numId w:val="28"/>
              </w:numPr>
              <w:rPr>
                <w:rFonts w:asciiTheme="minorEastAsia" w:hAnsiTheme="minorEastAsia"/>
              </w:rPr>
            </w:pPr>
            <w:r w:rsidRPr="00552469">
              <w:rPr>
                <w:rFonts w:asciiTheme="minorEastAsia" w:hAnsiTheme="minorEastAsia" w:hint="eastAsia"/>
              </w:rPr>
              <w:t>3岁以下：免费入场</w:t>
            </w:r>
          </w:p>
          <w:p w:rsidR="000741D7" w:rsidRPr="00552469" w:rsidRDefault="000741D7" w:rsidP="000741D7">
            <w:pPr>
              <w:pStyle w:val="ListParagraph"/>
              <w:numPr>
                <w:ilvl w:val="0"/>
                <w:numId w:val="28"/>
              </w:numPr>
              <w:rPr>
                <w:rFonts w:asciiTheme="minorEastAsia" w:hAnsiTheme="minorEastAsia"/>
              </w:rPr>
            </w:pPr>
            <w:r w:rsidRPr="00552469">
              <w:rPr>
                <w:rFonts w:asciiTheme="minorEastAsia" w:hAnsiTheme="minorEastAsia" w:hint="eastAsia"/>
              </w:rPr>
              <w:t>60岁以上： 85马币（大约138人民币）</w:t>
            </w:r>
          </w:p>
          <w:p w:rsidR="000741D7" w:rsidRPr="000E5F6C" w:rsidRDefault="000741D7" w:rsidP="00384A0F">
            <w:pPr>
              <w:rPr>
                <w:rFonts w:asciiTheme="minorEastAsia" w:hAnsiTheme="minorEastAsia"/>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E918FD">
              <w:rPr>
                <w:rFonts w:asciiTheme="minorEastAsia" w:hAnsiTheme="minorEastAsia" w:hint="eastAsia"/>
              </w:rPr>
              <w:t>每个星期一到星期日，时间：早上9点—下午5点</w:t>
            </w:r>
          </w:p>
          <w:p w:rsidR="000741D7" w:rsidRPr="00AC1174" w:rsidRDefault="000741D7" w:rsidP="00384A0F">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953650">
              <w:rPr>
                <w:rFonts w:asciiTheme="minorEastAsia" w:hAnsiTheme="minorEastAsia" w:cs="Times New Roman" w:hint="eastAsia"/>
                <w:shd w:val="clear" w:color="auto" w:fill="FFFFFF"/>
              </w:rPr>
              <w:t>园内有小火车供儿童乘坐</w:t>
            </w:r>
            <w:r>
              <w:rPr>
                <w:rFonts w:asciiTheme="minorEastAsia" w:hAnsiTheme="minorEastAsia" w:cs="Times New Roman" w:hint="eastAsia"/>
                <w:shd w:val="clear" w:color="auto" w:fill="FFFFFF"/>
              </w:rPr>
              <w:t>。</w:t>
            </w:r>
          </w:p>
        </w:tc>
      </w:tr>
    </w:tbl>
    <w:p w:rsidR="000741D7" w:rsidRDefault="000741D7" w:rsidP="00CF0AAD">
      <w:pPr>
        <w:jc w:val="both"/>
        <w:rPr>
          <w:b/>
          <w:sz w:val="30"/>
          <w:szCs w:val="30"/>
          <w:u w:val="single"/>
        </w:rPr>
      </w:pPr>
    </w:p>
    <w:tbl>
      <w:tblPr>
        <w:tblStyle w:val="TableGrid"/>
        <w:tblW w:w="0" w:type="auto"/>
        <w:tblInd w:w="0" w:type="dxa"/>
        <w:tblLook w:val="04A0" w:firstRow="1" w:lastRow="0" w:firstColumn="1" w:lastColumn="0" w:noHBand="0" w:noVBand="1"/>
      </w:tblPr>
      <w:tblGrid>
        <w:gridCol w:w="3126"/>
        <w:gridCol w:w="5890"/>
      </w:tblGrid>
      <w:tr w:rsidR="00EB6812" w:rsidTr="00EB6812">
        <w:trPr>
          <w:trHeight w:val="4480"/>
        </w:trPr>
        <w:tc>
          <w:tcPr>
            <w:tcW w:w="3114" w:type="dxa"/>
            <w:tcBorders>
              <w:top w:val="single" w:sz="4" w:space="0" w:color="auto"/>
              <w:left w:val="single" w:sz="4" w:space="0" w:color="auto"/>
              <w:bottom w:val="single" w:sz="4" w:space="0" w:color="auto"/>
              <w:right w:val="single" w:sz="4" w:space="0" w:color="auto"/>
            </w:tcBorders>
            <w:hideMark/>
          </w:tcPr>
          <w:p w:rsidR="00EB6812" w:rsidRDefault="00EB6812">
            <w:pPr>
              <w:rPr>
                <w:rFonts w:asciiTheme="minorEastAsia" w:hAnsiTheme="minorEastAsia"/>
                <w:sz w:val="24"/>
                <w:szCs w:val="24"/>
              </w:rPr>
            </w:pPr>
            <w:r>
              <w:rPr>
                <w:rFonts w:asciiTheme="minorEastAsia" w:hAnsiTheme="minorEastAsia"/>
                <w:noProof/>
                <w:sz w:val="24"/>
                <w:szCs w:val="24"/>
              </w:rPr>
              <w:drawing>
                <wp:inline distT="0" distB="0" distL="0" distR="0">
                  <wp:extent cx="1838325" cy="138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5902" w:type="dxa"/>
            <w:tcBorders>
              <w:top w:val="single" w:sz="4" w:space="0" w:color="auto"/>
              <w:left w:val="single" w:sz="4" w:space="0" w:color="auto"/>
              <w:bottom w:val="single" w:sz="4" w:space="0" w:color="auto"/>
              <w:right w:val="single" w:sz="4" w:space="0" w:color="auto"/>
            </w:tcBorders>
            <w:hideMark/>
          </w:tcPr>
          <w:p w:rsidR="00EB6812" w:rsidRDefault="00EB6812">
            <w:pPr>
              <w:rPr>
                <w:rFonts w:asciiTheme="minorEastAsia" w:hAnsiTheme="minorEastAsia"/>
                <w:b/>
                <w:sz w:val="24"/>
                <w:szCs w:val="24"/>
              </w:rPr>
            </w:pPr>
            <w:r>
              <w:rPr>
                <w:rFonts w:asciiTheme="minorEastAsia" w:hAnsiTheme="minorEastAsia" w:hint="eastAsia"/>
                <w:b/>
                <w:sz w:val="24"/>
                <w:szCs w:val="24"/>
              </w:rPr>
              <w:t>景点：</w:t>
            </w:r>
            <w:r>
              <w:rPr>
                <w:rFonts w:asciiTheme="minorEastAsia" w:hAnsiTheme="minorEastAsia" w:hint="eastAsia"/>
                <w:b/>
                <w:sz w:val="24"/>
                <w:szCs w:val="24"/>
                <w:u w:val="single"/>
              </w:rPr>
              <w:t xml:space="preserve">PD </w:t>
            </w:r>
            <w:proofErr w:type="spellStart"/>
            <w:r>
              <w:rPr>
                <w:rFonts w:asciiTheme="minorEastAsia" w:hAnsiTheme="minorEastAsia" w:hint="eastAsia"/>
                <w:b/>
                <w:sz w:val="24"/>
                <w:szCs w:val="24"/>
                <w:u w:val="single"/>
              </w:rPr>
              <w:t>Ostrict</w:t>
            </w:r>
            <w:proofErr w:type="spellEnd"/>
            <w:r>
              <w:rPr>
                <w:rFonts w:asciiTheme="minorEastAsia" w:hAnsiTheme="minorEastAsia" w:hint="eastAsia"/>
                <w:b/>
                <w:sz w:val="24"/>
                <w:szCs w:val="24"/>
                <w:u w:val="single"/>
              </w:rPr>
              <w:t xml:space="preserve"> Show Farm</w:t>
            </w:r>
          </w:p>
          <w:p w:rsidR="00EB6812" w:rsidRDefault="00EB6812">
            <w:pPr>
              <w:rPr>
                <w:rFonts w:asciiTheme="minorEastAsia" w:hAnsiTheme="minorEastAsia"/>
                <w:b/>
                <w:sz w:val="24"/>
                <w:szCs w:val="24"/>
              </w:rPr>
            </w:pPr>
            <w:r>
              <w:rPr>
                <w:rFonts w:asciiTheme="minorEastAsia" w:hAnsiTheme="minorEastAsia" w:hint="eastAsia"/>
                <w:b/>
                <w:sz w:val="24"/>
                <w:szCs w:val="24"/>
              </w:rPr>
              <w:t>概述：</w:t>
            </w:r>
          </w:p>
          <w:p w:rsidR="00EB6812" w:rsidRPr="00F34AFD" w:rsidRDefault="00EB6812">
            <w:pPr>
              <w:spacing w:line="360" w:lineRule="auto"/>
              <w:rPr>
                <w:rFonts w:asciiTheme="minorEastAsia" w:hAnsiTheme="minorEastAsia"/>
                <w:b/>
                <w:sz w:val="24"/>
                <w:szCs w:val="24"/>
                <w:u w:val="single"/>
              </w:rPr>
            </w:pPr>
            <w:r w:rsidRPr="00F34AFD">
              <w:rPr>
                <w:rFonts w:ascii="Helvetica" w:hAnsi="Helvetica" w:hint="eastAsia"/>
                <w:u w:val="single"/>
                <w:shd w:val="clear" w:color="auto" w:fill="FFFFFF"/>
              </w:rPr>
              <w:t>想要在假期放松自己，不妨到波德申的鸵鸟园，虽然环境比较小，不过里头却隐藏着许多不一样类型的飞禽鸟兽，例如小马、孔雀、猴子、火鸡、豚鼠、河鱼等，让你大开眼界，与小动物接触忘记烦恼</w:t>
            </w:r>
            <w:r w:rsidRPr="00F34AFD">
              <w:rPr>
                <w:rFonts w:ascii="Microsoft YaHei" w:eastAsia="Microsoft YaHei" w:hAnsi="Microsoft YaHei" w:cs="Microsoft YaHei" w:hint="eastAsia"/>
                <w:u w:val="single"/>
                <w:shd w:val="clear" w:color="auto" w:fill="FFFFFF"/>
              </w:rPr>
              <w:t>。</w:t>
            </w:r>
          </w:p>
          <w:p w:rsidR="00EB6812" w:rsidRDefault="00EB6812">
            <w:pPr>
              <w:spacing w:line="360" w:lineRule="auto"/>
              <w:rPr>
                <w:rFonts w:asciiTheme="minorEastAsia" w:hAnsiTheme="minorEastAsia"/>
                <w:b/>
                <w:sz w:val="24"/>
                <w:szCs w:val="24"/>
              </w:rPr>
            </w:pPr>
            <w:r>
              <w:rPr>
                <w:rFonts w:asciiTheme="minorEastAsia" w:hAnsiTheme="minorEastAsia" w:hint="eastAsia"/>
                <w:b/>
                <w:sz w:val="24"/>
                <w:szCs w:val="24"/>
              </w:rPr>
              <w:t>州属：</w:t>
            </w:r>
            <w:r>
              <w:rPr>
                <w:rFonts w:asciiTheme="minorEastAsia" w:hAnsiTheme="minorEastAsia" w:hint="eastAsia"/>
              </w:rPr>
              <w:t>吉隆坡&gt;森美兰州波德申——100公里|约1小时21分钟车程</w:t>
            </w:r>
          </w:p>
          <w:p w:rsidR="00EB6812" w:rsidRDefault="00EB6812">
            <w:pPr>
              <w:spacing w:line="360" w:lineRule="auto"/>
              <w:rPr>
                <w:rFonts w:asciiTheme="minorEastAsia" w:hAnsiTheme="minorEastAsia"/>
                <w:sz w:val="24"/>
                <w:szCs w:val="24"/>
              </w:rPr>
            </w:pPr>
            <w:r>
              <w:rPr>
                <w:rFonts w:asciiTheme="minorEastAsia" w:hAnsiTheme="minorEastAsia" w:hint="eastAsia"/>
                <w:b/>
                <w:sz w:val="24"/>
                <w:szCs w:val="24"/>
              </w:rPr>
              <w:t>门票：</w:t>
            </w:r>
            <w:r>
              <w:rPr>
                <w:rFonts w:asciiTheme="minorEastAsia" w:hAnsiTheme="minorEastAsia" w:hint="eastAsia"/>
                <w:sz w:val="24"/>
                <w:szCs w:val="24"/>
              </w:rPr>
              <w:t>成人10马币|约16.3人民币；儿童6马币|9.9人民币</w:t>
            </w:r>
          </w:p>
          <w:p w:rsidR="00EB6812" w:rsidRDefault="00EB6812">
            <w:pPr>
              <w:spacing w:line="360" w:lineRule="auto"/>
              <w:rPr>
                <w:rFonts w:asciiTheme="minorEastAsia" w:hAnsiTheme="minorEastAsia"/>
                <w:sz w:val="24"/>
                <w:szCs w:val="24"/>
              </w:rPr>
            </w:pPr>
            <w:r>
              <w:rPr>
                <w:rFonts w:asciiTheme="minorEastAsia" w:hAnsiTheme="minorEastAsia" w:hint="eastAsia"/>
                <w:b/>
                <w:sz w:val="24"/>
                <w:szCs w:val="24"/>
              </w:rPr>
              <w:t>开</w:t>
            </w:r>
            <w:r w:rsidR="0054142E">
              <w:rPr>
                <w:rFonts w:asciiTheme="minorEastAsia" w:hAnsiTheme="minorEastAsia" w:cs="Arial" w:hint="eastAsia"/>
                <w:b/>
                <w:shd w:val="clear" w:color="auto" w:fill="FCFCFC"/>
              </w:rPr>
              <w:t>放</w:t>
            </w:r>
            <w:r>
              <w:rPr>
                <w:rFonts w:asciiTheme="minorEastAsia" w:hAnsiTheme="minorEastAsia" w:hint="eastAsia"/>
                <w:b/>
                <w:sz w:val="24"/>
                <w:szCs w:val="24"/>
              </w:rPr>
              <w:t xml:space="preserve">时间： </w:t>
            </w:r>
            <w:r>
              <w:rPr>
                <w:rFonts w:asciiTheme="minorEastAsia" w:hAnsiTheme="minorEastAsia" w:hint="eastAsia"/>
                <w:sz w:val="24"/>
                <w:szCs w:val="24"/>
              </w:rPr>
              <w:t>周一至周五 上午9点30至晚上8:00</w:t>
            </w:r>
          </w:p>
          <w:p w:rsidR="00EB6812" w:rsidRDefault="00EB6812">
            <w:pPr>
              <w:spacing w:line="360" w:lineRule="auto"/>
              <w:rPr>
                <w:rFonts w:asciiTheme="minorEastAsia" w:hAnsiTheme="minorEastAsia"/>
                <w:sz w:val="24"/>
                <w:szCs w:val="24"/>
              </w:rPr>
            </w:pPr>
            <w:r>
              <w:rPr>
                <w:rFonts w:asciiTheme="minorEastAsia" w:hAnsiTheme="minorEastAsia" w:hint="eastAsia"/>
                <w:sz w:val="24"/>
                <w:szCs w:val="24"/>
              </w:rPr>
              <w:t xml:space="preserve">                   周末与公共假期上午9点30至晚上10:00</w:t>
            </w:r>
          </w:p>
          <w:p w:rsidR="00EB6812" w:rsidRDefault="00EB6812">
            <w:pPr>
              <w:spacing w:line="360" w:lineRule="auto"/>
              <w:rPr>
                <w:rFonts w:asciiTheme="minorEastAsia" w:hAnsiTheme="minorEastAsia"/>
                <w:b/>
                <w:sz w:val="24"/>
                <w:szCs w:val="24"/>
              </w:rPr>
            </w:pPr>
            <w:r>
              <w:rPr>
                <w:rFonts w:asciiTheme="minorEastAsia" w:hAnsiTheme="minorEastAsia" w:hint="eastAsia"/>
                <w:b/>
                <w:sz w:val="24"/>
                <w:szCs w:val="24"/>
              </w:rPr>
              <w:t>温馨提示：</w:t>
            </w:r>
            <w:r>
              <w:rPr>
                <w:rFonts w:asciiTheme="minorEastAsia" w:hAnsiTheme="minorEastAsia" w:hint="eastAsia"/>
              </w:rPr>
              <w:t>里面还有</w:t>
            </w:r>
            <w:r>
              <w:rPr>
                <w:rFonts w:asciiTheme="minorEastAsia" w:hAnsiTheme="minorEastAsia" w:hint="eastAsia"/>
                <w:shd w:val="clear" w:color="auto" w:fill="FFFFFF"/>
              </w:rPr>
              <w:t>射箭、越野四轮驱动车、彩蛋射击赛、坐马车</w:t>
            </w:r>
            <w:r>
              <w:rPr>
                <w:rFonts w:asciiTheme="minorEastAsia" w:hAnsiTheme="minorEastAsia" w:cs="Microsoft YaHei" w:hint="eastAsia"/>
                <w:shd w:val="clear" w:color="auto" w:fill="FFFFFF"/>
              </w:rPr>
              <w:t>等活动</w:t>
            </w:r>
          </w:p>
        </w:tc>
      </w:tr>
    </w:tbl>
    <w:p w:rsidR="00EB6812" w:rsidRDefault="00EB6812" w:rsidP="00EB6812">
      <w:pPr>
        <w:rPr>
          <w:rFonts w:asciiTheme="minorEastAsia" w:hAnsiTheme="minorEastAsia"/>
          <w:sz w:val="24"/>
          <w:szCs w:val="24"/>
        </w:rPr>
      </w:pPr>
    </w:p>
    <w:tbl>
      <w:tblPr>
        <w:tblStyle w:val="TableGrid"/>
        <w:tblW w:w="0" w:type="auto"/>
        <w:tblInd w:w="0" w:type="dxa"/>
        <w:tblLook w:val="04A0" w:firstRow="1" w:lastRow="0" w:firstColumn="1" w:lastColumn="0" w:noHBand="0" w:noVBand="1"/>
      </w:tblPr>
      <w:tblGrid>
        <w:gridCol w:w="3114"/>
        <w:gridCol w:w="5902"/>
      </w:tblGrid>
      <w:tr w:rsidR="00EB6812" w:rsidTr="00EB6812">
        <w:trPr>
          <w:trHeight w:val="4480"/>
        </w:trPr>
        <w:tc>
          <w:tcPr>
            <w:tcW w:w="3114" w:type="dxa"/>
            <w:tcBorders>
              <w:top w:val="single" w:sz="4" w:space="0" w:color="auto"/>
              <w:left w:val="single" w:sz="4" w:space="0" w:color="auto"/>
              <w:bottom w:val="single" w:sz="4" w:space="0" w:color="auto"/>
              <w:right w:val="single" w:sz="4" w:space="0" w:color="auto"/>
            </w:tcBorders>
            <w:hideMark/>
          </w:tcPr>
          <w:p w:rsidR="00EB6812" w:rsidRDefault="00EB6812">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1927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19275" cy="1276350"/>
                          </a:xfrm>
                          <a:prstGeom prst="rect">
                            <a:avLst/>
                          </a:prstGeom>
                          <a:noFill/>
                          <a:ln>
                            <a:noFill/>
                          </a:ln>
                        </pic:spPr>
                      </pic:pic>
                    </a:graphicData>
                  </a:graphic>
                </wp:inline>
              </w:drawing>
            </w:r>
          </w:p>
        </w:tc>
        <w:tc>
          <w:tcPr>
            <w:tcW w:w="5902" w:type="dxa"/>
            <w:tcBorders>
              <w:top w:val="single" w:sz="4" w:space="0" w:color="auto"/>
              <w:left w:val="single" w:sz="4" w:space="0" w:color="auto"/>
              <w:bottom w:val="single" w:sz="4" w:space="0" w:color="auto"/>
              <w:right w:val="single" w:sz="4" w:space="0" w:color="auto"/>
            </w:tcBorders>
          </w:tcPr>
          <w:p w:rsidR="00EB6812" w:rsidRDefault="00EB6812">
            <w:pPr>
              <w:rPr>
                <w:rFonts w:asciiTheme="minorEastAsia" w:hAnsiTheme="minorEastAsia"/>
                <w:b/>
                <w:sz w:val="24"/>
                <w:szCs w:val="24"/>
              </w:rPr>
            </w:pPr>
            <w:r>
              <w:rPr>
                <w:rFonts w:asciiTheme="minorEastAsia" w:hAnsiTheme="minorEastAsia" w:hint="eastAsia"/>
                <w:b/>
                <w:sz w:val="24"/>
                <w:szCs w:val="24"/>
              </w:rPr>
              <w:t>景点：</w:t>
            </w:r>
            <w:r>
              <w:rPr>
                <w:rFonts w:asciiTheme="minorEastAsia" w:hAnsiTheme="minorEastAsia" w:hint="eastAsia"/>
                <w:b/>
                <w:sz w:val="24"/>
                <w:szCs w:val="24"/>
                <w:u w:val="single"/>
              </w:rPr>
              <w:t>Alive 3D Art Gallery</w:t>
            </w:r>
          </w:p>
          <w:p w:rsidR="00EB6812" w:rsidRDefault="00EB6812">
            <w:pPr>
              <w:rPr>
                <w:rFonts w:asciiTheme="minorEastAsia" w:hAnsiTheme="minorEastAsia"/>
                <w:b/>
                <w:sz w:val="24"/>
                <w:szCs w:val="24"/>
              </w:rPr>
            </w:pPr>
            <w:r>
              <w:rPr>
                <w:rFonts w:asciiTheme="minorEastAsia" w:hAnsiTheme="minorEastAsia" w:hint="eastAsia"/>
                <w:b/>
                <w:sz w:val="24"/>
                <w:szCs w:val="24"/>
              </w:rPr>
              <w:t>概述：</w:t>
            </w:r>
          </w:p>
          <w:p w:rsidR="00EB6812" w:rsidRPr="00F34AFD" w:rsidRDefault="00EB6812">
            <w:pPr>
              <w:rPr>
                <w:rFonts w:asciiTheme="minorEastAsia" w:hAnsiTheme="minorEastAsia"/>
                <w:b/>
                <w:sz w:val="24"/>
                <w:szCs w:val="24"/>
                <w:u w:val="single"/>
              </w:rPr>
            </w:pPr>
            <w:r w:rsidRPr="00F34AFD">
              <w:rPr>
                <w:rFonts w:ascii="Arial" w:hAnsi="Arial" w:cs="Arial" w:hint="eastAsia"/>
                <w:color w:val="000000"/>
                <w:u w:val="single"/>
                <w:shd w:val="clear" w:color="auto" w:fill="FFFFFF"/>
              </w:rPr>
              <w:t>这个属于全森州首家，并以</w:t>
            </w:r>
            <w:r w:rsidRPr="00F34AFD">
              <w:rPr>
                <w:rFonts w:ascii="Arial" w:hAnsi="Arial" w:cs="Arial"/>
                <w:color w:val="000000"/>
                <w:u w:val="single"/>
                <w:shd w:val="clear" w:color="auto" w:fill="FFFFFF"/>
              </w:rPr>
              <w:t>“</w:t>
            </w:r>
            <w:r w:rsidRPr="00F34AFD">
              <w:rPr>
                <w:rFonts w:ascii="Arial" w:hAnsi="Arial" w:cs="Arial" w:hint="eastAsia"/>
                <w:color w:val="000000"/>
                <w:u w:val="single"/>
                <w:shd w:val="clear" w:color="auto" w:fill="FFFFFF"/>
              </w:rPr>
              <w:t>颠倒屋</w:t>
            </w:r>
            <w:r w:rsidRPr="00F34AFD">
              <w:rPr>
                <w:rFonts w:ascii="Arial" w:hAnsi="Arial" w:cs="Arial"/>
                <w:color w:val="000000"/>
                <w:u w:val="single"/>
                <w:shd w:val="clear" w:color="auto" w:fill="FFFFFF"/>
              </w:rPr>
              <w:t>”</w:t>
            </w:r>
            <w:r w:rsidRPr="00F34AFD">
              <w:rPr>
                <w:rFonts w:ascii="Arial" w:hAnsi="Arial" w:cs="Arial" w:hint="eastAsia"/>
                <w:color w:val="000000"/>
                <w:u w:val="single"/>
                <w:shd w:val="clear" w:color="auto" w:fill="FFFFFF"/>
              </w:rPr>
              <w:t>和</w:t>
            </w:r>
            <w:r w:rsidRPr="00F34AFD">
              <w:rPr>
                <w:rFonts w:ascii="Arial" w:hAnsi="Arial" w:cs="Arial"/>
                <w:color w:val="000000"/>
                <w:u w:val="single"/>
                <w:shd w:val="clear" w:color="auto" w:fill="FFFFFF"/>
              </w:rPr>
              <w:t>“3D</w:t>
            </w:r>
            <w:r w:rsidRPr="00F34AFD">
              <w:rPr>
                <w:rFonts w:ascii="Arial" w:hAnsi="Arial" w:cs="Arial" w:hint="eastAsia"/>
                <w:color w:val="000000"/>
                <w:u w:val="single"/>
                <w:shd w:val="clear" w:color="auto" w:fill="FFFFFF"/>
              </w:rPr>
              <w:t>画廊</w:t>
            </w:r>
            <w:r w:rsidRPr="00F34AFD">
              <w:rPr>
                <w:rFonts w:ascii="Arial" w:hAnsi="Arial" w:cs="Arial"/>
                <w:color w:val="000000"/>
                <w:u w:val="single"/>
                <w:shd w:val="clear" w:color="auto" w:fill="FFFFFF"/>
              </w:rPr>
              <w:t>”</w:t>
            </w:r>
            <w:r w:rsidRPr="00F34AFD">
              <w:rPr>
                <w:rFonts w:ascii="Arial" w:hAnsi="Arial" w:cs="Arial" w:hint="eastAsia"/>
                <w:color w:val="000000"/>
                <w:u w:val="single"/>
                <w:shd w:val="clear" w:color="auto" w:fill="FFFFFF"/>
              </w:rPr>
              <w:t>（</w:t>
            </w:r>
            <w:r w:rsidRPr="00F34AFD">
              <w:rPr>
                <w:rFonts w:ascii="Arial" w:hAnsi="Arial" w:cs="Arial"/>
                <w:color w:val="000000"/>
                <w:u w:val="single"/>
                <w:shd w:val="clear" w:color="auto" w:fill="FFFFFF"/>
              </w:rPr>
              <w:t>Upside Down Art Gallery</w:t>
            </w:r>
            <w:r w:rsidRPr="00F34AFD">
              <w:rPr>
                <w:rFonts w:ascii="Arial" w:hAnsi="Arial" w:cs="Arial" w:hint="eastAsia"/>
                <w:color w:val="000000"/>
                <w:u w:val="single"/>
                <w:shd w:val="clear" w:color="auto" w:fill="FFFFFF"/>
              </w:rPr>
              <w:t>）为卖点的旅游新玩意，座落在波德申海滨路</w:t>
            </w:r>
            <w:r w:rsidRPr="00F34AFD">
              <w:rPr>
                <w:rFonts w:ascii="Arial" w:hAnsi="Arial" w:cs="Arial"/>
                <w:color w:val="000000"/>
                <w:u w:val="single"/>
                <w:shd w:val="clear" w:color="auto" w:fill="FFFFFF"/>
              </w:rPr>
              <w:t>9</w:t>
            </w:r>
            <w:r w:rsidRPr="00F34AFD">
              <w:rPr>
                <w:rFonts w:ascii="Arial" w:hAnsi="Arial" w:cs="Arial" w:hint="eastAsia"/>
                <w:color w:val="000000"/>
                <w:u w:val="single"/>
                <w:shd w:val="clear" w:color="auto" w:fill="FFFFFF"/>
              </w:rPr>
              <w:t>英里的珊瑚商业区（</w:t>
            </w:r>
            <w:r w:rsidRPr="00F34AFD">
              <w:rPr>
                <w:rFonts w:ascii="Arial" w:hAnsi="Arial" w:cs="Arial"/>
                <w:color w:val="000000"/>
                <w:u w:val="single"/>
                <w:shd w:val="clear" w:color="auto" w:fill="FFFFFF"/>
              </w:rPr>
              <w:t>Coral Walk</w:t>
            </w:r>
            <w:r w:rsidRPr="00F34AFD">
              <w:rPr>
                <w:rFonts w:ascii="Arial" w:hAnsi="Arial" w:cs="Arial" w:hint="eastAsia"/>
                <w:color w:val="000000"/>
                <w:u w:val="single"/>
                <w:shd w:val="clear" w:color="auto" w:fill="FFFFFF"/>
              </w:rPr>
              <w:t>），让公众从颠倒的家居摆设和</w:t>
            </w:r>
            <w:r w:rsidRPr="00F34AFD">
              <w:rPr>
                <w:rFonts w:ascii="Arial" w:hAnsi="Arial" w:cs="Arial"/>
                <w:color w:val="000000"/>
                <w:u w:val="single"/>
                <w:shd w:val="clear" w:color="auto" w:fill="FFFFFF"/>
              </w:rPr>
              <w:t>3D</w:t>
            </w:r>
            <w:r w:rsidRPr="00F34AFD">
              <w:rPr>
                <w:rFonts w:ascii="Arial" w:hAnsi="Arial" w:cs="Arial" w:hint="eastAsia"/>
                <w:color w:val="000000"/>
                <w:u w:val="single"/>
                <w:shd w:val="clear" w:color="auto" w:fill="FFFFFF"/>
              </w:rPr>
              <w:t>摄影，找到玩兴十足的乐趣</w:t>
            </w:r>
            <w:r w:rsidRPr="00F34AFD">
              <w:rPr>
                <w:rFonts w:ascii="Microsoft YaHei" w:eastAsia="Microsoft YaHei" w:hAnsi="Microsoft YaHei" w:cs="Microsoft YaHei" w:hint="eastAsia"/>
                <w:color w:val="000000"/>
                <w:u w:val="single"/>
                <w:shd w:val="clear" w:color="auto" w:fill="FFFFFF"/>
              </w:rPr>
              <w:t>。</w:t>
            </w:r>
          </w:p>
          <w:p w:rsidR="00EB6812" w:rsidRDefault="00EB6812">
            <w:pPr>
              <w:rPr>
                <w:rFonts w:asciiTheme="minorEastAsia" w:hAnsiTheme="minorEastAsia"/>
                <w:sz w:val="24"/>
                <w:szCs w:val="24"/>
              </w:rPr>
            </w:pPr>
          </w:p>
          <w:p w:rsidR="00EB6812" w:rsidRDefault="00EB6812">
            <w:pPr>
              <w:rPr>
                <w:rFonts w:asciiTheme="minorEastAsia" w:hAnsiTheme="minorEastAsia"/>
                <w:b/>
                <w:sz w:val="24"/>
                <w:szCs w:val="24"/>
              </w:rPr>
            </w:pPr>
            <w:r>
              <w:rPr>
                <w:rFonts w:asciiTheme="minorEastAsia" w:hAnsiTheme="minorEastAsia" w:hint="eastAsia"/>
                <w:b/>
                <w:sz w:val="24"/>
                <w:szCs w:val="24"/>
              </w:rPr>
              <w:t>州属：</w:t>
            </w:r>
            <w:r>
              <w:rPr>
                <w:rFonts w:asciiTheme="minorEastAsia" w:hAnsiTheme="minorEastAsia" w:hint="eastAsia"/>
              </w:rPr>
              <w:t>吉隆坡&gt;森美兰州波德申——87公里|约1小时20分钟车程</w:t>
            </w:r>
          </w:p>
          <w:p w:rsidR="00EB6812" w:rsidRDefault="00EB6812">
            <w:pPr>
              <w:rPr>
                <w:rFonts w:asciiTheme="minorEastAsia" w:hAnsiTheme="minorEastAsia"/>
                <w:sz w:val="24"/>
                <w:szCs w:val="24"/>
              </w:rPr>
            </w:pPr>
          </w:p>
          <w:p w:rsidR="00EB6812" w:rsidRDefault="00EB6812">
            <w:pPr>
              <w:rPr>
                <w:rFonts w:asciiTheme="minorEastAsia" w:hAnsiTheme="minorEastAsia"/>
                <w:b/>
                <w:sz w:val="24"/>
                <w:szCs w:val="24"/>
              </w:rPr>
            </w:pPr>
            <w:r>
              <w:rPr>
                <w:rFonts w:asciiTheme="minorEastAsia" w:hAnsiTheme="minorEastAsia" w:hint="eastAsia"/>
                <w:b/>
                <w:sz w:val="24"/>
                <w:szCs w:val="24"/>
              </w:rPr>
              <w:t>门票：</w:t>
            </w:r>
            <w:r>
              <w:rPr>
                <w:rFonts w:ascii="Arial" w:hAnsi="Arial" w:cs="Arial" w:hint="eastAsia"/>
                <w:color w:val="000000"/>
                <w:shd w:val="clear" w:color="auto" w:fill="FFFFFF"/>
              </w:rPr>
              <w:t>成人</w:t>
            </w:r>
            <w:r>
              <w:rPr>
                <w:rFonts w:ascii="Arial" w:hAnsi="Arial" w:cs="Arial"/>
                <w:color w:val="000000"/>
                <w:shd w:val="clear" w:color="auto" w:fill="FFFFFF"/>
              </w:rPr>
              <w:t>RM15</w:t>
            </w:r>
            <w:r>
              <w:rPr>
                <w:rFonts w:ascii="Arial" w:hAnsi="Arial" w:cs="Arial" w:hint="eastAsia"/>
                <w:color w:val="000000"/>
                <w:shd w:val="clear" w:color="auto" w:fill="FFFFFF"/>
              </w:rPr>
              <w:t>（约</w:t>
            </w:r>
            <w:r>
              <w:rPr>
                <w:rFonts w:ascii="Arial" w:hAnsi="Arial" w:cs="Arial"/>
                <w:color w:val="000000"/>
                <w:shd w:val="clear" w:color="auto" w:fill="FFFFFF"/>
              </w:rPr>
              <w:t>25</w:t>
            </w:r>
            <w:r>
              <w:rPr>
                <w:rFonts w:ascii="Arial" w:hAnsi="Arial" w:cs="Arial" w:hint="eastAsia"/>
                <w:color w:val="000000"/>
                <w:shd w:val="clear" w:color="auto" w:fill="FFFFFF"/>
              </w:rPr>
              <w:t>人民币）兒童</w:t>
            </w:r>
            <w:r>
              <w:rPr>
                <w:rFonts w:ascii="Arial" w:hAnsi="Arial" w:cs="Arial"/>
                <w:color w:val="000000"/>
                <w:shd w:val="clear" w:color="auto" w:fill="FFFFFF"/>
              </w:rPr>
              <w:t>RM10</w:t>
            </w:r>
            <w:r>
              <w:rPr>
                <w:rFonts w:ascii="Arial" w:hAnsi="Arial" w:cs="Arial" w:hint="eastAsia"/>
                <w:color w:val="000000"/>
                <w:shd w:val="clear" w:color="auto" w:fill="FFFFFF"/>
              </w:rPr>
              <w:t>（约</w:t>
            </w:r>
            <w:r>
              <w:rPr>
                <w:rFonts w:ascii="Arial" w:hAnsi="Arial" w:cs="Arial"/>
                <w:color w:val="000000"/>
                <w:shd w:val="clear" w:color="auto" w:fill="FFFFFF"/>
              </w:rPr>
              <w:t>16.3</w:t>
            </w:r>
            <w:r>
              <w:rPr>
                <w:rFonts w:ascii="Arial" w:hAnsi="Arial" w:cs="Arial" w:hint="eastAsia"/>
                <w:color w:val="000000"/>
                <w:shd w:val="clear" w:color="auto" w:fill="FFFFFF"/>
              </w:rPr>
              <w:t>人民币）</w:t>
            </w:r>
          </w:p>
          <w:p w:rsidR="00EB6812" w:rsidRDefault="00EB6812">
            <w:pPr>
              <w:rPr>
                <w:rFonts w:asciiTheme="minorEastAsia" w:hAnsiTheme="minorEastAsia"/>
                <w:sz w:val="24"/>
                <w:szCs w:val="24"/>
              </w:rPr>
            </w:pPr>
          </w:p>
          <w:p w:rsidR="00EB6812" w:rsidRDefault="00EB6812">
            <w:pPr>
              <w:rPr>
                <w:rFonts w:asciiTheme="minorEastAsia" w:hAnsiTheme="minorEastAsia"/>
                <w:sz w:val="24"/>
                <w:szCs w:val="24"/>
              </w:rPr>
            </w:pPr>
            <w:r>
              <w:rPr>
                <w:rFonts w:asciiTheme="minorEastAsia" w:hAnsiTheme="minorEastAsia" w:hint="eastAsia"/>
                <w:b/>
                <w:sz w:val="24"/>
                <w:szCs w:val="24"/>
              </w:rPr>
              <w:t>开放时间：</w:t>
            </w:r>
            <w:r>
              <w:rPr>
                <w:rFonts w:asciiTheme="minorEastAsia" w:hAnsiTheme="minorEastAsia" w:hint="eastAsia"/>
              </w:rPr>
              <w:t>周一至周日上午</w:t>
            </w:r>
            <w:r>
              <w:rPr>
                <w:rFonts w:asciiTheme="minorEastAsia" w:hAnsiTheme="minorEastAsia" w:cs="Arial" w:hint="eastAsia"/>
                <w:color w:val="212121"/>
                <w:shd w:val="clear" w:color="auto" w:fill="FFFFFF"/>
              </w:rPr>
              <w:t>11:00–晚上22:00</w:t>
            </w:r>
          </w:p>
          <w:p w:rsidR="00EB6812" w:rsidRDefault="00EB6812">
            <w:pPr>
              <w:rPr>
                <w:rFonts w:asciiTheme="minorEastAsia" w:hAnsiTheme="minorEastAsia"/>
                <w:sz w:val="24"/>
                <w:szCs w:val="24"/>
              </w:rPr>
            </w:pPr>
          </w:p>
          <w:p w:rsidR="00EB6812" w:rsidRDefault="00EB6812">
            <w:pPr>
              <w:rPr>
                <w:rFonts w:asciiTheme="minorEastAsia" w:hAnsiTheme="minorEastAsia"/>
                <w:b/>
                <w:sz w:val="24"/>
                <w:szCs w:val="24"/>
              </w:rPr>
            </w:pPr>
            <w:r>
              <w:rPr>
                <w:rFonts w:asciiTheme="minorEastAsia" w:hAnsiTheme="minorEastAsia" w:hint="eastAsia"/>
                <w:b/>
                <w:sz w:val="24"/>
                <w:szCs w:val="24"/>
              </w:rPr>
              <w:t>温馨提示：</w:t>
            </w:r>
            <w:r>
              <w:rPr>
                <w:rFonts w:ascii="Arial" w:hAnsi="Arial" w:cs="Arial" w:hint="eastAsia"/>
                <w:color w:val="000000"/>
                <w:shd w:val="clear" w:color="auto" w:fill="FFFFFF"/>
              </w:rPr>
              <w:t>若不擅长摆姿势</w:t>
            </w:r>
            <w:r>
              <w:rPr>
                <w:rFonts w:ascii="Arial" w:hAnsi="Arial" w:cs="Arial"/>
                <w:color w:val="000000"/>
                <w:shd w:val="clear" w:color="auto" w:fill="FFFFFF"/>
              </w:rPr>
              <w:t xml:space="preserve">, </w:t>
            </w:r>
            <w:r>
              <w:rPr>
                <w:rFonts w:ascii="Arial" w:hAnsi="Arial" w:cs="Arial" w:hint="eastAsia"/>
                <w:color w:val="000000"/>
                <w:shd w:val="clear" w:color="auto" w:fill="FFFFFF"/>
              </w:rPr>
              <w:t>画廊里都会标示着例子与最佳拍照角</w:t>
            </w:r>
            <w:r>
              <w:rPr>
                <w:rFonts w:ascii="Microsoft YaHei" w:eastAsia="Microsoft YaHei" w:hAnsi="Microsoft YaHei" w:cs="Microsoft YaHei" w:hint="eastAsia"/>
                <w:color w:val="000000"/>
                <w:shd w:val="clear" w:color="auto" w:fill="FFFFFF"/>
              </w:rPr>
              <w:t>度</w:t>
            </w:r>
          </w:p>
        </w:tc>
      </w:tr>
    </w:tbl>
    <w:p w:rsidR="00EB6812" w:rsidRDefault="00EB6812" w:rsidP="00EB6812">
      <w:pPr>
        <w:rPr>
          <w:rFonts w:asciiTheme="minorEastAsia" w:hAnsiTheme="minorEastAsia"/>
          <w:sz w:val="24"/>
          <w:szCs w:val="24"/>
        </w:rPr>
      </w:pPr>
    </w:p>
    <w:p w:rsidR="00EB6812" w:rsidRDefault="00EB6812" w:rsidP="00EB6812"/>
    <w:p w:rsidR="00EB6812" w:rsidRDefault="00EB6812" w:rsidP="00EB6812"/>
    <w:tbl>
      <w:tblPr>
        <w:tblStyle w:val="TableGrid"/>
        <w:tblW w:w="0" w:type="auto"/>
        <w:tblInd w:w="0" w:type="dxa"/>
        <w:tblLook w:val="04A0" w:firstRow="1" w:lastRow="0" w:firstColumn="1" w:lastColumn="0" w:noHBand="0" w:noVBand="1"/>
      </w:tblPr>
      <w:tblGrid>
        <w:gridCol w:w="3126"/>
        <w:gridCol w:w="5890"/>
      </w:tblGrid>
      <w:tr w:rsidR="00EB6812" w:rsidTr="00EB6812">
        <w:trPr>
          <w:trHeight w:val="4480"/>
        </w:trPr>
        <w:tc>
          <w:tcPr>
            <w:tcW w:w="3114" w:type="dxa"/>
            <w:tcBorders>
              <w:top w:val="single" w:sz="4" w:space="0" w:color="auto"/>
              <w:left w:val="single" w:sz="4" w:space="0" w:color="auto"/>
              <w:bottom w:val="single" w:sz="4" w:space="0" w:color="auto"/>
              <w:right w:val="single" w:sz="4" w:space="0" w:color="auto"/>
            </w:tcBorders>
            <w:hideMark/>
          </w:tcPr>
          <w:p w:rsidR="00EB6812" w:rsidRDefault="00EB6812">
            <w:pPr>
              <w:rPr>
                <w:rFonts w:asciiTheme="minorEastAsia" w:hAnsiTheme="minorEastAsia"/>
                <w:sz w:val="24"/>
                <w:szCs w:val="24"/>
              </w:rPr>
            </w:pPr>
            <w:r>
              <w:rPr>
                <w:rFonts w:asciiTheme="minorEastAsia" w:hAnsiTheme="minorEastAsia"/>
                <w:noProof/>
                <w:sz w:val="24"/>
                <w:szCs w:val="24"/>
              </w:rPr>
              <w:drawing>
                <wp:inline distT="0" distB="0" distL="0" distR="0">
                  <wp:extent cx="1838325" cy="1381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38325" cy="1381125"/>
                          </a:xfrm>
                          <a:prstGeom prst="rect">
                            <a:avLst/>
                          </a:prstGeom>
                          <a:noFill/>
                          <a:ln>
                            <a:noFill/>
                          </a:ln>
                        </pic:spPr>
                      </pic:pic>
                    </a:graphicData>
                  </a:graphic>
                </wp:inline>
              </w:drawing>
            </w:r>
          </w:p>
        </w:tc>
        <w:tc>
          <w:tcPr>
            <w:tcW w:w="5902" w:type="dxa"/>
            <w:tcBorders>
              <w:top w:val="single" w:sz="4" w:space="0" w:color="auto"/>
              <w:left w:val="single" w:sz="4" w:space="0" w:color="auto"/>
              <w:bottom w:val="single" w:sz="4" w:space="0" w:color="auto"/>
              <w:right w:val="single" w:sz="4" w:space="0" w:color="auto"/>
            </w:tcBorders>
            <w:hideMark/>
          </w:tcPr>
          <w:p w:rsidR="00EB6812" w:rsidRDefault="00EB6812">
            <w:pPr>
              <w:rPr>
                <w:rFonts w:asciiTheme="minorEastAsia" w:hAnsiTheme="minorEastAsia"/>
                <w:b/>
                <w:sz w:val="24"/>
                <w:szCs w:val="24"/>
                <w:u w:val="single"/>
              </w:rPr>
            </w:pPr>
            <w:r>
              <w:rPr>
                <w:rFonts w:asciiTheme="minorEastAsia" w:hAnsiTheme="minorEastAsia" w:hint="eastAsia"/>
                <w:b/>
                <w:sz w:val="24"/>
                <w:szCs w:val="24"/>
              </w:rPr>
              <w:t>景点：</w:t>
            </w:r>
            <w:proofErr w:type="spellStart"/>
            <w:r>
              <w:rPr>
                <w:rFonts w:asciiTheme="minorEastAsia" w:hAnsiTheme="minorEastAsia" w:hint="eastAsia"/>
                <w:b/>
                <w:sz w:val="24"/>
                <w:szCs w:val="24"/>
                <w:u w:val="single"/>
              </w:rPr>
              <w:t>Hutan</w:t>
            </w:r>
            <w:proofErr w:type="spellEnd"/>
            <w:r>
              <w:rPr>
                <w:rFonts w:asciiTheme="minorEastAsia" w:hAnsiTheme="minorEastAsia" w:hint="eastAsia"/>
                <w:b/>
                <w:sz w:val="24"/>
                <w:szCs w:val="24"/>
                <w:u w:val="single"/>
              </w:rPr>
              <w:t xml:space="preserve"> </w:t>
            </w:r>
            <w:proofErr w:type="spellStart"/>
            <w:r>
              <w:rPr>
                <w:rFonts w:asciiTheme="minorEastAsia" w:hAnsiTheme="minorEastAsia" w:hint="eastAsia"/>
                <w:b/>
                <w:sz w:val="24"/>
                <w:szCs w:val="24"/>
                <w:u w:val="single"/>
              </w:rPr>
              <w:t>Lipur</w:t>
            </w:r>
            <w:proofErr w:type="spellEnd"/>
            <w:r>
              <w:rPr>
                <w:rFonts w:asciiTheme="minorEastAsia" w:hAnsiTheme="minorEastAsia" w:hint="eastAsia"/>
                <w:b/>
                <w:sz w:val="24"/>
                <w:szCs w:val="24"/>
                <w:u w:val="single"/>
              </w:rPr>
              <w:t xml:space="preserve"> </w:t>
            </w:r>
            <w:proofErr w:type="spellStart"/>
            <w:r>
              <w:rPr>
                <w:rFonts w:asciiTheme="minorEastAsia" w:hAnsiTheme="minorEastAsia" w:hint="eastAsia"/>
                <w:b/>
                <w:sz w:val="24"/>
                <w:szCs w:val="24"/>
                <w:u w:val="single"/>
              </w:rPr>
              <w:t>Pasir</w:t>
            </w:r>
            <w:proofErr w:type="spellEnd"/>
            <w:r>
              <w:rPr>
                <w:rFonts w:asciiTheme="minorEastAsia" w:hAnsiTheme="minorEastAsia" w:hint="eastAsia"/>
                <w:b/>
                <w:sz w:val="24"/>
                <w:szCs w:val="24"/>
                <w:u w:val="single"/>
              </w:rPr>
              <w:t xml:space="preserve"> Panjang</w:t>
            </w:r>
          </w:p>
          <w:p w:rsidR="00EB6812" w:rsidRDefault="00EB6812">
            <w:pPr>
              <w:rPr>
                <w:rFonts w:asciiTheme="minorEastAsia" w:hAnsiTheme="minorEastAsia"/>
                <w:b/>
                <w:sz w:val="24"/>
                <w:szCs w:val="24"/>
              </w:rPr>
            </w:pPr>
            <w:r>
              <w:rPr>
                <w:rFonts w:asciiTheme="minorEastAsia" w:hAnsiTheme="minorEastAsia" w:hint="eastAsia"/>
                <w:b/>
                <w:sz w:val="24"/>
                <w:szCs w:val="24"/>
              </w:rPr>
              <w:t>概述：</w:t>
            </w:r>
          </w:p>
          <w:p w:rsidR="00EB6812" w:rsidRPr="00F34AFD" w:rsidRDefault="00EB6812">
            <w:pPr>
              <w:shd w:val="clear" w:color="auto" w:fill="FFFFFF"/>
              <w:spacing w:after="100" w:afterAutospacing="1" w:line="360" w:lineRule="auto"/>
              <w:outlineLvl w:val="3"/>
              <w:rPr>
                <w:rFonts w:asciiTheme="minorEastAsia" w:hAnsiTheme="minorEastAsia" w:cs="Arial"/>
                <w:color w:val="292B2C"/>
                <w:u w:val="single"/>
              </w:rPr>
            </w:pPr>
            <w:r w:rsidRPr="00F34AFD">
              <w:rPr>
                <w:rFonts w:asciiTheme="minorEastAsia" w:hAnsiTheme="minorEastAsia" w:cs="Microsoft YaHei" w:hint="eastAsia"/>
                <w:color w:val="000000"/>
                <w:u w:val="single"/>
              </w:rPr>
              <w:t>巴西班让渔村距离波德申市区</w:t>
            </w:r>
            <w:r w:rsidRPr="00F34AFD">
              <w:rPr>
                <w:rFonts w:asciiTheme="minorEastAsia" w:hAnsiTheme="minorEastAsia" w:cs="Arial" w:hint="eastAsia"/>
                <w:color w:val="000000"/>
                <w:u w:val="single"/>
              </w:rPr>
              <w:t xml:space="preserve"> 25 </w:t>
            </w:r>
            <w:r w:rsidRPr="00F34AFD">
              <w:rPr>
                <w:rFonts w:asciiTheme="minorEastAsia" w:hAnsiTheme="minorEastAsia" w:cs="Microsoft YaHei" w:hint="eastAsia"/>
                <w:color w:val="000000"/>
                <w:u w:val="single"/>
              </w:rPr>
              <w:t>公里外，是广受欢迎的垂钓者胜地，当地的渔民也提供出海的服务。这里最主要的特色就是占地</w:t>
            </w:r>
            <w:r w:rsidRPr="00F34AFD">
              <w:rPr>
                <w:rFonts w:asciiTheme="minorEastAsia" w:hAnsiTheme="minorEastAsia" w:cs="Arial" w:hint="eastAsia"/>
                <w:color w:val="000000"/>
                <w:u w:val="single"/>
              </w:rPr>
              <w:t xml:space="preserve"> 13 </w:t>
            </w:r>
            <w:r w:rsidRPr="00F34AFD">
              <w:rPr>
                <w:rFonts w:asciiTheme="minorEastAsia" w:hAnsiTheme="minorEastAsia" w:cs="Microsoft YaHei" w:hint="eastAsia"/>
                <w:color w:val="000000"/>
                <w:u w:val="single"/>
              </w:rPr>
              <w:t>公顷面积的森林保护区，还有一片备有许多设施的公园。</w:t>
            </w:r>
          </w:p>
          <w:p w:rsidR="00EB6812" w:rsidRDefault="00EB6812">
            <w:pPr>
              <w:rPr>
                <w:rFonts w:asciiTheme="minorEastAsia" w:hAnsiTheme="minorEastAsia"/>
              </w:rPr>
            </w:pPr>
            <w:r>
              <w:rPr>
                <w:rFonts w:asciiTheme="minorEastAsia" w:hAnsiTheme="minorEastAsia" w:hint="eastAsia"/>
                <w:b/>
                <w:sz w:val="24"/>
                <w:szCs w:val="24"/>
              </w:rPr>
              <w:t>州属：</w:t>
            </w:r>
            <w:r>
              <w:rPr>
                <w:rFonts w:asciiTheme="minorEastAsia" w:hAnsiTheme="minorEastAsia" w:hint="eastAsia"/>
              </w:rPr>
              <w:t>吉隆坡&gt;森美兰州波德申——107公里|约1小时半车程</w:t>
            </w:r>
          </w:p>
          <w:p w:rsidR="00EB6812" w:rsidRDefault="00EB6812">
            <w:pPr>
              <w:rPr>
                <w:rFonts w:asciiTheme="minorEastAsia" w:hAnsiTheme="minorEastAsia"/>
                <w:sz w:val="24"/>
                <w:szCs w:val="24"/>
              </w:rPr>
            </w:pPr>
            <w:r>
              <w:rPr>
                <w:rFonts w:asciiTheme="minorEastAsia" w:hAnsiTheme="minorEastAsia" w:hint="eastAsia"/>
                <w:b/>
                <w:sz w:val="24"/>
                <w:szCs w:val="24"/>
              </w:rPr>
              <w:t>门票：</w:t>
            </w:r>
            <w:r>
              <w:rPr>
                <w:rFonts w:asciiTheme="minorEastAsia" w:hAnsiTheme="minorEastAsia" w:hint="eastAsia"/>
                <w:sz w:val="24"/>
                <w:szCs w:val="24"/>
              </w:rPr>
              <w:t>免费开放</w:t>
            </w:r>
          </w:p>
          <w:p w:rsidR="00EB6812" w:rsidRDefault="00EB6812">
            <w:pPr>
              <w:rPr>
                <w:rFonts w:asciiTheme="minorEastAsia" w:hAnsiTheme="minorEastAsia"/>
                <w:sz w:val="24"/>
                <w:szCs w:val="24"/>
              </w:rPr>
            </w:pPr>
            <w:r>
              <w:rPr>
                <w:rFonts w:asciiTheme="minorEastAsia" w:hAnsiTheme="minorEastAsia" w:hint="eastAsia"/>
                <w:b/>
                <w:sz w:val="24"/>
                <w:szCs w:val="24"/>
              </w:rPr>
              <w:t>开放时间：</w:t>
            </w:r>
            <w:r>
              <w:rPr>
                <w:rFonts w:asciiTheme="minorEastAsia" w:hAnsiTheme="minorEastAsia" w:hint="eastAsia"/>
                <w:sz w:val="24"/>
                <w:szCs w:val="24"/>
              </w:rPr>
              <w:t>上午7点至傍晚6点</w:t>
            </w:r>
          </w:p>
          <w:p w:rsidR="00EB6812" w:rsidRDefault="00EB6812">
            <w:pPr>
              <w:rPr>
                <w:rFonts w:asciiTheme="minorEastAsia" w:hAnsiTheme="minorEastAsia"/>
                <w:b/>
                <w:sz w:val="24"/>
                <w:szCs w:val="24"/>
              </w:rPr>
            </w:pPr>
            <w:r>
              <w:rPr>
                <w:rFonts w:asciiTheme="minorEastAsia" w:hAnsiTheme="minorEastAsia" w:hint="eastAsia"/>
                <w:b/>
                <w:sz w:val="24"/>
                <w:szCs w:val="24"/>
              </w:rPr>
              <w:t>温馨提示：</w:t>
            </w:r>
            <w:r>
              <w:rPr>
                <w:rFonts w:asciiTheme="minorEastAsia" w:hAnsiTheme="minorEastAsia" w:hint="eastAsia"/>
                <w:sz w:val="24"/>
                <w:szCs w:val="24"/>
              </w:rPr>
              <w:t>在森林外有食物小摊，走饿了就去吃</w:t>
            </w:r>
          </w:p>
        </w:tc>
      </w:tr>
    </w:tbl>
    <w:p w:rsidR="00EB6812" w:rsidRDefault="00EB6812" w:rsidP="00EB6812">
      <w:pPr>
        <w:rPr>
          <w:rFonts w:asciiTheme="minorEastAsia" w:hAnsiTheme="minorEastAsia"/>
          <w:sz w:val="24"/>
          <w:szCs w:val="24"/>
        </w:rPr>
      </w:pPr>
    </w:p>
    <w:p w:rsidR="00EB6812" w:rsidRDefault="00EB6812" w:rsidP="00EB6812"/>
    <w:tbl>
      <w:tblPr>
        <w:tblStyle w:val="TableGrid"/>
        <w:tblW w:w="0" w:type="auto"/>
        <w:tblInd w:w="0" w:type="dxa"/>
        <w:tblLook w:val="04A0" w:firstRow="1" w:lastRow="0" w:firstColumn="1" w:lastColumn="0" w:noHBand="0" w:noVBand="1"/>
      </w:tblPr>
      <w:tblGrid>
        <w:gridCol w:w="3114"/>
        <w:gridCol w:w="5902"/>
      </w:tblGrid>
      <w:tr w:rsidR="00EB6812" w:rsidTr="00EB6812">
        <w:trPr>
          <w:trHeight w:val="4480"/>
        </w:trPr>
        <w:tc>
          <w:tcPr>
            <w:tcW w:w="3114" w:type="dxa"/>
            <w:tcBorders>
              <w:top w:val="single" w:sz="4" w:space="0" w:color="auto"/>
              <w:left w:val="single" w:sz="4" w:space="0" w:color="auto"/>
              <w:bottom w:val="single" w:sz="4" w:space="0" w:color="auto"/>
              <w:right w:val="single" w:sz="4" w:space="0" w:color="auto"/>
            </w:tcBorders>
            <w:hideMark/>
          </w:tcPr>
          <w:p w:rsidR="00EB6812" w:rsidRDefault="00EB6812">
            <w:pPr>
              <w:rPr>
                <w:rFonts w:asciiTheme="minorEastAsia" w:hAnsiTheme="minorEastAsia"/>
                <w:sz w:val="24"/>
                <w:szCs w:val="24"/>
              </w:rPr>
            </w:pPr>
            <w:bookmarkStart w:id="1" w:name="_Hlk501461865"/>
            <w:r>
              <w:rPr>
                <w:rFonts w:asciiTheme="minorEastAsia" w:hAnsiTheme="minorEastAsia"/>
                <w:noProof/>
                <w:sz w:val="24"/>
                <w:szCs w:val="24"/>
              </w:rPr>
              <w:lastRenderedPageBreak/>
              <w:drawing>
                <wp:inline distT="0" distB="0" distL="0" distR="0">
                  <wp:extent cx="1800225" cy="1209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0225" cy="1209675"/>
                          </a:xfrm>
                          <a:prstGeom prst="rect">
                            <a:avLst/>
                          </a:prstGeom>
                          <a:noFill/>
                          <a:ln>
                            <a:noFill/>
                          </a:ln>
                        </pic:spPr>
                      </pic:pic>
                    </a:graphicData>
                  </a:graphic>
                </wp:inline>
              </w:drawing>
            </w:r>
          </w:p>
        </w:tc>
        <w:tc>
          <w:tcPr>
            <w:tcW w:w="5902" w:type="dxa"/>
            <w:tcBorders>
              <w:top w:val="single" w:sz="4" w:space="0" w:color="auto"/>
              <w:left w:val="single" w:sz="4" w:space="0" w:color="auto"/>
              <w:bottom w:val="single" w:sz="4" w:space="0" w:color="auto"/>
              <w:right w:val="single" w:sz="4" w:space="0" w:color="auto"/>
            </w:tcBorders>
            <w:hideMark/>
          </w:tcPr>
          <w:p w:rsidR="00EB6812" w:rsidRDefault="00EB6812">
            <w:pPr>
              <w:rPr>
                <w:rFonts w:asciiTheme="minorEastAsia" w:hAnsiTheme="minorEastAsia"/>
                <w:b/>
                <w:sz w:val="24"/>
                <w:szCs w:val="24"/>
              </w:rPr>
            </w:pPr>
            <w:r>
              <w:rPr>
                <w:rFonts w:asciiTheme="minorEastAsia" w:hAnsiTheme="minorEastAsia" w:hint="eastAsia"/>
                <w:b/>
                <w:sz w:val="24"/>
                <w:szCs w:val="24"/>
              </w:rPr>
              <w:t>景点：</w:t>
            </w:r>
            <w:r>
              <w:rPr>
                <w:rFonts w:asciiTheme="minorEastAsia" w:hAnsiTheme="minorEastAsia" w:hint="eastAsia"/>
                <w:b/>
                <w:sz w:val="24"/>
                <w:szCs w:val="24"/>
                <w:u w:val="single"/>
              </w:rPr>
              <w:t>马六甲鸡场街 Jonker Street Melaka</w:t>
            </w:r>
          </w:p>
          <w:p w:rsidR="00EB6812" w:rsidRDefault="00EB6812">
            <w:pPr>
              <w:rPr>
                <w:rFonts w:asciiTheme="minorEastAsia" w:hAnsiTheme="minorEastAsia"/>
                <w:b/>
                <w:sz w:val="24"/>
                <w:szCs w:val="24"/>
              </w:rPr>
            </w:pPr>
            <w:r>
              <w:rPr>
                <w:rFonts w:asciiTheme="minorEastAsia" w:hAnsiTheme="minorEastAsia" w:hint="eastAsia"/>
                <w:b/>
                <w:sz w:val="24"/>
                <w:szCs w:val="24"/>
              </w:rPr>
              <w:t>概述：</w:t>
            </w:r>
          </w:p>
          <w:p w:rsidR="00EB6812" w:rsidRPr="00F34AFD" w:rsidRDefault="00EB6812">
            <w:pPr>
              <w:rPr>
                <w:rFonts w:asciiTheme="minorEastAsia" w:hAnsiTheme="minorEastAsia"/>
                <w:sz w:val="24"/>
                <w:szCs w:val="24"/>
                <w:u w:val="single"/>
              </w:rPr>
            </w:pPr>
            <w:r w:rsidRPr="00F34AFD">
              <w:rPr>
                <w:rFonts w:asciiTheme="minorEastAsia" w:hAnsiTheme="minorEastAsia" w:cs="Arial" w:hint="eastAsia"/>
                <w:u w:val="single"/>
                <w:shd w:val="clear" w:color="auto" w:fill="FFFFFF"/>
              </w:rPr>
              <w:t>鸡场街（Jonker Street）是马六甲最重要的旅游景点之一，也是文化区最热闹的街道，吃喝玩乐应有尽有。如果想逛人文景点，你还可去参观鸡场街世遗文化公园和观音堂。一到晚上，这里便是人潮拥挤的夜市</w:t>
            </w:r>
            <w:r w:rsidRPr="00F34AFD">
              <w:rPr>
                <w:rFonts w:ascii="Microsoft YaHei" w:eastAsia="Microsoft YaHei" w:hAnsi="Microsoft YaHei" w:cs="Microsoft YaHei" w:hint="eastAsia"/>
                <w:color w:val="666666"/>
                <w:sz w:val="18"/>
                <w:szCs w:val="18"/>
                <w:u w:val="single"/>
                <w:shd w:val="clear" w:color="auto" w:fill="FFFFFF"/>
              </w:rPr>
              <w:t>。</w:t>
            </w:r>
          </w:p>
          <w:p w:rsidR="00EB6812" w:rsidRDefault="00EB6812">
            <w:pPr>
              <w:rPr>
                <w:rFonts w:asciiTheme="minorEastAsia" w:hAnsiTheme="minorEastAsia"/>
                <w:sz w:val="24"/>
                <w:szCs w:val="24"/>
              </w:rPr>
            </w:pPr>
            <w:r>
              <w:rPr>
                <w:rFonts w:asciiTheme="minorEastAsia" w:hAnsiTheme="minorEastAsia" w:hint="eastAsia"/>
                <w:b/>
                <w:sz w:val="24"/>
                <w:szCs w:val="24"/>
              </w:rPr>
              <w:t>州属：</w:t>
            </w:r>
            <w:r>
              <w:rPr>
                <w:rFonts w:asciiTheme="minorEastAsia" w:hAnsiTheme="minorEastAsia" w:hint="eastAsia"/>
                <w:sz w:val="24"/>
                <w:szCs w:val="24"/>
              </w:rPr>
              <w:t>吉隆坡&gt;马六甲——145公里|约2小时13分钟车程</w:t>
            </w:r>
          </w:p>
          <w:p w:rsidR="00EB6812" w:rsidRDefault="00EB6812">
            <w:pPr>
              <w:rPr>
                <w:rFonts w:asciiTheme="minorEastAsia" w:hAnsiTheme="minorEastAsia"/>
                <w:b/>
                <w:sz w:val="24"/>
                <w:szCs w:val="24"/>
              </w:rPr>
            </w:pPr>
            <w:r>
              <w:rPr>
                <w:rFonts w:asciiTheme="minorEastAsia" w:hAnsiTheme="minorEastAsia" w:hint="eastAsia"/>
                <w:b/>
                <w:sz w:val="24"/>
                <w:szCs w:val="24"/>
              </w:rPr>
              <w:t>门票：</w:t>
            </w:r>
            <w:r>
              <w:rPr>
                <w:rFonts w:asciiTheme="minorEastAsia" w:hAnsiTheme="minorEastAsia" w:hint="eastAsia"/>
                <w:sz w:val="24"/>
                <w:szCs w:val="24"/>
              </w:rPr>
              <w:t>免费开放</w:t>
            </w:r>
          </w:p>
          <w:p w:rsidR="00EB6812" w:rsidRDefault="00EB6812">
            <w:pPr>
              <w:rPr>
                <w:rFonts w:ascii="Arial" w:hAnsi="Arial" w:cs="Arial"/>
                <w:shd w:val="clear" w:color="auto" w:fill="FCFCFC"/>
              </w:rPr>
            </w:pPr>
            <w:r>
              <w:rPr>
                <w:rFonts w:asciiTheme="minorEastAsia" w:hAnsiTheme="minorEastAsia" w:hint="eastAsia"/>
                <w:b/>
                <w:sz w:val="24"/>
                <w:szCs w:val="24"/>
              </w:rPr>
              <w:t>开放时间：</w:t>
            </w:r>
            <w:r>
              <w:rPr>
                <w:rFonts w:ascii="Arial" w:hAnsi="Arial" w:cs="Arial" w:hint="eastAsia"/>
                <w:shd w:val="clear" w:color="auto" w:fill="FCFCFC"/>
              </w:rPr>
              <w:t>店面营业时间早上</w:t>
            </w:r>
            <w:r>
              <w:rPr>
                <w:rFonts w:ascii="Arial" w:hAnsi="Arial" w:cs="Arial"/>
                <w:shd w:val="clear" w:color="auto" w:fill="FCFCFC"/>
              </w:rPr>
              <w:t>10</w:t>
            </w:r>
            <w:r>
              <w:rPr>
                <w:rFonts w:ascii="Arial" w:hAnsi="Arial" w:cs="Arial" w:hint="eastAsia"/>
                <w:shd w:val="clear" w:color="auto" w:fill="FCFCFC"/>
              </w:rPr>
              <w:t>点到晚上</w:t>
            </w:r>
            <w:r>
              <w:rPr>
                <w:rFonts w:ascii="Arial" w:hAnsi="Arial" w:cs="Arial"/>
                <w:shd w:val="clear" w:color="auto" w:fill="FCFCFC"/>
              </w:rPr>
              <w:t>8</w:t>
            </w:r>
            <w:r>
              <w:rPr>
                <w:rFonts w:ascii="Arial" w:hAnsi="Arial" w:cs="Arial" w:hint="eastAsia"/>
                <w:shd w:val="clear" w:color="auto" w:fill="FCFCFC"/>
              </w:rPr>
              <w:t>点</w:t>
            </w:r>
          </w:p>
          <w:p w:rsidR="00EB6812" w:rsidRDefault="00EB6812">
            <w:pPr>
              <w:rPr>
                <w:rFonts w:asciiTheme="minorEastAsia" w:hAnsiTheme="minorEastAsia"/>
                <w:sz w:val="24"/>
                <w:szCs w:val="24"/>
              </w:rPr>
            </w:pPr>
            <w:r>
              <w:rPr>
                <w:rFonts w:ascii="Arial" w:hAnsi="Arial" w:cs="Arial"/>
                <w:shd w:val="clear" w:color="auto" w:fill="FCFCFC"/>
              </w:rPr>
              <w:t xml:space="preserve">   </w:t>
            </w:r>
            <w:r>
              <w:rPr>
                <w:rFonts w:ascii="Arial" w:hAnsi="Arial" w:cs="Arial" w:hint="eastAsia"/>
                <w:shd w:val="clear" w:color="auto" w:fill="FCFCFC"/>
              </w:rPr>
              <w:t>在星期五、星期六和星期日的晚上在主要大街上办夜市</w:t>
            </w:r>
            <w:r>
              <w:rPr>
                <w:rFonts w:ascii="Microsoft YaHei" w:eastAsia="Microsoft YaHei" w:hAnsi="Microsoft YaHei" w:cs="Microsoft YaHei" w:hint="eastAsia"/>
                <w:color w:val="666666"/>
                <w:sz w:val="18"/>
                <w:szCs w:val="18"/>
                <w:shd w:val="clear" w:color="auto" w:fill="FCFCFC"/>
              </w:rPr>
              <w:t>。</w:t>
            </w:r>
          </w:p>
          <w:p w:rsidR="00EB6812" w:rsidRDefault="00EB6812">
            <w:pPr>
              <w:rPr>
                <w:rFonts w:asciiTheme="minorEastAsia" w:hAnsiTheme="minorEastAsia"/>
                <w:sz w:val="24"/>
                <w:szCs w:val="24"/>
              </w:rPr>
            </w:pPr>
            <w:r>
              <w:rPr>
                <w:rFonts w:asciiTheme="minorEastAsia" w:hAnsiTheme="minorEastAsia" w:hint="eastAsia"/>
                <w:b/>
                <w:sz w:val="24"/>
                <w:szCs w:val="24"/>
              </w:rPr>
              <w:t>温馨提示：</w:t>
            </w:r>
            <w:r>
              <w:rPr>
                <w:rFonts w:ascii="Arial" w:hAnsi="Arial" w:cs="Arial" w:hint="eastAsia"/>
                <w:shd w:val="clear" w:color="auto" w:fill="FFFFFF"/>
              </w:rPr>
              <w:t>每逢节假日的晚上鸡场街都会封街，方便游客游走，同时增设两旁的小贩摊档，游客可尽情在夜间体验购物和美食的乐</w:t>
            </w:r>
            <w:r>
              <w:rPr>
                <w:rFonts w:ascii="Microsoft YaHei" w:eastAsia="Microsoft YaHei" w:hAnsi="Microsoft YaHei" w:cs="Microsoft YaHei" w:hint="eastAsia"/>
                <w:shd w:val="clear" w:color="auto" w:fill="FFFFFF"/>
              </w:rPr>
              <w:t>趣</w:t>
            </w:r>
          </w:p>
        </w:tc>
      </w:tr>
      <w:bookmarkEnd w:id="1"/>
    </w:tbl>
    <w:p w:rsidR="00EB6812" w:rsidRDefault="00EB6812" w:rsidP="00EB6812">
      <w:pPr>
        <w:rPr>
          <w:rFonts w:asciiTheme="minorEastAsia" w:hAnsiTheme="minorEastAsia"/>
          <w:sz w:val="24"/>
          <w:szCs w:val="24"/>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86"/>
        <w:gridCol w:w="5689"/>
      </w:tblGrid>
      <w:tr w:rsidR="00250F0E" w:rsidRPr="009E1727" w:rsidTr="00384A0F">
        <w:trPr>
          <w:trHeight w:val="3959"/>
        </w:trPr>
        <w:tc>
          <w:tcPr>
            <w:tcW w:w="2297" w:type="dxa"/>
          </w:tcPr>
          <w:p w:rsidR="00A84AC6" w:rsidRDefault="00250F0E" w:rsidP="00384A0F">
            <w:pPr>
              <w:jc w:val="both"/>
              <w:rPr>
                <w:b/>
                <w:sz w:val="30"/>
                <w:szCs w:val="30"/>
                <w:u w:val="single"/>
              </w:rPr>
            </w:pPr>
            <w:r>
              <w:rPr>
                <w:b/>
                <w:noProof/>
                <w:sz w:val="30"/>
                <w:szCs w:val="30"/>
                <w:u w:val="single"/>
              </w:rPr>
              <w:drawing>
                <wp:inline distT="0" distB="0" distL="0" distR="0">
                  <wp:extent cx="2260433" cy="169545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uthern-asia-glob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824" cy="1712994"/>
                          </a:xfrm>
                          <a:prstGeom prst="rect">
                            <a:avLst/>
                          </a:prstGeom>
                        </pic:spPr>
                      </pic:pic>
                    </a:graphicData>
                  </a:graphic>
                </wp:inline>
              </w:drawing>
            </w:r>
          </w:p>
        </w:tc>
        <w:tc>
          <w:tcPr>
            <w:tcW w:w="7178" w:type="dxa"/>
          </w:tcPr>
          <w:p w:rsidR="00A84AC6" w:rsidRPr="00A84AC6" w:rsidRDefault="00A84AC6" w:rsidP="00384A0F">
            <w:pPr>
              <w:jc w:val="both"/>
              <w:rPr>
                <w:rFonts w:asciiTheme="minorEastAsia" w:hAnsiTheme="minorEastAsia"/>
                <w:b/>
                <w:u w:val="single"/>
              </w:rPr>
            </w:pPr>
            <w:r w:rsidRPr="009E1727">
              <w:rPr>
                <w:rFonts w:hint="eastAsia"/>
                <w:b/>
              </w:rPr>
              <w:t>景点：</w:t>
            </w:r>
            <w:r w:rsidRPr="00A84AC6">
              <w:rPr>
                <w:rFonts w:hint="eastAsia"/>
                <w:b/>
                <w:u w:val="single"/>
              </w:rPr>
              <w:t>南洲大陆南端</w:t>
            </w:r>
            <w:r w:rsidRPr="00A84AC6">
              <w:rPr>
                <w:rFonts w:asciiTheme="minorEastAsia" w:hAnsiTheme="minorEastAsia" w:cs="Arial"/>
                <w:b/>
                <w:u w:val="single"/>
                <w:shd w:val="clear" w:color="auto" w:fill="FFFFFF"/>
              </w:rPr>
              <w:t>The Southernmost Tip Of Mainland ASIA</w:t>
            </w:r>
            <w:r w:rsidRPr="00A84AC6">
              <w:rPr>
                <w:rFonts w:asciiTheme="minorEastAsia" w:hAnsiTheme="minorEastAsia" w:cs="Arial"/>
                <w:b/>
                <w:shd w:val="clear" w:color="auto" w:fill="FFFFFF"/>
              </w:rPr>
              <w:t> </w:t>
            </w:r>
          </w:p>
          <w:p w:rsidR="00A84AC6" w:rsidRPr="009E1727" w:rsidRDefault="00384A0F" w:rsidP="00384A0F">
            <w:pPr>
              <w:jc w:val="both"/>
              <w:rPr>
                <w:rFonts w:asciiTheme="minorEastAsia" w:hAnsiTheme="minorEastAsia"/>
                <w:b/>
                <w:sz w:val="24"/>
                <w:szCs w:val="24"/>
              </w:rPr>
            </w:pPr>
            <w:hyperlink r:id="rId64" w:history="1">
              <w:r w:rsidR="00A84AC6" w:rsidRPr="009E1727">
                <w:rPr>
                  <w:rStyle w:val="Hyperlink"/>
                  <w:rFonts w:asciiTheme="minorEastAsia" w:hAnsiTheme="minorEastAsia" w:hint="eastAsia"/>
                  <w:b/>
                  <w:color w:val="auto"/>
                  <w:sz w:val="24"/>
                  <w:szCs w:val="24"/>
                  <w:u w:val="none"/>
                  <w:shd w:val="clear" w:color="auto" w:fill="FFFFFF"/>
                </w:rPr>
                <w:t>概述</w:t>
              </w:r>
            </w:hyperlink>
            <w:r w:rsidR="00A84AC6" w:rsidRPr="009E1727">
              <w:rPr>
                <w:rFonts w:asciiTheme="minorEastAsia" w:hAnsiTheme="minorEastAsia" w:hint="eastAsia"/>
                <w:b/>
                <w:sz w:val="24"/>
                <w:szCs w:val="24"/>
              </w:rPr>
              <w:t>：</w:t>
            </w:r>
          </w:p>
          <w:p w:rsidR="00A84AC6" w:rsidRPr="00A84AC6" w:rsidRDefault="00A84AC6" w:rsidP="00384A0F">
            <w:pPr>
              <w:jc w:val="both"/>
              <w:rPr>
                <w:rFonts w:asciiTheme="minorEastAsia" w:hAnsiTheme="minorEastAsia"/>
                <w:u w:val="single"/>
                <w:shd w:val="clear" w:color="auto" w:fill="FFFFFF"/>
              </w:rPr>
            </w:pPr>
            <w:r w:rsidRPr="00A84AC6">
              <w:rPr>
                <w:rFonts w:asciiTheme="minorEastAsia" w:hAnsiTheme="minorEastAsia" w:hint="eastAsia"/>
                <w:u w:val="single"/>
                <w:shd w:val="clear" w:color="auto" w:fill="FFFFFF"/>
              </w:rPr>
              <w:t xml:space="preserve">丹绒比艾（Tanjong </w:t>
            </w:r>
            <w:proofErr w:type="spellStart"/>
            <w:r w:rsidRPr="00A84AC6">
              <w:rPr>
                <w:rFonts w:asciiTheme="minorEastAsia" w:hAnsiTheme="minorEastAsia" w:hint="eastAsia"/>
                <w:u w:val="single"/>
                <w:shd w:val="clear" w:color="auto" w:fill="FFFFFF"/>
              </w:rPr>
              <w:t>Piai</w:t>
            </w:r>
            <w:proofErr w:type="spellEnd"/>
            <w:r w:rsidRPr="00A84AC6">
              <w:rPr>
                <w:rFonts w:asciiTheme="minorEastAsia" w:hAnsiTheme="minorEastAsia" w:hint="eastAsia"/>
                <w:u w:val="single"/>
                <w:shd w:val="clear" w:color="auto" w:fill="FFFFFF"/>
              </w:rPr>
              <w:t>）位在马来西亚，同时也是亚洲大陆最南端的地区，距离新山市中心约90公里。这里有马来西亚保护的最好的红树林，还建有一个水泥的大平台，平台上安置了一个巨大的地球仪，</w:t>
            </w:r>
          </w:p>
          <w:p w:rsidR="00A84AC6" w:rsidRPr="00E718A4" w:rsidRDefault="00A84AC6" w:rsidP="00384A0F">
            <w:pPr>
              <w:jc w:val="both"/>
              <w:rPr>
                <w:rFonts w:asciiTheme="minorEastAsia" w:hAnsiTheme="minorEastAsia"/>
              </w:rPr>
            </w:pPr>
            <w:r>
              <w:rPr>
                <w:rFonts w:hint="eastAsia"/>
                <w:b/>
              </w:rPr>
              <w:t>州属</w:t>
            </w:r>
            <w:r w:rsidRPr="00BC235B">
              <w:rPr>
                <w:rFonts w:hint="eastAsia"/>
                <w:b/>
              </w:rPr>
              <w:t>：</w:t>
            </w:r>
            <w:r w:rsidRPr="00E718A4">
              <w:rPr>
                <w:rFonts w:hint="eastAsia"/>
              </w:rPr>
              <w:t>吉隆坡</w:t>
            </w:r>
            <w:r>
              <w:rPr>
                <w:rFonts w:hint="eastAsia"/>
              </w:rPr>
              <w:t>&gt;</w:t>
            </w:r>
            <w:r>
              <w:rPr>
                <w:rFonts w:hint="eastAsia"/>
              </w:rPr>
              <w:t>新山——</w:t>
            </w:r>
            <w:r>
              <w:rPr>
                <w:rFonts w:hint="eastAsia"/>
              </w:rPr>
              <w:t>353</w:t>
            </w:r>
            <w:r>
              <w:rPr>
                <w:rFonts w:hint="eastAsia"/>
              </w:rPr>
              <w:t>公里</w:t>
            </w:r>
            <w:r>
              <w:rPr>
                <w:rFonts w:asciiTheme="minorEastAsia" w:hAnsiTheme="minorEastAsia" w:hint="eastAsia"/>
              </w:rPr>
              <w:t>(约4小时2分钟车程)</w:t>
            </w:r>
          </w:p>
          <w:p w:rsidR="00A84AC6" w:rsidRDefault="00A84AC6" w:rsidP="00384A0F">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r w:rsidRPr="00A84AC6">
              <w:rPr>
                <w:rFonts w:asciiTheme="minorEastAsia" w:hAnsiTheme="minorEastAsia" w:cs="Arial" w:hint="eastAsia"/>
                <w:shd w:val="clear" w:color="auto" w:fill="FCFCFC"/>
              </w:rPr>
              <w:t>1</w:t>
            </w:r>
            <w:r w:rsidRPr="00A84AC6">
              <w:rPr>
                <w:rFonts w:asciiTheme="minorEastAsia" w:hAnsiTheme="minorEastAsia" w:cs="Arial"/>
                <w:shd w:val="clear" w:color="auto" w:fill="FCFCFC"/>
              </w:rPr>
              <w:t>0</w:t>
            </w:r>
            <w:r w:rsidRPr="00A84AC6">
              <w:rPr>
                <w:rFonts w:asciiTheme="minorEastAsia" w:hAnsiTheme="minorEastAsia" w:cs="Arial" w:hint="eastAsia"/>
                <w:shd w:val="clear" w:color="auto" w:fill="FCFCFC"/>
              </w:rPr>
              <w:t>马币</w:t>
            </w:r>
            <w:r>
              <w:rPr>
                <w:rFonts w:asciiTheme="minorEastAsia" w:hAnsiTheme="minorEastAsia" w:cs="Arial" w:hint="eastAsia"/>
                <w:shd w:val="clear" w:color="auto" w:fill="FCFCFC"/>
              </w:rPr>
              <w:t>（约20人民币）</w:t>
            </w:r>
          </w:p>
          <w:p w:rsidR="00A84AC6" w:rsidRPr="009E1727" w:rsidRDefault="00A84AC6" w:rsidP="00384A0F">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A84AC6">
              <w:rPr>
                <w:rFonts w:asciiTheme="minorEastAsia" w:hAnsiTheme="minorEastAsia" w:cs="Arial" w:hint="eastAsia"/>
                <w:shd w:val="clear" w:color="auto" w:fill="FCFCFC"/>
              </w:rPr>
              <w:t>全天开放</w:t>
            </w:r>
          </w:p>
          <w:p w:rsidR="00A84AC6" w:rsidRPr="009E1727" w:rsidRDefault="00A84AC6" w:rsidP="00384A0F">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00250F0E" w:rsidRPr="00250F0E">
              <w:rPr>
                <w:rFonts w:asciiTheme="minorEastAsia" w:hAnsiTheme="minorEastAsia" w:cs="Arial"/>
                <w:shd w:val="clear" w:color="auto" w:fill="FFFFFF"/>
              </w:rPr>
              <w:t>穿过一大片茂密、原生态的红树</w:t>
            </w:r>
            <w:r w:rsidR="00250F0E" w:rsidRPr="00250F0E">
              <w:rPr>
                <w:rFonts w:asciiTheme="minorEastAsia" w:hAnsiTheme="minorEastAsia" w:cs="Microsoft YaHei" w:hint="eastAsia"/>
                <w:shd w:val="clear" w:color="auto" w:fill="FFFFFF"/>
              </w:rPr>
              <w:t>林</w:t>
            </w:r>
          </w:p>
        </w:tc>
      </w:tr>
    </w:tbl>
    <w:p w:rsidR="00EB6812" w:rsidRDefault="00EB6812"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16"/>
        <w:gridCol w:w="5859"/>
      </w:tblGrid>
      <w:tr w:rsidR="006C5271" w:rsidRPr="009E1727" w:rsidTr="00384A0F">
        <w:trPr>
          <w:trHeight w:val="3959"/>
        </w:trPr>
        <w:tc>
          <w:tcPr>
            <w:tcW w:w="2297" w:type="dxa"/>
          </w:tcPr>
          <w:p w:rsidR="006C5271" w:rsidRPr="006C5271" w:rsidRDefault="006C5271" w:rsidP="006C5271">
            <w:pPr>
              <w:spacing w:after="0" w:line="240" w:lineRule="auto"/>
              <w:rPr>
                <w:rFonts w:ascii="Times New Roman" w:eastAsia="Times New Roman" w:hAnsi="Times New Roman" w:cs="Times New Roman"/>
                <w:sz w:val="24"/>
                <w:szCs w:val="24"/>
              </w:rPr>
            </w:pPr>
            <w:r w:rsidRPr="006C5271">
              <w:rPr>
                <w:rFonts w:ascii="Times New Roman" w:eastAsia="Times New Roman" w:hAnsi="Times New Roman" w:cs="Times New Roman"/>
                <w:sz w:val="24"/>
                <w:szCs w:val="24"/>
              </w:rPr>
              <w:lastRenderedPageBreak/>
              <w:br/>
            </w:r>
          </w:p>
          <w:p w:rsidR="006C5271" w:rsidRPr="006C5271" w:rsidRDefault="006C5271" w:rsidP="006C5271">
            <w:pPr>
              <w:spacing w:after="0" w:line="240" w:lineRule="auto"/>
              <w:jc w:val="center"/>
              <w:textAlignment w:val="center"/>
              <w:rPr>
                <w:rFonts w:ascii="Helvetica" w:eastAsia="Times New Roman" w:hAnsi="Helvetica" w:cs="Helvetica"/>
                <w:color w:val="323232"/>
                <w:sz w:val="18"/>
                <w:szCs w:val="18"/>
              </w:rPr>
            </w:pPr>
            <w:r w:rsidRPr="006C5271">
              <w:rPr>
                <w:rFonts w:ascii="Helvetica" w:eastAsia="Times New Roman" w:hAnsi="Helvetica" w:cs="Helvetica"/>
                <w:noProof/>
                <w:color w:val="323232"/>
                <w:sz w:val="18"/>
                <w:szCs w:val="18"/>
              </w:rPr>
              <w:drawing>
                <wp:inline distT="0" distB="0" distL="0" distR="0">
                  <wp:extent cx="2159000" cy="1619250"/>
                  <wp:effectExtent l="0" t="0" r="0" b="0"/>
                  <wp:docPr id="18" name="Picture 18" descr="http://pic1.qyer.com/album/user/2405/56/Q01VRx8BZEo/index/980x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jsbigimgsrc" descr="http://pic1.qyer.com/album/user/2405/56/Q01VRx8BZEo/index/980x57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66804" cy="1625103"/>
                          </a:xfrm>
                          <a:prstGeom prst="rect">
                            <a:avLst/>
                          </a:prstGeom>
                          <a:noFill/>
                          <a:ln>
                            <a:noFill/>
                          </a:ln>
                        </pic:spPr>
                      </pic:pic>
                    </a:graphicData>
                  </a:graphic>
                </wp:inline>
              </w:drawing>
            </w:r>
          </w:p>
          <w:p w:rsidR="006C5271" w:rsidRDefault="006C5271" w:rsidP="00384A0F">
            <w:pPr>
              <w:jc w:val="both"/>
              <w:rPr>
                <w:b/>
                <w:sz w:val="30"/>
                <w:szCs w:val="30"/>
                <w:u w:val="single"/>
              </w:rPr>
            </w:pPr>
          </w:p>
        </w:tc>
        <w:tc>
          <w:tcPr>
            <w:tcW w:w="7178" w:type="dxa"/>
          </w:tcPr>
          <w:p w:rsidR="006C5271" w:rsidRPr="00A84AC6" w:rsidRDefault="006C5271" w:rsidP="00384A0F">
            <w:pPr>
              <w:jc w:val="both"/>
              <w:rPr>
                <w:rFonts w:asciiTheme="minorEastAsia" w:hAnsiTheme="minorEastAsia"/>
                <w:b/>
                <w:u w:val="single"/>
              </w:rPr>
            </w:pPr>
            <w:r w:rsidRPr="009E1727">
              <w:rPr>
                <w:rFonts w:hint="eastAsia"/>
                <w:b/>
              </w:rPr>
              <w:t>景点：</w:t>
            </w:r>
            <w:proofErr w:type="spellStart"/>
            <w:r w:rsidRPr="006C5271">
              <w:rPr>
                <w:rFonts w:hint="eastAsia"/>
                <w:b/>
                <w:u w:val="single"/>
              </w:rPr>
              <w:t>Tanjung</w:t>
            </w:r>
            <w:proofErr w:type="spellEnd"/>
            <w:r w:rsidRPr="006C5271">
              <w:rPr>
                <w:b/>
                <w:u w:val="single"/>
              </w:rPr>
              <w:t xml:space="preserve"> </w:t>
            </w:r>
            <w:proofErr w:type="spellStart"/>
            <w:r w:rsidRPr="006C5271">
              <w:rPr>
                <w:rFonts w:hint="eastAsia"/>
                <w:b/>
                <w:u w:val="single"/>
              </w:rPr>
              <w:t>Emas</w:t>
            </w:r>
            <w:proofErr w:type="spellEnd"/>
            <w:r>
              <w:rPr>
                <w:b/>
              </w:rPr>
              <w:t xml:space="preserve"> </w:t>
            </w:r>
          </w:p>
          <w:p w:rsidR="006C5271" w:rsidRPr="009E1727" w:rsidRDefault="00384A0F" w:rsidP="00384A0F">
            <w:pPr>
              <w:jc w:val="both"/>
              <w:rPr>
                <w:rFonts w:asciiTheme="minorEastAsia" w:hAnsiTheme="minorEastAsia"/>
                <w:b/>
                <w:sz w:val="24"/>
                <w:szCs w:val="24"/>
              </w:rPr>
            </w:pPr>
            <w:hyperlink r:id="rId66" w:history="1">
              <w:r w:rsidR="006C5271" w:rsidRPr="009E1727">
                <w:rPr>
                  <w:rStyle w:val="Hyperlink"/>
                  <w:rFonts w:asciiTheme="minorEastAsia" w:hAnsiTheme="minorEastAsia" w:hint="eastAsia"/>
                  <w:b/>
                  <w:color w:val="auto"/>
                  <w:sz w:val="24"/>
                  <w:szCs w:val="24"/>
                  <w:u w:val="none"/>
                  <w:shd w:val="clear" w:color="auto" w:fill="FFFFFF"/>
                </w:rPr>
                <w:t>概述</w:t>
              </w:r>
            </w:hyperlink>
            <w:r w:rsidR="006C5271" w:rsidRPr="009E1727">
              <w:rPr>
                <w:rFonts w:asciiTheme="minorEastAsia" w:hAnsiTheme="minorEastAsia" w:hint="eastAsia"/>
                <w:b/>
                <w:sz w:val="24"/>
                <w:szCs w:val="24"/>
              </w:rPr>
              <w:t>：</w:t>
            </w:r>
          </w:p>
          <w:p w:rsidR="006C5271" w:rsidRPr="006C5271" w:rsidRDefault="006C5271" w:rsidP="00384A0F">
            <w:pPr>
              <w:jc w:val="both"/>
              <w:rPr>
                <w:rFonts w:asciiTheme="minorEastAsia" w:hAnsiTheme="minorEastAsia" w:cs="Helvetica"/>
                <w:u w:val="single"/>
                <w:shd w:val="clear" w:color="auto" w:fill="FFFFFF"/>
              </w:rPr>
            </w:pPr>
            <w:r w:rsidRPr="006C5271">
              <w:rPr>
                <w:rFonts w:asciiTheme="minorEastAsia" w:hAnsiTheme="minorEastAsia" w:cs="Helvetica"/>
                <w:u w:val="single"/>
                <w:shd w:val="clear" w:color="auto" w:fill="FFFFFF"/>
              </w:rPr>
              <w:t>这里分别有新旧公园，一个向海，远远可以看到大邮轮停泊在外海，旁边还有搭往河口的小陆桥，除了观察红树林，还有迷你彩色招潮蟹、大中小弹涂鱼，甚至有野生猴儿沿小陆桥两边打闹栖息</w:t>
            </w:r>
            <w:r w:rsidRPr="006C5271">
              <w:rPr>
                <w:rFonts w:asciiTheme="minorEastAsia" w:hAnsiTheme="minorEastAsia" w:cs="Helvetica" w:hint="eastAsia"/>
                <w:u w:val="single"/>
                <w:shd w:val="clear" w:color="auto" w:fill="FFFFFF"/>
              </w:rPr>
              <w:t>。</w:t>
            </w:r>
          </w:p>
          <w:p w:rsidR="006C5271" w:rsidRPr="00E718A4" w:rsidRDefault="006C5271" w:rsidP="00384A0F">
            <w:pPr>
              <w:jc w:val="both"/>
              <w:rPr>
                <w:rFonts w:asciiTheme="minorEastAsia" w:hAnsiTheme="minorEastAsia"/>
              </w:rPr>
            </w:pPr>
            <w:r>
              <w:rPr>
                <w:rFonts w:hint="eastAsia"/>
                <w:b/>
              </w:rPr>
              <w:t>州属</w:t>
            </w:r>
            <w:r w:rsidRPr="00BC235B">
              <w:rPr>
                <w:rFonts w:hint="eastAsia"/>
                <w:b/>
              </w:rPr>
              <w:t>：</w:t>
            </w:r>
            <w:r w:rsidRPr="00E718A4">
              <w:rPr>
                <w:rFonts w:hint="eastAsia"/>
              </w:rPr>
              <w:t>吉隆坡</w:t>
            </w:r>
            <w:r>
              <w:rPr>
                <w:rFonts w:hint="eastAsia"/>
              </w:rPr>
              <w:t>&gt;</w:t>
            </w:r>
            <w:r>
              <w:rPr>
                <w:rFonts w:hint="eastAsia"/>
              </w:rPr>
              <w:t>麻坡——</w:t>
            </w:r>
            <w:r>
              <w:rPr>
                <w:rFonts w:hint="eastAsia"/>
              </w:rPr>
              <w:t>178</w:t>
            </w:r>
            <w:r>
              <w:rPr>
                <w:rFonts w:hint="eastAsia"/>
              </w:rPr>
              <w:t>公里</w:t>
            </w:r>
            <w:r>
              <w:rPr>
                <w:rFonts w:asciiTheme="minorEastAsia" w:hAnsiTheme="minorEastAsia" w:hint="eastAsia"/>
              </w:rPr>
              <w:t>(约2小时5分钟车程)</w:t>
            </w:r>
          </w:p>
          <w:p w:rsidR="006C5271" w:rsidRPr="006C5271" w:rsidRDefault="006C5271" w:rsidP="00384A0F">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6C5271" w:rsidRPr="009E1727" w:rsidRDefault="006C5271" w:rsidP="00384A0F">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A84AC6">
              <w:rPr>
                <w:rFonts w:asciiTheme="minorEastAsia" w:hAnsiTheme="minorEastAsia" w:cs="Arial" w:hint="eastAsia"/>
                <w:shd w:val="clear" w:color="auto" w:fill="FCFCFC"/>
              </w:rPr>
              <w:t>全天开放</w:t>
            </w:r>
          </w:p>
          <w:p w:rsidR="006C5271" w:rsidRPr="009E1727" w:rsidRDefault="006C5271" w:rsidP="00384A0F">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107623">
              <w:rPr>
                <w:rFonts w:asciiTheme="minorEastAsia" w:hAnsiTheme="minorEastAsia" w:cs="Helvetica"/>
                <w:color w:val="323232"/>
                <w:shd w:val="clear" w:color="auto" w:fill="FFFFFF"/>
              </w:rPr>
              <w:t>夜里则变成里情侣、好友吹着凉风聊天约会的圣地</w:t>
            </w:r>
            <w:r w:rsidRPr="00107623">
              <w:rPr>
                <w:rFonts w:asciiTheme="minorEastAsia" w:hAnsiTheme="minorEastAsia" w:cs="Microsoft YaHei" w:hint="eastAsia"/>
                <w:color w:val="323232"/>
                <w:shd w:val="clear" w:color="auto" w:fill="FFFFFF"/>
              </w:rPr>
              <w:t>。</w:t>
            </w:r>
          </w:p>
        </w:tc>
      </w:tr>
    </w:tbl>
    <w:p w:rsidR="006C5271" w:rsidRDefault="006C5271"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76"/>
        <w:gridCol w:w="5599"/>
      </w:tblGrid>
      <w:tr w:rsidR="009F7FDC" w:rsidRPr="009E1727" w:rsidTr="00384A0F">
        <w:trPr>
          <w:trHeight w:val="3959"/>
        </w:trPr>
        <w:tc>
          <w:tcPr>
            <w:tcW w:w="2297" w:type="dxa"/>
          </w:tcPr>
          <w:p w:rsidR="00BE11B7" w:rsidRPr="006C5271" w:rsidRDefault="00BE11B7" w:rsidP="00384A0F">
            <w:pPr>
              <w:spacing w:after="0" w:line="240" w:lineRule="auto"/>
              <w:rPr>
                <w:rFonts w:ascii="Times New Roman" w:eastAsia="Times New Roman" w:hAnsi="Times New Roman" w:cs="Times New Roman"/>
                <w:sz w:val="24"/>
                <w:szCs w:val="24"/>
              </w:rPr>
            </w:pPr>
            <w:r w:rsidRPr="006C5271">
              <w:rPr>
                <w:rFonts w:ascii="Times New Roman" w:eastAsia="Times New Roman" w:hAnsi="Times New Roman" w:cs="Times New Roman"/>
                <w:sz w:val="24"/>
                <w:szCs w:val="24"/>
              </w:rPr>
              <w:br/>
            </w:r>
          </w:p>
          <w:p w:rsidR="00BE11B7" w:rsidRPr="006C5271" w:rsidRDefault="009F7FDC" w:rsidP="00384A0F">
            <w:pPr>
              <w:spacing w:after="0" w:line="240" w:lineRule="auto"/>
              <w:jc w:val="center"/>
              <w:textAlignment w:val="center"/>
              <w:rPr>
                <w:rFonts w:ascii="Helvetica" w:eastAsia="Times New Roman" w:hAnsi="Helvetica" w:cs="Helvetica"/>
                <w:color w:val="323232"/>
                <w:sz w:val="18"/>
                <w:szCs w:val="18"/>
              </w:rPr>
            </w:pPr>
            <w:r>
              <w:rPr>
                <w:rFonts w:ascii="Helvetica" w:eastAsia="Times New Roman" w:hAnsi="Helvetica" w:cs="Helvetica"/>
                <w:noProof/>
                <w:color w:val="323232"/>
                <w:sz w:val="18"/>
                <w:szCs w:val="18"/>
              </w:rPr>
              <w:drawing>
                <wp:inline distT="0" distB="0" distL="0" distR="0">
                  <wp:extent cx="2318832" cy="15525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21025084554603.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353463" cy="1575762"/>
                          </a:xfrm>
                          <a:prstGeom prst="rect">
                            <a:avLst/>
                          </a:prstGeom>
                        </pic:spPr>
                      </pic:pic>
                    </a:graphicData>
                  </a:graphic>
                </wp:inline>
              </w:drawing>
            </w:r>
          </w:p>
          <w:p w:rsidR="00BE11B7" w:rsidRDefault="00BE11B7" w:rsidP="00384A0F">
            <w:pPr>
              <w:jc w:val="both"/>
              <w:rPr>
                <w:b/>
                <w:sz w:val="30"/>
                <w:szCs w:val="30"/>
                <w:u w:val="single"/>
              </w:rPr>
            </w:pPr>
          </w:p>
        </w:tc>
        <w:tc>
          <w:tcPr>
            <w:tcW w:w="7178" w:type="dxa"/>
          </w:tcPr>
          <w:p w:rsidR="00BE11B7" w:rsidRPr="00A84AC6" w:rsidRDefault="00BE11B7" w:rsidP="00384A0F">
            <w:pPr>
              <w:jc w:val="both"/>
              <w:rPr>
                <w:rFonts w:asciiTheme="minorEastAsia" w:hAnsiTheme="minorEastAsia"/>
                <w:b/>
                <w:u w:val="single"/>
              </w:rPr>
            </w:pPr>
            <w:r w:rsidRPr="009E1727">
              <w:rPr>
                <w:rFonts w:hint="eastAsia"/>
                <w:b/>
              </w:rPr>
              <w:t>景点：</w:t>
            </w:r>
            <w:r>
              <w:rPr>
                <w:rFonts w:hint="eastAsia"/>
                <w:b/>
                <w:u w:val="single"/>
              </w:rPr>
              <w:t>金马伦高原</w:t>
            </w:r>
            <w:r w:rsidR="00556378">
              <w:rPr>
                <w:rFonts w:hint="eastAsia"/>
                <w:b/>
                <w:u w:val="single"/>
              </w:rPr>
              <w:t xml:space="preserve"> Camera</w:t>
            </w:r>
            <w:r w:rsidR="00556378">
              <w:rPr>
                <w:b/>
                <w:u w:val="single"/>
              </w:rPr>
              <w:t xml:space="preserve"> </w:t>
            </w:r>
            <w:r w:rsidR="00556378">
              <w:rPr>
                <w:rFonts w:hint="eastAsia"/>
                <w:b/>
                <w:u w:val="single"/>
              </w:rPr>
              <w:t>Highland</w:t>
            </w:r>
            <w:r>
              <w:rPr>
                <w:b/>
              </w:rPr>
              <w:t xml:space="preserve"> </w:t>
            </w:r>
          </w:p>
          <w:p w:rsidR="00BE11B7" w:rsidRPr="009E1727" w:rsidRDefault="00384A0F" w:rsidP="00384A0F">
            <w:pPr>
              <w:jc w:val="both"/>
              <w:rPr>
                <w:rFonts w:asciiTheme="minorEastAsia" w:hAnsiTheme="minorEastAsia"/>
                <w:b/>
                <w:sz w:val="24"/>
                <w:szCs w:val="24"/>
              </w:rPr>
            </w:pPr>
            <w:hyperlink r:id="rId68" w:history="1">
              <w:r w:rsidR="00BE11B7" w:rsidRPr="009E1727">
                <w:rPr>
                  <w:rStyle w:val="Hyperlink"/>
                  <w:rFonts w:asciiTheme="minorEastAsia" w:hAnsiTheme="minorEastAsia" w:hint="eastAsia"/>
                  <w:b/>
                  <w:color w:val="auto"/>
                  <w:sz w:val="24"/>
                  <w:szCs w:val="24"/>
                  <w:u w:val="none"/>
                  <w:shd w:val="clear" w:color="auto" w:fill="FFFFFF"/>
                </w:rPr>
                <w:t>概述</w:t>
              </w:r>
            </w:hyperlink>
            <w:r w:rsidR="00BE11B7" w:rsidRPr="009E1727">
              <w:rPr>
                <w:rFonts w:asciiTheme="minorEastAsia" w:hAnsiTheme="minorEastAsia" w:hint="eastAsia"/>
                <w:b/>
                <w:sz w:val="24"/>
                <w:szCs w:val="24"/>
              </w:rPr>
              <w:t>：</w:t>
            </w:r>
          </w:p>
          <w:p w:rsidR="00556378" w:rsidRPr="00556378" w:rsidRDefault="00556378" w:rsidP="00384A0F">
            <w:pPr>
              <w:jc w:val="both"/>
              <w:rPr>
                <w:rFonts w:asciiTheme="minorEastAsia" w:hAnsiTheme="minorEastAsia" w:cs="Microsoft YaHei"/>
                <w:u w:val="single"/>
                <w:shd w:val="clear" w:color="auto" w:fill="FFFFFF"/>
              </w:rPr>
            </w:pPr>
            <w:r w:rsidRPr="00556378">
              <w:rPr>
                <w:rFonts w:asciiTheme="minorEastAsia" w:hAnsiTheme="minorEastAsia" w:cs="Arial"/>
                <w:u w:val="single"/>
                <w:shd w:val="clear" w:color="auto" w:fill="FFFFFF"/>
              </w:rPr>
              <w:t>它最吸引人之处在于其井然有序青翠的茶园，新鲜的蔬菜园，栽食的草莓园，蜜蜂园，蝴蝶园和仙人掌世界。喜欢大自然的朋友们也可登入原始森林漫步或到临近的瀑布如</w:t>
            </w:r>
            <w:r w:rsidRPr="00556378">
              <w:rPr>
                <w:rFonts w:asciiTheme="minorEastAsia" w:hAnsiTheme="minorEastAsia" w:cs="Arial"/>
                <w:bCs/>
                <w:u w:val="single"/>
                <w:shd w:val="clear" w:color="auto" w:fill="FFFFFF"/>
              </w:rPr>
              <w:t>依斯干达瀑布</w:t>
            </w:r>
            <w:r w:rsidRPr="00556378">
              <w:rPr>
                <w:rFonts w:asciiTheme="minorEastAsia" w:hAnsiTheme="minorEastAsia" w:cs="Arial"/>
                <w:u w:val="single"/>
                <w:shd w:val="clear" w:color="auto" w:fill="FFFFFF"/>
              </w:rPr>
              <w:t>和</w:t>
            </w:r>
            <w:r w:rsidRPr="00556378">
              <w:rPr>
                <w:rFonts w:asciiTheme="minorEastAsia" w:hAnsiTheme="minorEastAsia" w:cs="Arial"/>
                <w:bCs/>
                <w:u w:val="single"/>
                <w:shd w:val="clear" w:color="auto" w:fill="FFFFFF"/>
              </w:rPr>
              <w:t>罗宾盛瀑布</w:t>
            </w:r>
            <w:r w:rsidRPr="00556378">
              <w:rPr>
                <w:rFonts w:asciiTheme="minorEastAsia" w:hAnsiTheme="minorEastAsia" w:cs="Arial"/>
                <w:u w:val="single"/>
                <w:shd w:val="clear" w:color="auto" w:fill="FFFFFF"/>
              </w:rPr>
              <w:t>享受大自然的美丽</w:t>
            </w:r>
            <w:r w:rsidRPr="00556378">
              <w:rPr>
                <w:rFonts w:asciiTheme="minorEastAsia" w:hAnsiTheme="minorEastAsia" w:cs="Microsoft YaHei" w:hint="eastAsia"/>
                <w:u w:val="single"/>
                <w:shd w:val="clear" w:color="auto" w:fill="FFFFFF"/>
              </w:rPr>
              <w:t>。</w:t>
            </w:r>
          </w:p>
          <w:p w:rsidR="00BE11B7" w:rsidRPr="00E718A4" w:rsidRDefault="00BE11B7" w:rsidP="00384A0F">
            <w:pPr>
              <w:jc w:val="both"/>
              <w:rPr>
                <w:rFonts w:asciiTheme="minorEastAsia" w:hAnsiTheme="minorEastAsia"/>
              </w:rPr>
            </w:pPr>
            <w:r>
              <w:rPr>
                <w:rFonts w:hint="eastAsia"/>
                <w:b/>
              </w:rPr>
              <w:t>州属</w:t>
            </w:r>
            <w:r w:rsidRPr="00BC235B">
              <w:rPr>
                <w:rFonts w:hint="eastAsia"/>
                <w:b/>
              </w:rPr>
              <w:t>：</w:t>
            </w:r>
            <w:r w:rsidRPr="00E718A4">
              <w:rPr>
                <w:rFonts w:hint="eastAsia"/>
              </w:rPr>
              <w:t>吉隆坡</w:t>
            </w:r>
            <w:r>
              <w:rPr>
                <w:rFonts w:hint="eastAsia"/>
              </w:rPr>
              <w:t>&gt;</w:t>
            </w:r>
            <w:r w:rsidR="009F7FDC">
              <w:rPr>
                <w:rFonts w:hint="eastAsia"/>
              </w:rPr>
              <w:t>彭亨</w:t>
            </w:r>
            <w:r>
              <w:rPr>
                <w:rFonts w:hint="eastAsia"/>
              </w:rPr>
              <w:t>——</w:t>
            </w:r>
            <w:r w:rsidR="009F7FDC">
              <w:rPr>
                <w:rFonts w:hint="eastAsia"/>
              </w:rPr>
              <w:t>207</w:t>
            </w:r>
            <w:r>
              <w:rPr>
                <w:rFonts w:hint="eastAsia"/>
              </w:rPr>
              <w:t>公里</w:t>
            </w:r>
            <w:r>
              <w:rPr>
                <w:rFonts w:asciiTheme="minorEastAsia" w:hAnsiTheme="minorEastAsia" w:hint="eastAsia"/>
              </w:rPr>
              <w:t>(约</w:t>
            </w:r>
            <w:r w:rsidR="009F7FDC">
              <w:rPr>
                <w:rFonts w:asciiTheme="minorEastAsia" w:hAnsiTheme="minorEastAsia" w:hint="eastAsia"/>
              </w:rPr>
              <w:t>3</w:t>
            </w:r>
            <w:r>
              <w:rPr>
                <w:rFonts w:asciiTheme="minorEastAsia" w:hAnsiTheme="minorEastAsia" w:hint="eastAsia"/>
              </w:rPr>
              <w:t>小时</w:t>
            </w:r>
            <w:r w:rsidR="009F7FDC">
              <w:rPr>
                <w:rFonts w:asciiTheme="minorEastAsia" w:hAnsiTheme="minorEastAsia" w:hint="eastAsia"/>
              </w:rPr>
              <w:t>6</w:t>
            </w:r>
            <w:r>
              <w:rPr>
                <w:rFonts w:asciiTheme="minorEastAsia" w:hAnsiTheme="minorEastAsia" w:hint="eastAsia"/>
              </w:rPr>
              <w:t>分钟车程)</w:t>
            </w:r>
          </w:p>
          <w:p w:rsidR="00BE11B7" w:rsidRPr="006C5271" w:rsidRDefault="00BE11B7" w:rsidP="00384A0F">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BE11B7" w:rsidRPr="009E1727" w:rsidRDefault="00BE11B7" w:rsidP="00384A0F">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A84AC6">
              <w:rPr>
                <w:rFonts w:asciiTheme="minorEastAsia" w:hAnsiTheme="minorEastAsia" w:cs="Arial" w:hint="eastAsia"/>
                <w:shd w:val="clear" w:color="auto" w:fill="FCFCFC"/>
              </w:rPr>
              <w:t>全天开放</w:t>
            </w:r>
          </w:p>
          <w:p w:rsidR="00BE11B7" w:rsidRPr="009E1727" w:rsidRDefault="00BE11B7" w:rsidP="00384A0F">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009F7FDC" w:rsidRPr="009F7FDC">
              <w:rPr>
                <w:rFonts w:ascii="Arial" w:hAnsi="Arial" w:cs="Arial"/>
                <w:shd w:val="clear" w:color="auto" w:fill="FFFFFF"/>
              </w:rPr>
              <w:t>全年温度介于摄氏</w:t>
            </w:r>
            <w:r w:rsidR="009F7FDC" w:rsidRPr="009F7FDC">
              <w:rPr>
                <w:rFonts w:ascii="Arial" w:hAnsi="Arial" w:cs="Arial"/>
                <w:shd w:val="clear" w:color="auto" w:fill="FFFFFF"/>
              </w:rPr>
              <w:t>15</w:t>
            </w:r>
            <w:r w:rsidR="009F7FDC" w:rsidRPr="009F7FDC">
              <w:rPr>
                <w:rFonts w:ascii="Arial" w:hAnsi="Arial" w:cs="Arial"/>
                <w:shd w:val="clear" w:color="auto" w:fill="FFFFFF"/>
              </w:rPr>
              <w:t>至</w:t>
            </w:r>
            <w:r w:rsidR="009F7FDC" w:rsidRPr="009F7FDC">
              <w:rPr>
                <w:rFonts w:ascii="Arial" w:hAnsi="Arial" w:cs="Arial"/>
                <w:shd w:val="clear" w:color="auto" w:fill="FFFFFF"/>
              </w:rPr>
              <w:t>24</w:t>
            </w:r>
            <w:r w:rsidR="009F7FDC" w:rsidRPr="009F7FDC">
              <w:rPr>
                <w:rFonts w:ascii="Microsoft YaHei" w:eastAsia="Microsoft YaHei" w:hAnsi="Microsoft YaHei" w:cs="Microsoft YaHei" w:hint="eastAsia"/>
                <w:shd w:val="clear" w:color="auto" w:fill="FFFFFF"/>
              </w:rPr>
              <w:t>度</w:t>
            </w:r>
          </w:p>
        </w:tc>
      </w:tr>
    </w:tbl>
    <w:p w:rsidR="00BE11B7" w:rsidRDefault="00BE11B7" w:rsidP="00CF0AAD">
      <w:pPr>
        <w:jc w:val="both"/>
        <w:rPr>
          <w:b/>
          <w:sz w:val="30"/>
          <w:szCs w:val="30"/>
          <w:u w:val="single"/>
        </w:rPr>
      </w:pPr>
    </w:p>
    <w:p w:rsidR="00132C92" w:rsidRDefault="00132C92"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0"/>
        <w:gridCol w:w="5595"/>
      </w:tblGrid>
      <w:tr w:rsidR="000574C6" w:rsidRPr="009E1727" w:rsidTr="00384A0F">
        <w:trPr>
          <w:trHeight w:val="3959"/>
        </w:trPr>
        <w:tc>
          <w:tcPr>
            <w:tcW w:w="2297" w:type="dxa"/>
          </w:tcPr>
          <w:p w:rsidR="000574C6" w:rsidRPr="006C5271" w:rsidRDefault="000574C6" w:rsidP="00384A0F">
            <w:pPr>
              <w:spacing w:after="0" w:line="240" w:lineRule="auto"/>
              <w:rPr>
                <w:rFonts w:ascii="Times New Roman" w:eastAsia="Times New Roman" w:hAnsi="Times New Roman" w:cs="Times New Roman"/>
                <w:sz w:val="24"/>
                <w:szCs w:val="24"/>
              </w:rPr>
            </w:pPr>
            <w:r w:rsidRPr="006C5271">
              <w:rPr>
                <w:rFonts w:ascii="Times New Roman" w:eastAsia="Times New Roman" w:hAnsi="Times New Roman" w:cs="Times New Roman"/>
                <w:sz w:val="24"/>
                <w:szCs w:val="24"/>
              </w:rPr>
              <w:lastRenderedPageBreak/>
              <w:br/>
            </w:r>
          </w:p>
          <w:p w:rsidR="000574C6" w:rsidRPr="006C5271" w:rsidRDefault="000574C6" w:rsidP="00384A0F">
            <w:pPr>
              <w:spacing w:after="0" w:line="240" w:lineRule="auto"/>
              <w:jc w:val="center"/>
              <w:textAlignment w:val="center"/>
              <w:rPr>
                <w:rFonts w:ascii="Helvetica" w:eastAsia="Times New Roman" w:hAnsi="Helvetica" w:cs="Helvetica"/>
                <w:color w:val="323232"/>
                <w:sz w:val="18"/>
                <w:szCs w:val="18"/>
              </w:rPr>
            </w:pPr>
            <w:r>
              <w:rPr>
                <w:rFonts w:ascii="Helvetica" w:eastAsia="Times New Roman" w:hAnsi="Helvetica" w:cs="Helvetica"/>
                <w:noProof/>
                <w:color w:val="323232"/>
                <w:sz w:val="18"/>
                <w:szCs w:val="18"/>
              </w:rPr>
              <w:drawing>
                <wp:inline distT="0" distB="0" distL="0" distR="0">
                  <wp:extent cx="2326747" cy="1552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ga-tujuh-waterfalls.jpg"/>
                          <pic:cNvPicPr/>
                        </pic:nvPicPr>
                        <pic:blipFill>
                          <a:blip r:embed="rId69">
                            <a:extLst>
                              <a:ext uri="{28A0092B-C50C-407E-A947-70E740481C1C}">
                                <a14:useLocalDpi xmlns:a14="http://schemas.microsoft.com/office/drawing/2010/main" val="0"/>
                              </a:ext>
                            </a:extLst>
                          </a:blip>
                          <a:stretch>
                            <a:fillRect/>
                          </a:stretch>
                        </pic:blipFill>
                        <pic:spPr>
                          <a:xfrm>
                            <a:off x="0" y="0"/>
                            <a:ext cx="2364922" cy="1578048"/>
                          </a:xfrm>
                          <a:prstGeom prst="rect">
                            <a:avLst/>
                          </a:prstGeom>
                        </pic:spPr>
                      </pic:pic>
                    </a:graphicData>
                  </a:graphic>
                </wp:inline>
              </w:drawing>
            </w:r>
          </w:p>
          <w:p w:rsidR="000574C6" w:rsidRDefault="000574C6" w:rsidP="00384A0F">
            <w:pPr>
              <w:jc w:val="both"/>
              <w:rPr>
                <w:b/>
                <w:sz w:val="30"/>
                <w:szCs w:val="30"/>
                <w:u w:val="single"/>
              </w:rPr>
            </w:pPr>
          </w:p>
        </w:tc>
        <w:tc>
          <w:tcPr>
            <w:tcW w:w="7178" w:type="dxa"/>
          </w:tcPr>
          <w:p w:rsidR="000574C6" w:rsidRPr="000574C6" w:rsidRDefault="000574C6" w:rsidP="000574C6">
            <w:pPr>
              <w:rPr>
                <w:rFonts w:ascii="Times New Roman" w:hAnsi="Times New Roman" w:cs="Times New Roman"/>
                <w:bCs/>
                <w:color w:val="000A12"/>
                <w:sz w:val="32"/>
                <w:szCs w:val="32"/>
                <w:shd w:val="clear" w:color="auto" w:fill="FFFFFF"/>
              </w:rPr>
            </w:pPr>
            <w:r w:rsidRPr="009E1727">
              <w:rPr>
                <w:rFonts w:hint="eastAsia"/>
                <w:b/>
              </w:rPr>
              <w:t>景点：</w:t>
            </w:r>
            <w:r w:rsidRPr="000574C6">
              <w:rPr>
                <w:rFonts w:asciiTheme="minorEastAsia" w:hAnsiTheme="minorEastAsia" w:cs="Arial"/>
                <w:b/>
                <w:bCs/>
                <w:color w:val="000A12"/>
                <w:u w:val="single"/>
                <w:shd w:val="clear" w:color="auto" w:fill="FFFFFF"/>
              </w:rPr>
              <w:t>七仙井瀑布</w:t>
            </w:r>
            <w:proofErr w:type="spellStart"/>
            <w:r w:rsidRPr="000574C6">
              <w:rPr>
                <w:rStyle w:val="althead"/>
                <w:rFonts w:asciiTheme="minorEastAsia" w:hAnsiTheme="minorEastAsia" w:cs="Times New Roman"/>
                <w:b/>
                <w:bCs/>
                <w:color w:val="000A12"/>
                <w:u w:val="single"/>
                <w:shd w:val="clear" w:color="auto" w:fill="FFFFFF"/>
              </w:rPr>
              <w:t>Telaga</w:t>
            </w:r>
            <w:proofErr w:type="spellEnd"/>
            <w:r w:rsidRPr="000574C6">
              <w:rPr>
                <w:rStyle w:val="althead"/>
                <w:rFonts w:asciiTheme="minorEastAsia" w:hAnsiTheme="minorEastAsia" w:cs="Times New Roman"/>
                <w:b/>
                <w:bCs/>
                <w:color w:val="000A12"/>
                <w:u w:val="single"/>
                <w:shd w:val="clear" w:color="auto" w:fill="FFFFFF"/>
              </w:rPr>
              <w:t xml:space="preserve"> </w:t>
            </w:r>
            <w:proofErr w:type="spellStart"/>
            <w:r w:rsidRPr="000574C6">
              <w:rPr>
                <w:rStyle w:val="althead"/>
                <w:rFonts w:asciiTheme="minorEastAsia" w:hAnsiTheme="minorEastAsia" w:cs="Times New Roman"/>
                <w:b/>
                <w:bCs/>
                <w:color w:val="000A12"/>
                <w:u w:val="single"/>
                <w:shd w:val="clear" w:color="auto" w:fill="FFFFFF"/>
              </w:rPr>
              <w:t>Tujuh</w:t>
            </w:r>
            <w:proofErr w:type="spellEnd"/>
            <w:r w:rsidRPr="000574C6">
              <w:rPr>
                <w:rStyle w:val="althead"/>
                <w:rFonts w:asciiTheme="minorEastAsia" w:hAnsiTheme="minorEastAsia" w:cs="Times New Roman"/>
                <w:b/>
                <w:bCs/>
                <w:color w:val="000A12"/>
                <w:u w:val="single"/>
                <w:shd w:val="clear" w:color="auto" w:fill="FFFFFF"/>
              </w:rPr>
              <w:t xml:space="preserve"> Waterfalls</w:t>
            </w:r>
          </w:p>
          <w:p w:rsidR="000574C6" w:rsidRPr="009E1727" w:rsidRDefault="00384A0F" w:rsidP="00384A0F">
            <w:pPr>
              <w:jc w:val="both"/>
              <w:rPr>
                <w:rFonts w:asciiTheme="minorEastAsia" w:hAnsiTheme="minorEastAsia"/>
                <w:b/>
                <w:sz w:val="24"/>
                <w:szCs w:val="24"/>
              </w:rPr>
            </w:pPr>
            <w:hyperlink r:id="rId70" w:history="1">
              <w:r w:rsidR="000574C6" w:rsidRPr="009E1727">
                <w:rPr>
                  <w:rStyle w:val="Hyperlink"/>
                  <w:rFonts w:asciiTheme="minorEastAsia" w:hAnsiTheme="minorEastAsia" w:hint="eastAsia"/>
                  <w:b/>
                  <w:color w:val="auto"/>
                  <w:sz w:val="24"/>
                  <w:szCs w:val="24"/>
                  <w:u w:val="none"/>
                  <w:shd w:val="clear" w:color="auto" w:fill="FFFFFF"/>
                </w:rPr>
                <w:t>概述</w:t>
              </w:r>
            </w:hyperlink>
            <w:r w:rsidR="000574C6" w:rsidRPr="009E1727">
              <w:rPr>
                <w:rFonts w:asciiTheme="minorEastAsia" w:hAnsiTheme="minorEastAsia" w:hint="eastAsia"/>
                <w:b/>
                <w:sz w:val="24"/>
                <w:szCs w:val="24"/>
              </w:rPr>
              <w:t>：</w:t>
            </w:r>
          </w:p>
          <w:p w:rsidR="000574C6" w:rsidRPr="000574C6" w:rsidRDefault="000574C6" w:rsidP="00384A0F">
            <w:pPr>
              <w:jc w:val="both"/>
              <w:rPr>
                <w:rFonts w:asciiTheme="minorEastAsia" w:hAnsiTheme="minorEastAsia"/>
                <w:u w:val="single"/>
                <w:shd w:val="clear" w:color="auto" w:fill="FFFFFF"/>
              </w:rPr>
            </w:pPr>
            <w:r w:rsidRPr="000574C6">
              <w:rPr>
                <w:rFonts w:asciiTheme="minorEastAsia" w:hAnsiTheme="minorEastAsia" w:hint="eastAsia"/>
                <w:u w:val="single"/>
                <w:shd w:val="clear" w:color="auto" w:fill="FFFFFF"/>
              </w:rPr>
              <w:t>七仙井是兰卡威岛上著名的地理奇观，位于兰卡威岛西北角。它是一处被山体截为七段的瀑布，每段瀑布下都有一个水潭。传说从前有很多仙女在这里的水潭里沐浴和嬉戏。</w:t>
            </w:r>
          </w:p>
          <w:p w:rsidR="000574C6" w:rsidRDefault="000574C6" w:rsidP="00384A0F">
            <w:pPr>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Pr>
                <w:rFonts w:hint="eastAsia"/>
              </w:rPr>
              <w:t>13</w:t>
            </w:r>
            <w:r>
              <w:rPr>
                <w:rFonts w:hint="eastAsia"/>
              </w:rPr>
              <w:t>公里（大约</w:t>
            </w:r>
            <w:r>
              <w:rPr>
                <w:rFonts w:hint="eastAsia"/>
              </w:rPr>
              <w:t>21</w:t>
            </w:r>
            <w:r>
              <w:rPr>
                <w:rFonts w:hint="eastAsia"/>
              </w:rPr>
              <w:t>分钟车程）</w:t>
            </w:r>
          </w:p>
          <w:p w:rsidR="000574C6" w:rsidRPr="006C5271" w:rsidRDefault="000574C6" w:rsidP="00384A0F">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0574C6" w:rsidRPr="009E1727" w:rsidRDefault="000574C6" w:rsidP="00384A0F">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076303">
              <w:rPr>
                <w:rFonts w:asciiTheme="minorEastAsia" w:hAnsiTheme="minorEastAsia" w:cs="Arial"/>
                <w:sz w:val="24"/>
                <w:szCs w:val="24"/>
                <w:shd w:val="clear" w:color="auto" w:fill="FFFFFF"/>
              </w:rPr>
              <w:t>10:00-16:00</w:t>
            </w:r>
          </w:p>
          <w:p w:rsidR="000574C6" w:rsidRPr="000574C6" w:rsidRDefault="000574C6" w:rsidP="00384A0F">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0574C6">
              <w:rPr>
                <w:rFonts w:asciiTheme="minorEastAsia" w:hAnsiTheme="minorEastAsia" w:hint="eastAsia"/>
                <w:szCs w:val="24"/>
                <w:shd w:val="clear" w:color="auto" w:fill="FFFFFF"/>
              </w:rPr>
              <w:t>在其最下层水池之石头非常滑溜</w:t>
            </w:r>
          </w:p>
        </w:tc>
      </w:tr>
    </w:tbl>
    <w:p w:rsidR="009029E2" w:rsidRDefault="009029E2" w:rsidP="00CF0AAD">
      <w:pPr>
        <w:jc w:val="both"/>
        <w:rPr>
          <w:b/>
          <w:sz w:val="30"/>
          <w:szCs w:val="30"/>
          <w:u w:val="single"/>
        </w:rPr>
      </w:pPr>
    </w:p>
    <w:p w:rsidR="00E010D7" w:rsidRDefault="00E010D7"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46"/>
        <w:gridCol w:w="5629"/>
      </w:tblGrid>
      <w:tr w:rsidR="00653610" w:rsidRPr="000574C6" w:rsidTr="00384A0F">
        <w:trPr>
          <w:trHeight w:val="4810"/>
        </w:trPr>
        <w:tc>
          <w:tcPr>
            <w:tcW w:w="2297" w:type="dxa"/>
          </w:tcPr>
          <w:p w:rsidR="00653610" w:rsidRPr="006C5271" w:rsidRDefault="00653610" w:rsidP="00384A0F">
            <w:pPr>
              <w:spacing w:after="0" w:line="240" w:lineRule="auto"/>
              <w:rPr>
                <w:rFonts w:ascii="Times New Roman" w:eastAsia="Times New Roman" w:hAnsi="Times New Roman" w:cs="Times New Roman"/>
                <w:sz w:val="24"/>
                <w:szCs w:val="24"/>
              </w:rPr>
            </w:pPr>
          </w:p>
          <w:p w:rsidR="00653610" w:rsidRPr="006C5271" w:rsidRDefault="00653610" w:rsidP="00384A0F">
            <w:pPr>
              <w:spacing w:after="0" w:line="240" w:lineRule="auto"/>
              <w:jc w:val="center"/>
              <w:textAlignment w:val="center"/>
              <w:rPr>
                <w:rFonts w:ascii="Helvetica" w:eastAsia="Times New Roman" w:hAnsi="Helvetica" w:cs="Helvetica"/>
                <w:color w:val="323232"/>
                <w:sz w:val="18"/>
                <w:szCs w:val="18"/>
              </w:rPr>
            </w:pPr>
          </w:p>
          <w:p w:rsidR="00653610" w:rsidRDefault="00653610" w:rsidP="00384A0F">
            <w:pPr>
              <w:jc w:val="both"/>
              <w:rPr>
                <w:b/>
                <w:sz w:val="30"/>
                <w:szCs w:val="30"/>
                <w:u w:val="single"/>
              </w:rPr>
            </w:pPr>
            <w:r>
              <w:rPr>
                <w:b/>
                <w:noProof/>
                <w:sz w:val="30"/>
                <w:szCs w:val="30"/>
                <w:u w:val="single"/>
              </w:rPr>
              <w:drawing>
                <wp:inline distT="0" distB="0" distL="0" distR="0" wp14:anchorId="40B730BD" wp14:editId="4ED5AB56">
                  <wp:extent cx="2295916" cy="172402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ngkawi-sky-bridge.jpg"/>
                          <pic:cNvPicPr/>
                        </pic:nvPicPr>
                        <pic:blipFill>
                          <a:blip r:embed="rId71">
                            <a:extLst>
                              <a:ext uri="{28A0092B-C50C-407E-A947-70E740481C1C}">
                                <a14:useLocalDpi xmlns:a14="http://schemas.microsoft.com/office/drawing/2010/main" val="0"/>
                              </a:ext>
                            </a:extLst>
                          </a:blip>
                          <a:stretch>
                            <a:fillRect/>
                          </a:stretch>
                        </pic:blipFill>
                        <pic:spPr>
                          <a:xfrm>
                            <a:off x="0" y="0"/>
                            <a:ext cx="2311555" cy="1735768"/>
                          </a:xfrm>
                          <a:prstGeom prst="rect">
                            <a:avLst/>
                          </a:prstGeom>
                        </pic:spPr>
                      </pic:pic>
                    </a:graphicData>
                  </a:graphic>
                </wp:inline>
              </w:drawing>
            </w:r>
          </w:p>
        </w:tc>
        <w:tc>
          <w:tcPr>
            <w:tcW w:w="7178" w:type="dxa"/>
          </w:tcPr>
          <w:p w:rsidR="00653610" w:rsidRPr="00313B1A" w:rsidRDefault="00653610" w:rsidP="00384A0F">
            <w:pPr>
              <w:rPr>
                <w:sz w:val="32"/>
                <w:szCs w:val="32"/>
              </w:rPr>
            </w:pPr>
            <w:r w:rsidRPr="009E1727">
              <w:rPr>
                <w:rFonts w:hint="eastAsia"/>
                <w:b/>
              </w:rPr>
              <w:t>景点：</w:t>
            </w:r>
            <w:r w:rsidRPr="00313B1A">
              <w:rPr>
                <w:rFonts w:ascii="Arial" w:hAnsi="Arial" w:cs="Arial"/>
                <w:b/>
                <w:bCs/>
                <w:color w:val="000A12"/>
                <w:u w:val="single"/>
                <w:shd w:val="clear" w:color="auto" w:fill="FFFFFF"/>
              </w:rPr>
              <w:t>兰卡威天堑飞桥</w:t>
            </w:r>
            <w:r w:rsidRPr="00313B1A">
              <w:rPr>
                <w:rStyle w:val="althead"/>
                <w:rFonts w:ascii="Times New Roman" w:hAnsi="Times New Roman" w:cs="Times New Roman"/>
                <w:b/>
                <w:bCs/>
                <w:color w:val="000A12"/>
                <w:u w:val="single"/>
                <w:shd w:val="clear" w:color="auto" w:fill="FFFFFF"/>
              </w:rPr>
              <w:t>Langkawi Sky Bridge</w:t>
            </w:r>
          </w:p>
          <w:p w:rsidR="00653610" w:rsidRPr="009E1727" w:rsidRDefault="00384A0F" w:rsidP="00384A0F">
            <w:pPr>
              <w:jc w:val="both"/>
              <w:rPr>
                <w:rFonts w:asciiTheme="minorEastAsia" w:hAnsiTheme="minorEastAsia"/>
                <w:b/>
                <w:sz w:val="24"/>
                <w:szCs w:val="24"/>
              </w:rPr>
            </w:pPr>
            <w:hyperlink r:id="rId72" w:history="1">
              <w:r w:rsidR="00653610" w:rsidRPr="009E1727">
                <w:rPr>
                  <w:rStyle w:val="Hyperlink"/>
                  <w:rFonts w:asciiTheme="minorEastAsia" w:hAnsiTheme="minorEastAsia" w:hint="eastAsia"/>
                  <w:b/>
                  <w:color w:val="auto"/>
                  <w:sz w:val="24"/>
                  <w:szCs w:val="24"/>
                  <w:u w:val="none"/>
                  <w:shd w:val="clear" w:color="auto" w:fill="FFFFFF"/>
                </w:rPr>
                <w:t>概述</w:t>
              </w:r>
            </w:hyperlink>
            <w:r w:rsidR="00653610" w:rsidRPr="009E1727">
              <w:rPr>
                <w:rFonts w:asciiTheme="minorEastAsia" w:hAnsiTheme="minorEastAsia" w:hint="eastAsia"/>
                <w:b/>
                <w:sz w:val="24"/>
                <w:szCs w:val="24"/>
              </w:rPr>
              <w:t>：</w:t>
            </w:r>
          </w:p>
          <w:p w:rsidR="00653610" w:rsidRPr="00AE1406" w:rsidRDefault="00653610" w:rsidP="00384A0F">
            <w:pPr>
              <w:pStyle w:val="inset-p"/>
              <w:shd w:val="clear" w:color="auto" w:fill="FFFFFF"/>
              <w:spacing w:before="0" w:beforeAutospacing="0" w:after="0" w:afterAutospacing="0" w:line="360" w:lineRule="auto"/>
              <w:rPr>
                <w:rFonts w:asciiTheme="minorEastAsia" w:eastAsiaTheme="minorEastAsia" w:hAnsiTheme="minorEastAsia"/>
                <w:sz w:val="22"/>
                <w:u w:val="single"/>
              </w:rPr>
            </w:pPr>
            <w:r w:rsidRPr="00313B1A">
              <w:rPr>
                <w:rFonts w:asciiTheme="minorEastAsia" w:eastAsiaTheme="minorEastAsia" w:hAnsiTheme="minorEastAsia" w:hint="eastAsia"/>
                <w:sz w:val="22"/>
                <w:u w:val="single"/>
              </w:rPr>
              <w:t>天空之桥(Skybridge)，位于马来西亚的兰卡威(</w:t>
            </w:r>
            <w:proofErr w:type="spellStart"/>
            <w:r w:rsidRPr="00313B1A">
              <w:rPr>
                <w:rFonts w:asciiTheme="minorEastAsia" w:eastAsiaTheme="minorEastAsia" w:hAnsiTheme="minorEastAsia"/>
                <w:sz w:val="22"/>
                <w:u w:val="single"/>
              </w:rPr>
              <w:t>langkawi</w:t>
            </w:r>
            <w:proofErr w:type="spellEnd"/>
            <w:r w:rsidRPr="00313B1A">
              <w:rPr>
                <w:rFonts w:asciiTheme="minorEastAsia" w:eastAsiaTheme="minorEastAsia" w:hAnsiTheme="minorEastAsia" w:hint="eastAsia"/>
                <w:sz w:val="22"/>
                <w:u w:val="single"/>
              </w:rPr>
              <w:t>)群岛，建成于2004年10月，总长125米，桥形呈圆弧状，主体由钢材料构成。特别让人觉得惊讶的是，这么个又大又重的“钢架”居然只用了一根支柱来支撑</w:t>
            </w:r>
            <w:r>
              <w:rPr>
                <w:rFonts w:asciiTheme="minorEastAsia" w:eastAsiaTheme="minorEastAsia" w:hAnsiTheme="minorEastAsia" w:hint="eastAsia"/>
                <w:sz w:val="22"/>
                <w:u w:val="single"/>
              </w:rPr>
              <w:t>.</w:t>
            </w:r>
          </w:p>
          <w:p w:rsidR="00653610" w:rsidRDefault="00653610" w:rsidP="00384A0F">
            <w:pPr>
              <w:spacing w:line="360" w:lineRule="auto"/>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Pr>
                <w:rFonts w:hint="eastAsia"/>
              </w:rPr>
              <w:t>12.3</w:t>
            </w:r>
            <w:r>
              <w:rPr>
                <w:rFonts w:hint="eastAsia"/>
              </w:rPr>
              <w:t>公里（大约</w:t>
            </w:r>
            <w:r>
              <w:rPr>
                <w:rFonts w:hint="eastAsia"/>
              </w:rPr>
              <w:t>20</w:t>
            </w:r>
            <w:r>
              <w:rPr>
                <w:rFonts w:hint="eastAsia"/>
              </w:rPr>
              <w:t>分钟车程）</w:t>
            </w:r>
          </w:p>
          <w:p w:rsidR="00653610" w:rsidRPr="006C5271" w:rsidRDefault="00653610" w:rsidP="00384A0F">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6C5271">
              <w:rPr>
                <w:rFonts w:asciiTheme="minorEastAsia" w:hAnsiTheme="minorEastAsia" w:cs="Arial" w:hint="eastAsia"/>
                <w:shd w:val="clear" w:color="auto" w:fill="FCFCFC"/>
              </w:rPr>
              <w:t>免费</w:t>
            </w:r>
          </w:p>
          <w:p w:rsidR="00653610" w:rsidRPr="009E1727" w:rsidRDefault="00653610" w:rsidP="00384A0F">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BC066C">
              <w:rPr>
                <w:rFonts w:asciiTheme="minorEastAsia" w:hAnsiTheme="minorEastAsia" w:cs="Arial"/>
                <w:sz w:val="24"/>
                <w:szCs w:val="24"/>
                <w:shd w:val="clear" w:color="auto" w:fill="FFFFFF"/>
              </w:rPr>
              <w:t>开放时间基本为9:30-19:00</w:t>
            </w:r>
          </w:p>
          <w:p w:rsidR="00653610" w:rsidRPr="000574C6" w:rsidRDefault="00653610" w:rsidP="00384A0F">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313B1A">
              <w:rPr>
                <w:rFonts w:asciiTheme="minorEastAsia" w:hAnsiTheme="minorEastAsia" w:hint="eastAsia"/>
              </w:rPr>
              <w:t>需要缆车来此目的地</w:t>
            </w:r>
          </w:p>
        </w:tc>
      </w:tr>
    </w:tbl>
    <w:p w:rsidR="00653610" w:rsidRDefault="00653610" w:rsidP="00CF0AAD">
      <w:pPr>
        <w:jc w:val="both"/>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16"/>
        <w:gridCol w:w="5659"/>
      </w:tblGrid>
      <w:tr w:rsidR="00CD1DEB" w:rsidRPr="000574C6" w:rsidTr="00384A0F">
        <w:trPr>
          <w:trHeight w:val="4810"/>
        </w:trPr>
        <w:tc>
          <w:tcPr>
            <w:tcW w:w="2297" w:type="dxa"/>
          </w:tcPr>
          <w:p w:rsidR="00B849EA" w:rsidRPr="006C5271" w:rsidRDefault="00B849EA" w:rsidP="00384A0F">
            <w:pPr>
              <w:spacing w:after="0" w:line="240" w:lineRule="auto"/>
              <w:rPr>
                <w:rFonts w:ascii="Times New Roman" w:eastAsia="Times New Roman" w:hAnsi="Times New Roman" w:cs="Times New Roman"/>
                <w:sz w:val="24"/>
                <w:szCs w:val="24"/>
              </w:rPr>
            </w:pPr>
          </w:p>
          <w:p w:rsidR="00B849EA" w:rsidRPr="006C5271" w:rsidRDefault="00B849EA" w:rsidP="00384A0F">
            <w:pPr>
              <w:spacing w:after="0" w:line="240" w:lineRule="auto"/>
              <w:jc w:val="center"/>
              <w:textAlignment w:val="center"/>
              <w:rPr>
                <w:rFonts w:ascii="Helvetica" w:eastAsia="Times New Roman" w:hAnsi="Helvetica" w:cs="Helvetica"/>
                <w:color w:val="323232"/>
                <w:sz w:val="18"/>
                <w:szCs w:val="18"/>
              </w:rPr>
            </w:pPr>
          </w:p>
          <w:p w:rsidR="00B849EA" w:rsidRDefault="00CD1DEB" w:rsidP="00384A0F">
            <w:pPr>
              <w:jc w:val="both"/>
              <w:rPr>
                <w:b/>
                <w:sz w:val="30"/>
                <w:szCs w:val="30"/>
                <w:u w:val="single"/>
              </w:rPr>
            </w:pPr>
            <w:r>
              <w:rPr>
                <w:b/>
                <w:noProof/>
                <w:sz w:val="30"/>
                <w:szCs w:val="30"/>
                <w:u w:val="single"/>
              </w:rPr>
              <w:drawing>
                <wp:inline distT="0" distB="0" distL="0" distR="0">
                  <wp:extent cx="2286000" cy="1581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50e2938-bef7-4583-b8ae-679e81f88115.png"/>
                          <pic:cNvPicPr/>
                        </pic:nvPicPr>
                        <pic:blipFill>
                          <a:blip r:embed="rId73">
                            <a:extLst>
                              <a:ext uri="{28A0092B-C50C-407E-A947-70E740481C1C}">
                                <a14:useLocalDpi xmlns:a14="http://schemas.microsoft.com/office/drawing/2010/main" val="0"/>
                              </a:ext>
                            </a:extLst>
                          </a:blip>
                          <a:stretch>
                            <a:fillRect/>
                          </a:stretch>
                        </pic:blipFill>
                        <pic:spPr>
                          <a:xfrm>
                            <a:off x="0" y="0"/>
                            <a:ext cx="2315075" cy="1601336"/>
                          </a:xfrm>
                          <a:prstGeom prst="rect">
                            <a:avLst/>
                          </a:prstGeom>
                        </pic:spPr>
                      </pic:pic>
                    </a:graphicData>
                  </a:graphic>
                </wp:inline>
              </w:drawing>
            </w:r>
          </w:p>
        </w:tc>
        <w:tc>
          <w:tcPr>
            <w:tcW w:w="7178" w:type="dxa"/>
          </w:tcPr>
          <w:p w:rsidR="00B849EA" w:rsidRPr="00957CBA" w:rsidRDefault="00B849EA" w:rsidP="00957CBA">
            <w:pPr>
              <w:rPr>
                <w:rFonts w:ascii="Times New Roman" w:hAnsi="Times New Roman" w:cs="Times New Roman"/>
                <w:bCs/>
                <w:color w:val="000A12"/>
                <w:sz w:val="32"/>
                <w:szCs w:val="32"/>
                <w:shd w:val="clear" w:color="auto" w:fill="FFFFFF"/>
              </w:rPr>
            </w:pPr>
            <w:r w:rsidRPr="009E1727">
              <w:rPr>
                <w:rFonts w:hint="eastAsia"/>
                <w:b/>
              </w:rPr>
              <w:t>景点：</w:t>
            </w:r>
            <w:r w:rsidR="00957CBA" w:rsidRPr="00957CBA">
              <w:rPr>
                <w:rFonts w:asciiTheme="minorEastAsia" w:hAnsiTheme="minorEastAsia" w:cs="Arial"/>
                <w:b/>
                <w:bCs/>
                <w:color w:val="000A12"/>
                <w:u w:val="single"/>
                <w:shd w:val="clear" w:color="auto" w:fill="FFFFFF"/>
              </w:rPr>
              <w:t>兰卡威野生动物园</w:t>
            </w:r>
            <w:r w:rsidR="00957CBA" w:rsidRPr="00957CBA">
              <w:rPr>
                <w:rStyle w:val="althead"/>
                <w:rFonts w:asciiTheme="minorEastAsia" w:hAnsiTheme="minorEastAsia" w:cs="Times New Roman"/>
                <w:b/>
                <w:bCs/>
                <w:color w:val="000A12"/>
                <w:u w:val="single"/>
                <w:shd w:val="clear" w:color="auto" w:fill="FFFFFF"/>
              </w:rPr>
              <w:t>Langkawi Wildlife Park</w:t>
            </w:r>
          </w:p>
          <w:p w:rsidR="00B849EA" w:rsidRPr="009E1727" w:rsidRDefault="00384A0F" w:rsidP="00384A0F">
            <w:pPr>
              <w:jc w:val="both"/>
              <w:rPr>
                <w:rFonts w:asciiTheme="minorEastAsia" w:hAnsiTheme="minorEastAsia"/>
                <w:b/>
                <w:sz w:val="24"/>
                <w:szCs w:val="24"/>
              </w:rPr>
            </w:pPr>
            <w:hyperlink r:id="rId74" w:history="1">
              <w:r w:rsidR="00B849EA" w:rsidRPr="009E1727">
                <w:rPr>
                  <w:rStyle w:val="Hyperlink"/>
                  <w:rFonts w:asciiTheme="minorEastAsia" w:hAnsiTheme="minorEastAsia" w:hint="eastAsia"/>
                  <w:b/>
                  <w:color w:val="auto"/>
                  <w:sz w:val="24"/>
                  <w:szCs w:val="24"/>
                  <w:u w:val="none"/>
                  <w:shd w:val="clear" w:color="auto" w:fill="FFFFFF"/>
                </w:rPr>
                <w:t>概述</w:t>
              </w:r>
            </w:hyperlink>
            <w:r w:rsidR="00B849EA" w:rsidRPr="009E1727">
              <w:rPr>
                <w:rFonts w:asciiTheme="minorEastAsia" w:hAnsiTheme="minorEastAsia" w:hint="eastAsia"/>
                <w:b/>
                <w:sz w:val="24"/>
                <w:szCs w:val="24"/>
              </w:rPr>
              <w:t>：</w:t>
            </w:r>
          </w:p>
          <w:p w:rsidR="00957CBA" w:rsidRPr="00957CBA" w:rsidRDefault="00957CBA" w:rsidP="00957CBA">
            <w:pPr>
              <w:pStyle w:val="inset-p"/>
              <w:shd w:val="clear" w:color="auto" w:fill="FFFFFF"/>
              <w:spacing w:before="0" w:beforeAutospacing="0" w:after="0" w:afterAutospacing="0" w:line="390" w:lineRule="atLeast"/>
              <w:rPr>
                <w:rFonts w:asciiTheme="minorEastAsia" w:eastAsiaTheme="minorEastAsia" w:hAnsiTheme="minorEastAsia"/>
                <w:sz w:val="22"/>
                <w:szCs w:val="22"/>
                <w:u w:val="single"/>
              </w:rPr>
            </w:pPr>
            <w:r w:rsidRPr="00957CBA">
              <w:rPr>
                <w:rFonts w:asciiTheme="minorEastAsia" w:eastAsiaTheme="minorEastAsia" w:hAnsiTheme="minorEastAsia" w:hint="eastAsia"/>
                <w:sz w:val="22"/>
                <w:szCs w:val="22"/>
                <w:u w:val="single"/>
              </w:rPr>
              <w:t>兰卡威野生动物园开园于2002年末，之前叫做“兰卡威鸟园”。随着动物种类的增加，后更名为兰卡威野生动物园。这里栖息着2500多种鸟类，其中有150种珍稀鸟类。在这里可以看到金刚鹦鹉、火烈鸟，还可以欣赏到孔雀和八哥的表演，非常有灵气。</w:t>
            </w:r>
          </w:p>
          <w:p w:rsidR="00B849EA" w:rsidRDefault="00B849EA" w:rsidP="00384A0F">
            <w:pPr>
              <w:spacing w:line="360" w:lineRule="auto"/>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sidR="00CD1DEB">
              <w:rPr>
                <w:rFonts w:hint="eastAsia"/>
              </w:rPr>
              <w:t>24.5</w:t>
            </w:r>
            <w:r>
              <w:rPr>
                <w:rFonts w:hint="eastAsia"/>
              </w:rPr>
              <w:t>公里（大约</w:t>
            </w:r>
            <w:r>
              <w:rPr>
                <w:rFonts w:hint="eastAsia"/>
              </w:rPr>
              <w:t>2</w:t>
            </w:r>
            <w:r w:rsidR="00CD1DEB">
              <w:rPr>
                <w:rFonts w:hint="eastAsia"/>
              </w:rPr>
              <w:t>9</w:t>
            </w:r>
            <w:r>
              <w:rPr>
                <w:rFonts w:hint="eastAsia"/>
              </w:rPr>
              <w:t>分钟车程）</w:t>
            </w:r>
          </w:p>
          <w:p w:rsidR="00B849EA" w:rsidRPr="006C5271" w:rsidRDefault="00B849EA" w:rsidP="00384A0F">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00957CBA" w:rsidRPr="00957CBA">
              <w:rPr>
                <w:rFonts w:asciiTheme="minorEastAsia" w:hAnsiTheme="minorEastAsia" w:cs="Arial" w:hint="eastAsia"/>
                <w:shd w:val="clear" w:color="auto" w:fill="FCFCFC"/>
              </w:rPr>
              <w:t>个人</w:t>
            </w:r>
            <w:r w:rsidR="00957CBA" w:rsidRPr="00957CBA">
              <w:rPr>
                <w:rFonts w:asciiTheme="minorEastAsia" w:hAnsiTheme="minorEastAsia" w:cs="Arial"/>
                <w:shd w:val="clear" w:color="auto" w:fill="FFFFFF"/>
              </w:rPr>
              <w:t>39</w:t>
            </w:r>
            <w:r w:rsidR="00957CBA" w:rsidRPr="00957CBA">
              <w:rPr>
                <w:rFonts w:asciiTheme="minorEastAsia" w:hAnsiTheme="minorEastAsia" w:cs="Arial" w:hint="eastAsia"/>
                <w:shd w:val="clear" w:color="auto" w:fill="FFFFFF"/>
              </w:rPr>
              <w:t>令吉（约64元人名币）</w:t>
            </w:r>
          </w:p>
          <w:p w:rsidR="00B849EA" w:rsidRPr="009E1727" w:rsidRDefault="00B849EA" w:rsidP="00384A0F">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54142E">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00957CBA" w:rsidRPr="00957CBA">
              <w:rPr>
                <w:rFonts w:asciiTheme="minorEastAsia" w:hAnsiTheme="minorEastAsia" w:cs="Arial"/>
                <w:szCs w:val="24"/>
                <w:shd w:val="clear" w:color="auto" w:fill="FFFFFF"/>
              </w:rPr>
              <w:t>周一</w:t>
            </w:r>
            <w:r w:rsidR="00957CBA" w:rsidRPr="00957CBA">
              <w:rPr>
                <w:rFonts w:asciiTheme="minorEastAsia" w:hAnsiTheme="minorEastAsia" w:cs="Arial" w:hint="eastAsia"/>
                <w:szCs w:val="24"/>
                <w:shd w:val="clear" w:color="auto" w:fill="FFFFFF"/>
              </w:rPr>
              <w:t>到</w:t>
            </w:r>
            <w:r w:rsidR="00957CBA" w:rsidRPr="00957CBA">
              <w:rPr>
                <w:rFonts w:asciiTheme="minorEastAsia" w:hAnsiTheme="minorEastAsia" w:cs="Arial"/>
                <w:szCs w:val="24"/>
                <w:shd w:val="clear" w:color="auto" w:fill="FFFFFF"/>
              </w:rPr>
              <w:t>周日8:30-19:00，18:00停止进</w:t>
            </w:r>
            <w:r w:rsidR="00957CBA" w:rsidRPr="00957CBA">
              <w:rPr>
                <w:rFonts w:asciiTheme="minorEastAsia" w:hAnsiTheme="minorEastAsia" w:cs="Microsoft YaHei" w:hint="eastAsia"/>
                <w:szCs w:val="24"/>
                <w:shd w:val="clear" w:color="auto" w:fill="FFFFFF"/>
              </w:rPr>
              <w:t>馆</w:t>
            </w:r>
          </w:p>
          <w:p w:rsidR="00B849EA" w:rsidRPr="000574C6" w:rsidRDefault="00B849EA" w:rsidP="00384A0F">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00957CBA" w:rsidRPr="00A41F56">
              <w:rPr>
                <w:rFonts w:asciiTheme="minorEastAsia" w:hAnsiTheme="minorEastAsia" w:hint="eastAsia"/>
              </w:rPr>
              <w:t>动物园后面的部分是橱窗展览区，展出了许多来自巴西和中国的稀奇的手工艺品和天然水晶。</w:t>
            </w:r>
          </w:p>
        </w:tc>
      </w:tr>
    </w:tbl>
    <w:p w:rsidR="00B849EA" w:rsidRDefault="00B849EA" w:rsidP="00CF0AAD">
      <w:pPr>
        <w:jc w:val="both"/>
        <w:rPr>
          <w:b/>
          <w:sz w:val="30"/>
          <w:szCs w:val="30"/>
          <w:u w:val="single"/>
        </w:rPr>
      </w:pPr>
    </w:p>
    <w:p w:rsidR="00CD3945" w:rsidRDefault="00CD3945" w:rsidP="00CF0AAD">
      <w:pPr>
        <w:jc w:val="both"/>
        <w:rPr>
          <w:b/>
          <w:sz w:val="30"/>
          <w:szCs w:val="30"/>
          <w:u w:val="single"/>
        </w:rPr>
      </w:pPr>
    </w:p>
    <w:p w:rsidR="00CD3945" w:rsidRDefault="00CD3945" w:rsidP="00CF0AAD">
      <w:pPr>
        <w:jc w:val="both"/>
        <w:rPr>
          <w:b/>
          <w:sz w:val="30"/>
          <w:szCs w:val="30"/>
          <w:u w:val="single"/>
        </w:rPr>
      </w:pPr>
    </w:p>
    <w:tbl>
      <w:tblPr>
        <w:tblStyle w:val="TableGrid"/>
        <w:tblW w:w="0" w:type="auto"/>
        <w:tblInd w:w="0" w:type="dxa"/>
        <w:tblLook w:val="04A0" w:firstRow="1" w:lastRow="0" w:firstColumn="1" w:lastColumn="0" w:noHBand="0" w:noVBand="1"/>
      </w:tblPr>
      <w:tblGrid>
        <w:gridCol w:w="3114"/>
        <w:gridCol w:w="5902"/>
      </w:tblGrid>
      <w:tr w:rsidR="001D7650" w:rsidTr="00384A0F">
        <w:trPr>
          <w:trHeight w:val="4480"/>
        </w:trPr>
        <w:tc>
          <w:tcPr>
            <w:tcW w:w="3114" w:type="dxa"/>
          </w:tcPr>
          <w:p w:rsidR="001D7650" w:rsidRDefault="001D7650" w:rsidP="00384A0F">
            <w:pPr>
              <w:rPr>
                <w:rFonts w:asciiTheme="minorEastAsia" w:hAnsiTheme="minorEastAsia"/>
                <w:sz w:val="24"/>
                <w:szCs w:val="24"/>
              </w:rPr>
            </w:pPr>
            <w:r>
              <w:rPr>
                <w:rFonts w:asciiTheme="minorEastAsia" w:hAnsiTheme="minorEastAsia"/>
                <w:noProof/>
                <w:sz w:val="24"/>
                <w:szCs w:val="24"/>
              </w:rPr>
              <w:drawing>
                <wp:inline distT="0" distB="0" distL="0" distR="0" wp14:anchorId="4A11FF86" wp14:editId="2F848C46">
                  <wp:extent cx="1830287"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171206110627.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846702" cy="1383901"/>
                          </a:xfrm>
                          <a:prstGeom prst="rect">
                            <a:avLst/>
                          </a:prstGeom>
                        </pic:spPr>
                      </pic:pic>
                    </a:graphicData>
                  </a:graphic>
                </wp:inline>
              </w:drawing>
            </w:r>
          </w:p>
        </w:tc>
        <w:tc>
          <w:tcPr>
            <w:tcW w:w="5902" w:type="dxa"/>
          </w:tcPr>
          <w:p w:rsidR="001D7650" w:rsidRPr="00806828" w:rsidRDefault="001D7650" w:rsidP="00384A0F">
            <w:pPr>
              <w:pStyle w:val="Heading3"/>
              <w:shd w:val="clear" w:color="auto" w:fill="FFFFFF"/>
              <w:spacing w:before="180"/>
              <w:outlineLvl w:val="2"/>
              <w:rPr>
                <w:rFonts w:asciiTheme="minorEastAsia" w:eastAsiaTheme="minorEastAsia" w:hAnsiTheme="minorEastAsia" w:cs="Arial"/>
              </w:rPr>
            </w:pPr>
            <w:r w:rsidRPr="00806828">
              <w:rPr>
                <w:rFonts w:asciiTheme="minorEastAsia" w:eastAsiaTheme="minorEastAsia" w:hAnsiTheme="minorEastAsia" w:hint="eastAsia"/>
              </w:rPr>
              <w:t>景点：</w:t>
            </w:r>
            <w:r w:rsidRPr="00806828">
              <w:rPr>
                <w:rFonts w:asciiTheme="minorEastAsia" w:eastAsiaTheme="minorEastAsia" w:hAnsiTheme="minorEastAsia" w:cs="Arial"/>
                <w:u w:val="single"/>
              </w:rPr>
              <w:t>碧桂园森林城市Forest City Country Garden</w:t>
            </w:r>
          </w:p>
          <w:p w:rsidR="001D7650" w:rsidRPr="00371CB5" w:rsidRDefault="001D7650" w:rsidP="00384A0F">
            <w:pPr>
              <w:rPr>
                <w:rFonts w:asciiTheme="minorEastAsia" w:hAnsiTheme="minorEastAsia"/>
                <w:b/>
                <w:sz w:val="24"/>
                <w:szCs w:val="24"/>
              </w:rPr>
            </w:pPr>
            <w:r w:rsidRPr="00371CB5">
              <w:rPr>
                <w:rFonts w:asciiTheme="minorEastAsia" w:hAnsiTheme="minorEastAsia" w:hint="eastAsia"/>
                <w:b/>
                <w:sz w:val="24"/>
                <w:szCs w:val="24"/>
              </w:rPr>
              <w:t>概述：</w:t>
            </w:r>
          </w:p>
          <w:p w:rsidR="001D7650" w:rsidRPr="00806828" w:rsidRDefault="001D7650" w:rsidP="00384A0F">
            <w:pPr>
              <w:spacing w:line="360" w:lineRule="auto"/>
              <w:rPr>
                <w:rFonts w:asciiTheme="minorEastAsia" w:hAnsiTheme="minorEastAsia"/>
              </w:rPr>
            </w:pPr>
            <w:r w:rsidRPr="00806828">
              <w:rPr>
                <w:rFonts w:asciiTheme="minorEastAsia" w:hAnsiTheme="minorEastAsia" w:hint="eastAsia"/>
                <w:shd w:val="clear" w:color="auto" w:fill="FFFFFF"/>
              </w:rPr>
              <w:t>碧桂园森林城市</w:t>
            </w:r>
            <w:r w:rsidRPr="00806828">
              <w:rPr>
                <w:rFonts w:asciiTheme="minorEastAsia" w:hAnsiTheme="minorEastAsia" w:cs="Arial"/>
                <w:shd w:val="clear" w:color="auto" w:fill="FFFFFF"/>
              </w:rPr>
              <w:t>今</w:t>
            </w:r>
            <w:r w:rsidRPr="00806828">
              <w:rPr>
                <w:rFonts w:asciiTheme="minorEastAsia" w:hAnsiTheme="minorEastAsia" w:hint="eastAsia"/>
                <w:shd w:val="clear" w:color="auto" w:fill="FFFFFF"/>
              </w:rPr>
              <w:t>年来成为柔佛州新山增添的又一个新山旅游景点。坐落于靠近新山第二关卡，毗邻新加坡大士关卡森林城市项目耗资</w:t>
            </w:r>
            <w:r w:rsidRPr="00806828">
              <w:rPr>
                <w:rFonts w:asciiTheme="minorEastAsia" w:hAnsiTheme="minorEastAsia" w:cs="Arial"/>
                <w:shd w:val="clear" w:color="auto" w:fill="FFFFFF"/>
              </w:rPr>
              <w:t>2500</w:t>
            </w:r>
            <w:r w:rsidRPr="00806828">
              <w:rPr>
                <w:rFonts w:asciiTheme="minorEastAsia" w:hAnsiTheme="minorEastAsia" w:hint="eastAsia"/>
                <w:shd w:val="clear" w:color="auto" w:fill="FFFFFF"/>
              </w:rPr>
              <w:t>亿，占地大约</w:t>
            </w:r>
            <w:r w:rsidRPr="00806828">
              <w:rPr>
                <w:rFonts w:asciiTheme="minorEastAsia" w:hAnsiTheme="minorEastAsia" w:cs="Arial"/>
                <w:shd w:val="clear" w:color="auto" w:fill="FFFFFF"/>
              </w:rPr>
              <w:t>14</w:t>
            </w:r>
            <w:r w:rsidRPr="00806828">
              <w:rPr>
                <w:rFonts w:asciiTheme="minorEastAsia" w:hAnsiTheme="minorEastAsia" w:hint="eastAsia"/>
                <w:shd w:val="clear" w:color="auto" w:fill="FFFFFF"/>
              </w:rPr>
              <w:t>平分公里。森林城市受政府承认为旅游景点。</w:t>
            </w:r>
          </w:p>
          <w:p w:rsidR="001D7650" w:rsidRDefault="001D7650"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州属：</w:t>
            </w:r>
            <w:bookmarkStart w:id="2" w:name="_Hlk501539889"/>
            <w:r w:rsidRPr="00806828">
              <w:rPr>
                <w:rFonts w:asciiTheme="minorEastAsia" w:hAnsiTheme="minorEastAsia" w:hint="eastAsia"/>
              </w:rPr>
              <w:t>吉隆坡&gt;</w:t>
            </w:r>
            <w:r>
              <w:rPr>
                <w:rFonts w:asciiTheme="minorEastAsia" w:hAnsiTheme="minorEastAsia" w:hint="eastAsia"/>
              </w:rPr>
              <w:t>新山</w:t>
            </w:r>
            <w:r w:rsidRPr="00806828">
              <w:rPr>
                <w:rFonts w:asciiTheme="minorEastAsia" w:hAnsiTheme="minorEastAsia" w:hint="eastAsia"/>
              </w:rPr>
              <w:t>——</w:t>
            </w:r>
            <w:r>
              <w:rPr>
                <w:rFonts w:asciiTheme="minorEastAsia" w:hAnsiTheme="minorEastAsia" w:hint="eastAsia"/>
              </w:rPr>
              <w:t>339</w:t>
            </w:r>
            <w:r w:rsidRPr="00806828">
              <w:rPr>
                <w:rFonts w:asciiTheme="minorEastAsia" w:hAnsiTheme="minorEastAsia" w:hint="eastAsia"/>
              </w:rPr>
              <w:t>公里|约</w:t>
            </w:r>
            <w:r>
              <w:rPr>
                <w:rFonts w:asciiTheme="minorEastAsia" w:hAnsiTheme="minorEastAsia" w:hint="eastAsia"/>
              </w:rPr>
              <w:t>3</w:t>
            </w:r>
            <w:r w:rsidRPr="00806828">
              <w:rPr>
                <w:rFonts w:asciiTheme="minorEastAsia" w:hAnsiTheme="minorEastAsia" w:hint="eastAsia"/>
              </w:rPr>
              <w:t>小时</w:t>
            </w:r>
            <w:r>
              <w:rPr>
                <w:rFonts w:asciiTheme="minorEastAsia" w:hAnsiTheme="minorEastAsia" w:hint="eastAsia"/>
              </w:rPr>
              <w:t>29</w:t>
            </w:r>
            <w:r w:rsidRPr="00806828">
              <w:rPr>
                <w:rFonts w:asciiTheme="minorEastAsia" w:hAnsiTheme="minorEastAsia" w:hint="eastAsia"/>
              </w:rPr>
              <w:t>分钟车程</w:t>
            </w:r>
          </w:p>
          <w:bookmarkEnd w:id="2"/>
          <w:p w:rsidR="001D7650" w:rsidRDefault="001D7650"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Pr="00806828">
              <w:rPr>
                <w:rFonts w:asciiTheme="minorEastAsia" w:hAnsiTheme="minorEastAsia" w:hint="eastAsia"/>
              </w:rPr>
              <w:t>免费开放</w:t>
            </w:r>
          </w:p>
          <w:p w:rsidR="001D7650" w:rsidRDefault="001D7650" w:rsidP="00384A0F">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806828">
              <w:rPr>
                <w:rFonts w:asciiTheme="minorEastAsia" w:hAnsiTheme="minorEastAsia" w:hint="eastAsia"/>
              </w:rPr>
              <w:t>24小时开放</w:t>
            </w:r>
          </w:p>
          <w:p w:rsidR="001D7650" w:rsidRPr="00987405" w:rsidRDefault="001D7650"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Pr="00806828">
              <w:rPr>
                <w:rFonts w:asciiTheme="minorEastAsia" w:hAnsiTheme="minorEastAsia" w:hint="eastAsia"/>
              </w:rPr>
              <w:t>森林城市里还有一些水上活动</w:t>
            </w:r>
          </w:p>
        </w:tc>
      </w:tr>
    </w:tbl>
    <w:p w:rsidR="001D7650" w:rsidRDefault="001D7650" w:rsidP="001D7650"/>
    <w:tbl>
      <w:tblPr>
        <w:tblStyle w:val="TableGrid"/>
        <w:tblW w:w="0" w:type="auto"/>
        <w:tblInd w:w="0" w:type="dxa"/>
        <w:tblLook w:val="04A0" w:firstRow="1" w:lastRow="0" w:firstColumn="1" w:lastColumn="0" w:noHBand="0" w:noVBand="1"/>
      </w:tblPr>
      <w:tblGrid>
        <w:gridCol w:w="3114"/>
        <w:gridCol w:w="5902"/>
      </w:tblGrid>
      <w:tr w:rsidR="001D7650" w:rsidTr="00384A0F">
        <w:trPr>
          <w:trHeight w:val="4480"/>
        </w:trPr>
        <w:tc>
          <w:tcPr>
            <w:tcW w:w="3114" w:type="dxa"/>
          </w:tcPr>
          <w:p w:rsidR="001D7650" w:rsidRDefault="001D7650" w:rsidP="00384A0F">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0B06360B" wp14:editId="08540AF5">
                  <wp:extent cx="1790700" cy="1193734"/>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柔佛音乐喷泉.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810162" cy="1206708"/>
                          </a:xfrm>
                          <a:prstGeom prst="rect">
                            <a:avLst/>
                          </a:prstGeom>
                        </pic:spPr>
                      </pic:pic>
                    </a:graphicData>
                  </a:graphic>
                </wp:inline>
              </w:drawing>
            </w:r>
          </w:p>
        </w:tc>
        <w:tc>
          <w:tcPr>
            <w:tcW w:w="5902" w:type="dxa"/>
          </w:tcPr>
          <w:p w:rsidR="001D7650" w:rsidRPr="00526ACD" w:rsidRDefault="001D7650" w:rsidP="00384A0F">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526ACD">
              <w:rPr>
                <w:rFonts w:asciiTheme="minorEastAsia" w:hAnsiTheme="minorEastAsia" w:hint="eastAsia"/>
                <w:b/>
                <w:sz w:val="24"/>
                <w:szCs w:val="24"/>
                <w:u w:val="single"/>
              </w:rPr>
              <w:t>独立公园音乐喷泉</w:t>
            </w:r>
            <w:r w:rsidRPr="00526ACD">
              <w:rPr>
                <w:rFonts w:asciiTheme="minorEastAsia" w:hAnsiTheme="minorEastAsia" w:cs="Arial"/>
                <w:b/>
                <w:sz w:val="24"/>
                <w:szCs w:val="24"/>
                <w:u w:val="single"/>
                <w:shd w:val="clear" w:color="auto" w:fill="FFFFFF"/>
              </w:rPr>
              <w:t xml:space="preserve">Musical </w:t>
            </w:r>
            <w:proofErr w:type="spellStart"/>
            <w:r w:rsidRPr="00526ACD">
              <w:rPr>
                <w:rFonts w:asciiTheme="minorEastAsia" w:hAnsiTheme="minorEastAsia" w:cs="Arial"/>
                <w:b/>
                <w:sz w:val="24"/>
                <w:szCs w:val="24"/>
                <w:u w:val="single"/>
                <w:shd w:val="clear" w:color="auto" w:fill="FFFFFF"/>
              </w:rPr>
              <w:t>Fountain@Taman</w:t>
            </w:r>
            <w:proofErr w:type="spellEnd"/>
            <w:r w:rsidRPr="00526ACD">
              <w:rPr>
                <w:rFonts w:asciiTheme="minorEastAsia" w:hAnsiTheme="minorEastAsia" w:cs="Arial"/>
                <w:b/>
                <w:sz w:val="24"/>
                <w:szCs w:val="24"/>
                <w:u w:val="single"/>
                <w:shd w:val="clear" w:color="auto" w:fill="FFFFFF"/>
              </w:rPr>
              <w:t xml:space="preserve"> Merdeka</w:t>
            </w:r>
          </w:p>
          <w:p w:rsidR="001D7650" w:rsidRPr="00371CB5" w:rsidRDefault="001D7650" w:rsidP="00384A0F">
            <w:pPr>
              <w:rPr>
                <w:rFonts w:asciiTheme="minorEastAsia" w:hAnsiTheme="minorEastAsia"/>
                <w:b/>
                <w:sz w:val="24"/>
                <w:szCs w:val="24"/>
              </w:rPr>
            </w:pPr>
            <w:r w:rsidRPr="00371CB5">
              <w:rPr>
                <w:rFonts w:asciiTheme="minorEastAsia" w:hAnsiTheme="minorEastAsia" w:hint="eastAsia"/>
                <w:b/>
                <w:sz w:val="24"/>
                <w:szCs w:val="24"/>
              </w:rPr>
              <w:t>概述：</w:t>
            </w:r>
          </w:p>
          <w:p w:rsidR="001D7650" w:rsidRDefault="001D7650" w:rsidP="00384A0F">
            <w:pPr>
              <w:spacing w:line="360" w:lineRule="auto"/>
              <w:rPr>
                <w:rFonts w:ascii="Arial" w:hAnsi="Arial" w:cs="Arial"/>
                <w:color w:val="0A0A0A"/>
                <w:shd w:val="clear" w:color="auto" w:fill="FFFFFF"/>
              </w:rPr>
            </w:pPr>
            <w:r>
              <w:rPr>
                <w:rFonts w:ascii="Arial" w:hAnsi="Arial" w:cs="Arial"/>
                <w:color w:val="0A0A0A"/>
                <w:shd w:val="clear" w:color="auto" w:fill="FFFFFF"/>
              </w:rPr>
              <w:t>民众欣赏音乐喷泉秀是免费的，而音乐喷泉秀每晚两个时段呈献，即</w:t>
            </w:r>
            <w:r>
              <w:rPr>
                <w:rFonts w:ascii="Arial" w:hAnsi="Arial" w:cs="Arial"/>
                <w:color w:val="0A0A0A"/>
                <w:shd w:val="clear" w:color="auto" w:fill="FFFFFF"/>
              </w:rPr>
              <w:t>9PM~9:30PM</w:t>
            </w:r>
            <w:r>
              <w:rPr>
                <w:rFonts w:ascii="Arial" w:hAnsi="Arial" w:cs="Arial"/>
                <w:color w:val="0A0A0A"/>
                <w:shd w:val="clear" w:color="auto" w:fill="FFFFFF"/>
              </w:rPr>
              <w:t>，以及</w:t>
            </w:r>
            <w:r>
              <w:rPr>
                <w:rFonts w:ascii="Arial" w:hAnsi="Arial" w:cs="Arial"/>
                <w:color w:val="0A0A0A"/>
                <w:shd w:val="clear" w:color="auto" w:fill="FFFFFF"/>
              </w:rPr>
              <w:t>10PM~10:30PM</w:t>
            </w:r>
            <w:r>
              <w:rPr>
                <w:rFonts w:ascii="Arial" w:hAnsi="Arial" w:cs="Arial"/>
                <w:color w:val="0A0A0A"/>
                <w:shd w:val="clear" w:color="auto" w:fill="FFFFFF"/>
              </w:rPr>
              <w:t>。音乐喷泉结合德国、美国、中国及台湾技术，附有</w:t>
            </w:r>
            <w:r>
              <w:rPr>
                <w:rFonts w:ascii="Arial" w:hAnsi="Arial" w:cs="Arial"/>
                <w:color w:val="0A0A0A"/>
                <w:shd w:val="clear" w:color="auto" w:fill="FFFFFF"/>
              </w:rPr>
              <w:t>11</w:t>
            </w:r>
            <w:r>
              <w:rPr>
                <w:rFonts w:ascii="Arial" w:hAnsi="Arial" w:cs="Arial"/>
                <w:color w:val="0A0A0A"/>
                <w:shd w:val="clear" w:color="auto" w:fill="FFFFFF"/>
              </w:rPr>
              <w:t>种花式、</w:t>
            </w:r>
            <w:r>
              <w:rPr>
                <w:rFonts w:ascii="Arial" w:hAnsi="Arial" w:cs="Arial"/>
                <w:color w:val="0A0A0A"/>
                <w:shd w:val="clear" w:color="auto" w:fill="FFFFFF"/>
              </w:rPr>
              <w:t>15</w:t>
            </w:r>
            <w:r>
              <w:rPr>
                <w:rFonts w:ascii="Arial" w:hAnsi="Arial" w:cs="Arial"/>
                <w:color w:val="0A0A0A"/>
                <w:shd w:val="clear" w:color="auto" w:fill="FFFFFF"/>
              </w:rPr>
              <w:t>首歌曲。</w:t>
            </w:r>
          </w:p>
          <w:p w:rsidR="001D7650" w:rsidRDefault="001D7650"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州属：</w:t>
            </w:r>
            <w:r w:rsidRPr="00806828">
              <w:rPr>
                <w:rFonts w:asciiTheme="minorEastAsia" w:hAnsiTheme="minorEastAsia" w:hint="eastAsia"/>
              </w:rPr>
              <w:t>吉隆坡&gt;</w:t>
            </w:r>
            <w:r>
              <w:rPr>
                <w:rFonts w:asciiTheme="minorEastAsia" w:hAnsiTheme="minorEastAsia" w:hint="eastAsia"/>
              </w:rPr>
              <w:t>新山</w:t>
            </w:r>
            <w:r w:rsidRPr="00806828">
              <w:rPr>
                <w:rFonts w:asciiTheme="minorEastAsia" w:hAnsiTheme="minorEastAsia" w:hint="eastAsia"/>
              </w:rPr>
              <w:t>——</w:t>
            </w:r>
            <w:r>
              <w:rPr>
                <w:rFonts w:asciiTheme="minorEastAsia" w:hAnsiTheme="minorEastAsia" w:hint="eastAsia"/>
              </w:rPr>
              <w:t>330</w:t>
            </w:r>
            <w:r w:rsidRPr="00806828">
              <w:rPr>
                <w:rFonts w:asciiTheme="minorEastAsia" w:hAnsiTheme="minorEastAsia" w:hint="eastAsia"/>
              </w:rPr>
              <w:t>公里|约</w:t>
            </w:r>
            <w:r>
              <w:rPr>
                <w:rFonts w:asciiTheme="minorEastAsia" w:hAnsiTheme="minorEastAsia" w:hint="eastAsia"/>
              </w:rPr>
              <w:t>3</w:t>
            </w:r>
            <w:r w:rsidRPr="00806828">
              <w:rPr>
                <w:rFonts w:asciiTheme="minorEastAsia" w:hAnsiTheme="minorEastAsia" w:hint="eastAsia"/>
              </w:rPr>
              <w:t>小时</w:t>
            </w:r>
            <w:r>
              <w:rPr>
                <w:rFonts w:asciiTheme="minorEastAsia" w:hAnsiTheme="minorEastAsia" w:hint="eastAsia"/>
              </w:rPr>
              <w:t>27</w:t>
            </w:r>
            <w:r w:rsidRPr="00806828">
              <w:rPr>
                <w:rFonts w:asciiTheme="minorEastAsia" w:hAnsiTheme="minorEastAsia" w:hint="eastAsia"/>
              </w:rPr>
              <w:t>分钟车程</w:t>
            </w:r>
          </w:p>
          <w:p w:rsidR="001D7650" w:rsidRPr="00526ACD" w:rsidRDefault="001D7650" w:rsidP="00384A0F">
            <w:pPr>
              <w:spacing w:line="360" w:lineRule="auto"/>
              <w:rPr>
                <w:rFonts w:asciiTheme="minorEastAsia" w:hAnsiTheme="minorEastAsia"/>
                <w:szCs w:val="24"/>
              </w:rPr>
            </w:pPr>
            <w:r w:rsidRPr="00371CB5">
              <w:rPr>
                <w:rFonts w:asciiTheme="minorEastAsia" w:hAnsiTheme="minorEastAsia" w:hint="eastAsia"/>
                <w:b/>
                <w:sz w:val="24"/>
                <w:szCs w:val="24"/>
              </w:rPr>
              <w:t>门票：</w:t>
            </w:r>
            <w:r w:rsidRPr="00526ACD">
              <w:rPr>
                <w:rFonts w:asciiTheme="minorEastAsia" w:hAnsiTheme="minorEastAsia" w:hint="eastAsia"/>
                <w:szCs w:val="24"/>
              </w:rPr>
              <w:t>免费开放</w:t>
            </w:r>
          </w:p>
          <w:p w:rsidR="001D7650" w:rsidRPr="00526ACD" w:rsidRDefault="001D7650" w:rsidP="00384A0F">
            <w:pPr>
              <w:spacing w:line="360" w:lineRule="auto"/>
              <w:rPr>
                <w:rFonts w:ascii="Arial" w:hAnsi="Arial" w:cs="Arial"/>
                <w:color w:val="333333"/>
                <w:shd w:val="clear" w:color="auto" w:fill="FFFFFF"/>
              </w:rPr>
            </w:pPr>
            <w:r w:rsidRPr="00371CB5">
              <w:rPr>
                <w:rFonts w:asciiTheme="minorEastAsia" w:hAnsiTheme="minorEastAsia" w:hint="eastAsia"/>
                <w:b/>
                <w:sz w:val="24"/>
                <w:szCs w:val="24"/>
              </w:rPr>
              <w:t>开放时间：</w:t>
            </w:r>
            <w:r w:rsidRPr="00526ACD">
              <w:rPr>
                <w:rFonts w:asciiTheme="minorEastAsia" w:hAnsiTheme="minorEastAsia" w:hint="eastAsia"/>
              </w:rPr>
              <w:t>上午9</w:t>
            </w:r>
            <w:r w:rsidRPr="00526ACD">
              <w:rPr>
                <w:rFonts w:asciiTheme="minorEastAsia" w:hAnsiTheme="minorEastAsia"/>
              </w:rPr>
              <w:t>:00</w:t>
            </w:r>
            <w:r w:rsidRPr="00526ACD">
              <w:rPr>
                <w:rFonts w:asciiTheme="minorEastAsia" w:hAnsiTheme="minorEastAsia" w:hint="eastAsia"/>
              </w:rPr>
              <w:t>至晚上1</w:t>
            </w:r>
            <w:r w:rsidRPr="00526ACD">
              <w:rPr>
                <w:rFonts w:asciiTheme="minorEastAsia" w:hAnsiTheme="minorEastAsia"/>
              </w:rPr>
              <w:t>0:</w:t>
            </w:r>
            <w:r w:rsidRPr="00526ACD">
              <w:rPr>
                <w:rFonts w:asciiTheme="minorEastAsia" w:hAnsiTheme="minorEastAsia" w:hint="eastAsia"/>
              </w:rPr>
              <w:t>3</w:t>
            </w:r>
            <w:r w:rsidRPr="00526ACD">
              <w:rPr>
                <w:rFonts w:asciiTheme="minorEastAsia" w:hAnsiTheme="minorEastAsia"/>
              </w:rPr>
              <w:t>0</w:t>
            </w:r>
          </w:p>
          <w:p w:rsidR="001D7650" w:rsidRPr="00987405" w:rsidRDefault="001D7650"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Pr="00526ACD">
              <w:rPr>
                <w:rFonts w:asciiTheme="minorEastAsia" w:hAnsiTheme="minorEastAsia"/>
                <w:szCs w:val="23"/>
                <w:shd w:val="clear" w:color="auto" w:fill="FFFFFF"/>
              </w:rPr>
              <w:t>别放贵重物品在车上，下车上车速度要快，因为真的很僻静阴</w:t>
            </w:r>
            <w:r w:rsidRPr="00526ACD">
              <w:rPr>
                <w:rFonts w:asciiTheme="minorEastAsia" w:hAnsiTheme="minorEastAsia" w:cs="SimSun" w:hint="eastAsia"/>
                <w:szCs w:val="23"/>
                <w:shd w:val="clear" w:color="auto" w:fill="FFFFFF"/>
              </w:rPr>
              <w:t>暗</w:t>
            </w:r>
          </w:p>
        </w:tc>
      </w:tr>
    </w:tbl>
    <w:p w:rsidR="00CD3945" w:rsidRDefault="00CD3945" w:rsidP="00CF0AAD">
      <w:pPr>
        <w:jc w:val="both"/>
        <w:rPr>
          <w:b/>
          <w:sz w:val="30"/>
          <w:szCs w:val="30"/>
          <w:u w:val="single"/>
        </w:rPr>
      </w:pPr>
    </w:p>
    <w:tbl>
      <w:tblPr>
        <w:tblStyle w:val="TableGrid"/>
        <w:tblW w:w="0" w:type="auto"/>
        <w:tblInd w:w="0" w:type="dxa"/>
        <w:tblLook w:val="04A0" w:firstRow="1" w:lastRow="0" w:firstColumn="1" w:lastColumn="0" w:noHBand="0" w:noVBand="1"/>
      </w:tblPr>
      <w:tblGrid>
        <w:gridCol w:w="3160"/>
        <w:gridCol w:w="5856"/>
      </w:tblGrid>
      <w:tr w:rsidR="00483512" w:rsidRPr="00987405" w:rsidTr="00384A0F">
        <w:trPr>
          <w:trHeight w:val="4480"/>
        </w:trPr>
        <w:tc>
          <w:tcPr>
            <w:tcW w:w="3114" w:type="dxa"/>
          </w:tcPr>
          <w:p w:rsidR="00132C92" w:rsidRDefault="00483512" w:rsidP="00384A0F">
            <w:pPr>
              <w:rPr>
                <w:rFonts w:asciiTheme="minorEastAsia" w:hAnsiTheme="minorEastAsia"/>
                <w:sz w:val="24"/>
                <w:szCs w:val="24"/>
              </w:rPr>
            </w:pPr>
            <w:r>
              <w:rPr>
                <w:rFonts w:asciiTheme="minorEastAsia" w:hAnsiTheme="minorEastAsia"/>
                <w:noProof/>
                <w:sz w:val="24"/>
                <w:szCs w:val="24"/>
              </w:rPr>
              <w:drawing>
                <wp:inline distT="0" distB="0" distL="0" distR="0">
                  <wp:extent cx="1869963" cy="1247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ran-lang.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908654" cy="1273592"/>
                          </a:xfrm>
                          <a:prstGeom prst="rect">
                            <a:avLst/>
                          </a:prstGeom>
                        </pic:spPr>
                      </pic:pic>
                    </a:graphicData>
                  </a:graphic>
                </wp:inline>
              </w:drawing>
            </w:r>
          </w:p>
        </w:tc>
        <w:tc>
          <w:tcPr>
            <w:tcW w:w="5902" w:type="dxa"/>
          </w:tcPr>
          <w:p w:rsidR="00132C92" w:rsidRPr="009F5185" w:rsidRDefault="00132C92" w:rsidP="00132C92">
            <w:pPr>
              <w:rPr>
                <w:rStyle w:val="althead"/>
                <w:rFonts w:asciiTheme="minorEastAsia" w:hAnsiTheme="minorEastAsia" w:cs="Times New Roman"/>
                <w:bCs/>
                <w:color w:val="000A12"/>
                <w:sz w:val="32"/>
                <w:szCs w:val="32"/>
                <w:shd w:val="clear" w:color="auto" w:fill="FFFFFF"/>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132C92">
              <w:rPr>
                <w:rFonts w:asciiTheme="minorEastAsia" w:hAnsiTheme="minorEastAsia" w:cs="Arial"/>
                <w:bCs/>
                <w:color w:val="000A12"/>
                <w:shd w:val="clear" w:color="auto" w:fill="FFFFFF"/>
              </w:rPr>
              <w:t>巨鹰广场</w:t>
            </w:r>
            <w:proofErr w:type="spellStart"/>
            <w:r w:rsidRPr="00132C92">
              <w:rPr>
                <w:rStyle w:val="althead"/>
                <w:rFonts w:asciiTheme="minorEastAsia" w:hAnsiTheme="minorEastAsia" w:cs="Times New Roman"/>
                <w:bCs/>
                <w:color w:val="000A12"/>
                <w:shd w:val="clear" w:color="auto" w:fill="FFFFFF"/>
              </w:rPr>
              <w:t>Dataran</w:t>
            </w:r>
            <w:proofErr w:type="spellEnd"/>
            <w:r w:rsidRPr="00132C92">
              <w:rPr>
                <w:rStyle w:val="althead"/>
                <w:rFonts w:asciiTheme="minorEastAsia" w:hAnsiTheme="minorEastAsia" w:cs="Times New Roman"/>
                <w:bCs/>
                <w:color w:val="000A12"/>
                <w:shd w:val="clear" w:color="auto" w:fill="FFFFFF"/>
              </w:rPr>
              <w:t xml:space="preserve"> Lang</w:t>
            </w:r>
          </w:p>
          <w:p w:rsidR="00132C92" w:rsidRPr="00526ACD" w:rsidRDefault="00132C92" w:rsidP="00384A0F">
            <w:pPr>
              <w:rPr>
                <w:rFonts w:asciiTheme="minorEastAsia" w:hAnsiTheme="minorEastAsia"/>
                <w:b/>
                <w:sz w:val="24"/>
                <w:szCs w:val="24"/>
                <w:u w:val="single"/>
              </w:rPr>
            </w:pPr>
          </w:p>
          <w:p w:rsidR="00132C92" w:rsidRPr="00371CB5" w:rsidRDefault="00132C92" w:rsidP="00384A0F">
            <w:pPr>
              <w:rPr>
                <w:rFonts w:asciiTheme="minorEastAsia" w:hAnsiTheme="minorEastAsia"/>
                <w:b/>
                <w:sz w:val="24"/>
                <w:szCs w:val="24"/>
              </w:rPr>
            </w:pPr>
            <w:r w:rsidRPr="00371CB5">
              <w:rPr>
                <w:rFonts w:asciiTheme="minorEastAsia" w:hAnsiTheme="minorEastAsia" w:hint="eastAsia"/>
                <w:b/>
                <w:sz w:val="24"/>
                <w:szCs w:val="24"/>
              </w:rPr>
              <w:t>概述：</w:t>
            </w:r>
          </w:p>
          <w:p w:rsidR="00132C92" w:rsidRPr="00132C92" w:rsidRDefault="00132C92" w:rsidP="00132C92">
            <w:pPr>
              <w:pStyle w:val="inset-p"/>
              <w:shd w:val="clear" w:color="auto" w:fill="FFFFFF"/>
              <w:spacing w:before="0" w:beforeAutospacing="0" w:after="0" w:afterAutospacing="0" w:line="390" w:lineRule="atLeast"/>
              <w:rPr>
                <w:rFonts w:asciiTheme="minorEastAsia" w:eastAsiaTheme="minorEastAsia" w:hAnsiTheme="minorEastAsia"/>
                <w:sz w:val="22"/>
                <w:szCs w:val="22"/>
                <w:u w:val="single"/>
              </w:rPr>
            </w:pPr>
            <w:r w:rsidRPr="00132C92">
              <w:rPr>
                <w:rFonts w:asciiTheme="minorEastAsia" w:eastAsiaTheme="minorEastAsia" w:hAnsiTheme="minorEastAsia" w:hint="eastAsia"/>
                <w:sz w:val="22"/>
                <w:szCs w:val="22"/>
                <w:u w:val="single"/>
              </w:rPr>
              <w:t>在兰卡威的海边有一个占地面积很大的广场——巨鹰广场，广场上矗立着被称为兰卡威新地标的鹰塔（</w:t>
            </w:r>
            <w:proofErr w:type="spellStart"/>
            <w:r w:rsidRPr="00132C92">
              <w:rPr>
                <w:rFonts w:asciiTheme="minorEastAsia" w:eastAsiaTheme="minorEastAsia" w:hAnsiTheme="minorEastAsia" w:hint="eastAsia"/>
                <w:sz w:val="22"/>
                <w:szCs w:val="22"/>
                <w:u w:val="single"/>
              </w:rPr>
              <w:t>Dataran</w:t>
            </w:r>
            <w:proofErr w:type="spellEnd"/>
            <w:r w:rsidRPr="00132C92">
              <w:rPr>
                <w:rFonts w:asciiTheme="minorEastAsia" w:eastAsiaTheme="minorEastAsia" w:hAnsiTheme="minorEastAsia" w:hint="eastAsia"/>
                <w:sz w:val="22"/>
                <w:szCs w:val="22"/>
                <w:u w:val="single"/>
              </w:rPr>
              <w:t xml:space="preserve"> Lang）。Langkawi在马来古文中是“红褐色老鹰”的意思，鹰塔也就是兰卡威的标志。</w:t>
            </w:r>
          </w:p>
          <w:p w:rsidR="00132C92" w:rsidRDefault="00132C92" w:rsidP="00384A0F">
            <w:pPr>
              <w:spacing w:line="360" w:lineRule="auto"/>
            </w:pPr>
            <w:r w:rsidRPr="00371CB5">
              <w:rPr>
                <w:rFonts w:asciiTheme="minorEastAsia" w:hAnsiTheme="minorEastAsia" w:hint="eastAsia"/>
                <w:b/>
                <w:sz w:val="24"/>
                <w:szCs w:val="24"/>
              </w:rPr>
              <w:t>州属：</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t>19.2</w:t>
            </w:r>
            <w:r>
              <w:rPr>
                <w:rFonts w:hint="eastAsia"/>
              </w:rPr>
              <w:t>公里（大约</w:t>
            </w:r>
            <w:r>
              <w:rPr>
                <w:rFonts w:hint="eastAsia"/>
              </w:rPr>
              <w:t>3</w:t>
            </w:r>
            <w:r>
              <w:t>1</w:t>
            </w:r>
            <w:r>
              <w:rPr>
                <w:rFonts w:hint="eastAsia"/>
              </w:rPr>
              <w:t>分钟车程）</w:t>
            </w:r>
          </w:p>
          <w:p w:rsidR="00132C92" w:rsidRPr="00526ACD" w:rsidRDefault="00132C92" w:rsidP="00384A0F">
            <w:pPr>
              <w:spacing w:line="360" w:lineRule="auto"/>
              <w:rPr>
                <w:rFonts w:ascii="Arial" w:hAnsi="Arial" w:cs="Arial"/>
                <w:color w:val="333333"/>
                <w:shd w:val="clear" w:color="auto" w:fill="FFFFFF"/>
              </w:rPr>
            </w:pPr>
            <w:r w:rsidRPr="00371CB5">
              <w:rPr>
                <w:rFonts w:asciiTheme="minorEastAsia" w:hAnsiTheme="minorEastAsia" w:hint="eastAsia"/>
                <w:b/>
                <w:sz w:val="24"/>
                <w:szCs w:val="24"/>
              </w:rPr>
              <w:t>开放时间：</w:t>
            </w:r>
            <w:r w:rsidRPr="000A36DB">
              <w:rPr>
                <w:rFonts w:asciiTheme="minorEastAsia" w:hAnsiTheme="minorEastAsia" w:cs="Arial" w:hint="eastAsia"/>
                <w:sz w:val="24"/>
                <w:szCs w:val="24"/>
              </w:rPr>
              <w:t>全天开放</w:t>
            </w:r>
          </w:p>
          <w:p w:rsidR="00132C92" w:rsidRPr="00987405" w:rsidRDefault="00132C92"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Pr="000A36DB">
              <w:rPr>
                <w:rFonts w:asciiTheme="minorEastAsia" w:hAnsiTheme="minorEastAsia" w:hint="eastAsia"/>
              </w:rPr>
              <w:t>广场周围有宁静的湖泊、美丽的喷泉还有富有诗意的小桥等</w:t>
            </w:r>
          </w:p>
        </w:tc>
      </w:tr>
    </w:tbl>
    <w:p w:rsidR="00132C92" w:rsidRDefault="00132C92" w:rsidP="00CF0AAD">
      <w:pPr>
        <w:jc w:val="both"/>
        <w:rPr>
          <w:b/>
          <w:sz w:val="30"/>
          <w:szCs w:val="30"/>
          <w:u w:val="single"/>
        </w:rPr>
      </w:pPr>
    </w:p>
    <w:tbl>
      <w:tblPr>
        <w:tblStyle w:val="TableGrid"/>
        <w:tblW w:w="0" w:type="auto"/>
        <w:tblInd w:w="0" w:type="dxa"/>
        <w:tblLook w:val="04A0" w:firstRow="1" w:lastRow="0" w:firstColumn="1" w:lastColumn="0" w:noHBand="0" w:noVBand="1"/>
      </w:tblPr>
      <w:tblGrid>
        <w:gridCol w:w="3114"/>
        <w:gridCol w:w="5902"/>
      </w:tblGrid>
      <w:tr w:rsidR="000E7A6C" w:rsidTr="00384A0F">
        <w:trPr>
          <w:trHeight w:val="4480"/>
        </w:trPr>
        <w:tc>
          <w:tcPr>
            <w:tcW w:w="3114" w:type="dxa"/>
          </w:tcPr>
          <w:p w:rsidR="000E7A6C" w:rsidRDefault="000E7A6C" w:rsidP="00384A0F">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2A56E6F5" wp14:editId="62E7072A">
                  <wp:extent cx="1813106" cy="1209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天空之镜.JPE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61396" cy="1241893"/>
                          </a:xfrm>
                          <a:prstGeom prst="rect">
                            <a:avLst/>
                          </a:prstGeom>
                        </pic:spPr>
                      </pic:pic>
                    </a:graphicData>
                  </a:graphic>
                </wp:inline>
              </w:drawing>
            </w:r>
          </w:p>
        </w:tc>
        <w:tc>
          <w:tcPr>
            <w:tcW w:w="5902" w:type="dxa"/>
          </w:tcPr>
          <w:p w:rsidR="000E7A6C" w:rsidRDefault="000E7A6C" w:rsidP="00384A0F">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Pr>
                <w:rFonts w:asciiTheme="minorEastAsia" w:hAnsiTheme="minorEastAsia" w:hint="eastAsia"/>
                <w:b/>
                <w:sz w:val="24"/>
                <w:szCs w:val="24"/>
              </w:rPr>
              <w:t xml:space="preserve">天空之境 </w:t>
            </w:r>
            <w:r>
              <w:rPr>
                <w:rFonts w:asciiTheme="minorEastAsia" w:hAnsiTheme="minorEastAsia"/>
                <w:b/>
                <w:sz w:val="24"/>
                <w:szCs w:val="24"/>
              </w:rPr>
              <w:t>Sky Mirror</w:t>
            </w:r>
          </w:p>
          <w:p w:rsidR="000E7A6C" w:rsidRPr="00371CB5" w:rsidRDefault="000E7A6C" w:rsidP="00384A0F">
            <w:pPr>
              <w:rPr>
                <w:rFonts w:asciiTheme="minorEastAsia" w:hAnsiTheme="minorEastAsia"/>
                <w:b/>
                <w:sz w:val="24"/>
                <w:szCs w:val="24"/>
              </w:rPr>
            </w:pPr>
            <w:r w:rsidRPr="00371CB5">
              <w:rPr>
                <w:rFonts w:asciiTheme="minorEastAsia" w:hAnsiTheme="minorEastAsia" w:hint="eastAsia"/>
                <w:b/>
                <w:sz w:val="24"/>
                <w:szCs w:val="24"/>
              </w:rPr>
              <w:t>概述：</w:t>
            </w:r>
          </w:p>
          <w:p w:rsidR="000E7A6C" w:rsidRPr="00404107" w:rsidRDefault="000E7A6C" w:rsidP="00384A0F">
            <w:pPr>
              <w:spacing w:line="360" w:lineRule="auto"/>
              <w:rPr>
                <w:rFonts w:asciiTheme="minorEastAsia" w:hAnsiTheme="minorEastAsia"/>
              </w:rPr>
            </w:pPr>
            <w:r w:rsidRPr="00404107">
              <w:rPr>
                <w:rFonts w:asciiTheme="minorEastAsia" w:hAnsiTheme="minorEastAsia" w:hint="eastAsia"/>
                <w:shd w:val="clear" w:color="auto" w:fill="FFFFFF"/>
              </w:rPr>
              <w:t>馬來西亞「天空之鏡」其實是當地漁民意外發現的神秘海島，已經存在幾十年，直至上年一月先開始有人推廣這個地方。「天空之鏡」位於爪拉雪蘭莪附近，沙沙蘭漁村的外海，馬六甲海峽之中。</w:t>
            </w:r>
          </w:p>
          <w:p w:rsidR="000E7A6C" w:rsidRPr="00404107" w:rsidRDefault="000E7A6C"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州属：</w:t>
            </w:r>
            <w:r w:rsidRPr="00404107">
              <w:rPr>
                <w:rFonts w:asciiTheme="minorEastAsia" w:hAnsiTheme="minorEastAsia" w:hint="eastAsia"/>
              </w:rPr>
              <w:t>吉隆坡&gt;瓜拉雪兰莪——70公里|约1小时22分钟车程</w:t>
            </w:r>
          </w:p>
          <w:p w:rsidR="000E7A6C" w:rsidRDefault="000E7A6C"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Pr="00404107">
              <w:rPr>
                <w:rFonts w:asciiTheme="minorEastAsia" w:hAnsiTheme="minorEastAsia" w:hint="eastAsia"/>
              </w:rPr>
              <w:t>免费开放 但需乘船过去</w:t>
            </w:r>
          </w:p>
          <w:p w:rsidR="000E7A6C" w:rsidRPr="008D5081" w:rsidRDefault="000E7A6C" w:rsidP="00384A0F">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8D5081">
              <w:rPr>
                <w:rFonts w:asciiTheme="minorEastAsia" w:hAnsiTheme="minorEastAsia" w:hint="eastAsia"/>
                <w:sz w:val="24"/>
                <w:szCs w:val="24"/>
              </w:rPr>
              <w:t>全天开放</w:t>
            </w:r>
          </w:p>
          <w:p w:rsidR="000E7A6C" w:rsidRPr="00987405" w:rsidRDefault="000E7A6C"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Pr="008D5081">
              <w:rPr>
                <w:rFonts w:asciiTheme="minorEastAsia" w:hAnsiTheme="minorEastAsia" w:hint="eastAsia"/>
              </w:rPr>
              <w:t>由于涨潮与退潮的时间不定 还需与当地渔民确认</w:t>
            </w:r>
            <w:r>
              <w:rPr>
                <w:rFonts w:asciiTheme="minorEastAsia" w:hAnsiTheme="minorEastAsia" w:hint="eastAsia"/>
              </w:rPr>
              <w:t>，注意防晒</w:t>
            </w:r>
          </w:p>
        </w:tc>
      </w:tr>
    </w:tbl>
    <w:p w:rsidR="000E7A6C" w:rsidRDefault="000E7A6C" w:rsidP="00CF0AAD">
      <w:pPr>
        <w:jc w:val="both"/>
        <w:rPr>
          <w:b/>
          <w:sz w:val="30"/>
          <w:szCs w:val="30"/>
          <w:u w:val="single"/>
        </w:rPr>
      </w:pPr>
    </w:p>
    <w:tbl>
      <w:tblPr>
        <w:tblStyle w:val="TableGrid"/>
        <w:tblW w:w="0" w:type="auto"/>
        <w:tblInd w:w="0" w:type="dxa"/>
        <w:tblLook w:val="04A0" w:firstRow="1" w:lastRow="0" w:firstColumn="1" w:lastColumn="0" w:noHBand="0" w:noVBand="1"/>
      </w:tblPr>
      <w:tblGrid>
        <w:gridCol w:w="3114"/>
        <w:gridCol w:w="5902"/>
      </w:tblGrid>
      <w:tr w:rsidR="00175D6E" w:rsidRPr="00987405" w:rsidTr="00384A0F">
        <w:trPr>
          <w:trHeight w:val="4480"/>
        </w:trPr>
        <w:tc>
          <w:tcPr>
            <w:tcW w:w="3114" w:type="dxa"/>
          </w:tcPr>
          <w:p w:rsidR="00175D6E" w:rsidRDefault="00175D6E" w:rsidP="00384A0F">
            <w:pPr>
              <w:rPr>
                <w:rFonts w:asciiTheme="minorEastAsia" w:hAnsiTheme="minorEastAsia"/>
                <w:sz w:val="24"/>
                <w:szCs w:val="24"/>
              </w:rPr>
            </w:pPr>
            <w:r>
              <w:rPr>
                <w:rFonts w:asciiTheme="minorEastAsia" w:hAnsiTheme="minorEastAsia"/>
                <w:noProof/>
                <w:sz w:val="24"/>
                <w:szCs w:val="24"/>
              </w:rPr>
              <w:drawing>
                <wp:inline distT="0" distB="0" distL="0" distR="0" wp14:anchorId="44F8C0DE" wp14:editId="160BDC64">
                  <wp:extent cx="1828750" cy="24384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二奶巷.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55233" cy="2473712"/>
                          </a:xfrm>
                          <a:prstGeom prst="rect">
                            <a:avLst/>
                          </a:prstGeom>
                        </pic:spPr>
                      </pic:pic>
                    </a:graphicData>
                  </a:graphic>
                </wp:inline>
              </w:drawing>
            </w:r>
          </w:p>
        </w:tc>
        <w:tc>
          <w:tcPr>
            <w:tcW w:w="5902" w:type="dxa"/>
          </w:tcPr>
          <w:p w:rsidR="00175D6E" w:rsidRDefault="00175D6E" w:rsidP="00384A0F">
            <w:pPr>
              <w:rPr>
                <w:rFonts w:asciiTheme="minorEastAsia" w:hAnsiTheme="minorEastAsia"/>
                <w:b/>
                <w:sz w:val="24"/>
                <w:szCs w:val="24"/>
                <w:u w:val="single"/>
              </w:rPr>
            </w:pPr>
            <w:r>
              <w:rPr>
                <w:rFonts w:asciiTheme="minorEastAsia" w:hAnsiTheme="minorEastAsia" w:hint="eastAsia"/>
                <w:b/>
                <w:sz w:val="24"/>
                <w:szCs w:val="24"/>
              </w:rPr>
              <w:t>景点</w:t>
            </w:r>
            <w:r w:rsidRPr="00371CB5">
              <w:rPr>
                <w:rFonts w:asciiTheme="minorEastAsia" w:hAnsiTheme="minorEastAsia" w:hint="eastAsia"/>
                <w:b/>
                <w:sz w:val="24"/>
                <w:szCs w:val="24"/>
              </w:rPr>
              <w:t>：</w:t>
            </w:r>
            <w:r w:rsidRPr="00D67D7A">
              <w:rPr>
                <w:rFonts w:asciiTheme="minorEastAsia" w:hAnsiTheme="minorEastAsia" w:hint="eastAsia"/>
                <w:b/>
                <w:sz w:val="24"/>
                <w:szCs w:val="24"/>
                <w:u w:val="single"/>
              </w:rPr>
              <w:t xml:space="preserve">怡保二奶巷 </w:t>
            </w:r>
            <w:r w:rsidRPr="00D67D7A">
              <w:rPr>
                <w:rFonts w:asciiTheme="minorEastAsia" w:hAnsiTheme="minorEastAsia"/>
                <w:b/>
                <w:sz w:val="24"/>
                <w:szCs w:val="24"/>
                <w:u w:val="single"/>
              </w:rPr>
              <w:t xml:space="preserve">Lorong </w:t>
            </w:r>
            <w:proofErr w:type="spellStart"/>
            <w:r w:rsidRPr="00D67D7A">
              <w:rPr>
                <w:rFonts w:asciiTheme="minorEastAsia" w:hAnsiTheme="minorEastAsia"/>
                <w:b/>
                <w:sz w:val="24"/>
                <w:szCs w:val="24"/>
                <w:u w:val="single"/>
              </w:rPr>
              <w:t>Panglima</w:t>
            </w:r>
            <w:proofErr w:type="spellEnd"/>
            <w:r>
              <w:rPr>
                <w:rFonts w:asciiTheme="minorEastAsia" w:hAnsiTheme="minorEastAsia"/>
                <w:b/>
                <w:sz w:val="24"/>
                <w:szCs w:val="24"/>
              </w:rPr>
              <w:t xml:space="preserve"> </w:t>
            </w:r>
          </w:p>
          <w:p w:rsidR="00175D6E" w:rsidRPr="00371CB5" w:rsidRDefault="00175D6E" w:rsidP="00384A0F">
            <w:pPr>
              <w:rPr>
                <w:rFonts w:asciiTheme="minorEastAsia" w:hAnsiTheme="minorEastAsia"/>
                <w:b/>
                <w:sz w:val="24"/>
                <w:szCs w:val="24"/>
              </w:rPr>
            </w:pPr>
            <w:r w:rsidRPr="00371CB5">
              <w:rPr>
                <w:rFonts w:asciiTheme="minorEastAsia" w:hAnsiTheme="minorEastAsia" w:hint="eastAsia"/>
                <w:b/>
                <w:sz w:val="24"/>
                <w:szCs w:val="24"/>
              </w:rPr>
              <w:t>概述：</w:t>
            </w:r>
          </w:p>
          <w:p w:rsidR="00175D6E" w:rsidRPr="00D67D7A" w:rsidRDefault="00175D6E" w:rsidP="00384A0F">
            <w:pPr>
              <w:spacing w:line="360" w:lineRule="auto"/>
              <w:rPr>
                <w:rFonts w:asciiTheme="minorEastAsia" w:hAnsiTheme="minorEastAsia" w:cs="Helvetica"/>
                <w:szCs w:val="21"/>
                <w:shd w:val="clear" w:color="auto" w:fill="FFFFFF"/>
              </w:rPr>
            </w:pPr>
            <w:r w:rsidRPr="00D67D7A">
              <w:rPr>
                <w:rFonts w:asciiTheme="minorEastAsia" w:hAnsiTheme="minorEastAsia" w:cs="Helvetica"/>
                <w:szCs w:val="21"/>
                <w:shd w:val="clear" w:color="auto" w:fill="FFFFFF"/>
              </w:rPr>
              <w:t xml:space="preserve">在怡保芸芸老街中，有条街Lorong </w:t>
            </w:r>
            <w:proofErr w:type="spellStart"/>
            <w:r w:rsidRPr="00D67D7A">
              <w:rPr>
                <w:rFonts w:asciiTheme="minorEastAsia" w:hAnsiTheme="minorEastAsia" w:cs="Helvetica"/>
                <w:szCs w:val="21"/>
                <w:shd w:val="clear" w:color="auto" w:fill="FFFFFF"/>
              </w:rPr>
              <w:t>Panglima</w:t>
            </w:r>
            <w:proofErr w:type="spellEnd"/>
            <w:r w:rsidRPr="00D67D7A">
              <w:rPr>
                <w:rFonts w:asciiTheme="minorEastAsia" w:hAnsiTheme="minorEastAsia" w:cs="Helvetica"/>
                <w:szCs w:val="21"/>
                <w:shd w:val="clear" w:color="auto" w:fill="FFFFFF"/>
              </w:rPr>
              <w:t>，巷内有二十多间两层稿的老房子，全部过百年历史</w:t>
            </w:r>
            <w:r w:rsidRPr="00D67D7A">
              <w:rPr>
                <w:rFonts w:asciiTheme="minorEastAsia" w:hAnsiTheme="minorEastAsia" w:cs="Helvetica" w:hint="eastAsia"/>
                <w:szCs w:val="21"/>
                <w:shd w:val="clear" w:color="auto" w:fill="FFFFFF"/>
              </w:rPr>
              <w:t>。</w:t>
            </w:r>
            <w:r w:rsidRPr="00D67D7A">
              <w:rPr>
                <w:rFonts w:asciiTheme="minorEastAsia" w:hAnsiTheme="minorEastAsia" w:cs="Helvetica"/>
                <w:szCs w:val="21"/>
                <w:shd w:val="clear" w:color="auto" w:fill="FFFFFF"/>
              </w:rPr>
              <w:t>街上人不多，在旧城中漫步，一边欣赏如此具价值的历史建筑物，让人相当轻松。近年</w:t>
            </w:r>
            <w:r w:rsidRPr="00D67D7A">
              <w:rPr>
                <w:rFonts w:asciiTheme="minorEastAsia" w:hAnsiTheme="minorEastAsia" w:cs="Helvetica" w:hint="eastAsia"/>
                <w:szCs w:val="21"/>
                <w:shd w:val="clear" w:color="auto" w:fill="FFFFFF"/>
              </w:rPr>
              <w:t>来这里还成了</w:t>
            </w:r>
            <w:r w:rsidRPr="00D67D7A">
              <w:rPr>
                <w:rFonts w:asciiTheme="minorEastAsia" w:hAnsiTheme="minorEastAsia" w:cs="Helvetica"/>
                <w:szCs w:val="21"/>
                <w:shd w:val="clear" w:color="auto" w:fill="FFFFFF"/>
              </w:rPr>
              <w:t>婚纱照胜地。</w:t>
            </w:r>
          </w:p>
          <w:p w:rsidR="00175D6E" w:rsidRPr="00D67D7A" w:rsidRDefault="00175D6E" w:rsidP="00384A0F">
            <w:pPr>
              <w:spacing w:line="360" w:lineRule="auto"/>
              <w:rPr>
                <w:rFonts w:asciiTheme="minorEastAsia" w:hAnsiTheme="minorEastAsia"/>
              </w:rPr>
            </w:pPr>
            <w:r w:rsidRPr="00371CB5">
              <w:rPr>
                <w:rFonts w:asciiTheme="minorEastAsia" w:hAnsiTheme="minorEastAsia" w:hint="eastAsia"/>
                <w:b/>
                <w:sz w:val="24"/>
                <w:szCs w:val="24"/>
              </w:rPr>
              <w:t>州属：</w:t>
            </w:r>
            <w:r w:rsidRPr="00D67D7A">
              <w:rPr>
                <w:rFonts w:asciiTheme="minorEastAsia" w:hAnsiTheme="minorEastAsia" w:hint="eastAsia"/>
              </w:rPr>
              <w:t>吉隆坡&gt;怡宝——201公里|约2小时38分钟车程</w:t>
            </w:r>
          </w:p>
          <w:p w:rsidR="00175D6E" w:rsidRDefault="00175D6E"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Pr="00D67D7A">
              <w:rPr>
                <w:rFonts w:asciiTheme="minorEastAsia" w:hAnsiTheme="minorEastAsia" w:hint="eastAsia"/>
              </w:rPr>
              <w:t>免费开放</w:t>
            </w:r>
          </w:p>
          <w:p w:rsidR="00175D6E" w:rsidRDefault="00175D6E" w:rsidP="00384A0F">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D67D7A">
              <w:rPr>
                <w:rFonts w:asciiTheme="minorEastAsia" w:hAnsiTheme="minorEastAsia" w:hint="eastAsia"/>
              </w:rPr>
              <w:t>全天开放</w:t>
            </w:r>
          </w:p>
          <w:p w:rsidR="00175D6E" w:rsidRPr="00987405" w:rsidRDefault="00175D6E"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Pr="00D67D7A">
              <w:rPr>
                <w:rFonts w:asciiTheme="minorEastAsia" w:hAnsiTheme="minorEastAsia" w:cs="Helvetica"/>
                <w:shd w:val="clear" w:color="auto" w:fill="FFFFFF"/>
              </w:rPr>
              <w:t>有些老房子仍让有人居住，所以参观时，请注意音量，以免骚扰民居</w:t>
            </w:r>
            <w:r w:rsidRPr="00D67D7A">
              <w:rPr>
                <w:rFonts w:asciiTheme="minorEastAsia" w:hAnsiTheme="minorEastAsia" w:cs="Microsoft YaHei" w:hint="eastAsia"/>
                <w:shd w:val="clear" w:color="auto" w:fill="FFFFFF"/>
              </w:rPr>
              <w:t>。</w:t>
            </w:r>
          </w:p>
        </w:tc>
      </w:tr>
    </w:tbl>
    <w:p w:rsidR="00175D6E" w:rsidRDefault="00175D6E" w:rsidP="00CF0AAD">
      <w:pPr>
        <w:jc w:val="both"/>
        <w:rPr>
          <w:b/>
          <w:sz w:val="30"/>
          <w:szCs w:val="30"/>
          <w:u w:val="single"/>
        </w:rPr>
      </w:pPr>
    </w:p>
    <w:tbl>
      <w:tblPr>
        <w:tblStyle w:val="TableGrid"/>
        <w:tblW w:w="0" w:type="auto"/>
        <w:tblInd w:w="0" w:type="dxa"/>
        <w:tblLook w:val="04A0" w:firstRow="1" w:lastRow="0" w:firstColumn="1" w:lastColumn="0" w:noHBand="0" w:noVBand="1"/>
      </w:tblPr>
      <w:tblGrid>
        <w:gridCol w:w="3756"/>
        <w:gridCol w:w="5260"/>
      </w:tblGrid>
      <w:tr w:rsidR="008300FE" w:rsidRPr="00987405" w:rsidTr="00384A0F">
        <w:trPr>
          <w:trHeight w:val="4480"/>
        </w:trPr>
        <w:tc>
          <w:tcPr>
            <w:tcW w:w="3114" w:type="dxa"/>
          </w:tcPr>
          <w:p w:rsidR="008300FE" w:rsidRDefault="008300FE" w:rsidP="00384A0F">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2238935" cy="12858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0">
                            <a:extLst>
                              <a:ext uri="{28A0092B-C50C-407E-A947-70E740481C1C}">
                                <a14:useLocalDpi xmlns:a14="http://schemas.microsoft.com/office/drawing/2010/main" val="0"/>
                              </a:ext>
                            </a:extLst>
                          </a:blip>
                          <a:stretch>
                            <a:fillRect/>
                          </a:stretch>
                        </pic:blipFill>
                        <pic:spPr>
                          <a:xfrm>
                            <a:off x="0" y="0"/>
                            <a:ext cx="2263447" cy="1299953"/>
                          </a:xfrm>
                          <a:prstGeom prst="rect">
                            <a:avLst/>
                          </a:prstGeom>
                        </pic:spPr>
                      </pic:pic>
                    </a:graphicData>
                  </a:graphic>
                </wp:inline>
              </w:drawing>
            </w:r>
          </w:p>
        </w:tc>
        <w:tc>
          <w:tcPr>
            <w:tcW w:w="5902" w:type="dxa"/>
          </w:tcPr>
          <w:p w:rsidR="008300FE" w:rsidRPr="008300FE" w:rsidRDefault="008300FE" w:rsidP="008300FE">
            <w:pPr>
              <w:pStyle w:val="Heading2"/>
              <w:spacing w:before="0" w:after="75"/>
              <w:jc w:val="both"/>
              <w:textAlignment w:val="baseline"/>
              <w:outlineLvl w:val="1"/>
              <w:rPr>
                <w:rFonts w:asciiTheme="minorEastAsia" w:eastAsiaTheme="minorEastAsia" w:hAnsiTheme="minorEastAsia" w:cs="Arial"/>
                <w:b/>
                <w:color w:val="auto"/>
                <w:sz w:val="22"/>
                <w:szCs w:val="22"/>
                <w:u w:val="single"/>
              </w:rPr>
            </w:pPr>
            <w:r w:rsidRPr="008300FE">
              <w:rPr>
                <w:rFonts w:asciiTheme="minorEastAsia" w:eastAsiaTheme="minorEastAsia" w:hAnsiTheme="minorEastAsia" w:hint="eastAsia"/>
                <w:b/>
                <w:color w:val="auto"/>
                <w:sz w:val="22"/>
                <w:szCs w:val="22"/>
              </w:rPr>
              <w:t>景点：</w:t>
            </w:r>
            <w:r w:rsidRPr="008300FE">
              <w:rPr>
                <w:rFonts w:asciiTheme="minorEastAsia" w:eastAsiaTheme="minorEastAsia" w:hAnsiTheme="minorEastAsia" w:cs="Arial"/>
                <w:b/>
                <w:color w:val="auto"/>
                <w:sz w:val="22"/>
                <w:szCs w:val="22"/>
                <w:u w:val="single"/>
              </w:rPr>
              <w:t xml:space="preserve">双溪克拉温泉公园（Sungai </w:t>
            </w:r>
            <w:proofErr w:type="spellStart"/>
            <w:r w:rsidRPr="008300FE">
              <w:rPr>
                <w:rFonts w:asciiTheme="minorEastAsia" w:eastAsiaTheme="minorEastAsia" w:hAnsiTheme="minorEastAsia" w:cs="Arial"/>
                <w:b/>
                <w:color w:val="auto"/>
                <w:sz w:val="22"/>
                <w:szCs w:val="22"/>
                <w:u w:val="single"/>
              </w:rPr>
              <w:t>Klah</w:t>
            </w:r>
            <w:proofErr w:type="spellEnd"/>
            <w:r w:rsidRPr="008300FE">
              <w:rPr>
                <w:rFonts w:asciiTheme="minorEastAsia" w:eastAsiaTheme="minorEastAsia" w:hAnsiTheme="minorEastAsia" w:cs="Arial"/>
                <w:b/>
                <w:color w:val="auto"/>
                <w:sz w:val="22"/>
                <w:szCs w:val="22"/>
                <w:u w:val="single"/>
              </w:rPr>
              <w:t xml:space="preserve"> Hot Spring Park</w:t>
            </w:r>
            <w:r w:rsidRPr="008300FE">
              <w:rPr>
                <w:rFonts w:asciiTheme="minorEastAsia" w:eastAsiaTheme="minorEastAsia" w:hAnsiTheme="minorEastAsia" w:cs="Microsoft YaHei" w:hint="eastAsia"/>
                <w:b/>
                <w:color w:val="auto"/>
                <w:sz w:val="22"/>
                <w:szCs w:val="22"/>
                <w:u w:val="single"/>
              </w:rPr>
              <w:t>）</w:t>
            </w:r>
          </w:p>
          <w:p w:rsidR="008300FE" w:rsidRPr="00371CB5" w:rsidRDefault="008300FE" w:rsidP="00384A0F">
            <w:pPr>
              <w:rPr>
                <w:rFonts w:asciiTheme="minorEastAsia" w:hAnsiTheme="minorEastAsia"/>
                <w:b/>
                <w:sz w:val="24"/>
                <w:szCs w:val="24"/>
              </w:rPr>
            </w:pPr>
            <w:r w:rsidRPr="00371CB5">
              <w:rPr>
                <w:rFonts w:asciiTheme="minorEastAsia" w:hAnsiTheme="minorEastAsia" w:hint="eastAsia"/>
                <w:b/>
                <w:sz w:val="24"/>
                <w:szCs w:val="24"/>
              </w:rPr>
              <w:t>概述：</w:t>
            </w:r>
          </w:p>
          <w:p w:rsidR="008300FE" w:rsidRPr="008300FE" w:rsidRDefault="008300FE" w:rsidP="00384A0F">
            <w:pPr>
              <w:spacing w:line="360" w:lineRule="auto"/>
              <w:rPr>
                <w:rFonts w:asciiTheme="minorEastAsia" w:hAnsiTheme="minorEastAsia" w:cs="Microsoft YaHei"/>
                <w:szCs w:val="20"/>
                <w:u w:val="single"/>
              </w:rPr>
            </w:pPr>
            <w:r w:rsidRPr="008300FE">
              <w:rPr>
                <w:rFonts w:asciiTheme="minorEastAsia" w:hAnsiTheme="minorEastAsia" w:cs="Arial"/>
                <w:szCs w:val="20"/>
                <w:u w:val="single"/>
              </w:rPr>
              <w:t>别具一格的温泉泳池及疗养园就位于蒂蒂旺沙山脉（</w:t>
            </w:r>
            <w:proofErr w:type="spellStart"/>
            <w:r w:rsidRPr="008300FE">
              <w:rPr>
                <w:rFonts w:asciiTheme="minorEastAsia" w:hAnsiTheme="minorEastAsia" w:cs="Arial"/>
                <w:szCs w:val="20"/>
                <w:u w:val="single"/>
              </w:rPr>
              <w:t>Titiwangsa</w:t>
            </w:r>
            <w:proofErr w:type="spellEnd"/>
            <w:r w:rsidRPr="008300FE">
              <w:rPr>
                <w:rFonts w:asciiTheme="minorEastAsia" w:hAnsiTheme="minorEastAsia" w:cs="Arial"/>
                <w:szCs w:val="20"/>
                <w:u w:val="single"/>
              </w:rPr>
              <w:t xml:space="preserve"> Range）海拔 200 英尺的山麓之上，精心打造的设施让游客在享受之余又能欣赏自然美景。若携家人前来，</w:t>
            </w:r>
          </w:p>
          <w:p w:rsidR="008300FE" w:rsidRPr="00D67D7A" w:rsidRDefault="008300FE" w:rsidP="00384A0F">
            <w:pPr>
              <w:spacing w:line="360" w:lineRule="auto"/>
              <w:rPr>
                <w:rFonts w:asciiTheme="minorEastAsia" w:hAnsiTheme="minorEastAsia"/>
              </w:rPr>
            </w:pPr>
            <w:r w:rsidRPr="00371CB5">
              <w:rPr>
                <w:rFonts w:asciiTheme="minorEastAsia" w:hAnsiTheme="minorEastAsia" w:hint="eastAsia"/>
                <w:b/>
                <w:sz w:val="24"/>
                <w:szCs w:val="24"/>
              </w:rPr>
              <w:t>州属：</w:t>
            </w:r>
            <w:r w:rsidRPr="00D67D7A">
              <w:rPr>
                <w:rFonts w:asciiTheme="minorEastAsia" w:hAnsiTheme="minorEastAsia" w:hint="eastAsia"/>
              </w:rPr>
              <w:t>吉隆坡&gt;</w:t>
            </w:r>
            <w:r>
              <w:rPr>
                <w:rFonts w:asciiTheme="minorEastAsia" w:hAnsiTheme="minorEastAsia" w:hint="eastAsia"/>
              </w:rPr>
              <w:t>霹雳</w:t>
            </w:r>
            <w:r w:rsidRPr="00D67D7A">
              <w:rPr>
                <w:rFonts w:asciiTheme="minorEastAsia" w:hAnsiTheme="minorEastAsia" w:hint="eastAsia"/>
              </w:rPr>
              <w:t>——</w:t>
            </w:r>
            <w:r>
              <w:rPr>
                <w:rFonts w:asciiTheme="minorEastAsia" w:hAnsiTheme="minorEastAsia" w:hint="eastAsia"/>
              </w:rPr>
              <w:t>134</w:t>
            </w:r>
            <w:r w:rsidRPr="00D67D7A">
              <w:rPr>
                <w:rFonts w:asciiTheme="minorEastAsia" w:hAnsiTheme="minorEastAsia" w:hint="eastAsia"/>
              </w:rPr>
              <w:t>公里|约</w:t>
            </w:r>
            <w:r>
              <w:rPr>
                <w:rFonts w:asciiTheme="minorEastAsia" w:hAnsiTheme="minorEastAsia" w:hint="eastAsia"/>
              </w:rPr>
              <w:t>1</w:t>
            </w:r>
            <w:r w:rsidRPr="00D67D7A">
              <w:rPr>
                <w:rFonts w:asciiTheme="minorEastAsia" w:hAnsiTheme="minorEastAsia" w:hint="eastAsia"/>
              </w:rPr>
              <w:t>小时</w:t>
            </w:r>
            <w:r>
              <w:rPr>
                <w:rFonts w:asciiTheme="minorEastAsia" w:hAnsiTheme="minorEastAsia" w:hint="eastAsia"/>
              </w:rPr>
              <w:t>48</w:t>
            </w:r>
            <w:r w:rsidRPr="00D67D7A">
              <w:rPr>
                <w:rFonts w:asciiTheme="minorEastAsia" w:hAnsiTheme="minorEastAsia" w:hint="eastAsia"/>
              </w:rPr>
              <w:t>分钟车程</w:t>
            </w:r>
          </w:p>
          <w:p w:rsidR="008300FE" w:rsidRPr="008300FE" w:rsidRDefault="008300FE"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门票：</w:t>
            </w:r>
            <w:r w:rsidRPr="008300FE">
              <w:rPr>
                <w:rFonts w:asciiTheme="minorEastAsia" w:hAnsiTheme="minorEastAsia" w:hint="eastAsia"/>
                <w:sz w:val="24"/>
                <w:szCs w:val="24"/>
              </w:rPr>
              <w:t>个人</w:t>
            </w:r>
            <w:r>
              <w:rPr>
                <w:rFonts w:asciiTheme="minorEastAsia" w:hAnsiTheme="minorEastAsia" w:hint="eastAsia"/>
                <w:sz w:val="24"/>
                <w:szCs w:val="24"/>
              </w:rPr>
              <w:t>130</w:t>
            </w:r>
            <w:r w:rsidRPr="008300FE">
              <w:rPr>
                <w:rFonts w:asciiTheme="minorEastAsia" w:hAnsiTheme="minorEastAsia" w:hint="eastAsia"/>
                <w:sz w:val="24"/>
                <w:szCs w:val="24"/>
              </w:rPr>
              <w:t>马币一个小时（</w:t>
            </w:r>
            <w:r>
              <w:rPr>
                <w:rFonts w:asciiTheme="minorEastAsia" w:hAnsiTheme="minorEastAsia" w:hint="eastAsia"/>
                <w:sz w:val="24"/>
                <w:szCs w:val="24"/>
              </w:rPr>
              <w:t>约210人民币）</w:t>
            </w:r>
          </w:p>
          <w:p w:rsidR="008300FE" w:rsidRDefault="008300FE" w:rsidP="00384A0F">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8300FE">
              <w:rPr>
                <w:rFonts w:asciiTheme="minorEastAsia" w:hAnsiTheme="minorEastAsia" w:cs="Arial"/>
                <w:shd w:val="clear" w:color="auto" w:fill="FFFFFF"/>
              </w:rPr>
              <w:t>上午9时至晚上10</w:t>
            </w:r>
            <w:r w:rsidRPr="008300FE">
              <w:rPr>
                <w:rFonts w:asciiTheme="minorEastAsia" w:hAnsiTheme="minorEastAsia" w:cs="Microsoft YaHei" w:hint="eastAsia"/>
                <w:shd w:val="clear" w:color="auto" w:fill="FFFFFF"/>
              </w:rPr>
              <w:t>时</w:t>
            </w:r>
          </w:p>
          <w:p w:rsidR="008300FE" w:rsidRPr="00987405" w:rsidRDefault="008300FE" w:rsidP="00384A0F">
            <w:pPr>
              <w:spacing w:line="360" w:lineRule="auto"/>
              <w:rPr>
                <w:rFonts w:asciiTheme="minorEastAsia" w:hAnsiTheme="minorEastAsia"/>
                <w:sz w:val="24"/>
                <w:szCs w:val="24"/>
              </w:rPr>
            </w:pPr>
            <w:r w:rsidRPr="00371CB5">
              <w:rPr>
                <w:rFonts w:asciiTheme="minorEastAsia" w:hAnsiTheme="minorEastAsia" w:hint="eastAsia"/>
                <w:b/>
                <w:sz w:val="24"/>
                <w:szCs w:val="24"/>
              </w:rPr>
              <w:t>温馨提示：</w:t>
            </w:r>
            <w:r w:rsidRPr="008300FE">
              <w:rPr>
                <w:rFonts w:asciiTheme="minorEastAsia" w:hAnsiTheme="minorEastAsia" w:cs="Arial"/>
              </w:rPr>
              <w:t>喜欢冒险的人士则可穿越双溪河），或在公园内健行，同时沉醉于无处不在的自然美景</w:t>
            </w:r>
            <w:r w:rsidRPr="008300FE">
              <w:rPr>
                <w:rFonts w:asciiTheme="minorEastAsia" w:hAnsiTheme="minorEastAsia" w:cs="Microsoft YaHei" w:hint="eastAsia"/>
              </w:rPr>
              <w:t>。</w:t>
            </w:r>
          </w:p>
        </w:tc>
      </w:tr>
    </w:tbl>
    <w:p w:rsidR="008300FE" w:rsidRDefault="008300FE" w:rsidP="00CF0AAD">
      <w:pPr>
        <w:jc w:val="both"/>
        <w:rPr>
          <w:b/>
          <w:sz w:val="30"/>
          <w:szCs w:val="30"/>
          <w:u w:val="single"/>
        </w:rPr>
      </w:pPr>
    </w:p>
    <w:tbl>
      <w:tblPr>
        <w:tblStyle w:val="TableGrid"/>
        <w:tblW w:w="0" w:type="auto"/>
        <w:tblInd w:w="0" w:type="dxa"/>
        <w:tblLook w:val="04A0" w:firstRow="1" w:lastRow="0" w:firstColumn="1" w:lastColumn="0" w:noHBand="0" w:noVBand="1"/>
      </w:tblPr>
      <w:tblGrid>
        <w:gridCol w:w="3666"/>
        <w:gridCol w:w="5350"/>
      </w:tblGrid>
      <w:tr w:rsidR="004910AC" w:rsidRPr="00EE4F72" w:rsidTr="00384A0F">
        <w:trPr>
          <w:trHeight w:val="4480"/>
        </w:trPr>
        <w:tc>
          <w:tcPr>
            <w:tcW w:w="3114" w:type="dxa"/>
          </w:tcPr>
          <w:p w:rsidR="004910AC" w:rsidRDefault="004910AC" w:rsidP="00384A0F">
            <w:pPr>
              <w:rPr>
                <w:rFonts w:asciiTheme="minorEastAsia" w:hAnsiTheme="minorEastAsia"/>
                <w:sz w:val="24"/>
                <w:szCs w:val="24"/>
              </w:rPr>
            </w:pPr>
            <w:r>
              <w:rPr>
                <w:rFonts w:asciiTheme="minorEastAsia" w:hAnsiTheme="minorEastAsia"/>
                <w:noProof/>
                <w:sz w:val="24"/>
                <w:szCs w:val="24"/>
              </w:rPr>
              <w:drawing>
                <wp:inline distT="0" distB="0" distL="0" distR="0" wp14:anchorId="3264D324" wp14:editId="6104DA14">
                  <wp:extent cx="2186988" cy="1562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kawi_Sky_Cab9.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197832" cy="1569846"/>
                          </a:xfrm>
                          <a:prstGeom prst="rect">
                            <a:avLst/>
                          </a:prstGeom>
                        </pic:spPr>
                      </pic:pic>
                    </a:graphicData>
                  </a:graphic>
                </wp:inline>
              </w:drawing>
            </w:r>
          </w:p>
        </w:tc>
        <w:tc>
          <w:tcPr>
            <w:tcW w:w="5902" w:type="dxa"/>
          </w:tcPr>
          <w:p w:rsidR="004910AC" w:rsidRPr="00EE4F72" w:rsidRDefault="004910AC" w:rsidP="00384A0F">
            <w:pPr>
              <w:rPr>
                <w:rFonts w:ascii="Times New Roman" w:hAnsi="Times New Roman" w:cs="Times New Roman"/>
                <w:bCs/>
                <w:u w:val="single"/>
                <w:shd w:val="clear" w:color="auto" w:fill="FFFFFF"/>
              </w:rPr>
            </w:pPr>
            <w:r w:rsidRPr="008300FE">
              <w:rPr>
                <w:rFonts w:asciiTheme="minorEastAsia" w:hAnsiTheme="minorEastAsia" w:hint="eastAsia"/>
                <w:b/>
              </w:rPr>
              <w:t>景点：</w:t>
            </w:r>
            <w:r w:rsidRPr="00EE4F72">
              <w:rPr>
                <w:rFonts w:ascii="Microsoft YaHei Light" w:eastAsia="Microsoft YaHei Light" w:hAnsi="Microsoft YaHei Light" w:cs="Arial"/>
                <w:b/>
                <w:bCs/>
                <w:u w:val="single"/>
                <w:shd w:val="clear" w:color="auto" w:fill="FFFFFF"/>
              </w:rPr>
              <w:t>兰卡威缆</w:t>
            </w:r>
            <w:r w:rsidRPr="00EE4F72">
              <w:rPr>
                <w:rFonts w:ascii="Microsoft YaHei Light" w:eastAsia="Microsoft YaHei Light" w:hAnsi="Microsoft YaHei Light" w:cs="Microsoft YaHei" w:hint="eastAsia"/>
                <w:b/>
                <w:bCs/>
                <w:u w:val="single"/>
                <w:shd w:val="clear" w:color="auto" w:fill="FFFFFF"/>
              </w:rPr>
              <w:t>车</w:t>
            </w:r>
            <w:r w:rsidRPr="00EE4F72">
              <w:rPr>
                <w:rFonts w:ascii="Microsoft YaHei Light" w:eastAsia="Microsoft YaHei Light" w:hAnsi="Microsoft YaHei Light" w:cs="Microsoft YaHei"/>
                <w:b/>
                <w:bCs/>
                <w:u w:val="single"/>
                <w:shd w:val="clear" w:color="auto" w:fill="FFFFFF"/>
              </w:rPr>
              <w:t xml:space="preserve"> </w:t>
            </w:r>
            <w:r w:rsidRPr="00EE4F72">
              <w:rPr>
                <w:rFonts w:ascii="Times New Roman" w:hAnsi="Times New Roman" w:cs="Times New Roman"/>
                <w:b/>
                <w:bCs/>
                <w:u w:val="single"/>
                <w:shd w:val="clear" w:color="auto" w:fill="FFFFFF"/>
              </w:rPr>
              <w:t>Langkawi Sky Cab</w:t>
            </w:r>
          </w:p>
          <w:p w:rsidR="004910AC" w:rsidRPr="00371CB5" w:rsidRDefault="004910AC" w:rsidP="00384A0F">
            <w:pPr>
              <w:rPr>
                <w:rFonts w:asciiTheme="minorEastAsia" w:hAnsiTheme="minorEastAsia"/>
                <w:b/>
                <w:sz w:val="24"/>
                <w:szCs w:val="24"/>
              </w:rPr>
            </w:pPr>
            <w:r w:rsidRPr="00371CB5">
              <w:rPr>
                <w:rFonts w:asciiTheme="minorEastAsia" w:hAnsiTheme="minorEastAsia" w:hint="eastAsia"/>
                <w:b/>
                <w:sz w:val="24"/>
                <w:szCs w:val="24"/>
              </w:rPr>
              <w:t>概述：</w:t>
            </w:r>
          </w:p>
          <w:p w:rsidR="004910AC" w:rsidRPr="00EE4F72" w:rsidRDefault="004910AC" w:rsidP="00384A0F">
            <w:pPr>
              <w:shd w:val="clear" w:color="auto" w:fill="FFFFFF"/>
              <w:wordWrap w:val="0"/>
              <w:spacing w:line="390" w:lineRule="atLeast"/>
              <w:rPr>
                <w:rFonts w:asciiTheme="minorEastAsia" w:hAnsiTheme="minorEastAsia" w:cs="Arial"/>
                <w:sz w:val="24"/>
                <w:szCs w:val="24"/>
                <w:u w:val="single"/>
              </w:rPr>
            </w:pPr>
            <w:r w:rsidRPr="00EE4F72">
              <w:rPr>
                <w:rFonts w:asciiTheme="minorEastAsia" w:hAnsiTheme="minorEastAsia" w:cs="Arial" w:hint="eastAsia"/>
                <w:szCs w:val="24"/>
                <w:u w:val="single"/>
              </w:rPr>
              <w:t>搭乘缆车本身就是一种愉快的体验，除了可以看到茂密的森林外，还有七仙井瀑布、海洋和周边岛屿。中间站海拔600米，有一个观景台。山顶站海拔709米，</w:t>
            </w:r>
          </w:p>
          <w:p w:rsidR="004910AC" w:rsidRPr="00D67D7A" w:rsidRDefault="004910AC" w:rsidP="00384A0F">
            <w:pPr>
              <w:spacing w:line="360" w:lineRule="auto"/>
              <w:rPr>
                <w:rFonts w:asciiTheme="minorEastAsia" w:hAnsiTheme="minorEastAsia"/>
              </w:rPr>
            </w:pPr>
            <w:r w:rsidRPr="00371CB5">
              <w:rPr>
                <w:rFonts w:asciiTheme="minorEastAsia" w:hAnsiTheme="minorEastAsia" w:hint="eastAsia"/>
                <w:b/>
                <w:sz w:val="24"/>
                <w:szCs w:val="24"/>
              </w:rPr>
              <w:t>州属：</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Pr>
                <w:rFonts w:hint="eastAsia"/>
              </w:rPr>
              <w:t>13.3</w:t>
            </w:r>
            <w:r>
              <w:rPr>
                <w:rFonts w:hint="eastAsia"/>
              </w:rPr>
              <w:t>公里（大约</w:t>
            </w:r>
            <w:r>
              <w:rPr>
                <w:rFonts w:hint="eastAsia"/>
              </w:rPr>
              <w:t>20</w:t>
            </w:r>
            <w:r>
              <w:rPr>
                <w:rFonts w:hint="eastAsia"/>
              </w:rPr>
              <w:t>分钟车程）</w:t>
            </w:r>
          </w:p>
          <w:p w:rsidR="004910AC" w:rsidRPr="00EE4F72" w:rsidRDefault="004910AC" w:rsidP="00384A0F">
            <w:pPr>
              <w:spacing w:line="360" w:lineRule="atLeast"/>
              <w:rPr>
                <w:rFonts w:asciiTheme="minorEastAsia" w:hAnsiTheme="minorEastAsia" w:cs="Microsoft YaHei"/>
                <w:sz w:val="24"/>
                <w:szCs w:val="24"/>
              </w:rPr>
            </w:pPr>
            <w:r w:rsidRPr="00371CB5">
              <w:rPr>
                <w:rFonts w:asciiTheme="minorEastAsia" w:hAnsiTheme="minorEastAsia" w:hint="eastAsia"/>
                <w:b/>
                <w:sz w:val="24"/>
                <w:szCs w:val="24"/>
              </w:rPr>
              <w:t>门票：</w:t>
            </w:r>
            <w:r w:rsidRPr="00C54CEF">
              <w:rPr>
                <w:rFonts w:asciiTheme="minorEastAsia" w:hAnsiTheme="minorEastAsia" w:cs="Microsoft YaHei" w:hint="eastAsia"/>
                <w:sz w:val="24"/>
                <w:szCs w:val="24"/>
              </w:rPr>
              <w:t>普通缆车：</w:t>
            </w:r>
            <w:r w:rsidRPr="00EE4F72">
              <w:rPr>
                <w:rFonts w:asciiTheme="minorEastAsia" w:hAnsiTheme="minorEastAsia" w:cs="Microsoft YaHei" w:hint="eastAsia"/>
                <w:sz w:val="24"/>
                <w:szCs w:val="24"/>
              </w:rPr>
              <w:t>成人</w:t>
            </w:r>
            <w:r w:rsidRPr="00EE4F72">
              <w:rPr>
                <w:rFonts w:asciiTheme="minorEastAsia" w:hAnsiTheme="minorEastAsia" w:cs="Arial"/>
                <w:sz w:val="24"/>
                <w:szCs w:val="24"/>
              </w:rPr>
              <w:t>55</w:t>
            </w:r>
            <w:r w:rsidRPr="00EE4F72">
              <w:rPr>
                <w:rFonts w:asciiTheme="minorEastAsia" w:hAnsiTheme="minorEastAsia" w:cs="Arial" w:hint="eastAsia"/>
                <w:sz w:val="24"/>
                <w:szCs w:val="24"/>
              </w:rPr>
              <w:t>令吉（约90元人民币）</w:t>
            </w:r>
            <w:r>
              <w:rPr>
                <w:rFonts w:asciiTheme="minorEastAsia" w:hAnsiTheme="minorEastAsia" w:cs="Arial" w:hint="eastAsia"/>
                <w:sz w:val="24"/>
                <w:szCs w:val="24"/>
              </w:rPr>
              <w:t>，</w:t>
            </w:r>
            <w:r w:rsidRPr="00EF61FD">
              <w:rPr>
                <w:rFonts w:asciiTheme="minorEastAsia" w:hAnsiTheme="minorEastAsia" w:cs="Microsoft YaHei" w:hint="eastAsia"/>
                <w:sz w:val="24"/>
                <w:szCs w:val="24"/>
              </w:rPr>
              <w:t>儿童</w:t>
            </w:r>
            <w:r w:rsidRPr="00EF61FD">
              <w:rPr>
                <w:rFonts w:asciiTheme="minorEastAsia" w:hAnsiTheme="minorEastAsia" w:cs="Arial"/>
                <w:sz w:val="24"/>
                <w:szCs w:val="24"/>
              </w:rPr>
              <w:t>40</w:t>
            </w:r>
            <w:r w:rsidRPr="00EF61FD">
              <w:rPr>
                <w:rFonts w:asciiTheme="minorEastAsia" w:hAnsiTheme="minorEastAsia" w:cs="Arial" w:hint="eastAsia"/>
                <w:sz w:val="24"/>
                <w:szCs w:val="24"/>
              </w:rPr>
              <w:t>令吉</w:t>
            </w:r>
            <w:r>
              <w:rPr>
                <w:rFonts w:asciiTheme="minorEastAsia" w:hAnsiTheme="minorEastAsia" w:cs="Arial" w:hint="eastAsia"/>
                <w:sz w:val="24"/>
                <w:szCs w:val="24"/>
              </w:rPr>
              <w:t>（约65元人民币）</w:t>
            </w:r>
            <w:r>
              <w:rPr>
                <w:rFonts w:asciiTheme="minorEastAsia" w:hAnsiTheme="minorEastAsia" w:hint="eastAsia"/>
                <w:sz w:val="24"/>
                <w:szCs w:val="24"/>
              </w:rPr>
              <w:t>）</w:t>
            </w:r>
          </w:p>
          <w:p w:rsidR="004910AC" w:rsidRDefault="004910AC" w:rsidP="00384A0F">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C54CEF">
              <w:rPr>
                <w:rFonts w:asciiTheme="minorEastAsia" w:hAnsiTheme="minorEastAsia" w:cs="Arial"/>
                <w:sz w:val="24"/>
                <w:szCs w:val="24"/>
              </w:rPr>
              <w:t>9:30-19:00</w:t>
            </w:r>
            <w:r w:rsidRPr="00C54CEF">
              <w:rPr>
                <w:rFonts w:asciiTheme="minorEastAsia" w:hAnsiTheme="minorEastAsia" w:cs="Microsoft YaHei" w:hint="eastAsia"/>
                <w:sz w:val="24"/>
                <w:szCs w:val="24"/>
              </w:rPr>
              <w:t>，斋月期间</w:t>
            </w:r>
            <w:r w:rsidRPr="00C54CEF">
              <w:rPr>
                <w:rFonts w:asciiTheme="minorEastAsia" w:hAnsiTheme="minorEastAsia" w:cs="Arial"/>
                <w:sz w:val="24"/>
                <w:szCs w:val="24"/>
              </w:rPr>
              <w:t>9:00-17:00</w:t>
            </w:r>
            <w:r w:rsidRPr="00C54CEF">
              <w:rPr>
                <w:rFonts w:asciiTheme="minorEastAsia" w:hAnsiTheme="minorEastAsia" w:cs="Microsoft YaHei" w:hint="eastAsia"/>
                <w:sz w:val="24"/>
                <w:szCs w:val="24"/>
              </w:rPr>
              <w:t>，维修期间会停运</w:t>
            </w:r>
          </w:p>
          <w:p w:rsidR="004910AC" w:rsidRPr="00EE4F72" w:rsidRDefault="004910AC" w:rsidP="00384A0F">
            <w:pPr>
              <w:shd w:val="clear" w:color="auto" w:fill="FFFFFF"/>
              <w:wordWrap w:val="0"/>
              <w:spacing w:line="390" w:lineRule="atLeast"/>
              <w:rPr>
                <w:rFonts w:asciiTheme="minorEastAsia" w:hAnsiTheme="minorEastAsia" w:cs="Arial"/>
                <w:sz w:val="24"/>
                <w:szCs w:val="24"/>
              </w:rPr>
            </w:pPr>
            <w:r w:rsidRPr="00371CB5">
              <w:rPr>
                <w:rFonts w:asciiTheme="minorEastAsia" w:hAnsiTheme="minorEastAsia" w:hint="eastAsia"/>
                <w:b/>
                <w:sz w:val="24"/>
                <w:szCs w:val="24"/>
              </w:rPr>
              <w:t>温馨提示：</w:t>
            </w:r>
            <w:r w:rsidRPr="00EE4F72">
              <w:rPr>
                <w:rFonts w:asciiTheme="minorEastAsia" w:hAnsiTheme="minorEastAsia" w:cs="Arial" w:hint="eastAsia"/>
                <w:szCs w:val="24"/>
              </w:rPr>
              <w:t>有两个观景台，可以360°全角度欣赏兰卡威尤其是西海岸的如画美景。</w:t>
            </w:r>
          </w:p>
        </w:tc>
      </w:tr>
    </w:tbl>
    <w:p w:rsidR="008300FE" w:rsidRDefault="008300FE" w:rsidP="00CF0AAD">
      <w:pPr>
        <w:jc w:val="both"/>
        <w:rPr>
          <w:b/>
          <w:sz w:val="30"/>
          <w:szCs w:val="30"/>
          <w:u w:val="single"/>
        </w:rPr>
      </w:pPr>
    </w:p>
    <w:p w:rsidR="000F2972" w:rsidRDefault="000F2972" w:rsidP="00CF0AAD">
      <w:pPr>
        <w:jc w:val="both"/>
        <w:rPr>
          <w:b/>
          <w:sz w:val="30"/>
          <w:szCs w:val="30"/>
          <w:u w:val="single"/>
        </w:rPr>
      </w:pPr>
    </w:p>
    <w:tbl>
      <w:tblPr>
        <w:tblStyle w:val="TableGrid"/>
        <w:tblW w:w="0" w:type="auto"/>
        <w:tblInd w:w="0" w:type="dxa"/>
        <w:tblLook w:val="04A0" w:firstRow="1" w:lastRow="0" w:firstColumn="1" w:lastColumn="0" w:noHBand="0" w:noVBand="1"/>
      </w:tblPr>
      <w:tblGrid>
        <w:gridCol w:w="3606"/>
        <w:gridCol w:w="5410"/>
      </w:tblGrid>
      <w:tr w:rsidR="00937B8A" w:rsidRPr="00EE4F72" w:rsidTr="00384A0F">
        <w:trPr>
          <w:trHeight w:val="4480"/>
        </w:trPr>
        <w:tc>
          <w:tcPr>
            <w:tcW w:w="3114" w:type="dxa"/>
          </w:tcPr>
          <w:p w:rsidR="000F2972" w:rsidRDefault="00937B8A" w:rsidP="00384A0F">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2148943" cy="13716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mg.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161013" cy="1379304"/>
                          </a:xfrm>
                          <a:prstGeom prst="rect">
                            <a:avLst/>
                          </a:prstGeom>
                        </pic:spPr>
                      </pic:pic>
                    </a:graphicData>
                  </a:graphic>
                </wp:inline>
              </w:drawing>
            </w:r>
          </w:p>
        </w:tc>
        <w:tc>
          <w:tcPr>
            <w:tcW w:w="5902" w:type="dxa"/>
          </w:tcPr>
          <w:p w:rsidR="000F2972" w:rsidRPr="000F2972" w:rsidRDefault="000F2972" w:rsidP="000F2972">
            <w:pPr>
              <w:pStyle w:val="Heading2"/>
              <w:spacing w:before="0" w:after="75"/>
              <w:jc w:val="both"/>
              <w:textAlignment w:val="baseline"/>
              <w:outlineLvl w:val="1"/>
              <w:rPr>
                <w:rFonts w:asciiTheme="minorEastAsia" w:eastAsiaTheme="minorEastAsia" w:hAnsiTheme="minorEastAsia" w:cs="Arial"/>
                <w:color w:val="auto"/>
                <w:sz w:val="22"/>
              </w:rPr>
            </w:pPr>
            <w:r w:rsidRPr="000F2972">
              <w:rPr>
                <w:rFonts w:asciiTheme="minorEastAsia" w:eastAsiaTheme="minorEastAsia" w:hAnsiTheme="minorEastAsia" w:hint="eastAsia"/>
                <w:b/>
                <w:color w:val="auto"/>
                <w:sz w:val="22"/>
              </w:rPr>
              <w:t>景点：</w:t>
            </w:r>
            <w:r w:rsidRPr="000F2972">
              <w:rPr>
                <w:rFonts w:asciiTheme="minorEastAsia" w:eastAsiaTheme="minorEastAsia" w:hAnsiTheme="minorEastAsia" w:cs="Arial"/>
                <w:b/>
                <w:color w:val="auto"/>
                <w:sz w:val="22"/>
                <w:u w:val="single"/>
              </w:rPr>
              <w:t>迪沙鲁果</w:t>
            </w:r>
            <w:r w:rsidRPr="000F2972">
              <w:rPr>
                <w:rFonts w:asciiTheme="minorEastAsia" w:eastAsiaTheme="minorEastAsia" w:hAnsiTheme="minorEastAsia" w:cs="Microsoft YaHei" w:hint="eastAsia"/>
                <w:b/>
                <w:color w:val="auto"/>
                <w:sz w:val="22"/>
                <w:u w:val="single"/>
              </w:rPr>
              <w:t>园</w:t>
            </w:r>
          </w:p>
          <w:p w:rsidR="000F2972" w:rsidRPr="00371CB5" w:rsidRDefault="000F2972" w:rsidP="00384A0F">
            <w:pPr>
              <w:rPr>
                <w:rFonts w:asciiTheme="minorEastAsia" w:hAnsiTheme="minorEastAsia"/>
                <w:b/>
                <w:sz w:val="24"/>
                <w:szCs w:val="24"/>
              </w:rPr>
            </w:pPr>
            <w:r w:rsidRPr="00371CB5">
              <w:rPr>
                <w:rFonts w:asciiTheme="minorEastAsia" w:hAnsiTheme="minorEastAsia" w:hint="eastAsia"/>
                <w:b/>
                <w:sz w:val="24"/>
                <w:szCs w:val="24"/>
              </w:rPr>
              <w:t>概述：</w:t>
            </w:r>
          </w:p>
          <w:p w:rsidR="000F2972" w:rsidRPr="000F2972" w:rsidRDefault="000F2972" w:rsidP="000F2972">
            <w:pPr>
              <w:rPr>
                <w:rFonts w:asciiTheme="minorEastAsia" w:hAnsiTheme="minorEastAsia" w:cs="Microsoft YaHei"/>
                <w:color w:val="000000"/>
                <w:u w:val="single"/>
              </w:rPr>
            </w:pPr>
            <w:r w:rsidRPr="000F2972">
              <w:rPr>
                <w:rFonts w:asciiTheme="minorEastAsia" w:hAnsiTheme="minorEastAsia" w:cs="Arial"/>
                <w:color w:val="000000"/>
                <w:u w:val="single"/>
              </w:rPr>
              <w:t>游客可以了解如何选择好的水果，并可品尝当地水果，如木菠萝、蜜糖橙、水番石榴、刺果番荔枝，没错，还有水果之王 - 榴莲。 您甚至可以购买一些喜欢的水果。 良好的耕作技术确保这里的水果品质优良</w:t>
            </w:r>
            <w:r w:rsidRPr="000F2972">
              <w:rPr>
                <w:rFonts w:asciiTheme="minorEastAsia" w:hAnsiTheme="minorEastAsia" w:cs="Microsoft YaHei" w:hint="eastAsia"/>
                <w:color w:val="000000"/>
                <w:u w:val="single"/>
              </w:rPr>
              <w:t>。</w:t>
            </w:r>
          </w:p>
          <w:p w:rsidR="000F2972" w:rsidRPr="00D67D7A" w:rsidRDefault="000F2972" w:rsidP="00384A0F">
            <w:pPr>
              <w:spacing w:line="360" w:lineRule="auto"/>
              <w:rPr>
                <w:rFonts w:asciiTheme="minorEastAsia" w:hAnsiTheme="minorEastAsia"/>
              </w:rPr>
            </w:pPr>
            <w:r w:rsidRPr="00371CB5">
              <w:rPr>
                <w:rFonts w:asciiTheme="minorEastAsia" w:hAnsiTheme="minorEastAsia" w:hint="eastAsia"/>
                <w:b/>
                <w:sz w:val="24"/>
                <w:szCs w:val="24"/>
              </w:rPr>
              <w:t>州属：</w:t>
            </w:r>
            <w:r w:rsidRPr="00E718A4">
              <w:rPr>
                <w:rFonts w:hint="eastAsia"/>
              </w:rPr>
              <w:t>吉隆坡</w:t>
            </w:r>
            <w:r>
              <w:rPr>
                <w:rFonts w:hint="eastAsia"/>
              </w:rPr>
              <w:t>&gt;</w:t>
            </w:r>
            <w:r>
              <w:rPr>
                <w:rFonts w:hint="eastAsia"/>
              </w:rPr>
              <w:t>新山——</w:t>
            </w:r>
            <w:r>
              <w:rPr>
                <w:rFonts w:hint="eastAsia"/>
              </w:rPr>
              <w:t>392</w:t>
            </w:r>
            <w:r>
              <w:rPr>
                <w:rFonts w:hint="eastAsia"/>
              </w:rPr>
              <w:t>公里（约</w:t>
            </w:r>
            <w:r>
              <w:rPr>
                <w:rFonts w:hint="eastAsia"/>
              </w:rPr>
              <w:t>4</w:t>
            </w:r>
            <w:r>
              <w:rPr>
                <w:rFonts w:hint="eastAsia"/>
              </w:rPr>
              <w:t>小时</w:t>
            </w:r>
            <w:r>
              <w:rPr>
                <w:rFonts w:hint="eastAsia"/>
              </w:rPr>
              <w:t>30</w:t>
            </w:r>
            <w:r>
              <w:rPr>
                <w:rFonts w:hint="eastAsia"/>
              </w:rPr>
              <w:t>分钟车程）</w:t>
            </w:r>
          </w:p>
          <w:p w:rsidR="000F2972" w:rsidRPr="00EE4F72" w:rsidRDefault="000F2972" w:rsidP="00384A0F">
            <w:pPr>
              <w:spacing w:line="360" w:lineRule="atLeast"/>
              <w:rPr>
                <w:rFonts w:asciiTheme="minorEastAsia" w:hAnsiTheme="minorEastAsia" w:cs="Microsoft YaHei"/>
                <w:sz w:val="24"/>
                <w:szCs w:val="24"/>
              </w:rPr>
            </w:pPr>
            <w:r w:rsidRPr="00371CB5">
              <w:rPr>
                <w:rFonts w:asciiTheme="minorEastAsia" w:hAnsiTheme="minorEastAsia" w:hint="eastAsia"/>
                <w:b/>
                <w:sz w:val="24"/>
                <w:szCs w:val="24"/>
              </w:rPr>
              <w:t>门票：</w:t>
            </w:r>
            <w:r w:rsidR="005C2AE9" w:rsidRPr="005C2AE9">
              <w:rPr>
                <w:rFonts w:asciiTheme="minorEastAsia" w:hAnsiTheme="minorEastAsia" w:cs="Segoe UI"/>
                <w:shd w:val="clear" w:color="auto" w:fill="FAFAFA"/>
              </w:rPr>
              <w:t xml:space="preserve">成人 </w:t>
            </w:r>
            <w:r w:rsidR="005C2AE9" w:rsidRPr="005C2AE9">
              <w:rPr>
                <w:rFonts w:asciiTheme="minorEastAsia" w:hAnsiTheme="minorEastAsia" w:cs="Segoe UI" w:hint="eastAsia"/>
                <w:shd w:val="clear" w:color="auto" w:fill="FAFAFA"/>
              </w:rPr>
              <w:t>20马币（约33人民币）</w:t>
            </w:r>
            <w:r w:rsidR="005C2AE9" w:rsidRPr="005C2AE9">
              <w:rPr>
                <w:rFonts w:asciiTheme="minorEastAsia" w:hAnsiTheme="minorEastAsia" w:cs="Segoe UI"/>
                <w:shd w:val="clear" w:color="auto" w:fill="FAFAFA"/>
              </w:rPr>
              <w:t>儿童 RM15</w:t>
            </w:r>
            <w:r w:rsidR="005C2AE9" w:rsidRPr="005C2AE9">
              <w:rPr>
                <w:rFonts w:asciiTheme="minorEastAsia" w:hAnsiTheme="minorEastAsia" w:cs="Segoe UI" w:hint="eastAsia"/>
                <w:shd w:val="clear" w:color="auto" w:fill="FAFAFA"/>
              </w:rPr>
              <w:t>（约25人民币）</w:t>
            </w:r>
          </w:p>
          <w:p w:rsidR="000F2972" w:rsidRDefault="000F2972" w:rsidP="00384A0F">
            <w:pPr>
              <w:spacing w:line="360" w:lineRule="auto"/>
              <w:rPr>
                <w:rFonts w:ascii="Arial" w:hAnsi="Arial" w:cs="Arial"/>
                <w:shd w:val="clear" w:color="auto" w:fill="FCFCFC"/>
              </w:rPr>
            </w:pPr>
            <w:r w:rsidRPr="00371CB5">
              <w:rPr>
                <w:rFonts w:asciiTheme="minorEastAsia" w:hAnsiTheme="minorEastAsia" w:hint="eastAsia"/>
                <w:b/>
                <w:sz w:val="24"/>
                <w:szCs w:val="24"/>
              </w:rPr>
              <w:t>开放时间：</w:t>
            </w:r>
            <w:r w:rsidRPr="000F2972">
              <w:rPr>
                <w:rFonts w:asciiTheme="minorEastAsia" w:hAnsiTheme="minorEastAsia" w:cs="Arial"/>
                <w:szCs w:val="20"/>
              </w:rPr>
              <w:t xml:space="preserve">营业时间为每天上午 8 点至下午 6 </w:t>
            </w:r>
            <w:r w:rsidRPr="000F2972">
              <w:rPr>
                <w:rFonts w:asciiTheme="minorEastAsia" w:hAnsiTheme="minorEastAsia" w:cs="Microsoft YaHei" w:hint="eastAsia"/>
                <w:szCs w:val="20"/>
              </w:rPr>
              <w:t>点</w:t>
            </w:r>
          </w:p>
          <w:p w:rsidR="000F2972" w:rsidRPr="00EE4F72" w:rsidRDefault="000F2972" w:rsidP="00384A0F">
            <w:pPr>
              <w:shd w:val="clear" w:color="auto" w:fill="FFFFFF"/>
              <w:wordWrap w:val="0"/>
              <w:spacing w:line="390" w:lineRule="atLeast"/>
              <w:rPr>
                <w:rFonts w:asciiTheme="minorEastAsia" w:hAnsiTheme="minorEastAsia" w:cs="Arial"/>
                <w:sz w:val="24"/>
                <w:szCs w:val="24"/>
              </w:rPr>
            </w:pPr>
            <w:r w:rsidRPr="00371CB5">
              <w:rPr>
                <w:rFonts w:asciiTheme="minorEastAsia" w:hAnsiTheme="minorEastAsia" w:hint="eastAsia"/>
                <w:b/>
                <w:sz w:val="24"/>
                <w:szCs w:val="24"/>
              </w:rPr>
              <w:t>温馨提示：</w:t>
            </w:r>
            <w:r w:rsidR="005C2AE9" w:rsidRPr="005C2AE9">
              <w:rPr>
                <w:rFonts w:asciiTheme="minorEastAsia" w:hAnsiTheme="minorEastAsia" w:cs="Segoe UI"/>
                <w:shd w:val="clear" w:color="auto" w:fill="FAFAFA"/>
              </w:rPr>
              <w:t>果园里也有一个迷你动物</w:t>
            </w:r>
            <w:r w:rsidR="005C2AE9" w:rsidRPr="005C2AE9">
              <w:rPr>
                <w:rFonts w:asciiTheme="minorEastAsia" w:hAnsiTheme="minorEastAsia" w:cs="Microsoft YaHei" w:hint="eastAsia"/>
                <w:shd w:val="clear" w:color="auto" w:fill="FAFAFA"/>
              </w:rPr>
              <w:t>园</w:t>
            </w:r>
          </w:p>
        </w:tc>
      </w:tr>
    </w:tbl>
    <w:p w:rsidR="000F2972" w:rsidRDefault="000F2972" w:rsidP="00CF0AAD">
      <w:pPr>
        <w:jc w:val="both"/>
        <w:rPr>
          <w:b/>
          <w:sz w:val="30"/>
          <w:szCs w:val="30"/>
          <w:u w:val="single"/>
        </w:rPr>
      </w:pPr>
    </w:p>
    <w:tbl>
      <w:tblPr>
        <w:tblStyle w:val="TableGrid"/>
        <w:tblW w:w="9075" w:type="dxa"/>
        <w:tblInd w:w="0" w:type="dxa"/>
        <w:tblLook w:val="04A0" w:firstRow="1" w:lastRow="0" w:firstColumn="1" w:lastColumn="0" w:noHBand="0" w:noVBand="1"/>
      </w:tblPr>
      <w:tblGrid>
        <w:gridCol w:w="3576"/>
        <w:gridCol w:w="5499"/>
      </w:tblGrid>
      <w:tr w:rsidR="007A1F32" w:rsidRPr="00987405" w:rsidTr="00384A0F">
        <w:trPr>
          <w:trHeight w:val="4270"/>
        </w:trPr>
        <w:tc>
          <w:tcPr>
            <w:tcW w:w="3134" w:type="dxa"/>
          </w:tcPr>
          <w:p w:rsidR="007A1F32" w:rsidRDefault="007A1F32" w:rsidP="00384A0F">
            <w:pPr>
              <w:rPr>
                <w:rFonts w:asciiTheme="minorEastAsia" w:hAnsiTheme="minorEastAsia"/>
                <w:sz w:val="24"/>
                <w:szCs w:val="24"/>
              </w:rPr>
            </w:pPr>
            <w:r>
              <w:rPr>
                <w:rFonts w:asciiTheme="minorEastAsia" w:hAnsiTheme="minorEastAsia"/>
                <w:noProof/>
                <w:sz w:val="24"/>
                <w:szCs w:val="24"/>
              </w:rPr>
              <w:drawing>
                <wp:inline distT="0" distB="0" distL="0" distR="0" wp14:anchorId="2BD41817" wp14:editId="02ACE4BB">
                  <wp:extent cx="2129790" cy="16383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32994132512.jpg"/>
                          <pic:cNvPicPr/>
                        </pic:nvPicPr>
                        <pic:blipFill>
                          <a:blip r:embed="rId83">
                            <a:extLst>
                              <a:ext uri="{28A0092B-C50C-407E-A947-70E740481C1C}">
                                <a14:useLocalDpi xmlns:a14="http://schemas.microsoft.com/office/drawing/2010/main" val="0"/>
                              </a:ext>
                            </a:extLst>
                          </a:blip>
                          <a:stretch>
                            <a:fillRect/>
                          </a:stretch>
                        </pic:blipFill>
                        <pic:spPr>
                          <a:xfrm>
                            <a:off x="0" y="0"/>
                            <a:ext cx="2137476" cy="1644212"/>
                          </a:xfrm>
                          <a:prstGeom prst="rect">
                            <a:avLst/>
                          </a:prstGeom>
                        </pic:spPr>
                      </pic:pic>
                    </a:graphicData>
                  </a:graphic>
                </wp:inline>
              </w:drawing>
            </w:r>
          </w:p>
        </w:tc>
        <w:tc>
          <w:tcPr>
            <w:tcW w:w="5941" w:type="dxa"/>
          </w:tcPr>
          <w:p w:rsidR="007A1F32" w:rsidRPr="000E2803" w:rsidRDefault="007A1F32" w:rsidP="00384A0F">
            <w:pPr>
              <w:pStyle w:val="Heading2"/>
              <w:spacing w:before="0" w:after="75"/>
              <w:jc w:val="both"/>
              <w:textAlignment w:val="baseline"/>
              <w:outlineLvl w:val="1"/>
              <w:rPr>
                <w:rFonts w:ascii="Arial" w:hAnsi="Arial" w:cs="Arial"/>
                <w:color w:val="FF8200"/>
              </w:rPr>
            </w:pPr>
            <w:r w:rsidRPr="00E3519A">
              <w:rPr>
                <w:rFonts w:asciiTheme="minorEastAsia" w:eastAsiaTheme="minorEastAsia" w:hAnsiTheme="minorEastAsia" w:hint="eastAsia"/>
                <w:b/>
                <w:color w:val="auto"/>
                <w:sz w:val="22"/>
                <w:szCs w:val="22"/>
              </w:rPr>
              <w:t>景点：</w:t>
            </w:r>
            <w:r w:rsidRPr="000E2803">
              <w:rPr>
                <w:rFonts w:asciiTheme="minorEastAsia" w:eastAsiaTheme="minorEastAsia" w:hAnsiTheme="minorEastAsia" w:cs="Arial"/>
                <w:b/>
                <w:color w:val="auto"/>
                <w:sz w:val="22"/>
                <w:u w:val="single"/>
              </w:rPr>
              <w:t>哥打丁宜瀑</w:t>
            </w:r>
            <w:r w:rsidRPr="000E2803">
              <w:rPr>
                <w:rFonts w:asciiTheme="minorEastAsia" w:eastAsiaTheme="minorEastAsia" w:hAnsiTheme="minorEastAsia" w:cs="Microsoft YaHei" w:hint="eastAsia"/>
                <w:b/>
                <w:color w:val="auto"/>
                <w:sz w:val="22"/>
                <w:u w:val="single"/>
              </w:rPr>
              <w:t>布</w:t>
            </w:r>
          </w:p>
          <w:p w:rsidR="007A1F32" w:rsidRPr="00371CB5" w:rsidRDefault="007A1F32" w:rsidP="00384A0F">
            <w:pPr>
              <w:rPr>
                <w:rFonts w:asciiTheme="minorEastAsia" w:hAnsiTheme="minorEastAsia"/>
                <w:b/>
                <w:sz w:val="24"/>
                <w:szCs w:val="24"/>
              </w:rPr>
            </w:pPr>
            <w:r w:rsidRPr="00371CB5">
              <w:rPr>
                <w:rFonts w:asciiTheme="minorEastAsia" w:hAnsiTheme="minorEastAsia" w:hint="eastAsia"/>
                <w:b/>
                <w:sz w:val="24"/>
                <w:szCs w:val="24"/>
              </w:rPr>
              <w:t>概述：</w:t>
            </w:r>
          </w:p>
          <w:p w:rsidR="007A1F32" w:rsidRPr="000E2803" w:rsidRDefault="007A1F32" w:rsidP="00384A0F">
            <w:pPr>
              <w:rPr>
                <w:rFonts w:asciiTheme="minorEastAsia" w:hAnsiTheme="minorEastAsia" w:cs="Microsoft YaHei"/>
                <w:color w:val="000000"/>
                <w:szCs w:val="20"/>
                <w:u w:val="single"/>
              </w:rPr>
            </w:pPr>
            <w:r w:rsidRPr="000E2803">
              <w:rPr>
                <w:rFonts w:asciiTheme="minorEastAsia" w:hAnsiTheme="minorEastAsia" w:cs="Arial"/>
                <w:color w:val="000000"/>
                <w:szCs w:val="20"/>
                <w:u w:val="single"/>
              </w:rPr>
              <w:t>瀑布位于文淡合山 (</w:t>
            </w:r>
            <w:proofErr w:type="spellStart"/>
            <w:r w:rsidRPr="000E2803">
              <w:rPr>
                <w:rFonts w:asciiTheme="minorEastAsia" w:hAnsiTheme="minorEastAsia" w:cs="Arial"/>
                <w:color w:val="000000"/>
                <w:szCs w:val="20"/>
                <w:u w:val="single"/>
              </w:rPr>
              <w:t>Gunung</w:t>
            </w:r>
            <w:proofErr w:type="spellEnd"/>
            <w:r w:rsidRPr="000E2803">
              <w:rPr>
                <w:rFonts w:asciiTheme="minorEastAsia" w:hAnsiTheme="minorEastAsia" w:cs="Arial"/>
                <w:color w:val="000000"/>
                <w:szCs w:val="20"/>
                <w:u w:val="single"/>
              </w:rPr>
              <w:t xml:space="preserve"> </w:t>
            </w:r>
            <w:proofErr w:type="spellStart"/>
            <w:r w:rsidRPr="000E2803">
              <w:rPr>
                <w:rFonts w:asciiTheme="minorEastAsia" w:hAnsiTheme="minorEastAsia" w:cs="Arial"/>
                <w:color w:val="000000"/>
                <w:szCs w:val="20"/>
                <w:u w:val="single"/>
              </w:rPr>
              <w:t>Muntahak</w:t>
            </w:r>
            <w:proofErr w:type="spellEnd"/>
            <w:r w:rsidRPr="000E2803">
              <w:rPr>
                <w:rFonts w:asciiTheme="minorEastAsia" w:hAnsiTheme="minorEastAsia" w:cs="Arial"/>
                <w:color w:val="000000"/>
                <w:szCs w:val="20"/>
                <w:u w:val="single"/>
              </w:rPr>
              <w:t>)山脚， 高 34 米，从山上飞流而下</w:t>
            </w:r>
            <w:r w:rsidRPr="000E2803">
              <w:rPr>
                <w:rFonts w:asciiTheme="minorEastAsia" w:hAnsiTheme="minorEastAsia" w:cs="Arial" w:hint="eastAsia"/>
                <w:color w:val="000000"/>
                <w:szCs w:val="20"/>
                <w:u w:val="single"/>
              </w:rPr>
              <w:t>。</w:t>
            </w:r>
            <w:r w:rsidRPr="000E2803">
              <w:rPr>
                <w:rFonts w:asciiTheme="minorEastAsia" w:hAnsiTheme="minorEastAsia" w:cs="Arial"/>
                <w:color w:val="000000"/>
                <w:szCs w:val="20"/>
                <w:u w:val="single"/>
              </w:rPr>
              <w:t>这里美丽的自然景观让人神清气爽，为繁忙的城市人提供了一个不可多得的休闲场所。 冰冷的河流是理想的游泳场地</w:t>
            </w:r>
            <w:r w:rsidRPr="000E2803">
              <w:rPr>
                <w:rFonts w:asciiTheme="minorEastAsia" w:hAnsiTheme="minorEastAsia" w:cs="Arial" w:hint="eastAsia"/>
                <w:color w:val="000000"/>
                <w:szCs w:val="20"/>
                <w:u w:val="single"/>
              </w:rPr>
              <w:t>。</w:t>
            </w:r>
          </w:p>
          <w:p w:rsidR="007A1F32" w:rsidRPr="002604B4" w:rsidRDefault="007A1F32" w:rsidP="00384A0F">
            <w:pPr>
              <w:spacing w:line="360" w:lineRule="auto"/>
              <w:rPr>
                <w:rFonts w:asciiTheme="minorEastAsia" w:hAnsiTheme="minorEastAsia"/>
              </w:rPr>
            </w:pPr>
            <w:r w:rsidRPr="002604B4">
              <w:rPr>
                <w:rFonts w:asciiTheme="minorEastAsia" w:hAnsiTheme="minorEastAsia" w:hint="eastAsia"/>
                <w:b/>
                <w:sz w:val="24"/>
                <w:szCs w:val="24"/>
              </w:rPr>
              <w:t>州属：</w:t>
            </w:r>
            <w:r w:rsidRPr="002604B4">
              <w:rPr>
                <w:rFonts w:asciiTheme="minorEastAsia" w:hAnsiTheme="minorEastAsia" w:hint="eastAsia"/>
              </w:rPr>
              <w:t>吉隆坡&gt;</w:t>
            </w:r>
            <w:r>
              <w:rPr>
                <w:rFonts w:asciiTheme="minorEastAsia" w:hAnsiTheme="minorEastAsia" w:hint="eastAsia"/>
              </w:rPr>
              <w:t>新山</w:t>
            </w:r>
            <w:r w:rsidRPr="002604B4">
              <w:rPr>
                <w:rFonts w:asciiTheme="minorEastAsia" w:hAnsiTheme="minorEastAsia" w:hint="eastAsia"/>
              </w:rPr>
              <w:t>——</w:t>
            </w:r>
            <w:r>
              <w:rPr>
                <w:rFonts w:asciiTheme="minorEastAsia" w:hAnsiTheme="minorEastAsia" w:hint="eastAsia"/>
              </w:rPr>
              <w:t>350</w:t>
            </w:r>
            <w:r w:rsidRPr="002604B4">
              <w:rPr>
                <w:rFonts w:asciiTheme="minorEastAsia" w:hAnsiTheme="minorEastAsia" w:hint="eastAsia"/>
              </w:rPr>
              <w:t>公里|约</w:t>
            </w:r>
            <w:r>
              <w:rPr>
                <w:rFonts w:asciiTheme="minorEastAsia" w:hAnsiTheme="minorEastAsia" w:hint="eastAsia"/>
              </w:rPr>
              <w:t>4</w:t>
            </w:r>
            <w:r w:rsidRPr="002604B4">
              <w:rPr>
                <w:rFonts w:asciiTheme="minorEastAsia" w:hAnsiTheme="minorEastAsia" w:hint="eastAsia"/>
              </w:rPr>
              <w:t>小时</w:t>
            </w:r>
            <w:r>
              <w:rPr>
                <w:rFonts w:asciiTheme="minorEastAsia" w:hAnsiTheme="minorEastAsia" w:hint="eastAsia"/>
              </w:rPr>
              <w:t>10</w:t>
            </w:r>
            <w:r w:rsidRPr="002604B4">
              <w:rPr>
                <w:rFonts w:asciiTheme="minorEastAsia" w:hAnsiTheme="minorEastAsia" w:hint="eastAsia"/>
              </w:rPr>
              <w:t>分钟车程</w:t>
            </w:r>
          </w:p>
          <w:p w:rsidR="007A1F32" w:rsidRPr="002604B4" w:rsidRDefault="007A1F32" w:rsidP="00384A0F">
            <w:pPr>
              <w:spacing w:line="360" w:lineRule="auto"/>
              <w:rPr>
                <w:rFonts w:asciiTheme="minorEastAsia" w:hAnsiTheme="minorEastAsia"/>
              </w:rPr>
            </w:pPr>
            <w:r w:rsidRPr="002604B4">
              <w:rPr>
                <w:rFonts w:asciiTheme="minorEastAsia" w:hAnsiTheme="minorEastAsia" w:hint="eastAsia"/>
                <w:b/>
                <w:sz w:val="24"/>
                <w:szCs w:val="24"/>
              </w:rPr>
              <w:t>门票：</w:t>
            </w:r>
            <w:r w:rsidRPr="00354FD4">
              <w:rPr>
                <w:rFonts w:asciiTheme="minorEastAsia" w:hAnsiTheme="minorEastAsia" w:hint="eastAsia"/>
                <w:sz w:val="24"/>
                <w:szCs w:val="24"/>
              </w:rPr>
              <w:t>个人门票10马币（约17人民币）</w:t>
            </w:r>
          </w:p>
          <w:p w:rsidR="007A1F32" w:rsidRPr="002604B4" w:rsidRDefault="007A1F32" w:rsidP="00384A0F">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Pr="002604B4">
              <w:rPr>
                <w:rFonts w:asciiTheme="minorEastAsia" w:hAnsiTheme="minorEastAsia" w:hint="eastAsia"/>
              </w:rPr>
              <w:t>全天开放</w:t>
            </w:r>
          </w:p>
          <w:p w:rsidR="007A1F32" w:rsidRPr="00987405" w:rsidRDefault="007A1F32" w:rsidP="00384A0F">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Pr="00354FD4">
              <w:rPr>
                <w:rFonts w:asciiTheme="minorEastAsia" w:hAnsiTheme="minorEastAsia" w:cs="Arial"/>
                <w:szCs w:val="20"/>
              </w:rPr>
              <w:t>如想在此享受浪漫一夜，您还可选择入住哥打丁宜瀑布度假村 (Kota Tinggi Waterfalls Resort)</w:t>
            </w:r>
            <w:r w:rsidRPr="00354FD4">
              <w:rPr>
                <w:rFonts w:asciiTheme="minorEastAsia" w:hAnsiTheme="minorEastAsia" w:cs="Microsoft YaHei" w:hint="eastAsia"/>
                <w:szCs w:val="20"/>
              </w:rPr>
              <w:t>。</w:t>
            </w:r>
          </w:p>
        </w:tc>
      </w:tr>
    </w:tbl>
    <w:p w:rsidR="007A1F32" w:rsidRDefault="007A1F32" w:rsidP="00CF0AAD">
      <w:pPr>
        <w:jc w:val="both"/>
        <w:rPr>
          <w:b/>
          <w:sz w:val="30"/>
          <w:szCs w:val="30"/>
          <w:u w:val="single"/>
        </w:rPr>
      </w:pPr>
    </w:p>
    <w:p w:rsidR="00A36200" w:rsidRDefault="00A36200" w:rsidP="00CF0AAD">
      <w:pPr>
        <w:jc w:val="both"/>
        <w:rPr>
          <w:b/>
          <w:sz w:val="30"/>
          <w:szCs w:val="30"/>
          <w:u w:val="single"/>
        </w:rPr>
      </w:pPr>
    </w:p>
    <w:p w:rsidR="00A36200" w:rsidRDefault="00A36200" w:rsidP="00CF0AAD">
      <w:pPr>
        <w:jc w:val="both"/>
        <w:rPr>
          <w:b/>
          <w:sz w:val="30"/>
          <w:szCs w:val="30"/>
          <w:u w:val="single"/>
        </w:rPr>
      </w:pPr>
    </w:p>
    <w:p w:rsidR="00A36200" w:rsidRDefault="00A36200" w:rsidP="00CF0AAD">
      <w:pPr>
        <w:jc w:val="both"/>
        <w:rPr>
          <w:b/>
          <w:sz w:val="30"/>
          <w:szCs w:val="30"/>
          <w:u w:val="single"/>
        </w:rPr>
      </w:pPr>
    </w:p>
    <w:p w:rsidR="00A36200" w:rsidRDefault="00A36200" w:rsidP="00CF0AAD">
      <w:pPr>
        <w:jc w:val="both"/>
        <w:rPr>
          <w:b/>
          <w:sz w:val="30"/>
          <w:szCs w:val="30"/>
          <w:u w:val="single"/>
        </w:rPr>
      </w:pPr>
    </w:p>
    <w:p w:rsidR="00A36200" w:rsidRDefault="00A36200" w:rsidP="00CF0AAD">
      <w:pPr>
        <w:jc w:val="both"/>
        <w:rPr>
          <w:b/>
          <w:sz w:val="30"/>
          <w:szCs w:val="30"/>
          <w:u w:val="single"/>
        </w:rPr>
      </w:pPr>
    </w:p>
    <w:p w:rsidR="00A36200" w:rsidRDefault="00A36200" w:rsidP="00CF0AAD">
      <w:pPr>
        <w:jc w:val="both"/>
        <w:rPr>
          <w:b/>
          <w:sz w:val="30"/>
          <w:szCs w:val="30"/>
          <w:u w:val="single"/>
        </w:rPr>
      </w:pPr>
    </w:p>
    <w:tbl>
      <w:tblPr>
        <w:tblStyle w:val="TableGrid"/>
        <w:tblW w:w="9075" w:type="dxa"/>
        <w:tblInd w:w="0" w:type="dxa"/>
        <w:tblLook w:val="04A0" w:firstRow="1" w:lastRow="0" w:firstColumn="1" w:lastColumn="0" w:noHBand="0" w:noVBand="1"/>
      </w:tblPr>
      <w:tblGrid>
        <w:gridCol w:w="3471"/>
        <w:gridCol w:w="5604"/>
      </w:tblGrid>
      <w:tr w:rsidR="00566B34" w:rsidRPr="00987405" w:rsidTr="00384A0F">
        <w:trPr>
          <w:trHeight w:val="4270"/>
        </w:trPr>
        <w:tc>
          <w:tcPr>
            <w:tcW w:w="3134" w:type="dxa"/>
          </w:tcPr>
          <w:p w:rsidR="00A36200" w:rsidRDefault="00566B34" w:rsidP="00384A0F">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2066925" cy="15501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p1002-500x375.jpg"/>
                          <pic:cNvPicPr/>
                        </pic:nvPicPr>
                        <pic:blipFill>
                          <a:blip r:embed="rId84">
                            <a:extLst>
                              <a:ext uri="{28A0092B-C50C-407E-A947-70E740481C1C}">
                                <a14:useLocalDpi xmlns:a14="http://schemas.microsoft.com/office/drawing/2010/main" val="0"/>
                              </a:ext>
                            </a:extLst>
                          </a:blip>
                          <a:stretch>
                            <a:fillRect/>
                          </a:stretch>
                        </pic:blipFill>
                        <pic:spPr>
                          <a:xfrm>
                            <a:off x="0" y="0"/>
                            <a:ext cx="2078996" cy="1559247"/>
                          </a:xfrm>
                          <a:prstGeom prst="rect">
                            <a:avLst/>
                          </a:prstGeom>
                        </pic:spPr>
                      </pic:pic>
                    </a:graphicData>
                  </a:graphic>
                </wp:inline>
              </w:drawing>
            </w:r>
          </w:p>
        </w:tc>
        <w:tc>
          <w:tcPr>
            <w:tcW w:w="5941" w:type="dxa"/>
          </w:tcPr>
          <w:p w:rsidR="00A36200" w:rsidRPr="00A36200" w:rsidRDefault="00A36200" w:rsidP="00384A0F">
            <w:pPr>
              <w:pStyle w:val="Heading2"/>
              <w:spacing w:before="0" w:after="75"/>
              <w:jc w:val="both"/>
              <w:textAlignment w:val="baseline"/>
              <w:outlineLvl w:val="1"/>
              <w:rPr>
                <w:rFonts w:asciiTheme="minorEastAsia" w:eastAsiaTheme="minorEastAsia" w:hAnsiTheme="minorEastAsia" w:cs="Arial"/>
                <w:color w:val="auto"/>
                <w:sz w:val="22"/>
                <w:u w:val="single"/>
              </w:rPr>
            </w:pPr>
            <w:r w:rsidRPr="00E3519A">
              <w:rPr>
                <w:rFonts w:asciiTheme="minorEastAsia" w:eastAsiaTheme="minorEastAsia" w:hAnsiTheme="minorEastAsia" w:hint="eastAsia"/>
                <w:b/>
                <w:color w:val="auto"/>
                <w:sz w:val="22"/>
                <w:szCs w:val="22"/>
              </w:rPr>
              <w:t>景点：</w:t>
            </w:r>
            <w:r w:rsidRPr="00D369F3">
              <w:rPr>
                <w:rFonts w:asciiTheme="minorEastAsia" w:eastAsiaTheme="minorEastAsia" w:hAnsiTheme="minorEastAsia" w:cs="Arial"/>
                <w:b/>
                <w:color w:val="auto"/>
                <w:sz w:val="22"/>
                <w:u w:val="single"/>
              </w:rPr>
              <w:t>乌鲁乐贡温泉 (Ulu Legong Hot Spring)</w:t>
            </w:r>
          </w:p>
          <w:p w:rsidR="00A36200" w:rsidRPr="00371CB5" w:rsidRDefault="00A36200" w:rsidP="00384A0F">
            <w:pPr>
              <w:rPr>
                <w:rFonts w:asciiTheme="minorEastAsia" w:hAnsiTheme="minorEastAsia"/>
                <w:b/>
                <w:sz w:val="24"/>
                <w:szCs w:val="24"/>
              </w:rPr>
            </w:pPr>
            <w:r w:rsidRPr="00371CB5">
              <w:rPr>
                <w:rFonts w:asciiTheme="minorEastAsia" w:hAnsiTheme="minorEastAsia" w:hint="eastAsia"/>
                <w:b/>
                <w:sz w:val="24"/>
                <w:szCs w:val="24"/>
              </w:rPr>
              <w:t>概述：</w:t>
            </w:r>
          </w:p>
          <w:p w:rsidR="00566B34" w:rsidRDefault="00566B34" w:rsidP="00566B34">
            <w:pPr>
              <w:rPr>
                <w:rFonts w:asciiTheme="minorEastAsia" w:hAnsiTheme="minorEastAsia" w:cs="Arial"/>
                <w:u w:val="single"/>
              </w:rPr>
            </w:pPr>
            <w:r w:rsidRPr="00807C1B">
              <w:rPr>
                <w:rFonts w:asciiTheme="minorEastAsia" w:hAnsiTheme="minorEastAsia" w:cs="Arial"/>
                <w:u w:val="single"/>
              </w:rPr>
              <w:t>乌鲁乐贡温泉休闲中心 (Ulu Legong Hot Spring Recreational Centre) 距华玲县 (Baling) 22 公里，是广受希望在富含矿物质的温泉中浸泡、放松身心的人们欢迎的疗养之地。</w:t>
            </w:r>
          </w:p>
          <w:p w:rsidR="00A36200" w:rsidRPr="002604B4" w:rsidRDefault="00A36200" w:rsidP="00566B34">
            <w:pPr>
              <w:rPr>
                <w:rFonts w:asciiTheme="minorEastAsia" w:hAnsiTheme="minorEastAsia"/>
              </w:rPr>
            </w:pPr>
            <w:r w:rsidRPr="002604B4">
              <w:rPr>
                <w:rFonts w:asciiTheme="minorEastAsia" w:hAnsiTheme="minorEastAsia" w:hint="eastAsia"/>
                <w:b/>
                <w:sz w:val="24"/>
                <w:szCs w:val="24"/>
              </w:rPr>
              <w:t>州属：</w:t>
            </w:r>
            <w:r w:rsidR="00566B34" w:rsidRPr="002604B4">
              <w:rPr>
                <w:rFonts w:asciiTheme="minorEastAsia" w:hAnsiTheme="minorEastAsia" w:hint="eastAsia"/>
              </w:rPr>
              <w:t>吉隆坡&gt;</w:t>
            </w:r>
            <w:r w:rsidR="00566B34">
              <w:rPr>
                <w:rFonts w:asciiTheme="minorEastAsia" w:hAnsiTheme="minorEastAsia" w:hint="eastAsia"/>
              </w:rPr>
              <w:t>新山</w:t>
            </w:r>
            <w:r w:rsidR="00566B34" w:rsidRPr="002604B4">
              <w:rPr>
                <w:rFonts w:asciiTheme="minorEastAsia" w:hAnsiTheme="minorEastAsia" w:hint="eastAsia"/>
              </w:rPr>
              <w:t>——</w:t>
            </w:r>
            <w:r w:rsidR="00566B34">
              <w:rPr>
                <w:rFonts w:asciiTheme="minorEastAsia" w:hAnsiTheme="minorEastAsia" w:hint="eastAsia"/>
              </w:rPr>
              <w:t>430</w:t>
            </w:r>
            <w:r w:rsidR="00566B34" w:rsidRPr="002604B4">
              <w:rPr>
                <w:rFonts w:asciiTheme="minorEastAsia" w:hAnsiTheme="minorEastAsia" w:hint="eastAsia"/>
              </w:rPr>
              <w:t>公里|约</w:t>
            </w:r>
            <w:r w:rsidR="00566B34">
              <w:rPr>
                <w:rFonts w:asciiTheme="minorEastAsia" w:hAnsiTheme="minorEastAsia" w:hint="eastAsia"/>
              </w:rPr>
              <w:t>5</w:t>
            </w:r>
            <w:r w:rsidR="00566B34" w:rsidRPr="002604B4">
              <w:rPr>
                <w:rFonts w:asciiTheme="minorEastAsia" w:hAnsiTheme="minorEastAsia" w:hint="eastAsia"/>
              </w:rPr>
              <w:t>小时</w:t>
            </w:r>
            <w:r w:rsidR="00566B34">
              <w:rPr>
                <w:rFonts w:asciiTheme="minorEastAsia" w:hAnsiTheme="minorEastAsia" w:hint="eastAsia"/>
              </w:rPr>
              <w:t>25</w:t>
            </w:r>
            <w:r w:rsidR="00566B34" w:rsidRPr="002604B4">
              <w:rPr>
                <w:rFonts w:asciiTheme="minorEastAsia" w:hAnsiTheme="minorEastAsia" w:hint="eastAsia"/>
              </w:rPr>
              <w:t>分钟车程</w:t>
            </w:r>
          </w:p>
          <w:p w:rsidR="00A36200" w:rsidRPr="002604B4" w:rsidRDefault="00A36200" w:rsidP="00384A0F">
            <w:pPr>
              <w:spacing w:line="360" w:lineRule="auto"/>
              <w:rPr>
                <w:rFonts w:asciiTheme="minorEastAsia" w:hAnsiTheme="minorEastAsia"/>
              </w:rPr>
            </w:pPr>
            <w:r w:rsidRPr="002604B4">
              <w:rPr>
                <w:rFonts w:asciiTheme="minorEastAsia" w:hAnsiTheme="minorEastAsia" w:hint="eastAsia"/>
                <w:b/>
                <w:sz w:val="24"/>
                <w:szCs w:val="24"/>
              </w:rPr>
              <w:t>门票：</w:t>
            </w:r>
            <w:r w:rsidR="00566B34" w:rsidRPr="005A1EF7">
              <w:rPr>
                <w:rFonts w:asciiTheme="minorEastAsia" w:hAnsiTheme="minorEastAsia" w:cs="Arial"/>
                <w:szCs w:val="20"/>
              </w:rPr>
              <w:t xml:space="preserve">成人 </w:t>
            </w:r>
            <w:r w:rsidR="00566B34">
              <w:rPr>
                <w:rFonts w:asciiTheme="minorEastAsia" w:hAnsiTheme="minorEastAsia" w:cs="Arial" w:hint="eastAsia"/>
                <w:szCs w:val="20"/>
              </w:rPr>
              <w:t>5</w:t>
            </w:r>
            <w:r w:rsidR="00566B34" w:rsidRPr="005A1EF7">
              <w:rPr>
                <w:rFonts w:asciiTheme="minorEastAsia" w:hAnsiTheme="minorEastAsia" w:cs="Arial"/>
                <w:szCs w:val="20"/>
              </w:rPr>
              <w:t>马币</w:t>
            </w:r>
            <w:r w:rsidR="00566B34" w:rsidRPr="005A1EF7">
              <w:rPr>
                <w:rFonts w:asciiTheme="minorEastAsia" w:hAnsiTheme="minorEastAsia" w:cs="Arial" w:hint="eastAsia"/>
                <w:szCs w:val="20"/>
              </w:rPr>
              <w:t>（约</w:t>
            </w:r>
            <w:r w:rsidR="00566B34">
              <w:rPr>
                <w:rFonts w:asciiTheme="minorEastAsia" w:hAnsiTheme="minorEastAsia" w:cs="Arial" w:hint="eastAsia"/>
                <w:szCs w:val="20"/>
              </w:rPr>
              <w:t>9</w:t>
            </w:r>
            <w:r w:rsidR="00566B34" w:rsidRPr="005A1EF7">
              <w:rPr>
                <w:rFonts w:asciiTheme="minorEastAsia" w:hAnsiTheme="minorEastAsia" w:cs="Arial" w:hint="eastAsia"/>
                <w:szCs w:val="20"/>
              </w:rPr>
              <w:t>人民币）</w:t>
            </w:r>
            <w:r w:rsidR="00566B34" w:rsidRPr="005A1EF7">
              <w:rPr>
                <w:rFonts w:asciiTheme="minorEastAsia" w:hAnsiTheme="minorEastAsia" w:cs="Arial"/>
                <w:szCs w:val="20"/>
              </w:rPr>
              <w:t xml:space="preserve">，儿童 </w:t>
            </w:r>
            <w:r w:rsidR="00566B34">
              <w:rPr>
                <w:rFonts w:asciiTheme="minorEastAsia" w:hAnsiTheme="minorEastAsia" w:cs="Arial" w:hint="eastAsia"/>
                <w:szCs w:val="20"/>
              </w:rPr>
              <w:t>3</w:t>
            </w:r>
            <w:r w:rsidR="00566B34" w:rsidRPr="005A1EF7">
              <w:rPr>
                <w:rFonts w:asciiTheme="minorEastAsia" w:hAnsiTheme="minorEastAsia" w:cs="Arial"/>
                <w:szCs w:val="20"/>
              </w:rPr>
              <w:t>马</w:t>
            </w:r>
            <w:r w:rsidR="00566B34" w:rsidRPr="005A1EF7">
              <w:rPr>
                <w:rFonts w:asciiTheme="minorEastAsia" w:hAnsiTheme="minorEastAsia" w:cs="Microsoft YaHei" w:hint="eastAsia"/>
                <w:szCs w:val="20"/>
              </w:rPr>
              <w:t>币（约</w:t>
            </w:r>
            <w:r w:rsidR="00566B34">
              <w:rPr>
                <w:rFonts w:asciiTheme="minorEastAsia" w:hAnsiTheme="minorEastAsia" w:cs="Microsoft YaHei" w:hint="eastAsia"/>
                <w:szCs w:val="20"/>
              </w:rPr>
              <w:t>5</w:t>
            </w:r>
            <w:r w:rsidR="00566B34" w:rsidRPr="005A1EF7">
              <w:rPr>
                <w:rFonts w:asciiTheme="minorEastAsia" w:hAnsiTheme="minorEastAsia" w:cs="Microsoft YaHei" w:hint="eastAsia"/>
                <w:szCs w:val="20"/>
              </w:rPr>
              <w:t>人民币</w:t>
            </w:r>
            <w:r w:rsidR="00566B34">
              <w:rPr>
                <w:rFonts w:asciiTheme="minorEastAsia" w:hAnsiTheme="minorEastAsia" w:cs="Microsoft YaHei" w:hint="eastAsia"/>
                <w:szCs w:val="20"/>
              </w:rPr>
              <w:t>）</w:t>
            </w:r>
          </w:p>
          <w:p w:rsidR="00A36200" w:rsidRPr="002604B4" w:rsidRDefault="00A36200" w:rsidP="00384A0F">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Pr="002604B4">
              <w:rPr>
                <w:rFonts w:asciiTheme="minorEastAsia" w:hAnsiTheme="minorEastAsia" w:hint="eastAsia"/>
              </w:rPr>
              <w:t>全天开放</w:t>
            </w:r>
          </w:p>
          <w:p w:rsidR="00A36200" w:rsidRPr="00987405" w:rsidRDefault="00A36200" w:rsidP="00384A0F">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00566B34" w:rsidRPr="00B4564D">
              <w:rPr>
                <w:rFonts w:asciiTheme="minorEastAsia" w:hAnsiTheme="minorEastAsia" w:cs="Arial"/>
              </w:rPr>
              <w:t>除了适合放松身心之外，患有皮肤病或其他小病的人们亦可来此温</w:t>
            </w:r>
            <w:r w:rsidR="00566B34" w:rsidRPr="00B4564D">
              <w:rPr>
                <w:rFonts w:asciiTheme="minorEastAsia" w:hAnsiTheme="minorEastAsia" w:cs="Microsoft YaHei" w:hint="eastAsia"/>
              </w:rPr>
              <w:t>泉</w:t>
            </w:r>
          </w:p>
        </w:tc>
      </w:tr>
    </w:tbl>
    <w:p w:rsidR="00A36200" w:rsidRDefault="00A36200" w:rsidP="00CF0AAD">
      <w:pPr>
        <w:jc w:val="both"/>
        <w:rPr>
          <w:b/>
          <w:sz w:val="30"/>
          <w:szCs w:val="30"/>
          <w:u w:val="single"/>
        </w:rPr>
      </w:pPr>
    </w:p>
    <w:tbl>
      <w:tblPr>
        <w:tblStyle w:val="TableGrid"/>
        <w:tblW w:w="9044" w:type="dxa"/>
        <w:tblInd w:w="0" w:type="dxa"/>
        <w:tblLook w:val="04A0" w:firstRow="1" w:lastRow="0" w:firstColumn="1" w:lastColumn="0" w:noHBand="0" w:noVBand="1"/>
      </w:tblPr>
      <w:tblGrid>
        <w:gridCol w:w="3456"/>
        <w:gridCol w:w="5588"/>
      </w:tblGrid>
      <w:tr w:rsidR="00FA2184" w:rsidRPr="00987405" w:rsidTr="00A517DE">
        <w:trPr>
          <w:trHeight w:val="4030"/>
        </w:trPr>
        <w:tc>
          <w:tcPr>
            <w:tcW w:w="3444" w:type="dxa"/>
          </w:tcPr>
          <w:p w:rsidR="00D369F3" w:rsidRDefault="00FA2184" w:rsidP="00384A0F">
            <w:pPr>
              <w:rPr>
                <w:rFonts w:asciiTheme="minorEastAsia" w:hAnsiTheme="minorEastAsia"/>
                <w:sz w:val="24"/>
                <w:szCs w:val="24"/>
              </w:rPr>
            </w:pPr>
            <w:bookmarkStart w:id="3" w:name="_GoBack"/>
            <w:bookmarkEnd w:id="3"/>
            <w:r>
              <w:rPr>
                <w:rFonts w:asciiTheme="minorEastAsia" w:hAnsiTheme="minorEastAsia"/>
                <w:noProof/>
                <w:sz w:val="24"/>
                <w:szCs w:val="24"/>
              </w:rPr>
              <w:drawing>
                <wp:inline distT="0" distB="0" distL="0" distR="0">
                  <wp:extent cx="2057400" cy="1371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refly-sg-lebam-02.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67443" cy="1378295"/>
                          </a:xfrm>
                          <a:prstGeom prst="rect">
                            <a:avLst/>
                          </a:prstGeom>
                        </pic:spPr>
                      </pic:pic>
                    </a:graphicData>
                  </a:graphic>
                </wp:inline>
              </w:drawing>
            </w:r>
          </w:p>
        </w:tc>
        <w:tc>
          <w:tcPr>
            <w:tcW w:w="5600" w:type="dxa"/>
          </w:tcPr>
          <w:p w:rsidR="00D369F3" w:rsidRPr="00D369F3" w:rsidRDefault="00D369F3" w:rsidP="00384A0F">
            <w:pPr>
              <w:pStyle w:val="Heading2"/>
              <w:spacing w:before="0" w:after="75"/>
              <w:jc w:val="both"/>
              <w:textAlignment w:val="baseline"/>
              <w:outlineLvl w:val="1"/>
              <w:rPr>
                <w:rFonts w:ascii="Arial" w:hAnsi="Arial" w:cs="Arial"/>
                <w:color w:val="FF8200"/>
              </w:rPr>
            </w:pPr>
            <w:r w:rsidRPr="00E3519A">
              <w:rPr>
                <w:rFonts w:asciiTheme="minorEastAsia" w:eastAsiaTheme="minorEastAsia" w:hAnsiTheme="minorEastAsia" w:hint="eastAsia"/>
                <w:b/>
                <w:color w:val="auto"/>
                <w:sz w:val="22"/>
                <w:szCs w:val="22"/>
              </w:rPr>
              <w:t>景点：</w:t>
            </w:r>
            <w:r w:rsidRPr="00D369F3">
              <w:rPr>
                <w:rFonts w:asciiTheme="minorEastAsia" w:eastAsiaTheme="minorEastAsia" w:hAnsiTheme="minorEastAsia" w:cs="Arial"/>
                <w:b/>
                <w:color w:val="auto"/>
                <w:sz w:val="22"/>
                <w:u w:val="single"/>
              </w:rPr>
              <w:t>勒班河湿地 (Sungai Lebam Wetland)</w:t>
            </w:r>
          </w:p>
          <w:p w:rsidR="00D369F3" w:rsidRPr="00371CB5" w:rsidRDefault="00D369F3" w:rsidP="00384A0F">
            <w:pPr>
              <w:rPr>
                <w:rFonts w:asciiTheme="minorEastAsia" w:hAnsiTheme="minorEastAsia"/>
                <w:b/>
                <w:sz w:val="24"/>
                <w:szCs w:val="24"/>
              </w:rPr>
            </w:pPr>
            <w:r w:rsidRPr="00371CB5">
              <w:rPr>
                <w:rFonts w:asciiTheme="minorEastAsia" w:hAnsiTheme="minorEastAsia" w:hint="eastAsia"/>
                <w:b/>
                <w:sz w:val="24"/>
                <w:szCs w:val="24"/>
              </w:rPr>
              <w:t>概述：</w:t>
            </w:r>
          </w:p>
          <w:p w:rsidR="00D369F3" w:rsidRPr="00D369F3" w:rsidRDefault="00D369F3" w:rsidP="00384A0F">
            <w:pPr>
              <w:rPr>
                <w:rFonts w:asciiTheme="minorEastAsia" w:hAnsiTheme="minorEastAsia" w:cs="Arial"/>
                <w:szCs w:val="20"/>
                <w:u w:val="single"/>
              </w:rPr>
            </w:pPr>
            <w:r w:rsidRPr="00D369F3">
              <w:rPr>
                <w:rFonts w:asciiTheme="minorEastAsia" w:hAnsiTheme="minorEastAsia" w:cs="Arial"/>
                <w:szCs w:val="20"/>
                <w:u w:val="single"/>
              </w:rPr>
              <w:t>观赏萤火虫是勒班河湿地保护区不容错过的美景之一，首次目睹同时闪烁的点点萤火实为令人向往地神奇体验。 萤火虫腹部下方可发光，借此来吸引异性或驱赶其他捕食者。 萤火虫对人无害，但因其体质娇弱，</w:t>
            </w:r>
          </w:p>
          <w:p w:rsidR="00D369F3" w:rsidRPr="002604B4" w:rsidRDefault="00D369F3" w:rsidP="00384A0F">
            <w:pPr>
              <w:rPr>
                <w:rFonts w:asciiTheme="minorEastAsia" w:hAnsiTheme="minorEastAsia"/>
              </w:rPr>
            </w:pPr>
            <w:r w:rsidRPr="002604B4">
              <w:rPr>
                <w:rFonts w:asciiTheme="minorEastAsia" w:hAnsiTheme="minorEastAsia" w:hint="eastAsia"/>
                <w:b/>
                <w:sz w:val="24"/>
                <w:szCs w:val="24"/>
              </w:rPr>
              <w:t>州属：</w:t>
            </w:r>
            <w:r w:rsidRPr="002604B4">
              <w:rPr>
                <w:rFonts w:asciiTheme="minorEastAsia" w:hAnsiTheme="minorEastAsia" w:hint="eastAsia"/>
              </w:rPr>
              <w:t>吉隆坡&gt;</w:t>
            </w:r>
            <w:r>
              <w:rPr>
                <w:rFonts w:asciiTheme="minorEastAsia" w:hAnsiTheme="minorEastAsia" w:hint="eastAsia"/>
              </w:rPr>
              <w:t>新山</w:t>
            </w:r>
            <w:r w:rsidRPr="002604B4">
              <w:rPr>
                <w:rFonts w:asciiTheme="minorEastAsia" w:hAnsiTheme="minorEastAsia" w:hint="eastAsia"/>
              </w:rPr>
              <w:t>——</w:t>
            </w:r>
            <w:r>
              <w:rPr>
                <w:rFonts w:asciiTheme="minorEastAsia" w:hAnsiTheme="minorEastAsia" w:hint="eastAsia"/>
              </w:rPr>
              <w:t>332</w:t>
            </w:r>
            <w:r w:rsidRPr="002604B4">
              <w:rPr>
                <w:rFonts w:asciiTheme="minorEastAsia" w:hAnsiTheme="minorEastAsia" w:hint="eastAsia"/>
              </w:rPr>
              <w:t>公里|约</w:t>
            </w:r>
            <w:r>
              <w:rPr>
                <w:rFonts w:asciiTheme="minorEastAsia" w:hAnsiTheme="minorEastAsia" w:hint="eastAsia"/>
              </w:rPr>
              <w:t>3</w:t>
            </w:r>
            <w:r w:rsidRPr="002604B4">
              <w:rPr>
                <w:rFonts w:asciiTheme="minorEastAsia" w:hAnsiTheme="minorEastAsia" w:hint="eastAsia"/>
              </w:rPr>
              <w:t>小时</w:t>
            </w:r>
            <w:r>
              <w:rPr>
                <w:rFonts w:asciiTheme="minorEastAsia" w:hAnsiTheme="minorEastAsia" w:hint="eastAsia"/>
              </w:rPr>
              <w:t>47</w:t>
            </w:r>
            <w:r w:rsidRPr="002604B4">
              <w:rPr>
                <w:rFonts w:asciiTheme="minorEastAsia" w:hAnsiTheme="minorEastAsia" w:hint="eastAsia"/>
              </w:rPr>
              <w:t>分钟车程</w:t>
            </w:r>
            <w:r>
              <w:rPr>
                <w:rFonts w:asciiTheme="minorEastAsia" w:hAnsiTheme="minorEastAsia" w:hint="eastAsia"/>
              </w:rPr>
              <w:t>（要坐船抵达目的地）</w:t>
            </w:r>
          </w:p>
          <w:p w:rsidR="00D369F3" w:rsidRPr="002604B4" w:rsidRDefault="00D369F3" w:rsidP="00384A0F">
            <w:pPr>
              <w:spacing w:line="360" w:lineRule="auto"/>
              <w:rPr>
                <w:rFonts w:asciiTheme="minorEastAsia" w:hAnsiTheme="minorEastAsia" w:hint="eastAsia"/>
              </w:rPr>
            </w:pPr>
            <w:r w:rsidRPr="002604B4">
              <w:rPr>
                <w:rFonts w:asciiTheme="minorEastAsia" w:hAnsiTheme="minorEastAsia" w:hint="eastAsia"/>
                <w:b/>
                <w:sz w:val="24"/>
                <w:szCs w:val="24"/>
              </w:rPr>
              <w:t>门票：</w:t>
            </w:r>
            <w:r w:rsidR="00454842">
              <w:rPr>
                <w:rFonts w:asciiTheme="minorEastAsia" w:hAnsiTheme="minorEastAsia" w:cs="Arial" w:hint="eastAsia"/>
                <w:szCs w:val="20"/>
              </w:rPr>
              <w:t>免费（要付船票）</w:t>
            </w:r>
          </w:p>
          <w:p w:rsidR="00D369F3" w:rsidRPr="002604B4" w:rsidRDefault="00D369F3" w:rsidP="00384A0F">
            <w:pPr>
              <w:spacing w:line="360" w:lineRule="auto"/>
              <w:rPr>
                <w:rFonts w:ascii="Arial" w:hAnsi="Arial" w:cs="Arial"/>
                <w:shd w:val="clear" w:color="auto" w:fill="FCFCFC"/>
              </w:rPr>
            </w:pPr>
            <w:r w:rsidRPr="002604B4">
              <w:rPr>
                <w:rFonts w:asciiTheme="minorEastAsia" w:hAnsiTheme="minorEastAsia" w:hint="eastAsia"/>
                <w:b/>
                <w:sz w:val="24"/>
                <w:szCs w:val="24"/>
              </w:rPr>
              <w:t>开放时间：</w:t>
            </w:r>
            <w:r w:rsidR="00657D84" w:rsidRPr="00657D84">
              <w:rPr>
                <w:rFonts w:asciiTheme="minorEastAsia" w:hAnsiTheme="minorEastAsia" w:hint="eastAsia"/>
                <w:sz w:val="24"/>
                <w:szCs w:val="24"/>
              </w:rPr>
              <w:t>晚上8</w:t>
            </w:r>
            <w:r w:rsidR="00657D84">
              <w:rPr>
                <w:rFonts w:asciiTheme="minorEastAsia" w:hAnsiTheme="minorEastAsia" w:hint="eastAsia"/>
                <w:sz w:val="24"/>
                <w:szCs w:val="24"/>
              </w:rPr>
              <w:t>点</w:t>
            </w:r>
            <w:r w:rsidR="00657D84" w:rsidRPr="00657D84">
              <w:rPr>
                <w:rFonts w:asciiTheme="minorEastAsia" w:hAnsiTheme="minorEastAsia" w:hint="eastAsia"/>
                <w:sz w:val="24"/>
                <w:szCs w:val="24"/>
              </w:rPr>
              <w:t>到</w:t>
            </w:r>
            <w:r w:rsidR="00657D84">
              <w:rPr>
                <w:rFonts w:asciiTheme="minorEastAsia" w:hAnsiTheme="minorEastAsia" w:hint="eastAsia"/>
                <w:sz w:val="24"/>
                <w:szCs w:val="24"/>
              </w:rPr>
              <w:t>晚上</w:t>
            </w:r>
            <w:r w:rsidR="00657D84" w:rsidRPr="00657D84">
              <w:rPr>
                <w:rFonts w:asciiTheme="minorEastAsia" w:hAnsiTheme="minorEastAsia" w:hint="eastAsia"/>
                <w:sz w:val="24"/>
                <w:szCs w:val="24"/>
              </w:rPr>
              <w:t>11点</w:t>
            </w:r>
          </w:p>
          <w:p w:rsidR="00D369F3" w:rsidRPr="00987405" w:rsidRDefault="00D369F3" w:rsidP="00384A0F">
            <w:pPr>
              <w:spacing w:line="360" w:lineRule="auto"/>
              <w:rPr>
                <w:rFonts w:asciiTheme="minorEastAsia" w:hAnsiTheme="minorEastAsia"/>
                <w:sz w:val="24"/>
                <w:szCs w:val="24"/>
              </w:rPr>
            </w:pPr>
            <w:r w:rsidRPr="002604B4">
              <w:rPr>
                <w:rFonts w:asciiTheme="minorEastAsia" w:hAnsiTheme="minorEastAsia" w:hint="eastAsia"/>
                <w:b/>
                <w:sz w:val="24"/>
                <w:szCs w:val="24"/>
              </w:rPr>
              <w:t>温馨提示：</w:t>
            </w:r>
            <w:r w:rsidR="00FA2184" w:rsidRPr="00FA2184">
              <w:rPr>
                <w:rFonts w:asciiTheme="minorEastAsia" w:hAnsiTheme="minorEastAsia" w:cs="Arial"/>
                <w:szCs w:val="20"/>
              </w:rPr>
              <w:t>应尽量避免捕捉，以免对其造成损伤</w:t>
            </w:r>
            <w:r w:rsidR="00FA2184" w:rsidRPr="00FA2184">
              <w:rPr>
                <w:rFonts w:asciiTheme="minorEastAsia" w:hAnsiTheme="minorEastAsia" w:cs="Microsoft YaHei" w:hint="eastAsia"/>
                <w:szCs w:val="20"/>
              </w:rPr>
              <w:t>。</w:t>
            </w:r>
          </w:p>
        </w:tc>
      </w:tr>
    </w:tbl>
    <w:p w:rsidR="00D369F3" w:rsidRPr="00EC4071" w:rsidRDefault="00D369F3" w:rsidP="00CF0AAD">
      <w:pPr>
        <w:jc w:val="both"/>
        <w:rPr>
          <w:b/>
          <w:sz w:val="30"/>
          <w:szCs w:val="30"/>
          <w:u w:val="single"/>
        </w:rPr>
      </w:pPr>
    </w:p>
    <w:sectPr w:rsidR="00D369F3" w:rsidRPr="00EC40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Microsoft YaHei Light">
    <w:panose1 w:val="020B0502040204020203"/>
    <w:charset w:val="86"/>
    <w:family w:val="swiss"/>
    <w:pitch w:val="variable"/>
    <w:sig w:usb0="80000287" w:usb1="2ACF0010" w:usb2="00000016" w:usb3="00000000" w:csb0="0004001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2776"/>
    <w:multiLevelType w:val="hybridMultilevel"/>
    <w:tmpl w:val="49EC711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F6556F0"/>
    <w:multiLevelType w:val="hybridMultilevel"/>
    <w:tmpl w:val="DD9A15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F8E5F8F"/>
    <w:multiLevelType w:val="hybridMultilevel"/>
    <w:tmpl w:val="73027CA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41774C6"/>
    <w:multiLevelType w:val="hybridMultilevel"/>
    <w:tmpl w:val="67CA49E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D352C10"/>
    <w:multiLevelType w:val="hybridMultilevel"/>
    <w:tmpl w:val="2F0EB0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0A47313"/>
    <w:multiLevelType w:val="hybridMultilevel"/>
    <w:tmpl w:val="02109CC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49650DA"/>
    <w:multiLevelType w:val="hybridMultilevel"/>
    <w:tmpl w:val="D7683E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2E646B03"/>
    <w:multiLevelType w:val="hybridMultilevel"/>
    <w:tmpl w:val="3478707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2EF241FF"/>
    <w:multiLevelType w:val="hybridMultilevel"/>
    <w:tmpl w:val="2724DD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305F7B7D"/>
    <w:multiLevelType w:val="hybridMultilevel"/>
    <w:tmpl w:val="73142B7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B782824"/>
    <w:multiLevelType w:val="hybridMultilevel"/>
    <w:tmpl w:val="2A1A85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3CB41019"/>
    <w:multiLevelType w:val="hybridMultilevel"/>
    <w:tmpl w:val="A5287D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3F3A548C"/>
    <w:multiLevelType w:val="hybridMultilevel"/>
    <w:tmpl w:val="A90245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40B82688"/>
    <w:multiLevelType w:val="hybridMultilevel"/>
    <w:tmpl w:val="D03E62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4B79234A"/>
    <w:multiLevelType w:val="hybridMultilevel"/>
    <w:tmpl w:val="4ABC6D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4D3240E6"/>
    <w:multiLevelType w:val="hybridMultilevel"/>
    <w:tmpl w:val="07E890B4"/>
    <w:lvl w:ilvl="0" w:tplc="F59C20E6">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4F552793"/>
    <w:multiLevelType w:val="hybridMultilevel"/>
    <w:tmpl w:val="B6E2A60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54033E73"/>
    <w:multiLevelType w:val="hybridMultilevel"/>
    <w:tmpl w:val="0CD49C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55F13F08"/>
    <w:multiLevelType w:val="hybridMultilevel"/>
    <w:tmpl w:val="898C37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564C75CE"/>
    <w:multiLevelType w:val="hybridMultilevel"/>
    <w:tmpl w:val="6B88E0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590E4705"/>
    <w:multiLevelType w:val="hybridMultilevel"/>
    <w:tmpl w:val="55CE26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5B5C1BF5"/>
    <w:multiLevelType w:val="hybridMultilevel"/>
    <w:tmpl w:val="A48AB9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5BDF3FE5"/>
    <w:multiLevelType w:val="hybridMultilevel"/>
    <w:tmpl w:val="F8965C1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60C07B8A"/>
    <w:multiLevelType w:val="hybridMultilevel"/>
    <w:tmpl w:val="42CE591A"/>
    <w:lvl w:ilvl="0" w:tplc="44090001">
      <w:start w:val="1"/>
      <w:numFmt w:val="bullet"/>
      <w:lvlText w:val=""/>
      <w:lvlJc w:val="left"/>
      <w:pPr>
        <w:ind w:left="1380" w:hanging="360"/>
      </w:pPr>
      <w:rPr>
        <w:rFonts w:ascii="Symbol" w:hAnsi="Symbol" w:hint="default"/>
      </w:rPr>
    </w:lvl>
    <w:lvl w:ilvl="1" w:tplc="44090003" w:tentative="1">
      <w:start w:val="1"/>
      <w:numFmt w:val="bullet"/>
      <w:lvlText w:val="o"/>
      <w:lvlJc w:val="left"/>
      <w:pPr>
        <w:ind w:left="2100" w:hanging="360"/>
      </w:pPr>
      <w:rPr>
        <w:rFonts w:ascii="Courier New" w:hAnsi="Courier New" w:cs="Courier New" w:hint="default"/>
      </w:rPr>
    </w:lvl>
    <w:lvl w:ilvl="2" w:tplc="44090005" w:tentative="1">
      <w:start w:val="1"/>
      <w:numFmt w:val="bullet"/>
      <w:lvlText w:val=""/>
      <w:lvlJc w:val="left"/>
      <w:pPr>
        <w:ind w:left="2820" w:hanging="360"/>
      </w:pPr>
      <w:rPr>
        <w:rFonts w:ascii="Wingdings" w:hAnsi="Wingdings" w:hint="default"/>
      </w:rPr>
    </w:lvl>
    <w:lvl w:ilvl="3" w:tplc="44090001" w:tentative="1">
      <w:start w:val="1"/>
      <w:numFmt w:val="bullet"/>
      <w:lvlText w:val=""/>
      <w:lvlJc w:val="left"/>
      <w:pPr>
        <w:ind w:left="3540" w:hanging="360"/>
      </w:pPr>
      <w:rPr>
        <w:rFonts w:ascii="Symbol" w:hAnsi="Symbol" w:hint="default"/>
      </w:rPr>
    </w:lvl>
    <w:lvl w:ilvl="4" w:tplc="44090003" w:tentative="1">
      <w:start w:val="1"/>
      <w:numFmt w:val="bullet"/>
      <w:lvlText w:val="o"/>
      <w:lvlJc w:val="left"/>
      <w:pPr>
        <w:ind w:left="4260" w:hanging="360"/>
      </w:pPr>
      <w:rPr>
        <w:rFonts w:ascii="Courier New" w:hAnsi="Courier New" w:cs="Courier New" w:hint="default"/>
      </w:rPr>
    </w:lvl>
    <w:lvl w:ilvl="5" w:tplc="44090005" w:tentative="1">
      <w:start w:val="1"/>
      <w:numFmt w:val="bullet"/>
      <w:lvlText w:val=""/>
      <w:lvlJc w:val="left"/>
      <w:pPr>
        <w:ind w:left="4980" w:hanging="360"/>
      </w:pPr>
      <w:rPr>
        <w:rFonts w:ascii="Wingdings" w:hAnsi="Wingdings" w:hint="default"/>
      </w:rPr>
    </w:lvl>
    <w:lvl w:ilvl="6" w:tplc="44090001" w:tentative="1">
      <w:start w:val="1"/>
      <w:numFmt w:val="bullet"/>
      <w:lvlText w:val=""/>
      <w:lvlJc w:val="left"/>
      <w:pPr>
        <w:ind w:left="5700" w:hanging="360"/>
      </w:pPr>
      <w:rPr>
        <w:rFonts w:ascii="Symbol" w:hAnsi="Symbol" w:hint="default"/>
      </w:rPr>
    </w:lvl>
    <w:lvl w:ilvl="7" w:tplc="44090003" w:tentative="1">
      <w:start w:val="1"/>
      <w:numFmt w:val="bullet"/>
      <w:lvlText w:val="o"/>
      <w:lvlJc w:val="left"/>
      <w:pPr>
        <w:ind w:left="6420" w:hanging="360"/>
      </w:pPr>
      <w:rPr>
        <w:rFonts w:ascii="Courier New" w:hAnsi="Courier New" w:cs="Courier New" w:hint="default"/>
      </w:rPr>
    </w:lvl>
    <w:lvl w:ilvl="8" w:tplc="44090005" w:tentative="1">
      <w:start w:val="1"/>
      <w:numFmt w:val="bullet"/>
      <w:lvlText w:val=""/>
      <w:lvlJc w:val="left"/>
      <w:pPr>
        <w:ind w:left="7140" w:hanging="360"/>
      </w:pPr>
      <w:rPr>
        <w:rFonts w:ascii="Wingdings" w:hAnsi="Wingdings" w:hint="default"/>
      </w:rPr>
    </w:lvl>
  </w:abstractNum>
  <w:abstractNum w:abstractNumId="24" w15:restartNumberingAfterBreak="0">
    <w:nsid w:val="67237526"/>
    <w:multiLevelType w:val="multilevel"/>
    <w:tmpl w:val="55CE268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6A0474EA"/>
    <w:multiLevelType w:val="hybridMultilevel"/>
    <w:tmpl w:val="24B80F04"/>
    <w:lvl w:ilvl="0" w:tplc="F59C20E6">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79BD297E"/>
    <w:multiLevelType w:val="hybridMultilevel"/>
    <w:tmpl w:val="E452C4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7BD4494D"/>
    <w:multiLevelType w:val="hybridMultilevel"/>
    <w:tmpl w:val="19E4811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20"/>
  </w:num>
  <w:num w:numId="3">
    <w:abstractNumId w:val="24"/>
  </w:num>
  <w:num w:numId="4">
    <w:abstractNumId w:val="15"/>
  </w:num>
  <w:num w:numId="5">
    <w:abstractNumId w:val="25"/>
  </w:num>
  <w:num w:numId="6">
    <w:abstractNumId w:val="23"/>
  </w:num>
  <w:num w:numId="7">
    <w:abstractNumId w:val="5"/>
  </w:num>
  <w:num w:numId="8">
    <w:abstractNumId w:val="16"/>
  </w:num>
  <w:num w:numId="9">
    <w:abstractNumId w:val="3"/>
  </w:num>
  <w:num w:numId="10">
    <w:abstractNumId w:val="26"/>
  </w:num>
  <w:num w:numId="11">
    <w:abstractNumId w:val="13"/>
  </w:num>
  <w:num w:numId="12">
    <w:abstractNumId w:val="22"/>
  </w:num>
  <w:num w:numId="13">
    <w:abstractNumId w:val="10"/>
  </w:num>
  <w:num w:numId="14">
    <w:abstractNumId w:val="6"/>
  </w:num>
  <w:num w:numId="15">
    <w:abstractNumId w:val="0"/>
  </w:num>
  <w:num w:numId="16">
    <w:abstractNumId w:val="4"/>
  </w:num>
  <w:num w:numId="17">
    <w:abstractNumId w:val="14"/>
  </w:num>
  <w:num w:numId="18">
    <w:abstractNumId w:val="27"/>
  </w:num>
  <w:num w:numId="19">
    <w:abstractNumId w:val="21"/>
  </w:num>
  <w:num w:numId="20">
    <w:abstractNumId w:val="7"/>
  </w:num>
  <w:num w:numId="21">
    <w:abstractNumId w:val="2"/>
  </w:num>
  <w:num w:numId="22">
    <w:abstractNumId w:val="19"/>
  </w:num>
  <w:num w:numId="23">
    <w:abstractNumId w:val="9"/>
  </w:num>
  <w:num w:numId="24">
    <w:abstractNumId w:val="11"/>
  </w:num>
  <w:num w:numId="25">
    <w:abstractNumId w:val="17"/>
  </w:num>
  <w:num w:numId="26">
    <w:abstractNumId w:val="12"/>
  </w:num>
  <w:num w:numId="27">
    <w:abstractNumId w:val="8"/>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071"/>
    <w:rsid w:val="00044F68"/>
    <w:rsid w:val="000574C6"/>
    <w:rsid w:val="00067827"/>
    <w:rsid w:val="000741D7"/>
    <w:rsid w:val="000D6037"/>
    <w:rsid w:val="000E5F6C"/>
    <w:rsid w:val="000E7A6C"/>
    <w:rsid w:val="000F2972"/>
    <w:rsid w:val="00107623"/>
    <w:rsid w:val="00132C92"/>
    <w:rsid w:val="001407EE"/>
    <w:rsid w:val="00175D6E"/>
    <w:rsid w:val="001A389A"/>
    <w:rsid w:val="001C5DA9"/>
    <w:rsid w:val="001D7650"/>
    <w:rsid w:val="001F3D7F"/>
    <w:rsid w:val="00206220"/>
    <w:rsid w:val="00237BF9"/>
    <w:rsid w:val="00250F0E"/>
    <w:rsid w:val="002F56B8"/>
    <w:rsid w:val="00330962"/>
    <w:rsid w:val="0035568B"/>
    <w:rsid w:val="0038203A"/>
    <w:rsid w:val="00384A0F"/>
    <w:rsid w:val="00386E38"/>
    <w:rsid w:val="003F484A"/>
    <w:rsid w:val="00432589"/>
    <w:rsid w:val="00442612"/>
    <w:rsid w:val="00454842"/>
    <w:rsid w:val="00475F1D"/>
    <w:rsid w:val="00483512"/>
    <w:rsid w:val="004910AC"/>
    <w:rsid w:val="004978FB"/>
    <w:rsid w:val="004C558B"/>
    <w:rsid w:val="00504407"/>
    <w:rsid w:val="0054142E"/>
    <w:rsid w:val="00556378"/>
    <w:rsid w:val="00566B34"/>
    <w:rsid w:val="00575E5A"/>
    <w:rsid w:val="005C04B0"/>
    <w:rsid w:val="005C2AE9"/>
    <w:rsid w:val="00653610"/>
    <w:rsid w:val="00657D84"/>
    <w:rsid w:val="00663382"/>
    <w:rsid w:val="006C5271"/>
    <w:rsid w:val="006E1FE0"/>
    <w:rsid w:val="006E5F4A"/>
    <w:rsid w:val="00725C4E"/>
    <w:rsid w:val="007265BB"/>
    <w:rsid w:val="00772F1F"/>
    <w:rsid w:val="007A1F32"/>
    <w:rsid w:val="007A65D8"/>
    <w:rsid w:val="00806F36"/>
    <w:rsid w:val="008300FE"/>
    <w:rsid w:val="0086775A"/>
    <w:rsid w:val="008D52E1"/>
    <w:rsid w:val="008E02FB"/>
    <w:rsid w:val="009029E2"/>
    <w:rsid w:val="00916265"/>
    <w:rsid w:val="00927CF2"/>
    <w:rsid w:val="00931E82"/>
    <w:rsid w:val="00937B8A"/>
    <w:rsid w:val="00957CBA"/>
    <w:rsid w:val="009809A5"/>
    <w:rsid w:val="0098713D"/>
    <w:rsid w:val="009B2930"/>
    <w:rsid w:val="009E1727"/>
    <w:rsid w:val="009F7FDC"/>
    <w:rsid w:val="00A32D49"/>
    <w:rsid w:val="00A36200"/>
    <w:rsid w:val="00A517DE"/>
    <w:rsid w:val="00A84AC6"/>
    <w:rsid w:val="00AC1174"/>
    <w:rsid w:val="00B06370"/>
    <w:rsid w:val="00B155D5"/>
    <w:rsid w:val="00B23C5F"/>
    <w:rsid w:val="00B52657"/>
    <w:rsid w:val="00B849EA"/>
    <w:rsid w:val="00BB3BAA"/>
    <w:rsid w:val="00BC235B"/>
    <w:rsid w:val="00BE11B7"/>
    <w:rsid w:val="00CB25A2"/>
    <w:rsid w:val="00CD1DEB"/>
    <w:rsid w:val="00CD3945"/>
    <w:rsid w:val="00CE1461"/>
    <w:rsid w:val="00CF0AAD"/>
    <w:rsid w:val="00D369F3"/>
    <w:rsid w:val="00D87873"/>
    <w:rsid w:val="00DE6B0C"/>
    <w:rsid w:val="00E010D7"/>
    <w:rsid w:val="00E07C09"/>
    <w:rsid w:val="00E15500"/>
    <w:rsid w:val="00E24F50"/>
    <w:rsid w:val="00E718A4"/>
    <w:rsid w:val="00EB6812"/>
    <w:rsid w:val="00EC4071"/>
    <w:rsid w:val="00F34AFD"/>
    <w:rsid w:val="00FA218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FE681"/>
  <w15:chartTrackingRefBased/>
  <w15:docId w15:val="{07C0C792-2971-4FF0-B9C0-605206C3E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300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8787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4071"/>
    <w:rPr>
      <w:color w:val="0000FF"/>
      <w:u w:val="single"/>
    </w:rPr>
  </w:style>
  <w:style w:type="paragraph" w:styleId="ListParagraph">
    <w:name w:val="List Paragraph"/>
    <w:basedOn w:val="Normal"/>
    <w:uiPriority w:val="34"/>
    <w:qFormat/>
    <w:rsid w:val="00BC235B"/>
    <w:pPr>
      <w:ind w:left="720"/>
      <w:contextualSpacing/>
    </w:pPr>
  </w:style>
  <w:style w:type="character" w:styleId="UnresolvedMention">
    <w:name w:val="Unresolved Mention"/>
    <w:basedOn w:val="DefaultParagraphFont"/>
    <w:uiPriority w:val="99"/>
    <w:semiHidden/>
    <w:unhideWhenUsed/>
    <w:rsid w:val="00AC1174"/>
    <w:rPr>
      <w:color w:val="808080"/>
      <w:shd w:val="clear" w:color="auto" w:fill="E6E6E6"/>
    </w:rPr>
  </w:style>
  <w:style w:type="character" w:customStyle="1" w:styleId="althead">
    <w:name w:val="althead"/>
    <w:basedOn w:val="DefaultParagraphFont"/>
    <w:rsid w:val="004C558B"/>
  </w:style>
  <w:style w:type="character" w:customStyle="1" w:styleId="map">
    <w:name w:val="_map"/>
    <w:basedOn w:val="DefaultParagraphFont"/>
    <w:rsid w:val="001F3D7F"/>
  </w:style>
  <w:style w:type="table" w:styleId="TableGrid">
    <w:name w:val="Table Grid"/>
    <w:basedOn w:val="TableNormal"/>
    <w:uiPriority w:val="39"/>
    <w:rsid w:val="00EB68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87873"/>
    <w:rPr>
      <w:rFonts w:ascii="Times New Roman" w:eastAsia="Times New Roman" w:hAnsi="Times New Roman" w:cs="Times New Roman"/>
      <w:b/>
      <w:bCs/>
      <w:sz w:val="27"/>
      <w:szCs w:val="27"/>
    </w:rPr>
  </w:style>
  <w:style w:type="character" w:styleId="Strong">
    <w:name w:val="Strong"/>
    <w:basedOn w:val="DefaultParagraphFont"/>
    <w:uiPriority w:val="22"/>
    <w:qFormat/>
    <w:rsid w:val="00D87873"/>
    <w:rPr>
      <w:b/>
      <w:bCs/>
    </w:rPr>
  </w:style>
  <w:style w:type="paragraph" w:customStyle="1" w:styleId="inset-p">
    <w:name w:val="inset-p"/>
    <w:basedOn w:val="Normal"/>
    <w:rsid w:val="006536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8300F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4046">
      <w:bodyDiv w:val="1"/>
      <w:marLeft w:val="0"/>
      <w:marRight w:val="0"/>
      <w:marTop w:val="0"/>
      <w:marBottom w:val="0"/>
      <w:divBdr>
        <w:top w:val="none" w:sz="0" w:space="0" w:color="auto"/>
        <w:left w:val="none" w:sz="0" w:space="0" w:color="auto"/>
        <w:bottom w:val="none" w:sz="0" w:space="0" w:color="auto"/>
        <w:right w:val="none" w:sz="0" w:space="0" w:color="auto"/>
      </w:divBdr>
    </w:div>
    <w:div w:id="120538526">
      <w:bodyDiv w:val="1"/>
      <w:marLeft w:val="0"/>
      <w:marRight w:val="0"/>
      <w:marTop w:val="0"/>
      <w:marBottom w:val="0"/>
      <w:divBdr>
        <w:top w:val="none" w:sz="0" w:space="0" w:color="auto"/>
        <w:left w:val="none" w:sz="0" w:space="0" w:color="auto"/>
        <w:bottom w:val="none" w:sz="0" w:space="0" w:color="auto"/>
        <w:right w:val="none" w:sz="0" w:space="0" w:color="auto"/>
      </w:divBdr>
    </w:div>
    <w:div w:id="234946690">
      <w:bodyDiv w:val="1"/>
      <w:marLeft w:val="0"/>
      <w:marRight w:val="0"/>
      <w:marTop w:val="0"/>
      <w:marBottom w:val="0"/>
      <w:divBdr>
        <w:top w:val="none" w:sz="0" w:space="0" w:color="auto"/>
        <w:left w:val="none" w:sz="0" w:space="0" w:color="auto"/>
        <w:bottom w:val="none" w:sz="0" w:space="0" w:color="auto"/>
        <w:right w:val="none" w:sz="0" w:space="0" w:color="auto"/>
      </w:divBdr>
    </w:div>
    <w:div w:id="240408429">
      <w:bodyDiv w:val="1"/>
      <w:marLeft w:val="0"/>
      <w:marRight w:val="0"/>
      <w:marTop w:val="0"/>
      <w:marBottom w:val="0"/>
      <w:divBdr>
        <w:top w:val="none" w:sz="0" w:space="0" w:color="auto"/>
        <w:left w:val="none" w:sz="0" w:space="0" w:color="auto"/>
        <w:bottom w:val="none" w:sz="0" w:space="0" w:color="auto"/>
        <w:right w:val="none" w:sz="0" w:space="0" w:color="auto"/>
      </w:divBdr>
    </w:div>
    <w:div w:id="659506839">
      <w:bodyDiv w:val="1"/>
      <w:marLeft w:val="0"/>
      <w:marRight w:val="0"/>
      <w:marTop w:val="0"/>
      <w:marBottom w:val="0"/>
      <w:divBdr>
        <w:top w:val="none" w:sz="0" w:space="0" w:color="auto"/>
        <w:left w:val="none" w:sz="0" w:space="0" w:color="auto"/>
        <w:bottom w:val="none" w:sz="0" w:space="0" w:color="auto"/>
        <w:right w:val="none" w:sz="0" w:space="0" w:color="auto"/>
      </w:divBdr>
    </w:div>
    <w:div w:id="1098453232">
      <w:bodyDiv w:val="1"/>
      <w:marLeft w:val="0"/>
      <w:marRight w:val="0"/>
      <w:marTop w:val="0"/>
      <w:marBottom w:val="0"/>
      <w:divBdr>
        <w:top w:val="none" w:sz="0" w:space="0" w:color="auto"/>
        <w:left w:val="none" w:sz="0" w:space="0" w:color="auto"/>
        <w:bottom w:val="none" w:sz="0" w:space="0" w:color="auto"/>
        <w:right w:val="none" w:sz="0" w:space="0" w:color="auto"/>
      </w:divBdr>
    </w:div>
    <w:div w:id="1304194066">
      <w:bodyDiv w:val="1"/>
      <w:marLeft w:val="0"/>
      <w:marRight w:val="0"/>
      <w:marTop w:val="0"/>
      <w:marBottom w:val="0"/>
      <w:divBdr>
        <w:top w:val="none" w:sz="0" w:space="0" w:color="auto"/>
        <w:left w:val="none" w:sz="0" w:space="0" w:color="auto"/>
        <w:bottom w:val="none" w:sz="0" w:space="0" w:color="auto"/>
        <w:right w:val="none" w:sz="0" w:space="0" w:color="auto"/>
      </w:divBdr>
    </w:div>
    <w:div w:id="1392851781">
      <w:bodyDiv w:val="1"/>
      <w:marLeft w:val="0"/>
      <w:marRight w:val="0"/>
      <w:marTop w:val="0"/>
      <w:marBottom w:val="0"/>
      <w:divBdr>
        <w:top w:val="none" w:sz="0" w:space="0" w:color="auto"/>
        <w:left w:val="none" w:sz="0" w:space="0" w:color="auto"/>
        <w:bottom w:val="none" w:sz="0" w:space="0" w:color="auto"/>
        <w:right w:val="none" w:sz="0" w:space="0" w:color="auto"/>
      </w:divBdr>
    </w:div>
    <w:div w:id="1580863913">
      <w:bodyDiv w:val="1"/>
      <w:marLeft w:val="0"/>
      <w:marRight w:val="0"/>
      <w:marTop w:val="0"/>
      <w:marBottom w:val="0"/>
      <w:divBdr>
        <w:top w:val="none" w:sz="0" w:space="0" w:color="auto"/>
        <w:left w:val="none" w:sz="0" w:space="0" w:color="auto"/>
        <w:bottom w:val="none" w:sz="0" w:space="0" w:color="auto"/>
        <w:right w:val="none" w:sz="0" w:space="0" w:color="auto"/>
      </w:divBdr>
    </w:div>
    <w:div w:id="1776708102">
      <w:bodyDiv w:val="1"/>
      <w:marLeft w:val="0"/>
      <w:marRight w:val="0"/>
      <w:marTop w:val="0"/>
      <w:marBottom w:val="0"/>
      <w:divBdr>
        <w:top w:val="none" w:sz="0" w:space="0" w:color="auto"/>
        <w:left w:val="none" w:sz="0" w:space="0" w:color="auto"/>
        <w:bottom w:val="none" w:sz="0" w:space="0" w:color="auto"/>
        <w:right w:val="none" w:sz="0" w:space="0" w:color="auto"/>
      </w:divBdr>
    </w:div>
    <w:div w:id="1869483047">
      <w:bodyDiv w:val="1"/>
      <w:marLeft w:val="0"/>
      <w:marRight w:val="0"/>
      <w:marTop w:val="0"/>
      <w:marBottom w:val="0"/>
      <w:divBdr>
        <w:top w:val="none" w:sz="0" w:space="0" w:color="auto"/>
        <w:left w:val="none" w:sz="0" w:space="0" w:color="auto"/>
        <w:bottom w:val="none" w:sz="0" w:space="0" w:color="auto"/>
        <w:right w:val="none" w:sz="0" w:space="0" w:color="auto"/>
      </w:divBdr>
    </w:div>
    <w:div w:id="1874612881">
      <w:bodyDiv w:val="1"/>
      <w:marLeft w:val="0"/>
      <w:marRight w:val="0"/>
      <w:marTop w:val="0"/>
      <w:marBottom w:val="0"/>
      <w:divBdr>
        <w:top w:val="none" w:sz="0" w:space="0" w:color="auto"/>
        <w:left w:val="none" w:sz="0" w:space="0" w:color="auto"/>
        <w:bottom w:val="none" w:sz="0" w:space="0" w:color="auto"/>
        <w:right w:val="none" w:sz="0" w:space="0" w:color="auto"/>
      </w:divBdr>
    </w:div>
    <w:div w:id="1907570461">
      <w:bodyDiv w:val="1"/>
      <w:marLeft w:val="0"/>
      <w:marRight w:val="0"/>
      <w:marTop w:val="0"/>
      <w:marBottom w:val="0"/>
      <w:divBdr>
        <w:top w:val="none" w:sz="0" w:space="0" w:color="auto"/>
        <w:left w:val="none" w:sz="0" w:space="0" w:color="auto"/>
        <w:bottom w:val="none" w:sz="0" w:space="0" w:color="auto"/>
        <w:right w:val="none" w:sz="0" w:space="0" w:color="auto"/>
      </w:divBdr>
    </w:div>
    <w:div w:id="1964458054">
      <w:bodyDiv w:val="1"/>
      <w:marLeft w:val="0"/>
      <w:marRight w:val="0"/>
      <w:marTop w:val="0"/>
      <w:marBottom w:val="0"/>
      <w:divBdr>
        <w:top w:val="none" w:sz="0" w:space="0" w:color="auto"/>
        <w:left w:val="none" w:sz="0" w:space="0" w:color="auto"/>
        <w:bottom w:val="none" w:sz="0" w:space="0" w:color="auto"/>
        <w:right w:val="none" w:sz="0" w:space="0" w:color="auto"/>
      </w:divBdr>
    </w:div>
    <w:div w:id="2017271675">
      <w:bodyDiv w:val="1"/>
      <w:marLeft w:val="0"/>
      <w:marRight w:val="0"/>
      <w:marTop w:val="0"/>
      <w:marBottom w:val="0"/>
      <w:divBdr>
        <w:top w:val="none" w:sz="0" w:space="0" w:color="auto"/>
        <w:left w:val="none" w:sz="0" w:space="0" w:color="auto"/>
        <w:bottom w:val="none" w:sz="0" w:space="0" w:color="auto"/>
        <w:right w:val="none" w:sz="0" w:space="0" w:color="auto"/>
      </w:divBdr>
    </w:div>
    <w:div w:id="2039237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16.jpeg"/><Relationship Id="rId21" Type="http://schemas.openxmlformats.org/officeDocument/2006/relationships/hyperlink" Target="javascript:;" TargetMode="External"/><Relationship Id="rId34"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image" Target="media/image20.jpeg"/><Relationship Id="rId50" Type="http://schemas.openxmlformats.org/officeDocument/2006/relationships/hyperlink" Target="javascript:;" TargetMode="External"/><Relationship Id="rId55" Type="http://schemas.openxmlformats.org/officeDocument/2006/relationships/image" Target="media/image24.jpeg"/><Relationship Id="rId63" Type="http://schemas.openxmlformats.org/officeDocument/2006/relationships/image" Target="media/image30.jpeg"/><Relationship Id="rId68" Type="http://schemas.openxmlformats.org/officeDocument/2006/relationships/hyperlink" Target="javascript:;" TargetMode="External"/><Relationship Id="rId76" Type="http://schemas.openxmlformats.org/officeDocument/2006/relationships/image" Target="media/image37.jpeg"/><Relationship Id="rId84" Type="http://schemas.openxmlformats.org/officeDocument/2006/relationships/image" Target="media/image45.jpg"/><Relationship Id="rId7" Type="http://schemas.openxmlformats.org/officeDocument/2006/relationships/hyperlink" Target="javascript:;" TargetMode="External"/><Relationship Id="rId71"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image" Target="media/image10.jpeg"/><Relationship Id="rId32" Type="http://schemas.openxmlformats.org/officeDocument/2006/relationships/hyperlink" Target="javascript:void(0)"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19.jpg"/><Relationship Id="rId53" Type="http://schemas.openxmlformats.org/officeDocument/2006/relationships/image" Target="media/image23.jpeg"/><Relationship Id="rId58" Type="http://schemas.openxmlformats.org/officeDocument/2006/relationships/hyperlink" Target="javascript:;" TargetMode="External"/><Relationship Id="rId66"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image" Target="media/image40.jp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jpeg"/><Relationship Id="rId82" Type="http://schemas.openxmlformats.org/officeDocument/2006/relationships/image" Target="media/image43.jpg"/><Relationship Id="rId19" Type="http://schemas.openxmlformats.org/officeDocument/2006/relationships/hyperlink" Target="javascript:;" TargetMode="Externa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hyperlink" Target="javascript:;" TargetMode="External"/><Relationship Id="rId30" Type="http://schemas.openxmlformats.org/officeDocument/2006/relationships/image" Target="media/image13.jpeg"/><Relationship Id="rId35" Type="http://schemas.openxmlformats.org/officeDocument/2006/relationships/hyperlink" Target="javascript:void(0)" TargetMode="External"/><Relationship Id="rId43" Type="http://schemas.openxmlformats.org/officeDocument/2006/relationships/image" Target="media/image18.jpeg"/><Relationship Id="rId48" Type="http://schemas.openxmlformats.org/officeDocument/2006/relationships/hyperlink" Target="javascript:;" TargetMode="External"/><Relationship Id="rId56"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image" Target="media/image33.jpg"/><Relationship Id="rId77" Type="http://schemas.openxmlformats.org/officeDocument/2006/relationships/image" Target="media/image38.jpg"/><Relationship Id="rId8" Type="http://schemas.openxmlformats.org/officeDocument/2006/relationships/image" Target="media/image2.jpeg"/><Relationship Id="rId51" Type="http://schemas.openxmlformats.org/officeDocument/2006/relationships/image" Target="media/image22.jpg"/><Relationship Id="rId72" Type="http://schemas.openxmlformats.org/officeDocument/2006/relationships/hyperlink" Target="javascript:;" TargetMode="External"/><Relationship Id="rId80" Type="http://schemas.openxmlformats.org/officeDocument/2006/relationships/image" Target="media/image41.jpg"/><Relationship Id="rId85"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image" Target="media/image14.jpeg"/><Relationship Id="rId38" Type="http://schemas.openxmlformats.org/officeDocument/2006/relationships/hyperlink" Target="javascript:void(0)" TargetMode="External"/><Relationship Id="rId46" Type="http://schemas.openxmlformats.org/officeDocument/2006/relationships/hyperlink" Target="javascript:;" TargetMode="External"/><Relationship Id="rId59" Type="http://schemas.openxmlformats.org/officeDocument/2006/relationships/image" Target="media/image26.jpeg"/><Relationship Id="rId67" Type="http://schemas.openxmlformats.org/officeDocument/2006/relationships/image" Target="media/image32.jpg"/><Relationship Id="rId20" Type="http://schemas.openxmlformats.org/officeDocument/2006/relationships/image" Target="media/image8.jpeg"/><Relationship Id="rId41" Type="http://schemas.openxmlformats.org/officeDocument/2006/relationships/image" Target="media/image17.jpeg"/><Relationship Id="rId54" Type="http://schemas.openxmlformats.org/officeDocument/2006/relationships/hyperlink" Target="javascript:;" TargetMode="External"/><Relationship Id="rId62" Type="http://schemas.openxmlformats.org/officeDocument/2006/relationships/image" Target="media/image29.jpeg"/><Relationship Id="rId70" Type="http://schemas.openxmlformats.org/officeDocument/2006/relationships/hyperlink" Target="javascript:;" TargetMode="External"/><Relationship Id="rId75" Type="http://schemas.openxmlformats.org/officeDocument/2006/relationships/image" Target="media/image36.jpeg"/><Relationship Id="rId83" Type="http://schemas.openxmlformats.org/officeDocument/2006/relationships/image" Target="media/image44.jp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image" Target="media/image12.jpeg"/><Relationship Id="rId36" Type="http://schemas.openxmlformats.org/officeDocument/2006/relationships/image" Target="media/image15.jpeg"/><Relationship Id="rId49" Type="http://schemas.openxmlformats.org/officeDocument/2006/relationships/image" Target="media/image21.jpeg"/><Relationship Id="rId57" Type="http://schemas.openxmlformats.org/officeDocument/2006/relationships/image" Target="media/image25.jpeg"/><Relationship Id="rId10" Type="http://schemas.openxmlformats.org/officeDocument/2006/relationships/image" Target="media/image3.jpeg"/><Relationship Id="rId31" Type="http://schemas.openxmlformats.org/officeDocument/2006/relationships/hyperlink" Target="javascript:;"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image" Target="media/image27.jpeg"/><Relationship Id="rId65" Type="http://schemas.openxmlformats.org/officeDocument/2006/relationships/image" Target="media/image31.jpeg"/><Relationship Id="rId73" Type="http://schemas.openxmlformats.org/officeDocument/2006/relationships/image" Target="media/image35.png"/><Relationship Id="rId78" Type="http://schemas.openxmlformats.org/officeDocument/2006/relationships/image" Target="media/image39.jpeg"/><Relationship Id="rId81" Type="http://schemas.openxmlformats.org/officeDocument/2006/relationships/image" Target="media/image42.jpe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E44C8-6597-4B54-9517-1A2BE54AE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23</Pages>
  <Words>1810</Words>
  <Characters>10320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anjuholdings7</dc:creator>
  <cp:keywords/>
  <dc:description/>
  <cp:lastModifiedBy>anjuholdings7</cp:lastModifiedBy>
  <cp:revision>68</cp:revision>
  <dcterms:created xsi:type="dcterms:W3CDTF">2017-12-19T02:53:00Z</dcterms:created>
  <dcterms:modified xsi:type="dcterms:W3CDTF">2017-12-21T10:08:00Z</dcterms:modified>
</cp:coreProperties>
</file>