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A87" w:rsidRDefault="00A44B18" w:rsidP="00A44B18">
      <w:pPr>
        <w:jc w:val="center"/>
        <w:rPr>
          <w:rFonts w:asciiTheme="minorEastAsia" w:hAnsiTheme="minorEastAsia"/>
          <w:sz w:val="40"/>
          <w:szCs w:val="40"/>
        </w:rPr>
      </w:pPr>
      <w:r>
        <w:rPr>
          <w:rFonts w:asciiTheme="minorEastAsia" w:hAnsiTheme="minorEastAsia" w:hint="eastAsia"/>
          <w:sz w:val="40"/>
          <w:szCs w:val="40"/>
        </w:rPr>
        <w:t>摄影之旅</w:t>
      </w:r>
    </w:p>
    <w:tbl>
      <w:tblPr>
        <w:tblStyle w:val="TableGrid"/>
        <w:tblW w:w="0" w:type="auto"/>
        <w:tblLook w:val="04A0" w:firstRow="1" w:lastRow="0" w:firstColumn="1" w:lastColumn="0" w:noHBand="0" w:noVBand="1"/>
      </w:tblPr>
      <w:tblGrid>
        <w:gridCol w:w="3114"/>
        <w:gridCol w:w="5902"/>
      </w:tblGrid>
      <w:tr w:rsidR="00A746C5" w:rsidTr="00E150FB">
        <w:trPr>
          <w:trHeight w:val="4480"/>
        </w:trPr>
        <w:tc>
          <w:tcPr>
            <w:tcW w:w="3114" w:type="dxa"/>
          </w:tcPr>
          <w:p w:rsidR="00A44B18" w:rsidRDefault="00A746C5"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38325" cy="1226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旧街场.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4575" cy="1277544"/>
                          </a:xfrm>
                          <a:prstGeom prst="rect">
                            <a:avLst/>
                          </a:prstGeom>
                        </pic:spPr>
                      </pic:pic>
                    </a:graphicData>
                  </a:graphic>
                </wp:inline>
              </w:drawing>
            </w:r>
          </w:p>
        </w:tc>
        <w:tc>
          <w:tcPr>
            <w:tcW w:w="5902" w:type="dxa"/>
          </w:tcPr>
          <w:p w:rsidR="00A44B18" w:rsidRDefault="00A44B18" w:rsidP="00E150FB">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A746C5" w:rsidRPr="00A746C5">
              <w:rPr>
                <w:rFonts w:asciiTheme="minorEastAsia" w:hAnsiTheme="minorEastAsia" w:hint="eastAsia"/>
                <w:b/>
                <w:sz w:val="24"/>
                <w:szCs w:val="24"/>
                <w:u w:val="single"/>
              </w:rPr>
              <w:t xml:space="preserve">怡保旧街场 </w:t>
            </w:r>
            <w:r w:rsidR="00A746C5" w:rsidRPr="00A746C5">
              <w:rPr>
                <w:rFonts w:asciiTheme="minorEastAsia" w:hAnsiTheme="minorEastAsia"/>
                <w:b/>
                <w:sz w:val="24"/>
                <w:szCs w:val="24"/>
                <w:u w:val="single"/>
              </w:rPr>
              <w:t>Ipoh Old Town</w:t>
            </w:r>
            <w:r w:rsidR="00A746C5">
              <w:rPr>
                <w:rFonts w:asciiTheme="minorEastAsia" w:hAnsiTheme="minorEastAsia"/>
                <w:b/>
                <w:sz w:val="24"/>
                <w:szCs w:val="24"/>
              </w:rPr>
              <w:t xml:space="preserve"> </w:t>
            </w:r>
          </w:p>
          <w:p w:rsidR="00A44B18" w:rsidRPr="00371CB5" w:rsidRDefault="00A44B18" w:rsidP="00E150FB">
            <w:pPr>
              <w:rPr>
                <w:rFonts w:asciiTheme="minorEastAsia" w:hAnsiTheme="minorEastAsia"/>
                <w:b/>
                <w:sz w:val="24"/>
                <w:szCs w:val="24"/>
              </w:rPr>
            </w:pPr>
            <w:r w:rsidRPr="00371CB5">
              <w:rPr>
                <w:rFonts w:asciiTheme="minorEastAsia" w:hAnsiTheme="minorEastAsia" w:hint="eastAsia"/>
                <w:b/>
                <w:sz w:val="24"/>
                <w:szCs w:val="24"/>
              </w:rPr>
              <w:t>概述：</w:t>
            </w:r>
          </w:p>
          <w:p w:rsidR="00A44B18" w:rsidRPr="004A3A0D" w:rsidRDefault="004A3A0D" w:rsidP="004A3A0D">
            <w:pPr>
              <w:spacing w:line="360" w:lineRule="auto"/>
              <w:rPr>
                <w:rFonts w:asciiTheme="minorEastAsia" w:hAnsiTheme="minorEastAsia"/>
              </w:rPr>
            </w:pPr>
            <w:r w:rsidRPr="004A3A0D">
              <w:rPr>
                <w:rFonts w:asciiTheme="minorEastAsia" w:hAnsiTheme="minorEastAsia" w:hint="eastAsia"/>
                <w:shd w:val="clear" w:color="auto" w:fill="FFFFFF"/>
              </w:rPr>
              <w:t xml:space="preserve">怡保旧街场位于老城区的近打河西岸，早期是个采矿小镇，立陶宛籍画家Ernest </w:t>
            </w:r>
            <w:proofErr w:type="spellStart"/>
            <w:r w:rsidRPr="004A3A0D">
              <w:rPr>
                <w:rFonts w:asciiTheme="minorEastAsia" w:hAnsiTheme="minorEastAsia" w:hint="eastAsia"/>
                <w:shd w:val="clear" w:color="auto" w:fill="FFFFFF"/>
              </w:rPr>
              <w:t>Zacharevic</w:t>
            </w:r>
            <w:proofErr w:type="spellEnd"/>
            <w:r w:rsidRPr="004A3A0D">
              <w:rPr>
                <w:rFonts w:asciiTheme="minorEastAsia" w:hAnsiTheme="minorEastAsia" w:hint="eastAsia"/>
                <w:shd w:val="clear" w:color="auto" w:fill="FFFFFF"/>
              </w:rPr>
              <w:t>创作的极富当地特色的壁画是旧街场的一大亮点，创意十足。怡保火车站有近百年的历史，。</w:t>
            </w:r>
          </w:p>
          <w:p w:rsidR="00A44B18" w:rsidRDefault="00A44B18"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州属：</w:t>
            </w:r>
            <w:r w:rsidR="00A746C5" w:rsidRPr="00806828">
              <w:rPr>
                <w:rFonts w:asciiTheme="minorEastAsia" w:hAnsiTheme="minorEastAsia" w:hint="eastAsia"/>
              </w:rPr>
              <w:t>吉隆坡&gt;</w:t>
            </w:r>
            <w:r w:rsidR="00A746C5">
              <w:rPr>
                <w:rFonts w:asciiTheme="minorEastAsia" w:hAnsiTheme="minorEastAsia" w:hint="eastAsia"/>
              </w:rPr>
              <w:t>怡</w:t>
            </w:r>
            <w:r w:rsidR="00A92311">
              <w:rPr>
                <w:rFonts w:asciiTheme="minorEastAsia" w:hAnsiTheme="minorEastAsia" w:hint="eastAsia"/>
              </w:rPr>
              <w:t>保</w:t>
            </w:r>
            <w:r w:rsidR="00A746C5" w:rsidRPr="00806828">
              <w:rPr>
                <w:rFonts w:asciiTheme="minorEastAsia" w:hAnsiTheme="minorEastAsia" w:hint="eastAsia"/>
              </w:rPr>
              <w:t>——</w:t>
            </w:r>
            <w:r w:rsidR="00A746C5">
              <w:rPr>
                <w:rFonts w:asciiTheme="minorEastAsia" w:hAnsiTheme="minorEastAsia" w:hint="eastAsia"/>
              </w:rPr>
              <w:t>201</w:t>
            </w:r>
            <w:r w:rsidR="00A746C5" w:rsidRPr="00806828">
              <w:rPr>
                <w:rFonts w:asciiTheme="minorEastAsia" w:hAnsiTheme="minorEastAsia" w:hint="eastAsia"/>
              </w:rPr>
              <w:t>公里|约</w:t>
            </w:r>
            <w:r w:rsidR="00A746C5">
              <w:rPr>
                <w:rFonts w:asciiTheme="minorEastAsia" w:hAnsiTheme="minorEastAsia" w:hint="eastAsia"/>
              </w:rPr>
              <w:t>2</w:t>
            </w:r>
            <w:r w:rsidR="00A746C5" w:rsidRPr="00806828">
              <w:rPr>
                <w:rFonts w:asciiTheme="minorEastAsia" w:hAnsiTheme="minorEastAsia" w:hint="eastAsia"/>
              </w:rPr>
              <w:t>小时</w:t>
            </w:r>
            <w:r w:rsidR="00A746C5">
              <w:rPr>
                <w:rFonts w:asciiTheme="minorEastAsia" w:hAnsiTheme="minorEastAsia" w:hint="eastAsia"/>
              </w:rPr>
              <w:t>30</w:t>
            </w:r>
            <w:r w:rsidR="00A746C5" w:rsidRPr="00806828">
              <w:rPr>
                <w:rFonts w:asciiTheme="minorEastAsia" w:hAnsiTheme="minorEastAsia" w:hint="eastAsia"/>
              </w:rPr>
              <w:t>分钟车程</w:t>
            </w:r>
          </w:p>
          <w:p w:rsidR="00A44B18" w:rsidRPr="00A746C5" w:rsidRDefault="00A44B18" w:rsidP="00E150FB">
            <w:pPr>
              <w:spacing w:line="360" w:lineRule="auto"/>
              <w:rPr>
                <w:rFonts w:asciiTheme="minorEastAsia" w:hAnsiTheme="minorEastAsia"/>
              </w:rPr>
            </w:pPr>
            <w:r w:rsidRPr="00371CB5">
              <w:rPr>
                <w:rFonts w:asciiTheme="minorEastAsia" w:hAnsiTheme="minorEastAsia" w:hint="eastAsia"/>
                <w:b/>
                <w:sz w:val="24"/>
                <w:szCs w:val="24"/>
              </w:rPr>
              <w:t>门票：</w:t>
            </w:r>
            <w:r w:rsidR="00A746C5" w:rsidRPr="00A746C5">
              <w:rPr>
                <w:rFonts w:asciiTheme="minorEastAsia" w:hAnsiTheme="minorEastAsia" w:hint="eastAsia"/>
              </w:rPr>
              <w:t>免费开放</w:t>
            </w:r>
          </w:p>
          <w:p w:rsidR="00A44B18" w:rsidRDefault="00A44B18" w:rsidP="00E150FB">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00A746C5" w:rsidRPr="00A746C5">
              <w:rPr>
                <w:rFonts w:asciiTheme="minorEastAsia" w:hAnsiTheme="minorEastAsia" w:hint="eastAsia"/>
              </w:rPr>
              <w:t>街道全天开放</w:t>
            </w:r>
            <w:r w:rsidR="00A746C5">
              <w:rPr>
                <w:rFonts w:asciiTheme="minorEastAsia" w:hAnsiTheme="minorEastAsia" w:hint="eastAsia"/>
                <w:b/>
                <w:sz w:val="24"/>
                <w:szCs w:val="24"/>
              </w:rPr>
              <w:t xml:space="preserve"> </w:t>
            </w:r>
            <w:r w:rsidR="00A746C5" w:rsidRPr="00A746C5">
              <w:rPr>
                <w:rFonts w:asciiTheme="minorEastAsia" w:hAnsiTheme="minorEastAsia" w:hint="eastAsia"/>
              </w:rPr>
              <w:t>，商店拥有各自的营业时间</w:t>
            </w:r>
          </w:p>
          <w:p w:rsidR="00A44B18" w:rsidRPr="00987405" w:rsidRDefault="00A44B18"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00A746C5" w:rsidRPr="00A746C5">
              <w:rPr>
                <w:rFonts w:asciiTheme="minorEastAsia" w:hAnsiTheme="minorEastAsia" w:hint="eastAsia"/>
              </w:rPr>
              <w:t>有许多壁画围绕在附近喜欢摄影的朋友不妨跟着当地的示意图把他们全找出来。。</w:t>
            </w:r>
          </w:p>
        </w:tc>
      </w:tr>
    </w:tbl>
    <w:p w:rsidR="00A44B18" w:rsidRDefault="00A44B18" w:rsidP="00A44B18"/>
    <w:tbl>
      <w:tblPr>
        <w:tblStyle w:val="TableGrid"/>
        <w:tblW w:w="0" w:type="auto"/>
        <w:tblLook w:val="04A0" w:firstRow="1" w:lastRow="0" w:firstColumn="1" w:lastColumn="0" w:noHBand="0" w:noVBand="1"/>
      </w:tblPr>
      <w:tblGrid>
        <w:gridCol w:w="3114"/>
        <w:gridCol w:w="5902"/>
      </w:tblGrid>
      <w:tr w:rsidR="00A746C5" w:rsidTr="00E150FB">
        <w:trPr>
          <w:trHeight w:val="4480"/>
        </w:trPr>
        <w:tc>
          <w:tcPr>
            <w:tcW w:w="3114" w:type="dxa"/>
          </w:tcPr>
          <w:p w:rsidR="00A746C5" w:rsidRDefault="00A92311"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288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smin at kong yeng.jpg"/>
                          <pic:cNvPicPr/>
                        </pic:nvPicPr>
                        <pic:blipFill>
                          <a:blip r:embed="rId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5902" w:type="dxa"/>
          </w:tcPr>
          <w:p w:rsidR="00A92311" w:rsidRPr="00A92311" w:rsidRDefault="00A746C5" w:rsidP="00A92311">
            <w:pPr>
              <w:pStyle w:val="Heading1"/>
              <w:shd w:val="clear" w:color="auto" w:fill="FFFFFF"/>
              <w:spacing w:before="0" w:beforeAutospacing="0" w:after="0" w:afterAutospacing="0" w:line="462" w:lineRule="atLeast"/>
              <w:outlineLvl w:val="0"/>
              <w:rPr>
                <w:rFonts w:ascii="Helvetica" w:hAnsi="Helvetica" w:cs="Helvetica"/>
                <w:color w:val="444444"/>
                <w:sz w:val="42"/>
                <w:szCs w:val="42"/>
              </w:rPr>
            </w:pPr>
            <w:proofErr w:type="spellStart"/>
            <w:r>
              <w:rPr>
                <w:rFonts w:asciiTheme="minorEastAsia" w:hAnsiTheme="minorEastAsia" w:hint="eastAsia"/>
                <w:sz w:val="24"/>
                <w:szCs w:val="24"/>
              </w:rPr>
              <w:t>景点</w:t>
            </w:r>
            <w:proofErr w:type="spellEnd"/>
            <w:r w:rsidRPr="00371CB5">
              <w:rPr>
                <w:rFonts w:asciiTheme="minorEastAsia" w:hAnsiTheme="minorEastAsia" w:hint="eastAsia"/>
                <w:sz w:val="24"/>
                <w:szCs w:val="24"/>
              </w:rPr>
              <w:t>：</w:t>
            </w:r>
            <w:r w:rsidR="00A92311" w:rsidRPr="00A92311">
              <w:rPr>
                <w:rFonts w:asciiTheme="minorEastAsia" w:eastAsiaTheme="minorEastAsia" w:hAnsiTheme="minorEastAsia" w:cs="Microsoft YaHei" w:hint="eastAsia"/>
                <w:sz w:val="24"/>
                <w:szCs w:val="24"/>
                <w:u w:val="single"/>
              </w:rPr>
              <w:t>拯救雅丝敏阿末博物</w:t>
            </w:r>
            <w:r w:rsidR="00A92311" w:rsidRPr="00A92311">
              <w:rPr>
                <w:rFonts w:asciiTheme="minorEastAsia" w:eastAsiaTheme="minorEastAsia" w:hAnsiTheme="minorEastAsia" w:cs="Microsoft YaHei"/>
                <w:sz w:val="24"/>
                <w:szCs w:val="24"/>
                <w:u w:val="single"/>
              </w:rPr>
              <w:t>馆</w:t>
            </w:r>
            <w:r w:rsidR="00A92311">
              <w:rPr>
                <w:rFonts w:asciiTheme="minorEastAsia" w:eastAsiaTheme="minorEastAsia" w:hAnsiTheme="minorEastAsia" w:cs="Microsoft YaHei" w:hint="eastAsia"/>
                <w:sz w:val="24"/>
                <w:szCs w:val="24"/>
                <w:u w:val="single"/>
              </w:rPr>
              <w:t>Y</w:t>
            </w:r>
            <w:r w:rsidR="00A92311">
              <w:rPr>
                <w:rFonts w:asciiTheme="minorEastAsia" w:eastAsiaTheme="minorEastAsia" w:hAnsiTheme="minorEastAsia" w:cs="Microsoft YaHei"/>
                <w:sz w:val="24"/>
                <w:szCs w:val="24"/>
                <w:u w:val="single"/>
              </w:rPr>
              <w:t xml:space="preserve">asmin At Kong </w:t>
            </w:r>
            <w:proofErr w:type="spellStart"/>
            <w:r w:rsidR="00A92311">
              <w:rPr>
                <w:rFonts w:asciiTheme="minorEastAsia" w:eastAsiaTheme="minorEastAsia" w:hAnsiTheme="minorEastAsia" w:cs="Microsoft YaHei"/>
                <w:sz w:val="24"/>
                <w:szCs w:val="24"/>
                <w:u w:val="single"/>
              </w:rPr>
              <w:t>Heng</w:t>
            </w:r>
            <w:proofErr w:type="spellEnd"/>
          </w:p>
          <w:p w:rsidR="00A746C5" w:rsidRDefault="00A746C5" w:rsidP="00E150FB">
            <w:pPr>
              <w:rPr>
                <w:rFonts w:asciiTheme="minorEastAsia" w:hAnsiTheme="minorEastAsia"/>
                <w:b/>
                <w:sz w:val="24"/>
                <w:szCs w:val="24"/>
                <w:u w:val="single"/>
              </w:rPr>
            </w:pPr>
          </w:p>
          <w:p w:rsidR="00A746C5" w:rsidRPr="00371CB5" w:rsidRDefault="00A746C5" w:rsidP="00E150FB">
            <w:pPr>
              <w:rPr>
                <w:rFonts w:asciiTheme="minorEastAsia" w:hAnsiTheme="minorEastAsia"/>
                <w:b/>
                <w:sz w:val="24"/>
                <w:szCs w:val="24"/>
              </w:rPr>
            </w:pPr>
            <w:r w:rsidRPr="00371CB5">
              <w:rPr>
                <w:rFonts w:asciiTheme="minorEastAsia" w:hAnsiTheme="minorEastAsia" w:hint="eastAsia"/>
                <w:b/>
                <w:sz w:val="24"/>
                <w:szCs w:val="24"/>
              </w:rPr>
              <w:t>概述：</w:t>
            </w:r>
          </w:p>
          <w:p w:rsidR="00A92311" w:rsidRPr="00A92311" w:rsidRDefault="00A746C5" w:rsidP="00A92311">
            <w:pPr>
              <w:pStyle w:val="NormalWeb"/>
              <w:shd w:val="clear" w:color="auto" w:fill="FFFFFF"/>
              <w:spacing w:before="0" w:beforeAutospacing="0" w:after="375" w:afterAutospacing="0" w:line="360" w:lineRule="auto"/>
              <w:rPr>
                <w:rFonts w:asciiTheme="minorEastAsia" w:eastAsiaTheme="minorEastAsia" w:hAnsiTheme="minorEastAsia" w:cs="Microsoft YaHei"/>
                <w:sz w:val="22"/>
                <w:szCs w:val="27"/>
              </w:rPr>
            </w:pPr>
            <w:r w:rsidRPr="00A92311">
              <w:rPr>
                <w:rFonts w:asciiTheme="minorEastAsia" w:eastAsiaTheme="minorEastAsia" w:hAnsiTheme="minorEastAsia" w:cs="Microsoft YaHei" w:hint="eastAsia"/>
                <w:sz w:val="22"/>
                <w:szCs w:val="27"/>
              </w:rPr>
              <w:t>已故本地著名导演雅丝敏阿末的博物馆</w:t>
            </w:r>
            <w:r w:rsidRPr="00A92311">
              <w:rPr>
                <w:rFonts w:asciiTheme="minorEastAsia" w:eastAsiaTheme="minorEastAsia" w:hAnsiTheme="minorEastAsia" w:cs="Helvetica"/>
                <w:sz w:val="22"/>
                <w:szCs w:val="27"/>
              </w:rPr>
              <w:t xml:space="preserve">——Yasmin At Kong </w:t>
            </w:r>
            <w:proofErr w:type="spellStart"/>
            <w:r w:rsidRPr="00A92311">
              <w:rPr>
                <w:rFonts w:asciiTheme="minorEastAsia" w:eastAsiaTheme="minorEastAsia" w:hAnsiTheme="minorEastAsia" w:cs="Helvetica"/>
                <w:sz w:val="22"/>
                <w:szCs w:val="27"/>
              </w:rPr>
              <w:t>Heng</w:t>
            </w:r>
            <w:proofErr w:type="spellEnd"/>
            <w:r w:rsidRPr="00A92311">
              <w:rPr>
                <w:rFonts w:asciiTheme="minorEastAsia" w:eastAsiaTheme="minorEastAsia" w:hAnsiTheme="minorEastAsia" w:cs="Microsoft YaHei" w:hint="eastAsia"/>
                <w:sz w:val="22"/>
                <w:szCs w:val="27"/>
              </w:rPr>
              <w:t>自去年</w:t>
            </w:r>
            <w:r w:rsidRPr="00A92311">
              <w:rPr>
                <w:rFonts w:asciiTheme="minorEastAsia" w:eastAsiaTheme="minorEastAsia" w:hAnsiTheme="minorEastAsia" w:cs="Helvetica"/>
                <w:sz w:val="22"/>
                <w:szCs w:val="27"/>
              </w:rPr>
              <w:t>11</w:t>
            </w:r>
            <w:r w:rsidRPr="00A92311">
              <w:rPr>
                <w:rFonts w:asciiTheme="minorEastAsia" w:eastAsiaTheme="minorEastAsia" w:hAnsiTheme="minorEastAsia" w:cs="Microsoft YaHei" w:hint="eastAsia"/>
                <w:sz w:val="22"/>
                <w:szCs w:val="27"/>
              </w:rPr>
              <w:t>月开幕以来，已展出这名导演生前各种珍贵的照片与作品。不过，由于面对经费问题，博物馆近期发起一项众筹，希望借公众力量，让博物馆得以经</w:t>
            </w:r>
            <w:r w:rsidR="00A92311" w:rsidRPr="00A92311">
              <w:rPr>
                <w:rFonts w:asciiTheme="minorEastAsia" w:eastAsiaTheme="minorEastAsia" w:hAnsiTheme="minorEastAsia" w:cs="Microsoft YaHei" w:hint="eastAsia"/>
                <w:sz w:val="22"/>
                <w:szCs w:val="27"/>
              </w:rPr>
              <w:t>营下去</w:t>
            </w:r>
          </w:p>
          <w:p w:rsidR="00A746C5" w:rsidRPr="00A92311" w:rsidRDefault="00A746C5" w:rsidP="00A92311">
            <w:pPr>
              <w:pStyle w:val="NormalWeb"/>
              <w:shd w:val="clear" w:color="auto" w:fill="FFFFFF"/>
              <w:spacing w:before="0" w:beforeAutospacing="0" w:after="375" w:afterAutospacing="0"/>
              <w:rPr>
                <w:rFonts w:ascii="Microsoft YaHei" w:eastAsia="Microsoft YaHei" w:hAnsi="Microsoft YaHei" w:cs="Microsoft YaHei"/>
                <w:sz w:val="22"/>
                <w:szCs w:val="27"/>
              </w:rPr>
            </w:pPr>
            <w:proofErr w:type="spellStart"/>
            <w:r w:rsidRPr="00A92311">
              <w:rPr>
                <w:rFonts w:asciiTheme="minorEastAsia" w:hAnsiTheme="minorEastAsia" w:hint="eastAsia"/>
                <w:b/>
              </w:rPr>
              <w:t>州属：</w:t>
            </w:r>
            <w:r w:rsidR="00A92311" w:rsidRPr="00A92311">
              <w:rPr>
                <w:rFonts w:asciiTheme="minorEastAsia" w:hAnsiTheme="minorEastAsia" w:hint="eastAsia"/>
                <w:sz w:val="22"/>
                <w:szCs w:val="22"/>
              </w:rPr>
              <w:t>吉隆坡</w:t>
            </w:r>
            <w:proofErr w:type="spellEnd"/>
            <w:r w:rsidR="00A92311" w:rsidRPr="00A92311">
              <w:rPr>
                <w:rFonts w:asciiTheme="minorEastAsia" w:hAnsiTheme="minorEastAsia" w:hint="eastAsia"/>
                <w:sz w:val="22"/>
                <w:szCs w:val="22"/>
              </w:rPr>
              <w:t>&gt;</w:t>
            </w:r>
            <w:r w:rsidR="00A92311" w:rsidRPr="00A92311">
              <w:rPr>
                <w:rFonts w:asciiTheme="minorEastAsia" w:hAnsiTheme="minorEastAsia" w:hint="eastAsia"/>
              </w:rPr>
              <w:t>怡</w:t>
            </w:r>
            <w:r w:rsidR="00A92311" w:rsidRPr="00A92311">
              <w:rPr>
                <w:rFonts w:asciiTheme="minorEastAsia" w:eastAsiaTheme="minorEastAsia" w:hAnsiTheme="minorEastAsia" w:hint="eastAsia"/>
              </w:rPr>
              <w:t>保</w:t>
            </w:r>
            <w:r w:rsidR="00A92311" w:rsidRPr="00A92311">
              <w:rPr>
                <w:rFonts w:asciiTheme="minorEastAsia" w:hAnsiTheme="minorEastAsia" w:hint="eastAsia"/>
                <w:sz w:val="22"/>
                <w:szCs w:val="22"/>
              </w:rPr>
              <w:t>——</w:t>
            </w:r>
            <w:r w:rsidR="00A92311" w:rsidRPr="00A92311">
              <w:rPr>
                <w:rFonts w:asciiTheme="minorEastAsia" w:hAnsiTheme="minorEastAsia" w:hint="eastAsia"/>
              </w:rPr>
              <w:t>201</w:t>
            </w:r>
            <w:r w:rsidR="00A92311" w:rsidRPr="00A92311">
              <w:rPr>
                <w:rFonts w:asciiTheme="minorEastAsia" w:hAnsiTheme="minorEastAsia" w:hint="eastAsia"/>
                <w:sz w:val="22"/>
                <w:szCs w:val="22"/>
              </w:rPr>
              <w:t>公里|约</w:t>
            </w:r>
            <w:r w:rsidR="00A92311" w:rsidRPr="00A92311">
              <w:rPr>
                <w:rFonts w:asciiTheme="minorEastAsia" w:hAnsiTheme="minorEastAsia" w:hint="eastAsia"/>
              </w:rPr>
              <w:t>2</w:t>
            </w:r>
            <w:r w:rsidR="00A92311" w:rsidRPr="00A92311">
              <w:rPr>
                <w:rFonts w:asciiTheme="minorEastAsia" w:hAnsiTheme="minorEastAsia" w:hint="eastAsia"/>
                <w:sz w:val="22"/>
                <w:szCs w:val="22"/>
              </w:rPr>
              <w:t>小时</w:t>
            </w:r>
            <w:r w:rsidR="00A92311" w:rsidRPr="00A92311">
              <w:rPr>
                <w:rFonts w:asciiTheme="minorEastAsia" w:hAnsiTheme="minorEastAsia" w:hint="eastAsia"/>
              </w:rPr>
              <w:t>30</w:t>
            </w:r>
            <w:r w:rsidR="00A92311" w:rsidRPr="00A92311">
              <w:rPr>
                <w:rFonts w:asciiTheme="minorEastAsia" w:hAnsiTheme="minorEastAsia" w:hint="eastAsia"/>
                <w:sz w:val="22"/>
                <w:szCs w:val="22"/>
              </w:rPr>
              <w:t>分钟车程</w:t>
            </w:r>
          </w:p>
          <w:p w:rsidR="00A746C5" w:rsidRPr="00A92311" w:rsidRDefault="00A746C5" w:rsidP="00E150FB">
            <w:pPr>
              <w:spacing w:line="360" w:lineRule="auto"/>
              <w:rPr>
                <w:rFonts w:asciiTheme="minorEastAsia" w:hAnsiTheme="minorEastAsia"/>
                <w:sz w:val="24"/>
                <w:szCs w:val="24"/>
              </w:rPr>
            </w:pPr>
            <w:r w:rsidRPr="00A92311">
              <w:rPr>
                <w:rFonts w:asciiTheme="minorEastAsia" w:hAnsiTheme="minorEastAsia" w:hint="eastAsia"/>
                <w:b/>
                <w:sz w:val="24"/>
                <w:szCs w:val="24"/>
              </w:rPr>
              <w:t>门票：</w:t>
            </w:r>
            <w:r w:rsidR="00E66536" w:rsidRPr="00E66536">
              <w:rPr>
                <w:rFonts w:asciiTheme="minorEastAsia" w:hAnsiTheme="minorEastAsia" w:hint="eastAsia"/>
              </w:rPr>
              <w:t>每人3马币（约5人民币）</w:t>
            </w:r>
          </w:p>
          <w:p w:rsidR="00A746C5" w:rsidRPr="00A92311" w:rsidRDefault="00A746C5" w:rsidP="00E150FB">
            <w:pPr>
              <w:spacing w:line="360" w:lineRule="auto"/>
              <w:rPr>
                <w:rFonts w:ascii="Arial" w:hAnsi="Arial" w:cs="Arial"/>
                <w:shd w:val="clear" w:color="auto" w:fill="FCFCFC"/>
              </w:rPr>
            </w:pPr>
            <w:r w:rsidRPr="00A92311">
              <w:rPr>
                <w:rFonts w:asciiTheme="minorEastAsia" w:hAnsiTheme="minorEastAsia" w:hint="eastAsia"/>
                <w:b/>
                <w:sz w:val="24"/>
                <w:szCs w:val="24"/>
              </w:rPr>
              <w:t>开放时间：</w:t>
            </w:r>
            <w:r w:rsidR="00A92311" w:rsidRPr="00A92311">
              <w:rPr>
                <w:rFonts w:asciiTheme="minorEastAsia" w:hAnsiTheme="minorEastAsia" w:hint="eastAsia"/>
              </w:rPr>
              <w:t>周六至周日 上午1</w:t>
            </w:r>
            <w:r w:rsidR="00A92311" w:rsidRPr="00A92311">
              <w:rPr>
                <w:rFonts w:asciiTheme="minorEastAsia" w:hAnsiTheme="minorEastAsia"/>
              </w:rPr>
              <w:t>0:00</w:t>
            </w:r>
            <w:r w:rsidR="00A92311" w:rsidRPr="00A92311">
              <w:rPr>
                <w:rFonts w:asciiTheme="minorEastAsia" w:hAnsiTheme="minorEastAsia" w:hint="eastAsia"/>
              </w:rPr>
              <w:t>至下午16</w:t>
            </w:r>
            <w:r w:rsidR="00A92311" w:rsidRPr="00A92311">
              <w:rPr>
                <w:rFonts w:asciiTheme="minorEastAsia" w:hAnsiTheme="minorEastAsia"/>
              </w:rPr>
              <w:t>:00</w:t>
            </w:r>
          </w:p>
          <w:p w:rsidR="00A746C5" w:rsidRPr="00A92311" w:rsidRDefault="00A746C5" w:rsidP="00E150FB">
            <w:pPr>
              <w:spacing w:line="360" w:lineRule="auto"/>
              <w:rPr>
                <w:rFonts w:asciiTheme="minorEastAsia" w:hAnsiTheme="minorEastAsia"/>
                <w:sz w:val="24"/>
                <w:szCs w:val="24"/>
              </w:rPr>
            </w:pPr>
            <w:r w:rsidRPr="00A92311">
              <w:rPr>
                <w:rFonts w:asciiTheme="minorEastAsia" w:hAnsiTheme="minorEastAsia" w:hint="eastAsia"/>
                <w:b/>
                <w:sz w:val="24"/>
                <w:szCs w:val="24"/>
              </w:rPr>
              <w:t>温馨提示：</w:t>
            </w:r>
            <w:r w:rsidR="00A92311" w:rsidRPr="00A92311">
              <w:rPr>
                <w:rFonts w:asciiTheme="minorEastAsia" w:hAnsiTheme="minorEastAsia" w:hint="eastAsia"/>
              </w:rPr>
              <w:t>此纪念馆是为了纪念</w:t>
            </w:r>
            <w:r w:rsidR="00A92311" w:rsidRPr="00A92311">
              <w:rPr>
                <w:rFonts w:asciiTheme="minorEastAsia" w:hAnsiTheme="minorEastAsia" w:cs="Microsoft YaHei" w:hint="eastAsia"/>
              </w:rPr>
              <w:t>雅丝敏阿末导演而设的</w:t>
            </w:r>
          </w:p>
        </w:tc>
      </w:tr>
    </w:tbl>
    <w:p w:rsidR="00A746C5" w:rsidRDefault="00A746C5" w:rsidP="00A746C5"/>
    <w:p w:rsidR="00802137" w:rsidRPr="00802137" w:rsidRDefault="00802137" w:rsidP="00A44B18">
      <w:pPr>
        <w:rPr>
          <w:rFonts w:asciiTheme="minorEastAsia" w:hAnsiTheme="minorEastAsia"/>
        </w:rPr>
      </w:pPr>
    </w:p>
    <w:p w:rsidR="00802137" w:rsidRDefault="00802137" w:rsidP="00802137"/>
    <w:tbl>
      <w:tblPr>
        <w:tblStyle w:val="TableGrid"/>
        <w:tblW w:w="0" w:type="auto"/>
        <w:tblLook w:val="04A0" w:firstRow="1" w:lastRow="0" w:firstColumn="1" w:lastColumn="0" w:noHBand="0" w:noVBand="1"/>
      </w:tblPr>
      <w:tblGrid>
        <w:gridCol w:w="3114"/>
        <w:gridCol w:w="5902"/>
      </w:tblGrid>
      <w:tr w:rsidR="001F0A81" w:rsidTr="00E150FB">
        <w:trPr>
          <w:trHeight w:val="4480"/>
        </w:trPr>
        <w:tc>
          <w:tcPr>
            <w:tcW w:w="3114" w:type="dxa"/>
          </w:tcPr>
          <w:p w:rsidR="00DB45BB" w:rsidRDefault="001F0A81" w:rsidP="00E150F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28845"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llie's Castl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5512" cy="1060575"/>
                          </a:xfrm>
                          <a:prstGeom prst="rect">
                            <a:avLst/>
                          </a:prstGeom>
                        </pic:spPr>
                      </pic:pic>
                    </a:graphicData>
                  </a:graphic>
                </wp:inline>
              </w:drawing>
            </w:r>
          </w:p>
        </w:tc>
        <w:tc>
          <w:tcPr>
            <w:tcW w:w="5902" w:type="dxa"/>
          </w:tcPr>
          <w:p w:rsidR="00DB45BB" w:rsidRDefault="00DB45BB" w:rsidP="00E150FB">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1F0A81" w:rsidRPr="001F0A81">
              <w:rPr>
                <w:rFonts w:asciiTheme="minorEastAsia" w:hAnsiTheme="minorEastAsia" w:hint="eastAsia"/>
                <w:b/>
                <w:sz w:val="24"/>
                <w:szCs w:val="24"/>
                <w:u w:val="single"/>
              </w:rPr>
              <w:t>凯莉城堡 K</w:t>
            </w:r>
            <w:r w:rsidR="001F0A81" w:rsidRPr="001F0A81">
              <w:rPr>
                <w:rFonts w:asciiTheme="minorEastAsia" w:hAnsiTheme="minorEastAsia"/>
                <w:b/>
                <w:sz w:val="24"/>
                <w:szCs w:val="24"/>
                <w:u w:val="single"/>
              </w:rPr>
              <w:t>ellie’s Castle</w:t>
            </w:r>
            <w:r w:rsidR="001F0A81">
              <w:rPr>
                <w:rFonts w:asciiTheme="minorEastAsia" w:hAnsiTheme="minorEastAsia"/>
                <w:b/>
                <w:sz w:val="24"/>
                <w:szCs w:val="24"/>
              </w:rPr>
              <w:t xml:space="preserve"> </w:t>
            </w:r>
          </w:p>
          <w:p w:rsidR="00DB45BB" w:rsidRPr="00371CB5" w:rsidRDefault="00DB45BB" w:rsidP="00E150FB">
            <w:pPr>
              <w:rPr>
                <w:rFonts w:asciiTheme="minorEastAsia" w:hAnsiTheme="minorEastAsia"/>
                <w:b/>
                <w:sz w:val="24"/>
                <w:szCs w:val="24"/>
              </w:rPr>
            </w:pPr>
            <w:r w:rsidRPr="00371CB5">
              <w:rPr>
                <w:rFonts w:asciiTheme="minorEastAsia" w:hAnsiTheme="minorEastAsia" w:hint="eastAsia"/>
                <w:b/>
                <w:sz w:val="24"/>
                <w:szCs w:val="24"/>
              </w:rPr>
              <w:t>概述：</w:t>
            </w:r>
          </w:p>
          <w:p w:rsidR="00DB45BB" w:rsidRPr="001F0A81" w:rsidRDefault="001F0A81" w:rsidP="00E150FB">
            <w:pPr>
              <w:spacing w:line="360" w:lineRule="auto"/>
              <w:rPr>
                <w:rFonts w:asciiTheme="minorEastAsia" w:hAnsiTheme="minorEastAsia"/>
              </w:rPr>
            </w:pPr>
            <w:r w:rsidRPr="001F0A81">
              <w:rPr>
                <w:rFonts w:asciiTheme="minorEastAsia" w:hAnsiTheme="minorEastAsia" w:cs="Arial"/>
              </w:rPr>
              <w:t>凯利古堡是一座未完成的古堡。古堡由威廉凯利史密斯于1915年策划和兴建，</w:t>
            </w:r>
            <w:r w:rsidRPr="001F0A81">
              <w:rPr>
                <w:rFonts w:asciiTheme="minorEastAsia" w:hAnsiTheme="minorEastAsia" w:cs="Arial" w:hint="eastAsia"/>
              </w:rPr>
              <w:t>以</w:t>
            </w:r>
            <w:r w:rsidRPr="001F0A81">
              <w:rPr>
                <w:rFonts w:asciiTheme="minorEastAsia" w:hAnsiTheme="minorEastAsia" w:cs="Arial"/>
              </w:rPr>
              <w:t>罗马式立柱及摩里西斯式拱门豪华靓丽</w:t>
            </w:r>
            <w:r w:rsidRPr="001F0A81">
              <w:rPr>
                <w:rFonts w:asciiTheme="minorEastAsia" w:hAnsiTheme="minorEastAsia" w:cs="Arial" w:hint="eastAsia"/>
              </w:rPr>
              <w:t>方式建造</w:t>
            </w:r>
            <w:r w:rsidRPr="001F0A81">
              <w:rPr>
                <w:rFonts w:asciiTheme="minorEastAsia" w:hAnsiTheme="minorEastAsia" w:cs="Arial"/>
              </w:rPr>
              <w:t>，内部设有庄严的圆柱及奢华的酒窖，古堡里甚至设置了马来西亚第一部电梯</w:t>
            </w:r>
          </w:p>
          <w:p w:rsidR="00DB45BB" w:rsidRDefault="00DB45BB"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州属：</w:t>
            </w:r>
            <w:r w:rsidR="001F0A81" w:rsidRPr="00802137">
              <w:rPr>
                <w:rFonts w:asciiTheme="minorEastAsia" w:hAnsiTheme="minorEastAsia" w:hint="eastAsia"/>
                <w:szCs w:val="24"/>
              </w:rPr>
              <w:t>吉隆坡&gt;</w:t>
            </w:r>
            <w:r w:rsidR="001F0A81">
              <w:rPr>
                <w:rFonts w:asciiTheme="minorEastAsia" w:hAnsiTheme="minorEastAsia" w:hint="eastAsia"/>
                <w:szCs w:val="24"/>
              </w:rPr>
              <w:t>华都牙也</w:t>
            </w:r>
            <w:r w:rsidR="001F0A81" w:rsidRPr="00802137">
              <w:rPr>
                <w:rFonts w:asciiTheme="minorEastAsia" w:hAnsiTheme="minorEastAsia" w:hint="eastAsia"/>
                <w:szCs w:val="24"/>
              </w:rPr>
              <w:t>——</w:t>
            </w:r>
            <w:r w:rsidR="001F0A81">
              <w:rPr>
                <w:rFonts w:asciiTheme="minorEastAsia" w:hAnsiTheme="minorEastAsia" w:hint="eastAsia"/>
                <w:szCs w:val="24"/>
              </w:rPr>
              <w:t>194</w:t>
            </w:r>
            <w:r w:rsidR="001F0A81" w:rsidRPr="00802137">
              <w:rPr>
                <w:rFonts w:asciiTheme="minorEastAsia" w:hAnsiTheme="minorEastAsia" w:hint="eastAsia"/>
                <w:szCs w:val="24"/>
              </w:rPr>
              <w:t>公里|约</w:t>
            </w:r>
            <w:r w:rsidR="001F0A81">
              <w:rPr>
                <w:rFonts w:asciiTheme="minorEastAsia" w:hAnsiTheme="minorEastAsia" w:hint="eastAsia"/>
                <w:szCs w:val="24"/>
              </w:rPr>
              <w:t>2</w:t>
            </w:r>
            <w:r w:rsidR="001F0A81" w:rsidRPr="00802137">
              <w:rPr>
                <w:rFonts w:asciiTheme="minorEastAsia" w:hAnsiTheme="minorEastAsia" w:hint="eastAsia"/>
                <w:szCs w:val="24"/>
              </w:rPr>
              <w:t>小时</w:t>
            </w:r>
            <w:r w:rsidR="001F0A81">
              <w:rPr>
                <w:rFonts w:asciiTheme="minorEastAsia" w:hAnsiTheme="minorEastAsia" w:hint="eastAsia"/>
                <w:szCs w:val="24"/>
              </w:rPr>
              <w:t>1</w:t>
            </w:r>
            <w:r w:rsidR="001F0A81" w:rsidRPr="00802137">
              <w:rPr>
                <w:rFonts w:asciiTheme="minorEastAsia" w:hAnsiTheme="minorEastAsia" w:hint="eastAsia"/>
                <w:szCs w:val="24"/>
              </w:rPr>
              <w:t>4分钟车程</w:t>
            </w:r>
          </w:p>
          <w:p w:rsidR="00DB45BB" w:rsidRPr="001F0A81" w:rsidRDefault="00DB45BB" w:rsidP="00E150FB">
            <w:pPr>
              <w:spacing w:line="360" w:lineRule="auto"/>
              <w:rPr>
                <w:rFonts w:asciiTheme="minorEastAsia" w:hAnsiTheme="minorEastAsia"/>
                <w:sz w:val="28"/>
                <w:szCs w:val="24"/>
              </w:rPr>
            </w:pPr>
            <w:r w:rsidRPr="00371CB5">
              <w:rPr>
                <w:rFonts w:asciiTheme="minorEastAsia" w:hAnsiTheme="minorEastAsia" w:hint="eastAsia"/>
                <w:b/>
                <w:sz w:val="24"/>
                <w:szCs w:val="24"/>
              </w:rPr>
              <w:t>门票：</w:t>
            </w:r>
            <w:r w:rsidR="001F0A81" w:rsidRPr="001F0A81">
              <w:rPr>
                <w:rFonts w:asciiTheme="minorEastAsia" w:hAnsiTheme="minorEastAsia" w:cs="Arial"/>
                <w:szCs w:val="21"/>
              </w:rPr>
              <w:t>门票成人5马币</w:t>
            </w:r>
            <w:r w:rsidR="001F0A81">
              <w:rPr>
                <w:rFonts w:asciiTheme="minorEastAsia" w:hAnsiTheme="minorEastAsia" w:cs="Arial" w:hint="eastAsia"/>
                <w:szCs w:val="21"/>
              </w:rPr>
              <w:t>（约8.4人民币）</w:t>
            </w:r>
            <w:r w:rsidR="001F0A81" w:rsidRPr="001F0A81">
              <w:rPr>
                <w:rFonts w:asciiTheme="minorEastAsia" w:hAnsiTheme="minorEastAsia" w:cs="Arial"/>
                <w:szCs w:val="21"/>
              </w:rPr>
              <w:t>，儿童3马</w:t>
            </w:r>
            <w:r w:rsidR="001F0A81" w:rsidRPr="001F0A81">
              <w:rPr>
                <w:rFonts w:asciiTheme="minorEastAsia" w:hAnsiTheme="minorEastAsia" w:cs="Microsoft YaHei" w:hint="eastAsia"/>
                <w:szCs w:val="21"/>
              </w:rPr>
              <w:t>币</w:t>
            </w:r>
            <w:r w:rsidR="001F0A81">
              <w:rPr>
                <w:rFonts w:asciiTheme="minorEastAsia" w:hAnsiTheme="minorEastAsia" w:cs="Microsoft YaHei" w:hint="eastAsia"/>
                <w:szCs w:val="21"/>
              </w:rPr>
              <w:t>（约5人民币）</w:t>
            </w:r>
          </w:p>
          <w:p w:rsidR="00DB45BB" w:rsidRPr="001F0A81" w:rsidRDefault="00DB45BB" w:rsidP="00E150FB">
            <w:pPr>
              <w:spacing w:line="360" w:lineRule="auto"/>
              <w:rPr>
                <w:rFonts w:asciiTheme="minorEastAsia" w:hAnsiTheme="minorEastAsia" w:cs="Arial"/>
                <w:shd w:val="clear" w:color="auto" w:fill="FCFCFC"/>
              </w:rPr>
            </w:pPr>
            <w:r w:rsidRPr="00371CB5">
              <w:rPr>
                <w:rFonts w:asciiTheme="minorEastAsia" w:hAnsiTheme="minorEastAsia" w:hint="eastAsia"/>
                <w:b/>
                <w:sz w:val="24"/>
                <w:szCs w:val="24"/>
              </w:rPr>
              <w:t>开放时间：</w:t>
            </w:r>
            <w:r w:rsidR="001F0A81" w:rsidRPr="001F0A81">
              <w:rPr>
                <w:rFonts w:asciiTheme="minorEastAsia" w:hAnsiTheme="minorEastAsia" w:hint="eastAsia"/>
              </w:rPr>
              <w:t>上午</w:t>
            </w:r>
            <w:r w:rsidR="001F0A81" w:rsidRPr="001F0A81">
              <w:rPr>
                <w:rFonts w:asciiTheme="minorEastAsia" w:hAnsiTheme="minorEastAsia" w:cs="Arial"/>
              </w:rPr>
              <w:t>06:00</w:t>
            </w:r>
            <w:r w:rsidR="001F0A81" w:rsidRPr="001F0A81">
              <w:rPr>
                <w:rFonts w:asciiTheme="minorEastAsia" w:hAnsiTheme="minorEastAsia" w:cs="Arial" w:hint="eastAsia"/>
              </w:rPr>
              <w:t>至下午</w:t>
            </w:r>
            <w:r w:rsidR="001F0A81" w:rsidRPr="001F0A81">
              <w:rPr>
                <w:rFonts w:asciiTheme="minorEastAsia" w:hAnsiTheme="minorEastAsia" w:cs="Arial"/>
              </w:rPr>
              <w:t>18:00</w:t>
            </w:r>
          </w:p>
          <w:p w:rsidR="00DB45BB" w:rsidRPr="00987405" w:rsidRDefault="00DB45BB"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0052395E" w:rsidRPr="0052395E">
              <w:rPr>
                <w:rFonts w:asciiTheme="minorEastAsia" w:hAnsiTheme="minorEastAsia" w:hint="eastAsia"/>
              </w:rPr>
              <w:t>这古堡会让部分人觉得他阴森</w:t>
            </w:r>
            <w:r w:rsidR="0052395E">
              <w:rPr>
                <w:rFonts w:asciiTheme="minorEastAsia" w:hAnsiTheme="minorEastAsia" w:hint="eastAsia"/>
              </w:rPr>
              <w:t>但是附近却有美食哦</w:t>
            </w:r>
          </w:p>
        </w:tc>
      </w:tr>
    </w:tbl>
    <w:p w:rsidR="00DB45BB" w:rsidRDefault="00DB45BB" w:rsidP="00DB45BB"/>
    <w:p w:rsidR="00904F8A" w:rsidRPr="001C4762" w:rsidRDefault="00904F8A" w:rsidP="00904F8A">
      <w:pPr>
        <w:rPr>
          <w:rFonts w:asciiTheme="minorEastAsia" w:hAnsiTheme="minorEastAsia"/>
          <w:sz w:val="24"/>
          <w:szCs w:val="24"/>
        </w:rPr>
      </w:pPr>
    </w:p>
    <w:tbl>
      <w:tblPr>
        <w:tblStyle w:val="TableGrid"/>
        <w:tblW w:w="0" w:type="auto"/>
        <w:tblLook w:val="04A0" w:firstRow="1" w:lastRow="0" w:firstColumn="1" w:lastColumn="0" w:noHBand="0" w:noVBand="1"/>
      </w:tblPr>
      <w:tblGrid>
        <w:gridCol w:w="3114"/>
        <w:gridCol w:w="5902"/>
      </w:tblGrid>
      <w:tr w:rsidR="00904F8A" w:rsidTr="00E150FB">
        <w:trPr>
          <w:trHeight w:val="4480"/>
        </w:trPr>
        <w:tc>
          <w:tcPr>
            <w:tcW w:w="3114" w:type="dxa"/>
          </w:tcPr>
          <w:p w:rsidR="00904F8A" w:rsidRDefault="00904F8A" w:rsidP="00E150FB">
            <w:pPr>
              <w:rPr>
                <w:rFonts w:asciiTheme="minorEastAsia" w:hAnsiTheme="minorEastAsia"/>
                <w:sz w:val="24"/>
                <w:szCs w:val="24"/>
              </w:rPr>
            </w:pPr>
            <w:r>
              <w:rPr>
                <w:rFonts w:asciiTheme="minorEastAsia" w:hAnsiTheme="minorEastAsia" w:hint="eastAsia"/>
                <w:noProof/>
                <w:sz w:val="24"/>
                <w:szCs w:val="24"/>
              </w:rPr>
              <w:drawing>
                <wp:inline distT="0" distB="0" distL="0" distR="0" wp14:anchorId="4B1A9AE0" wp14:editId="56B470EB">
                  <wp:extent cx="1816801"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ive-3d-art-gallery-port-dicks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0630" cy="1293090"/>
                          </a:xfrm>
                          <a:prstGeom prst="rect">
                            <a:avLst/>
                          </a:prstGeom>
                        </pic:spPr>
                      </pic:pic>
                    </a:graphicData>
                  </a:graphic>
                </wp:inline>
              </w:drawing>
            </w:r>
          </w:p>
        </w:tc>
        <w:tc>
          <w:tcPr>
            <w:tcW w:w="5902" w:type="dxa"/>
          </w:tcPr>
          <w:p w:rsidR="00904F8A" w:rsidRPr="00371CB5" w:rsidRDefault="00904F8A" w:rsidP="00E150FB">
            <w:pPr>
              <w:rPr>
                <w:rFonts w:asciiTheme="minorEastAsia" w:hAnsiTheme="minorEastAsia"/>
                <w:b/>
                <w:sz w:val="24"/>
                <w:szCs w:val="24"/>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3155DB">
              <w:rPr>
                <w:rFonts w:asciiTheme="minorEastAsia" w:hAnsiTheme="minorEastAsia" w:hint="eastAsia"/>
                <w:b/>
                <w:sz w:val="24"/>
                <w:szCs w:val="24"/>
                <w:u w:val="single"/>
              </w:rPr>
              <w:t>A</w:t>
            </w:r>
            <w:r w:rsidRPr="003155DB">
              <w:rPr>
                <w:rFonts w:asciiTheme="minorEastAsia" w:hAnsiTheme="minorEastAsia"/>
                <w:b/>
                <w:sz w:val="24"/>
                <w:szCs w:val="24"/>
                <w:u w:val="single"/>
              </w:rPr>
              <w:t>live 3D Art Gallery</w:t>
            </w:r>
          </w:p>
          <w:p w:rsidR="00904F8A" w:rsidRDefault="00904F8A" w:rsidP="00E150FB">
            <w:pPr>
              <w:rPr>
                <w:rFonts w:asciiTheme="minorEastAsia" w:hAnsiTheme="minorEastAsia"/>
                <w:b/>
                <w:sz w:val="24"/>
                <w:szCs w:val="24"/>
              </w:rPr>
            </w:pPr>
            <w:r w:rsidRPr="00371CB5">
              <w:rPr>
                <w:rFonts w:asciiTheme="minorEastAsia" w:hAnsiTheme="minorEastAsia" w:hint="eastAsia"/>
                <w:b/>
                <w:sz w:val="24"/>
                <w:szCs w:val="24"/>
              </w:rPr>
              <w:t>概述：</w:t>
            </w:r>
          </w:p>
          <w:p w:rsidR="00904F8A" w:rsidRPr="00371CB5" w:rsidRDefault="00904F8A" w:rsidP="00E150FB">
            <w:pPr>
              <w:rPr>
                <w:rFonts w:asciiTheme="minorEastAsia" w:hAnsiTheme="minorEastAsia"/>
                <w:b/>
                <w:sz w:val="24"/>
                <w:szCs w:val="24"/>
              </w:rPr>
            </w:pPr>
            <w:r>
              <w:rPr>
                <w:rFonts w:ascii="Arial" w:hAnsi="Arial" w:cs="Arial"/>
                <w:color w:val="000000"/>
                <w:shd w:val="clear" w:color="auto" w:fill="FFFFFF"/>
              </w:rPr>
              <w:t>这个属于全森州首家，并以</w:t>
            </w:r>
            <w:r>
              <w:rPr>
                <w:rFonts w:ascii="Arial" w:hAnsi="Arial" w:cs="Arial"/>
                <w:color w:val="000000"/>
                <w:shd w:val="clear" w:color="auto" w:fill="FFFFFF"/>
              </w:rPr>
              <w:t>“</w:t>
            </w:r>
            <w:r>
              <w:rPr>
                <w:rFonts w:ascii="Arial" w:hAnsi="Arial" w:cs="Arial"/>
                <w:color w:val="000000"/>
                <w:shd w:val="clear" w:color="auto" w:fill="FFFFFF"/>
              </w:rPr>
              <w:t>颠倒屋</w:t>
            </w:r>
            <w:r>
              <w:rPr>
                <w:rFonts w:ascii="Arial" w:hAnsi="Arial" w:cs="Arial"/>
                <w:color w:val="000000"/>
                <w:shd w:val="clear" w:color="auto" w:fill="FFFFFF"/>
              </w:rPr>
              <w:t>”</w:t>
            </w:r>
            <w:r>
              <w:rPr>
                <w:rFonts w:ascii="Arial" w:hAnsi="Arial" w:cs="Arial"/>
                <w:color w:val="000000"/>
                <w:shd w:val="clear" w:color="auto" w:fill="FFFFFF"/>
              </w:rPr>
              <w:t>和</w:t>
            </w:r>
            <w:r>
              <w:rPr>
                <w:rFonts w:ascii="Arial" w:hAnsi="Arial" w:cs="Arial"/>
                <w:color w:val="000000"/>
                <w:shd w:val="clear" w:color="auto" w:fill="FFFFFF"/>
              </w:rPr>
              <w:t>“3D</w:t>
            </w:r>
            <w:r>
              <w:rPr>
                <w:rFonts w:ascii="Arial" w:hAnsi="Arial" w:cs="Arial"/>
                <w:color w:val="000000"/>
                <w:shd w:val="clear" w:color="auto" w:fill="FFFFFF"/>
              </w:rPr>
              <w:t>画廊</w:t>
            </w:r>
            <w:r>
              <w:rPr>
                <w:rFonts w:ascii="Arial" w:hAnsi="Arial" w:cs="Arial"/>
                <w:color w:val="000000"/>
                <w:shd w:val="clear" w:color="auto" w:fill="FFFFFF"/>
              </w:rPr>
              <w:t>”</w:t>
            </w:r>
            <w:r>
              <w:rPr>
                <w:rFonts w:ascii="Arial" w:hAnsi="Arial" w:cs="Arial"/>
                <w:color w:val="000000"/>
                <w:shd w:val="clear" w:color="auto" w:fill="FFFFFF"/>
              </w:rPr>
              <w:t>（</w:t>
            </w:r>
            <w:r>
              <w:rPr>
                <w:rFonts w:ascii="Arial" w:hAnsi="Arial" w:cs="Arial"/>
                <w:color w:val="000000"/>
                <w:shd w:val="clear" w:color="auto" w:fill="FFFFFF"/>
              </w:rPr>
              <w:t>Upside Down Art Gallery</w:t>
            </w:r>
            <w:r>
              <w:rPr>
                <w:rFonts w:ascii="Arial" w:hAnsi="Arial" w:cs="Arial"/>
                <w:color w:val="000000"/>
                <w:shd w:val="clear" w:color="auto" w:fill="FFFFFF"/>
              </w:rPr>
              <w:t>）为卖点的旅游新玩意，座落在波德申海滨路</w:t>
            </w:r>
            <w:r>
              <w:rPr>
                <w:rFonts w:ascii="Arial" w:hAnsi="Arial" w:cs="Arial"/>
                <w:color w:val="000000"/>
                <w:shd w:val="clear" w:color="auto" w:fill="FFFFFF"/>
              </w:rPr>
              <w:t>9</w:t>
            </w:r>
            <w:r>
              <w:rPr>
                <w:rFonts w:ascii="Arial" w:hAnsi="Arial" w:cs="Arial"/>
                <w:color w:val="000000"/>
                <w:shd w:val="clear" w:color="auto" w:fill="FFFFFF"/>
              </w:rPr>
              <w:t>英里的珊瑚商业区（</w:t>
            </w:r>
            <w:r>
              <w:rPr>
                <w:rFonts w:ascii="Arial" w:hAnsi="Arial" w:cs="Arial"/>
                <w:color w:val="000000"/>
                <w:shd w:val="clear" w:color="auto" w:fill="FFFFFF"/>
              </w:rPr>
              <w:t>Coral Walk</w:t>
            </w:r>
            <w:r>
              <w:rPr>
                <w:rFonts w:ascii="Arial" w:hAnsi="Arial" w:cs="Arial"/>
                <w:color w:val="000000"/>
                <w:shd w:val="clear" w:color="auto" w:fill="FFFFFF"/>
              </w:rPr>
              <w:t>），让公众从颠倒的家居摆设和</w:t>
            </w:r>
            <w:r>
              <w:rPr>
                <w:rFonts w:ascii="Arial" w:hAnsi="Arial" w:cs="Arial"/>
                <w:color w:val="000000"/>
                <w:shd w:val="clear" w:color="auto" w:fill="FFFFFF"/>
              </w:rPr>
              <w:t>3D</w:t>
            </w:r>
            <w:r>
              <w:rPr>
                <w:rFonts w:ascii="Arial" w:hAnsi="Arial" w:cs="Arial"/>
                <w:color w:val="000000"/>
                <w:shd w:val="clear" w:color="auto" w:fill="FFFFFF"/>
              </w:rPr>
              <w:t>摄影，找到玩兴十足的乐趣</w:t>
            </w:r>
            <w:r>
              <w:rPr>
                <w:rFonts w:ascii="Microsoft YaHei" w:eastAsia="Microsoft YaHei" w:hAnsi="Microsoft YaHei" w:cs="Microsoft YaHei" w:hint="eastAsia"/>
                <w:color w:val="000000"/>
                <w:shd w:val="clear" w:color="auto" w:fill="FFFFFF"/>
              </w:rPr>
              <w:t>。</w:t>
            </w:r>
          </w:p>
          <w:p w:rsidR="00904F8A" w:rsidRDefault="00904F8A" w:rsidP="00E150FB">
            <w:pPr>
              <w:rPr>
                <w:rFonts w:asciiTheme="minorEastAsia" w:hAnsiTheme="minorEastAsia"/>
                <w:sz w:val="24"/>
                <w:szCs w:val="24"/>
              </w:rPr>
            </w:pPr>
          </w:p>
          <w:p w:rsidR="00904F8A" w:rsidRPr="00371CB5" w:rsidRDefault="00904F8A" w:rsidP="00E150FB">
            <w:pPr>
              <w:rPr>
                <w:rFonts w:asciiTheme="minorEastAsia" w:hAnsiTheme="minorEastAsia"/>
                <w:b/>
                <w:sz w:val="24"/>
                <w:szCs w:val="24"/>
              </w:rPr>
            </w:pPr>
            <w:r w:rsidRPr="00371CB5">
              <w:rPr>
                <w:rFonts w:asciiTheme="minorEastAsia" w:hAnsiTheme="minorEastAsia" w:hint="eastAsia"/>
                <w:b/>
                <w:sz w:val="24"/>
                <w:szCs w:val="24"/>
              </w:rPr>
              <w:t>州属：</w:t>
            </w:r>
            <w:r w:rsidRPr="00C93859">
              <w:rPr>
                <w:rFonts w:asciiTheme="minorEastAsia" w:hAnsiTheme="minorEastAsia" w:hint="eastAsia"/>
              </w:rPr>
              <w:t>吉隆坡&gt;森美兰州</w:t>
            </w:r>
            <w:r>
              <w:rPr>
                <w:rFonts w:asciiTheme="minorEastAsia" w:hAnsiTheme="minorEastAsia" w:hint="eastAsia"/>
              </w:rPr>
              <w:t>波德申</w:t>
            </w:r>
            <w:r w:rsidRPr="00C93859">
              <w:rPr>
                <w:rFonts w:asciiTheme="minorEastAsia" w:hAnsiTheme="minorEastAsia" w:hint="eastAsia"/>
              </w:rPr>
              <w:t>——</w:t>
            </w:r>
            <w:r>
              <w:rPr>
                <w:rFonts w:asciiTheme="minorEastAsia" w:hAnsiTheme="minorEastAsia" w:hint="eastAsia"/>
              </w:rPr>
              <w:t>87公里|约1小时20分钟车程</w:t>
            </w:r>
          </w:p>
          <w:p w:rsidR="00904F8A" w:rsidRDefault="00904F8A" w:rsidP="00E150FB">
            <w:pPr>
              <w:rPr>
                <w:rFonts w:asciiTheme="minorEastAsia" w:hAnsiTheme="minorEastAsia"/>
                <w:sz w:val="24"/>
                <w:szCs w:val="24"/>
              </w:rPr>
            </w:pPr>
          </w:p>
          <w:p w:rsidR="00904F8A" w:rsidRPr="00371CB5" w:rsidRDefault="00904F8A" w:rsidP="00E150FB">
            <w:pPr>
              <w:rPr>
                <w:rFonts w:asciiTheme="minorEastAsia" w:hAnsiTheme="minorEastAsia"/>
                <w:b/>
                <w:sz w:val="24"/>
                <w:szCs w:val="24"/>
              </w:rPr>
            </w:pPr>
            <w:r w:rsidRPr="00371CB5">
              <w:rPr>
                <w:rFonts w:asciiTheme="minorEastAsia" w:hAnsiTheme="minorEastAsia" w:hint="eastAsia"/>
                <w:b/>
                <w:sz w:val="24"/>
                <w:szCs w:val="24"/>
              </w:rPr>
              <w:t>门票：</w:t>
            </w:r>
            <w:r>
              <w:rPr>
                <w:rFonts w:ascii="Arial" w:hAnsi="Arial" w:cs="Arial"/>
                <w:color w:val="000000"/>
                <w:shd w:val="clear" w:color="auto" w:fill="FFFFFF"/>
              </w:rPr>
              <w:t>成人</w:t>
            </w:r>
            <w:r>
              <w:rPr>
                <w:rFonts w:ascii="Arial" w:hAnsi="Arial" w:cs="Arial"/>
                <w:color w:val="000000"/>
                <w:shd w:val="clear" w:color="auto" w:fill="FFFFFF"/>
              </w:rPr>
              <w:t>RM15</w:t>
            </w:r>
            <w:r>
              <w:rPr>
                <w:rFonts w:ascii="Arial" w:hAnsi="Arial" w:cs="Arial" w:hint="eastAsia"/>
                <w:color w:val="000000"/>
                <w:shd w:val="clear" w:color="auto" w:fill="FFFFFF"/>
              </w:rPr>
              <w:t>（约</w:t>
            </w:r>
            <w:r>
              <w:rPr>
                <w:rFonts w:ascii="Arial" w:hAnsi="Arial" w:cs="Arial" w:hint="eastAsia"/>
                <w:color w:val="000000"/>
                <w:shd w:val="clear" w:color="auto" w:fill="FFFFFF"/>
              </w:rPr>
              <w:t>25</w:t>
            </w:r>
            <w:r>
              <w:rPr>
                <w:rFonts w:ascii="Arial" w:hAnsi="Arial" w:cs="Arial" w:hint="eastAsia"/>
                <w:color w:val="000000"/>
                <w:shd w:val="clear" w:color="auto" w:fill="FFFFFF"/>
              </w:rPr>
              <w:t>人民币）</w:t>
            </w:r>
            <w:r>
              <w:rPr>
                <w:rFonts w:ascii="Arial" w:hAnsi="Arial" w:cs="Arial"/>
                <w:color w:val="000000"/>
                <w:shd w:val="clear" w:color="auto" w:fill="FFFFFF"/>
              </w:rPr>
              <w:t>兒童</w:t>
            </w:r>
            <w:r>
              <w:rPr>
                <w:rFonts w:ascii="Arial" w:hAnsi="Arial" w:cs="Arial"/>
                <w:color w:val="000000"/>
                <w:shd w:val="clear" w:color="auto" w:fill="FFFFFF"/>
              </w:rPr>
              <w:t>RM10</w:t>
            </w:r>
            <w:r>
              <w:rPr>
                <w:rFonts w:ascii="Arial" w:hAnsi="Arial" w:cs="Arial" w:hint="eastAsia"/>
                <w:color w:val="000000"/>
                <w:shd w:val="clear" w:color="auto" w:fill="FFFFFF"/>
              </w:rPr>
              <w:t>（约</w:t>
            </w:r>
            <w:r>
              <w:rPr>
                <w:rFonts w:ascii="Arial" w:hAnsi="Arial" w:cs="Arial" w:hint="eastAsia"/>
                <w:color w:val="000000"/>
                <w:shd w:val="clear" w:color="auto" w:fill="FFFFFF"/>
              </w:rPr>
              <w:t>16.3</w:t>
            </w:r>
            <w:r>
              <w:rPr>
                <w:rFonts w:ascii="Arial" w:hAnsi="Arial" w:cs="Arial" w:hint="eastAsia"/>
                <w:color w:val="000000"/>
                <w:shd w:val="clear" w:color="auto" w:fill="FFFFFF"/>
              </w:rPr>
              <w:t>人民币）</w:t>
            </w:r>
          </w:p>
          <w:p w:rsidR="00904F8A" w:rsidRDefault="00904F8A" w:rsidP="00E150FB">
            <w:pPr>
              <w:rPr>
                <w:rFonts w:asciiTheme="minorEastAsia" w:hAnsiTheme="minorEastAsia"/>
                <w:sz w:val="24"/>
                <w:szCs w:val="24"/>
              </w:rPr>
            </w:pPr>
          </w:p>
          <w:p w:rsidR="00904F8A" w:rsidRPr="00FC44A1" w:rsidRDefault="00904F8A" w:rsidP="00E150FB">
            <w:pPr>
              <w:rPr>
                <w:rFonts w:asciiTheme="minorEastAsia" w:hAnsiTheme="minorEastAsia"/>
                <w:sz w:val="24"/>
                <w:szCs w:val="24"/>
              </w:rPr>
            </w:pPr>
            <w:r w:rsidRPr="00371CB5">
              <w:rPr>
                <w:rFonts w:asciiTheme="minorEastAsia" w:hAnsiTheme="minorEastAsia" w:hint="eastAsia"/>
                <w:b/>
                <w:sz w:val="24"/>
                <w:szCs w:val="24"/>
              </w:rPr>
              <w:t>开放时间：</w:t>
            </w:r>
            <w:r w:rsidRPr="00FC44A1">
              <w:rPr>
                <w:rFonts w:asciiTheme="minorEastAsia" w:hAnsiTheme="minorEastAsia" w:hint="eastAsia"/>
              </w:rPr>
              <w:t>周一至周日上午</w:t>
            </w:r>
            <w:r w:rsidRPr="00FC44A1">
              <w:rPr>
                <w:rFonts w:asciiTheme="minorEastAsia" w:hAnsiTheme="minorEastAsia" w:cs="Arial"/>
                <w:color w:val="212121"/>
                <w:shd w:val="clear" w:color="auto" w:fill="FFFFFF"/>
              </w:rPr>
              <w:t>11:00–</w:t>
            </w:r>
            <w:r w:rsidRPr="00FC44A1">
              <w:rPr>
                <w:rFonts w:asciiTheme="minorEastAsia" w:hAnsiTheme="minorEastAsia" w:cs="Arial" w:hint="eastAsia"/>
                <w:color w:val="212121"/>
                <w:shd w:val="clear" w:color="auto" w:fill="FFFFFF"/>
              </w:rPr>
              <w:t>晚上</w:t>
            </w:r>
            <w:r w:rsidRPr="00FC44A1">
              <w:rPr>
                <w:rFonts w:asciiTheme="minorEastAsia" w:hAnsiTheme="minorEastAsia" w:cs="Arial"/>
                <w:color w:val="212121"/>
                <w:shd w:val="clear" w:color="auto" w:fill="FFFFFF"/>
              </w:rPr>
              <w:t>22:00</w:t>
            </w:r>
          </w:p>
          <w:p w:rsidR="00904F8A" w:rsidRDefault="00904F8A" w:rsidP="00E150FB">
            <w:pPr>
              <w:rPr>
                <w:rFonts w:asciiTheme="minorEastAsia" w:hAnsiTheme="minorEastAsia"/>
                <w:sz w:val="24"/>
                <w:szCs w:val="24"/>
              </w:rPr>
            </w:pPr>
          </w:p>
          <w:p w:rsidR="00904F8A" w:rsidRPr="00371CB5" w:rsidRDefault="00904F8A" w:rsidP="00E150FB">
            <w:pPr>
              <w:rPr>
                <w:rFonts w:asciiTheme="minorEastAsia" w:hAnsiTheme="minorEastAsia"/>
                <w:b/>
                <w:sz w:val="24"/>
                <w:szCs w:val="24"/>
              </w:rPr>
            </w:pPr>
            <w:r w:rsidRPr="00371CB5">
              <w:rPr>
                <w:rFonts w:asciiTheme="minorEastAsia" w:hAnsiTheme="minorEastAsia" w:hint="eastAsia"/>
                <w:b/>
                <w:sz w:val="24"/>
                <w:szCs w:val="24"/>
              </w:rPr>
              <w:t>温馨提示：</w:t>
            </w:r>
            <w:r>
              <w:rPr>
                <w:rFonts w:ascii="Arial" w:hAnsi="Arial" w:cs="Arial"/>
                <w:color w:val="000000"/>
                <w:shd w:val="clear" w:color="auto" w:fill="FFFFFF"/>
              </w:rPr>
              <w:t>若</w:t>
            </w:r>
            <w:r>
              <w:rPr>
                <w:rFonts w:ascii="Arial" w:hAnsi="Arial" w:cs="Arial" w:hint="eastAsia"/>
                <w:color w:val="000000"/>
                <w:shd w:val="clear" w:color="auto" w:fill="FFFFFF"/>
              </w:rPr>
              <w:t>不擅长摆姿势</w:t>
            </w:r>
            <w:r>
              <w:rPr>
                <w:rFonts w:ascii="Arial" w:hAnsi="Arial" w:cs="Arial"/>
                <w:color w:val="000000"/>
                <w:shd w:val="clear" w:color="auto" w:fill="FFFFFF"/>
              </w:rPr>
              <w:t xml:space="preserve">, </w:t>
            </w:r>
            <w:r>
              <w:rPr>
                <w:rFonts w:ascii="Arial" w:hAnsi="Arial" w:cs="Arial"/>
                <w:color w:val="000000"/>
                <w:shd w:val="clear" w:color="auto" w:fill="FFFFFF"/>
              </w:rPr>
              <w:t>画廊里都会标示着</w:t>
            </w:r>
            <w:r>
              <w:rPr>
                <w:rFonts w:ascii="Arial" w:hAnsi="Arial" w:cs="Arial" w:hint="eastAsia"/>
                <w:color w:val="000000"/>
                <w:shd w:val="clear" w:color="auto" w:fill="FFFFFF"/>
              </w:rPr>
              <w:t>例子与</w:t>
            </w:r>
            <w:r>
              <w:rPr>
                <w:rFonts w:ascii="Arial" w:hAnsi="Arial" w:cs="Arial"/>
                <w:color w:val="000000"/>
                <w:shd w:val="clear" w:color="auto" w:fill="FFFFFF"/>
              </w:rPr>
              <w:t>最佳拍照角</w:t>
            </w:r>
            <w:r>
              <w:rPr>
                <w:rFonts w:ascii="Microsoft YaHei" w:eastAsia="Microsoft YaHei" w:hAnsi="Microsoft YaHei" w:cs="Microsoft YaHei" w:hint="eastAsia"/>
                <w:color w:val="000000"/>
                <w:shd w:val="clear" w:color="auto" w:fill="FFFFFF"/>
              </w:rPr>
              <w:t>度</w:t>
            </w:r>
          </w:p>
        </w:tc>
      </w:tr>
    </w:tbl>
    <w:p w:rsidR="00904F8A" w:rsidRDefault="00904F8A" w:rsidP="00904F8A"/>
    <w:tbl>
      <w:tblPr>
        <w:tblStyle w:val="TableGrid"/>
        <w:tblW w:w="0" w:type="auto"/>
        <w:tblLook w:val="04A0" w:firstRow="1" w:lastRow="0" w:firstColumn="1" w:lastColumn="0" w:noHBand="0" w:noVBand="1"/>
      </w:tblPr>
      <w:tblGrid>
        <w:gridCol w:w="3114"/>
        <w:gridCol w:w="5902"/>
      </w:tblGrid>
      <w:tr w:rsidR="00904F8A" w:rsidTr="00E150FB">
        <w:trPr>
          <w:trHeight w:val="4480"/>
        </w:trPr>
        <w:tc>
          <w:tcPr>
            <w:tcW w:w="3114" w:type="dxa"/>
          </w:tcPr>
          <w:p w:rsidR="00904F8A" w:rsidRDefault="00EE26F0" w:rsidP="00E150F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38325" cy="24542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古来颠倒屋.jpg"/>
                          <pic:cNvPicPr/>
                        </pic:nvPicPr>
                        <pic:blipFill>
                          <a:blip r:embed="rId9">
                            <a:extLst>
                              <a:ext uri="{28A0092B-C50C-407E-A947-70E740481C1C}">
                                <a14:useLocalDpi xmlns:a14="http://schemas.microsoft.com/office/drawing/2010/main" val="0"/>
                              </a:ext>
                            </a:extLst>
                          </a:blip>
                          <a:stretch>
                            <a:fillRect/>
                          </a:stretch>
                        </pic:blipFill>
                        <pic:spPr>
                          <a:xfrm>
                            <a:off x="0" y="0"/>
                            <a:ext cx="1865196" cy="2490133"/>
                          </a:xfrm>
                          <a:prstGeom prst="rect">
                            <a:avLst/>
                          </a:prstGeom>
                        </pic:spPr>
                      </pic:pic>
                    </a:graphicData>
                  </a:graphic>
                </wp:inline>
              </w:drawing>
            </w:r>
          </w:p>
        </w:tc>
        <w:tc>
          <w:tcPr>
            <w:tcW w:w="5902" w:type="dxa"/>
          </w:tcPr>
          <w:p w:rsidR="00904F8A" w:rsidRPr="00904F8A" w:rsidRDefault="00904F8A" w:rsidP="00E150FB">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904F8A">
              <w:rPr>
                <w:rFonts w:asciiTheme="minorEastAsia" w:hAnsiTheme="minorEastAsia" w:hint="eastAsia"/>
                <w:b/>
                <w:sz w:val="24"/>
                <w:szCs w:val="24"/>
                <w:u w:val="single"/>
              </w:rPr>
              <w:t xml:space="preserve">古来颠倒屋 </w:t>
            </w:r>
            <w:r w:rsidRPr="00904F8A">
              <w:rPr>
                <w:rFonts w:asciiTheme="minorEastAsia" w:hAnsiTheme="minorEastAsia"/>
                <w:b/>
                <w:sz w:val="24"/>
                <w:szCs w:val="24"/>
                <w:u w:val="single"/>
              </w:rPr>
              <w:t xml:space="preserve">Upside </w:t>
            </w:r>
            <w:r w:rsidRPr="00904F8A">
              <w:rPr>
                <w:rFonts w:asciiTheme="minorEastAsia" w:hAnsiTheme="minorEastAsia" w:hint="eastAsia"/>
                <w:b/>
                <w:sz w:val="24"/>
                <w:szCs w:val="24"/>
                <w:u w:val="single"/>
              </w:rPr>
              <w:t>D</w:t>
            </w:r>
            <w:r w:rsidRPr="00904F8A">
              <w:rPr>
                <w:rFonts w:asciiTheme="minorEastAsia" w:hAnsiTheme="minorEastAsia"/>
                <w:b/>
                <w:sz w:val="24"/>
                <w:szCs w:val="24"/>
                <w:u w:val="single"/>
              </w:rPr>
              <w:t>own Warm House</w:t>
            </w:r>
          </w:p>
          <w:p w:rsidR="00904F8A" w:rsidRPr="00371CB5" w:rsidRDefault="00904F8A" w:rsidP="00E150FB">
            <w:pPr>
              <w:rPr>
                <w:rFonts w:asciiTheme="minorEastAsia" w:hAnsiTheme="minorEastAsia"/>
                <w:b/>
                <w:sz w:val="24"/>
                <w:szCs w:val="24"/>
              </w:rPr>
            </w:pPr>
            <w:r w:rsidRPr="00371CB5">
              <w:rPr>
                <w:rFonts w:asciiTheme="minorEastAsia" w:hAnsiTheme="minorEastAsia" w:hint="eastAsia"/>
                <w:b/>
                <w:sz w:val="24"/>
                <w:szCs w:val="24"/>
              </w:rPr>
              <w:t>概述：</w:t>
            </w:r>
          </w:p>
          <w:p w:rsidR="00904F8A" w:rsidRPr="00904F8A" w:rsidRDefault="00904F8A" w:rsidP="00E150FB">
            <w:pPr>
              <w:spacing w:line="360" w:lineRule="auto"/>
              <w:rPr>
                <w:rFonts w:asciiTheme="minorEastAsia" w:hAnsiTheme="minorEastAsia"/>
              </w:rPr>
            </w:pPr>
            <w:r w:rsidRPr="00904F8A">
              <w:rPr>
                <w:rFonts w:asciiTheme="minorEastAsia" w:hAnsiTheme="minorEastAsia" w:cs="Helvetica"/>
                <w:shd w:val="clear" w:color="auto" w:fill="FFFFFF"/>
              </w:rPr>
              <w:t>柔佛州好玩的地方真的是越来越多啦！继马六甲、波得申、槟城、沙巴之后，柔佛也出现了首个室内颠倒屋</w:t>
            </w:r>
            <w:hyperlink r:id="rId10" w:history="1">
              <w:r w:rsidRPr="00904F8A">
                <w:rPr>
                  <w:rStyle w:val="Hyperlink"/>
                  <w:rFonts w:asciiTheme="minorEastAsia" w:hAnsiTheme="minorEastAsia" w:cs="Helvetica"/>
                  <w:color w:val="auto"/>
                  <w:u w:val="none"/>
                  <w:shd w:val="clear" w:color="auto" w:fill="FFFFFF"/>
                </w:rPr>
                <w:t>Upside down warm house</w:t>
              </w:r>
            </w:hyperlink>
            <w:r w:rsidRPr="00904F8A">
              <w:rPr>
                <w:rFonts w:asciiTheme="minorEastAsia" w:hAnsiTheme="minorEastAsia" w:cs="Helvetica"/>
                <w:shd w:val="clear" w:color="auto" w:fill="FFFFFF"/>
              </w:rPr>
              <w:t>，就位于柔佛古来。</w:t>
            </w:r>
            <w:r>
              <w:rPr>
                <w:rFonts w:asciiTheme="minorEastAsia" w:hAnsiTheme="minorEastAsia" w:cs="Helvetica" w:hint="eastAsia"/>
                <w:shd w:val="clear" w:color="auto" w:fill="FFFFFF"/>
              </w:rPr>
              <w:t>并以</w:t>
            </w:r>
            <w:r w:rsidRPr="00904F8A">
              <w:rPr>
                <w:rFonts w:asciiTheme="minorEastAsia" w:hAnsiTheme="minorEastAsia" w:cs="Helvetica"/>
                <w:shd w:val="clear" w:color="auto" w:fill="FFFFFF"/>
              </w:rPr>
              <w:t>3D和5D图像以及各式主题场景，让你体验颠倒的奇妙感觉</w:t>
            </w:r>
            <w:r w:rsidRPr="00904F8A">
              <w:rPr>
                <w:rFonts w:asciiTheme="minorEastAsia" w:hAnsiTheme="minorEastAsia" w:cs="Microsoft YaHei" w:hint="eastAsia"/>
                <w:shd w:val="clear" w:color="auto" w:fill="FFFFFF"/>
              </w:rPr>
              <w:t>。</w:t>
            </w:r>
          </w:p>
          <w:p w:rsidR="00904F8A" w:rsidRPr="00904F8A" w:rsidRDefault="00904F8A" w:rsidP="00E150FB">
            <w:pPr>
              <w:spacing w:line="360" w:lineRule="auto"/>
              <w:rPr>
                <w:rFonts w:asciiTheme="minorEastAsia" w:hAnsiTheme="minorEastAsia"/>
              </w:rPr>
            </w:pPr>
            <w:r w:rsidRPr="00371CB5">
              <w:rPr>
                <w:rFonts w:asciiTheme="minorEastAsia" w:hAnsiTheme="minorEastAsia" w:hint="eastAsia"/>
                <w:b/>
                <w:sz w:val="24"/>
                <w:szCs w:val="24"/>
              </w:rPr>
              <w:t>州属：</w:t>
            </w:r>
            <w:r w:rsidRPr="00904F8A">
              <w:rPr>
                <w:rFonts w:asciiTheme="minorEastAsia" w:hAnsiTheme="minorEastAsia" w:hint="eastAsia"/>
              </w:rPr>
              <w:t>吉隆坡&gt;古来——307公里|约3小时21分钟车程</w:t>
            </w:r>
          </w:p>
          <w:p w:rsidR="00904F8A" w:rsidRPr="00904F8A" w:rsidRDefault="00904F8A" w:rsidP="00E150FB">
            <w:pPr>
              <w:spacing w:line="360" w:lineRule="auto"/>
              <w:rPr>
                <w:rFonts w:asciiTheme="minorEastAsia" w:hAnsiTheme="minorEastAsia"/>
                <w:sz w:val="28"/>
                <w:szCs w:val="24"/>
              </w:rPr>
            </w:pPr>
            <w:r w:rsidRPr="00371CB5">
              <w:rPr>
                <w:rFonts w:asciiTheme="minorEastAsia" w:hAnsiTheme="minorEastAsia" w:hint="eastAsia"/>
                <w:b/>
                <w:sz w:val="24"/>
                <w:szCs w:val="24"/>
              </w:rPr>
              <w:t>门票：</w:t>
            </w:r>
            <w:r>
              <w:rPr>
                <w:rFonts w:ascii="Helvetica" w:hAnsi="Helvetica" w:cs="Helvetica"/>
                <w:color w:val="1D2129"/>
                <w:sz w:val="21"/>
                <w:szCs w:val="21"/>
                <w:shd w:val="clear" w:color="auto" w:fill="FFFFFF"/>
              </w:rPr>
              <w:t>：</w:t>
            </w:r>
            <w:r w:rsidRPr="00904F8A">
              <w:rPr>
                <w:rFonts w:asciiTheme="minorEastAsia" w:hAnsiTheme="minorEastAsia" w:cs="Helvetica"/>
                <w:color w:val="1D2129"/>
                <w:szCs w:val="21"/>
                <w:shd w:val="clear" w:color="auto" w:fill="FFFFFF"/>
              </w:rPr>
              <w:t>成人 RM30, 小孩 RM20, 外籍人士 RM40</w:t>
            </w:r>
            <w:r w:rsidRPr="00904F8A">
              <w:rPr>
                <w:rFonts w:asciiTheme="minorEastAsia" w:hAnsiTheme="minorEastAsia" w:cs="Helvetica" w:hint="eastAsia"/>
                <w:color w:val="1D2129"/>
                <w:szCs w:val="21"/>
                <w:shd w:val="clear" w:color="auto" w:fill="FFFFFF"/>
              </w:rPr>
              <w:t>（约65人民币）</w:t>
            </w:r>
          </w:p>
          <w:p w:rsidR="00904F8A" w:rsidRDefault="00904F8A" w:rsidP="00E150FB">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904F8A">
              <w:rPr>
                <w:rFonts w:asciiTheme="minorEastAsia" w:hAnsiTheme="minorEastAsia" w:hint="eastAsia"/>
              </w:rPr>
              <w:t>上午9</w:t>
            </w:r>
            <w:r w:rsidRPr="00904F8A">
              <w:rPr>
                <w:rFonts w:asciiTheme="minorEastAsia" w:hAnsiTheme="minorEastAsia"/>
              </w:rPr>
              <w:t>:00</w:t>
            </w:r>
            <w:r w:rsidRPr="00904F8A">
              <w:rPr>
                <w:rFonts w:asciiTheme="minorEastAsia" w:hAnsiTheme="minorEastAsia" w:hint="eastAsia"/>
              </w:rPr>
              <w:t>至晚上10:</w:t>
            </w:r>
            <w:r w:rsidRPr="00904F8A">
              <w:rPr>
                <w:rFonts w:asciiTheme="minorEastAsia" w:hAnsiTheme="minorEastAsia"/>
              </w:rPr>
              <w:t>00</w:t>
            </w:r>
          </w:p>
          <w:p w:rsidR="00904F8A" w:rsidRPr="00904F8A" w:rsidRDefault="00904F8A" w:rsidP="00E150FB">
            <w:pPr>
              <w:spacing w:line="360" w:lineRule="auto"/>
              <w:rPr>
                <w:rFonts w:asciiTheme="minorEastAsia" w:hAnsiTheme="minorEastAsia"/>
              </w:rPr>
            </w:pPr>
            <w:r w:rsidRPr="00371CB5">
              <w:rPr>
                <w:rFonts w:asciiTheme="minorEastAsia" w:hAnsiTheme="minorEastAsia" w:hint="eastAsia"/>
                <w:b/>
                <w:sz w:val="24"/>
                <w:szCs w:val="24"/>
              </w:rPr>
              <w:t>温馨提示：</w:t>
            </w:r>
            <w:r w:rsidR="00EE26F0" w:rsidRPr="00EE26F0">
              <w:rPr>
                <w:rFonts w:asciiTheme="minorEastAsia" w:hAnsiTheme="minorEastAsia" w:hint="eastAsia"/>
              </w:rPr>
              <w:t>大家可自由尝试各种姿势去配合他的背景</w:t>
            </w:r>
          </w:p>
        </w:tc>
      </w:tr>
    </w:tbl>
    <w:p w:rsidR="00904F8A" w:rsidRDefault="00904F8A" w:rsidP="00904F8A"/>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6"/>
        <w:gridCol w:w="6259"/>
      </w:tblGrid>
      <w:tr w:rsidR="00CD38BB" w:rsidRPr="00AC1174" w:rsidTr="00564D68">
        <w:trPr>
          <w:trHeight w:val="3959"/>
        </w:trPr>
        <w:tc>
          <w:tcPr>
            <w:tcW w:w="2297" w:type="dxa"/>
          </w:tcPr>
          <w:p w:rsidR="00CD38BB" w:rsidRDefault="00CD38BB" w:rsidP="00564D68">
            <w:pPr>
              <w:jc w:val="both"/>
              <w:rPr>
                <w:b/>
                <w:sz w:val="30"/>
                <w:szCs w:val="30"/>
                <w:u w:val="single"/>
              </w:rPr>
            </w:pPr>
            <w:r>
              <w:rPr>
                <w:b/>
                <w:noProof/>
                <w:sz w:val="30"/>
                <w:szCs w:val="30"/>
                <w:u w:val="single"/>
              </w:rPr>
              <w:drawing>
                <wp:inline distT="0" distB="0" distL="0" distR="0" wp14:anchorId="1D948F04" wp14:editId="673F49D1">
                  <wp:extent cx="1900238" cy="12668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7-12-15 at 12.12.28 PM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4298" cy="1276199"/>
                          </a:xfrm>
                          <a:prstGeom prst="rect">
                            <a:avLst/>
                          </a:prstGeom>
                        </pic:spPr>
                      </pic:pic>
                    </a:graphicData>
                  </a:graphic>
                </wp:inline>
              </w:drawing>
            </w:r>
          </w:p>
        </w:tc>
        <w:tc>
          <w:tcPr>
            <w:tcW w:w="7178" w:type="dxa"/>
          </w:tcPr>
          <w:p w:rsidR="00CD38BB" w:rsidRPr="00E718A4" w:rsidRDefault="00CD38BB" w:rsidP="00564D68">
            <w:pPr>
              <w:shd w:val="clear" w:color="auto" w:fill="FFFFFF"/>
              <w:spacing w:after="0" w:line="540" w:lineRule="atLeast"/>
              <w:jc w:val="both"/>
              <w:outlineLvl w:val="0"/>
              <w:rPr>
                <w:rFonts w:ascii="Microsoft YaHei" w:eastAsia="Microsoft YaHei" w:hAnsi="Microsoft YaHei" w:cs="Times New Roman"/>
                <w:kern w:val="36"/>
                <w:sz w:val="40"/>
                <w:szCs w:val="40"/>
              </w:rPr>
            </w:pPr>
            <w:r w:rsidRPr="009E1727">
              <w:rPr>
                <w:rFonts w:hint="eastAsia"/>
                <w:b/>
              </w:rPr>
              <w:t>景点：</w:t>
            </w:r>
            <w:r w:rsidRPr="00475F1D">
              <w:rPr>
                <w:rFonts w:ascii="Microsoft YaHei" w:eastAsia="Microsoft YaHei" w:hAnsi="Microsoft YaHei" w:cs="Times New Roman" w:hint="eastAsia"/>
                <w:b/>
                <w:kern w:val="36"/>
                <w:u w:val="single"/>
              </w:rPr>
              <w:t>日本村</w:t>
            </w:r>
            <w:r w:rsidRPr="00475F1D">
              <w:rPr>
                <w:rFonts w:ascii="Tahoma" w:eastAsia="Microsoft YaHei" w:hAnsi="Tahoma" w:cs="Tahoma"/>
                <w:b/>
                <w:kern w:val="36"/>
                <w:u w:val="single"/>
              </w:rPr>
              <w:t>Japanese Village</w:t>
            </w:r>
          </w:p>
          <w:p w:rsidR="00CD38BB" w:rsidRPr="00CD38BB" w:rsidRDefault="00B0551C" w:rsidP="00564D68">
            <w:pPr>
              <w:jc w:val="both"/>
              <w:rPr>
                <w:rFonts w:asciiTheme="minorEastAsia" w:hAnsiTheme="minorEastAsia"/>
                <w:b/>
                <w:sz w:val="24"/>
                <w:szCs w:val="24"/>
              </w:rPr>
            </w:pPr>
            <w:hyperlink r:id="rId12" w:history="1">
              <w:r w:rsidR="00CD38BB" w:rsidRPr="00CD38BB">
                <w:rPr>
                  <w:rStyle w:val="Hyperlink"/>
                  <w:rFonts w:asciiTheme="minorEastAsia" w:hAnsiTheme="minorEastAsia" w:hint="eastAsia"/>
                  <w:b/>
                  <w:color w:val="auto"/>
                  <w:sz w:val="24"/>
                  <w:szCs w:val="24"/>
                  <w:shd w:val="clear" w:color="auto" w:fill="FFFFFF"/>
                </w:rPr>
                <w:t>概述</w:t>
              </w:r>
            </w:hyperlink>
            <w:r w:rsidR="00CD38BB" w:rsidRPr="00CD38BB">
              <w:rPr>
                <w:rFonts w:asciiTheme="minorEastAsia" w:hAnsiTheme="minorEastAsia" w:hint="eastAsia"/>
                <w:b/>
                <w:sz w:val="24"/>
                <w:szCs w:val="24"/>
              </w:rPr>
              <w:t>：</w:t>
            </w:r>
          </w:p>
          <w:p w:rsidR="00CD38BB" w:rsidRPr="00475F1D" w:rsidRDefault="00CD38BB" w:rsidP="00564D68">
            <w:pPr>
              <w:jc w:val="both"/>
              <w:rPr>
                <w:rFonts w:asciiTheme="minorEastAsia" w:hAnsiTheme="minorEastAsia" w:cs="Arial"/>
                <w:u w:val="single"/>
                <w:shd w:val="clear" w:color="auto" w:fill="FFFFFF"/>
              </w:rPr>
            </w:pPr>
            <w:r w:rsidRPr="00475F1D">
              <w:rPr>
                <w:rFonts w:asciiTheme="minorEastAsia" w:hAnsiTheme="minorEastAsia" w:cs="Arial"/>
                <w:u w:val="single"/>
                <w:shd w:val="clear" w:color="auto" w:fill="FFFFFF"/>
              </w:rPr>
              <w:t>日本村包括有两套客房和一间茶屋。其中的客房，分别拥有三间榻榻米式和一间西式的卧室，客房也有日式的澡堂，东洋风味十足。住进这个日本村，你可以亲近大自然，远离尘嚣，每天听鸟语闻花香，仿佛住在世外桃源一样</w:t>
            </w:r>
            <w:r w:rsidRPr="00475F1D">
              <w:rPr>
                <w:rFonts w:asciiTheme="minorEastAsia" w:hAnsiTheme="minorEastAsia" w:cs="Microsoft YaHei" w:hint="eastAsia"/>
                <w:u w:val="single"/>
                <w:shd w:val="clear" w:color="auto" w:fill="FFFFFF"/>
              </w:rPr>
              <w:t>。</w:t>
            </w:r>
          </w:p>
          <w:p w:rsidR="00CD38BB" w:rsidRPr="00475F1D" w:rsidRDefault="00CD38BB" w:rsidP="00564D68">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Pr="00475F1D">
              <w:rPr>
                <w:rFonts w:hint="eastAsia"/>
              </w:rPr>
              <w:t>彭亨——</w:t>
            </w:r>
            <w:r>
              <w:rPr>
                <w:rFonts w:asciiTheme="minorEastAsia" w:hAnsiTheme="minorEastAsia" w:hint="eastAsia"/>
              </w:rPr>
              <w:t>58.7公里</w:t>
            </w:r>
            <w:r w:rsidRPr="00475F1D">
              <w:rPr>
                <w:rFonts w:asciiTheme="minorEastAsia" w:hAnsiTheme="minorEastAsia" w:hint="eastAsia"/>
              </w:rPr>
              <w:t>(</w:t>
            </w:r>
            <w:r>
              <w:rPr>
                <w:rFonts w:asciiTheme="minorEastAsia" w:hAnsiTheme="minorEastAsia" w:hint="eastAsia"/>
              </w:rPr>
              <w:t>约1小时5分钟车程</w:t>
            </w:r>
            <w:r w:rsidRPr="00475F1D">
              <w:rPr>
                <w:rFonts w:asciiTheme="minorEastAsia" w:hAnsiTheme="minorEastAsia" w:hint="eastAsia"/>
              </w:rPr>
              <w:t>)</w:t>
            </w:r>
          </w:p>
          <w:p w:rsidR="00CD38BB" w:rsidRDefault="00CD38BB" w:rsidP="00564D68">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CD38BB" w:rsidRPr="00B52657" w:rsidRDefault="00CD38BB" w:rsidP="00CD38BB">
            <w:pPr>
              <w:pStyle w:val="ListParagraph"/>
              <w:numPr>
                <w:ilvl w:val="0"/>
                <w:numId w:val="1"/>
              </w:numPr>
              <w:jc w:val="both"/>
              <w:rPr>
                <w:rFonts w:asciiTheme="minorEastAsia" w:hAnsiTheme="minorEastAsia"/>
              </w:rPr>
            </w:pPr>
            <w:r w:rsidRPr="00B52657">
              <w:rPr>
                <w:rFonts w:asciiTheme="minorEastAsia" w:hAnsiTheme="minorEastAsia" w:hint="eastAsia"/>
              </w:rPr>
              <w:t>成人马币13块（大约22人民币）</w:t>
            </w:r>
          </w:p>
          <w:p w:rsidR="00CD38BB" w:rsidRPr="00B52657" w:rsidRDefault="00CD38BB" w:rsidP="00CD38BB">
            <w:pPr>
              <w:pStyle w:val="ListParagraph"/>
              <w:numPr>
                <w:ilvl w:val="0"/>
                <w:numId w:val="1"/>
              </w:numPr>
              <w:jc w:val="both"/>
              <w:rPr>
                <w:rFonts w:asciiTheme="minorEastAsia" w:hAnsiTheme="minorEastAsia"/>
              </w:rPr>
            </w:pPr>
            <w:r w:rsidRPr="00B52657">
              <w:rPr>
                <w:rFonts w:asciiTheme="minorEastAsia" w:hAnsiTheme="minorEastAsia" w:hint="eastAsia"/>
              </w:rPr>
              <w:t>小孩马币6块（大约10人民币</w:t>
            </w:r>
            <w:r>
              <w:rPr>
                <w:rFonts w:asciiTheme="minorEastAsia" w:hAnsiTheme="minorEastAsia" w:hint="eastAsia"/>
              </w:rPr>
              <w:t>）</w:t>
            </w:r>
          </w:p>
          <w:p w:rsidR="00CD38BB" w:rsidRPr="009E1727" w:rsidRDefault="00CD38BB" w:rsidP="00564D68">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7F27B2">
              <w:rPr>
                <w:rFonts w:asciiTheme="minorEastAsia" w:hAnsiTheme="minorEastAsia" w:hint="eastAsia"/>
                <w:shd w:val="clear" w:color="auto" w:fill="FFFFFF"/>
              </w:rPr>
              <w:t>每天24小时</w:t>
            </w:r>
            <w:r w:rsidRPr="007F27B2">
              <w:rPr>
                <w:rFonts w:asciiTheme="minorEastAsia" w:hAnsiTheme="minorEastAsia"/>
                <w:shd w:val="clear" w:color="auto" w:fill="FFFFFF"/>
              </w:rPr>
              <w:t xml:space="preserve">; 10.00 </w:t>
            </w:r>
            <w:r w:rsidRPr="007F27B2">
              <w:rPr>
                <w:rFonts w:asciiTheme="minorEastAsia" w:hAnsiTheme="minorEastAsia" w:hint="eastAsia"/>
                <w:shd w:val="clear" w:color="auto" w:fill="FFFFFF"/>
              </w:rPr>
              <w:t>早上到</w:t>
            </w:r>
            <w:r w:rsidRPr="007F27B2">
              <w:rPr>
                <w:rFonts w:asciiTheme="minorEastAsia" w:hAnsiTheme="minorEastAsia"/>
                <w:shd w:val="clear" w:color="auto" w:fill="FFFFFF"/>
              </w:rPr>
              <w:t xml:space="preserve">6.00 </w:t>
            </w:r>
            <w:r w:rsidRPr="007F27B2">
              <w:rPr>
                <w:rFonts w:asciiTheme="minorEastAsia" w:hAnsiTheme="minorEastAsia" w:hint="eastAsia"/>
                <w:shd w:val="clear" w:color="auto" w:fill="FFFFFF"/>
              </w:rPr>
              <w:t>傍晚</w:t>
            </w:r>
            <w:r w:rsidRPr="007F27B2">
              <w:rPr>
                <w:rFonts w:asciiTheme="minorEastAsia" w:hAnsiTheme="minorEastAsia"/>
                <w:shd w:val="clear" w:color="auto" w:fill="FFFFFF"/>
              </w:rPr>
              <w:t xml:space="preserve"> (主要活動</w:t>
            </w:r>
            <w:r w:rsidRPr="007F27B2">
              <w:rPr>
                <w:rFonts w:asciiTheme="minorEastAsia" w:hAnsiTheme="minorEastAsia" w:cs="Microsoft YaHei" w:hint="eastAsia"/>
                <w:shd w:val="clear" w:color="auto" w:fill="FFFFFF"/>
              </w:rPr>
              <w:t>）</w:t>
            </w:r>
          </w:p>
          <w:p w:rsidR="00CD38BB" w:rsidRPr="00AC1174" w:rsidRDefault="00CD38BB" w:rsidP="00564D6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806F36">
              <w:rPr>
                <w:rFonts w:asciiTheme="minorEastAsia" w:hAnsiTheme="minorEastAsia" w:hint="eastAsia"/>
              </w:rPr>
              <w:t>在法国村附近</w:t>
            </w:r>
            <w:r>
              <w:rPr>
                <w:rFonts w:asciiTheme="minorEastAsia" w:hAnsiTheme="minorEastAsia" w:hint="eastAsia"/>
              </w:rPr>
              <w:t>，大约400米左右</w:t>
            </w:r>
          </w:p>
        </w:tc>
      </w:tr>
    </w:tbl>
    <w:p w:rsidR="00A44B18" w:rsidRDefault="00A44B18"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1"/>
        <w:gridCol w:w="6274"/>
      </w:tblGrid>
      <w:tr w:rsidR="00744948" w:rsidRPr="00AC1174" w:rsidTr="00564D68">
        <w:trPr>
          <w:trHeight w:val="3959"/>
        </w:trPr>
        <w:tc>
          <w:tcPr>
            <w:tcW w:w="2297" w:type="dxa"/>
          </w:tcPr>
          <w:p w:rsidR="00744948" w:rsidRDefault="00744948" w:rsidP="00564D68">
            <w:pPr>
              <w:jc w:val="both"/>
              <w:rPr>
                <w:b/>
                <w:sz w:val="30"/>
                <w:szCs w:val="30"/>
                <w:u w:val="single"/>
              </w:rPr>
            </w:pPr>
            <w:r>
              <w:rPr>
                <w:b/>
                <w:noProof/>
                <w:sz w:val="30"/>
                <w:szCs w:val="30"/>
                <w:u w:val="single"/>
              </w:rPr>
              <w:lastRenderedPageBreak/>
              <w:drawing>
                <wp:inline distT="0" distB="0" distL="0" distR="0" wp14:anchorId="2C6AFD0E" wp14:editId="1F7ABFAE">
                  <wp:extent cx="1895475" cy="14217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12-15 at 10.19.11 A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6107" cy="1437186"/>
                          </a:xfrm>
                          <a:prstGeom prst="rect">
                            <a:avLst/>
                          </a:prstGeom>
                        </pic:spPr>
                      </pic:pic>
                    </a:graphicData>
                  </a:graphic>
                </wp:inline>
              </w:drawing>
            </w:r>
          </w:p>
        </w:tc>
        <w:tc>
          <w:tcPr>
            <w:tcW w:w="7178" w:type="dxa"/>
          </w:tcPr>
          <w:p w:rsidR="00744948" w:rsidRPr="00E718A4" w:rsidRDefault="00744948" w:rsidP="00564D68">
            <w:pPr>
              <w:shd w:val="clear" w:color="auto" w:fill="FFFFFF"/>
              <w:spacing w:after="0" w:line="540" w:lineRule="atLeast"/>
              <w:jc w:val="both"/>
              <w:outlineLvl w:val="0"/>
              <w:rPr>
                <w:rFonts w:ascii="Microsoft YaHei" w:eastAsia="Microsoft YaHei" w:hAnsi="Microsoft YaHei" w:cs="Times New Roman"/>
                <w:kern w:val="36"/>
                <w:sz w:val="40"/>
                <w:szCs w:val="40"/>
              </w:rPr>
            </w:pPr>
            <w:r w:rsidRPr="009E1727">
              <w:rPr>
                <w:rFonts w:hint="eastAsia"/>
                <w:b/>
              </w:rPr>
              <w:t>景点：</w:t>
            </w:r>
            <w:r w:rsidRPr="00E718A4">
              <w:rPr>
                <w:rFonts w:asciiTheme="minorEastAsia" w:hAnsiTheme="minorEastAsia" w:cs="Times New Roman" w:hint="eastAsia"/>
                <w:b/>
                <w:kern w:val="36"/>
                <w:u w:val="single"/>
              </w:rPr>
              <w:t>云顶草莓休闲农场</w:t>
            </w:r>
            <w:r w:rsidRPr="00E718A4">
              <w:rPr>
                <w:rFonts w:asciiTheme="minorEastAsia" w:hAnsiTheme="minorEastAsia" w:cs="Tahoma"/>
                <w:b/>
                <w:kern w:val="36"/>
                <w:u w:val="single"/>
              </w:rPr>
              <w:t>Genting Strawberry Leisure Farm</w:t>
            </w:r>
          </w:p>
          <w:p w:rsidR="00744948" w:rsidRPr="00744948" w:rsidRDefault="00B0551C" w:rsidP="00564D68">
            <w:pPr>
              <w:jc w:val="both"/>
              <w:rPr>
                <w:rFonts w:asciiTheme="minorEastAsia" w:hAnsiTheme="minorEastAsia"/>
                <w:b/>
                <w:sz w:val="24"/>
                <w:szCs w:val="24"/>
              </w:rPr>
            </w:pPr>
            <w:hyperlink r:id="rId14" w:history="1">
              <w:r w:rsidR="00744948" w:rsidRPr="00744948">
                <w:rPr>
                  <w:rStyle w:val="Hyperlink"/>
                  <w:rFonts w:asciiTheme="minorEastAsia" w:hAnsiTheme="minorEastAsia" w:hint="eastAsia"/>
                  <w:b/>
                  <w:color w:val="auto"/>
                  <w:sz w:val="24"/>
                  <w:szCs w:val="24"/>
                  <w:shd w:val="clear" w:color="auto" w:fill="FFFFFF"/>
                </w:rPr>
                <w:t>概述</w:t>
              </w:r>
            </w:hyperlink>
            <w:r w:rsidR="00744948" w:rsidRPr="00744948">
              <w:rPr>
                <w:rFonts w:asciiTheme="minorEastAsia" w:hAnsiTheme="minorEastAsia" w:hint="eastAsia"/>
                <w:b/>
                <w:sz w:val="24"/>
                <w:szCs w:val="24"/>
              </w:rPr>
              <w:t>：</w:t>
            </w:r>
          </w:p>
          <w:p w:rsidR="00744948" w:rsidRPr="00475F1D" w:rsidRDefault="00744948" w:rsidP="00564D68">
            <w:pPr>
              <w:jc w:val="both"/>
              <w:rPr>
                <w:rFonts w:asciiTheme="minorEastAsia" w:hAnsiTheme="minorEastAsia" w:cs="Microsoft YaHei"/>
                <w:u w:val="single"/>
                <w:shd w:val="clear" w:color="auto" w:fill="FFFFFF"/>
              </w:rPr>
            </w:pPr>
            <w:r w:rsidRPr="00475F1D">
              <w:rPr>
                <w:rFonts w:asciiTheme="minorEastAsia" w:hAnsiTheme="minorEastAsia" w:cs="Arial"/>
                <w:u w:val="single"/>
                <w:shd w:val="clear" w:color="auto" w:fill="FFFFFF"/>
              </w:rPr>
              <w:t>云顶草莓园占地五英亩，至少需时半日时间才能把它走个透彻。虽名为草莓园，但此地并不单只限制于种植及售卖草莓而已。除了草莓，他们还有菌类、灵芝、豆苗、还有各种花卉等，现在还有蜜蜂园</w:t>
            </w:r>
            <w:r w:rsidRPr="00475F1D">
              <w:rPr>
                <w:rFonts w:asciiTheme="minorEastAsia" w:hAnsiTheme="minorEastAsia" w:cs="Microsoft YaHei" w:hint="eastAsia"/>
                <w:u w:val="single"/>
                <w:shd w:val="clear" w:color="auto" w:fill="FFFFFF"/>
              </w:rPr>
              <w:t>。</w:t>
            </w:r>
          </w:p>
          <w:p w:rsidR="00744948" w:rsidRPr="00475F1D" w:rsidRDefault="00744948" w:rsidP="00564D68">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Pr="00475F1D">
              <w:rPr>
                <w:rFonts w:hint="eastAsia"/>
              </w:rPr>
              <w:t>彭亨——</w:t>
            </w:r>
            <w:r w:rsidRPr="00475F1D">
              <w:rPr>
                <w:rFonts w:asciiTheme="minorEastAsia" w:hAnsiTheme="minorEastAsia" w:hint="eastAsia"/>
              </w:rPr>
              <w:t>46.7公里(约54分钟车程)</w:t>
            </w:r>
          </w:p>
          <w:p w:rsidR="00744948" w:rsidRDefault="00744948" w:rsidP="00564D68">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744948" w:rsidRPr="00B52657" w:rsidRDefault="00744948" w:rsidP="00744948">
            <w:pPr>
              <w:pStyle w:val="ListParagraph"/>
              <w:numPr>
                <w:ilvl w:val="0"/>
                <w:numId w:val="2"/>
              </w:numPr>
              <w:jc w:val="both"/>
              <w:rPr>
                <w:rFonts w:asciiTheme="minorEastAsia" w:hAnsiTheme="minorEastAsia" w:cs="Arial"/>
                <w:shd w:val="clear" w:color="auto" w:fill="FFFFFF"/>
              </w:rPr>
            </w:pPr>
            <w:r w:rsidRPr="00B52657">
              <w:rPr>
                <w:rFonts w:asciiTheme="minorEastAsia" w:hAnsiTheme="minorEastAsia" w:cs="Arial"/>
                <w:shd w:val="clear" w:color="auto" w:fill="FFFFFF"/>
              </w:rPr>
              <w:t>自采草莓8马币</w:t>
            </w:r>
            <w:r w:rsidRPr="00B52657">
              <w:rPr>
                <w:rFonts w:asciiTheme="minorEastAsia" w:hAnsiTheme="minorEastAsia" w:cs="Arial" w:hint="eastAsia"/>
                <w:shd w:val="clear" w:color="auto" w:fill="FFFFFF"/>
              </w:rPr>
              <w:t>（大约14人民币）</w:t>
            </w:r>
            <w:r w:rsidRPr="00B52657">
              <w:rPr>
                <w:rFonts w:asciiTheme="minorEastAsia" w:hAnsiTheme="minorEastAsia" w:cs="Arial"/>
                <w:shd w:val="clear" w:color="auto" w:fill="FFFFFF"/>
              </w:rPr>
              <w:t> / 100克，</w:t>
            </w:r>
          </w:p>
          <w:p w:rsidR="00744948" w:rsidRPr="00B52657" w:rsidRDefault="00744948" w:rsidP="00744948">
            <w:pPr>
              <w:pStyle w:val="ListParagraph"/>
              <w:numPr>
                <w:ilvl w:val="0"/>
                <w:numId w:val="2"/>
              </w:numPr>
              <w:jc w:val="both"/>
              <w:rPr>
                <w:rFonts w:asciiTheme="minorEastAsia" w:hAnsiTheme="minorEastAsia" w:cs="Microsoft YaHei"/>
                <w:shd w:val="clear" w:color="auto" w:fill="FFFFFF"/>
              </w:rPr>
            </w:pPr>
            <w:r w:rsidRPr="00B52657">
              <w:rPr>
                <w:rFonts w:asciiTheme="minorEastAsia" w:hAnsiTheme="minorEastAsia" w:cs="Arial"/>
                <w:shd w:val="clear" w:color="auto" w:fill="FFFFFF"/>
              </w:rPr>
              <w:t>新鲜采摘并包装好的草莓每包18马币</w:t>
            </w:r>
            <w:r>
              <w:rPr>
                <w:rFonts w:asciiTheme="minorEastAsia" w:hAnsiTheme="minorEastAsia" w:cs="Arial" w:hint="eastAsia"/>
                <w:shd w:val="clear" w:color="auto" w:fill="FFFFFF"/>
              </w:rPr>
              <w:t>(</w:t>
            </w:r>
            <w:r w:rsidRPr="00B52657">
              <w:rPr>
                <w:rFonts w:asciiTheme="minorEastAsia" w:hAnsiTheme="minorEastAsia" w:cs="Arial" w:hint="eastAsia"/>
                <w:shd w:val="clear" w:color="auto" w:fill="FFFFFF"/>
              </w:rPr>
              <w:t>大约30人民币</w:t>
            </w:r>
            <w:r>
              <w:rPr>
                <w:rFonts w:asciiTheme="minorEastAsia" w:hAnsiTheme="minorEastAsia" w:cs="Arial" w:hint="eastAsia"/>
                <w:shd w:val="clear" w:color="auto" w:fill="FFFFFF"/>
              </w:rPr>
              <w:t>)。</w:t>
            </w:r>
          </w:p>
          <w:p w:rsidR="00744948" w:rsidRPr="009E1727" w:rsidRDefault="00744948" w:rsidP="00564D68">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B3FD9">
              <w:rPr>
                <w:rFonts w:asciiTheme="minorEastAsia" w:hAnsiTheme="minorEastAsia" w:cs="Arial" w:hint="eastAsia"/>
                <w:shd w:val="clear" w:color="auto" w:fill="FFFFFF"/>
              </w:rPr>
              <w:t>每天</w:t>
            </w:r>
            <w:r w:rsidRPr="009B3FD9">
              <w:rPr>
                <w:rFonts w:asciiTheme="minorEastAsia" w:hAnsiTheme="minorEastAsia" w:cs="Arial"/>
                <w:shd w:val="clear" w:color="auto" w:fill="FFFFFF"/>
              </w:rPr>
              <w:t>09:00–18:30</w:t>
            </w:r>
          </w:p>
          <w:p w:rsidR="00744948" w:rsidRPr="00AC1174" w:rsidRDefault="00744948" w:rsidP="00564D6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475F1D">
              <w:rPr>
                <w:rFonts w:asciiTheme="minorEastAsia" w:hAnsiTheme="minorEastAsia" w:hint="eastAsia"/>
              </w:rPr>
              <w:t>除了有草莓，里面还有各种类型的花</w:t>
            </w:r>
          </w:p>
        </w:tc>
      </w:tr>
    </w:tbl>
    <w:p w:rsidR="00744948" w:rsidRDefault="00744948"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6"/>
        <w:gridCol w:w="6229"/>
      </w:tblGrid>
      <w:tr w:rsidR="00744948" w:rsidRPr="00AC1174" w:rsidTr="00564D68">
        <w:trPr>
          <w:trHeight w:val="3959"/>
        </w:trPr>
        <w:tc>
          <w:tcPr>
            <w:tcW w:w="2297" w:type="dxa"/>
          </w:tcPr>
          <w:p w:rsidR="00744948" w:rsidRDefault="00744948" w:rsidP="00564D68">
            <w:pPr>
              <w:jc w:val="both"/>
              <w:rPr>
                <w:b/>
                <w:sz w:val="30"/>
                <w:szCs w:val="30"/>
                <w:u w:val="single"/>
              </w:rPr>
            </w:pPr>
            <w:r>
              <w:rPr>
                <w:b/>
                <w:noProof/>
                <w:sz w:val="30"/>
                <w:szCs w:val="30"/>
                <w:u w:val="single"/>
              </w:rPr>
              <w:drawing>
                <wp:inline distT="0" distB="0" distL="0" distR="0" wp14:anchorId="4C3C67EE" wp14:editId="446C021B">
                  <wp:extent cx="1918794" cy="15621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7-12-15 at 12.17.08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323" cy="1594281"/>
                          </a:xfrm>
                          <a:prstGeom prst="rect">
                            <a:avLst/>
                          </a:prstGeom>
                        </pic:spPr>
                      </pic:pic>
                    </a:graphicData>
                  </a:graphic>
                </wp:inline>
              </w:drawing>
            </w:r>
          </w:p>
        </w:tc>
        <w:tc>
          <w:tcPr>
            <w:tcW w:w="7178" w:type="dxa"/>
          </w:tcPr>
          <w:p w:rsidR="00744948" w:rsidRPr="00806F36" w:rsidRDefault="00744948" w:rsidP="00564D68">
            <w:pPr>
              <w:shd w:val="clear" w:color="auto" w:fill="FFFFFF"/>
              <w:spacing w:after="0" w:line="540" w:lineRule="atLeast"/>
              <w:jc w:val="both"/>
              <w:outlineLvl w:val="0"/>
              <w:rPr>
                <w:rFonts w:asciiTheme="minorEastAsia" w:hAnsiTheme="minorEastAsia" w:cs="Times New Roman"/>
                <w:kern w:val="36"/>
                <w:sz w:val="40"/>
                <w:szCs w:val="40"/>
              </w:rPr>
            </w:pPr>
            <w:r w:rsidRPr="009E1727">
              <w:rPr>
                <w:rFonts w:hint="eastAsia"/>
                <w:b/>
              </w:rPr>
              <w:t>景点：</w:t>
            </w:r>
            <w:r w:rsidRPr="000D6037">
              <w:rPr>
                <w:rFonts w:asciiTheme="minorEastAsia" w:hAnsiTheme="minorEastAsia" w:cs="Times New Roman" w:hint="eastAsia"/>
                <w:b/>
                <w:kern w:val="36"/>
                <w:u w:val="single"/>
              </w:rPr>
              <w:t>法国村</w:t>
            </w:r>
            <w:r w:rsidRPr="000D6037">
              <w:rPr>
                <w:rFonts w:asciiTheme="minorEastAsia" w:hAnsiTheme="minorEastAsia" w:cs="Tahoma"/>
                <w:b/>
                <w:kern w:val="36"/>
                <w:u w:val="single"/>
              </w:rPr>
              <w:t xml:space="preserve">Colmar </w:t>
            </w:r>
            <w:proofErr w:type="spellStart"/>
            <w:r w:rsidRPr="000D6037">
              <w:rPr>
                <w:rFonts w:asciiTheme="minorEastAsia" w:hAnsiTheme="minorEastAsia" w:cs="Tahoma"/>
                <w:b/>
                <w:kern w:val="36"/>
                <w:u w:val="single"/>
              </w:rPr>
              <w:t>Tropicale</w:t>
            </w:r>
            <w:proofErr w:type="spellEnd"/>
          </w:p>
          <w:p w:rsidR="00744948" w:rsidRPr="00744948" w:rsidRDefault="00B0551C" w:rsidP="00564D68">
            <w:pPr>
              <w:jc w:val="both"/>
              <w:rPr>
                <w:rFonts w:asciiTheme="minorEastAsia" w:hAnsiTheme="minorEastAsia"/>
                <w:b/>
                <w:sz w:val="24"/>
                <w:szCs w:val="24"/>
              </w:rPr>
            </w:pPr>
            <w:hyperlink r:id="rId16" w:history="1">
              <w:r w:rsidR="00744948" w:rsidRPr="00744948">
                <w:rPr>
                  <w:rStyle w:val="Hyperlink"/>
                  <w:rFonts w:asciiTheme="minorEastAsia" w:hAnsiTheme="minorEastAsia" w:hint="eastAsia"/>
                  <w:b/>
                  <w:color w:val="auto"/>
                  <w:sz w:val="24"/>
                  <w:szCs w:val="24"/>
                  <w:shd w:val="clear" w:color="auto" w:fill="FFFFFF"/>
                </w:rPr>
                <w:t>概述</w:t>
              </w:r>
            </w:hyperlink>
            <w:r w:rsidR="00744948" w:rsidRPr="00744948">
              <w:rPr>
                <w:rFonts w:asciiTheme="minorEastAsia" w:hAnsiTheme="minorEastAsia" w:hint="eastAsia"/>
                <w:b/>
                <w:sz w:val="24"/>
                <w:szCs w:val="24"/>
              </w:rPr>
              <w:t>：</w:t>
            </w:r>
          </w:p>
          <w:p w:rsidR="00744948" w:rsidRPr="00475F1D" w:rsidRDefault="00744948" w:rsidP="00564D68">
            <w:pPr>
              <w:jc w:val="both"/>
              <w:rPr>
                <w:rFonts w:asciiTheme="minorEastAsia" w:hAnsiTheme="minorEastAsia" w:cs="Arial"/>
                <w:u w:val="single"/>
                <w:shd w:val="clear" w:color="auto" w:fill="FFFFFF"/>
              </w:rPr>
            </w:pPr>
            <w:r w:rsidRPr="00475F1D">
              <w:rPr>
                <w:rFonts w:asciiTheme="minorEastAsia" w:hAnsiTheme="minorEastAsia" w:cs="Arial"/>
                <w:u w:val="single"/>
                <w:shd w:val="clear" w:color="auto" w:fill="FFFFFF"/>
              </w:rPr>
              <w:t>日本村包括有两套客房和一间茶屋。其中的客房，分别拥有三间榻榻米式和一间西式的卧室，客房也有日式的澡堂，东洋风味十足。住进这个日本村，你可以亲近大自然，远离尘嚣，每天听鸟语闻花香，仿佛住在世外桃源一样</w:t>
            </w:r>
            <w:r w:rsidRPr="00475F1D">
              <w:rPr>
                <w:rFonts w:asciiTheme="minorEastAsia" w:hAnsiTheme="minorEastAsia" w:cs="Microsoft YaHei" w:hint="eastAsia"/>
                <w:u w:val="single"/>
                <w:shd w:val="clear" w:color="auto" w:fill="FFFFFF"/>
              </w:rPr>
              <w:t>。</w:t>
            </w:r>
          </w:p>
          <w:p w:rsidR="00744948" w:rsidRPr="00475F1D" w:rsidRDefault="00744948" w:rsidP="00564D68">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Pr="00475F1D">
              <w:rPr>
                <w:rFonts w:hint="eastAsia"/>
              </w:rPr>
              <w:t>彭亨——</w:t>
            </w:r>
            <w:r>
              <w:rPr>
                <w:rFonts w:asciiTheme="minorEastAsia" w:hAnsiTheme="minorEastAsia" w:hint="eastAsia"/>
              </w:rPr>
              <w:t>58公里</w:t>
            </w:r>
            <w:r w:rsidRPr="00475F1D">
              <w:rPr>
                <w:rFonts w:asciiTheme="minorEastAsia" w:hAnsiTheme="minorEastAsia" w:hint="eastAsia"/>
              </w:rPr>
              <w:t>(</w:t>
            </w:r>
            <w:r>
              <w:rPr>
                <w:rFonts w:asciiTheme="minorEastAsia" w:hAnsiTheme="minorEastAsia" w:hint="eastAsia"/>
              </w:rPr>
              <w:t>约1个小时4分钟车程</w:t>
            </w:r>
            <w:r w:rsidRPr="00475F1D">
              <w:rPr>
                <w:rFonts w:asciiTheme="minorEastAsia" w:hAnsiTheme="minorEastAsia" w:hint="eastAsia"/>
              </w:rPr>
              <w:t>)</w:t>
            </w:r>
          </w:p>
          <w:p w:rsidR="00744948" w:rsidRDefault="00744948" w:rsidP="00564D68">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744948" w:rsidRPr="00B52657" w:rsidRDefault="00744948" w:rsidP="00744948">
            <w:pPr>
              <w:pStyle w:val="ListParagraph"/>
              <w:numPr>
                <w:ilvl w:val="0"/>
                <w:numId w:val="3"/>
              </w:numPr>
              <w:jc w:val="both"/>
              <w:rPr>
                <w:rFonts w:asciiTheme="minorEastAsia" w:hAnsiTheme="minorEastAsia"/>
                <w:shd w:val="clear" w:color="auto" w:fill="FFFFFF"/>
              </w:rPr>
            </w:pPr>
            <w:r w:rsidRPr="00B52657">
              <w:rPr>
                <w:rFonts w:asciiTheme="minorEastAsia" w:hAnsiTheme="minorEastAsia" w:hint="eastAsia"/>
                <w:shd w:val="clear" w:color="auto" w:fill="FFFFFF"/>
              </w:rPr>
              <w:t>成人13令吉(大约22人民币)</w:t>
            </w:r>
          </w:p>
          <w:p w:rsidR="00744948" w:rsidRPr="00B52657" w:rsidRDefault="00744948" w:rsidP="00744948">
            <w:pPr>
              <w:pStyle w:val="ListParagraph"/>
              <w:numPr>
                <w:ilvl w:val="0"/>
                <w:numId w:val="3"/>
              </w:numPr>
              <w:jc w:val="both"/>
              <w:rPr>
                <w:rFonts w:asciiTheme="minorEastAsia" w:hAnsiTheme="minorEastAsia"/>
              </w:rPr>
            </w:pPr>
            <w:r w:rsidRPr="00B52657">
              <w:rPr>
                <w:rFonts w:asciiTheme="minorEastAsia" w:hAnsiTheme="minorEastAsia" w:hint="eastAsia"/>
                <w:shd w:val="clear" w:color="auto" w:fill="FFFFFF"/>
              </w:rPr>
              <w:t>小孩6令吉</w:t>
            </w:r>
            <w:r w:rsidRPr="00B52657">
              <w:rPr>
                <w:rFonts w:asciiTheme="minorEastAsia" w:hAnsiTheme="minorEastAsia"/>
                <w:shd w:val="clear" w:color="auto" w:fill="FFFFFF"/>
              </w:rPr>
              <w:t xml:space="preserve"> </w:t>
            </w:r>
            <w:r w:rsidRPr="00B52657">
              <w:rPr>
                <w:rFonts w:asciiTheme="minorEastAsia" w:hAnsiTheme="minorEastAsia" w:hint="eastAsia"/>
                <w:shd w:val="clear" w:color="auto" w:fill="FFFFFF"/>
              </w:rPr>
              <w:t>（大约10人民币）</w:t>
            </w:r>
          </w:p>
          <w:p w:rsidR="00744948" w:rsidRPr="009E1727" w:rsidRDefault="00744948" w:rsidP="00564D68">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开发时间：</w:t>
            </w:r>
            <w:r w:rsidRPr="00720082">
              <w:rPr>
                <w:rFonts w:asciiTheme="minorEastAsia" w:hAnsiTheme="minorEastAsia" w:hint="eastAsia"/>
                <w:shd w:val="clear" w:color="auto" w:fill="FFFFFF"/>
              </w:rPr>
              <w:t>每天24小时营业，</w:t>
            </w:r>
            <w:r w:rsidRPr="00720082">
              <w:rPr>
                <w:rFonts w:asciiTheme="minorEastAsia" w:hAnsiTheme="minorEastAsia"/>
                <w:shd w:val="clear" w:color="auto" w:fill="FFFFFF"/>
              </w:rPr>
              <w:t>10.00 am- 6.00pm (主要活動)</w:t>
            </w:r>
          </w:p>
          <w:p w:rsidR="00744948" w:rsidRPr="00AC1174" w:rsidRDefault="00744948" w:rsidP="00564D6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806F36">
              <w:rPr>
                <w:rFonts w:asciiTheme="minorEastAsia" w:hAnsiTheme="minorEastAsia" w:hint="eastAsia"/>
              </w:rPr>
              <w:t>靠近日本村区域</w:t>
            </w:r>
            <w:r>
              <w:rPr>
                <w:rFonts w:asciiTheme="minorEastAsia" w:hAnsiTheme="minorEastAsia" w:hint="eastAsia"/>
              </w:rPr>
              <w:t>，大约400米左右</w:t>
            </w:r>
          </w:p>
        </w:tc>
      </w:tr>
    </w:tbl>
    <w:p w:rsidR="00744948" w:rsidRDefault="00744948"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7"/>
        <w:gridCol w:w="5928"/>
      </w:tblGrid>
      <w:tr w:rsidR="00744948" w:rsidRPr="00927CF2" w:rsidTr="00564D68">
        <w:trPr>
          <w:trHeight w:val="3959"/>
        </w:trPr>
        <w:tc>
          <w:tcPr>
            <w:tcW w:w="2297" w:type="dxa"/>
          </w:tcPr>
          <w:p w:rsidR="00744948" w:rsidRDefault="00744948" w:rsidP="00564D68">
            <w:pPr>
              <w:jc w:val="both"/>
              <w:rPr>
                <w:b/>
                <w:sz w:val="30"/>
                <w:szCs w:val="30"/>
                <w:u w:val="single"/>
              </w:rPr>
            </w:pPr>
            <w:r>
              <w:rPr>
                <w:b/>
                <w:noProof/>
                <w:sz w:val="30"/>
                <w:szCs w:val="30"/>
                <w:u w:val="single"/>
              </w:rPr>
              <w:lastRenderedPageBreak/>
              <w:drawing>
                <wp:inline distT="0" distB="0" distL="0" distR="0" wp14:anchorId="45ACAAFC" wp14:editId="0C2861C9">
                  <wp:extent cx="211572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17-12-15 at 12.48.53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8636" cy="1424969"/>
                          </a:xfrm>
                          <a:prstGeom prst="rect">
                            <a:avLst/>
                          </a:prstGeom>
                        </pic:spPr>
                      </pic:pic>
                    </a:graphicData>
                  </a:graphic>
                </wp:inline>
              </w:drawing>
            </w:r>
          </w:p>
        </w:tc>
        <w:tc>
          <w:tcPr>
            <w:tcW w:w="7178" w:type="dxa"/>
          </w:tcPr>
          <w:p w:rsidR="00744948" w:rsidRPr="00DE6B0C" w:rsidRDefault="00744948" w:rsidP="00564D68">
            <w:pPr>
              <w:shd w:val="clear" w:color="auto" w:fill="FFFFFF"/>
              <w:spacing w:after="0" w:line="540" w:lineRule="atLeast"/>
              <w:outlineLvl w:val="0"/>
              <w:rPr>
                <w:rFonts w:ascii="Microsoft YaHei" w:eastAsia="Microsoft YaHei" w:hAnsi="Microsoft YaHei" w:cs="Times New Roman"/>
                <w:color w:val="333333"/>
                <w:kern w:val="36"/>
                <w:sz w:val="45"/>
                <w:szCs w:val="45"/>
              </w:rPr>
            </w:pPr>
            <w:r w:rsidRPr="009E1727">
              <w:rPr>
                <w:rFonts w:hint="eastAsia"/>
                <w:b/>
              </w:rPr>
              <w:t>景点：</w:t>
            </w:r>
            <w:r w:rsidRPr="00DE6B0C">
              <w:rPr>
                <w:rFonts w:asciiTheme="minorEastAsia" w:hAnsiTheme="minorEastAsia" w:cs="Times New Roman" w:hint="eastAsia"/>
                <w:b/>
                <w:kern w:val="36"/>
                <w:u w:val="single"/>
              </w:rPr>
              <w:t>适耕庄</w:t>
            </w:r>
            <w:proofErr w:type="spellStart"/>
            <w:r w:rsidRPr="00DE6B0C">
              <w:rPr>
                <w:rFonts w:asciiTheme="minorEastAsia" w:hAnsiTheme="minorEastAsia" w:cs="Tahoma"/>
                <w:b/>
                <w:kern w:val="36"/>
                <w:u w:val="single"/>
              </w:rPr>
              <w:t>Sekinchan</w:t>
            </w:r>
            <w:proofErr w:type="spellEnd"/>
          </w:p>
          <w:p w:rsidR="00744948" w:rsidRPr="00994337" w:rsidRDefault="00B0551C" w:rsidP="00564D68">
            <w:pPr>
              <w:jc w:val="both"/>
              <w:rPr>
                <w:rFonts w:asciiTheme="minorEastAsia" w:hAnsiTheme="minorEastAsia"/>
                <w:b/>
                <w:sz w:val="24"/>
                <w:szCs w:val="24"/>
              </w:rPr>
            </w:pPr>
            <w:hyperlink r:id="rId18" w:history="1">
              <w:r w:rsidR="00744948" w:rsidRPr="00994337">
                <w:rPr>
                  <w:rStyle w:val="Hyperlink"/>
                  <w:rFonts w:asciiTheme="minorEastAsia" w:hAnsiTheme="minorEastAsia" w:hint="eastAsia"/>
                  <w:b/>
                  <w:color w:val="auto"/>
                  <w:sz w:val="24"/>
                  <w:szCs w:val="24"/>
                  <w:shd w:val="clear" w:color="auto" w:fill="FFFFFF"/>
                </w:rPr>
                <w:t>概述</w:t>
              </w:r>
            </w:hyperlink>
            <w:r w:rsidR="00744948" w:rsidRPr="00994337">
              <w:rPr>
                <w:rFonts w:asciiTheme="minorEastAsia" w:hAnsiTheme="minorEastAsia" w:hint="eastAsia"/>
                <w:b/>
                <w:sz w:val="24"/>
                <w:szCs w:val="24"/>
              </w:rPr>
              <w:t>：</w:t>
            </w:r>
          </w:p>
          <w:p w:rsidR="00744948" w:rsidRPr="00DE6B0C" w:rsidRDefault="00744948" w:rsidP="00564D68">
            <w:pPr>
              <w:rPr>
                <w:rFonts w:asciiTheme="minorEastAsia" w:hAnsiTheme="minorEastAsia" w:cs="Arial"/>
                <w:u w:val="single"/>
                <w:shd w:val="clear" w:color="auto" w:fill="FFFFFF"/>
              </w:rPr>
            </w:pPr>
            <w:r w:rsidRPr="00DE6B0C">
              <w:rPr>
                <w:rFonts w:asciiTheme="minorEastAsia" w:hAnsiTheme="minorEastAsia" w:cs="Arial"/>
                <w:u w:val="single"/>
                <w:shd w:val="clear" w:color="auto" w:fill="FFFFFF"/>
              </w:rPr>
              <w:t>适耕庄位于马来西亚雪兰莪州北部，有“鱼米之乡”的美称。驱车进入小镇，便可看到成片绿油油的稻田，周边还有不同种类的果树，美丽的田园风光吸引了无数摄影爱好者前来拍摄。一般会农民售卖新鲜的果汁，物美价廉。</w:t>
            </w:r>
          </w:p>
          <w:p w:rsidR="00744948" w:rsidRPr="00CF0AAD" w:rsidRDefault="00744948" w:rsidP="00564D68">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雪兰莪——</w:t>
            </w:r>
            <w:r>
              <w:rPr>
                <w:rFonts w:asciiTheme="minorEastAsia" w:hAnsiTheme="minorEastAsia" w:hint="eastAsia"/>
              </w:rPr>
              <w:t>97.1公里</w:t>
            </w:r>
            <w:r w:rsidRPr="00475F1D">
              <w:rPr>
                <w:rFonts w:asciiTheme="minorEastAsia" w:hAnsiTheme="minorEastAsia" w:hint="eastAsia"/>
              </w:rPr>
              <w:t>(</w:t>
            </w:r>
            <w:r>
              <w:rPr>
                <w:rFonts w:asciiTheme="minorEastAsia" w:hAnsiTheme="minorEastAsia" w:hint="eastAsia"/>
              </w:rPr>
              <w:t>约1个小时36分钟车程</w:t>
            </w:r>
            <w:r w:rsidRPr="00475F1D">
              <w:rPr>
                <w:rFonts w:asciiTheme="minorEastAsia" w:hAnsiTheme="minorEastAsia" w:hint="eastAsia"/>
              </w:rPr>
              <w:t>)</w:t>
            </w:r>
          </w:p>
          <w:p w:rsidR="00744948" w:rsidRDefault="00744948" w:rsidP="00564D68">
            <w:pPr>
              <w:spacing w:after="0" w:line="276" w:lineRule="auto"/>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B52657">
              <w:rPr>
                <w:rFonts w:asciiTheme="minorEastAsia" w:hAnsiTheme="minorEastAsia" w:cs="Arial" w:hint="eastAsia"/>
                <w:shd w:val="clear" w:color="auto" w:fill="FCFCFC"/>
              </w:rPr>
              <w:t>免费</w:t>
            </w:r>
          </w:p>
          <w:p w:rsidR="00744948" w:rsidRPr="000E5F6C" w:rsidRDefault="00744948" w:rsidP="00564D68">
            <w:pPr>
              <w:spacing w:line="276" w:lineRule="auto"/>
              <w:rPr>
                <w:rFonts w:asciiTheme="minorEastAsia" w:hAnsiTheme="minorEastAsia"/>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DE6B0C">
              <w:rPr>
                <w:rFonts w:asciiTheme="minorEastAsia" w:hAnsiTheme="minorEastAsia" w:cs="Arial" w:hint="eastAsia"/>
                <w:shd w:val="clear" w:color="auto" w:fill="FCFCFC"/>
              </w:rPr>
              <w:t>全天开放</w:t>
            </w:r>
          </w:p>
          <w:p w:rsidR="00744948" w:rsidRPr="00927CF2" w:rsidRDefault="00744948" w:rsidP="00564D6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DD1170">
              <w:rPr>
                <w:rFonts w:asciiTheme="minorEastAsia" w:hAnsiTheme="minorEastAsia" w:cs="Arial"/>
                <w:shd w:val="clear" w:color="auto" w:fill="FFFFFF"/>
              </w:rPr>
              <w:t>适耕庄靠海的一边则是鱼产丰富的渔港</w:t>
            </w:r>
            <w:r>
              <w:rPr>
                <w:rFonts w:asciiTheme="minorEastAsia" w:hAnsiTheme="minorEastAsia" w:cs="Arial" w:hint="eastAsia"/>
                <w:shd w:val="clear" w:color="auto" w:fill="FFFFFF"/>
              </w:rPr>
              <w:t>，所以海鲜会很便宜。</w:t>
            </w:r>
          </w:p>
        </w:tc>
      </w:tr>
    </w:tbl>
    <w:p w:rsidR="00744948" w:rsidRDefault="00744948"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9"/>
        <w:gridCol w:w="5946"/>
      </w:tblGrid>
      <w:tr w:rsidR="00744948" w:rsidRPr="00AC1174" w:rsidTr="00564D68">
        <w:trPr>
          <w:trHeight w:val="3959"/>
        </w:trPr>
        <w:tc>
          <w:tcPr>
            <w:tcW w:w="2297" w:type="dxa"/>
          </w:tcPr>
          <w:p w:rsidR="00744948" w:rsidRDefault="00744948" w:rsidP="00564D68">
            <w:pPr>
              <w:jc w:val="both"/>
              <w:rPr>
                <w:b/>
                <w:sz w:val="30"/>
                <w:szCs w:val="30"/>
                <w:u w:val="single"/>
              </w:rPr>
            </w:pPr>
            <w:r>
              <w:rPr>
                <w:b/>
                <w:noProof/>
                <w:sz w:val="30"/>
                <w:szCs w:val="30"/>
                <w:u w:val="single"/>
              </w:rPr>
              <w:drawing>
                <wp:inline distT="0" distB="0" distL="0" distR="0" wp14:anchorId="75AAC1ED" wp14:editId="32DE9C95">
                  <wp:extent cx="2104088" cy="14001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7-12-15 at 10.53.40 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1979" cy="1412081"/>
                          </a:xfrm>
                          <a:prstGeom prst="rect">
                            <a:avLst/>
                          </a:prstGeom>
                        </pic:spPr>
                      </pic:pic>
                    </a:graphicData>
                  </a:graphic>
                </wp:inline>
              </w:drawing>
            </w:r>
          </w:p>
        </w:tc>
        <w:tc>
          <w:tcPr>
            <w:tcW w:w="7178" w:type="dxa"/>
          </w:tcPr>
          <w:p w:rsidR="00744948" w:rsidRPr="006E5F4A" w:rsidRDefault="00744948" w:rsidP="00564D68">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6E5F4A">
              <w:rPr>
                <w:rFonts w:asciiTheme="minorEastAsia" w:hAnsiTheme="minorEastAsia" w:cs="Times New Roman" w:hint="eastAsia"/>
                <w:b/>
                <w:kern w:val="36"/>
                <w:u w:val="single"/>
              </w:rPr>
              <w:t>吉隆坡水族馆</w:t>
            </w:r>
            <w:r w:rsidRPr="006E5F4A">
              <w:rPr>
                <w:rFonts w:asciiTheme="minorEastAsia" w:hAnsiTheme="minorEastAsia" w:cs="Tahoma"/>
                <w:b/>
                <w:kern w:val="36"/>
                <w:u w:val="single"/>
              </w:rPr>
              <w:t>Aquaria KLCC</w:t>
            </w:r>
          </w:p>
          <w:p w:rsidR="00744948" w:rsidRPr="00994337" w:rsidRDefault="00B0551C" w:rsidP="00564D68">
            <w:pPr>
              <w:jc w:val="both"/>
              <w:rPr>
                <w:rFonts w:asciiTheme="minorEastAsia" w:hAnsiTheme="minorEastAsia"/>
                <w:b/>
                <w:sz w:val="24"/>
                <w:szCs w:val="24"/>
              </w:rPr>
            </w:pPr>
            <w:hyperlink r:id="rId20" w:history="1">
              <w:r w:rsidR="00744948" w:rsidRPr="00994337">
                <w:rPr>
                  <w:rStyle w:val="Hyperlink"/>
                  <w:rFonts w:asciiTheme="minorEastAsia" w:hAnsiTheme="minorEastAsia" w:hint="eastAsia"/>
                  <w:b/>
                  <w:color w:val="auto"/>
                  <w:sz w:val="24"/>
                  <w:szCs w:val="24"/>
                  <w:shd w:val="clear" w:color="auto" w:fill="FFFFFF"/>
                </w:rPr>
                <w:t>概述</w:t>
              </w:r>
            </w:hyperlink>
            <w:r w:rsidR="00744948" w:rsidRPr="00994337">
              <w:rPr>
                <w:rFonts w:asciiTheme="minorEastAsia" w:hAnsiTheme="minorEastAsia" w:hint="eastAsia"/>
                <w:b/>
                <w:sz w:val="24"/>
                <w:szCs w:val="24"/>
              </w:rPr>
              <w:t>：</w:t>
            </w:r>
          </w:p>
          <w:p w:rsidR="00744948" w:rsidRPr="006E5F4A" w:rsidRDefault="00744948" w:rsidP="00564D68">
            <w:pPr>
              <w:jc w:val="both"/>
              <w:rPr>
                <w:rFonts w:asciiTheme="minorEastAsia" w:hAnsiTheme="minorEastAsia"/>
                <w:b/>
                <w:sz w:val="24"/>
                <w:szCs w:val="24"/>
                <w:u w:val="single"/>
              </w:rPr>
            </w:pPr>
            <w:r w:rsidRPr="006E5F4A">
              <w:rPr>
                <w:rFonts w:asciiTheme="minorEastAsia" w:hAnsiTheme="minorEastAsia" w:cs="Arial"/>
                <w:u w:val="single"/>
                <w:shd w:val="clear" w:color="auto" w:fill="FFFFFF"/>
              </w:rPr>
              <w:t>吉隆坡水族馆（Aquaria KLCC）位于双子塔底层，是东南亚有名的水族馆，很适合亲子同游。馆内居住着来自马来西亚乃至世界各地超过250种生物，数量多达5000只。除了海底生物，馆内还有爬虫类、淡水鱼类等展区。</w:t>
            </w:r>
          </w:p>
          <w:p w:rsidR="00744948" w:rsidRPr="006E5F4A" w:rsidRDefault="00744948" w:rsidP="00564D68">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1.3</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约7分钟车程</w:t>
            </w:r>
            <w:r w:rsidRPr="00475F1D">
              <w:rPr>
                <w:rFonts w:asciiTheme="minorEastAsia" w:hAnsiTheme="minorEastAsia" w:hint="eastAsia"/>
              </w:rPr>
              <w:t>)</w:t>
            </w:r>
          </w:p>
          <w:p w:rsidR="00744948" w:rsidRDefault="00744948" w:rsidP="00564D68">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p>
          <w:p w:rsidR="00744948" w:rsidRPr="006E5F4A" w:rsidRDefault="00744948" w:rsidP="00744948">
            <w:pPr>
              <w:pStyle w:val="ListParagraph"/>
              <w:numPr>
                <w:ilvl w:val="0"/>
                <w:numId w:val="4"/>
              </w:numPr>
              <w:rPr>
                <w:rFonts w:asciiTheme="minorEastAsia" w:hAnsiTheme="minorEastAsia"/>
              </w:rPr>
            </w:pPr>
            <w:r w:rsidRPr="00CE798F">
              <w:rPr>
                <w:rFonts w:asciiTheme="minorEastAsia" w:hAnsiTheme="minorEastAsia" w:cs="Arial"/>
                <w:shd w:val="clear" w:color="auto" w:fill="FFFFFF"/>
              </w:rPr>
              <w:t>成人门票50</w:t>
            </w:r>
            <w:r>
              <w:rPr>
                <w:rFonts w:asciiTheme="minorEastAsia" w:hAnsiTheme="minorEastAsia" w:cs="Arial" w:hint="eastAsia"/>
                <w:shd w:val="clear" w:color="auto" w:fill="FFFFFF"/>
              </w:rPr>
              <w:t>马币（大约84人民币）</w:t>
            </w:r>
          </w:p>
          <w:p w:rsidR="00744948" w:rsidRPr="006E5F4A" w:rsidRDefault="00744948" w:rsidP="00744948">
            <w:pPr>
              <w:pStyle w:val="ListParagraph"/>
              <w:numPr>
                <w:ilvl w:val="0"/>
                <w:numId w:val="4"/>
              </w:numPr>
              <w:rPr>
                <w:rFonts w:asciiTheme="minorEastAsia" w:hAnsiTheme="minorEastAsia"/>
              </w:rPr>
            </w:pPr>
            <w:r w:rsidRPr="00CE798F">
              <w:rPr>
                <w:rFonts w:asciiTheme="minorEastAsia" w:hAnsiTheme="minorEastAsia" w:cs="Arial"/>
                <w:shd w:val="clear" w:color="auto" w:fill="FFFFFF"/>
              </w:rPr>
              <w:t>3到12岁儿童40</w:t>
            </w:r>
            <w:r>
              <w:rPr>
                <w:rFonts w:asciiTheme="minorEastAsia" w:hAnsiTheme="minorEastAsia" w:cs="Arial" w:hint="eastAsia"/>
                <w:shd w:val="clear" w:color="auto" w:fill="FFFFFF"/>
              </w:rPr>
              <w:t>马币（大约67人民币）</w:t>
            </w:r>
          </w:p>
          <w:p w:rsidR="00744948" w:rsidRPr="006E5F4A" w:rsidRDefault="00744948" w:rsidP="00744948">
            <w:pPr>
              <w:pStyle w:val="ListParagraph"/>
              <w:numPr>
                <w:ilvl w:val="0"/>
                <w:numId w:val="4"/>
              </w:numPr>
              <w:rPr>
                <w:rFonts w:asciiTheme="minorEastAsia" w:hAnsiTheme="minorEastAsia"/>
              </w:rPr>
            </w:pPr>
            <w:r w:rsidRPr="006E5F4A">
              <w:rPr>
                <w:rFonts w:asciiTheme="minorEastAsia" w:hAnsiTheme="minorEastAsia" w:cs="Arial"/>
                <w:shd w:val="clear" w:color="auto" w:fill="FFFFFF"/>
              </w:rPr>
              <w:t>老年人（60岁及以上）30</w:t>
            </w:r>
            <w:r>
              <w:rPr>
                <w:rFonts w:asciiTheme="minorEastAsia" w:hAnsiTheme="minorEastAsia" w:cs="Arial" w:hint="eastAsia"/>
                <w:shd w:val="clear" w:color="auto" w:fill="FFFFFF"/>
              </w:rPr>
              <w:t>马币</w:t>
            </w:r>
            <w:r w:rsidRPr="006E5F4A">
              <w:rPr>
                <w:rFonts w:asciiTheme="minorEastAsia" w:hAnsiTheme="minorEastAsia" w:cs="Arial" w:hint="eastAsia"/>
                <w:shd w:val="clear" w:color="auto" w:fill="FFFFFF"/>
              </w:rPr>
              <w:t>（大约50人民币）</w:t>
            </w:r>
          </w:p>
          <w:p w:rsidR="00744948" w:rsidRPr="000E5F6C" w:rsidRDefault="00744948" w:rsidP="00564D68">
            <w:pPr>
              <w:rPr>
                <w:rFonts w:asciiTheme="minorEastAsia" w:hAnsiTheme="minorEastAsia"/>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646CCA">
              <w:rPr>
                <w:rFonts w:asciiTheme="minorEastAsia" w:hAnsiTheme="minorEastAsia" w:cs="Arial"/>
                <w:shd w:val="clear" w:color="auto" w:fill="FCFCFC"/>
              </w:rPr>
              <w:t>上午11点到to晚上8点，逢周末和公共节假日</w:t>
            </w:r>
          </w:p>
          <w:p w:rsidR="00744948" w:rsidRPr="00AC1174" w:rsidRDefault="00744948" w:rsidP="00564D6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646CCA">
              <w:rPr>
                <w:rFonts w:asciiTheme="minorEastAsia" w:hAnsiTheme="minorEastAsia" w:cs="Arial"/>
                <w:shd w:val="clear" w:color="auto" w:fill="FCFCFC"/>
              </w:rPr>
              <w:t>开放时间提早到上午10：30，买票最晚是晚上7点</w:t>
            </w:r>
            <w:r w:rsidRPr="00646CCA">
              <w:rPr>
                <w:rFonts w:asciiTheme="minorEastAsia" w:hAnsiTheme="minorEastAsia" w:cs="Microsoft YaHei" w:hint="eastAsia"/>
                <w:shd w:val="clear" w:color="auto" w:fill="FCFCFC"/>
              </w:rPr>
              <w:t>。</w:t>
            </w:r>
          </w:p>
        </w:tc>
      </w:tr>
    </w:tbl>
    <w:p w:rsidR="00744948" w:rsidRDefault="00744948" w:rsidP="00A44B18">
      <w:pPr>
        <w:rPr>
          <w:rFonts w:asciiTheme="minorEastAsia" w:hAnsiTheme="minorEastAsia"/>
        </w:rPr>
      </w:pPr>
    </w:p>
    <w:p w:rsidR="00744948" w:rsidRDefault="00744948"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76"/>
        <w:gridCol w:w="5599"/>
      </w:tblGrid>
      <w:tr w:rsidR="00744948" w:rsidRPr="009E1727" w:rsidTr="00564D68">
        <w:trPr>
          <w:trHeight w:val="3959"/>
        </w:trPr>
        <w:tc>
          <w:tcPr>
            <w:tcW w:w="2297" w:type="dxa"/>
          </w:tcPr>
          <w:p w:rsidR="00744948" w:rsidRPr="006C5271" w:rsidRDefault="00744948" w:rsidP="00564D68">
            <w:pPr>
              <w:spacing w:after="0" w:line="240" w:lineRule="auto"/>
              <w:rPr>
                <w:rFonts w:ascii="Times New Roman" w:eastAsia="Times New Roman" w:hAnsi="Times New Roman" w:cs="Times New Roman"/>
                <w:sz w:val="24"/>
                <w:szCs w:val="24"/>
              </w:rPr>
            </w:pPr>
            <w:r w:rsidRPr="006C5271">
              <w:rPr>
                <w:rFonts w:ascii="Times New Roman" w:eastAsia="Times New Roman" w:hAnsi="Times New Roman" w:cs="Times New Roman"/>
                <w:sz w:val="24"/>
                <w:szCs w:val="24"/>
              </w:rPr>
              <w:lastRenderedPageBreak/>
              <w:br/>
            </w:r>
          </w:p>
          <w:p w:rsidR="00744948" w:rsidRPr="006C5271" w:rsidRDefault="00744948" w:rsidP="00564D68">
            <w:pPr>
              <w:spacing w:after="0" w:line="240" w:lineRule="auto"/>
              <w:jc w:val="center"/>
              <w:textAlignment w:val="center"/>
              <w:rPr>
                <w:rFonts w:ascii="Helvetica" w:eastAsia="Times New Roman" w:hAnsi="Helvetica" w:cs="Helvetica"/>
                <w:color w:val="323232"/>
                <w:sz w:val="18"/>
                <w:szCs w:val="18"/>
              </w:rPr>
            </w:pPr>
            <w:r>
              <w:rPr>
                <w:rFonts w:ascii="Helvetica" w:eastAsia="Times New Roman" w:hAnsi="Helvetica" w:cs="Helvetica"/>
                <w:noProof/>
                <w:color w:val="323232"/>
                <w:sz w:val="18"/>
                <w:szCs w:val="18"/>
              </w:rPr>
              <w:drawing>
                <wp:inline distT="0" distB="0" distL="0" distR="0" wp14:anchorId="049150D7" wp14:editId="55D6EB3F">
                  <wp:extent cx="2318832" cy="15525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210250845546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3463" cy="1575762"/>
                          </a:xfrm>
                          <a:prstGeom prst="rect">
                            <a:avLst/>
                          </a:prstGeom>
                        </pic:spPr>
                      </pic:pic>
                    </a:graphicData>
                  </a:graphic>
                </wp:inline>
              </w:drawing>
            </w:r>
          </w:p>
          <w:p w:rsidR="00744948" w:rsidRDefault="00744948" w:rsidP="00564D68">
            <w:pPr>
              <w:jc w:val="both"/>
              <w:rPr>
                <w:b/>
                <w:sz w:val="30"/>
                <w:szCs w:val="30"/>
                <w:u w:val="single"/>
              </w:rPr>
            </w:pPr>
          </w:p>
        </w:tc>
        <w:tc>
          <w:tcPr>
            <w:tcW w:w="7178" w:type="dxa"/>
          </w:tcPr>
          <w:p w:rsidR="00744948" w:rsidRPr="00A84AC6" w:rsidRDefault="00744948" w:rsidP="00564D68">
            <w:pPr>
              <w:jc w:val="both"/>
              <w:rPr>
                <w:rFonts w:asciiTheme="minorEastAsia" w:hAnsiTheme="minorEastAsia"/>
                <w:b/>
                <w:u w:val="single"/>
              </w:rPr>
            </w:pPr>
            <w:r w:rsidRPr="009E1727">
              <w:rPr>
                <w:rFonts w:hint="eastAsia"/>
                <w:b/>
              </w:rPr>
              <w:t>景点：</w:t>
            </w:r>
            <w:r>
              <w:rPr>
                <w:rFonts w:hint="eastAsia"/>
                <w:b/>
                <w:u w:val="single"/>
              </w:rPr>
              <w:t>金马伦高原</w:t>
            </w:r>
            <w:r>
              <w:rPr>
                <w:rFonts w:hint="eastAsia"/>
                <w:b/>
                <w:u w:val="single"/>
              </w:rPr>
              <w:t xml:space="preserve"> Camera</w:t>
            </w:r>
            <w:r>
              <w:rPr>
                <w:b/>
                <w:u w:val="single"/>
              </w:rPr>
              <w:t xml:space="preserve"> </w:t>
            </w:r>
            <w:r>
              <w:rPr>
                <w:rFonts w:hint="eastAsia"/>
                <w:b/>
                <w:u w:val="single"/>
              </w:rPr>
              <w:t>Highland</w:t>
            </w:r>
            <w:r>
              <w:rPr>
                <w:b/>
              </w:rPr>
              <w:t xml:space="preserve"> </w:t>
            </w:r>
          </w:p>
          <w:p w:rsidR="00744948" w:rsidRPr="00744948" w:rsidRDefault="00B0551C" w:rsidP="00564D68">
            <w:pPr>
              <w:jc w:val="both"/>
              <w:rPr>
                <w:rFonts w:asciiTheme="minorEastAsia" w:hAnsiTheme="minorEastAsia"/>
                <w:b/>
                <w:sz w:val="24"/>
                <w:szCs w:val="24"/>
              </w:rPr>
            </w:pPr>
            <w:hyperlink r:id="rId22" w:history="1">
              <w:r w:rsidR="00744948" w:rsidRPr="00744948">
                <w:rPr>
                  <w:rStyle w:val="Hyperlink"/>
                  <w:rFonts w:asciiTheme="minorEastAsia" w:hAnsiTheme="minorEastAsia" w:hint="eastAsia"/>
                  <w:b/>
                  <w:color w:val="auto"/>
                  <w:sz w:val="24"/>
                  <w:szCs w:val="24"/>
                  <w:shd w:val="clear" w:color="auto" w:fill="FFFFFF"/>
                </w:rPr>
                <w:t>概述</w:t>
              </w:r>
            </w:hyperlink>
            <w:r w:rsidR="00744948" w:rsidRPr="00744948">
              <w:rPr>
                <w:rFonts w:asciiTheme="minorEastAsia" w:hAnsiTheme="minorEastAsia" w:hint="eastAsia"/>
                <w:b/>
                <w:sz w:val="24"/>
                <w:szCs w:val="24"/>
              </w:rPr>
              <w:t>：</w:t>
            </w:r>
          </w:p>
          <w:p w:rsidR="00744948" w:rsidRPr="00556378" w:rsidRDefault="00744948" w:rsidP="00564D68">
            <w:pPr>
              <w:jc w:val="both"/>
              <w:rPr>
                <w:rFonts w:asciiTheme="minorEastAsia" w:hAnsiTheme="minorEastAsia" w:cs="Microsoft YaHei"/>
                <w:u w:val="single"/>
                <w:shd w:val="clear" w:color="auto" w:fill="FFFFFF"/>
              </w:rPr>
            </w:pPr>
            <w:r w:rsidRPr="00556378">
              <w:rPr>
                <w:rFonts w:asciiTheme="minorEastAsia" w:hAnsiTheme="minorEastAsia" w:cs="Arial"/>
                <w:u w:val="single"/>
                <w:shd w:val="clear" w:color="auto" w:fill="FFFFFF"/>
              </w:rPr>
              <w:t>它最吸引人之处在于其井然有序青翠的茶园，新鲜的蔬菜园，栽食的草莓园，蜜蜂园，蝴蝶园和仙人掌世界。喜欢大自然的朋友们也可登入原始森林漫步或到临近的瀑布如</w:t>
            </w:r>
            <w:r w:rsidRPr="00556378">
              <w:rPr>
                <w:rFonts w:asciiTheme="minorEastAsia" w:hAnsiTheme="minorEastAsia" w:cs="Arial"/>
                <w:bCs/>
                <w:u w:val="single"/>
                <w:shd w:val="clear" w:color="auto" w:fill="FFFFFF"/>
              </w:rPr>
              <w:t>依斯干达瀑布</w:t>
            </w:r>
            <w:r w:rsidRPr="00556378">
              <w:rPr>
                <w:rFonts w:asciiTheme="minorEastAsia" w:hAnsiTheme="minorEastAsia" w:cs="Arial"/>
                <w:u w:val="single"/>
                <w:shd w:val="clear" w:color="auto" w:fill="FFFFFF"/>
              </w:rPr>
              <w:t>和</w:t>
            </w:r>
            <w:r w:rsidRPr="00556378">
              <w:rPr>
                <w:rFonts w:asciiTheme="minorEastAsia" w:hAnsiTheme="minorEastAsia" w:cs="Arial"/>
                <w:bCs/>
                <w:u w:val="single"/>
                <w:shd w:val="clear" w:color="auto" w:fill="FFFFFF"/>
              </w:rPr>
              <w:t>罗宾盛瀑布</w:t>
            </w:r>
            <w:r w:rsidRPr="00556378">
              <w:rPr>
                <w:rFonts w:asciiTheme="minorEastAsia" w:hAnsiTheme="minorEastAsia" w:cs="Arial"/>
                <w:u w:val="single"/>
                <w:shd w:val="clear" w:color="auto" w:fill="FFFFFF"/>
              </w:rPr>
              <w:t>享受大自然的美丽</w:t>
            </w:r>
            <w:r w:rsidRPr="00556378">
              <w:rPr>
                <w:rFonts w:asciiTheme="minorEastAsia" w:hAnsiTheme="minorEastAsia" w:cs="Microsoft YaHei" w:hint="eastAsia"/>
                <w:u w:val="single"/>
                <w:shd w:val="clear" w:color="auto" w:fill="FFFFFF"/>
              </w:rPr>
              <w:t>。</w:t>
            </w:r>
          </w:p>
          <w:p w:rsidR="00744948" w:rsidRPr="00E718A4" w:rsidRDefault="00744948" w:rsidP="00564D68">
            <w:pPr>
              <w:jc w:val="both"/>
              <w:rPr>
                <w:rFonts w:asciiTheme="minorEastAsia" w:hAnsiTheme="minorEastAsia"/>
              </w:rPr>
            </w:pPr>
            <w:r>
              <w:rPr>
                <w:rFonts w:hint="eastAsia"/>
                <w:b/>
              </w:rPr>
              <w:t>州属</w:t>
            </w:r>
            <w:r w:rsidRPr="00BC235B">
              <w:rPr>
                <w:rFonts w:hint="eastAsia"/>
                <w:b/>
              </w:rPr>
              <w:t>：</w:t>
            </w:r>
            <w:r w:rsidRPr="00E718A4">
              <w:rPr>
                <w:rFonts w:hint="eastAsia"/>
              </w:rPr>
              <w:t>吉隆坡</w:t>
            </w:r>
            <w:r>
              <w:rPr>
                <w:rFonts w:hint="eastAsia"/>
              </w:rPr>
              <w:t>&gt;</w:t>
            </w:r>
            <w:r>
              <w:rPr>
                <w:rFonts w:hint="eastAsia"/>
              </w:rPr>
              <w:t>彭亨——</w:t>
            </w:r>
            <w:r>
              <w:rPr>
                <w:rFonts w:hint="eastAsia"/>
              </w:rPr>
              <w:t>207</w:t>
            </w:r>
            <w:r>
              <w:rPr>
                <w:rFonts w:hint="eastAsia"/>
              </w:rPr>
              <w:t>公里</w:t>
            </w:r>
            <w:r>
              <w:rPr>
                <w:rFonts w:asciiTheme="minorEastAsia" w:hAnsiTheme="minorEastAsia" w:hint="eastAsia"/>
              </w:rPr>
              <w:t>(约3小时6分钟车程)</w:t>
            </w:r>
          </w:p>
          <w:p w:rsidR="00744948" w:rsidRPr="006C5271" w:rsidRDefault="00744948" w:rsidP="00564D68">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744948" w:rsidRPr="009E1727" w:rsidRDefault="00744948" w:rsidP="00564D68">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84AC6">
              <w:rPr>
                <w:rFonts w:asciiTheme="minorEastAsia" w:hAnsiTheme="minorEastAsia" w:cs="Arial" w:hint="eastAsia"/>
                <w:shd w:val="clear" w:color="auto" w:fill="FCFCFC"/>
              </w:rPr>
              <w:t>全天开放</w:t>
            </w:r>
          </w:p>
          <w:p w:rsidR="00744948" w:rsidRPr="009E1727" w:rsidRDefault="00744948" w:rsidP="00564D68">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9F7FDC">
              <w:rPr>
                <w:rFonts w:ascii="Arial" w:hAnsi="Arial" w:cs="Arial"/>
                <w:shd w:val="clear" w:color="auto" w:fill="FFFFFF"/>
              </w:rPr>
              <w:t>全年温度介于摄氏</w:t>
            </w:r>
            <w:r w:rsidRPr="009F7FDC">
              <w:rPr>
                <w:rFonts w:ascii="Arial" w:hAnsi="Arial" w:cs="Arial"/>
                <w:shd w:val="clear" w:color="auto" w:fill="FFFFFF"/>
              </w:rPr>
              <w:t>15</w:t>
            </w:r>
            <w:r w:rsidRPr="009F7FDC">
              <w:rPr>
                <w:rFonts w:ascii="Arial" w:hAnsi="Arial" w:cs="Arial"/>
                <w:shd w:val="clear" w:color="auto" w:fill="FFFFFF"/>
              </w:rPr>
              <w:t>至</w:t>
            </w:r>
            <w:r w:rsidRPr="009F7FDC">
              <w:rPr>
                <w:rFonts w:ascii="Arial" w:hAnsi="Arial" w:cs="Arial"/>
                <w:shd w:val="clear" w:color="auto" w:fill="FFFFFF"/>
              </w:rPr>
              <w:t>24</w:t>
            </w:r>
            <w:r w:rsidRPr="009F7FDC">
              <w:rPr>
                <w:rFonts w:ascii="Microsoft YaHei" w:eastAsia="Microsoft YaHei" w:hAnsi="Microsoft YaHei" w:cs="Microsoft YaHei" w:hint="eastAsia"/>
                <w:shd w:val="clear" w:color="auto" w:fill="FFFFFF"/>
              </w:rPr>
              <w:t>度</w:t>
            </w:r>
          </w:p>
        </w:tc>
      </w:tr>
    </w:tbl>
    <w:p w:rsidR="00744948" w:rsidRDefault="00744948"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6"/>
        <w:gridCol w:w="5629"/>
      </w:tblGrid>
      <w:tr w:rsidR="00744948" w:rsidRPr="000574C6" w:rsidTr="00564D68">
        <w:trPr>
          <w:trHeight w:val="4810"/>
        </w:trPr>
        <w:tc>
          <w:tcPr>
            <w:tcW w:w="2297" w:type="dxa"/>
          </w:tcPr>
          <w:p w:rsidR="00744948" w:rsidRPr="006C5271" w:rsidRDefault="00744948" w:rsidP="00564D68">
            <w:pPr>
              <w:spacing w:after="0" w:line="240" w:lineRule="auto"/>
              <w:rPr>
                <w:rFonts w:ascii="Times New Roman" w:eastAsia="Times New Roman" w:hAnsi="Times New Roman" w:cs="Times New Roman"/>
                <w:sz w:val="24"/>
                <w:szCs w:val="24"/>
              </w:rPr>
            </w:pPr>
          </w:p>
          <w:p w:rsidR="00744948" w:rsidRPr="006C5271" w:rsidRDefault="00744948" w:rsidP="00564D68">
            <w:pPr>
              <w:spacing w:after="0" w:line="240" w:lineRule="auto"/>
              <w:jc w:val="center"/>
              <w:textAlignment w:val="center"/>
              <w:rPr>
                <w:rFonts w:ascii="Helvetica" w:eastAsia="Times New Roman" w:hAnsi="Helvetica" w:cs="Helvetica"/>
                <w:color w:val="323232"/>
                <w:sz w:val="18"/>
                <w:szCs w:val="18"/>
              </w:rPr>
            </w:pPr>
          </w:p>
          <w:p w:rsidR="00744948" w:rsidRDefault="00744948" w:rsidP="00564D68">
            <w:pPr>
              <w:jc w:val="both"/>
              <w:rPr>
                <w:b/>
                <w:sz w:val="30"/>
                <w:szCs w:val="30"/>
                <w:u w:val="single"/>
              </w:rPr>
            </w:pPr>
            <w:r>
              <w:rPr>
                <w:b/>
                <w:noProof/>
                <w:sz w:val="30"/>
                <w:szCs w:val="30"/>
                <w:u w:val="single"/>
              </w:rPr>
              <w:drawing>
                <wp:inline distT="0" distB="0" distL="0" distR="0" wp14:anchorId="293A1AB6" wp14:editId="351F8392">
                  <wp:extent cx="2295916" cy="17240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ngkawi-sky-bridge.jpg"/>
                          <pic:cNvPicPr/>
                        </pic:nvPicPr>
                        <pic:blipFill>
                          <a:blip r:embed="rId23">
                            <a:extLst>
                              <a:ext uri="{28A0092B-C50C-407E-A947-70E740481C1C}">
                                <a14:useLocalDpi xmlns:a14="http://schemas.microsoft.com/office/drawing/2010/main" val="0"/>
                              </a:ext>
                            </a:extLst>
                          </a:blip>
                          <a:stretch>
                            <a:fillRect/>
                          </a:stretch>
                        </pic:blipFill>
                        <pic:spPr>
                          <a:xfrm>
                            <a:off x="0" y="0"/>
                            <a:ext cx="2311555" cy="1735768"/>
                          </a:xfrm>
                          <a:prstGeom prst="rect">
                            <a:avLst/>
                          </a:prstGeom>
                        </pic:spPr>
                      </pic:pic>
                    </a:graphicData>
                  </a:graphic>
                </wp:inline>
              </w:drawing>
            </w:r>
          </w:p>
        </w:tc>
        <w:tc>
          <w:tcPr>
            <w:tcW w:w="7178" w:type="dxa"/>
          </w:tcPr>
          <w:p w:rsidR="00744948" w:rsidRPr="00313B1A" w:rsidRDefault="00744948" w:rsidP="00564D68">
            <w:pPr>
              <w:rPr>
                <w:sz w:val="32"/>
                <w:szCs w:val="32"/>
              </w:rPr>
            </w:pPr>
            <w:r w:rsidRPr="009E1727">
              <w:rPr>
                <w:rFonts w:hint="eastAsia"/>
                <w:b/>
              </w:rPr>
              <w:t>景点：</w:t>
            </w:r>
            <w:r w:rsidRPr="00313B1A">
              <w:rPr>
                <w:rFonts w:ascii="Arial" w:hAnsi="Arial" w:cs="Arial"/>
                <w:b/>
                <w:bCs/>
                <w:color w:val="000A12"/>
                <w:u w:val="single"/>
                <w:shd w:val="clear" w:color="auto" w:fill="FFFFFF"/>
              </w:rPr>
              <w:t>兰卡威天堑飞桥</w:t>
            </w:r>
            <w:r w:rsidRPr="00313B1A">
              <w:rPr>
                <w:rStyle w:val="althead"/>
                <w:rFonts w:ascii="Times New Roman" w:hAnsi="Times New Roman" w:cs="Times New Roman"/>
                <w:b/>
                <w:bCs/>
                <w:color w:val="000A12"/>
                <w:shd w:val="clear" w:color="auto" w:fill="FFFFFF"/>
              </w:rPr>
              <w:t>Langkawi Sky Bridge</w:t>
            </w:r>
          </w:p>
          <w:p w:rsidR="00744948" w:rsidRPr="00744948" w:rsidRDefault="00B0551C" w:rsidP="00564D68">
            <w:pPr>
              <w:jc w:val="both"/>
              <w:rPr>
                <w:rFonts w:asciiTheme="minorEastAsia" w:hAnsiTheme="minorEastAsia"/>
                <w:b/>
                <w:sz w:val="24"/>
                <w:szCs w:val="24"/>
              </w:rPr>
            </w:pPr>
            <w:hyperlink r:id="rId24" w:history="1">
              <w:r w:rsidR="00744948" w:rsidRPr="00744948">
                <w:rPr>
                  <w:rStyle w:val="Hyperlink"/>
                  <w:rFonts w:asciiTheme="minorEastAsia" w:hAnsiTheme="minorEastAsia" w:hint="eastAsia"/>
                  <w:b/>
                  <w:color w:val="auto"/>
                  <w:sz w:val="24"/>
                  <w:szCs w:val="24"/>
                  <w:shd w:val="clear" w:color="auto" w:fill="FFFFFF"/>
                </w:rPr>
                <w:t>概述</w:t>
              </w:r>
            </w:hyperlink>
            <w:r w:rsidR="00744948" w:rsidRPr="00744948">
              <w:rPr>
                <w:rFonts w:asciiTheme="minorEastAsia" w:hAnsiTheme="minorEastAsia" w:hint="eastAsia"/>
                <w:b/>
                <w:sz w:val="24"/>
                <w:szCs w:val="24"/>
              </w:rPr>
              <w:t>：</w:t>
            </w:r>
          </w:p>
          <w:p w:rsidR="00744948" w:rsidRPr="00AE1406" w:rsidRDefault="00744948" w:rsidP="00564D68">
            <w:pPr>
              <w:pStyle w:val="inset-p"/>
              <w:shd w:val="clear" w:color="auto" w:fill="FFFFFF"/>
              <w:spacing w:before="0" w:beforeAutospacing="0" w:after="0" w:afterAutospacing="0" w:line="360" w:lineRule="auto"/>
              <w:rPr>
                <w:rFonts w:asciiTheme="minorEastAsia" w:eastAsiaTheme="minorEastAsia" w:hAnsiTheme="minorEastAsia"/>
                <w:sz w:val="22"/>
                <w:u w:val="single"/>
              </w:rPr>
            </w:pPr>
            <w:r w:rsidRPr="00313B1A">
              <w:rPr>
                <w:rFonts w:asciiTheme="minorEastAsia" w:eastAsiaTheme="minorEastAsia" w:hAnsiTheme="minorEastAsia" w:hint="eastAsia"/>
                <w:sz w:val="22"/>
                <w:u w:val="single"/>
              </w:rPr>
              <w:t>天空之桥(Skybridge)，位于马来西亚的兰卡威(</w:t>
            </w:r>
            <w:proofErr w:type="spellStart"/>
            <w:r w:rsidRPr="00313B1A">
              <w:rPr>
                <w:rFonts w:asciiTheme="minorEastAsia" w:eastAsiaTheme="minorEastAsia" w:hAnsiTheme="minorEastAsia"/>
                <w:sz w:val="22"/>
                <w:u w:val="single"/>
              </w:rPr>
              <w:t>langkawi</w:t>
            </w:r>
            <w:proofErr w:type="spellEnd"/>
            <w:r w:rsidRPr="00313B1A">
              <w:rPr>
                <w:rFonts w:asciiTheme="minorEastAsia" w:eastAsiaTheme="minorEastAsia" w:hAnsiTheme="minorEastAsia" w:hint="eastAsia"/>
                <w:sz w:val="22"/>
                <w:u w:val="single"/>
              </w:rPr>
              <w:t>)群岛，建成于2004年10月，总长125米，桥形呈圆弧状，主体由钢材料构成。特别让人觉得惊讶的是，这么个又大又重的“钢架”居然只用了一根支柱来支撑</w:t>
            </w:r>
            <w:r>
              <w:rPr>
                <w:rFonts w:asciiTheme="minorEastAsia" w:eastAsiaTheme="minorEastAsia" w:hAnsiTheme="minorEastAsia" w:hint="eastAsia"/>
                <w:sz w:val="22"/>
                <w:u w:val="single"/>
              </w:rPr>
              <w:t>.</w:t>
            </w:r>
          </w:p>
          <w:p w:rsidR="00744948" w:rsidRDefault="00744948" w:rsidP="00564D68">
            <w:pPr>
              <w:spacing w:line="360" w:lineRule="auto"/>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12.3</w:t>
            </w:r>
            <w:r>
              <w:rPr>
                <w:rFonts w:hint="eastAsia"/>
              </w:rPr>
              <w:t>公里（大约</w:t>
            </w:r>
            <w:r>
              <w:rPr>
                <w:rFonts w:hint="eastAsia"/>
              </w:rPr>
              <w:t>20</w:t>
            </w:r>
            <w:r>
              <w:rPr>
                <w:rFonts w:hint="eastAsia"/>
              </w:rPr>
              <w:t>分钟车程）</w:t>
            </w:r>
          </w:p>
          <w:p w:rsidR="00744948" w:rsidRPr="006C5271" w:rsidRDefault="00744948" w:rsidP="00564D68">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744948" w:rsidRPr="009E1727" w:rsidRDefault="00744948" w:rsidP="00564D68">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BC066C">
              <w:rPr>
                <w:rFonts w:asciiTheme="minorEastAsia" w:hAnsiTheme="minorEastAsia" w:cs="Arial"/>
                <w:sz w:val="24"/>
                <w:szCs w:val="24"/>
                <w:shd w:val="clear" w:color="auto" w:fill="FFFFFF"/>
              </w:rPr>
              <w:t>开放时间基本为9:30-19:00</w:t>
            </w:r>
          </w:p>
          <w:p w:rsidR="00744948" w:rsidRPr="000574C6" w:rsidRDefault="00744948" w:rsidP="00564D68">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313B1A">
              <w:rPr>
                <w:rFonts w:asciiTheme="minorEastAsia" w:hAnsiTheme="minorEastAsia" w:hint="eastAsia"/>
              </w:rPr>
              <w:t>需要缆车来此目的地</w:t>
            </w:r>
          </w:p>
        </w:tc>
      </w:tr>
    </w:tbl>
    <w:p w:rsidR="00744948" w:rsidRDefault="00744948"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6"/>
        <w:gridCol w:w="6409"/>
      </w:tblGrid>
      <w:tr w:rsidR="00994337" w:rsidRPr="009E1727" w:rsidTr="00564D68">
        <w:trPr>
          <w:trHeight w:val="3959"/>
        </w:trPr>
        <w:tc>
          <w:tcPr>
            <w:tcW w:w="2297" w:type="dxa"/>
          </w:tcPr>
          <w:p w:rsidR="00994337" w:rsidRDefault="00994337" w:rsidP="00564D68">
            <w:pPr>
              <w:jc w:val="both"/>
              <w:rPr>
                <w:b/>
                <w:sz w:val="30"/>
                <w:szCs w:val="30"/>
                <w:u w:val="single"/>
              </w:rPr>
            </w:pPr>
            <w:r>
              <w:rPr>
                <w:b/>
                <w:noProof/>
                <w:sz w:val="30"/>
                <w:szCs w:val="30"/>
                <w:u w:val="single"/>
              </w:rPr>
              <w:lastRenderedPageBreak/>
              <w:drawing>
                <wp:inline distT="0" distB="0" distL="0" distR="0" wp14:anchorId="33CB7874" wp14:editId="1FD8D867">
                  <wp:extent cx="1802036" cy="12096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KcTlu-F9uzUh-ecfJMA_KIBhKXWCeRiN859w3a6Wv3ItEbLHnM1CWqgJRNQq5lTIFOUsFyKJyCVrOA9davl22KBp49oc-Ly-g5NdCIysIbM8v-GPJrkqprdyDGHPreO3t5WnCQ.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2025" cy="1229806"/>
                          </a:xfrm>
                          <a:prstGeom prst="rect">
                            <a:avLst/>
                          </a:prstGeom>
                        </pic:spPr>
                      </pic:pic>
                    </a:graphicData>
                  </a:graphic>
                </wp:inline>
              </w:drawing>
            </w:r>
          </w:p>
        </w:tc>
        <w:tc>
          <w:tcPr>
            <w:tcW w:w="7178" w:type="dxa"/>
          </w:tcPr>
          <w:p w:rsidR="00994337" w:rsidRPr="00DD0F6F" w:rsidRDefault="00994337" w:rsidP="00564D68">
            <w:pPr>
              <w:jc w:val="both"/>
              <w:rPr>
                <w:rFonts w:asciiTheme="minorEastAsia" w:hAnsiTheme="minorEastAsia"/>
                <w:u w:val="single"/>
              </w:rPr>
            </w:pPr>
            <w:r w:rsidRPr="00DD0F6F">
              <w:rPr>
                <w:rFonts w:asciiTheme="minorEastAsia" w:hAnsiTheme="minorEastAsia" w:hint="eastAsia"/>
                <w:b/>
              </w:rPr>
              <w:t>景点：</w:t>
            </w:r>
            <w:proofErr w:type="spellStart"/>
            <w:r w:rsidRPr="00DD0F6F">
              <w:rPr>
                <w:rFonts w:asciiTheme="minorEastAsia" w:hAnsiTheme="minorEastAsia" w:cs="Arial"/>
                <w:b/>
                <w:bCs/>
                <w:u w:val="single"/>
                <w:shd w:val="clear" w:color="auto" w:fill="FFFFFF"/>
              </w:rPr>
              <w:t>Pulau</w:t>
            </w:r>
            <w:proofErr w:type="spellEnd"/>
            <w:r w:rsidRPr="00DD0F6F">
              <w:rPr>
                <w:rFonts w:asciiTheme="minorEastAsia" w:hAnsiTheme="minorEastAsia" w:cs="Arial"/>
                <w:b/>
                <w:bCs/>
                <w:u w:val="single"/>
                <w:shd w:val="clear" w:color="auto" w:fill="FFFFFF"/>
              </w:rPr>
              <w:t xml:space="preserve"> </w:t>
            </w:r>
            <w:proofErr w:type="spellStart"/>
            <w:r w:rsidRPr="00DD0F6F">
              <w:rPr>
                <w:rFonts w:asciiTheme="minorEastAsia" w:hAnsiTheme="minorEastAsia" w:cs="Arial"/>
                <w:b/>
                <w:bCs/>
                <w:u w:val="single"/>
                <w:shd w:val="clear" w:color="auto" w:fill="FFFFFF"/>
              </w:rPr>
              <w:t>Sibu</w:t>
            </w:r>
            <w:proofErr w:type="spellEnd"/>
          </w:p>
          <w:p w:rsidR="00994337" w:rsidRPr="00994337" w:rsidRDefault="00B0551C" w:rsidP="00564D68">
            <w:pPr>
              <w:jc w:val="both"/>
              <w:rPr>
                <w:rFonts w:asciiTheme="minorEastAsia" w:hAnsiTheme="minorEastAsia"/>
                <w:b/>
              </w:rPr>
            </w:pPr>
            <w:hyperlink r:id="rId26" w:history="1">
              <w:r w:rsidR="00994337" w:rsidRPr="00994337">
                <w:rPr>
                  <w:rStyle w:val="Hyperlink"/>
                  <w:rFonts w:asciiTheme="minorEastAsia" w:hAnsiTheme="minorEastAsia" w:hint="eastAsia"/>
                  <w:b/>
                  <w:color w:val="auto"/>
                  <w:shd w:val="clear" w:color="auto" w:fill="FFFFFF"/>
                </w:rPr>
                <w:t>概述</w:t>
              </w:r>
            </w:hyperlink>
            <w:r w:rsidR="00994337" w:rsidRPr="00994337">
              <w:rPr>
                <w:rFonts w:asciiTheme="minorEastAsia" w:hAnsiTheme="minorEastAsia" w:hint="eastAsia"/>
                <w:b/>
              </w:rPr>
              <w:t>：</w:t>
            </w:r>
          </w:p>
          <w:p w:rsidR="00994337" w:rsidRPr="00DD0F6F" w:rsidRDefault="00994337" w:rsidP="00564D68">
            <w:pPr>
              <w:jc w:val="both"/>
              <w:rPr>
                <w:rFonts w:asciiTheme="minorEastAsia" w:hAnsiTheme="minorEastAsia" w:cs="Microsoft YaHei"/>
                <w:bCs/>
                <w:shd w:val="clear" w:color="auto" w:fill="FFFFFF"/>
              </w:rPr>
            </w:pPr>
            <w:r w:rsidRPr="00657207">
              <w:rPr>
                <w:rFonts w:asciiTheme="minorEastAsia" w:hAnsiTheme="minorEastAsia" w:cs="Arial"/>
                <w:bCs/>
                <w:u w:val="single"/>
                <w:shd w:val="clear" w:color="auto" w:fill="FFFFFF"/>
              </w:rPr>
              <w:t>诗巫岛的热带植物欣欣向荣，金色海滩绵延无边，碧海蓝天交相辉映，实为赏心悦目之世外桃源。 周围水域中有迷人的珊瑚礁，五彩缤纷的海洋生物成群结队，在此繁衍生息。 离海岸不远还能发现失事船骸</w:t>
            </w:r>
            <w:r w:rsidRPr="00DD0F6F">
              <w:rPr>
                <w:rFonts w:asciiTheme="minorEastAsia" w:hAnsiTheme="minorEastAsia" w:cs="Arial"/>
                <w:bCs/>
                <w:shd w:val="clear" w:color="auto" w:fill="FFFFFF"/>
              </w:rPr>
              <w:t>。</w:t>
            </w:r>
          </w:p>
          <w:p w:rsidR="00994337" w:rsidRPr="00DD0F6F" w:rsidRDefault="00994337" w:rsidP="00564D68">
            <w:pPr>
              <w:jc w:val="both"/>
              <w:rPr>
                <w:rFonts w:asciiTheme="minorEastAsia" w:hAnsiTheme="minorEastAsia"/>
              </w:rPr>
            </w:pPr>
            <w:r w:rsidRPr="00DD0F6F">
              <w:rPr>
                <w:rFonts w:asciiTheme="minorEastAsia" w:hAnsiTheme="minorEastAsia" w:hint="eastAsia"/>
                <w:b/>
              </w:rPr>
              <w:t>州属：</w:t>
            </w:r>
            <w:r w:rsidRPr="00DD0F6F">
              <w:rPr>
                <w:rFonts w:asciiTheme="minorEastAsia" w:hAnsiTheme="minorEastAsia" w:hint="eastAsia"/>
              </w:rPr>
              <w:t>吉隆坡&gt;新山——432(约5小时3分钟车程)，（坐船约1个小时）</w:t>
            </w:r>
          </w:p>
          <w:p w:rsidR="00994337" w:rsidRPr="00DD0F6F" w:rsidRDefault="00994337" w:rsidP="00564D68">
            <w:pPr>
              <w:jc w:val="both"/>
              <w:rPr>
                <w:rFonts w:asciiTheme="minorEastAsia" w:hAnsiTheme="minorEastAsia" w:cs="Arial"/>
                <w:shd w:val="clear" w:color="auto" w:fill="FCFCFC"/>
              </w:rPr>
            </w:pPr>
            <w:r w:rsidRPr="00DD0F6F">
              <w:rPr>
                <w:rFonts w:asciiTheme="minorEastAsia" w:hAnsiTheme="minorEastAsia" w:cs="Arial" w:hint="eastAsia"/>
                <w:b/>
                <w:shd w:val="clear" w:color="auto" w:fill="FCFCFC"/>
              </w:rPr>
              <w:t>门票：</w:t>
            </w:r>
            <w:r w:rsidRPr="00DD0F6F">
              <w:rPr>
                <w:rFonts w:asciiTheme="minorEastAsia" w:hAnsiTheme="minorEastAsia" w:cs="Arial" w:hint="eastAsia"/>
                <w:shd w:val="clear" w:color="auto" w:fill="FCFCFC"/>
              </w:rPr>
              <w:t>船票个人来回约90马币（约146人民币）</w:t>
            </w:r>
          </w:p>
          <w:p w:rsidR="00994337" w:rsidRPr="00DD0F6F" w:rsidRDefault="00994337" w:rsidP="00564D68">
            <w:pPr>
              <w:jc w:val="both"/>
              <w:rPr>
                <w:rFonts w:asciiTheme="minorEastAsia" w:hAnsiTheme="minorEastAsia" w:cs="Arial"/>
                <w:shd w:val="clear" w:color="auto" w:fill="FCFCFC"/>
              </w:rPr>
            </w:pPr>
            <w:r w:rsidRPr="00DD0F6F">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DD0F6F">
              <w:rPr>
                <w:rFonts w:asciiTheme="minorEastAsia" w:hAnsiTheme="minorEastAsia" w:cs="Arial" w:hint="eastAsia"/>
                <w:b/>
                <w:shd w:val="clear" w:color="auto" w:fill="FCFCFC"/>
              </w:rPr>
              <w:t>时间：</w:t>
            </w:r>
            <w:r w:rsidRPr="00DD0F6F">
              <w:rPr>
                <w:rFonts w:asciiTheme="minorEastAsia" w:hAnsiTheme="minorEastAsia" w:cs="Arial" w:hint="eastAsia"/>
                <w:shd w:val="clear" w:color="auto" w:fill="FCFCFC"/>
              </w:rPr>
              <w:t>全日开放</w:t>
            </w:r>
          </w:p>
          <w:p w:rsidR="00994337" w:rsidRPr="009E1727" w:rsidRDefault="00994337" w:rsidP="00564D68">
            <w:pPr>
              <w:spacing w:after="0" w:line="240" w:lineRule="auto"/>
              <w:jc w:val="both"/>
              <w:rPr>
                <w:rFonts w:asciiTheme="minorEastAsia" w:hAnsiTheme="minorEastAsia"/>
                <w:b/>
              </w:rPr>
            </w:pPr>
            <w:r w:rsidRPr="00DD0F6F">
              <w:rPr>
                <w:rFonts w:asciiTheme="minorEastAsia" w:hAnsiTheme="minorEastAsia" w:hint="eastAsia"/>
                <w:b/>
              </w:rPr>
              <w:t>温馨提示：</w:t>
            </w:r>
            <w:r w:rsidRPr="00DD0F6F">
              <w:rPr>
                <w:rFonts w:asciiTheme="minorEastAsia" w:hAnsiTheme="minorEastAsia" w:hint="eastAsia"/>
              </w:rPr>
              <w:t>可以尝试</w:t>
            </w:r>
            <w:r w:rsidRPr="00DD0F6F">
              <w:rPr>
                <w:rFonts w:asciiTheme="minorEastAsia" w:hAnsiTheme="minorEastAsia" w:cs="Arial"/>
                <w:bCs/>
                <w:shd w:val="clear" w:color="auto" w:fill="FFFFFF"/>
              </w:rPr>
              <w:t>参观能捕捉到凤尾鱼的渔村或码</w:t>
            </w:r>
            <w:r w:rsidRPr="00DD0F6F">
              <w:rPr>
                <w:rFonts w:asciiTheme="minorEastAsia" w:hAnsiTheme="minorEastAsia" w:cs="Microsoft YaHei" w:hint="eastAsia"/>
                <w:bCs/>
                <w:shd w:val="clear" w:color="auto" w:fill="FFFFFF"/>
              </w:rPr>
              <w:t>头</w:t>
            </w:r>
          </w:p>
        </w:tc>
      </w:tr>
    </w:tbl>
    <w:p w:rsidR="00994337" w:rsidRDefault="00994337"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6"/>
        <w:gridCol w:w="5629"/>
      </w:tblGrid>
      <w:tr w:rsidR="00F007EF" w:rsidRPr="00AC1174" w:rsidTr="009C7443">
        <w:trPr>
          <w:trHeight w:val="3959"/>
        </w:trPr>
        <w:tc>
          <w:tcPr>
            <w:tcW w:w="2297" w:type="dxa"/>
          </w:tcPr>
          <w:p w:rsidR="00F007EF" w:rsidRDefault="00F007EF" w:rsidP="009C7443">
            <w:pPr>
              <w:jc w:val="both"/>
              <w:rPr>
                <w:b/>
                <w:sz w:val="30"/>
                <w:szCs w:val="30"/>
                <w:u w:val="single"/>
              </w:rPr>
            </w:pPr>
            <w:r>
              <w:rPr>
                <w:b/>
                <w:noProof/>
                <w:sz w:val="30"/>
                <w:szCs w:val="30"/>
                <w:u w:val="single"/>
              </w:rPr>
              <w:drawing>
                <wp:inline distT="0" distB="0" distL="0" distR="0" wp14:anchorId="75A6F51B" wp14:editId="2115F902">
                  <wp:extent cx="2298249" cy="14478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7-12-15 at 11.57.35 A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4729" cy="1458182"/>
                          </a:xfrm>
                          <a:prstGeom prst="rect">
                            <a:avLst/>
                          </a:prstGeom>
                        </pic:spPr>
                      </pic:pic>
                    </a:graphicData>
                  </a:graphic>
                </wp:inline>
              </w:drawing>
            </w:r>
          </w:p>
        </w:tc>
        <w:tc>
          <w:tcPr>
            <w:tcW w:w="7178" w:type="dxa"/>
          </w:tcPr>
          <w:p w:rsidR="00F007EF" w:rsidRPr="004B77B0" w:rsidRDefault="00F007EF" w:rsidP="009C7443">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2A498A">
              <w:rPr>
                <w:rFonts w:asciiTheme="minorEastAsia" w:hAnsiTheme="minorEastAsia" w:hint="eastAsia"/>
                <w:b/>
                <w:u w:val="single"/>
              </w:rPr>
              <w:t>城市长廊</w:t>
            </w:r>
            <w:r w:rsidRPr="002A498A">
              <w:rPr>
                <w:rStyle w:val="entit"/>
                <w:rFonts w:asciiTheme="minorEastAsia" w:hAnsiTheme="minorEastAsia" w:cs="Tahoma"/>
                <w:b/>
                <w:u w:val="single"/>
              </w:rPr>
              <w:t>City Galler</w:t>
            </w:r>
            <w:bookmarkStart w:id="0" w:name="_GoBack"/>
            <w:bookmarkEnd w:id="0"/>
            <w:r w:rsidRPr="002A498A">
              <w:rPr>
                <w:rStyle w:val="entit"/>
                <w:rFonts w:asciiTheme="minorEastAsia" w:hAnsiTheme="minorEastAsia" w:cs="Tahoma"/>
                <w:b/>
                <w:u w:val="single"/>
              </w:rPr>
              <w:t>y</w:t>
            </w:r>
          </w:p>
          <w:p w:rsidR="00F007EF" w:rsidRPr="00D12AD9" w:rsidRDefault="00B0551C" w:rsidP="009C7443">
            <w:pPr>
              <w:jc w:val="both"/>
              <w:rPr>
                <w:rFonts w:asciiTheme="minorEastAsia" w:hAnsiTheme="minorEastAsia"/>
                <w:b/>
                <w:sz w:val="24"/>
                <w:szCs w:val="24"/>
              </w:rPr>
            </w:pPr>
            <w:hyperlink r:id="rId28" w:history="1">
              <w:r w:rsidR="00F007EF" w:rsidRPr="00D12AD9">
                <w:rPr>
                  <w:rStyle w:val="Hyperlink"/>
                  <w:rFonts w:asciiTheme="minorEastAsia" w:hAnsiTheme="minorEastAsia" w:hint="eastAsia"/>
                  <w:b/>
                  <w:color w:val="auto"/>
                  <w:sz w:val="24"/>
                  <w:szCs w:val="24"/>
                  <w:shd w:val="clear" w:color="auto" w:fill="FFFFFF"/>
                </w:rPr>
                <w:t>概述</w:t>
              </w:r>
            </w:hyperlink>
            <w:r w:rsidR="00F007EF" w:rsidRPr="00D12AD9">
              <w:rPr>
                <w:rFonts w:asciiTheme="minorEastAsia" w:hAnsiTheme="minorEastAsia" w:hint="eastAsia"/>
                <w:b/>
                <w:sz w:val="24"/>
                <w:szCs w:val="24"/>
              </w:rPr>
              <w:t>：</w:t>
            </w:r>
          </w:p>
          <w:p w:rsidR="00F007EF" w:rsidRPr="002A498A" w:rsidRDefault="00F007EF" w:rsidP="009C7443">
            <w:pPr>
              <w:rPr>
                <w:rFonts w:asciiTheme="minorEastAsia" w:hAnsiTheme="minorEastAsia" w:cs="Arial"/>
                <w:u w:val="single"/>
                <w:shd w:val="clear" w:color="auto" w:fill="FFFFFF"/>
              </w:rPr>
            </w:pPr>
            <w:r w:rsidRPr="002A498A">
              <w:rPr>
                <w:rFonts w:asciiTheme="minorEastAsia" w:hAnsiTheme="minorEastAsia" w:cs="Arial"/>
                <w:u w:val="single"/>
                <w:shd w:val="clear" w:color="auto" w:fill="FFFFFF"/>
              </w:rPr>
              <w:t>在这个长廊里你不仅可以看到造型奇特的建筑，立体化的设计。这里还可以领到免费的旅行指南手册以及map，这里几乎记录了吉隆坡这个城市发展的点点滴滴，方方面面详细的记录了吉隆坡</w:t>
            </w:r>
          </w:p>
          <w:p w:rsidR="00F007EF" w:rsidRPr="00475F1D" w:rsidRDefault="00F007EF" w:rsidP="009C7443">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4</w:t>
            </w:r>
            <w:r>
              <w:rPr>
                <w:rFonts w:asciiTheme="minorEastAsia" w:hAnsiTheme="minorEastAsia"/>
              </w:rPr>
              <w:t>.1</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w:t>
            </w:r>
            <w:r>
              <w:rPr>
                <w:rFonts w:asciiTheme="minorEastAsia" w:hAnsiTheme="minorEastAsia"/>
              </w:rPr>
              <w:t>2</w:t>
            </w:r>
            <w:r>
              <w:rPr>
                <w:rFonts w:asciiTheme="minorEastAsia" w:hAnsiTheme="minorEastAsia" w:hint="eastAsia"/>
              </w:rPr>
              <w:t>分钟车程</w:t>
            </w:r>
            <w:r w:rsidRPr="00475F1D">
              <w:rPr>
                <w:rFonts w:asciiTheme="minorEastAsia" w:hAnsiTheme="minorEastAsia" w:hint="eastAsia"/>
              </w:rPr>
              <w:t>)</w:t>
            </w:r>
          </w:p>
          <w:p w:rsidR="00F007EF" w:rsidRDefault="00F007EF"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4B77B0">
              <w:rPr>
                <w:rFonts w:asciiTheme="minorEastAsia" w:hAnsiTheme="minorEastAsia" w:cs="Arial" w:hint="eastAsia"/>
                <w:shd w:val="clear" w:color="auto" w:fill="FCFCFC"/>
              </w:rPr>
              <w:t>免费</w:t>
            </w:r>
          </w:p>
          <w:p w:rsidR="00F007EF" w:rsidRPr="009E1727" w:rsidRDefault="00F007EF"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65128A">
              <w:rPr>
                <w:rFonts w:asciiTheme="minorEastAsia" w:hAnsiTheme="minorEastAsia" w:hint="eastAsia"/>
              </w:rPr>
              <w:t>每天</w:t>
            </w:r>
            <w:r w:rsidRPr="0065128A">
              <w:rPr>
                <w:rFonts w:asciiTheme="minorEastAsia" w:hAnsiTheme="minorEastAsia" w:cs="Arial"/>
                <w:shd w:val="clear" w:color="auto" w:fill="FCFCFC"/>
              </w:rPr>
              <w:t>9：00-18:00</w:t>
            </w:r>
          </w:p>
          <w:p w:rsidR="00F007EF" w:rsidRPr="00AC1174" w:rsidRDefault="00F007EF"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CD3445">
              <w:rPr>
                <w:rFonts w:asciiTheme="minorEastAsia" w:hAnsiTheme="minorEastAsia" w:cs="Arial"/>
                <w:shd w:val="clear" w:color="auto" w:fill="FFFFFF"/>
              </w:rPr>
              <w:t>去一个城市旅行很有意义的一方面就是去了解一个城市的历史</w:t>
            </w:r>
          </w:p>
        </w:tc>
      </w:tr>
    </w:tbl>
    <w:p w:rsidR="00F007EF" w:rsidRDefault="00F007EF" w:rsidP="00A44B18">
      <w:pPr>
        <w:rPr>
          <w:rFonts w:asciiTheme="minorEastAsia" w:hAnsiTheme="minorEastAsia"/>
        </w:rPr>
      </w:pPr>
    </w:p>
    <w:tbl>
      <w:tblPr>
        <w:tblStyle w:val="TableGrid"/>
        <w:tblW w:w="0" w:type="auto"/>
        <w:tblLook w:val="04A0" w:firstRow="1" w:lastRow="0" w:firstColumn="1" w:lastColumn="0" w:noHBand="0" w:noVBand="1"/>
      </w:tblPr>
      <w:tblGrid>
        <w:gridCol w:w="3114"/>
        <w:gridCol w:w="5902"/>
      </w:tblGrid>
      <w:tr w:rsidR="00084CE1" w:rsidTr="009C7443">
        <w:trPr>
          <w:trHeight w:val="4480"/>
        </w:trPr>
        <w:tc>
          <w:tcPr>
            <w:tcW w:w="3114" w:type="dxa"/>
          </w:tcPr>
          <w:p w:rsidR="00084CE1" w:rsidRDefault="00084CE1" w:rsidP="009C7443">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2A56E6F5" wp14:editId="62E7072A">
                  <wp:extent cx="1813106" cy="120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天空之镜.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1396" cy="1241893"/>
                          </a:xfrm>
                          <a:prstGeom prst="rect">
                            <a:avLst/>
                          </a:prstGeom>
                        </pic:spPr>
                      </pic:pic>
                    </a:graphicData>
                  </a:graphic>
                </wp:inline>
              </w:drawing>
            </w:r>
          </w:p>
        </w:tc>
        <w:tc>
          <w:tcPr>
            <w:tcW w:w="5902" w:type="dxa"/>
          </w:tcPr>
          <w:p w:rsidR="00084CE1" w:rsidRDefault="00084CE1" w:rsidP="009C7443">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Pr>
                <w:rFonts w:asciiTheme="minorEastAsia" w:hAnsiTheme="minorEastAsia" w:hint="eastAsia"/>
                <w:b/>
                <w:sz w:val="24"/>
                <w:szCs w:val="24"/>
              </w:rPr>
              <w:t xml:space="preserve">天空之境 </w:t>
            </w:r>
            <w:r>
              <w:rPr>
                <w:rFonts w:asciiTheme="minorEastAsia" w:hAnsiTheme="minorEastAsia"/>
                <w:b/>
                <w:sz w:val="24"/>
                <w:szCs w:val="24"/>
              </w:rPr>
              <w:t>Sky Mirror</w:t>
            </w:r>
          </w:p>
          <w:p w:rsidR="00084CE1" w:rsidRPr="00371CB5" w:rsidRDefault="00084CE1" w:rsidP="009C7443">
            <w:pPr>
              <w:rPr>
                <w:rFonts w:asciiTheme="minorEastAsia" w:hAnsiTheme="minorEastAsia"/>
                <w:b/>
                <w:sz w:val="24"/>
                <w:szCs w:val="24"/>
              </w:rPr>
            </w:pPr>
            <w:r w:rsidRPr="00371CB5">
              <w:rPr>
                <w:rFonts w:asciiTheme="minorEastAsia" w:hAnsiTheme="minorEastAsia" w:hint="eastAsia"/>
                <w:b/>
                <w:sz w:val="24"/>
                <w:szCs w:val="24"/>
              </w:rPr>
              <w:t>概述：</w:t>
            </w:r>
          </w:p>
          <w:p w:rsidR="00084CE1" w:rsidRPr="00404107" w:rsidRDefault="00084CE1" w:rsidP="009C7443">
            <w:pPr>
              <w:spacing w:line="360" w:lineRule="auto"/>
              <w:rPr>
                <w:rFonts w:asciiTheme="minorEastAsia" w:hAnsiTheme="minorEastAsia"/>
              </w:rPr>
            </w:pPr>
            <w:r w:rsidRPr="00404107">
              <w:rPr>
                <w:rFonts w:asciiTheme="minorEastAsia" w:hAnsiTheme="minorEastAsia" w:hint="eastAsia"/>
                <w:shd w:val="clear" w:color="auto" w:fill="FFFFFF"/>
              </w:rPr>
              <w:t>馬來西亞「天空之鏡」其實是當地漁民意外發現的神秘海島，已經存在幾十年，直至上年一月先開始有人推廣這個地方。「天空之鏡」位於爪拉雪蘭莪附近，沙沙蘭漁村的外海，馬六甲海峽之中。</w:t>
            </w:r>
          </w:p>
          <w:p w:rsidR="00084CE1" w:rsidRPr="00404107" w:rsidRDefault="00084CE1" w:rsidP="009C7443">
            <w:pPr>
              <w:spacing w:line="360" w:lineRule="auto"/>
              <w:rPr>
                <w:rFonts w:asciiTheme="minorEastAsia" w:hAnsiTheme="minorEastAsia"/>
                <w:sz w:val="24"/>
                <w:szCs w:val="24"/>
              </w:rPr>
            </w:pPr>
            <w:r w:rsidRPr="00371CB5">
              <w:rPr>
                <w:rFonts w:asciiTheme="minorEastAsia" w:hAnsiTheme="minorEastAsia" w:hint="eastAsia"/>
                <w:b/>
                <w:sz w:val="24"/>
                <w:szCs w:val="24"/>
              </w:rPr>
              <w:t>州属：</w:t>
            </w:r>
            <w:r w:rsidRPr="00404107">
              <w:rPr>
                <w:rFonts w:asciiTheme="minorEastAsia" w:hAnsiTheme="minorEastAsia" w:hint="eastAsia"/>
              </w:rPr>
              <w:t>吉隆坡&gt;瓜拉雪兰莪——70公里|约1小时22分钟车程</w:t>
            </w:r>
          </w:p>
          <w:p w:rsidR="00084CE1" w:rsidRDefault="00084CE1" w:rsidP="009C7443">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Pr="00404107">
              <w:rPr>
                <w:rFonts w:asciiTheme="minorEastAsia" w:hAnsiTheme="minorEastAsia" w:hint="eastAsia"/>
              </w:rPr>
              <w:t>免费开放 但需乘船过去</w:t>
            </w:r>
          </w:p>
          <w:p w:rsidR="00084CE1" w:rsidRPr="008D5081" w:rsidRDefault="00084CE1" w:rsidP="009C7443">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8D5081">
              <w:rPr>
                <w:rFonts w:asciiTheme="minorEastAsia" w:hAnsiTheme="minorEastAsia" w:hint="eastAsia"/>
                <w:sz w:val="24"/>
                <w:szCs w:val="24"/>
              </w:rPr>
              <w:t>全天开放</w:t>
            </w:r>
          </w:p>
          <w:p w:rsidR="00084CE1" w:rsidRPr="00987405" w:rsidRDefault="00084CE1" w:rsidP="009C7443">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8D5081">
              <w:rPr>
                <w:rFonts w:asciiTheme="minorEastAsia" w:hAnsiTheme="minorEastAsia" w:hint="eastAsia"/>
              </w:rPr>
              <w:t>由于涨潮与退潮的时间不定 还需与当地渔民确认</w:t>
            </w:r>
            <w:r>
              <w:rPr>
                <w:rFonts w:asciiTheme="minorEastAsia" w:hAnsiTheme="minorEastAsia" w:hint="eastAsia"/>
              </w:rPr>
              <w:t>，注意防晒</w:t>
            </w:r>
          </w:p>
        </w:tc>
      </w:tr>
    </w:tbl>
    <w:p w:rsidR="00084CE1" w:rsidRDefault="00084CE1" w:rsidP="00A44B18">
      <w:pPr>
        <w:rPr>
          <w:rFonts w:asciiTheme="minorEastAsia" w:hAnsiTheme="minorEastAsia"/>
        </w:rPr>
      </w:pPr>
    </w:p>
    <w:tbl>
      <w:tblPr>
        <w:tblStyle w:val="TableGrid"/>
        <w:tblW w:w="0" w:type="auto"/>
        <w:tblLook w:val="04A0" w:firstRow="1" w:lastRow="0" w:firstColumn="1" w:lastColumn="0" w:noHBand="0" w:noVBand="1"/>
      </w:tblPr>
      <w:tblGrid>
        <w:gridCol w:w="3114"/>
        <w:gridCol w:w="5902"/>
      </w:tblGrid>
      <w:tr w:rsidR="00DA2973" w:rsidRPr="00987405" w:rsidTr="009C7443">
        <w:trPr>
          <w:trHeight w:val="4480"/>
        </w:trPr>
        <w:tc>
          <w:tcPr>
            <w:tcW w:w="3114" w:type="dxa"/>
          </w:tcPr>
          <w:p w:rsidR="00DA2973" w:rsidRDefault="00DA2973" w:rsidP="009C7443">
            <w:pPr>
              <w:rPr>
                <w:rFonts w:asciiTheme="minorEastAsia" w:hAnsiTheme="minorEastAsia"/>
                <w:sz w:val="24"/>
                <w:szCs w:val="24"/>
              </w:rPr>
            </w:pPr>
            <w:r>
              <w:rPr>
                <w:rFonts w:asciiTheme="minorEastAsia" w:hAnsiTheme="minorEastAsia"/>
                <w:noProof/>
                <w:sz w:val="24"/>
                <w:szCs w:val="24"/>
              </w:rPr>
              <w:drawing>
                <wp:inline distT="0" distB="0" distL="0" distR="0" wp14:anchorId="44F8C0DE" wp14:editId="160BDC64">
                  <wp:extent cx="1828750" cy="2438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二奶巷.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5233" cy="2473712"/>
                          </a:xfrm>
                          <a:prstGeom prst="rect">
                            <a:avLst/>
                          </a:prstGeom>
                        </pic:spPr>
                      </pic:pic>
                    </a:graphicData>
                  </a:graphic>
                </wp:inline>
              </w:drawing>
            </w:r>
          </w:p>
        </w:tc>
        <w:tc>
          <w:tcPr>
            <w:tcW w:w="5902" w:type="dxa"/>
          </w:tcPr>
          <w:p w:rsidR="00DA2973" w:rsidRDefault="00DA2973" w:rsidP="009C7443">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D67D7A">
              <w:rPr>
                <w:rFonts w:asciiTheme="minorEastAsia" w:hAnsiTheme="minorEastAsia" w:hint="eastAsia"/>
                <w:b/>
                <w:sz w:val="24"/>
                <w:szCs w:val="24"/>
                <w:u w:val="single"/>
              </w:rPr>
              <w:t xml:space="preserve">怡保二奶巷 </w:t>
            </w:r>
            <w:r w:rsidRPr="00D67D7A">
              <w:rPr>
                <w:rFonts w:asciiTheme="minorEastAsia" w:hAnsiTheme="minorEastAsia"/>
                <w:b/>
                <w:sz w:val="24"/>
                <w:szCs w:val="24"/>
                <w:u w:val="single"/>
              </w:rPr>
              <w:t xml:space="preserve">Lorong </w:t>
            </w:r>
            <w:proofErr w:type="spellStart"/>
            <w:r w:rsidRPr="00D67D7A">
              <w:rPr>
                <w:rFonts w:asciiTheme="minorEastAsia" w:hAnsiTheme="minorEastAsia"/>
                <w:b/>
                <w:sz w:val="24"/>
                <w:szCs w:val="24"/>
                <w:u w:val="single"/>
              </w:rPr>
              <w:t>Panglima</w:t>
            </w:r>
            <w:proofErr w:type="spellEnd"/>
            <w:r>
              <w:rPr>
                <w:rFonts w:asciiTheme="minorEastAsia" w:hAnsiTheme="minorEastAsia"/>
                <w:b/>
                <w:sz w:val="24"/>
                <w:szCs w:val="24"/>
              </w:rPr>
              <w:t xml:space="preserve"> </w:t>
            </w:r>
          </w:p>
          <w:p w:rsidR="00DA2973" w:rsidRPr="00371CB5" w:rsidRDefault="00DA2973" w:rsidP="009C7443">
            <w:pPr>
              <w:rPr>
                <w:rFonts w:asciiTheme="minorEastAsia" w:hAnsiTheme="minorEastAsia"/>
                <w:b/>
                <w:sz w:val="24"/>
                <w:szCs w:val="24"/>
              </w:rPr>
            </w:pPr>
            <w:r w:rsidRPr="00371CB5">
              <w:rPr>
                <w:rFonts w:asciiTheme="minorEastAsia" w:hAnsiTheme="minorEastAsia" w:hint="eastAsia"/>
                <w:b/>
                <w:sz w:val="24"/>
                <w:szCs w:val="24"/>
              </w:rPr>
              <w:t>概述：</w:t>
            </w:r>
          </w:p>
          <w:p w:rsidR="00DA2973" w:rsidRPr="00D67D7A" w:rsidRDefault="00DA2973" w:rsidP="009C7443">
            <w:pPr>
              <w:spacing w:line="360" w:lineRule="auto"/>
              <w:rPr>
                <w:rFonts w:asciiTheme="minorEastAsia" w:hAnsiTheme="minorEastAsia" w:cs="Helvetica"/>
                <w:szCs w:val="21"/>
                <w:shd w:val="clear" w:color="auto" w:fill="FFFFFF"/>
              </w:rPr>
            </w:pPr>
            <w:r w:rsidRPr="00D67D7A">
              <w:rPr>
                <w:rFonts w:asciiTheme="minorEastAsia" w:hAnsiTheme="minorEastAsia" w:cs="Helvetica"/>
                <w:szCs w:val="21"/>
                <w:shd w:val="clear" w:color="auto" w:fill="FFFFFF"/>
              </w:rPr>
              <w:t xml:space="preserve">在怡保芸芸老街中，有条街Lorong </w:t>
            </w:r>
            <w:proofErr w:type="spellStart"/>
            <w:r w:rsidRPr="00D67D7A">
              <w:rPr>
                <w:rFonts w:asciiTheme="minorEastAsia" w:hAnsiTheme="minorEastAsia" w:cs="Helvetica"/>
                <w:szCs w:val="21"/>
                <w:shd w:val="clear" w:color="auto" w:fill="FFFFFF"/>
              </w:rPr>
              <w:t>Panglima</w:t>
            </w:r>
            <w:proofErr w:type="spellEnd"/>
            <w:r w:rsidRPr="00D67D7A">
              <w:rPr>
                <w:rFonts w:asciiTheme="minorEastAsia" w:hAnsiTheme="minorEastAsia" w:cs="Helvetica"/>
                <w:szCs w:val="21"/>
                <w:shd w:val="clear" w:color="auto" w:fill="FFFFFF"/>
              </w:rPr>
              <w:t>，巷内有二十多间两层稿的老房子，全部过百年历史</w:t>
            </w:r>
            <w:r w:rsidRPr="00D67D7A">
              <w:rPr>
                <w:rFonts w:asciiTheme="minorEastAsia" w:hAnsiTheme="minorEastAsia" w:cs="Helvetica" w:hint="eastAsia"/>
                <w:szCs w:val="21"/>
                <w:shd w:val="clear" w:color="auto" w:fill="FFFFFF"/>
              </w:rPr>
              <w:t>。</w:t>
            </w:r>
            <w:r w:rsidRPr="00D67D7A">
              <w:rPr>
                <w:rFonts w:asciiTheme="minorEastAsia" w:hAnsiTheme="minorEastAsia" w:cs="Helvetica"/>
                <w:szCs w:val="21"/>
                <w:shd w:val="clear" w:color="auto" w:fill="FFFFFF"/>
              </w:rPr>
              <w:t>街上人不多，在旧城中漫步，一边欣赏如此具价值的历史建筑物，让人相当轻松。近年</w:t>
            </w:r>
            <w:r w:rsidRPr="00D67D7A">
              <w:rPr>
                <w:rFonts w:asciiTheme="minorEastAsia" w:hAnsiTheme="minorEastAsia" w:cs="Helvetica" w:hint="eastAsia"/>
                <w:szCs w:val="21"/>
                <w:shd w:val="clear" w:color="auto" w:fill="FFFFFF"/>
              </w:rPr>
              <w:t>来这里还成了</w:t>
            </w:r>
            <w:r w:rsidRPr="00D67D7A">
              <w:rPr>
                <w:rFonts w:asciiTheme="minorEastAsia" w:hAnsiTheme="minorEastAsia" w:cs="Helvetica"/>
                <w:szCs w:val="21"/>
                <w:shd w:val="clear" w:color="auto" w:fill="FFFFFF"/>
              </w:rPr>
              <w:t>婚纱照胜地。</w:t>
            </w:r>
          </w:p>
          <w:p w:rsidR="00DA2973" w:rsidRPr="00D67D7A" w:rsidRDefault="00DA2973" w:rsidP="009C7443">
            <w:pPr>
              <w:spacing w:line="360" w:lineRule="auto"/>
              <w:rPr>
                <w:rFonts w:asciiTheme="minorEastAsia" w:hAnsiTheme="minorEastAsia"/>
              </w:rPr>
            </w:pPr>
            <w:r w:rsidRPr="00371CB5">
              <w:rPr>
                <w:rFonts w:asciiTheme="minorEastAsia" w:hAnsiTheme="minorEastAsia" w:hint="eastAsia"/>
                <w:b/>
                <w:sz w:val="24"/>
                <w:szCs w:val="24"/>
              </w:rPr>
              <w:t>州属：</w:t>
            </w:r>
            <w:r w:rsidRPr="00D67D7A">
              <w:rPr>
                <w:rFonts w:asciiTheme="minorEastAsia" w:hAnsiTheme="minorEastAsia" w:hint="eastAsia"/>
              </w:rPr>
              <w:t>吉隆坡&gt;怡宝——201公里|约2小时38分钟车程</w:t>
            </w:r>
          </w:p>
          <w:p w:rsidR="00DA2973" w:rsidRDefault="00DA2973" w:rsidP="009C7443">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Pr="00D67D7A">
              <w:rPr>
                <w:rFonts w:asciiTheme="minorEastAsia" w:hAnsiTheme="minorEastAsia" w:hint="eastAsia"/>
              </w:rPr>
              <w:t>免费开放</w:t>
            </w:r>
          </w:p>
          <w:p w:rsidR="00DA2973" w:rsidRDefault="00DA2973" w:rsidP="009C7443">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D67D7A">
              <w:rPr>
                <w:rFonts w:asciiTheme="minorEastAsia" w:hAnsiTheme="minorEastAsia" w:hint="eastAsia"/>
              </w:rPr>
              <w:t>全天开放</w:t>
            </w:r>
          </w:p>
          <w:p w:rsidR="00DA2973" w:rsidRPr="00987405" w:rsidRDefault="00DA2973" w:rsidP="009C7443">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D67D7A">
              <w:rPr>
                <w:rFonts w:asciiTheme="minorEastAsia" w:hAnsiTheme="minorEastAsia" w:cs="Helvetica"/>
                <w:shd w:val="clear" w:color="auto" w:fill="FFFFFF"/>
              </w:rPr>
              <w:t>有些老房子仍让有人居住，所以参观时，请注意音量，以免骚扰民居</w:t>
            </w:r>
            <w:r w:rsidRPr="00D67D7A">
              <w:rPr>
                <w:rFonts w:asciiTheme="minorEastAsia" w:hAnsiTheme="minorEastAsia" w:cs="Microsoft YaHei" w:hint="eastAsia"/>
                <w:shd w:val="clear" w:color="auto" w:fill="FFFFFF"/>
              </w:rPr>
              <w:t>。</w:t>
            </w:r>
          </w:p>
        </w:tc>
      </w:tr>
    </w:tbl>
    <w:p w:rsidR="00DA2973" w:rsidRDefault="00DA2973"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gridCol w:w="6319"/>
      </w:tblGrid>
      <w:tr w:rsidR="00983865" w:rsidRPr="00AC1174" w:rsidTr="0087713B">
        <w:trPr>
          <w:trHeight w:val="3959"/>
        </w:trPr>
        <w:tc>
          <w:tcPr>
            <w:tcW w:w="2297" w:type="dxa"/>
          </w:tcPr>
          <w:p w:rsidR="00983865" w:rsidRDefault="00983865" w:rsidP="0087713B">
            <w:pPr>
              <w:jc w:val="both"/>
              <w:rPr>
                <w:b/>
                <w:sz w:val="30"/>
                <w:szCs w:val="30"/>
                <w:u w:val="single"/>
              </w:rPr>
            </w:pPr>
            <w:bookmarkStart w:id="1" w:name="_Hlk501638403"/>
            <w:r>
              <w:rPr>
                <w:b/>
                <w:noProof/>
                <w:sz w:val="30"/>
                <w:szCs w:val="30"/>
                <w:u w:val="single"/>
              </w:rPr>
              <w:lastRenderedPageBreak/>
              <w:drawing>
                <wp:inline distT="0" distB="0" distL="0" distR="0" wp14:anchorId="34B0E1A8" wp14:editId="00CDB9AF">
                  <wp:extent cx="1860550" cy="279082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7-12-15 at 10.34.48 AM (1).jpeg"/>
                          <pic:cNvPicPr/>
                        </pic:nvPicPr>
                        <pic:blipFill>
                          <a:blip r:embed="rId31">
                            <a:extLst>
                              <a:ext uri="{28A0092B-C50C-407E-A947-70E740481C1C}">
                                <a14:useLocalDpi xmlns:a14="http://schemas.microsoft.com/office/drawing/2010/main" val="0"/>
                              </a:ext>
                            </a:extLst>
                          </a:blip>
                          <a:stretch>
                            <a:fillRect/>
                          </a:stretch>
                        </pic:blipFill>
                        <pic:spPr>
                          <a:xfrm>
                            <a:off x="0" y="0"/>
                            <a:ext cx="1861379" cy="2792069"/>
                          </a:xfrm>
                          <a:prstGeom prst="rect">
                            <a:avLst/>
                          </a:prstGeom>
                        </pic:spPr>
                      </pic:pic>
                    </a:graphicData>
                  </a:graphic>
                </wp:inline>
              </w:drawing>
            </w:r>
          </w:p>
        </w:tc>
        <w:tc>
          <w:tcPr>
            <w:tcW w:w="7178" w:type="dxa"/>
          </w:tcPr>
          <w:p w:rsidR="00983865" w:rsidRPr="000E5F6C" w:rsidRDefault="00983865" w:rsidP="0087713B">
            <w:pPr>
              <w:jc w:val="both"/>
              <w:rPr>
                <w:rFonts w:asciiTheme="minorEastAsia" w:hAnsiTheme="minorEastAsia" w:cs="Times New Roman"/>
                <w:b/>
                <w:color w:val="333333"/>
                <w:sz w:val="40"/>
                <w:szCs w:val="40"/>
              </w:rPr>
            </w:pPr>
            <w:r w:rsidRPr="009E1727">
              <w:rPr>
                <w:rFonts w:hint="eastAsia"/>
                <w:b/>
              </w:rPr>
              <w:t>景点：</w:t>
            </w:r>
            <w:bookmarkStart w:id="2" w:name="_Hlk501123651"/>
            <w:r w:rsidRPr="000E5F6C">
              <w:rPr>
                <w:rFonts w:asciiTheme="minorEastAsia" w:hAnsiTheme="minorEastAsia" w:cs="Times New Roman" w:hint="eastAsia"/>
                <w:b/>
                <w:color w:val="333333"/>
                <w:u w:val="single"/>
              </w:rPr>
              <w:t>双子塔</w:t>
            </w:r>
            <w:bookmarkEnd w:id="2"/>
            <w:r w:rsidRPr="000E5F6C">
              <w:rPr>
                <w:rFonts w:asciiTheme="minorEastAsia" w:hAnsiTheme="minorEastAsia"/>
                <w:b/>
                <w:u w:val="single"/>
              </w:rPr>
              <w:t>Petronas Towers</w:t>
            </w:r>
          </w:p>
          <w:p w:rsidR="00983865" w:rsidRPr="00983865" w:rsidRDefault="00983865" w:rsidP="0087713B">
            <w:pPr>
              <w:jc w:val="both"/>
              <w:rPr>
                <w:rFonts w:asciiTheme="minorEastAsia" w:hAnsiTheme="minorEastAsia"/>
                <w:b/>
                <w:sz w:val="24"/>
                <w:szCs w:val="24"/>
              </w:rPr>
            </w:pPr>
            <w:hyperlink r:id="rId32" w:history="1">
              <w:r w:rsidRPr="00983865">
                <w:rPr>
                  <w:rStyle w:val="Hyperlink"/>
                  <w:rFonts w:asciiTheme="minorEastAsia" w:hAnsiTheme="minorEastAsia" w:hint="eastAsia"/>
                  <w:b/>
                  <w:color w:val="auto"/>
                  <w:sz w:val="24"/>
                  <w:szCs w:val="24"/>
                  <w:shd w:val="clear" w:color="auto" w:fill="FFFFFF"/>
                </w:rPr>
                <w:t>概述</w:t>
              </w:r>
            </w:hyperlink>
            <w:r w:rsidRPr="00983865">
              <w:rPr>
                <w:rFonts w:asciiTheme="minorEastAsia" w:hAnsiTheme="minorEastAsia" w:hint="eastAsia"/>
                <w:b/>
                <w:sz w:val="24"/>
                <w:szCs w:val="24"/>
              </w:rPr>
              <w:t>：</w:t>
            </w:r>
          </w:p>
          <w:p w:rsidR="00983865" w:rsidRPr="000E5F6C" w:rsidRDefault="00983865" w:rsidP="0087713B">
            <w:pPr>
              <w:jc w:val="both"/>
              <w:rPr>
                <w:rFonts w:asciiTheme="minorEastAsia" w:hAnsiTheme="minorEastAsia"/>
                <w:u w:val="single"/>
                <w:shd w:val="clear" w:color="auto" w:fill="FFFFFF"/>
              </w:rPr>
            </w:pPr>
            <w:r w:rsidRPr="000E5F6C">
              <w:rPr>
                <w:rFonts w:asciiTheme="minorEastAsia" w:hAnsiTheme="minorEastAsia"/>
                <w:u w:val="single"/>
                <w:shd w:val="clear" w:color="auto" w:fill="FFFFFF"/>
              </w:rPr>
              <w:t xml:space="preserve">马来西亚首都吉隆坡的双子塔(Kuala </w:t>
            </w:r>
            <w:proofErr w:type="spellStart"/>
            <w:r w:rsidRPr="000E5F6C">
              <w:rPr>
                <w:rFonts w:asciiTheme="minorEastAsia" w:hAnsiTheme="minorEastAsia"/>
                <w:u w:val="single"/>
                <w:shd w:val="clear" w:color="auto" w:fill="FFFFFF"/>
              </w:rPr>
              <w:t>Lampur</w:t>
            </w:r>
            <w:proofErr w:type="spellEnd"/>
            <w:r w:rsidRPr="000E5F6C">
              <w:rPr>
                <w:rFonts w:asciiTheme="minorEastAsia" w:hAnsiTheme="minorEastAsia"/>
                <w:u w:val="single"/>
                <w:shd w:val="clear" w:color="auto" w:fill="FFFFFF"/>
              </w:rPr>
              <w:t xml:space="preserve"> Petronas Tower)是吉隆坡的标志性城市景观之一，是世界上目前最高的双子楼。双子塔于1998年完工，共88层，高1483英尺(452</w:t>
            </w:r>
            <w:proofErr w:type="gramStart"/>
            <w:r w:rsidRPr="000E5F6C">
              <w:rPr>
                <w:rFonts w:asciiTheme="minorEastAsia" w:hAnsiTheme="minorEastAsia"/>
                <w:u w:val="single"/>
                <w:shd w:val="clear" w:color="auto" w:fill="FFFFFF"/>
              </w:rPr>
              <w:t>米)</w:t>
            </w:r>
            <w:r w:rsidRPr="000E5F6C">
              <w:rPr>
                <w:rFonts w:asciiTheme="minorEastAsia" w:hAnsiTheme="minorEastAsia" w:hint="eastAsia"/>
                <w:u w:val="single"/>
                <w:shd w:val="clear" w:color="auto" w:fill="FFFFFF"/>
              </w:rPr>
              <w:t>。</w:t>
            </w:r>
            <w:proofErr w:type="gramEnd"/>
            <w:r w:rsidRPr="000E5F6C">
              <w:rPr>
                <w:rFonts w:asciiTheme="minorEastAsia" w:hAnsiTheme="minorEastAsia"/>
                <w:u w:val="single"/>
                <w:shd w:val="clear" w:color="auto" w:fill="FFFFFF"/>
              </w:rPr>
              <w:t>它是两个独立的塔楼并由裙房相连。又名双峰大厦。</w:t>
            </w:r>
          </w:p>
          <w:p w:rsidR="00983865" w:rsidRPr="000E5F6C" w:rsidRDefault="00983865" w:rsidP="0087713B">
            <w:pPr>
              <w:jc w:val="both"/>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asciiTheme="minorEastAsia" w:hAnsiTheme="minorEastAsia" w:cs="SimSun" w:hint="eastAsia"/>
              </w:rPr>
              <w:t>2.8公里</w:t>
            </w:r>
            <w:r w:rsidRPr="00475F1D">
              <w:rPr>
                <w:rFonts w:asciiTheme="minorEastAsia" w:hAnsiTheme="minorEastAsia" w:hint="eastAsia"/>
              </w:rPr>
              <w:t>(</w:t>
            </w:r>
            <w:r>
              <w:rPr>
                <w:rFonts w:asciiTheme="minorEastAsia" w:hAnsiTheme="minorEastAsia" w:cs="SimSun" w:hint="eastAsia"/>
              </w:rPr>
              <w:t>约15分钟车程</w:t>
            </w:r>
            <w:r w:rsidRPr="00475F1D">
              <w:rPr>
                <w:rFonts w:asciiTheme="minorEastAsia" w:hAnsiTheme="minorEastAsia" w:hint="eastAsia"/>
              </w:rPr>
              <w:t>)</w:t>
            </w:r>
          </w:p>
          <w:p w:rsidR="00983865" w:rsidRDefault="00983865" w:rsidP="0087713B">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983865" w:rsidRDefault="00983865" w:rsidP="00983865">
            <w:pPr>
              <w:pStyle w:val="ListParagraph"/>
              <w:numPr>
                <w:ilvl w:val="0"/>
                <w:numId w:val="6"/>
              </w:numPr>
              <w:jc w:val="both"/>
              <w:rPr>
                <w:rFonts w:asciiTheme="minorEastAsia" w:hAnsiTheme="minorEastAsia"/>
              </w:rPr>
            </w:pPr>
            <w:r w:rsidRPr="00B52657">
              <w:rPr>
                <w:rFonts w:asciiTheme="minorEastAsia" w:hAnsiTheme="minorEastAsia" w:cs="SimSun" w:hint="eastAsia"/>
              </w:rPr>
              <w:t>成人票</w:t>
            </w:r>
            <w:r w:rsidRPr="00B52657">
              <w:rPr>
                <w:rFonts w:asciiTheme="minorEastAsia" w:hAnsiTheme="minorEastAsia"/>
              </w:rPr>
              <w:t>85</w:t>
            </w:r>
            <w:r w:rsidRPr="00B52657">
              <w:rPr>
                <w:rFonts w:asciiTheme="minorEastAsia" w:hAnsiTheme="minorEastAsia" w:hint="eastAsia"/>
              </w:rPr>
              <w:t>马币</w:t>
            </w:r>
            <w:r w:rsidRPr="00B52657">
              <w:rPr>
                <w:rFonts w:asciiTheme="minorEastAsia" w:hAnsiTheme="minorEastAsia" w:cs="SimSun" w:hint="eastAsia"/>
              </w:rPr>
              <w:t>（大约140人名币），</w:t>
            </w:r>
            <w:r w:rsidRPr="00B52657">
              <w:rPr>
                <w:rFonts w:asciiTheme="minorEastAsia" w:hAnsiTheme="minorEastAsia"/>
              </w:rPr>
              <w:t xml:space="preserve"> </w:t>
            </w:r>
          </w:p>
          <w:p w:rsidR="00983865" w:rsidRPr="00B52657" w:rsidRDefault="00983865" w:rsidP="00983865">
            <w:pPr>
              <w:pStyle w:val="ListParagraph"/>
              <w:numPr>
                <w:ilvl w:val="0"/>
                <w:numId w:val="6"/>
              </w:numPr>
              <w:jc w:val="both"/>
              <w:rPr>
                <w:rFonts w:asciiTheme="minorEastAsia" w:hAnsiTheme="minorEastAsia"/>
              </w:rPr>
            </w:pPr>
            <w:r w:rsidRPr="00B52657">
              <w:rPr>
                <w:rFonts w:asciiTheme="minorEastAsia" w:hAnsiTheme="minorEastAsia" w:cs="SimSun" w:hint="eastAsia"/>
              </w:rPr>
              <w:t>儿童（</w:t>
            </w:r>
            <w:r w:rsidRPr="00B52657">
              <w:rPr>
                <w:rFonts w:asciiTheme="minorEastAsia" w:hAnsiTheme="minorEastAsia"/>
              </w:rPr>
              <w:t xml:space="preserve">3-12  </w:t>
            </w:r>
            <w:r w:rsidRPr="00B52657">
              <w:rPr>
                <w:rFonts w:asciiTheme="minorEastAsia" w:hAnsiTheme="minorEastAsia" w:cs="SimSun" w:hint="eastAsia"/>
              </w:rPr>
              <w:t>岁）</w:t>
            </w:r>
            <w:r w:rsidRPr="00B52657">
              <w:rPr>
                <w:rFonts w:asciiTheme="minorEastAsia" w:hAnsiTheme="minorEastAsia"/>
              </w:rPr>
              <w:t>35</w:t>
            </w:r>
            <w:r w:rsidRPr="00B52657">
              <w:rPr>
                <w:rFonts w:asciiTheme="minorEastAsia" w:hAnsiTheme="minorEastAsia" w:cs="SimSun" w:hint="eastAsia"/>
              </w:rPr>
              <w:t>马币（大约58人民币），</w:t>
            </w:r>
          </w:p>
          <w:p w:rsidR="00983865" w:rsidRPr="00B52657" w:rsidRDefault="00983865" w:rsidP="00983865">
            <w:pPr>
              <w:pStyle w:val="ListParagraph"/>
              <w:numPr>
                <w:ilvl w:val="0"/>
                <w:numId w:val="6"/>
              </w:numPr>
              <w:jc w:val="both"/>
              <w:rPr>
                <w:rFonts w:asciiTheme="minorEastAsia" w:hAnsiTheme="minorEastAsia"/>
              </w:rPr>
            </w:pPr>
            <w:r w:rsidRPr="00B52657">
              <w:rPr>
                <w:rFonts w:asciiTheme="minorEastAsia" w:hAnsiTheme="minorEastAsia"/>
              </w:rPr>
              <w:t>2</w:t>
            </w:r>
            <w:r w:rsidRPr="00B52657">
              <w:rPr>
                <w:rFonts w:asciiTheme="minorEastAsia" w:hAnsiTheme="minorEastAsia" w:cs="SimSun" w:hint="eastAsia"/>
              </w:rPr>
              <w:t>岁及以下儿童免费</w:t>
            </w:r>
            <w:r w:rsidRPr="00B52657">
              <w:rPr>
                <w:rFonts w:asciiTheme="minorEastAsia" w:hAnsiTheme="minorEastAsia"/>
              </w:rPr>
              <w:t xml:space="preserve"> </w:t>
            </w:r>
            <w:r w:rsidRPr="00B52657">
              <w:rPr>
                <w:rFonts w:asciiTheme="minorEastAsia" w:hAnsiTheme="minorEastAsia" w:cs="SimSun" w:hint="eastAsia"/>
              </w:rPr>
              <w:t>。</w:t>
            </w:r>
          </w:p>
          <w:p w:rsidR="00983865" w:rsidRPr="000E5F6C" w:rsidRDefault="00983865" w:rsidP="0087713B">
            <w:pPr>
              <w:jc w:val="both"/>
              <w:rPr>
                <w:rFonts w:asciiTheme="minorEastAsia" w:hAnsiTheme="minorEastAsia"/>
              </w:rPr>
            </w:pPr>
            <w:r w:rsidRPr="009E1727">
              <w:rPr>
                <w:rFonts w:asciiTheme="minorEastAsia" w:hAnsiTheme="minorEastAsia" w:cs="Arial" w:hint="eastAsia"/>
                <w:b/>
                <w:shd w:val="clear" w:color="auto" w:fill="FCFCFC"/>
              </w:rPr>
              <w:t>开发时间：</w:t>
            </w:r>
            <w:r w:rsidRPr="00082DEA">
              <w:rPr>
                <w:rFonts w:asciiTheme="minorEastAsia" w:hAnsiTheme="minorEastAsia" w:cs="SimSun" w:hint="eastAsia"/>
              </w:rPr>
              <w:t>周二至周日：</w:t>
            </w:r>
            <w:r w:rsidRPr="00082DEA">
              <w:rPr>
                <w:rFonts w:asciiTheme="minorEastAsia" w:hAnsiTheme="minorEastAsia"/>
              </w:rPr>
              <w:t>9:00-21:00</w:t>
            </w:r>
            <w:r w:rsidRPr="00082DEA">
              <w:rPr>
                <w:rFonts w:asciiTheme="minorEastAsia" w:hAnsiTheme="minorEastAsia" w:cs="SimSun" w:hint="eastAsia"/>
              </w:rPr>
              <w:t>（周五</w:t>
            </w:r>
            <w:r w:rsidRPr="00082DEA">
              <w:rPr>
                <w:rFonts w:asciiTheme="minorEastAsia" w:hAnsiTheme="minorEastAsia"/>
              </w:rPr>
              <w:t>1:00-2;30</w:t>
            </w:r>
            <w:r w:rsidRPr="00082DEA">
              <w:rPr>
                <w:rFonts w:asciiTheme="minorEastAsia" w:hAnsiTheme="minorEastAsia" w:cs="SimSun" w:hint="eastAsia"/>
              </w:rPr>
              <w:t>休息），周一和公共假日不开放。</w:t>
            </w:r>
          </w:p>
          <w:p w:rsidR="00983865" w:rsidRPr="00AC1174" w:rsidRDefault="00983865" w:rsidP="0087713B">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0E5F6C">
              <w:rPr>
                <w:rFonts w:asciiTheme="minorEastAsia" w:hAnsiTheme="minorEastAsia" w:hint="eastAsia"/>
              </w:rPr>
              <w:t>每天</w:t>
            </w:r>
            <w:r w:rsidRPr="000E5F6C">
              <w:rPr>
                <w:rFonts w:asciiTheme="minorEastAsia" w:hAnsiTheme="minorEastAsia"/>
              </w:rPr>
              <w:t>8</w:t>
            </w:r>
            <w:r w:rsidRPr="000E5F6C">
              <w:rPr>
                <w:rFonts w:asciiTheme="minorEastAsia" w:hAnsiTheme="minorEastAsia" w:cs="SimSun" w:hint="eastAsia"/>
              </w:rPr>
              <w:t>：</w:t>
            </w:r>
            <w:r w:rsidRPr="000E5F6C">
              <w:rPr>
                <w:rFonts w:asciiTheme="minorEastAsia" w:hAnsiTheme="minorEastAsia"/>
              </w:rPr>
              <w:t>30</w:t>
            </w:r>
            <w:r w:rsidRPr="000E5F6C">
              <w:rPr>
                <w:rFonts w:asciiTheme="minorEastAsia" w:hAnsiTheme="minorEastAsia" w:cs="SimSun" w:hint="eastAsia"/>
              </w:rPr>
              <w:t>开始售票，每天限量</w:t>
            </w:r>
            <w:r w:rsidRPr="000E5F6C">
              <w:rPr>
                <w:rFonts w:asciiTheme="minorEastAsia" w:hAnsiTheme="minorEastAsia"/>
              </w:rPr>
              <w:t>800</w:t>
            </w:r>
            <w:r w:rsidRPr="000E5F6C">
              <w:rPr>
                <w:rFonts w:asciiTheme="minorEastAsia" w:hAnsiTheme="minorEastAsia" w:cs="SimSun" w:hint="eastAsia"/>
              </w:rPr>
              <w:t>张。</w:t>
            </w:r>
            <w:r>
              <w:rPr>
                <w:rFonts w:asciiTheme="minorEastAsia" w:hAnsiTheme="minorEastAsia" w:cs="SimSun" w:hint="eastAsia"/>
              </w:rPr>
              <w:t>先到先得。</w:t>
            </w:r>
          </w:p>
        </w:tc>
      </w:tr>
    </w:tbl>
    <w:p w:rsidR="00983865" w:rsidRDefault="00983865" w:rsidP="00A44B18">
      <w:pPr>
        <w:rPr>
          <w:rFonts w:asciiTheme="minorEastAsia" w:hAnsiTheme="minorEastAsia"/>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6"/>
        <w:gridCol w:w="6439"/>
      </w:tblGrid>
      <w:tr w:rsidR="00983865" w:rsidTr="0087713B">
        <w:trPr>
          <w:trHeight w:val="3959"/>
        </w:trPr>
        <w:tc>
          <w:tcPr>
            <w:tcW w:w="2297" w:type="dxa"/>
          </w:tcPr>
          <w:p w:rsidR="00983865" w:rsidRDefault="00983865" w:rsidP="0087713B">
            <w:pPr>
              <w:jc w:val="both"/>
              <w:rPr>
                <w:b/>
                <w:sz w:val="30"/>
                <w:szCs w:val="30"/>
                <w:u w:val="single"/>
              </w:rPr>
            </w:pPr>
            <w:r>
              <w:rPr>
                <w:b/>
                <w:noProof/>
                <w:sz w:val="30"/>
                <w:szCs w:val="30"/>
                <w:u w:val="single"/>
              </w:rPr>
              <w:drawing>
                <wp:inline distT="0" distB="0" distL="0" distR="0" wp14:anchorId="576AC95C" wp14:editId="36BBAF3B">
                  <wp:extent cx="1781429" cy="23717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12-15 at 10.48.44 AM.jpeg"/>
                          <pic:cNvPicPr/>
                        </pic:nvPicPr>
                        <pic:blipFill>
                          <a:blip r:embed="rId33">
                            <a:extLst>
                              <a:ext uri="{28A0092B-C50C-407E-A947-70E740481C1C}">
                                <a14:useLocalDpi xmlns:a14="http://schemas.microsoft.com/office/drawing/2010/main" val="0"/>
                              </a:ext>
                            </a:extLst>
                          </a:blip>
                          <a:stretch>
                            <a:fillRect/>
                          </a:stretch>
                        </pic:blipFill>
                        <pic:spPr>
                          <a:xfrm>
                            <a:off x="0" y="0"/>
                            <a:ext cx="1819855" cy="2422885"/>
                          </a:xfrm>
                          <a:prstGeom prst="rect">
                            <a:avLst/>
                          </a:prstGeom>
                        </pic:spPr>
                      </pic:pic>
                    </a:graphicData>
                  </a:graphic>
                </wp:inline>
              </w:drawing>
            </w:r>
          </w:p>
        </w:tc>
        <w:tc>
          <w:tcPr>
            <w:tcW w:w="7178" w:type="dxa"/>
          </w:tcPr>
          <w:p w:rsidR="00983865" w:rsidRDefault="00983865" w:rsidP="0087713B">
            <w:pPr>
              <w:jc w:val="both"/>
              <w:rPr>
                <w:b/>
                <w:u w:val="single"/>
              </w:rPr>
            </w:pPr>
            <w:r w:rsidRPr="009E1727">
              <w:rPr>
                <w:rFonts w:hint="eastAsia"/>
                <w:b/>
              </w:rPr>
              <w:t>景点：</w:t>
            </w:r>
            <w:r w:rsidRPr="00EC4071">
              <w:rPr>
                <w:rFonts w:hint="eastAsia"/>
                <w:b/>
                <w:u w:val="single"/>
              </w:rPr>
              <w:t>吉隆坡塔</w:t>
            </w:r>
            <w:r>
              <w:rPr>
                <w:rFonts w:hint="eastAsia"/>
                <w:b/>
                <w:u w:val="single"/>
              </w:rPr>
              <w:t>（</w:t>
            </w:r>
            <w:r>
              <w:rPr>
                <w:rFonts w:hint="eastAsia"/>
                <w:b/>
                <w:u w:val="single"/>
              </w:rPr>
              <w:t>KL</w:t>
            </w:r>
            <w:r>
              <w:rPr>
                <w:b/>
                <w:u w:val="single"/>
              </w:rPr>
              <w:t xml:space="preserve"> </w:t>
            </w:r>
            <w:r>
              <w:rPr>
                <w:rFonts w:hint="eastAsia"/>
                <w:b/>
                <w:u w:val="single"/>
              </w:rPr>
              <w:t>Tower</w:t>
            </w:r>
            <w:r>
              <w:rPr>
                <w:rFonts w:hint="eastAsia"/>
                <w:b/>
                <w:u w:val="single"/>
              </w:rPr>
              <w:t>）</w:t>
            </w:r>
          </w:p>
          <w:p w:rsidR="00983865" w:rsidRPr="00983865" w:rsidRDefault="00983865" w:rsidP="0087713B">
            <w:pPr>
              <w:jc w:val="both"/>
              <w:rPr>
                <w:rFonts w:asciiTheme="minorEastAsia" w:hAnsiTheme="minorEastAsia"/>
                <w:b/>
                <w:sz w:val="24"/>
                <w:szCs w:val="24"/>
              </w:rPr>
            </w:pPr>
            <w:hyperlink r:id="rId34" w:history="1">
              <w:r w:rsidRPr="00983865">
                <w:rPr>
                  <w:rStyle w:val="Hyperlink"/>
                  <w:rFonts w:asciiTheme="minorEastAsia" w:hAnsiTheme="minorEastAsia" w:hint="eastAsia"/>
                  <w:b/>
                  <w:color w:val="auto"/>
                  <w:sz w:val="24"/>
                  <w:szCs w:val="24"/>
                  <w:shd w:val="clear" w:color="auto" w:fill="FFFFFF"/>
                </w:rPr>
                <w:t>概述</w:t>
              </w:r>
            </w:hyperlink>
            <w:r w:rsidRPr="00983865">
              <w:rPr>
                <w:rFonts w:asciiTheme="minorEastAsia" w:hAnsiTheme="minorEastAsia" w:hint="eastAsia"/>
                <w:b/>
                <w:sz w:val="24"/>
                <w:szCs w:val="24"/>
              </w:rPr>
              <w:t>：</w:t>
            </w:r>
          </w:p>
          <w:p w:rsidR="00983865" w:rsidRDefault="00983865" w:rsidP="0087713B">
            <w:pPr>
              <w:jc w:val="both"/>
              <w:rPr>
                <w:rFonts w:asciiTheme="minorEastAsia" w:hAnsiTheme="minorEastAsia" w:cs="Arial"/>
                <w:u w:val="single"/>
                <w:shd w:val="clear" w:color="auto" w:fill="FFFFFF"/>
              </w:rPr>
            </w:pPr>
            <w:r w:rsidRPr="00EC4071">
              <w:rPr>
                <w:rFonts w:asciiTheme="minorEastAsia" w:hAnsiTheme="minorEastAsia" w:cs="Arial"/>
                <w:u w:val="single"/>
                <w:shd w:val="clear" w:color="auto" w:fill="FFFFFF"/>
              </w:rPr>
              <w:t>吉隆坡塔在吉隆坡市区，塔身净高421米，是吉隆坡的象征。吉隆坡塔可以说是南亚第一高塔，也是世界排名第四的通讯高塔。这儿可以俯瞰整个吉隆坡的风景，塔上276米处有一个360度旋转自助餐厅，游客可以一边享受美食一边欣赏吉隆坡美景。</w:t>
            </w:r>
          </w:p>
          <w:p w:rsidR="00983865" w:rsidRPr="00E718A4" w:rsidRDefault="00983865" w:rsidP="0087713B">
            <w:pPr>
              <w:jc w:val="both"/>
              <w:rPr>
                <w:rFonts w:asciiTheme="minorEastAsia" w:hAnsiTheme="minorEastAsia"/>
              </w:rPr>
            </w:pPr>
            <w:r>
              <w:rPr>
                <w:rFonts w:hint="eastAsia"/>
                <w:b/>
              </w:rPr>
              <w:t>州属</w:t>
            </w:r>
            <w:r w:rsidRPr="00BC235B">
              <w:rPr>
                <w:rFonts w:hint="eastAsia"/>
                <w:b/>
              </w:rPr>
              <w:t>：</w:t>
            </w:r>
            <w:r w:rsidRPr="00E718A4">
              <w:rPr>
                <w:rFonts w:hint="eastAsia"/>
              </w:rPr>
              <w:t>吉隆坡</w:t>
            </w:r>
            <w:r>
              <w:rPr>
                <w:rFonts w:hint="eastAsia"/>
              </w:rPr>
              <w:t>&gt;</w:t>
            </w:r>
            <w:r>
              <w:rPr>
                <w:rFonts w:hint="eastAsia"/>
              </w:rPr>
              <w:t>吉隆坡——</w:t>
            </w:r>
            <w:r>
              <w:rPr>
                <w:rFonts w:asciiTheme="minorEastAsia" w:hAnsiTheme="minorEastAsia" w:hint="eastAsia"/>
              </w:rPr>
              <w:t>900米(约4分钟车程)</w:t>
            </w:r>
          </w:p>
          <w:p w:rsidR="00983865" w:rsidRDefault="00983865" w:rsidP="0087713B">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983865" w:rsidRPr="00B52657" w:rsidRDefault="00983865" w:rsidP="00983865">
            <w:pPr>
              <w:pStyle w:val="ListParagraph"/>
              <w:numPr>
                <w:ilvl w:val="0"/>
                <w:numId w:val="7"/>
              </w:numPr>
              <w:jc w:val="both"/>
              <w:rPr>
                <w:rFonts w:asciiTheme="minorEastAsia" w:hAnsiTheme="minorEastAsia" w:cs="Arial"/>
                <w:shd w:val="clear" w:color="auto" w:fill="FCFCFC"/>
              </w:rPr>
            </w:pPr>
            <w:r w:rsidRPr="00B52657">
              <w:rPr>
                <w:rFonts w:asciiTheme="minorEastAsia" w:hAnsiTheme="minorEastAsia" w:cs="Arial" w:hint="eastAsia"/>
                <w:shd w:val="clear" w:color="auto" w:fill="FCFCFC"/>
              </w:rPr>
              <w:t>成人47马币(大约78人名币)</w:t>
            </w:r>
          </w:p>
          <w:p w:rsidR="00983865" w:rsidRPr="00B52657" w:rsidRDefault="00983865" w:rsidP="00983865">
            <w:pPr>
              <w:pStyle w:val="ListParagraph"/>
              <w:numPr>
                <w:ilvl w:val="0"/>
                <w:numId w:val="7"/>
              </w:numPr>
              <w:jc w:val="both"/>
              <w:rPr>
                <w:rFonts w:asciiTheme="minorEastAsia" w:hAnsiTheme="minorEastAsia" w:cs="Arial"/>
                <w:shd w:val="clear" w:color="auto" w:fill="FCFCFC"/>
              </w:rPr>
            </w:pPr>
            <w:r w:rsidRPr="00B52657">
              <w:rPr>
                <w:rFonts w:asciiTheme="minorEastAsia" w:hAnsiTheme="minorEastAsia" w:cs="Arial" w:hint="eastAsia"/>
                <w:shd w:val="clear" w:color="auto" w:fill="FCFCFC"/>
              </w:rPr>
              <w:t>儿童27马币(大约45人民币)</w:t>
            </w:r>
          </w:p>
          <w:p w:rsidR="00983865" w:rsidRPr="009E1727" w:rsidRDefault="00983865" w:rsidP="0087713B">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04D66">
              <w:rPr>
                <w:rFonts w:asciiTheme="minorEastAsia" w:hAnsiTheme="minorEastAsia" w:cs="Arial"/>
              </w:rPr>
              <w:t>9:00-22:00（21:30以后停止售票</w:t>
            </w:r>
            <w:r w:rsidRPr="00904D66">
              <w:rPr>
                <w:rFonts w:asciiTheme="minorEastAsia" w:hAnsiTheme="minorEastAsia" w:cs="Microsoft YaHei" w:hint="eastAsia"/>
              </w:rPr>
              <w:t>）</w:t>
            </w:r>
          </w:p>
          <w:p w:rsidR="00983865" w:rsidRPr="009E1727" w:rsidRDefault="00983865" w:rsidP="0087713B">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9B2930">
              <w:rPr>
                <w:rFonts w:asciiTheme="minorEastAsia" w:hAnsiTheme="minorEastAsia" w:hint="eastAsia"/>
              </w:rPr>
              <w:t>内设有旋转餐厅，可360度观赏吉隆坡美景。</w:t>
            </w:r>
          </w:p>
        </w:tc>
      </w:tr>
      <w:bookmarkEnd w:id="1"/>
    </w:tbl>
    <w:p w:rsidR="00983865" w:rsidRDefault="00983865" w:rsidP="00A44B18">
      <w:pPr>
        <w:rPr>
          <w:rFonts w:asciiTheme="minorEastAsia" w:hAnsiTheme="minorEastAsia"/>
        </w:rPr>
      </w:pPr>
    </w:p>
    <w:p w:rsidR="00255C5B" w:rsidRDefault="00255C5B" w:rsidP="00A44B18">
      <w:pPr>
        <w:rPr>
          <w:rFonts w:asciiTheme="minorEastAsia" w:hAnsiTheme="minorEastAsia"/>
        </w:rPr>
      </w:pPr>
    </w:p>
    <w:p w:rsidR="00255C5B" w:rsidRPr="00802137" w:rsidRDefault="00255C5B" w:rsidP="00A44B18">
      <w:pPr>
        <w:rPr>
          <w:rFonts w:asciiTheme="minorEastAsia" w:hAnsiTheme="minorEastAsia"/>
        </w:rPr>
      </w:pPr>
    </w:p>
    <w:sectPr w:rsidR="00255C5B" w:rsidRPr="008021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2776"/>
    <w:multiLevelType w:val="hybridMultilevel"/>
    <w:tmpl w:val="49EC711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F8E5F8F"/>
    <w:multiLevelType w:val="hybridMultilevel"/>
    <w:tmpl w:val="73027C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49650DA"/>
    <w:multiLevelType w:val="hybridMultilevel"/>
    <w:tmpl w:val="D7683E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E646B03"/>
    <w:multiLevelType w:val="hybridMultilevel"/>
    <w:tmpl w:val="347870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55F13F08"/>
    <w:multiLevelType w:val="hybridMultilevel"/>
    <w:tmpl w:val="898C37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564C75CE"/>
    <w:multiLevelType w:val="hybridMultilevel"/>
    <w:tmpl w:val="6B88E0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5B5C1BF5"/>
    <w:multiLevelType w:val="hybridMultilevel"/>
    <w:tmpl w:val="A48AB9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B18"/>
    <w:rsid w:val="00084CE1"/>
    <w:rsid w:val="000A1A87"/>
    <w:rsid w:val="001F0A81"/>
    <w:rsid w:val="00255C5B"/>
    <w:rsid w:val="004A3A0D"/>
    <w:rsid w:val="0052395E"/>
    <w:rsid w:val="00744948"/>
    <w:rsid w:val="00802137"/>
    <w:rsid w:val="00904F8A"/>
    <w:rsid w:val="00983865"/>
    <w:rsid w:val="00994337"/>
    <w:rsid w:val="00A44B18"/>
    <w:rsid w:val="00A746C5"/>
    <w:rsid w:val="00A92311"/>
    <w:rsid w:val="00B0551C"/>
    <w:rsid w:val="00CD38BB"/>
    <w:rsid w:val="00D12AD9"/>
    <w:rsid w:val="00DA2973"/>
    <w:rsid w:val="00DB45BB"/>
    <w:rsid w:val="00E66536"/>
    <w:rsid w:val="00EE26F0"/>
    <w:rsid w:val="00F007E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AB6FE"/>
  <w15:chartTrackingRefBased/>
  <w15:docId w15:val="{BB31A995-775B-4E03-BCC6-EB828B674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923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4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746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9231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02137"/>
    <w:rPr>
      <w:color w:val="0000FF"/>
      <w:u w:val="single"/>
    </w:rPr>
  </w:style>
  <w:style w:type="paragraph" w:styleId="ListParagraph">
    <w:name w:val="List Paragraph"/>
    <w:basedOn w:val="Normal"/>
    <w:uiPriority w:val="34"/>
    <w:qFormat/>
    <w:rsid w:val="00CD38BB"/>
    <w:pPr>
      <w:ind w:left="720"/>
      <w:contextualSpacing/>
    </w:pPr>
  </w:style>
  <w:style w:type="character" w:customStyle="1" w:styleId="althead">
    <w:name w:val="althead"/>
    <w:basedOn w:val="DefaultParagraphFont"/>
    <w:rsid w:val="00744948"/>
  </w:style>
  <w:style w:type="paragraph" w:customStyle="1" w:styleId="inset-p">
    <w:name w:val="inset-p"/>
    <w:basedOn w:val="Normal"/>
    <w:rsid w:val="007449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it">
    <w:name w:val="entit"/>
    <w:basedOn w:val="DefaultParagraphFont"/>
    <w:rsid w:val="00F007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4025">
      <w:bodyDiv w:val="1"/>
      <w:marLeft w:val="0"/>
      <w:marRight w:val="0"/>
      <w:marTop w:val="0"/>
      <w:marBottom w:val="0"/>
      <w:divBdr>
        <w:top w:val="none" w:sz="0" w:space="0" w:color="auto"/>
        <w:left w:val="none" w:sz="0" w:space="0" w:color="auto"/>
        <w:bottom w:val="none" w:sz="0" w:space="0" w:color="auto"/>
        <w:right w:val="none" w:sz="0" w:space="0" w:color="auto"/>
      </w:divBdr>
    </w:div>
    <w:div w:id="876772481">
      <w:bodyDiv w:val="1"/>
      <w:marLeft w:val="0"/>
      <w:marRight w:val="0"/>
      <w:marTop w:val="0"/>
      <w:marBottom w:val="0"/>
      <w:divBdr>
        <w:top w:val="none" w:sz="0" w:space="0" w:color="auto"/>
        <w:left w:val="none" w:sz="0" w:space="0" w:color="auto"/>
        <w:bottom w:val="none" w:sz="0" w:space="0" w:color="auto"/>
        <w:right w:val="none" w:sz="0" w:space="0" w:color="auto"/>
      </w:divBdr>
    </w:div>
    <w:div w:id="202624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hyperlink" Target="javascript:;" TargetMode="External"/><Relationship Id="rId26" Type="http://schemas.openxmlformats.org/officeDocument/2006/relationships/hyperlink" Target="javascript:;" TargetMode="Externa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hyperlink" Target="javascript:;" TargetMode="External"/><Relationship Id="rId7" Type="http://schemas.openxmlformats.org/officeDocument/2006/relationships/image" Target="media/image3.jpeg"/><Relationship Id="rId12" Type="http://schemas.openxmlformats.org/officeDocument/2006/relationships/hyperlink" Target="javascript:;" TargetMode="External"/><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hyperlink" Target="javascript:;" TargetMode="External"/><Relationship Id="rId20" Type="http://schemas.openxmlformats.org/officeDocument/2006/relationships/hyperlink" Target="javascript:;"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24" Type="http://schemas.openxmlformats.org/officeDocument/2006/relationships/hyperlink" Target="javascript:;" TargetMode="External"/><Relationship Id="rId32" Type="http://schemas.openxmlformats.org/officeDocument/2006/relationships/hyperlink" Target="javascript:;" TargetMode="External"/><Relationship Id="rId5" Type="http://schemas.openxmlformats.org/officeDocument/2006/relationships/image" Target="media/image1.jpg"/><Relationship Id="rId15" Type="http://schemas.openxmlformats.org/officeDocument/2006/relationships/image" Target="media/image8.jpeg"/><Relationship Id="rId23" Type="http://schemas.openxmlformats.org/officeDocument/2006/relationships/image" Target="media/image12.jpg"/><Relationship Id="rId28" Type="http://schemas.openxmlformats.org/officeDocument/2006/relationships/hyperlink" Target="javascript:;" TargetMode="External"/><Relationship Id="rId36" Type="http://schemas.openxmlformats.org/officeDocument/2006/relationships/theme" Target="theme/theme1.xml"/><Relationship Id="rId10" Type="http://schemas.openxmlformats.org/officeDocument/2006/relationships/hyperlink" Target="https://www.facebook.com/Upsidedownhouse5019/?fref=mentions" TargetMode="External"/><Relationship Id="rId19" Type="http://schemas.openxmlformats.org/officeDocument/2006/relationships/image" Target="media/image10.jpe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image" Target="media/image14.jpeg"/><Relationship Id="rId30" Type="http://schemas.openxmlformats.org/officeDocument/2006/relationships/image" Target="media/image16.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9</Pages>
  <Words>715</Words>
  <Characters>4078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Anju13</dc:creator>
  <cp:keywords/>
  <dc:description/>
  <cp:lastModifiedBy>anjuholdings7</cp:lastModifiedBy>
  <cp:revision>21</cp:revision>
  <dcterms:created xsi:type="dcterms:W3CDTF">2017-12-20T05:11:00Z</dcterms:created>
  <dcterms:modified xsi:type="dcterms:W3CDTF">2017-12-21T09:04:00Z</dcterms:modified>
</cp:coreProperties>
</file>