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592787351"/>
        <w:docPartObj>
          <w:docPartGallery w:val="Cover Pages"/>
          <w:docPartUnique/>
        </w:docPartObj>
      </w:sdtPr>
      <w:sdtContent>
        <w:p w14:paraId="535D1354" w14:textId="6FD8E1A6" w:rsidR="00BD6AA3" w:rsidRPr="00BD6AA3" w:rsidRDefault="00BD6AA3" w:rsidP="00BD6AA3">
          <w:pPr>
            <w:jc w:val="both"/>
            <w:rPr>
              <w:rFonts w:ascii="Times New Roman" w:hAnsi="Times New Roman" w:cs="Times New Roman"/>
            </w:rPr>
          </w:pPr>
          <w:r w:rsidRPr="00BD6AA3">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4BB6C30" wp14:editId="19EA594F">
                    <wp:simplePos x="0" y="0"/>
                    <wp:positionH relativeFrom="page">
                      <wp:align>center</wp:align>
                    </wp:positionH>
                    <wp:positionV relativeFrom="page">
                      <wp:align>center</wp:align>
                    </wp:positionV>
                    <wp:extent cx="6858000" cy="9144000"/>
                    <wp:effectExtent l="0" t="0" r="0" b="0"/>
                    <wp:wrapNone/>
                    <wp:docPr id="48" name="Groupe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e 49"/>
                            <wpg:cNvGrpSpPr/>
                            <wpg:grpSpPr>
                              <a:xfrm>
                                <a:off x="0" y="0"/>
                                <a:ext cx="6858000" cy="9144000"/>
                                <a:chOff x="0" y="0"/>
                                <a:chExt cx="6858000" cy="9144000"/>
                              </a:xfrm>
                            </wpg:grpSpPr>
                            <wps:wsp>
                              <wps:cNvPr id="54" name="Rectangle 54"/>
                              <wps:cNvSpPr/>
                              <wps:spPr>
                                <a:xfrm>
                                  <a:off x="0" y="0"/>
                                  <a:ext cx="6858000" cy="9144000"/>
                                </a:xfrm>
                                <a:prstGeom prst="rect">
                                  <a:avLst/>
                                </a:prstGeom>
                                <a:solidFill>
                                  <a:schemeClr val="tx2">
                                    <a:lumMod val="50000"/>
                                    <a:lumOff val="50000"/>
                                  </a:schemeClr>
                                </a:soli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FDDAC91" w14:textId="77777777" w:rsidR="00BD6AA3" w:rsidRDefault="00BD6AA3">
                                    <w:pPr>
                                      <w:pStyle w:val="Sansinterligne"/>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e 2"/>
                              <wpg:cNvGrpSpPr/>
                              <wpg:grpSpPr>
                                <a:xfrm>
                                  <a:off x="2524125" y="0"/>
                                  <a:ext cx="4329113" cy="4491038"/>
                                  <a:chOff x="0" y="0"/>
                                  <a:chExt cx="4329113" cy="4491038"/>
                                </a:xfrm>
                                <a:solidFill>
                                  <a:schemeClr val="bg1"/>
                                </a:solidFill>
                              </wpg:grpSpPr>
                              <wps:wsp>
                                <wps:cNvPr id="56" name="Forme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Zone de texte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14:paraId="3A2C0411" w14:textId="69327ED9" w:rsidR="00BD6AA3" w:rsidRDefault="00BD6AA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 de risques</w:t>
                                      </w:r>
                                    </w:p>
                                  </w:sdtContent>
                                </w:sdt>
                                <w:sdt>
                                  <w:sdtPr>
                                    <w:rPr>
                                      <w:color w:val="156082" w:themeColor="accent1"/>
                                      <w:sz w:val="36"/>
                                      <w:szCs w:val="36"/>
                                    </w:rPr>
                                    <w:alias w:val="Sous-titr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45A4C1D0" w14:textId="1ACD2ECD" w:rsidR="00BD6AA3" w:rsidRDefault="00BD6AA3">
                                      <w:pPr>
                                        <w:pStyle w:val="Sansinterligne"/>
                                        <w:spacing w:before="120"/>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BB6C30" id="Groupe 64" o:spid="_x0000_s1026" style="position:absolute;left:0;text-align:left;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">
                    <v:group id="Grou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" fillcolor="#4e95d9 [1631]" stroked="f" strokeweight="1pt">
                        <v:textbox inset="54pt,54pt,1in,5in">
                          <w:txbxContent>
                            <w:p w14:paraId="3FDDAC91" w14:textId="77777777" w:rsidR="00BD6AA3" w:rsidRDefault="00BD6AA3">
                              <w:pPr>
                                <w:pStyle w:val="Sansinterligne"/>
                                <w:rPr>
                                  <w:color w:val="FFFFFF" w:themeColor="background1"/>
                                  <w:sz w:val="48"/>
                                  <w:szCs w:val="48"/>
                                </w:rPr>
                              </w:pPr>
                            </w:p>
                          </w:txbxContent>
                        </v:textbox>
                      </v:rect>
                      <v:group id="Grou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e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e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Zone de texte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re"/>
                              <w:tag w:val=""/>
                              <w:id w:val="1841046763"/>
                              <w:dataBinding w:prefixMappings="xmlns:ns0='http://purl.org/dc/elements/1.1/' xmlns:ns1='http://schemas.openxmlformats.org/package/2006/metadata/core-properties' " w:xpath="/ns1:coreProperties[1]/ns0:title[1]" w:storeItemID="{6C3C8BC8-F283-45AE-878A-BAB7291924A1}"/>
                              <w:text/>
                            </w:sdtPr>
                            <w:sdtContent>
                              <w:p w14:paraId="3A2C0411" w14:textId="69327ED9" w:rsidR="00BD6AA3" w:rsidRDefault="00BD6AA3">
                                <w:pPr>
                                  <w:pStyle w:val="Sansinterligne"/>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Analyse de risques</w:t>
                                </w:r>
                              </w:p>
                            </w:sdtContent>
                          </w:sdt>
                          <w:sdt>
                            <w:sdtPr>
                              <w:rPr>
                                <w:color w:val="156082" w:themeColor="accent1"/>
                                <w:sz w:val="36"/>
                                <w:szCs w:val="36"/>
                              </w:rPr>
                              <w:alias w:val="Sous-titre"/>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45A4C1D0" w14:textId="1ACD2ECD" w:rsidR="00BD6AA3" w:rsidRDefault="00BD6AA3">
                                <w:pPr>
                                  <w:pStyle w:val="Sansinterligne"/>
                                  <w:spacing w:before="120"/>
                                  <w:rPr>
                                    <w:color w:val="156082" w:themeColor="accent1"/>
                                    <w:sz w:val="36"/>
                                    <w:szCs w:val="36"/>
                                  </w:rPr>
                                </w:pPr>
                                <w:r>
                                  <w:rPr>
                                    <w:color w:val="156082" w:themeColor="accent1"/>
                                    <w:sz w:val="36"/>
                                    <w:szCs w:val="36"/>
                                  </w:rPr>
                                  <w:t xml:space="preserve">     </w:t>
                                </w:r>
                              </w:p>
                            </w:sdtContent>
                          </w:sdt>
                        </w:txbxContent>
                      </v:textbox>
                    </v:shape>
                    <w10:wrap anchorx="page" anchory="page"/>
                  </v:group>
                </w:pict>
              </mc:Fallback>
            </mc:AlternateContent>
          </w:r>
        </w:p>
        <w:p w14:paraId="5FAD1833" w14:textId="4C89391A" w:rsidR="00CD6D75" w:rsidRPr="00BD6AA3" w:rsidRDefault="00BD6AA3" w:rsidP="00BD6AA3">
          <w:pPr>
            <w:jc w:val="both"/>
            <w:rPr>
              <w:rFonts w:ascii="Times New Roman" w:eastAsiaTheme="majorEastAsia" w:hAnsi="Times New Roman" w:cs="Times New Roman"/>
              <w:color w:val="0F4761" w:themeColor="accent1" w:themeShade="BF"/>
              <w:sz w:val="40"/>
              <w:szCs w:val="40"/>
            </w:rPr>
          </w:pPr>
          <w:r w:rsidRPr="00BD6AA3">
            <w:rPr>
              <w:rFonts w:ascii="Times New Roman" w:hAnsi="Times New Roman" w:cs="Times New Roman"/>
            </w:rPr>
            <w:br w:type="page"/>
          </w:r>
        </w:p>
      </w:sdtContent>
    </w:sdt>
    <w:p w14:paraId="7B18F923" w14:textId="4458956B" w:rsidR="00CD6D75" w:rsidRPr="00BD6AA3" w:rsidRDefault="003013FB" w:rsidP="00BD6AA3">
      <w:pPr>
        <w:pStyle w:val="Titre1"/>
        <w:jc w:val="both"/>
        <w:rPr>
          <w:rFonts w:ascii="Times New Roman" w:hAnsi="Times New Roman" w:cs="Times New Roman"/>
        </w:rPr>
      </w:pPr>
      <w:r w:rsidRPr="00BD6AA3">
        <w:rPr>
          <w:rFonts w:ascii="Times New Roman" w:hAnsi="Times New Roman" w:cs="Times New Roman"/>
        </w:rPr>
        <w:lastRenderedPageBreak/>
        <w:t>Identification de risques</w:t>
      </w:r>
      <w:r w:rsidR="00CD6D75" w:rsidRPr="00BD6AA3">
        <w:rPr>
          <w:rFonts w:ascii="Times New Roman" w:hAnsi="Times New Roman" w:cs="Times New Roman"/>
        </w:rPr>
        <w:t> :</w:t>
      </w:r>
    </w:p>
    <w:p w14:paraId="13F49EB6" w14:textId="2406BA15" w:rsidR="00CD6D75" w:rsidRPr="00BD6AA3" w:rsidRDefault="00CD6D75" w:rsidP="00BD6AA3">
      <w:pPr>
        <w:pStyle w:val="Titre2"/>
      </w:pPr>
      <w:r w:rsidRPr="00BD6AA3">
        <w:t>Les 5 sources de risque de l’association</w:t>
      </w:r>
      <w:r w:rsidR="00EE7DCF" w:rsidRPr="00BD6AA3">
        <w:t xml:space="preserve"> et les objectifs visés</w:t>
      </w:r>
      <w:r w:rsidR="00315F0E" w:rsidRPr="00BD6AA3">
        <w:t xml:space="preserve"> </w:t>
      </w:r>
      <w:r w:rsidRPr="00BD6AA3">
        <w:t xml:space="preserve">sont : </w:t>
      </w:r>
    </w:p>
    <w:p w14:paraId="6953D086" w14:textId="22EBBAB6" w:rsidR="00431180" w:rsidRPr="00BD6AA3" w:rsidRDefault="00EE7DCF" w:rsidP="00BD6AA3">
      <w:pPr>
        <w:jc w:val="both"/>
        <w:rPr>
          <w:rFonts w:ascii="Times New Roman" w:hAnsi="Times New Roman" w:cs="Times New Roman"/>
        </w:rPr>
      </w:pPr>
      <w:r w:rsidRPr="00BD6AA3">
        <w:rPr>
          <w:rFonts w:ascii="Times New Roman" w:hAnsi="Times New Roman" w:cs="Times New Roman"/>
        </w:rPr>
        <w:t>Les d</w:t>
      </w:r>
      <w:r w:rsidR="00431180" w:rsidRPr="00BD6AA3">
        <w:rPr>
          <w:rFonts w:ascii="Times New Roman" w:hAnsi="Times New Roman" w:cs="Times New Roman"/>
        </w:rPr>
        <w:t>onnées de carte bancaire</w:t>
      </w:r>
      <w:r w:rsidR="00315F0E" w:rsidRPr="00BD6AA3">
        <w:rPr>
          <w:rFonts w:ascii="Times New Roman" w:hAnsi="Times New Roman" w:cs="Times New Roman"/>
        </w:rPr>
        <w:t xml:space="preserve"> sont des données sensibles et intéresse</w:t>
      </w:r>
      <w:r w:rsidR="005A645D" w:rsidRPr="00BD6AA3">
        <w:rPr>
          <w:rFonts w:ascii="Times New Roman" w:hAnsi="Times New Roman" w:cs="Times New Roman"/>
        </w:rPr>
        <w:t xml:space="preserve">nt </w:t>
      </w:r>
      <w:r w:rsidR="00315F0E" w:rsidRPr="00BD6AA3">
        <w:rPr>
          <w:rFonts w:ascii="Times New Roman" w:hAnsi="Times New Roman" w:cs="Times New Roman"/>
        </w:rPr>
        <w:t>donc les hackers</w:t>
      </w:r>
      <w:r w:rsidRPr="00BD6AA3">
        <w:rPr>
          <w:rFonts w:ascii="Times New Roman" w:hAnsi="Times New Roman" w:cs="Times New Roman"/>
        </w:rPr>
        <w:t xml:space="preserve"> pour faire des transactions avec ses informations.</w:t>
      </w:r>
    </w:p>
    <w:p w14:paraId="2DBC4605" w14:textId="23FFB687" w:rsidR="00431180" w:rsidRPr="00BD6AA3" w:rsidRDefault="00431180" w:rsidP="00BD6AA3">
      <w:pPr>
        <w:pStyle w:val="Paragraphedeliste"/>
        <w:numPr>
          <w:ilvl w:val="0"/>
          <w:numId w:val="1"/>
        </w:numPr>
        <w:jc w:val="both"/>
        <w:rPr>
          <w:rFonts w:ascii="Times New Roman" w:hAnsi="Times New Roman" w:cs="Times New Roman"/>
        </w:rPr>
      </w:pPr>
      <w:r w:rsidRPr="00BD6AA3">
        <w:rPr>
          <w:rFonts w:ascii="Times New Roman" w:hAnsi="Times New Roman" w:cs="Times New Roman"/>
        </w:rPr>
        <w:t>Internet</w:t>
      </w:r>
      <w:r w:rsidR="00315F0E" w:rsidRPr="00BD6AA3">
        <w:rPr>
          <w:rFonts w:ascii="Times New Roman" w:hAnsi="Times New Roman" w:cs="Times New Roman"/>
        </w:rPr>
        <w:t xml:space="preserve"> peut apporter des malwares</w:t>
      </w:r>
      <w:r w:rsidR="005A645D" w:rsidRPr="00BD6AA3">
        <w:rPr>
          <w:rFonts w:ascii="Times New Roman" w:hAnsi="Times New Roman" w:cs="Times New Roman"/>
        </w:rPr>
        <w:t>,</w:t>
      </w:r>
      <w:r w:rsidR="00315F0E" w:rsidRPr="00BD6AA3">
        <w:rPr>
          <w:rFonts w:ascii="Times New Roman" w:hAnsi="Times New Roman" w:cs="Times New Roman"/>
        </w:rPr>
        <w:t xml:space="preserve"> </w:t>
      </w:r>
      <w:r w:rsidR="005A645D" w:rsidRPr="00BD6AA3">
        <w:rPr>
          <w:rFonts w:ascii="Times New Roman" w:hAnsi="Times New Roman" w:cs="Times New Roman"/>
        </w:rPr>
        <w:t>et un</w:t>
      </w:r>
      <w:r w:rsidR="00EE7DCF" w:rsidRPr="00BD6AA3">
        <w:rPr>
          <w:rFonts w:ascii="Times New Roman" w:hAnsi="Times New Roman" w:cs="Times New Roman"/>
        </w:rPr>
        <w:t xml:space="preserve"> client peut être victime d’</w:t>
      </w:r>
      <w:r w:rsidR="00315F0E" w:rsidRPr="00BD6AA3">
        <w:rPr>
          <w:rFonts w:ascii="Times New Roman" w:hAnsi="Times New Roman" w:cs="Times New Roman"/>
        </w:rPr>
        <w:t xml:space="preserve">une tentative de phishing </w:t>
      </w:r>
      <w:r w:rsidR="00EE7DCF" w:rsidRPr="00BD6AA3">
        <w:rPr>
          <w:rFonts w:ascii="Times New Roman" w:hAnsi="Times New Roman" w:cs="Times New Roman"/>
        </w:rPr>
        <w:t xml:space="preserve">sur internet pour avoir </w:t>
      </w:r>
      <w:r w:rsidR="005A4852" w:rsidRPr="00BD6AA3">
        <w:rPr>
          <w:rFonts w:ascii="Times New Roman" w:hAnsi="Times New Roman" w:cs="Times New Roman"/>
        </w:rPr>
        <w:t>accès</w:t>
      </w:r>
      <w:r w:rsidR="00EE7DCF" w:rsidRPr="00BD6AA3">
        <w:rPr>
          <w:rFonts w:ascii="Times New Roman" w:hAnsi="Times New Roman" w:cs="Times New Roman"/>
        </w:rPr>
        <w:t xml:space="preserve"> </w:t>
      </w:r>
      <w:r w:rsidR="005A4852" w:rsidRPr="00BD6AA3">
        <w:rPr>
          <w:rFonts w:ascii="Times New Roman" w:hAnsi="Times New Roman" w:cs="Times New Roman"/>
        </w:rPr>
        <w:t>au poste</w:t>
      </w:r>
      <w:r w:rsidR="00EE7DCF" w:rsidRPr="00BD6AA3">
        <w:rPr>
          <w:rFonts w:ascii="Times New Roman" w:hAnsi="Times New Roman" w:cs="Times New Roman"/>
        </w:rPr>
        <w:t>.</w:t>
      </w:r>
    </w:p>
    <w:p w14:paraId="71177FB2" w14:textId="6FFBA5A2" w:rsidR="00431180" w:rsidRPr="00BD6AA3" w:rsidRDefault="00EE7DCF" w:rsidP="00BD6AA3">
      <w:pPr>
        <w:pStyle w:val="Paragraphedeliste"/>
        <w:numPr>
          <w:ilvl w:val="0"/>
          <w:numId w:val="1"/>
        </w:numPr>
        <w:jc w:val="both"/>
        <w:rPr>
          <w:rFonts w:ascii="Times New Roman" w:hAnsi="Times New Roman" w:cs="Times New Roman"/>
        </w:rPr>
      </w:pPr>
      <w:r w:rsidRPr="00BD6AA3">
        <w:rPr>
          <w:rFonts w:ascii="Times New Roman" w:hAnsi="Times New Roman" w:cs="Times New Roman"/>
        </w:rPr>
        <w:t>Un V</w:t>
      </w:r>
      <w:r w:rsidR="00431180" w:rsidRPr="00BD6AA3">
        <w:rPr>
          <w:rFonts w:ascii="Times New Roman" w:hAnsi="Times New Roman" w:cs="Times New Roman"/>
        </w:rPr>
        <w:t>LAN</w:t>
      </w:r>
      <w:r w:rsidRPr="00BD6AA3">
        <w:rPr>
          <w:rFonts w:ascii="Times New Roman" w:hAnsi="Times New Roman" w:cs="Times New Roman"/>
        </w:rPr>
        <w:t xml:space="preserve"> mal configur</w:t>
      </w:r>
      <w:r w:rsidR="005A4852" w:rsidRPr="00BD6AA3">
        <w:rPr>
          <w:rFonts w:ascii="Times New Roman" w:hAnsi="Times New Roman" w:cs="Times New Roman"/>
        </w:rPr>
        <w:t>é</w:t>
      </w:r>
      <w:r w:rsidRPr="00BD6AA3">
        <w:rPr>
          <w:rFonts w:ascii="Times New Roman" w:hAnsi="Times New Roman" w:cs="Times New Roman"/>
        </w:rPr>
        <w:t xml:space="preserve"> peu</w:t>
      </w:r>
      <w:r w:rsidR="005A4852" w:rsidRPr="00BD6AA3">
        <w:rPr>
          <w:rFonts w:ascii="Times New Roman" w:hAnsi="Times New Roman" w:cs="Times New Roman"/>
        </w:rPr>
        <w:t>t</w:t>
      </w:r>
      <w:r w:rsidRPr="00BD6AA3">
        <w:rPr>
          <w:rFonts w:ascii="Times New Roman" w:hAnsi="Times New Roman" w:cs="Times New Roman"/>
        </w:rPr>
        <w:t xml:space="preserve"> donner un accès privilégié à des personnes malveillante</w:t>
      </w:r>
      <w:r w:rsidR="005A4852" w:rsidRPr="00BD6AA3">
        <w:rPr>
          <w:rFonts w:ascii="Times New Roman" w:hAnsi="Times New Roman" w:cs="Times New Roman"/>
        </w:rPr>
        <w:t>s pour qu’elles puissent avoir accès à des informations personnelles/sensibles/confidentielles pour les vendre ou les exploiter</w:t>
      </w:r>
      <w:r w:rsidRPr="00BD6AA3">
        <w:rPr>
          <w:rFonts w:ascii="Times New Roman" w:hAnsi="Times New Roman" w:cs="Times New Roman"/>
        </w:rPr>
        <w:t xml:space="preserve">. </w:t>
      </w:r>
    </w:p>
    <w:p w14:paraId="3376C504" w14:textId="113B0896" w:rsidR="00431180" w:rsidRPr="00BD6AA3" w:rsidRDefault="00EE7DCF" w:rsidP="00BD6AA3">
      <w:pPr>
        <w:pStyle w:val="Paragraphedeliste"/>
        <w:numPr>
          <w:ilvl w:val="0"/>
          <w:numId w:val="1"/>
        </w:numPr>
        <w:jc w:val="both"/>
        <w:rPr>
          <w:rFonts w:ascii="Times New Roman" w:hAnsi="Times New Roman" w:cs="Times New Roman"/>
        </w:rPr>
      </w:pPr>
      <w:r w:rsidRPr="00BD6AA3">
        <w:rPr>
          <w:rFonts w:ascii="Times New Roman" w:hAnsi="Times New Roman" w:cs="Times New Roman"/>
        </w:rPr>
        <w:t>La f</w:t>
      </w:r>
      <w:r w:rsidR="00431180" w:rsidRPr="00BD6AA3">
        <w:rPr>
          <w:rFonts w:ascii="Times New Roman" w:hAnsi="Times New Roman" w:cs="Times New Roman"/>
        </w:rPr>
        <w:t>ibre optique</w:t>
      </w:r>
      <w:r w:rsidRPr="00BD6AA3">
        <w:rPr>
          <w:rFonts w:ascii="Times New Roman" w:hAnsi="Times New Roman" w:cs="Times New Roman"/>
        </w:rPr>
        <w:t xml:space="preserve"> ne peut pas être sécurisé</w:t>
      </w:r>
      <w:r w:rsidR="005A4852" w:rsidRPr="00BD6AA3">
        <w:rPr>
          <w:rFonts w:ascii="Times New Roman" w:hAnsi="Times New Roman" w:cs="Times New Roman"/>
        </w:rPr>
        <w:t>e</w:t>
      </w:r>
      <w:r w:rsidRPr="00BD6AA3">
        <w:rPr>
          <w:rFonts w:ascii="Times New Roman" w:hAnsi="Times New Roman" w:cs="Times New Roman"/>
        </w:rPr>
        <w:t xml:space="preserve"> physiquement de partout, un hackeur pourrait </w:t>
      </w:r>
      <w:r w:rsidR="005A4852" w:rsidRPr="00BD6AA3">
        <w:rPr>
          <w:rFonts w:ascii="Times New Roman" w:hAnsi="Times New Roman" w:cs="Times New Roman"/>
        </w:rPr>
        <w:t xml:space="preserve">y </w:t>
      </w:r>
      <w:r w:rsidR="003F0575" w:rsidRPr="00BD6AA3">
        <w:rPr>
          <w:rFonts w:ascii="Times New Roman" w:hAnsi="Times New Roman" w:cs="Times New Roman"/>
        </w:rPr>
        <w:t>accéder</w:t>
      </w:r>
      <w:r w:rsidRPr="00BD6AA3">
        <w:rPr>
          <w:rFonts w:ascii="Times New Roman" w:hAnsi="Times New Roman" w:cs="Times New Roman"/>
        </w:rPr>
        <w:t xml:space="preserve"> pour couper le câble et donc </w:t>
      </w:r>
      <w:r w:rsidR="005A645D" w:rsidRPr="00BD6AA3">
        <w:rPr>
          <w:rFonts w:ascii="Times New Roman" w:hAnsi="Times New Roman" w:cs="Times New Roman"/>
        </w:rPr>
        <w:t xml:space="preserve">interrompre </w:t>
      </w:r>
      <w:r w:rsidRPr="00BD6AA3">
        <w:rPr>
          <w:rFonts w:ascii="Times New Roman" w:hAnsi="Times New Roman" w:cs="Times New Roman"/>
        </w:rPr>
        <w:t>les communications</w:t>
      </w:r>
      <w:r w:rsidR="005A4852" w:rsidRPr="00BD6AA3">
        <w:rPr>
          <w:rFonts w:ascii="Times New Roman" w:hAnsi="Times New Roman" w:cs="Times New Roman"/>
        </w:rPr>
        <w:t xml:space="preserve"> pour ralentir une attaque phishing par exemple</w:t>
      </w:r>
      <w:r w:rsidRPr="00BD6AA3">
        <w:rPr>
          <w:rFonts w:ascii="Times New Roman" w:hAnsi="Times New Roman" w:cs="Times New Roman"/>
        </w:rPr>
        <w:t>.</w:t>
      </w:r>
    </w:p>
    <w:p w14:paraId="041F2214" w14:textId="18C53F60" w:rsidR="0067266D" w:rsidRPr="00BD6AA3" w:rsidRDefault="00EE7DCF" w:rsidP="00BD6AA3">
      <w:pPr>
        <w:pStyle w:val="Paragraphedeliste"/>
        <w:numPr>
          <w:ilvl w:val="0"/>
          <w:numId w:val="1"/>
        </w:numPr>
        <w:jc w:val="both"/>
        <w:rPr>
          <w:rFonts w:ascii="Times New Roman" w:hAnsi="Times New Roman" w:cs="Times New Roman"/>
        </w:rPr>
      </w:pPr>
      <w:r w:rsidRPr="00BD6AA3">
        <w:rPr>
          <w:rFonts w:ascii="Times New Roman" w:hAnsi="Times New Roman" w:cs="Times New Roman"/>
        </w:rPr>
        <w:t>Le wifi peut être pirat</w:t>
      </w:r>
      <w:r w:rsidR="005A4852" w:rsidRPr="00BD6AA3">
        <w:rPr>
          <w:rFonts w:ascii="Times New Roman" w:hAnsi="Times New Roman" w:cs="Times New Roman"/>
        </w:rPr>
        <w:t>é</w:t>
      </w:r>
      <w:r w:rsidRPr="00BD6AA3">
        <w:rPr>
          <w:rFonts w:ascii="Times New Roman" w:hAnsi="Times New Roman" w:cs="Times New Roman"/>
        </w:rPr>
        <w:t xml:space="preserve"> s’il n’est pas correctement chiffré ou que la sécurité n’est pas renforcée (comme le mot de passe</w:t>
      </w:r>
      <w:r w:rsidR="005A645D" w:rsidRPr="00BD6AA3">
        <w:rPr>
          <w:rFonts w:ascii="Times New Roman" w:hAnsi="Times New Roman" w:cs="Times New Roman"/>
        </w:rPr>
        <w:t>), toutes</w:t>
      </w:r>
      <w:r w:rsidR="005A4852" w:rsidRPr="00BD6AA3">
        <w:rPr>
          <w:rFonts w:ascii="Times New Roman" w:hAnsi="Times New Roman" w:cs="Times New Roman"/>
        </w:rPr>
        <w:t xml:space="preserve"> les données partagées seront </w:t>
      </w:r>
      <w:r w:rsidR="003F0575" w:rsidRPr="00BD6AA3">
        <w:rPr>
          <w:rFonts w:ascii="Times New Roman" w:hAnsi="Times New Roman" w:cs="Times New Roman"/>
        </w:rPr>
        <w:t>visibles</w:t>
      </w:r>
      <w:r w:rsidR="005A4852" w:rsidRPr="00BD6AA3">
        <w:rPr>
          <w:rFonts w:ascii="Times New Roman" w:hAnsi="Times New Roman" w:cs="Times New Roman"/>
        </w:rPr>
        <w:t xml:space="preserve"> par </w:t>
      </w:r>
      <w:r w:rsidR="003F0575" w:rsidRPr="00BD6AA3">
        <w:rPr>
          <w:rFonts w:ascii="Times New Roman" w:hAnsi="Times New Roman" w:cs="Times New Roman"/>
        </w:rPr>
        <w:t>l’hackeur</w:t>
      </w:r>
      <w:r w:rsidRPr="00BD6AA3">
        <w:rPr>
          <w:rFonts w:ascii="Times New Roman" w:hAnsi="Times New Roman" w:cs="Times New Roman"/>
        </w:rPr>
        <w:t>.</w:t>
      </w:r>
    </w:p>
    <w:p w14:paraId="3E739A2B" w14:textId="1F419D7F" w:rsidR="0067266D" w:rsidRPr="00BD6AA3" w:rsidRDefault="0067266D" w:rsidP="00BD6AA3">
      <w:pPr>
        <w:pStyle w:val="Titre2"/>
      </w:pPr>
      <w:r w:rsidRPr="00BD6AA3">
        <w:t>Les biens essentiels nécessitant une protection sont :</w:t>
      </w:r>
    </w:p>
    <w:p w14:paraId="722918B1" w14:textId="50A2255C" w:rsidR="0067266D" w:rsidRPr="00BD6AA3" w:rsidRDefault="0067266D" w:rsidP="00BD6AA3">
      <w:pPr>
        <w:pStyle w:val="Paragraphedeliste"/>
        <w:numPr>
          <w:ilvl w:val="0"/>
          <w:numId w:val="2"/>
        </w:numPr>
        <w:jc w:val="both"/>
        <w:rPr>
          <w:rFonts w:ascii="Times New Roman" w:hAnsi="Times New Roman" w:cs="Times New Roman"/>
        </w:rPr>
      </w:pPr>
      <w:r w:rsidRPr="00BD6AA3">
        <w:rPr>
          <w:rFonts w:ascii="Times New Roman" w:hAnsi="Times New Roman" w:cs="Times New Roman"/>
        </w:rPr>
        <w:t>Le routeur pour une connexion internet sécurisé</w:t>
      </w:r>
      <w:r w:rsidR="000534A5" w:rsidRPr="00BD6AA3">
        <w:rPr>
          <w:rFonts w:ascii="Times New Roman" w:hAnsi="Times New Roman" w:cs="Times New Roman"/>
        </w:rPr>
        <w:t>.</w:t>
      </w:r>
    </w:p>
    <w:p w14:paraId="58D10517" w14:textId="77EE9CB1" w:rsidR="0067266D" w:rsidRPr="00BD6AA3" w:rsidRDefault="0067266D" w:rsidP="00BD6AA3">
      <w:pPr>
        <w:pStyle w:val="Paragraphedeliste"/>
        <w:numPr>
          <w:ilvl w:val="0"/>
          <w:numId w:val="2"/>
        </w:numPr>
        <w:jc w:val="both"/>
        <w:rPr>
          <w:rFonts w:ascii="Times New Roman" w:hAnsi="Times New Roman" w:cs="Times New Roman"/>
        </w:rPr>
      </w:pPr>
      <w:r w:rsidRPr="00BD6AA3">
        <w:rPr>
          <w:rFonts w:ascii="Times New Roman" w:hAnsi="Times New Roman" w:cs="Times New Roman"/>
        </w:rPr>
        <w:t xml:space="preserve">VLAN </w:t>
      </w:r>
    </w:p>
    <w:p w14:paraId="0D68B619" w14:textId="5CB43D45" w:rsidR="0067266D" w:rsidRPr="00BD6AA3" w:rsidRDefault="0067266D" w:rsidP="00BD6AA3">
      <w:pPr>
        <w:pStyle w:val="Paragraphedeliste"/>
        <w:numPr>
          <w:ilvl w:val="0"/>
          <w:numId w:val="2"/>
        </w:numPr>
        <w:jc w:val="both"/>
        <w:rPr>
          <w:rFonts w:ascii="Times New Roman" w:hAnsi="Times New Roman" w:cs="Times New Roman"/>
        </w:rPr>
      </w:pPr>
      <w:r w:rsidRPr="00BD6AA3">
        <w:rPr>
          <w:rFonts w:ascii="Times New Roman" w:hAnsi="Times New Roman" w:cs="Times New Roman"/>
        </w:rPr>
        <w:t>La fibre optique</w:t>
      </w:r>
    </w:p>
    <w:p w14:paraId="42CCF97F" w14:textId="0AE70BBA" w:rsidR="0067266D" w:rsidRPr="00BD6AA3" w:rsidRDefault="0067266D" w:rsidP="00BD6AA3">
      <w:pPr>
        <w:pStyle w:val="Paragraphedeliste"/>
        <w:numPr>
          <w:ilvl w:val="0"/>
          <w:numId w:val="2"/>
        </w:numPr>
        <w:jc w:val="both"/>
        <w:rPr>
          <w:rFonts w:ascii="Times New Roman" w:hAnsi="Times New Roman" w:cs="Times New Roman"/>
        </w:rPr>
      </w:pPr>
      <w:r w:rsidRPr="00BD6AA3">
        <w:rPr>
          <w:rFonts w:ascii="Times New Roman" w:hAnsi="Times New Roman" w:cs="Times New Roman"/>
        </w:rPr>
        <w:t xml:space="preserve">Les quarts points d’accès wifi </w:t>
      </w:r>
    </w:p>
    <w:p w14:paraId="190C0987" w14:textId="0E8581BA" w:rsidR="007F6C76" w:rsidRPr="00BD6AA3" w:rsidRDefault="0067266D" w:rsidP="00BD6AA3">
      <w:pPr>
        <w:pStyle w:val="Paragraphedeliste"/>
        <w:numPr>
          <w:ilvl w:val="0"/>
          <w:numId w:val="2"/>
        </w:numPr>
        <w:jc w:val="both"/>
        <w:rPr>
          <w:rFonts w:ascii="Times New Roman" w:hAnsi="Times New Roman" w:cs="Times New Roman"/>
        </w:rPr>
      </w:pPr>
      <w:r w:rsidRPr="00BD6AA3">
        <w:rPr>
          <w:rFonts w:ascii="Times New Roman" w:hAnsi="Times New Roman" w:cs="Times New Roman"/>
        </w:rPr>
        <w:t>Les six serveurs pour sécuriser les données de carte bancaire</w:t>
      </w:r>
      <w:r w:rsidR="000534A5" w:rsidRPr="00BD6AA3">
        <w:rPr>
          <w:rFonts w:ascii="Times New Roman" w:hAnsi="Times New Roman" w:cs="Times New Roman"/>
        </w:rPr>
        <w:t>.</w:t>
      </w:r>
    </w:p>
    <w:p w14:paraId="5CD3CCC8" w14:textId="54FC58AD" w:rsidR="0067266D" w:rsidRPr="00BD6AA3" w:rsidRDefault="00986885" w:rsidP="00BD6AA3">
      <w:pPr>
        <w:pStyle w:val="Titre2"/>
      </w:pPr>
      <w:r w:rsidRPr="00BD6AA3">
        <w:t>C</w:t>
      </w:r>
      <w:r w:rsidR="0067266D" w:rsidRPr="00BD6AA3">
        <w:t xml:space="preserve">lassification de risques : </w:t>
      </w:r>
    </w:p>
    <w:p w14:paraId="6A35A689" w14:textId="75CDD856" w:rsidR="00986885" w:rsidRPr="00BD6AA3" w:rsidRDefault="00986885" w:rsidP="00BD6AA3">
      <w:pPr>
        <w:pStyle w:val="Paragraphedeliste"/>
        <w:numPr>
          <w:ilvl w:val="0"/>
          <w:numId w:val="3"/>
        </w:numPr>
        <w:jc w:val="both"/>
        <w:rPr>
          <w:rFonts w:ascii="Times New Roman" w:hAnsi="Times New Roman" w:cs="Times New Roman"/>
        </w:rPr>
      </w:pPr>
      <w:r w:rsidRPr="00BD6AA3">
        <w:rPr>
          <w:rFonts w:ascii="Times New Roman" w:hAnsi="Times New Roman" w:cs="Times New Roman"/>
        </w:rPr>
        <w:t>Les données de cartes bancaires car</w:t>
      </w:r>
      <w:r w:rsidR="000534A5" w:rsidRPr="00BD6AA3">
        <w:rPr>
          <w:rFonts w:ascii="Times New Roman" w:hAnsi="Times New Roman" w:cs="Times New Roman"/>
        </w:rPr>
        <w:t xml:space="preserve"> ce sont des données sensibles donc les plus recherch</w:t>
      </w:r>
      <w:r w:rsidR="005A645D" w:rsidRPr="00BD6AA3">
        <w:rPr>
          <w:rFonts w:ascii="Times New Roman" w:hAnsi="Times New Roman" w:cs="Times New Roman"/>
        </w:rPr>
        <w:t xml:space="preserve">ées </w:t>
      </w:r>
      <w:r w:rsidR="000534A5" w:rsidRPr="00BD6AA3">
        <w:rPr>
          <w:rFonts w:ascii="Times New Roman" w:hAnsi="Times New Roman" w:cs="Times New Roman"/>
        </w:rPr>
        <w:t xml:space="preserve">sur internet. </w:t>
      </w:r>
    </w:p>
    <w:p w14:paraId="7639DF80" w14:textId="1A9210D0" w:rsidR="0067266D" w:rsidRPr="00BD6AA3" w:rsidRDefault="00986885" w:rsidP="00BD6AA3">
      <w:pPr>
        <w:pStyle w:val="Paragraphedeliste"/>
        <w:numPr>
          <w:ilvl w:val="0"/>
          <w:numId w:val="3"/>
        </w:numPr>
        <w:jc w:val="both"/>
        <w:rPr>
          <w:rFonts w:ascii="Times New Roman" w:hAnsi="Times New Roman" w:cs="Times New Roman"/>
        </w:rPr>
      </w:pPr>
      <w:r w:rsidRPr="00BD6AA3">
        <w:rPr>
          <w:rFonts w:ascii="Times New Roman" w:hAnsi="Times New Roman" w:cs="Times New Roman"/>
        </w:rPr>
        <w:t xml:space="preserve">Internet car des malwares et des tentatives de phishing </w:t>
      </w:r>
      <w:r w:rsidR="000534A5" w:rsidRPr="00BD6AA3">
        <w:rPr>
          <w:rFonts w:ascii="Times New Roman" w:hAnsi="Times New Roman" w:cs="Times New Roman"/>
        </w:rPr>
        <w:t>sont nombreuses</w:t>
      </w:r>
      <w:r w:rsidRPr="00BD6AA3">
        <w:rPr>
          <w:rFonts w:ascii="Times New Roman" w:hAnsi="Times New Roman" w:cs="Times New Roman"/>
        </w:rPr>
        <w:t>.</w:t>
      </w:r>
    </w:p>
    <w:p w14:paraId="27941B5C" w14:textId="1361A027" w:rsidR="00986885" w:rsidRPr="00BD6AA3" w:rsidRDefault="00986885" w:rsidP="00BD6AA3">
      <w:pPr>
        <w:pStyle w:val="Paragraphedeliste"/>
        <w:numPr>
          <w:ilvl w:val="0"/>
          <w:numId w:val="3"/>
        </w:numPr>
        <w:jc w:val="both"/>
        <w:rPr>
          <w:rFonts w:ascii="Times New Roman" w:hAnsi="Times New Roman" w:cs="Times New Roman"/>
        </w:rPr>
      </w:pPr>
      <w:r w:rsidRPr="00BD6AA3">
        <w:rPr>
          <w:rFonts w:ascii="Times New Roman" w:hAnsi="Times New Roman" w:cs="Times New Roman"/>
        </w:rPr>
        <w:t>VLAN car des données sensibles peuvent être accessible par des personnes non autorisées.</w:t>
      </w:r>
    </w:p>
    <w:p w14:paraId="4BA9908F" w14:textId="193F2DEE" w:rsidR="00986885" w:rsidRPr="00BD6AA3" w:rsidRDefault="00986885" w:rsidP="00BD6AA3">
      <w:pPr>
        <w:pStyle w:val="Paragraphedeliste"/>
        <w:numPr>
          <w:ilvl w:val="0"/>
          <w:numId w:val="3"/>
        </w:numPr>
        <w:jc w:val="both"/>
        <w:rPr>
          <w:rFonts w:ascii="Times New Roman" w:hAnsi="Times New Roman" w:cs="Times New Roman"/>
        </w:rPr>
      </w:pPr>
      <w:r w:rsidRPr="00BD6AA3">
        <w:rPr>
          <w:rFonts w:ascii="Times New Roman" w:hAnsi="Times New Roman" w:cs="Times New Roman"/>
        </w:rPr>
        <w:t xml:space="preserve">Fibre optique car le réseau peut être </w:t>
      </w:r>
      <w:r w:rsidR="005A645D" w:rsidRPr="00BD6AA3">
        <w:rPr>
          <w:rFonts w:ascii="Times New Roman" w:hAnsi="Times New Roman" w:cs="Times New Roman"/>
        </w:rPr>
        <w:t>compromis.</w:t>
      </w:r>
    </w:p>
    <w:p w14:paraId="094D793D" w14:textId="734FA2B5" w:rsidR="00986885" w:rsidRPr="00BD6AA3" w:rsidRDefault="00986885" w:rsidP="00BD6AA3">
      <w:pPr>
        <w:pStyle w:val="Paragraphedeliste"/>
        <w:numPr>
          <w:ilvl w:val="0"/>
          <w:numId w:val="3"/>
        </w:numPr>
        <w:jc w:val="both"/>
        <w:rPr>
          <w:rFonts w:ascii="Times New Roman" w:hAnsi="Times New Roman" w:cs="Times New Roman"/>
        </w:rPr>
      </w:pPr>
      <w:r w:rsidRPr="00BD6AA3">
        <w:rPr>
          <w:rFonts w:ascii="Times New Roman" w:hAnsi="Times New Roman" w:cs="Times New Roman"/>
        </w:rPr>
        <w:t>Wifi car le trafic peut être intercepté.</w:t>
      </w:r>
    </w:p>
    <w:p w14:paraId="023C9B1F" w14:textId="086FCEAE" w:rsidR="00986885" w:rsidRPr="00BD6AA3" w:rsidRDefault="00986885" w:rsidP="00BD6AA3">
      <w:pPr>
        <w:pStyle w:val="Titre1"/>
        <w:jc w:val="both"/>
        <w:rPr>
          <w:rFonts w:ascii="Times New Roman" w:hAnsi="Times New Roman" w:cs="Times New Roman"/>
        </w:rPr>
      </w:pPr>
      <w:r w:rsidRPr="00BD6AA3">
        <w:rPr>
          <w:rFonts w:ascii="Times New Roman" w:hAnsi="Times New Roman" w:cs="Times New Roman"/>
        </w:rPr>
        <w:t xml:space="preserve">Scénario d’attaque : </w:t>
      </w:r>
    </w:p>
    <w:p w14:paraId="57C53763" w14:textId="3BBD23E3" w:rsidR="00D756FF" w:rsidRPr="00BD6AA3" w:rsidRDefault="00D756FF" w:rsidP="00BD6AA3">
      <w:pPr>
        <w:pStyle w:val="Paragraphedeliste"/>
        <w:numPr>
          <w:ilvl w:val="0"/>
          <w:numId w:val="4"/>
        </w:numPr>
        <w:jc w:val="both"/>
        <w:rPr>
          <w:rFonts w:ascii="Times New Roman" w:hAnsi="Times New Roman" w:cs="Times New Roman"/>
        </w:rPr>
      </w:pPr>
      <w:r w:rsidRPr="00BD6AA3">
        <w:rPr>
          <w:rFonts w:ascii="Times New Roman" w:hAnsi="Times New Roman" w:cs="Times New Roman"/>
        </w:rPr>
        <w:t xml:space="preserve">Un mail frauduleux est envoyé sur la boite mail d’un salarié pour lui informer que son colis arrive bientôt. Il clique sur le lien pour suivre son avancé et un malware s’installe sur son poste pour le contrôler </w:t>
      </w:r>
      <w:r w:rsidR="007F6C76" w:rsidRPr="00BD6AA3">
        <w:rPr>
          <w:rFonts w:ascii="Times New Roman" w:hAnsi="Times New Roman" w:cs="Times New Roman"/>
        </w:rPr>
        <w:t>à distance</w:t>
      </w:r>
      <w:r w:rsidR="000134F4" w:rsidRPr="00BD6AA3">
        <w:rPr>
          <w:rFonts w:ascii="Times New Roman" w:hAnsi="Times New Roman" w:cs="Times New Roman"/>
        </w:rPr>
        <w:t xml:space="preserve"> et compromettre les données sensibles si le salarié a </w:t>
      </w:r>
      <w:r w:rsidR="00CD2805" w:rsidRPr="00BD6AA3">
        <w:rPr>
          <w:rFonts w:ascii="Times New Roman" w:hAnsi="Times New Roman" w:cs="Times New Roman"/>
        </w:rPr>
        <w:t>accès</w:t>
      </w:r>
      <w:r w:rsidR="000134F4" w:rsidRPr="00BD6AA3">
        <w:rPr>
          <w:rFonts w:ascii="Times New Roman" w:hAnsi="Times New Roman" w:cs="Times New Roman"/>
        </w:rPr>
        <w:t xml:space="preserve"> et la continuité des </w:t>
      </w:r>
      <w:r w:rsidR="005A645D" w:rsidRPr="00BD6AA3">
        <w:rPr>
          <w:rFonts w:ascii="Times New Roman" w:hAnsi="Times New Roman" w:cs="Times New Roman"/>
        </w:rPr>
        <w:t>opérations.</w:t>
      </w:r>
      <w:r w:rsidRPr="00BD6AA3">
        <w:rPr>
          <w:rFonts w:ascii="Times New Roman" w:hAnsi="Times New Roman" w:cs="Times New Roman"/>
        </w:rPr>
        <w:t xml:space="preserve"> </w:t>
      </w:r>
      <w:r w:rsidR="000134F4" w:rsidRPr="00BD6AA3">
        <w:rPr>
          <w:rFonts w:ascii="Times New Roman" w:hAnsi="Times New Roman" w:cs="Times New Roman"/>
        </w:rPr>
        <w:t xml:space="preserve">La vraisemblance est très </w:t>
      </w:r>
      <w:r w:rsidR="00CD2805" w:rsidRPr="00BD6AA3">
        <w:rPr>
          <w:rFonts w:ascii="Times New Roman" w:hAnsi="Times New Roman" w:cs="Times New Roman"/>
        </w:rPr>
        <w:t>élevée</w:t>
      </w:r>
      <w:r w:rsidR="000134F4" w:rsidRPr="00BD6AA3">
        <w:rPr>
          <w:rFonts w:ascii="Times New Roman" w:hAnsi="Times New Roman" w:cs="Times New Roman"/>
        </w:rPr>
        <w:t xml:space="preserve"> car le phishing est très fréquent. </w:t>
      </w:r>
    </w:p>
    <w:p w14:paraId="56B9B337" w14:textId="3A70E74E" w:rsidR="007F6C76" w:rsidRPr="00BD6AA3" w:rsidRDefault="007F6C76" w:rsidP="00BD6AA3">
      <w:pPr>
        <w:pStyle w:val="Paragraphedeliste"/>
        <w:numPr>
          <w:ilvl w:val="0"/>
          <w:numId w:val="4"/>
        </w:numPr>
        <w:jc w:val="both"/>
        <w:rPr>
          <w:rFonts w:ascii="Times New Roman" w:hAnsi="Times New Roman" w:cs="Times New Roman"/>
        </w:rPr>
      </w:pPr>
      <w:r w:rsidRPr="00BD6AA3">
        <w:rPr>
          <w:rFonts w:ascii="Times New Roman" w:hAnsi="Times New Roman" w:cs="Times New Roman"/>
        </w:rPr>
        <w:lastRenderedPageBreak/>
        <w:t>Un hackeur va envoyer un grand nombre de requêtes au serveur DNS pour saturer sa bande passante et donc rendre impossible la communication entre Internet et le réseau.</w:t>
      </w:r>
      <w:r w:rsidR="00CD2805" w:rsidRPr="00BD6AA3">
        <w:rPr>
          <w:rFonts w:ascii="Times New Roman" w:hAnsi="Times New Roman" w:cs="Times New Roman"/>
        </w:rPr>
        <w:t xml:space="preserve"> La vraisemblance est moyenne, les attaques DDoS sont fréquentes mais pas toujours réussi</w:t>
      </w:r>
      <w:r w:rsidR="005A645D" w:rsidRPr="00BD6AA3">
        <w:rPr>
          <w:rFonts w:ascii="Times New Roman" w:hAnsi="Times New Roman" w:cs="Times New Roman"/>
        </w:rPr>
        <w:t>es</w:t>
      </w:r>
      <w:r w:rsidR="00CD2805" w:rsidRPr="00BD6AA3">
        <w:rPr>
          <w:rFonts w:ascii="Times New Roman" w:hAnsi="Times New Roman" w:cs="Times New Roman"/>
        </w:rPr>
        <w:t>.</w:t>
      </w:r>
    </w:p>
    <w:p w14:paraId="31817740" w14:textId="792543F1" w:rsidR="00CD2805" w:rsidRPr="00BD6AA3" w:rsidRDefault="000134F4" w:rsidP="00BD6AA3">
      <w:pPr>
        <w:pStyle w:val="Paragraphedeliste"/>
        <w:numPr>
          <w:ilvl w:val="0"/>
          <w:numId w:val="4"/>
        </w:numPr>
        <w:jc w:val="both"/>
        <w:rPr>
          <w:rFonts w:ascii="Times New Roman" w:hAnsi="Times New Roman" w:cs="Times New Roman"/>
        </w:rPr>
      </w:pPr>
      <w:r w:rsidRPr="00BD6AA3">
        <w:rPr>
          <w:rFonts w:ascii="Times New Roman" w:hAnsi="Times New Roman" w:cs="Times New Roman"/>
        </w:rPr>
        <w:t>Un hackeur intercepte le mot de passe chiffré (diffusé tout le temps par les routeurs) et utilise la force brute pour le déchiffrer et avoir accès à tous les échanges fait sur le réseau</w:t>
      </w:r>
      <w:r w:rsidR="00CD2805" w:rsidRPr="00BD6AA3">
        <w:rPr>
          <w:rFonts w:ascii="Times New Roman" w:hAnsi="Times New Roman" w:cs="Times New Roman"/>
        </w:rPr>
        <w:t xml:space="preserve"> pour supprimer des données par exemple</w:t>
      </w:r>
      <w:r w:rsidRPr="00BD6AA3">
        <w:rPr>
          <w:rFonts w:ascii="Times New Roman" w:hAnsi="Times New Roman" w:cs="Times New Roman"/>
        </w:rPr>
        <w:t>.</w:t>
      </w:r>
      <w:r w:rsidR="00CD2805" w:rsidRPr="00BD6AA3">
        <w:rPr>
          <w:rFonts w:ascii="Times New Roman" w:hAnsi="Times New Roman" w:cs="Times New Roman"/>
        </w:rPr>
        <w:t xml:space="preserve"> La vraisemblance est moyenne car ça dépend de la solidité des mots de passe.</w:t>
      </w:r>
    </w:p>
    <w:p w14:paraId="0E2E4FC1" w14:textId="77777777" w:rsidR="00CD2805" w:rsidRPr="00BD6AA3" w:rsidRDefault="00CD2805" w:rsidP="00BD6AA3">
      <w:pPr>
        <w:jc w:val="both"/>
        <w:rPr>
          <w:rFonts w:ascii="Times New Roman" w:hAnsi="Times New Roman" w:cs="Times New Roman"/>
        </w:rPr>
      </w:pPr>
    </w:p>
    <w:p w14:paraId="596974E3" w14:textId="551E5A01" w:rsidR="00CD2805" w:rsidRPr="00BD6AA3" w:rsidRDefault="00CD2805" w:rsidP="00BD6AA3">
      <w:pPr>
        <w:pStyle w:val="Titre1"/>
        <w:jc w:val="both"/>
        <w:rPr>
          <w:rFonts w:ascii="Times New Roman" w:hAnsi="Times New Roman" w:cs="Times New Roman"/>
        </w:rPr>
      </w:pPr>
      <w:r w:rsidRPr="00BD6AA3">
        <w:rPr>
          <w:rFonts w:ascii="Times New Roman" w:hAnsi="Times New Roman" w:cs="Times New Roman"/>
        </w:rPr>
        <w:t xml:space="preserve"> Traitement des risques : </w:t>
      </w:r>
    </w:p>
    <w:p w14:paraId="29C31471" w14:textId="1A5FBD01" w:rsidR="002F2916" w:rsidRPr="00BD6AA3" w:rsidRDefault="002F2916" w:rsidP="00BD6AA3">
      <w:pPr>
        <w:pStyle w:val="Titre2"/>
      </w:pPr>
      <w:r w:rsidRPr="00BD6AA3">
        <w:t>Stratégie de traitement </w:t>
      </w:r>
      <w:r w:rsidR="00B925C9" w:rsidRPr="00BD6AA3">
        <w:t xml:space="preserve">et mesures conseillées </w:t>
      </w:r>
      <w:r w:rsidRPr="00BD6AA3">
        <w:t xml:space="preserve">: </w:t>
      </w:r>
    </w:p>
    <w:p w14:paraId="1F0E33EF" w14:textId="0D1DDD4B" w:rsidR="007F6C76" w:rsidRPr="00BD6AA3" w:rsidRDefault="00CD2805" w:rsidP="00BD6AA3">
      <w:pPr>
        <w:pStyle w:val="Paragraphedeliste"/>
        <w:numPr>
          <w:ilvl w:val="0"/>
          <w:numId w:val="5"/>
        </w:numPr>
        <w:jc w:val="both"/>
        <w:rPr>
          <w:rFonts w:ascii="Times New Roman" w:hAnsi="Times New Roman" w:cs="Times New Roman"/>
        </w:rPr>
      </w:pPr>
      <w:r w:rsidRPr="00BD6AA3">
        <w:rPr>
          <w:rFonts w:ascii="Times New Roman" w:hAnsi="Times New Roman" w:cs="Times New Roman"/>
        </w:rPr>
        <w:t>On évite la fuite des données de carte bancaire car c’est un trop gros risque financier et réputationnel pour l’entreprise.</w:t>
      </w:r>
      <w:r w:rsidR="00AC44BE" w:rsidRPr="00BD6AA3">
        <w:rPr>
          <w:rFonts w:ascii="Times New Roman" w:hAnsi="Times New Roman" w:cs="Times New Roman"/>
        </w:rPr>
        <w:t xml:space="preserve"> Pour éviter </w:t>
      </w:r>
      <w:r w:rsidR="005A645D" w:rsidRPr="00BD6AA3">
        <w:rPr>
          <w:rFonts w:ascii="Times New Roman" w:hAnsi="Times New Roman" w:cs="Times New Roman"/>
        </w:rPr>
        <w:t>cela, une</w:t>
      </w:r>
      <w:r w:rsidR="00AC44BE" w:rsidRPr="00BD6AA3">
        <w:rPr>
          <w:rFonts w:ascii="Times New Roman" w:hAnsi="Times New Roman" w:cs="Times New Roman"/>
        </w:rPr>
        <w:t xml:space="preserve"> tokenisation et le chiffrement des données pourrait être mise en place.</w:t>
      </w:r>
    </w:p>
    <w:p w14:paraId="594DCB6A" w14:textId="4E93C5E9" w:rsidR="002F2916" w:rsidRPr="00BD6AA3" w:rsidRDefault="00CD2805" w:rsidP="00BD6AA3">
      <w:pPr>
        <w:pStyle w:val="Paragraphedeliste"/>
        <w:numPr>
          <w:ilvl w:val="0"/>
          <w:numId w:val="5"/>
        </w:numPr>
        <w:jc w:val="both"/>
        <w:rPr>
          <w:rFonts w:ascii="Times New Roman" w:hAnsi="Times New Roman" w:cs="Times New Roman"/>
        </w:rPr>
      </w:pPr>
      <w:r w:rsidRPr="00BD6AA3">
        <w:rPr>
          <w:rFonts w:ascii="Times New Roman" w:hAnsi="Times New Roman" w:cs="Times New Roman"/>
        </w:rPr>
        <w:t xml:space="preserve">On </w:t>
      </w:r>
      <w:r w:rsidR="002F2916" w:rsidRPr="00BD6AA3">
        <w:rPr>
          <w:rFonts w:ascii="Times New Roman" w:hAnsi="Times New Roman" w:cs="Times New Roman"/>
        </w:rPr>
        <w:t>évite</w:t>
      </w:r>
      <w:r w:rsidRPr="00BD6AA3">
        <w:rPr>
          <w:rFonts w:ascii="Times New Roman" w:hAnsi="Times New Roman" w:cs="Times New Roman"/>
        </w:rPr>
        <w:t xml:space="preserve"> </w:t>
      </w:r>
      <w:r w:rsidR="002F2916" w:rsidRPr="00BD6AA3">
        <w:rPr>
          <w:rFonts w:ascii="Times New Roman" w:hAnsi="Times New Roman" w:cs="Times New Roman"/>
        </w:rPr>
        <w:t>le risque de malwares et de phishing sur internet car il est très fréquent.</w:t>
      </w:r>
      <w:r w:rsidR="00AC44BE" w:rsidRPr="00BD6AA3">
        <w:rPr>
          <w:rFonts w:ascii="Times New Roman" w:hAnsi="Times New Roman" w:cs="Times New Roman"/>
        </w:rPr>
        <w:t xml:space="preserve"> Pour éviter cela, des antimalware et antivirus pourraient être mis en place avec une formation des employés sur les mails frauduleux.  </w:t>
      </w:r>
    </w:p>
    <w:p w14:paraId="554E333E" w14:textId="31967B35" w:rsidR="00CD2805" w:rsidRPr="00BD6AA3" w:rsidRDefault="002F2916" w:rsidP="00BD6AA3">
      <w:pPr>
        <w:pStyle w:val="Paragraphedeliste"/>
        <w:numPr>
          <w:ilvl w:val="0"/>
          <w:numId w:val="5"/>
        </w:numPr>
        <w:jc w:val="both"/>
        <w:rPr>
          <w:rFonts w:ascii="Times New Roman" w:hAnsi="Times New Roman" w:cs="Times New Roman"/>
        </w:rPr>
      </w:pPr>
      <w:r w:rsidRPr="00BD6AA3">
        <w:rPr>
          <w:rFonts w:ascii="Times New Roman" w:hAnsi="Times New Roman" w:cs="Times New Roman"/>
        </w:rPr>
        <w:t xml:space="preserve"> On réduit le risque d’accessibilité des personnes (VLAN)</w:t>
      </w:r>
      <w:r w:rsidR="00FE6C14" w:rsidRPr="00BD6AA3">
        <w:rPr>
          <w:rFonts w:ascii="Times New Roman" w:hAnsi="Times New Roman" w:cs="Times New Roman"/>
        </w:rPr>
        <w:t>.</w:t>
      </w:r>
      <w:r w:rsidR="00AC44BE" w:rsidRPr="00BD6AA3">
        <w:rPr>
          <w:rFonts w:ascii="Times New Roman" w:hAnsi="Times New Roman" w:cs="Times New Roman"/>
        </w:rPr>
        <w:t xml:space="preserve"> Pour </w:t>
      </w:r>
      <w:r w:rsidR="001F4FD8" w:rsidRPr="00BD6AA3">
        <w:rPr>
          <w:rFonts w:ascii="Times New Roman" w:hAnsi="Times New Roman" w:cs="Times New Roman"/>
        </w:rPr>
        <w:t>éviter</w:t>
      </w:r>
      <w:r w:rsidR="00AC44BE" w:rsidRPr="00BD6AA3">
        <w:rPr>
          <w:rFonts w:ascii="Times New Roman" w:hAnsi="Times New Roman" w:cs="Times New Roman"/>
        </w:rPr>
        <w:t xml:space="preserve"> cela, une segmentation </w:t>
      </w:r>
      <w:r w:rsidR="001F4FD8" w:rsidRPr="00BD6AA3">
        <w:rPr>
          <w:rFonts w:ascii="Times New Roman" w:hAnsi="Times New Roman" w:cs="Times New Roman"/>
        </w:rPr>
        <w:t>du réseau</w:t>
      </w:r>
      <w:r w:rsidR="00AC44BE" w:rsidRPr="00BD6AA3">
        <w:rPr>
          <w:rFonts w:ascii="Times New Roman" w:hAnsi="Times New Roman" w:cs="Times New Roman"/>
        </w:rPr>
        <w:t xml:space="preserve"> </w:t>
      </w:r>
      <w:r w:rsidR="001F4FD8" w:rsidRPr="00BD6AA3">
        <w:rPr>
          <w:rFonts w:ascii="Times New Roman" w:hAnsi="Times New Roman" w:cs="Times New Roman"/>
        </w:rPr>
        <w:t>pourrait être mis en place.</w:t>
      </w:r>
    </w:p>
    <w:p w14:paraId="65EE30AA" w14:textId="77C0AA49" w:rsidR="002F2916" w:rsidRPr="00BD6AA3" w:rsidRDefault="002F2916" w:rsidP="00BD6AA3">
      <w:pPr>
        <w:pStyle w:val="Paragraphedeliste"/>
        <w:numPr>
          <w:ilvl w:val="0"/>
          <w:numId w:val="5"/>
        </w:numPr>
        <w:jc w:val="both"/>
        <w:rPr>
          <w:rFonts w:ascii="Times New Roman" w:hAnsi="Times New Roman" w:cs="Times New Roman"/>
        </w:rPr>
      </w:pPr>
      <w:r w:rsidRPr="00BD6AA3">
        <w:rPr>
          <w:rFonts w:ascii="Times New Roman" w:hAnsi="Times New Roman" w:cs="Times New Roman"/>
        </w:rPr>
        <w:t>On accepte le risque de la fibre optique car il faut être présent physiquement, ce qui est rare.</w:t>
      </w:r>
      <w:r w:rsidR="001F4FD8" w:rsidRPr="00BD6AA3">
        <w:rPr>
          <w:rFonts w:ascii="Times New Roman" w:hAnsi="Times New Roman" w:cs="Times New Roman"/>
        </w:rPr>
        <w:t xml:space="preserve"> Pour éviter cela, des verrous sur les équipements sensibles pourraient être mis en place.</w:t>
      </w:r>
    </w:p>
    <w:p w14:paraId="439B37AF" w14:textId="588436B7" w:rsidR="002F2916" w:rsidRPr="00BD6AA3" w:rsidRDefault="002F2916" w:rsidP="00BD6AA3">
      <w:pPr>
        <w:pStyle w:val="Paragraphedeliste"/>
        <w:numPr>
          <w:ilvl w:val="0"/>
          <w:numId w:val="5"/>
        </w:numPr>
        <w:jc w:val="both"/>
        <w:rPr>
          <w:rFonts w:ascii="Times New Roman" w:hAnsi="Times New Roman" w:cs="Times New Roman"/>
        </w:rPr>
      </w:pPr>
      <w:r w:rsidRPr="00BD6AA3">
        <w:rPr>
          <w:rFonts w:ascii="Times New Roman" w:hAnsi="Times New Roman" w:cs="Times New Roman"/>
        </w:rPr>
        <w:t>On réduit le risque du Wifi car mettre des mots de passe robuste suffit.</w:t>
      </w:r>
    </w:p>
    <w:p w14:paraId="4FF349DF" w14:textId="571489A2" w:rsidR="00CD2805" w:rsidRPr="00BD6AA3" w:rsidRDefault="00B925C9" w:rsidP="00BD6AA3">
      <w:pPr>
        <w:pStyle w:val="Titre2"/>
      </w:pPr>
      <w:r w:rsidRPr="00BD6AA3">
        <w:t xml:space="preserve">Plan de mise en œuvre pour les mesures de sécurité : </w:t>
      </w:r>
    </w:p>
    <w:p w14:paraId="39102FD4" w14:textId="512C41F4" w:rsidR="00B925C9" w:rsidRPr="00BD6AA3" w:rsidRDefault="00B925C9" w:rsidP="00BD6AA3">
      <w:pPr>
        <w:pStyle w:val="Paragraphedeliste"/>
        <w:numPr>
          <w:ilvl w:val="0"/>
          <w:numId w:val="6"/>
        </w:numPr>
        <w:jc w:val="both"/>
        <w:rPr>
          <w:rFonts w:ascii="Times New Roman" w:hAnsi="Times New Roman" w:cs="Times New Roman"/>
        </w:rPr>
      </w:pPr>
      <w:r w:rsidRPr="00BD6AA3">
        <w:rPr>
          <w:rFonts w:ascii="Times New Roman" w:hAnsi="Times New Roman" w:cs="Times New Roman"/>
        </w:rPr>
        <w:t xml:space="preserve">Protection des données bancaires : </w:t>
      </w:r>
    </w:p>
    <w:p w14:paraId="366AE84A" w14:textId="479C16E0" w:rsidR="00B925C9" w:rsidRPr="00BD6AA3" w:rsidRDefault="00B925C9" w:rsidP="00BD6AA3">
      <w:pPr>
        <w:pStyle w:val="Paragraphedeliste"/>
        <w:numPr>
          <w:ilvl w:val="0"/>
          <w:numId w:val="9"/>
        </w:numPr>
        <w:jc w:val="both"/>
        <w:rPr>
          <w:rFonts w:ascii="Times New Roman" w:hAnsi="Times New Roman" w:cs="Times New Roman"/>
        </w:rPr>
      </w:pPr>
      <w:r w:rsidRPr="00BD6AA3">
        <w:rPr>
          <w:rFonts w:ascii="Times New Roman" w:hAnsi="Times New Roman" w:cs="Times New Roman"/>
        </w:rPr>
        <w:t xml:space="preserve">Utiliser AES-256 </w:t>
      </w:r>
      <w:r w:rsidR="006575CA" w:rsidRPr="00BD6AA3">
        <w:rPr>
          <w:rFonts w:ascii="Times New Roman" w:hAnsi="Times New Roman" w:cs="Times New Roman"/>
        </w:rPr>
        <w:t xml:space="preserve">(protocole de chiffrement pour un transfère sécuriser) </w:t>
      </w:r>
      <w:r w:rsidRPr="00BD6AA3">
        <w:rPr>
          <w:rFonts w:ascii="Times New Roman" w:hAnsi="Times New Roman" w:cs="Times New Roman"/>
        </w:rPr>
        <w:t>pour les données de transaction de carte bancaire.</w:t>
      </w:r>
    </w:p>
    <w:p w14:paraId="5F28E28E" w14:textId="42A4964C" w:rsidR="00B925C9" w:rsidRPr="00BD6AA3" w:rsidRDefault="00B925C9" w:rsidP="00BD6AA3">
      <w:pPr>
        <w:pStyle w:val="Paragraphedeliste"/>
        <w:numPr>
          <w:ilvl w:val="0"/>
          <w:numId w:val="9"/>
        </w:numPr>
        <w:jc w:val="both"/>
        <w:rPr>
          <w:rFonts w:ascii="Times New Roman" w:hAnsi="Times New Roman" w:cs="Times New Roman"/>
        </w:rPr>
      </w:pPr>
      <w:r w:rsidRPr="00BD6AA3">
        <w:rPr>
          <w:rFonts w:ascii="Times New Roman" w:hAnsi="Times New Roman" w:cs="Times New Roman"/>
        </w:rPr>
        <w:t>Remplacer les données sensibles par des tokens dans la base de données.</w:t>
      </w:r>
    </w:p>
    <w:p w14:paraId="31114190" w14:textId="3E56E6C8" w:rsidR="00B925C9" w:rsidRPr="00BD6AA3" w:rsidRDefault="00B925C9" w:rsidP="00BD6AA3">
      <w:pPr>
        <w:pStyle w:val="Paragraphedeliste"/>
        <w:numPr>
          <w:ilvl w:val="0"/>
          <w:numId w:val="9"/>
        </w:numPr>
        <w:jc w:val="both"/>
        <w:rPr>
          <w:rFonts w:ascii="Times New Roman" w:hAnsi="Times New Roman" w:cs="Times New Roman"/>
        </w:rPr>
      </w:pPr>
      <w:r w:rsidRPr="00BD6AA3">
        <w:rPr>
          <w:rFonts w:ascii="Times New Roman" w:hAnsi="Times New Roman" w:cs="Times New Roman"/>
        </w:rPr>
        <w:t>Equipe de sécurité informatique</w:t>
      </w:r>
      <w:r w:rsidR="002A351B" w:rsidRPr="00BD6AA3">
        <w:rPr>
          <w:rFonts w:ascii="Times New Roman" w:hAnsi="Times New Roman" w:cs="Times New Roman"/>
        </w:rPr>
        <w:t>.</w:t>
      </w:r>
    </w:p>
    <w:p w14:paraId="4FB7502D" w14:textId="0057AB65" w:rsidR="00B925C9" w:rsidRPr="00BD6AA3" w:rsidRDefault="00B925C9" w:rsidP="00BD6AA3">
      <w:pPr>
        <w:pStyle w:val="Paragraphedeliste"/>
        <w:numPr>
          <w:ilvl w:val="0"/>
          <w:numId w:val="9"/>
        </w:numPr>
        <w:jc w:val="both"/>
        <w:rPr>
          <w:rFonts w:ascii="Times New Roman" w:hAnsi="Times New Roman" w:cs="Times New Roman"/>
        </w:rPr>
      </w:pPr>
      <w:r w:rsidRPr="00BD6AA3">
        <w:rPr>
          <w:rFonts w:ascii="Times New Roman" w:hAnsi="Times New Roman" w:cs="Times New Roman"/>
        </w:rPr>
        <w:t>Audits tous les 3 mois</w:t>
      </w:r>
      <w:r w:rsidR="002A351B" w:rsidRPr="00BD6AA3">
        <w:rPr>
          <w:rFonts w:ascii="Times New Roman" w:hAnsi="Times New Roman" w:cs="Times New Roman"/>
        </w:rPr>
        <w:t>.</w:t>
      </w:r>
    </w:p>
    <w:p w14:paraId="18E4E14F" w14:textId="63B439B5" w:rsidR="00B925C9" w:rsidRPr="00BD6AA3" w:rsidRDefault="00B925C9" w:rsidP="00BD6AA3">
      <w:pPr>
        <w:pStyle w:val="Paragraphedeliste"/>
        <w:numPr>
          <w:ilvl w:val="0"/>
          <w:numId w:val="6"/>
        </w:numPr>
        <w:jc w:val="both"/>
        <w:rPr>
          <w:rFonts w:ascii="Times New Roman" w:hAnsi="Times New Roman" w:cs="Times New Roman"/>
        </w:rPr>
      </w:pPr>
      <w:r w:rsidRPr="00BD6AA3">
        <w:rPr>
          <w:rFonts w:ascii="Times New Roman" w:hAnsi="Times New Roman" w:cs="Times New Roman"/>
        </w:rPr>
        <w:t xml:space="preserve">Malwares et Phishing : </w:t>
      </w:r>
    </w:p>
    <w:p w14:paraId="48092E4D" w14:textId="7BCAAB36" w:rsidR="00B925C9" w:rsidRPr="00BD6AA3" w:rsidRDefault="002A351B" w:rsidP="00BD6AA3">
      <w:pPr>
        <w:pStyle w:val="Paragraphedeliste"/>
        <w:numPr>
          <w:ilvl w:val="0"/>
          <w:numId w:val="8"/>
        </w:numPr>
        <w:jc w:val="both"/>
        <w:rPr>
          <w:rFonts w:ascii="Times New Roman" w:hAnsi="Times New Roman" w:cs="Times New Roman"/>
        </w:rPr>
      </w:pPr>
      <w:r w:rsidRPr="00BD6AA3">
        <w:rPr>
          <w:rFonts w:ascii="Times New Roman" w:hAnsi="Times New Roman" w:cs="Times New Roman"/>
        </w:rPr>
        <w:t>Installer et configurer des antimalwares et des antivirus sur tous les postes.</w:t>
      </w:r>
    </w:p>
    <w:p w14:paraId="79C471DD" w14:textId="613A1B48" w:rsidR="002A351B" w:rsidRPr="00BD6AA3" w:rsidRDefault="002A351B" w:rsidP="00BD6AA3">
      <w:pPr>
        <w:pStyle w:val="Paragraphedeliste"/>
        <w:numPr>
          <w:ilvl w:val="0"/>
          <w:numId w:val="8"/>
        </w:numPr>
        <w:jc w:val="both"/>
        <w:rPr>
          <w:rFonts w:ascii="Times New Roman" w:hAnsi="Times New Roman" w:cs="Times New Roman"/>
        </w:rPr>
      </w:pPr>
      <w:r w:rsidRPr="00BD6AA3">
        <w:rPr>
          <w:rFonts w:ascii="Times New Roman" w:hAnsi="Times New Roman" w:cs="Times New Roman"/>
        </w:rPr>
        <w:t>Organiser une formation pour tous les employés sur les techniques de phishing employées.</w:t>
      </w:r>
    </w:p>
    <w:p w14:paraId="67FCB625" w14:textId="4423A938" w:rsidR="002A351B" w:rsidRPr="00BD6AA3" w:rsidRDefault="002A351B" w:rsidP="00BD6AA3">
      <w:pPr>
        <w:pStyle w:val="Paragraphedeliste"/>
        <w:numPr>
          <w:ilvl w:val="0"/>
          <w:numId w:val="8"/>
        </w:numPr>
        <w:jc w:val="both"/>
        <w:rPr>
          <w:rFonts w:ascii="Times New Roman" w:hAnsi="Times New Roman" w:cs="Times New Roman"/>
        </w:rPr>
      </w:pPr>
      <w:r w:rsidRPr="00BD6AA3">
        <w:rPr>
          <w:rFonts w:ascii="Times New Roman" w:hAnsi="Times New Roman" w:cs="Times New Roman"/>
        </w:rPr>
        <w:t>Equipe de sécurité.</w:t>
      </w:r>
    </w:p>
    <w:p w14:paraId="1C030964" w14:textId="377138DC" w:rsidR="002A351B" w:rsidRPr="00BD6AA3" w:rsidRDefault="002A351B" w:rsidP="00BD6AA3">
      <w:pPr>
        <w:pStyle w:val="Paragraphedeliste"/>
        <w:numPr>
          <w:ilvl w:val="0"/>
          <w:numId w:val="8"/>
        </w:numPr>
        <w:jc w:val="both"/>
        <w:rPr>
          <w:rFonts w:ascii="Times New Roman" w:hAnsi="Times New Roman" w:cs="Times New Roman"/>
        </w:rPr>
      </w:pPr>
      <w:r w:rsidRPr="00BD6AA3">
        <w:rPr>
          <w:rFonts w:ascii="Times New Roman" w:hAnsi="Times New Roman" w:cs="Times New Roman"/>
        </w:rPr>
        <w:t xml:space="preserve">Formations pour les nouveaux employés. </w:t>
      </w:r>
    </w:p>
    <w:p w14:paraId="0B2522D6" w14:textId="601351CB" w:rsidR="002A351B" w:rsidRPr="00BD6AA3" w:rsidRDefault="002A351B" w:rsidP="00BD6AA3">
      <w:pPr>
        <w:pStyle w:val="Paragraphedeliste"/>
        <w:numPr>
          <w:ilvl w:val="0"/>
          <w:numId w:val="6"/>
        </w:numPr>
        <w:jc w:val="both"/>
        <w:rPr>
          <w:rFonts w:ascii="Times New Roman" w:hAnsi="Times New Roman" w:cs="Times New Roman"/>
        </w:rPr>
      </w:pPr>
      <w:r w:rsidRPr="00BD6AA3">
        <w:rPr>
          <w:rFonts w:ascii="Times New Roman" w:hAnsi="Times New Roman" w:cs="Times New Roman"/>
        </w:rPr>
        <w:t>VLAN :</w:t>
      </w:r>
    </w:p>
    <w:p w14:paraId="0824E9C1" w14:textId="32A82D68" w:rsidR="002A351B" w:rsidRPr="00BD6AA3" w:rsidRDefault="002A351B" w:rsidP="00BD6AA3">
      <w:pPr>
        <w:pStyle w:val="Paragraphedeliste"/>
        <w:numPr>
          <w:ilvl w:val="0"/>
          <w:numId w:val="10"/>
        </w:numPr>
        <w:jc w:val="both"/>
        <w:rPr>
          <w:rFonts w:ascii="Times New Roman" w:hAnsi="Times New Roman" w:cs="Times New Roman"/>
        </w:rPr>
      </w:pPr>
      <w:r w:rsidRPr="00BD6AA3">
        <w:rPr>
          <w:rFonts w:ascii="Times New Roman" w:hAnsi="Times New Roman" w:cs="Times New Roman"/>
        </w:rPr>
        <w:t>Configurer les VLAN pou isoler les parties du réseau.</w:t>
      </w:r>
    </w:p>
    <w:p w14:paraId="7B6373F3" w14:textId="271FAA4E" w:rsidR="002A351B" w:rsidRPr="00BD6AA3" w:rsidRDefault="002A351B" w:rsidP="00BD6AA3">
      <w:pPr>
        <w:pStyle w:val="Paragraphedeliste"/>
        <w:numPr>
          <w:ilvl w:val="0"/>
          <w:numId w:val="10"/>
        </w:numPr>
        <w:jc w:val="both"/>
        <w:rPr>
          <w:rFonts w:ascii="Times New Roman" w:hAnsi="Times New Roman" w:cs="Times New Roman"/>
        </w:rPr>
      </w:pPr>
      <w:r w:rsidRPr="00BD6AA3">
        <w:rPr>
          <w:rFonts w:ascii="Times New Roman" w:hAnsi="Times New Roman" w:cs="Times New Roman"/>
        </w:rPr>
        <w:lastRenderedPageBreak/>
        <w:t>Administrateur réseau.</w:t>
      </w:r>
    </w:p>
    <w:p w14:paraId="3C773B1E" w14:textId="04D52777" w:rsidR="002A351B" w:rsidRPr="00BD6AA3" w:rsidRDefault="002A351B" w:rsidP="00BD6AA3">
      <w:pPr>
        <w:pStyle w:val="Paragraphedeliste"/>
        <w:numPr>
          <w:ilvl w:val="0"/>
          <w:numId w:val="10"/>
        </w:numPr>
        <w:jc w:val="both"/>
        <w:rPr>
          <w:rFonts w:ascii="Times New Roman" w:hAnsi="Times New Roman" w:cs="Times New Roman"/>
        </w:rPr>
      </w:pPr>
      <w:r w:rsidRPr="00BD6AA3">
        <w:rPr>
          <w:rFonts w:ascii="Times New Roman" w:hAnsi="Times New Roman" w:cs="Times New Roman"/>
        </w:rPr>
        <w:t>Surveillance continue.</w:t>
      </w:r>
    </w:p>
    <w:p w14:paraId="5239B805" w14:textId="35C4AB1E" w:rsidR="002A351B" w:rsidRPr="00BD6AA3" w:rsidRDefault="002A351B" w:rsidP="00BD6AA3">
      <w:pPr>
        <w:pStyle w:val="Paragraphedeliste"/>
        <w:numPr>
          <w:ilvl w:val="0"/>
          <w:numId w:val="6"/>
        </w:numPr>
        <w:jc w:val="both"/>
        <w:rPr>
          <w:rFonts w:ascii="Times New Roman" w:hAnsi="Times New Roman" w:cs="Times New Roman"/>
        </w:rPr>
      </w:pPr>
      <w:r w:rsidRPr="00BD6AA3">
        <w:rPr>
          <w:rFonts w:ascii="Times New Roman" w:hAnsi="Times New Roman" w:cs="Times New Roman"/>
        </w:rPr>
        <w:t xml:space="preserve">Fibre optique : </w:t>
      </w:r>
    </w:p>
    <w:p w14:paraId="0115AC03" w14:textId="0D9F19CE" w:rsidR="002A351B" w:rsidRPr="00BD6AA3" w:rsidRDefault="002A351B" w:rsidP="00BD6AA3">
      <w:pPr>
        <w:pStyle w:val="Paragraphedeliste"/>
        <w:numPr>
          <w:ilvl w:val="0"/>
          <w:numId w:val="11"/>
        </w:numPr>
        <w:jc w:val="both"/>
        <w:rPr>
          <w:rFonts w:ascii="Times New Roman" w:hAnsi="Times New Roman" w:cs="Times New Roman"/>
        </w:rPr>
      </w:pPr>
      <w:r w:rsidRPr="00BD6AA3">
        <w:rPr>
          <w:rFonts w:ascii="Times New Roman" w:hAnsi="Times New Roman" w:cs="Times New Roman"/>
        </w:rPr>
        <w:t>Mettre des verrous sur les équipements sensibles.</w:t>
      </w:r>
    </w:p>
    <w:p w14:paraId="40883345" w14:textId="3C832ECA" w:rsidR="002A351B" w:rsidRPr="00BD6AA3" w:rsidRDefault="002A351B" w:rsidP="00BD6AA3">
      <w:pPr>
        <w:pStyle w:val="Paragraphedeliste"/>
        <w:numPr>
          <w:ilvl w:val="0"/>
          <w:numId w:val="11"/>
        </w:numPr>
        <w:jc w:val="both"/>
        <w:rPr>
          <w:rFonts w:ascii="Times New Roman" w:hAnsi="Times New Roman" w:cs="Times New Roman"/>
        </w:rPr>
      </w:pPr>
      <w:r w:rsidRPr="00BD6AA3">
        <w:rPr>
          <w:rFonts w:ascii="Times New Roman" w:hAnsi="Times New Roman" w:cs="Times New Roman"/>
        </w:rPr>
        <w:t xml:space="preserve">Gestionnaire des installations </w:t>
      </w:r>
    </w:p>
    <w:p w14:paraId="0D82A690" w14:textId="7CE6B86A" w:rsidR="002A351B" w:rsidRPr="00BD6AA3" w:rsidRDefault="002A351B" w:rsidP="00BD6AA3">
      <w:pPr>
        <w:pStyle w:val="Paragraphedeliste"/>
        <w:numPr>
          <w:ilvl w:val="0"/>
          <w:numId w:val="11"/>
        </w:numPr>
        <w:jc w:val="both"/>
        <w:rPr>
          <w:rFonts w:ascii="Times New Roman" w:hAnsi="Times New Roman" w:cs="Times New Roman"/>
        </w:rPr>
      </w:pPr>
      <w:r w:rsidRPr="00BD6AA3">
        <w:rPr>
          <w:rFonts w:ascii="Times New Roman" w:hAnsi="Times New Roman" w:cs="Times New Roman"/>
        </w:rPr>
        <w:t>Suivi continu.</w:t>
      </w:r>
    </w:p>
    <w:p w14:paraId="6995F373" w14:textId="6BE232F9" w:rsidR="002A351B" w:rsidRPr="00BD6AA3" w:rsidRDefault="002A351B" w:rsidP="00BD6AA3">
      <w:pPr>
        <w:pStyle w:val="Paragraphedeliste"/>
        <w:numPr>
          <w:ilvl w:val="0"/>
          <w:numId w:val="6"/>
        </w:numPr>
        <w:jc w:val="both"/>
        <w:rPr>
          <w:rFonts w:ascii="Times New Roman" w:hAnsi="Times New Roman" w:cs="Times New Roman"/>
        </w:rPr>
      </w:pPr>
      <w:r w:rsidRPr="00BD6AA3">
        <w:rPr>
          <w:rFonts w:ascii="Times New Roman" w:hAnsi="Times New Roman" w:cs="Times New Roman"/>
        </w:rPr>
        <w:t>Wifi :</w:t>
      </w:r>
    </w:p>
    <w:p w14:paraId="749FC4D9" w14:textId="2909643A" w:rsidR="002A351B" w:rsidRPr="00BD6AA3" w:rsidRDefault="002A351B" w:rsidP="00BD6AA3">
      <w:pPr>
        <w:pStyle w:val="Paragraphedeliste"/>
        <w:numPr>
          <w:ilvl w:val="0"/>
          <w:numId w:val="12"/>
        </w:numPr>
        <w:jc w:val="both"/>
        <w:rPr>
          <w:rFonts w:ascii="Times New Roman" w:hAnsi="Times New Roman" w:cs="Times New Roman"/>
        </w:rPr>
      </w:pPr>
      <w:r w:rsidRPr="00BD6AA3">
        <w:rPr>
          <w:rFonts w:ascii="Times New Roman" w:hAnsi="Times New Roman" w:cs="Times New Roman"/>
        </w:rPr>
        <w:t xml:space="preserve">Créer des mots de passes de plus de 12 caractères avec des </w:t>
      </w:r>
      <w:r w:rsidR="006575CA" w:rsidRPr="00BD6AA3">
        <w:rPr>
          <w:rFonts w:ascii="Times New Roman" w:hAnsi="Times New Roman" w:cs="Times New Roman"/>
        </w:rPr>
        <w:t>majuscules, des</w:t>
      </w:r>
      <w:r w:rsidRPr="00BD6AA3">
        <w:rPr>
          <w:rFonts w:ascii="Times New Roman" w:hAnsi="Times New Roman" w:cs="Times New Roman"/>
        </w:rPr>
        <w:t xml:space="preserve"> minuscules, des nombres et des caractères spéciaux.</w:t>
      </w:r>
    </w:p>
    <w:p w14:paraId="4E29AE25" w14:textId="2DF0F53B" w:rsidR="002A351B" w:rsidRPr="00BD6AA3" w:rsidRDefault="002A351B" w:rsidP="00BD6AA3">
      <w:pPr>
        <w:pStyle w:val="Paragraphedeliste"/>
        <w:numPr>
          <w:ilvl w:val="0"/>
          <w:numId w:val="12"/>
        </w:numPr>
        <w:jc w:val="both"/>
        <w:rPr>
          <w:rFonts w:ascii="Times New Roman" w:hAnsi="Times New Roman" w:cs="Times New Roman"/>
        </w:rPr>
      </w:pPr>
      <w:r w:rsidRPr="00BD6AA3">
        <w:rPr>
          <w:rFonts w:ascii="Times New Roman" w:hAnsi="Times New Roman" w:cs="Times New Roman"/>
        </w:rPr>
        <w:t>Administrateur réseau.</w:t>
      </w:r>
    </w:p>
    <w:p w14:paraId="187B91C4" w14:textId="513D0B8D" w:rsidR="002A351B" w:rsidRPr="00BD6AA3" w:rsidRDefault="002A351B" w:rsidP="00BD6AA3">
      <w:pPr>
        <w:pStyle w:val="Paragraphedeliste"/>
        <w:numPr>
          <w:ilvl w:val="0"/>
          <w:numId w:val="12"/>
        </w:numPr>
        <w:jc w:val="both"/>
        <w:rPr>
          <w:rFonts w:ascii="Times New Roman" w:hAnsi="Times New Roman" w:cs="Times New Roman"/>
        </w:rPr>
      </w:pPr>
      <w:r w:rsidRPr="00BD6AA3">
        <w:rPr>
          <w:rFonts w:ascii="Times New Roman" w:hAnsi="Times New Roman" w:cs="Times New Roman"/>
        </w:rPr>
        <w:t>Renouvellement des mots de passe tout les 6 mois.</w:t>
      </w:r>
    </w:p>
    <w:sectPr w:rsidR="002A351B" w:rsidRPr="00BD6AA3" w:rsidSect="00BD6AA3">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16D9C" w14:textId="77777777" w:rsidR="00C7561C" w:rsidRDefault="00C7561C" w:rsidP="00D756FF">
      <w:pPr>
        <w:spacing w:after="0" w:line="240" w:lineRule="auto"/>
      </w:pPr>
      <w:r>
        <w:separator/>
      </w:r>
    </w:p>
  </w:endnote>
  <w:endnote w:type="continuationSeparator" w:id="0">
    <w:p w14:paraId="12C6A23B" w14:textId="77777777" w:rsidR="00C7561C" w:rsidRDefault="00C7561C" w:rsidP="00D75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2262309"/>
      <w:docPartObj>
        <w:docPartGallery w:val="Page Numbers (Bottom of Page)"/>
        <w:docPartUnique/>
      </w:docPartObj>
    </w:sdtPr>
    <w:sdtContent>
      <w:p w14:paraId="428D6728" w14:textId="3EC2E376" w:rsidR="007F6C76" w:rsidRDefault="007F6C76">
        <w:pPr>
          <w:pStyle w:val="Pieddepage"/>
          <w:jc w:val="center"/>
        </w:pPr>
        <w:r>
          <w:t>[</w:t>
        </w:r>
        <w:r>
          <w:fldChar w:fldCharType="begin"/>
        </w:r>
        <w:r>
          <w:instrText>PAGE   \* MERGEFORMAT</w:instrText>
        </w:r>
        <w:r>
          <w:fldChar w:fldCharType="separate"/>
        </w:r>
        <w:r>
          <w:t>2</w:t>
        </w:r>
        <w:r>
          <w:fldChar w:fldCharType="end"/>
        </w:r>
        <w:r>
          <w:t>]</w:t>
        </w:r>
      </w:p>
    </w:sdtContent>
  </w:sdt>
  <w:p w14:paraId="0D278042" w14:textId="1B8F5F15" w:rsidR="00D756FF" w:rsidRDefault="00D756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20C97" w14:textId="77777777" w:rsidR="00C7561C" w:rsidRDefault="00C7561C" w:rsidP="00D756FF">
      <w:pPr>
        <w:spacing w:after="0" w:line="240" w:lineRule="auto"/>
      </w:pPr>
      <w:r>
        <w:separator/>
      </w:r>
    </w:p>
  </w:footnote>
  <w:footnote w:type="continuationSeparator" w:id="0">
    <w:p w14:paraId="3AAA84D1" w14:textId="77777777" w:rsidR="00C7561C" w:rsidRDefault="00C7561C" w:rsidP="00D75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781B0" w14:textId="6754E84C" w:rsidR="00D756FF" w:rsidRDefault="00D756FF">
    <w:pPr>
      <w:pStyle w:val="En-tte"/>
    </w:pPr>
    <w:r>
      <w:t>VIALETTE Candice</w:t>
    </w:r>
    <w:r>
      <w:ptab w:relativeTo="margin" w:alignment="center" w:leader="none"/>
    </w:r>
    <w:r>
      <w:ptab w:relativeTo="margin" w:alignment="right" w:leader="none"/>
    </w:r>
    <w:r>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D006B"/>
    <w:multiLevelType w:val="hybridMultilevel"/>
    <w:tmpl w:val="7CEE43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7B3F0D"/>
    <w:multiLevelType w:val="hybridMultilevel"/>
    <w:tmpl w:val="1A06B0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9751680"/>
    <w:multiLevelType w:val="hybridMultilevel"/>
    <w:tmpl w:val="AA74BF7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9B7794F"/>
    <w:multiLevelType w:val="hybridMultilevel"/>
    <w:tmpl w:val="1AF230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229146E"/>
    <w:multiLevelType w:val="hybridMultilevel"/>
    <w:tmpl w:val="5C14EB84"/>
    <w:lvl w:ilvl="0" w:tplc="5824BF94">
      <w:start w:val="1"/>
      <w:numFmt w:val="decimal"/>
      <w:pStyle w:val="Titre2"/>
      <w:lvlText w:val="3.%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25573BF"/>
    <w:multiLevelType w:val="hybridMultilevel"/>
    <w:tmpl w:val="4DC881CA"/>
    <w:lvl w:ilvl="0" w:tplc="040C0001">
      <w:start w:val="1"/>
      <w:numFmt w:val="bullet"/>
      <w:lvlText w:val=""/>
      <w:lvlJc w:val="left"/>
      <w:pPr>
        <w:ind w:left="766" w:hanging="360"/>
      </w:pPr>
      <w:rPr>
        <w:rFonts w:ascii="Symbol" w:hAnsi="Symbol" w:hint="default"/>
      </w:rPr>
    </w:lvl>
    <w:lvl w:ilvl="1" w:tplc="040C0003" w:tentative="1">
      <w:start w:val="1"/>
      <w:numFmt w:val="bullet"/>
      <w:lvlText w:val="o"/>
      <w:lvlJc w:val="left"/>
      <w:pPr>
        <w:ind w:left="1486" w:hanging="360"/>
      </w:pPr>
      <w:rPr>
        <w:rFonts w:ascii="Courier New" w:hAnsi="Courier New" w:cs="Courier New" w:hint="default"/>
      </w:rPr>
    </w:lvl>
    <w:lvl w:ilvl="2" w:tplc="040C0005" w:tentative="1">
      <w:start w:val="1"/>
      <w:numFmt w:val="bullet"/>
      <w:lvlText w:val=""/>
      <w:lvlJc w:val="left"/>
      <w:pPr>
        <w:ind w:left="2206" w:hanging="360"/>
      </w:pPr>
      <w:rPr>
        <w:rFonts w:ascii="Wingdings" w:hAnsi="Wingdings" w:hint="default"/>
      </w:rPr>
    </w:lvl>
    <w:lvl w:ilvl="3" w:tplc="040C0001" w:tentative="1">
      <w:start w:val="1"/>
      <w:numFmt w:val="bullet"/>
      <w:lvlText w:val=""/>
      <w:lvlJc w:val="left"/>
      <w:pPr>
        <w:ind w:left="2926" w:hanging="360"/>
      </w:pPr>
      <w:rPr>
        <w:rFonts w:ascii="Symbol" w:hAnsi="Symbol" w:hint="default"/>
      </w:rPr>
    </w:lvl>
    <w:lvl w:ilvl="4" w:tplc="040C0003" w:tentative="1">
      <w:start w:val="1"/>
      <w:numFmt w:val="bullet"/>
      <w:lvlText w:val="o"/>
      <w:lvlJc w:val="left"/>
      <w:pPr>
        <w:ind w:left="3646" w:hanging="360"/>
      </w:pPr>
      <w:rPr>
        <w:rFonts w:ascii="Courier New" w:hAnsi="Courier New" w:cs="Courier New" w:hint="default"/>
      </w:rPr>
    </w:lvl>
    <w:lvl w:ilvl="5" w:tplc="040C0005" w:tentative="1">
      <w:start w:val="1"/>
      <w:numFmt w:val="bullet"/>
      <w:lvlText w:val=""/>
      <w:lvlJc w:val="left"/>
      <w:pPr>
        <w:ind w:left="4366" w:hanging="360"/>
      </w:pPr>
      <w:rPr>
        <w:rFonts w:ascii="Wingdings" w:hAnsi="Wingdings" w:hint="default"/>
      </w:rPr>
    </w:lvl>
    <w:lvl w:ilvl="6" w:tplc="040C0001" w:tentative="1">
      <w:start w:val="1"/>
      <w:numFmt w:val="bullet"/>
      <w:lvlText w:val=""/>
      <w:lvlJc w:val="left"/>
      <w:pPr>
        <w:ind w:left="5086" w:hanging="360"/>
      </w:pPr>
      <w:rPr>
        <w:rFonts w:ascii="Symbol" w:hAnsi="Symbol" w:hint="default"/>
      </w:rPr>
    </w:lvl>
    <w:lvl w:ilvl="7" w:tplc="040C0003" w:tentative="1">
      <w:start w:val="1"/>
      <w:numFmt w:val="bullet"/>
      <w:lvlText w:val="o"/>
      <w:lvlJc w:val="left"/>
      <w:pPr>
        <w:ind w:left="5806" w:hanging="360"/>
      </w:pPr>
      <w:rPr>
        <w:rFonts w:ascii="Courier New" w:hAnsi="Courier New" w:cs="Courier New" w:hint="default"/>
      </w:rPr>
    </w:lvl>
    <w:lvl w:ilvl="8" w:tplc="040C0005" w:tentative="1">
      <w:start w:val="1"/>
      <w:numFmt w:val="bullet"/>
      <w:lvlText w:val=""/>
      <w:lvlJc w:val="left"/>
      <w:pPr>
        <w:ind w:left="6526" w:hanging="360"/>
      </w:pPr>
      <w:rPr>
        <w:rFonts w:ascii="Wingdings" w:hAnsi="Wingdings" w:hint="default"/>
      </w:rPr>
    </w:lvl>
  </w:abstractNum>
  <w:abstractNum w:abstractNumId="6" w15:restartNumberingAfterBreak="0">
    <w:nsid w:val="46626D61"/>
    <w:multiLevelType w:val="hybridMultilevel"/>
    <w:tmpl w:val="CCC41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357EAF"/>
    <w:multiLevelType w:val="hybridMultilevel"/>
    <w:tmpl w:val="380EF92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9863F5"/>
    <w:multiLevelType w:val="hybridMultilevel"/>
    <w:tmpl w:val="0E6213C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6830EF4"/>
    <w:multiLevelType w:val="hybridMultilevel"/>
    <w:tmpl w:val="968053E2"/>
    <w:lvl w:ilvl="0" w:tplc="3BC448E6">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B5733D2"/>
    <w:multiLevelType w:val="hybridMultilevel"/>
    <w:tmpl w:val="3FCCE4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CD3237B"/>
    <w:multiLevelType w:val="hybridMultilevel"/>
    <w:tmpl w:val="F55EDE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CDC018F"/>
    <w:multiLevelType w:val="hybridMultilevel"/>
    <w:tmpl w:val="026412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77F660C7"/>
    <w:multiLevelType w:val="hybridMultilevel"/>
    <w:tmpl w:val="1166E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66284962">
    <w:abstractNumId w:val="11"/>
  </w:num>
  <w:num w:numId="2" w16cid:durableId="921567401">
    <w:abstractNumId w:val="13"/>
  </w:num>
  <w:num w:numId="3" w16cid:durableId="1788815649">
    <w:abstractNumId w:val="10"/>
  </w:num>
  <w:num w:numId="4" w16cid:durableId="732200813">
    <w:abstractNumId w:val="7"/>
  </w:num>
  <w:num w:numId="5" w16cid:durableId="26025743">
    <w:abstractNumId w:val="5"/>
  </w:num>
  <w:num w:numId="6" w16cid:durableId="1975018460">
    <w:abstractNumId w:val="6"/>
  </w:num>
  <w:num w:numId="7" w16cid:durableId="45761310">
    <w:abstractNumId w:val="0"/>
  </w:num>
  <w:num w:numId="8" w16cid:durableId="1910001142">
    <w:abstractNumId w:val="2"/>
  </w:num>
  <w:num w:numId="9" w16cid:durableId="2050178183">
    <w:abstractNumId w:val="8"/>
  </w:num>
  <w:num w:numId="10" w16cid:durableId="600650937">
    <w:abstractNumId w:val="12"/>
  </w:num>
  <w:num w:numId="11" w16cid:durableId="1158301604">
    <w:abstractNumId w:val="1"/>
  </w:num>
  <w:num w:numId="12" w16cid:durableId="683753510">
    <w:abstractNumId w:val="3"/>
  </w:num>
  <w:num w:numId="13" w16cid:durableId="340818075">
    <w:abstractNumId w:val="4"/>
  </w:num>
  <w:num w:numId="14" w16cid:durableId="3613217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75"/>
    <w:rsid w:val="000134F4"/>
    <w:rsid w:val="00036AF3"/>
    <w:rsid w:val="000468FA"/>
    <w:rsid w:val="000534A5"/>
    <w:rsid w:val="00125D07"/>
    <w:rsid w:val="001540E1"/>
    <w:rsid w:val="00173DEE"/>
    <w:rsid w:val="001F4FD8"/>
    <w:rsid w:val="00224223"/>
    <w:rsid w:val="002A351B"/>
    <w:rsid w:val="002F2916"/>
    <w:rsid w:val="003013FB"/>
    <w:rsid w:val="00315F0E"/>
    <w:rsid w:val="003B4E42"/>
    <w:rsid w:val="003F0575"/>
    <w:rsid w:val="00431180"/>
    <w:rsid w:val="00590951"/>
    <w:rsid w:val="005A4852"/>
    <w:rsid w:val="005A645D"/>
    <w:rsid w:val="006575CA"/>
    <w:rsid w:val="0067266D"/>
    <w:rsid w:val="00730ACE"/>
    <w:rsid w:val="007F6C76"/>
    <w:rsid w:val="00861CBC"/>
    <w:rsid w:val="00881C7C"/>
    <w:rsid w:val="008C5428"/>
    <w:rsid w:val="00986885"/>
    <w:rsid w:val="00AC44BE"/>
    <w:rsid w:val="00B925C9"/>
    <w:rsid w:val="00BD6AA3"/>
    <w:rsid w:val="00C3722F"/>
    <w:rsid w:val="00C7561C"/>
    <w:rsid w:val="00CD2805"/>
    <w:rsid w:val="00CD6D75"/>
    <w:rsid w:val="00CD72E2"/>
    <w:rsid w:val="00D31D07"/>
    <w:rsid w:val="00D756FF"/>
    <w:rsid w:val="00E872F0"/>
    <w:rsid w:val="00EE7DCF"/>
    <w:rsid w:val="00FE6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6AFC4"/>
  <w15:chartTrackingRefBased/>
  <w15:docId w15:val="{14AA87A6-C6CA-494C-9941-0C13BE0C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BD6AA3"/>
    <w:pPr>
      <w:keepNext/>
      <w:keepLines/>
      <w:numPr>
        <w:numId w:val="14"/>
      </w:numPr>
      <w:shd w:val="clear" w:color="auto" w:fill="83CAEB" w:themeFill="accent1" w:themeFillTint="66"/>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autoRedefine/>
    <w:uiPriority w:val="9"/>
    <w:unhideWhenUsed/>
    <w:qFormat/>
    <w:rsid w:val="00BD6AA3"/>
    <w:pPr>
      <w:keepNext/>
      <w:keepLines/>
      <w:numPr>
        <w:numId w:val="1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D6D7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D6D7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D6D7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D6D7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6D7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6D7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6D7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AA3"/>
    <w:rPr>
      <w:rFonts w:asciiTheme="majorHAnsi" w:eastAsiaTheme="majorEastAsia" w:hAnsiTheme="majorHAnsi" w:cstheme="majorBidi"/>
      <w:color w:val="0F4761" w:themeColor="accent1" w:themeShade="BF"/>
      <w:sz w:val="40"/>
      <w:szCs w:val="40"/>
      <w:shd w:val="clear" w:color="auto" w:fill="83CAEB" w:themeFill="accent1" w:themeFillTint="66"/>
    </w:rPr>
  </w:style>
  <w:style w:type="character" w:customStyle="1" w:styleId="Titre2Car">
    <w:name w:val="Titre 2 Car"/>
    <w:basedOn w:val="Policepardfaut"/>
    <w:link w:val="Titre2"/>
    <w:uiPriority w:val="9"/>
    <w:rsid w:val="00CD6D7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D6D7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D6D7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D6D7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D6D7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6D7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6D7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6D75"/>
    <w:rPr>
      <w:rFonts w:eastAsiaTheme="majorEastAsia" w:cstheme="majorBidi"/>
      <w:color w:val="272727" w:themeColor="text1" w:themeTint="D8"/>
    </w:rPr>
  </w:style>
  <w:style w:type="paragraph" w:styleId="Titre">
    <w:name w:val="Title"/>
    <w:basedOn w:val="Normal"/>
    <w:next w:val="Normal"/>
    <w:link w:val="TitreCar"/>
    <w:uiPriority w:val="10"/>
    <w:qFormat/>
    <w:rsid w:val="00CD6D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6D7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6D7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6D7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6D75"/>
    <w:pPr>
      <w:spacing w:before="160"/>
      <w:jc w:val="center"/>
    </w:pPr>
    <w:rPr>
      <w:i/>
      <w:iCs/>
      <w:color w:val="404040" w:themeColor="text1" w:themeTint="BF"/>
    </w:rPr>
  </w:style>
  <w:style w:type="character" w:customStyle="1" w:styleId="CitationCar">
    <w:name w:val="Citation Car"/>
    <w:basedOn w:val="Policepardfaut"/>
    <w:link w:val="Citation"/>
    <w:uiPriority w:val="29"/>
    <w:rsid w:val="00CD6D75"/>
    <w:rPr>
      <w:i/>
      <w:iCs/>
      <w:color w:val="404040" w:themeColor="text1" w:themeTint="BF"/>
    </w:rPr>
  </w:style>
  <w:style w:type="paragraph" w:styleId="Paragraphedeliste">
    <w:name w:val="List Paragraph"/>
    <w:basedOn w:val="Normal"/>
    <w:uiPriority w:val="34"/>
    <w:qFormat/>
    <w:rsid w:val="00CD6D75"/>
    <w:pPr>
      <w:ind w:left="720"/>
      <w:contextualSpacing/>
    </w:pPr>
  </w:style>
  <w:style w:type="character" w:styleId="Accentuationintense">
    <w:name w:val="Intense Emphasis"/>
    <w:basedOn w:val="Policepardfaut"/>
    <w:uiPriority w:val="21"/>
    <w:qFormat/>
    <w:rsid w:val="00CD6D75"/>
    <w:rPr>
      <w:i/>
      <w:iCs/>
      <w:color w:val="0F4761" w:themeColor="accent1" w:themeShade="BF"/>
    </w:rPr>
  </w:style>
  <w:style w:type="paragraph" w:styleId="Citationintense">
    <w:name w:val="Intense Quote"/>
    <w:basedOn w:val="Normal"/>
    <w:next w:val="Normal"/>
    <w:link w:val="CitationintenseCar"/>
    <w:uiPriority w:val="30"/>
    <w:qFormat/>
    <w:rsid w:val="00CD6D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D6D75"/>
    <w:rPr>
      <w:i/>
      <w:iCs/>
      <w:color w:val="0F4761" w:themeColor="accent1" w:themeShade="BF"/>
    </w:rPr>
  </w:style>
  <w:style w:type="character" w:styleId="Rfrenceintense">
    <w:name w:val="Intense Reference"/>
    <w:basedOn w:val="Policepardfaut"/>
    <w:uiPriority w:val="32"/>
    <w:qFormat/>
    <w:rsid w:val="00CD6D75"/>
    <w:rPr>
      <w:b/>
      <w:bCs/>
      <w:smallCaps/>
      <w:color w:val="0F4761" w:themeColor="accent1" w:themeShade="BF"/>
      <w:spacing w:val="5"/>
    </w:rPr>
  </w:style>
  <w:style w:type="paragraph" w:customStyle="1" w:styleId="Default">
    <w:name w:val="Default"/>
    <w:rsid w:val="003B4E42"/>
    <w:pPr>
      <w:autoSpaceDE w:val="0"/>
      <w:autoSpaceDN w:val="0"/>
      <w:adjustRightInd w:val="0"/>
      <w:spacing w:after="0" w:line="240" w:lineRule="auto"/>
    </w:pPr>
    <w:rPr>
      <w:rFonts w:ascii="Liberation Serif" w:hAnsi="Liberation Serif" w:cs="Liberation Serif"/>
      <w:color w:val="000000"/>
      <w:kern w:val="0"/>
    </w:rPr>
  </w:style>
  <w:style w:type="paragraph" w:styleId="En-tte">
    <w:name w:val="header"/>
    <w:basedOn w:val="Normal"/>
    <w:link w:val="En-tteCar"/>
    <w:uiPriority w:val="99"/>
    <w:unhideWhenUsed/>
    <w:rsid w:val="00D756FF"/>
    <w:pPr>
      <w:tabs>
        <w:tab w:val="center" w:pos="4536"/>
        <w:tab w:val="right" w:pos="9072"/>
      </w:tabs>
      <w:spacing w:after="0" w:line="240" w:lineRule="auto"/>
    </w:pPr>
  </w:style>
  <w:style w:type="character" w:customStyle="1" w:styleId="En-tteCar">
    <w:name w:val="En-tête Car"/>
    <w:basedOn w:val="Policepardfaut"/>
    <w:link w:val="En-tte"/>
    <w:uiPriority w:val="99"/>
    <w:rsid w:val="00D756FF"/>
  </w:style>
  <w:style w:type="paragraph" w:styleId="Pieddepage">
    <w:name w:val="footer"/>
    <w:basedOn w:val="Normal"/>
    <w:link w:val="PieddepageCar"/>
    <w:uiPriority w:val="99"/>
    <w:unhideWhenUsed/>
    <w:rsid w:val="00D756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56FF"/>
  </w:style>
  <w:style w:type="paragraph" w:styleId="Sansinterligne">
    <w:name w:val="No Spacing"/>
    <w:link w:val="SansinterligneCar"/>
    <w:uiPriority w:val="1"/>
    <w:qFormat/>
    <w:rsid w:val="00BD6AA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BD6AA3"/>
    <w:rPr>
      <w:rFonts w:eastAsiaTheme="minorEastAsia"/>
      <w:kern w:val="0"/>
      <w:sz w:val="22"/>
      <w:szCs w:val="22"/>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4</Pages>
  <Words>691</Words>
  <Characters>3805</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risques</dc:title>
  <dc:subject/>
  <dc:creator>VIALETTE Candice</dc:creator>
  <cp:keywords/>
  <dc:description/>
  <cp:lastModifiedBy>VIALETTE Candice</cp:lastModifiedBy>
  <cp:revision>11</cp:revision>
  <dcterms:created xsi:type="dcterms:W3CDTF">2024-11-04T08:06:00Z</dcterms:created>
  <dcterms:modified xsi:type="dcterms:W3CDTF">2024-12-16T14:15:00Z</dcterms:modified>
</cp:coreProperties>
</file>