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585" w:rsidRPr="000001D5" w:rsidRDefault="00B45585" w:rsidP="002D42DE">
      <w:pPr>
        <w:jc w:val="center"/>
        <w:rPr>
          <w:b/>
          <w:sz w:val="24"/>
          <w:szCs w:val="24"/>
        </w:rPr>
      </w:pPr>
      <w:r w:rsidRPr="000001D5">
        <w:rPr>
          <w:b/>
          <w:sz w:val="24"/>
          <w:szCs w:val="24"/>
        </w:rPr>
        <w:t>Senhores Cavaleiros do Estado de São Paulo</w:t>
      </w:r>
    </w:p>
    <w:p w:rsidR="00B45585" w:rsidRPr="000001D5" w:rsidRDefault="00B45585" w:rsidP="00D6428C">
      <w:pPr>
        <w:ind w:firstLine="720"/>
        <w:jc w:val="both"/>
        <w:rPr>
          <w:sz w:val="24"/>
          <w:szCs w:val="24"/>
        </w:rPr>
      </w:pPr>
    </w:p>
    <w:p w:rsidR="00B45585" w:rsidRPr="000001D5" w:rsidRDefault="00B45585" w:rsidP="00D6428C">
      <w:pPr>
        <w:ind w:firstLine="720"/>
        <w:jc w:val="both"/>
        <w:rPr>
          <w:sz w:val="24"/>
          <w:szCs w:val="24"/>
        </w:rPr>
      </w:pPr>
      <w:r w:rsidRPr="000001D5">
        <w:rPr>
          <w:sz w:val="24"/>
          <w:szCs w:val="24"/>
        </w:rPr>
        <w:t>É com o intuito de facilitar os trabalhos da Cavalaria no Estado de São Paulo que disponibilizamos este conteúdo que explica passo a passo como realizar o PACC (Programa de Avaliação e Certificação de Cavaleiros).</w:t>
      </w:r>
    </w:p>
    <w:p w:rsidR="00B45585" w:rsidRPr="000001D5" w:rsidRDefault="00B45585" w:rsidP="00D6428C">
      <w:pPr>
        <w:ind w:firstLine="720"/>
        <w:jc w:val="both"/>
        <w:rPr>
          <w:sz w:val="24"/>
          <w:szCs w:val="24"/>
        </w:rPr>
      </w:pPr>
      <w:r w:rsidRPr="000001D5">
        <w:rPr>
          <w:sz w:val="24"/>
          <w:szCs w:val="24"/>
        </w:rPr>
        <w:t>Como todos sabem, o novo PACC substitui o antigo programa destinado para Conventos, que certificava os Conventos a concederem os Graus do hoje IRCB (Ilustre Rito da Cavalaria Brasileira). Hoje todo Cavaleiro precisa ter seu trabalho aprovado em determinado Grau para ser investido no Grau seguinte ao que possui</w:t>
      </w:r>
      <w:r w:rsidR="0048116C">
        <w:rPr>
          <w:sz w:val="24"/>
          <w:szCs w:val="24"/>
        </w:rPr>
        <w:t xml:space="preserve"> e para participar de qualquer concessão</w:t>
      </w:r>
      <w:r w:rsidR="00B6642C">
        <w:rPr>
          <w:sz w:val="24"/>
          <w:szCs w:val="24"/>
        </w:rPr>
        <w:t xml:space="preserve"> do IRCB</w:t>
      </w:r>
      <w:r w:rsidRPr="000001D5">
        <w:rPr>
          <w:sz w:val="24"/>
          <w:szCs w:val="24"/>
        </w:rPr>
        <w:t>.</w:t>
      </w:r>
    </w:p>
    <w:p w:rsidR="00B45585" w:rsidRDefault="00B45585" w:rsidP="00D6428C">
      <w:pPr>
        <w:ind w:firstLine="720"/>
        <w:jc w:val="both"/>
        <w:rPr>
          <w:sz w:val="24"/>
          <w:szCs w:val="24"/>
        </w:rPr>
      </w:pPr>
      <w:r w:rsidRPr="000001D5">
        <w:rPr>
          <w:sz w:val="24"/>
          <w:szCs w:val="24"/>
        </w:rPr>
        <w:t xml:space="preserve">Estamos convencidos de que este pequeno roteiro esclarecerá eventuais dúvidas que estejam impedindo que os Cavaleiros paulistas façam seus trabalhos do PACC e dessa forma dêem continuidade ao seu desenvolvimento dentro da Ordem da Cavalaria, e conseqüentemente </w:t>
      </w:r>
      <w:r w:rsidR="003F6791">
        <w:rPr>
          <w:sz w:val="24"/>
          <w:szCs w:val="24"/>
        </w:rPr>
        <w:t>da</w:t>
      </w:r>
      <w:r w:rsidRPr="000001D5">
        <w:rPr>
          <w:sz w:val="24"/>
          <w:szCs w:val="24"/>
        </w:rPr>
        <w:t xml:space="preserve"> Ordem </w:t>
      </w:r>
      <w:proofErr w:type="spellStart"/>
      <w:r w:rsidRPr="000001D5">
        <w:rPr>
          <w:sz w:val="24"/>
          <w:szCs w:val="24"/>
        </w:rPr>
        <w:t>DeMolay</w:t>
      </w:r>
      <w:proofErr w:type="spellEnd"/>
      <w:r w:rsidRPr="000001D5">
        <w:rPr>
          <w:sz w:val="24"/>
          <w:szCs w:val="24"/>
        </w:rPr>
        <w:t>.</w:t>
      </w:r>
    </w:p>
    <w:p w:rsidR="0048116C" w:rsidRPr="000001D5" w:rsidRDefault="0048116C" w:rsidP="00D6428C">
      <w:pPr>
        <w:ind w:firstLine="720"/>
        <w:jc w:val="both"/>
        <w:rPr>
          <w:sz w:val="24"/>
          <w:szCs w:val="24"/>
        </w:rPr>
      </w:pPr>
    </w:p>
    <w:p w:rsidR="00B45585" w:rsidRPr="000001D5" w:rsidRDefault="00B45585" w:rsidP="00D6428C">
      <w:pPr>
        <w:pStyle w:val="PargrafodaLista"/>
        <w:numPr>
          <w:ilvl w:val="0"/>
          <w:numId w:val="1"/>
        </w:numPr>
        <w:ind w:left="0" w:firstLine="720"/>
        <w:jc w:val="both"/>
        <w:rPr>
          <w:b/>
          <w:sz w:val="24"/>
          <w:szCs w:val="24"/>
        </w:rPr>
      </w:pPr>
      <w:r w:rsidRPr="000001D5">
        <w:rPr>
          <w:b/>
          <w:sz w:val="24"/>
          <w:szCs w:val="24"/>
        </w:rPr>
        <w:t>– A Plataforma Digital de Ensino</w:t>
      </w:r>
    </w:p>
    <w:p w:rsidR="00B45585" w:rsidRPr="000001D5" w:rsidRDefault="00B45585" w:rsidP="00D6428C">
      <w:pPr>
        <w:ind w:firstLine="720"/>
        <w:jc w:val="both"/>
        <w:rPr>
          <w:sz w:val="24"/>
          <w:szCs w:val="24"/>
        </w:rPr>
      </w:pPr>
      <w:r w:rsidRPr="000001D5">
        <w:rPr>
          <w:sz w:val="24"/>
          <w:szCs w:val="24"/>
        </w:rPr>
        <w:t>Para conseguirmos enviar nosso trabalho do PACC, bem como ter acesso futuro a nossa nota e ao nosso certificado, precisamos nos cadastrar no Centro de Treinamento</w:t>
      </w:r>
      <w:r w:rsidR="00B6642C">
        <w:rPr>
          <w:sz w:val="24"/>
          <w:szCs w:val="24"/>
        </w:rPr>
        <w:t xml:space="preserve"> do SCODB que fica no</w:t>
      </w:r>
      <w:r w:rsidRPr="000001D5">
        <w:rPr>
          <w:sz w:val="24"/>
          <w:szCs w:val="24"/>
        </w:rPr>
        <w:t xml:space="preserve"> Moodle.</w:t>
      </w:r>
    </w:p>
    <w:p w:rsidR="00B45585" w:rsidRPr="000001D5" w:rsidRDefault="00B45585" w:rsidP="00D6428C">
      <w:pPr>
        <w:ind w:firstLine="720"/>
        <w:jc w:val="both"/>
        <w:rPr>
          <w:sz w:val="24"/>
          <w:szCs w:val="24"/>
        </w:rPr>
      </w:pPr>
      <w:r w:rsidRPr="000001D5">
        <w:rPr>
          <w:sz w:val="24"/>
          <w:szCs w:val="24"/>
        </w:rPr>
        <w:t xml:space="preserve">Os endereços eletrônicos para acesso e cadastramento no Moodle são </w:t>
      </w:r>
      <w:hyperlink r:id="rId5" w:history="1">
        <w:r w:rsidRPr="000001D5">
          <w:rPr>
            <w:rStyle w:val="Hyperlink"/>
            <w:sz w:val="24"/>
            <w:szCs w:val="24"/>
          </w:rPr>
          <w:t>www.demolaybrasil.com.br/moodle</w:t>
        </w:r>
      </w:hyperlink>
      <w:r w:rsidRPr="000001D5">
        <w:rPr>
          <w:sz w:val="24"/>
          <w:szCs w:val="24"/>
        </w:rPr>
        <w:t xml:space="preserve"> ou clicando em “PACC” no link de “</w:t>
      </w:r>
      <w:r w:rsidR="00C51DB5" w:rsidRPr="000001D5">
        <w:rPr>
          <w:sz w:val="24"/>
          <w:szCs w:val="24"/>
        </w:rPr>
        <w:t>Á</w:t>
      </w:r>
      <w:r w:rsidR="00C51DB5">
        <w:rPr>
          <w:sz w:val="24"/>
          <w:szCs w:val="24"/>
        </w:rPr>
        <w:t>R</w:t>
      </w:r>
      <w:r w:rsidR="00C51DB5" w:rsidRPr="000001D5">
        <w:rPr>
          <w:sz w:val="24"/>
          <w:szCs w:val="24"/>
        </w:rPr>
        <w:t>EA</w:t>
      </w:r>
      <w:r w:rsidRPr="000001D5">
        <w:rPr>
          <w:sz w:val="24"/>
          <w:szCs w:val="24"/>
        </w:rPr>
        <w:t xml:space="preserve"> RESTRITA” no site </w:t>
      </w:r>
      <w:hyperlink r:id="rId6" w:history="1">
        <w:r w:rsidRPr="000001D5">
          <w:rPr>
            <w:rStyle w:val="Hyperlink"/>
            <w:sz w:val="24"/>
            <w:szCs w:val="24"/>
          </w:rPr>
          <w:t>www.demolay.org.br</w:t>
        </w:r>
      </w:hyperlink>
      <w:r w:rsidRPr="000001D5">
        <w:rPr>
          <w:sz w:val="24"/>
          <w:szCs w:val="24"/>
        </w:rPr>
        <w:t>.</w:t>
      </w:r>
    </w:p>
    <w:p w:rsidR="00B45585" w:rsidRPr="000001D5" w:rsidRDefault="00B45585" w:rsidP="00D6428C">
      <w:pPr>
        <w:pStyle w:val="PargrafodaLista"/>
        <w:numPr>
          <w:ilvl w:val="1"/>
          <w:numId w:val="1"/>
        </w:numPr>
        <w:tabs>
          <w:tab w:val="left" w:pos="720"/>
        </w:tabs>
        <w:ind w:left="720" w:firstLine="720"/>
        <w:jc w:val="both"/>
        <w:rPr>
          <w:b/>
          <w:sz w:val="24"/>
          <w:szCs w:val="24"/>
        </w:rPr>
      </w:pPr>
      <w:r w:rsidRPr="000001D5">
        <w:rPr>
          <w:b/>
          <w:sz w:val="24"/>
          <w:szCs w:val="24"/>
        </w:rPr>
        <w:t>– Primeiro acesso</w:t>
      </w:r>
    </w:p>
    <w:p w:rsidR="00B45585" w:rsidRPr="000001D5" w:rsidRDefault="00B45585" w:rsidP="00D6428C">
      <w:pPr>
        <w:tabs>
          <w:tab w:val="left" w:pos="720"/>
        </w:tabs>
        <w:ind w:left="720" w:firstLine="720"/>
        <w:jc w:val="both"/>
        <w:rPr>
          <w:sz w:val="24"/>
          <w:szCs w:val="24"/>
        </w:rPr>
      </w:pPr>
      <w:r w:rsidRPr="000001D5">
        <w:rPr>
          <w:sz w:val="24"/>
          <w:szCs w:val="24"/>
        </w:rPr>
        <w:t>O cadastramento é simples, quando entramos pela primeira vez no site basta clicar em “Cadastramento de novo usuário” e preencher os campos pedidos. Efetuado o cadastro você receberá um e-mail confirmando sua inscrição. Lembrando que seu nome de usuário obrigatoriamente deve ser o número da sua CID.</w:t>
      </w:r>
    </w:p>
    <w:p w:rsidR="00B45585" w:rsidRPr="000001D5" w:rsidRDefault="00B45585" w:rsidP="00D6428C">
      <w:pPr>
        <w:pStyle w:val="PargrafodaLista"/>
        <w:numPr>
          <w:ilvl w:val="1"/>
          <w:numId w:val="1"/>
        </w:numPr>
        <w:tabs>
          <w:tab w:val="left" w:pos="720"/>
        </w:tabs>
        <w:ind w:left="720" w:firstLine="720"/>
        <w:jc w:val="both"/>
        <w:rPr>
          <w:b/>
          <w:sz w:val="24"/>
          <w:szCs w:val="24"/>
        </w:rPr>
      </w:pPr>
      <w:r w:rsidRPr="000001D5">
        <w:rPr>
          <w:b/>
          <w:sz w:val="24"/>
          <w:szCs w:val="24"/>
        </w:rPr>
        <w:t>– Navegando pelo site</w:t>
      </w:r>
    </w:p>
    <w:p w:rsidR="00B45585" w:rsidRPr="000001D5" w:rsidRDefault="00B45585" w:rsidP="00D6428C">
      <w:pPr>
        <w:tabs>
          <w:tab w:val="left" w:pos="720"/>
        </w:tabs>
        <w:ind w:left="720" w:firstLine="720"/>
        <w:jc w:val="both"/>
        <w:rPr>
          <w:sz w:val="24"/>
          <w:szCs w:val="24"/>
        </w:rPr>
      </w:pPr>
      <w:r w:rsidRPr="000001D5">
        <w:rPr>
          <w:sz w:val="24"/>
          <w:szCs w:val="24"/>
        </w:rPr>
        <w:t>O site não é de difícil navegação, logo ao entrarmos vemos os cursos em que estamos inscritos (dependerá do Grau em que nos encontramos) além de outros Cavaleiros online e disponíveis para conversa. Vemos ainda o nome dos corretores dos trabalhos e uma serie de documentos relativos ao PACC.</w:t>
      </w:r>
    </w:p>
    <w:p w:rsidR="00B45585" w:rsidRPr="000001D5" w:rsidRDefault="00B45585" w:rsidP="00D6428C">
      <w:pPr>
        <w:tabs>
          <w:tab w:val="left" w:pos="720"/>
        </w:tabs>
        <w:ind w:left="720" w:firstLine="720"/>
        <w:jc w:val="both"/>
        <w:rPr>
          <w:sz w:val="24"/>
          <w:szCs w:val="24"/>
        </w:rPr>
      </w:pPr>
      <w:r w:rsidRPr="000001D5">
        <w:rPr>
          <w:sz w:val="24"/>
          <w:szCs w:val="24"/>
        </w:rPr>
        <w:lastRenderedPageBreak/>
        <w:t>Clicando no curso que desejamos fazer o trabalho, podemos ver algumas instruções específicas, como o conteúdo obrigatório para o PACC de cada Grau, regras de formatação e etc. é também nesta página que podemos enviar nosso trabalho, ver nossa nota e solicitar nosso certificado.</w:t>
      </w:r>
    </w:p>
    <w:p w:rsidR="00B45585" w:rsidRPr="000001D5" w:rsidRDefault="00B45585" w:rsidP="00D6428C">
      <w:pPr>
        <w:pStyle w:val="PargrafodaLista"/>
        <w:numPr>
          <w:ilvl w:val="1"/>
          <w:numId w:val="1"/>
        </w:numPr>
        <w:tabs>
          <w:tab w:val="left" w:pos="720"/>
        </w:tabs>
        <w:ind w:left="720" w:firstLine="720"/>
        <w:jc w:val="both"/>
        <w:rPr>
          <w:b/>
          <w:sz w:val="24"/>
          <w:szCs w:val="24"/>
        </w:rPr>
      </w:pPr>
      <w:r w:rsidRPr="000001D5">
        <w:rPr>
          <w:b/>
          <w:sz w:val="24"/>
          <w:szCs w:val="24"/>
        </w:rPr>
        <w:t>– Envio de trabalho e recebendo o certificado</w:t>
      </w:r>
    </w:p>
    <w:p w:rsidR="00B45585" w:rsidRPr="000001D5" w:rsidRDefault="00B45585" w:rsidP="00D6428C">
      <w:pPr>
        <w:tabs>
          <w:tab w:val="left" w:pos="720"/>
        </w:tabs>
        <w:ind w:left="720" w:firstLine="720"/>
        <w:jc w:val="both"/>
        <w:rPr>
          <w:sz w:val="24"/>
          <w:szCs w:val="24"/>
        </w:rPr>
      </w:pPr>
      <w:r w:rsidRPr="000001D5">
        <w:rPr>
          <w:sz w:val="24"/>
          <w:szCs w:val="24"/>
        </w:rPr>
        <w:t>Com o trabalho pronto, enviamos facilmente clicando no link “Envio de Trabalho”, onde anexamos o arquivo do nosso PACC. Depois de enviado, nosso trabalho sempre ficará disponível para nossa visualização nesta página.</w:t>
      </w:r>
    </w:p>
    <w:p w:rsidR="00B45585" w:rsidRPr="000001D5" w:rsidRDefault="00B45585" w:rsidP="00D6428C">
      <w:pPr>
        <w:tabs>
          <w:tab w:val="left" w:pos="720"/>
        </w:tabs>
        <w:ind w:left="720" w:firstLine="720"/>
        <w:jc w:val="both"/>
        <w:rPr>
          <w:sz w:val="24"/>
          <w:szCs w:val="24"/>
        </w:rPr>
      </w:pPr>
      <w:r w:rsidRPr="000001D5">
        <w:rPr>
          <w:sz w:val="24"/>
          <w:szCs w:val="24"/>
        </w:rPr>
        <w:t>Normalmente o ciclo para os trabalhos abre na primeira semana de todo mês e fica aberto para envio durante uma semana. O ato que normatiza os ciclos, tanto de envio de trabalhos como do recebimento de notas, encontra-se disponível na pagina do Moodle após estarmos conectados.</w:t>
      </w:r>
    </w:p>
    <w:p w:rsidR="00370025" w:rsidRPr="000001D5" w:rsidRDefault="00370025" w:rsidP="00D6428C">
      <w:pPr>
        <w:tabs>
          <w:tab w:val="left" w:pos="720"/>
        </w:tabs>
        <w:ind w:left="720" w:firstLine="720"/>
        <w:jc w:val="both"/>
        <w:rPr>
          <w:sz w:val="24"/>
          <w:szCs w:val="24"/>
        </w:rPr>
      </w:pPr>
      <w:r w:rsidRPr="000001D5">
        <w:rPr>
          <w:sz w:val="24"/>
          <w:szCs w:val="24"/>
        </w:rPr>
        <w:t>Então esperamos nosso trabalho ser corrigido e nossa nota enviada, o que normalmente acontece antes do ciclo do mês seguinte ao de envio ser aberto. Podemos ver nossa nota, classificação e as observações feitas pelos corretores, estas ultimas se tornam muito uteis em caso de reprovação.</w:t>
      </w:r>
    </w:p>
    <w:p w:rsidR="00370025" w:rsidRPr="000001D5" w:rsidRDefault="00370025" w:rsidP="00D6428C">
      <w:pPr>
        <w:tabs>
          <w:tab w:val="left" w:pos="720"/>
        </w:tabs>
        <w:ind w:left="720" w:firstLine="720"/>
        <w:jc w:val="both"/>
        <w:rPr>
          <w:sz w:val="24"/>
          <w:szCs w:val="24"/>
        </w:rPr>
      </w:pPr>
      <w:r w:rsidRPr="000001D5">
        <w:rPr>
          <w:sz w:val="24"/>
          <w:szCs w:val="24"/>
        </w:rPr>
        <w:t>Para solicitar nosso certificado, basta clicar em “Receber Certificado” na pagina do curso (Grau) que enviamos o trabalho e o Certificado será enviado para o e-mail cadastrado na conta.</w:t>
      </w:r>
    </w:p>
    <w:p w:rsidR="00370025" w:rsidRPr="000001D5" w:rsidRDefault="00370025" w:rsidP="00D6428C">
      <w:pPr>
        <w:pStyle w:val="PargrafodaLista"/>
        <w:numPr>
          <w:ilvl w:val="0"/>
          <w:numId w:val="1"/>
        </w:numPr>
        <w:ind w:left="0" w:firstLine="720"/>
        <w:jc w:val="both"/>
        <w:rPr>
          <w:b/>
          <w:sz w:val="24"/>
          <w:szCs w:val="24"/>
        </w:rPr>
      </w:pPr>
      <w:r w:rsidRPr="000001D5">
        <w:rPr>
          <w:b/>
          <w:sz w:val="24"/>
          <w:szCs w:val="24"/>
        </w:rPr>
        <w:t>– Fazendo o PACC</w:t>
      </w:r>
    </w:p>
    <w:p w:rsidR="00B45585" w:rsidRPr="000001D5" w:rsidRDefault="00370025" w:rsidP="00D6428C">
      <w:pPr>
        <w:ind w:firstLine="720"/>
        <w:jc w:val="both"/>
        <w:rPr>
          <w:sz w:val="24"/>
          <w:szCs w:val="24"/>
        </w:rPr>
      </w:pPr>
      <w:r w:rsidRPr="000001D5">
        <w:rPr>
          <w:sz w:val="24"/>
          <w:szCs w:val="24"/>
        </w:rPr>
        <w:t>Ao contrário do que se pode pensar, os trabalhos do PACC não são difíceis de fazer. Os corretores também não avaliam o que escrevemos como se fosse um TCC ou algo do tipo. Temos sim que buscar um padrão de apresentação e lembrar de apontar alguns tópicos de maior importância, todos são bem descritos nas instruções dos cursos no Moodle.</w:t>
      </w:r>
    </w:p>
    <w:p w:rsidR="003A0FD7" w:rsidRPr="000001D5" w:rsidRDefault="003A0FD7" w:rsidP="00D6428C">
      <w:pPr>
        <w:ind w:firstLine="720"/>
        <w:jc w:val="both"/>
        <w:rPr>
          <w:sz w:val="24"/>
          <w:szCs w:val="24"/>
        </w:rPr>
      </w:pPr>
      <w:r w:rsidRPr="000001D5">
        <w:rPr>
          <w:sz w:val="24"/>
          <w:szCs w:val="24"/>
        </w:rPr>
        <w:t>Em geral, adota-se as normas da ABNT (Associação Brasileira de Normas Técnicas) para formatação do trabalho, mas como disse, todas as exigências estão disponibilizadas na página do curso em que estamos inscritos no Moodle.</w:t>
      </w:r>
    </w:p>
    <w:p w:rsidR="003A0FD7" w:rsidRPr="000001D5" w:rsidRDefault="003A0FD7" w:rsidP="00D6428C">
      <w:pPr>
        <w:pStyle w:val="PargrafodaLista"/>
        <w:numPr>
          <w:ilvl w:val="1"/>
          <w:numId w:val="1"/>
        </w:numPr>
        <w:ind w:left="720" w:firstLine="720"/>
        <w:jc w:val="both"/>
        <w:rPr>
          <w:b/>
          <w:sz w:val="24"/>
          <w:szCs w:val="24"/>
        </w:rPr>
      </w:pPr>
      <w:r w:rsidRPr="000001D5">
        <w:rPr>
          <w:b/>
          <w:sz w:val="24"/>
          <w:szCs w:val="24"/>
        </w:rPr>
        <w:t>– Graus da Série Histórica</w:t>
      </w:r>
    </w:p>
    <w:p w:rsidR="003A0FD7" w:rsidRPr="000001D5" w:rsidRDefault="003A0FD7" w:rsidP="00D6428C">
      <w:pPr>
        <w:ind w:left="720" w:firstLine="720"/>
        <w:jc w:val="both"/>
        <w:rPr>
          <w:sz w:val="24"/>
          <w:szCs w:val="24"/>
        </w:rPr>
      </w:pPr>
      <w:r w:rsidRPr="000001D5">
        <w:rPr>
          <w:sz w:val="24"/>
          <w:szCs w:val="24"/>
        </w:rPr>
        <w:t xml:space="preserve">Para fazermos algum dos trabalhos da Série Histórica do IRCB, temos que investir certo tempo em procurar informações em livros, revistas ou mesmo na internet. A própria COFP (Comissão de Organizações Filiadas e Paralelas) nos instrui a utilizar preferencialmente informações de autores conceituados, mas nada desclassifica seu trabalho caso tenha dificuldade em </w:t>
      </w:r>
      <w:r w:rsidRPr="000001D5">
        <w:rPr>
          <w:sz w:val="24"/>
          <w:szCs w:val="24"/>
        </w:rPr>
        <w:lastRenderedPageBreak/>
        <w:t>utilizar outras fontes que não a internet, que hoje é</w:t>
      </w:r>
      <w:r w:rsidR="006F6C66" w:rsidRPr="000001D5">
        <w:rPr>
          <w:sz w:val="24"/>
          <w:szCs w:val="24"/>
        </w:rPr>
        <w:t xml:space="preserve"> o maior meio</w:t>
      </w:r>
      <w:r w:rsidRPr="000001D5">
        <w:rPr>
          <w:sz w:val="24"/>
          <w:szCs w:val="24"/>
        </w:rPr>
        <w:t xml:space="preserve"> de pesquisa utilizad</w:t>
      </w:r>
      <w:r w:rsidR="006F6C66" w:rsidRPr="000001D5">
        <w:rPr>
          <w:sz w:val="24"/>
          <w:szCs w:val="24"/>
        </w:rPr>
        <w:t>o</w:t>
      </w:r>
      <w:r w:rsidRPr="000001D5">
        <w:rPr>
          <w:sz w:val="24"/>
          <w:szCs w:val="24"/>
        </w:rPr>
        <w:t xml:space="preserve"> por nós jovens.</w:t>
      </w:r>
    </w:p>
    <w:p w:rsidR="006F6C66" w:rsidRPr="000001D5" w:rsidRDefault="006F6C66" w:rsidP="00D6428C">
      <w:pPr>
        <w:ind w:left="720" w:firstLine="720"/>
        <w:jc w:val="both"/>
        <w:rPr>
          <w:sz w:val="24"/>
          <w:szCs w:val="24"/>
        </w:rPr>
      </w:pPr>
      <w:r w:rsidRPr="000001D5">
        <w:rPr>
          <w:sz w:val="24"/>
          <w:szCs w:val="24"/>
        </w:rPr>
        <w:t xml:space="preserve">Seu trabalho deverá conter obrigatoriamente três tópicos: </w:t>
      </w:r>
      <w:r w:rsidRPr="000001D5">
        <w:rPr>
          <w:sz w:val="24"/>
          <w:szCs w:val="24"/>
          <w:u w:val="single"/>
        </w:rPr>
        <w:t xml:space="preserve">Contextualização </w:t>
      </w:r>
      <w:r w:rsidR="00D20E27" w:rsidRPr="000001D5">
        <w:rPr>
          <w:sz w:val="24"/>
          <w:szCs w:val="24"/>
          <w:u w:val="single"/>
        </w:rPr>
        <w:t>h</w:t>
      </w:r>
      <w:r w:rsidRPr="000001D5">
        <w:rPr>
          <w:sz w:val="24"/>
          <w:szCs w:val="24"/>
          <w:u w:val="single"/>
        </w:rPr>
        <w:t>istórica</w:t>
      </w:r>
      <w:r w:rsidRPr="000001D5">
        <w:rPr>
          <w:sz w:val="24"/>
          <w:szCs w:val="24"/>
        </w:rPr>
        <w:t xml:space="preserve"> (Bio</w:t>
      </w:r>
      <w:r w:rsidR="009C183E">
        <w:rPr>
          <w:sz w:val="24"/>
          <w:szCs w:val="24"/>
        </w:rPr>
        <w:t>grafia dos personagens, históri</w:t>
      </w:r>
      <w:r w:rsidRPr="000001D5">
        <w:rPr>
          <w:sz w:val="24"/>
          <w:szCs w:val="24"/>
        </w:rPr>
        <w:t xml:space="preserve">a dos locais em que se passam os Graus, momento histórico e político vivido na época retratada), </w:t>
      </w:r>
      <w:r w:rsidRPr="000001D5">
        <w:rPr>
          <w:sz w:val="24"/>
          <w:szCs w:val="24"/>
          <w:u w:val="single"/>
        </w:rPr>
        <w:t>Pesquisa sobre acontecimentos relatados no Grau</w:t>
      </w:r>
      <w:r w:rsidRPr="000001D5">
        <w:rPr>
          <w:sz w:val="24"/>
          <w:szCs w:val="24"/>
        </w:rPr>
        <w:t xml:space="preserve"> (Indícios literários que provam a veracidade ou parte da veracidade das informações</w:t>
      </w:r>
      <w:r w:rsidR="00D20E27" w:rsidRPr="000001D5">
        <w:rPr>
          <w:sz w:val="24"/>
          <w:szCs w:val="24"/>
        </w:rPr>
        <w:t>,</w:t>
      </w:r>
      <w:r w:rsidRPr="000001D5">
        <w:rPr>
          <w:sz w:val="24"/>
          <w:szCs w:val="24"/>
        </w:rPr>
        <w:t xml:space="preserve"> </w:t>
      </w:r>
      <w:r w:rsidR="00D20E27" w:rsidRPr="000001D5">
        <w:rPr>
          <w:sz w:val="24"/>
          <w:szCs w:val="24"/>
        </w:rPr>
        <w:t>além de um</w:t>
      </w:r>
      <w:r w:rsidRPr="000001D5">
        <w:rPr>
          <w:sz w:val="24"/>
          <w:szCs w:val="24"/>
        </w:rPr>
        <w:t xml:space="preserve"> relato do que é tratado para futuramente fazer</w:t>
      </w:r>
      <w:r w:rsidR="00D20E27" w:rsidRPr="000001D5">
        <w:rPr>
          <w:sz w:val="24"/>
          <w:szCs w:val="24"/>
        </w:rPr>
        <w:t>mos</w:t>
      </w:r>
      <w:r w:rsidRPr="000001D5">
        <w:rPr>
          <w:sz w:val="24"/>
          <w:szCs w:val="24"/>
        </w:rPr>
        <w:t xml:space="preserve"> uma interpretação do Grau) e por último uma </w:t>
      </w:r>
      <w:r w:rsidR="00EC27BA" w:rsidRPr="000001D5">
        <w:rPr>
          <w:sz w:val="24"/>
          <w:szCs w:val="24"/>
          <w:u w:val="single"/>
        </w:rPr>
        <w:t>d</w:t>
      </w:r>
      <w:r w:rsidRPr="000001D5">
        <w:rPr>
          <w:sz w:val="24"/>
          <w:szCs w:val="24"/>
          <w:u w:val="single"/>
        </w:rPr>
        <w:t>issertação sobre a relevância e aplicação pratica de cada um dos principais ensinamentos do Grau, dentro e fora da Ordem DeMolay</w:t>
      </w:r>
      <w:r w:rsidRPr="000001D5">
        <w:rPr>
          <w:sz w:val="24"/>
          <w:szCs w:val="24"/>
        </w:rPr>
        <w:t xml:space="preserve"> (detalhes sobre os ensinamentos detectados e seu significado nas nossas vidas, o significado dos modos de reconhecimento de cada Grau, tudo isso </w:t>
      </w:r>
      <w:proofErr w:type="gramStart"/>
      <w:r w:rsidRPr="000001D5">
        <w:rPr>
          <w:sz w:val="24"/>
          <w:szCs w:val="24"/>
        </w:rPr>
        <w:t>lembrando das</w:t>
      </w:r>
      <w:proofErr w:type="gramEnd"/>
      <w:r w:rsidRPr="000001D5">
        <w:rPr>
          <w:sz w:val="24"/>
          <w:szCs w:val="24"/>
        </w:rPr>
        <w:t xml:space="preserve"> cerimônias que passamos anteriormente).</w:t>
      </w:r>
    </w:p>
    <w:p w:rsidR="00EC27BA" w:rsidRPr="000001D5" w:rsidRDefault="00EC27BA" w:rsidP="00D6428C">
      <w:pPr>
        <w:pStyle w:val="PargrafodaLista"/>
        <w:numPr>
          <w:ilvl w:val="1"/>
          <w:numId w:val="1"/>
        </w:numPr>
        <w:ind w:left="720" w:firstLine="720"/>
        <w:jc w:val="both"/>
        <w:rPr>
          <w:b/>
          <w:sz w:val="24"/>
          <w:szCs w:val="24"/>
        </w:rPr>
      </w:pPr>
      <w:r w:rsidRPr="000001D5">
        <w:rPr>
          <w:b/>
          <w:sz w:val="24"/>
          <w:szCs w:val="24"/>
        </w:rPr>
        <w:t>– Graus Filosóficos</w:t>
      </w:r>
    </w:p>
    <w:p w:rsidR="003A0FD7" w:rsidRPr="000001D5" w:rsidRDefault="00EC27BA" w:rsidP="00D6428C">
      <w:pPr>
        <w:ind w:left="720" w:firstLine="720"/>
        <w:jc w:val="both"/>
        <w:rPr>
          <w:sz w:val="24"/>
          <w:szCs w:val="24"/>
        </w:rPr>
      </w:pPr>
      <w:r w:rsidRPr="000001D5">
        <w:rPr>
          <w:sz w:val="24"/>
          <w:szCs w:val="24"/>
        </w:rPr>
        <w:t>Este trabalho não nos exige tanto a pesquisa, a não ser que seja da vontade de quem faz o trabalho citar muitos escritores e filósofos, o que com certeza enriquece qualquer trabalho. A grande diferença para a Série Histórica é que exige consideravelmente mais a nossa reflexão, envolvendo assim muito mais nossa opinião.</w:t>
      </w:r>
    </w:p>
    <w:p w:rsidR="00EC27BA" w:rsidRPr="000001D5" w:rsidRDefault="00EC27BA" w:rsidP="00D6428C">
      <w:pPr>
        <w:ind w:left="720" w:firstLine="720"/>
        <w:jc w:val="both"/>
        <w:rPr>
          <w:sz w:val="24"/>
          <w:szCs w:val="24"/>
        </w:rPr>
      </w:pPr>
      <w:r w:rsidRPr="000001D5">
        <w:rPr>
          <w:sz w:val="24"/>
          <w:szCs w:val="24"/>
        </w:rPr>
        <w:t xml:space="preserve">Mas não é por isso que algumas exigências não devam ser seguidas, devemos observar dois tópicos nos Graus Filosóficos: </w:t>
      </w:r>
      <w:r w:rsidRPr="000001D5">
        <w:rPr>
          <w:sz w:val="24"/>
          <w:szCs w:val="24"/>
          <w:u w:val="single"/>
        </w:rPr>
        <w:t xml:space="preserve">Compreensão da teatralização simbólica </w:t>
      </w:r>
      <w:r w:rsidRPr="000001D5">
        <w:rPr>
          <w:sz w:val="24"/>
          <w:szCs w:val="24"/>
        </w:rPr>
        <w:t xml:space="preserve">(devemos mostrar que compreendemos o caráter simbólico do Grau) e uma </w:t>
      </w:r>
      <w:r w:rsidRPr="000001D5">
        <w:rPr>
          <w:sz w:val="24"/>
          <w:szCs w:val="24"/>
          <w:u w:val="single"/>
        </w:rPr>
        <w:t>dissertação sobre a relevância e aplicação pratica de cada um dos principais ensinamentos do Grau, dentro e fora da Ordem DeMolay</w:t>
      </w:r>
      <w:r w:rsidRPr="000001D5">
        <w:rPr>
          <w:sz w:val="24"/>
          <w:szCs w:val="24"/>
        </w:rPr>
        <w:t xml:space="preserve"> (detalhes sobre os ensinamentos detectados e seu significado nas nossas vidas, o significado dos modos de reconhecimento de cada Grau, tudo isso lembrando das cerimônias que passamos anteriormente).</w:t>
      </w:r>
    </w:p>
    <w:p w:rsidR="00CE0D52" w:rsidRPr="000001D5" w:rsidRDefault="00BE310B" w:rsidP="00D6428C">
      <w:pPr>
        <w:pStyle w:val="PargrafodaLista"/>
        <w:numPr>
          <w:ilvl w:val="0"/>
          <w:numId w:val="1"/>
        </w:numPr>
        <w:ind w:left="0" w:firstLine="720"/>
        <w:jc w:val="both"/>
        <w:rPr>
          <w:b/>
          <w:sz w:val="24"/>
          <w:szCs w:val="24"/>
        </w:rPr>
      </w:pPr>
      <w:r w:rsidRPr="000001D5">
        <w:rPr>
          <w:b/>
          <w:sz w:val="24"/>
          <w:szCs w:val="24"/>
        </w:rPr>
        <w:t>– Dúvidas e observações</w:t>
      </w:r>
    </w:p>
    <w:p w:rsidR="00CE0D52" w:rsidRPr="000001D5" w:rsidRDefault="00CE0D52" w:rsidP="00D6428C">
      <w:pPr>
        <w:ind w:firstLine="720"/>
        <w:jc w:val="both"/>
        <w:rPr>
          <w:sz w:val="24"/>
          <w:szCs w:val="24"/>
        </w:rPr>
      </w:pPr>
      <w:r w:rsidRPr="000001D5">
        <w:rPr>
          <w:sz w:val="24"/>
          <w:szCs w:val="24"/>
        </w:rPr>
        <w:t xml:space="preserve">Qualquer dúvida sobre o PACC e sua elaboração, ficamos </w:t>
      </w:r>
      <w:r w:rsidRPr="000001D5">
        <w:rPr>
          <w:b/>
          <w:sz w:val="24"/>
          <w:szCs w:val="24"/>
        </w:rPr>
        <w:t xml:space="preserve">TOTALMENTE </w:t>
      </w:r>
      <w:r w:rsidRPr="000001D5">
        <w:rPr>
          <w:sz w:val="24"/>
          <w:szCs w:val="24"/>
        </w:rPr>
        <w:t xml:space="preserve">a disposição para ajudar através do e-mail </w:t>
      </w:r>
      <w:hyperlink r:id="rId7" w:history="1">
        <w:r w:rsidRPr="000001D5">
          <w:rPr>
            <w:rStyle w:val="Hyperlink"/>
            <w:sz w:val="24"/>
            <w:szCs w:val="24"/>
          </w:rPr>
          <w:t>conventos@demolaysp.com.br</w:t>
        </w:r>
      </w:hyperlink>
      <w:r w:rsidRPr="000001D5">
        <w:rPr>
          <w:sz w:val="24"/>
          <w:szCs w:val="24"/>
        </w:rPr>
        <w:t>. Algumas dúvidas freqüentes estão respondidas abaixo</w:t>
      </w:r>
      <w:r w:rsidR="00D6428C">
        <w:rPr>
          <w:sz w:val="24"/>
          <w:szCs w:val="24"/>
        </w:rPr>
        <w:t xml:space="preserve"> pela Secretaria de Conventos, total responsável pelas informações contidas neste</w:t>
      </w:r>
      <w:r w:rsidRPr="000001D5">
        <w:rPr>
          <w:sz w:val="24"/>
          <w:szCs w:val="24"/>
        </w:rPr>
        <w:t>.</w:t>
      </w:r>
      <w:r w:rsidR="00482752" w:rsidRPr="000001D5">
        <w:rPr>
          <w:sz w:val="24"/>
          <w:szCs w:val="24"/>
        </w:rPr>
        <w:t xml:space="preserve"> </w:t>
      </w:r>
    </w:p>
    <w:p w:rsidR="006C128A" w:rsidRPr="006C128A" w:rsidRDefault="002D42DE" w:rsidP="002D42DE">
      <w:pPr>
        <w:pStyle w:val="PargrafodaLista"/>
        <w:tabs>
          <w:tab w:val="left" w:pos="720"/>
        </w:tabs>
        <w:ind w:firstLine="720"/>
        <w:jc w:val="both"/>
        <w:rPr>
          <w:b/>
          <w:sz w:val="23"/>
          <w:szCs w:val="23"/>
        </w:rPr>
      </w:pPr>
      <w:r w:rsidRPr="006C128A">
        <w:rPr>
          <w:b/>
          <w:sz w:val="23"/>
          <w:szCs w:val="23"/>
        </w:rPr>
        <w:t xml:space="preserve">Qual a finalidade do PACC? </w:t>
      </w:r>
      <w:r w:rsidRPr="006C128A">
        <w:rPr>
          <w:sz w:val="23"/>
          <w:szCs w:val="23"/>
        </w:rPr>
        <w:t xml:space="preserve">O PACC tenta exigir um nível básico de conhecimento dos Cavaleiros, padronizando desta forma as concessões em todo o país. Por mais que seja um obstáculo trabalhoso para os Conventos, não resta dúvida que após aprovados no programa, os Cavaleiros em sua maioria estarão </w:t>
      </w:r>
      <w:r w:rsidRPr="006C128A">
        <w:rPr>
          <w:sz w:val="23"/>
          <w:szCs w:val="23"/>
        </w:rPr>
        <w:lastRenderedPageBreak/>
        <w:t>mais capacitados para realizar uma concessão e com certeza mais capacitados para fazer uma instrução.</w:t>
      </w:r>
      <w:r w:rsidRPr="006C128A">
        <w:rPr>
          <w:b/>
          <w:sz w:val="23"/>
          <w:szCs w:val="23"/>
        </w:rPr>
        <w:t xml:space="preserve"> </w:t>
      </w:r>
    </w:p>
    <w:p w:rsidR="002D42DE" w:rsidRDefault="002D42DE" w:rsidP="002D42DE">
      <w:pPr>
        <w:pStyle w:val="PargrafodaLista"/>
        <w:tabs>
          <w:tab w:val="left" w:pos="720"/>
        </w:tabs>
        <w:ind w:firstLine="720"/>
        <w:jc w:val="both"/>
        <w:rPr>
          <w:sz w:val="23"/>
          <w:szCs w:val="23"/>
        </w:rPr>
      </w:pPr>
      <w:r w:rsidRPr="006C128A">
        <w:rPr>
          <w:b/>
          <w:sz w:val="23"/>
          <w:szCs w:val="23"/>
        </w:rPr>
        <w:t xml:space="preserve">Quem pode fazer o PACC? </w:t>
      </w:r>
      <w:r w:rsidRPr="006C128A">
        <w:rPr>
          <w:sz w:val="23"/>
          <w:szCs w:val="23"/>
        </w:rPr>
        <w:t>Qualquer Cavaleiro, Ativo ou Sênior, regular para o ano corrente e que tenha recebido o Grau em estudo.</w:t>
      </w:r>
    </w:p>
    <w:p w:rsidR="00810301" w:rsidRPr="00810301" w:rsidRDefault="00810301" w:rsidP="002D42DE">
      <w:pPr>
        <w:pStyle w:val="PargrafodaLista"/>
        <w:tabs>
          <w:tab w:val="left" w:pos="720"/>
        </w:tabs>
        <w:ind w:firstLine="720"/>
        <w:jc w:val="both"/>
        <w:rPr>
          <w:sz w:val="23"/>
          <w:szCs w:val="23"/>
        </w:rPr>
      </w:pPr>
      <w:r>
        <w:rPr>
          <w:b/>
          <w:sz w:val="23"/>
          <w:szCs w:val="23"/>
        </w:rPr>
        <w:t xml:space="preserve">Como </w:t>
      </w:r>
      <w:proofErr w:type="gramStart"/>
      <w:r>
        <w:rPr>
          <w:b/>
          <w:sz w:val="23"/>
          <w:szCs w:val="23"/>
        </w:rPr>
        <w:t>Sênior Cavaleiro estou</w:t>
      </w:r>
      <w:proofErr w:type="gramEnd"/>
      <w:r>
        <w:rPr>
          <w:b/>
          <w:sz w:val="23"/>
          <w:szCs w:val="23"/>
        </w:rPr>
        <w:t xml:space="preserve"> dispensado de fazer o PACC? </w:t>
      </w:r>
      <w:r>
        <w:rPr>
          <w:sz w:val="23"/>
          <w:szCs w:val="23"/>
        </w:rPr>
        <w:t xml:space="preserve">Não. Para qualquer Sênior Cavaleiro os requisitos para receber e conceder os Graus do IRCB </w:t>
      </w:r>
      <w:proofErr w:type="gramStart"/>
      <w:r>
        <w:rPr>
          <w:sz w:val="23"/>
          <w:szCs w:val="23"/>
        </w:rPr>
        <w:t>são</w:t>
      </w:r>
      <w:proofErr w:type="gramEnd"/>
      <w:r>
        <w:rPr>
          <w:sz w:val="23"/>
          <w:szCs w:val="23"/>
        </w:rPr>
        <w:t xml:space="preserve"> o mesmo, inclusive o interstício também é necessário.</w:t>
      </w:r>
    </w:p>
    <w:p w:rsidR="002D42DE" w:rsidRPr="006C128A" w:rsidRDefault="002D42DE" w:rsidP="002D42DE">
      <w:pPr>
        <w:pStyle w:val="PargrafodaLista"/>
        <w:tabs>
          <w:tab w:val="left" w:pos="720"/>
        </w:tabs>
        <w:ind w:firstLine="720"/>
        <w:jc w:val="both"/>
        <w:rPr>
          <w:b/>
          <w:sz w:val="23"/>
          <w:szCs w:val="23"/>
        </w:rPr>
      </w:pPr>
      <w:r w:rsidRPr="006C128A">
        <w:rPr>
          <w:b/>
          <w:sz w:val="23"/>
          <w:szCs w:val="23"/>
        </w:rPr>
        <w:t xml:space="preserve">Como saber se já estou certificado em algum Grau? </w:t>
      </w:r>
      <w:r w:rsidRPr="006C128A">
        <w:rPr>
          <w:sz w:val="23"/>
          <w:szCs w:val="23"/>
        </w:rPr>
        <w:t xml:space="preserve">Devido </w:t>
      </w:r>
      <w:proofErr w:type="gramStart"/>
      <w:r w:rsidRPr="006C128A">
        <w:rPr>
          <w:sz w:val="23"/>
          <w:szCs w:val="23"/>
        </w:rPr>
        <w:t>a</w:t>
      </w:r>
      <w:proofErr w:type="gramEnd"/>
      <w:r w:rsidRPr="006C128A">
        <w:rPr>
          <w:sz w:val="23"/>
          <w:szCs w:val="23"/>
        </w:rPr>
        <w:t xml:space="preserve"> mudança do antigo PACC de Conventos para Cavaleiros, alguns Cavaleiros (em geral os mais antigos) foram automaticamente aprovados em alguns Graus. A lista de todos os Cavaleiros que na transição foram automaticamente certificados esta disponível para download no Centro de Ensino do Moodle, entre os documentos relacionados ao PACC na página inicial.</w:t>
      </w:r>
    </w:p>
    <w:p w:rsidR="00BE310B" w:rsidRPr="006C128A" w:rsidRDefault="00BE310B" w:rsidP="00D6428C">
      <w:pPr>
        <w:pStyle w:val="PargrafodaLista"/>
        <w:tabs>
          <w:tab w:val="left" w:pos="720"/>
        </w:tabs>
        <w:ind w:firstLine="720"/>
        <w:jc w:val="both"/>
        <w:rPr>
          <w:b/>
          <w:sz w:val="23"/>
          <w:szCs w:val="23"/>
        </w:rPr>
      </w:pPr>
      <w:r w:rsidRPr="006C128A">
        <w:rPr>
          <w:b/>
          <w:sz w:val="23"/>
          <w:szCs w:val="23"/>
        </w:rPr>
        <w:t>Onde conseguir fontes bibliográficas</w:t>
      </w:r>
      <w:r w:rsidR="00CE0D52" w:rsidRPr="006C128A">
        <w:rPr>
          <w:b/>
          <w:sz w:val="23"/>
          <w:szCs w:val="23"/>
        </w:rPr>
        <w:t>?</w:t>
      </w:r>
      <w:r w:rsidRPr="006C128A">
        <w:rPr>
          <w:b/>
          <w:sz w:val="23"/>
          <w:szCs w:val="23"/>
        </w:rPr>
        <w:t xml:space="preserve"> </w:t>
      </w:r>
      <w:r w:rsidRPr="006C128A">
        <w:rPr>
          <w:sz w:val="23"/>
          <w:szCs w:val="23"/>
        </w:rPr>
        <w:t xml:space="preserve">Recentemente a COFP divulgou uma plataforma de compartilhamento bibliográfico para o PACC. O link para acesso é </w:t>
      </w:r>
      <w:hyperlink r:id="rId8" w:history="1">
        <w:proofErr w:type="gramStart"/>
        <w:r w:rsidRPr="006C128A">
          <w:rPr>
            <w:rStyle w:val="Hyperlink"/>
            <w:sz w:val="23"/>
            <w:szCs w:val="23"/>
          </w:rPr>
          <w:t>pacc.</w:t>
        </w:r>
        <w:proofErr w:type="gramEnd"/>
        <w:r w:rsidRPr="006C128A">
          <w:rPr>
            <w:rStyle w:val="Hyperlink"/>
            <w:sz w:val="23"/>
            <w:szCs w:val="23"/>
          </w:rPr>
          <w:t>4shared.com</w:t>
        </w:r>
      </w:hyperlink>
      <w:r w:rsidRPr="006C128A">
        <w:rPr>
          <w:sz w:val="23"/>
          <w:szCs w:val="23"/>
        </w:rPr>
        <w:t>. Alem disso, as maiores fontes bibliográficas tanto para os Graus Históricos como para os Filosóficos são os próprios Rituais</w:t>
      </w:r>
      <w:r w:rsidR="00CE0D52" w:rsidRPr="006C128A">
        <w:rPr>
          <w:sz w:val="23"/>
          <w:szCs w:val="23"/>
        </w:rPr>
        <w:t xml:space="preserve"> e a internet</w:t>
      </w:r>
      <w:r w:rsidRPr="006C128A">
        <w:rPr>
          <w:sz w:val="23"/>
          <w:szCs w:val="23"/>
        </w:rPr>
        <w:t>.</w:t>
      </w:r>
    </w:p>
    <w:p w:rsidR="00BE310B" w:rsidRPr="006C128A" w:rsidRDefault="00CE0D52" w:rsidP="00D6428C">
      <w:pPr>
        <w:pStyle w:val="PargrafodaLista"/>
        <w:tabs>
          <w:tab w:val="left" w:pos="720"/>
        </w:tabs>
        <w:ind w:firstLine="720"/>
        <w:jc w:val="both"/>
        <w:rPr>
          <w:sz w:val="23"/>
          <w:szCs w:val="23"/>
        </w:rPr>
      </w:pPr>
      <w:r w:rsidRPr="006C128A">
        <w:rPr>
          <w:b/>
          <w:sz w:val="23"/>
          <w:szCs w:val="23"/>
        </w:rPr>
        <w:t xml:space="preserve">Já fiz o PACC, mas não consigo receber o Grau seguinte: </w:t>
      </w:r>
      <w:r w:rsidRPr="006C128A">
        <w:rPr>
          <w:sz w:val="23"/>
          <w:szCs w:val="23"/>
        </w:rPr>
        <w:t>Este tem sido talvez o maior problema para a Cavalaria no Estado de São Paulo.</w:t>
      </w:r>
      <w:r w:rsidR="00482752" w:rsidRPr="006C128A">
        <w:rPr>
          <w:sz w:val="23"/>
          <w:szCs w:val="23"/>
        </w:rPr>
        <w:t xml:space="preserve"> Por agora, pedi</w:t>
      </w:r>
      <w:r w:rsidR="00CA684F">
        <w:rPr>
          <w:sz w:val="23"/>
          <w:szCs w:val="23"/>
        </w:rPr>
        <w:t xml:space="preserve">mos que se </w:t>
      </w:r>
      <w:proofErr w:type="gramStart"/>
      <w:r w:rsidR="00CA684F">
        <w:rPr>
          <w:sz w:val="23"/>
          <w:szCs w:val="23"/>
        </w:rPr>
        <w:t>certifiquem</w:t>
      </w:r>
      <w:proofErr w:type="gramEnd"/>
      <w:r w:rsidR="00CA684F">
        <w:rPr>
          <w:sz w:val="23"/>
          <w:szCs w:val="23"/>
        </w:rPr>
        <w:t xml:space="preserve"> no Grau </w:t>
      </w:r>
      <w:r w:rsidR="00482752" w:rsidRPr="006C128A">
        <w:rPr>
          <w:sz w:val="23"/>
          <w:szCs w:val="23"/>
        </w:rPr>
        <w:t xml:space="preserve">que possuem </w:t>
      </w:r>
      <w:r w:rsidR="00CA684F">
        <w:rPr>
          <w:sz w:val="23"/>
          <w:szCs w:val="23"/>
        </w:rPr>
        <w:t>pois</w:t>
      </w:r>
      <w:r w:rsidR="00482752" w:rsidRPr="006C128A">
        <w:rPr>
          <w:sz w:val="23"/>
          <w:szCs w:val="23"/>
        </w:rPr>
        <w:t xml:space="preserve"> ainda este ano sabemos da intenção do Convento “Bannockburn” da 2ª </w:t>
      </w:r>
      <w:r w:rsidR="000001D5" w:rsidRPr="006C128A">
        <w:rPr>
          <w:sz w:val="23"/>
          <w:szCs w:val="23"/>
        </w:rPr>
        <w:t>Região</w:t>
      </w:r>
      <w:r w:rsidR="00482752" w:rsidRPr="006C128A">
        <w:rPr>
          <w:sz w:val="23"/>
          <w:szCs w:val="23"/>
        </w:rPr>
        <w:t xml:space="preserve"> Administrativa realizar uma concessão de todos os Graus do IRCB que podem ser concedidos por um Convento.</w:t>
      </w:r>
    </w:p>
    <w:p w:rsidR="002D42DE" w:rsidRPr="006C128A" w:rsidRDefault="002D42DE" w:rsidP="00D6428C">
      <w:pPr>
        <w:pStyle w:val="PargrafodaLista"/>
        <w:tabs>
          <w:tab w:val="left" w:pos="720"/>
        </w:tabs>
        <w:ind w:firstLine="720"/>
        <w:jc w:val="both"/>
        <w:rPr>
          <w:sz w:val="23"/>
          <w:szCs w:val="23"/>
        </w:rPr>
      </w:pPr>
      <w:r w:rsidRPr="006C128A">
        <w:rPr>
          <w:b/>
          <w:sz w:val="23"/>
          <w:szCs w:val="23"/>
        </w:rPr>
        <w:t xml:space="preserve">Meu Convento tem membros capacitados no </w:t>
      </w:r>
      <w:r w:rsidR="004730B0" w:rsidRPr="006C128A">
        <w:rPr>
          <w:b/>
          <w:sz w:val="23"/>
          <w:szCs w:val="23"/>
        </w:rPr>
        <w:t xml:space="preserve">novo </w:t>
      </w:r>
      <w:r w:rsidRPr="006C128A">
        <w:rPr>
          <w:b/>
          <w:sz w:val="23"/>
          <w:szCs w:val="23"/>
        </w:rPr>
        <w:t xml:space="preserve">PACC, como </w:t>
      </w:r>
      <w:r w:rsidR="004730B0" w:rsidRPr="006C128A">
        <w:rPr>
          <w:b/>
          <w:sz w:val="23"/>
          <w:szCs w:val="23"/>
        </w:rPr>
        <w:t xml:space="preserve">proceder para </w:t>
      </w:r>
      <w:r w:rsidRPr="006C128A">
        <w:rPr>
          <w:b/>
          <w:sz w:val="23"/>
          <w:szCs w:val="23"/>
        </w:rPr>
        <w:t>conceder o Grau agora?</w:t>
      </w:r>
      <w:r w:rsidRPr="006C128A">
        <w:rPr>
          <w:sz w:val="23"/>
          <w:szCs w:val="23"/>
        </w:rPr>
        <w:t xml:space="preserve"> Cada Grau tem um número mínimo de Cavaleiros para poder fazer uma concessão legal. Varia de quatro Cavaleiros certificados para conceder </w:t>
      </w:r>
      <w:proofErr w:type="gramStart"/>
      <w:r w:rsidRPr="006C128A">
        <w:rPr>
          <w:sz w:val="23"/>
          <w:szCs w:val="23"/>
        </w:rPr>
        <w:t>o Capela</w:t>
      </w:r>
      <w:proofErr w:type="gramEnd"/>
      <w:r w:rsidRPr="006C128A">
        <w:rPr>
          <w:sz w:val="23"/>
          <w:szCs w:val="23"/>
        </w:rPr>
        <w:t xml:space="preserve"> a dez Cavaleiros certificados para conceder </w:t>
      </w:r>
      <w:r w:rsidR="004730B0" w:rsidRPr="006C128A">
        <w:rPr>
          <w:sz w:val="23"/>
          <w:szCs w:val="23"/>
        </w:rPr>
        <w:t>o Anôn</w:t>
      </w:r>
      <w:r w:rsidRPr="006C128A">
        <w:rPr>
          <w:sz w:val="23"/>
          <w:szCs w:val="23"/>
        </w:rPr>
        <w:t>.</w:t>
      </w:r>
      <w:r w:rsidR="004730B0" w:rsidRPr="006C128A">
        <w:rPr>
          <w:sz w:val="23"/>
          <w:szCs w:val="23"/>
        </w:rPr>
        <w:t xml:space="preserve"> </w:t>
      </w:r>
      <w:proofErr w:type="gramStart"/>
      <w:r w:rsidR="004730B0" w:rsidRPr="006C128A">
        <w:rPr>
          <w:sz w:val="23"/>
          <w:szCs w:val="23"/>
        </w:rPr>
        <w:t>O Cadência</w:t>
      </w:r>
      <w:proofErr w:type="gramEnd"/>
      <w:r w:rsidR="004730B0" w:rsidRPr="006C128A">
        <w:rPr>
          <w:sz w:val="23"/>
          <w:szCs w:val="23"/>
        </w:rPr>
        <w:t xml:space="preserve"> só pode ser concedido por enquanto pelo CEC (Conselho Estadual de Cavalaria) ou pelo próprio Supremo Conselho. Vale lembrar que os Cavaleiros para concessão não precisam ser todos do mesmo Convento. Após a concessão, devemos enviar um formulário para o SCODB com o nome dos Cavaleiros que concederam o Grau juntamente com o numero do certificado do PACC dos mesmos, além é claro, do nome dos Cavaleiros que receberam os Graus juntamente com o numero do certificado do PACC dos mesmos (exceto para </w:t>
      </w:r>
      <w:proofErr w:type="gramStart"/>
      <w:r w:rsidR="004730B0" w:rsidRPr="006C128A">
        <w:rPr>
          <w:sz w:val="23"/>
          <w:szCs w:val="23"/>
        </w:rPr>
        <w:t>o Capela</w:t>
      </w:r>
      <w:proofErr w:type="gramEnd"/>
      <w:r w:rsidR="004730B0" w:rsidRPr="006C128A">
        <w:rPr>
          <w:sz w:val="23"/>
          <w:szCs w:val="23"/>
        </w:rPr>
        <w:t xml:space="preserve"> que para receber não precisa ter feito trabalho algum, precisando estar aprovados apenas os Cavaleiros que concederão o Grau).</w:t>
      </w:r>
    </w:p>
    <w:p w:rsidR="000001D5" w:rsidRPr="006C128A" w:rsidRDefault="000001D5" w:rsidP="00D6428C">
      <w:pPr>
        <w:pStyle w:val="PargrafodaLista"/>
        <w:tabs>
          <w:tab w:val="left" w:pos="720"/>
        </w:tabs>
        <w:ind w:firstLine="720"/>
        <w:jc w:val="both"/>
        <w:rPr>
          <w:sz w:val="23"/>
          <w:szCs w:val="23"/>
        </w:rPr>
      </w:pPr>
      <w:r w:rsidRPr="006C128A">
        <w:rPr>
          <w:b/>
          <w:sz w:val="23"/>
          <w:szCs w:val="23"/>
        </w:rPr>
        <w:t>Como instruir o Cavaleiro após receber algum Grau?</w:t>
      </w:r>
      <w:r w:rsidRPr="006C128A">
        <w:rPr>
          <w:sz w:val="23"/>
          <w:szCs w:val="23"/>
        </w:rPr>
        <w:t xml:space="preserve"> Ainda não existe nenhum material oficial para tal instrução. Ao lermos os novos Rituais do IRCB vemos que existe a intenção do SCODB em lançar um Manual te Práticas Ritualísticas para os Graus, enquanto isso, a Secretaria Estadual de Conventos se compromete a disponibilizar um roteiro para instruções ainda este semestre.</w:t>
      </w:r>
    </w:p>
    <w:p w:rsidR="00482752" w:rsidRPr="006C128A" w:rsidRDefault="00482752" w:rsidP="00D6428C">
      <w:pPr>
        <w:pStyle w:val="PargrafodaLista"/>
        <w:tabs>
          <w:tab w:val="left" w:pos="720"/>
        </w:tabs>
        <w:ind w:firstLine="720"/>
        <w:jc w:val="both"/>
        <w:rPr>
          <w:sz w:val="23"/>
          <w:szCs w:val="23"/>
        </w:rPr>
      </w:pPr>
      <w:r w:rsidRPr="006C128A">
        <w:rPr>
          <w:b/>
          <w:sz w:val="23"/>
          <w:szCs w:val="23"/>
        </w:rPr>
        <w:t xml:space="preserve">Qual o órgão supremo da </w:t>
      </w:r>
      <w:r w:rsidR="000001D5" w:rsidRPr="006C128A">
        <w:rPr>
          <w:b/>
          <w:sz w:val="23"/>
          <w:szCs w:val="23"/>
        </w:rPr>
        <w:t xml:space="preserve">Cavalaria? </w:t>
      </w:r>
      <w:r w:rsidRPr="006C128A">
        <w:rPr>
          <w:sz w:val="23"/>
          <w:szCs w:val="23"/>
        </w:rPr>
        <w:t xml:space="preserve">A </w:t>
      </w:r>
      <w:r w:rsidR="000001D5" w:rsidRPr="006C128A">
        <w:rPr>
          <w:sz w:val="23"/>
          <w:szCs w:val="23"/>
        </w:rPr>
        <w:t>Comissão</w:t>
      </w:r>
      <w:r w:rsidRPr="006C128A">
        <w:rPr>
          <w:sz w:val="23"/>
          <w:szCs w:val="23"/>
        </w:rPr>
        <w:t xml:space="preserve"> Nacional responsável pela Cavalaria </w:t>
      </w:r>
      <w:r w:rsidR="000001D5" w:rsidRPr="006C128A">
        <w:rPr>
          <w:sz w:val="23"/>
          <w:szCs w:val="23"/>
        </w:rPr>
        <w:t>é</w:t>
      </w:r>
      <w:r w:rsidRPr="006C128A">
        <w:rPr>
          <w:sz w:val="23"/>
          <w:szCs w:val="23"/>
        </w:rPr>
        <w:t xml:space="preserve"> a </w:t>
      </w:r>
      <w:r w:rsidR="000001D5" w:rsidRPr="006C128A">
        <w:rPr>
          <w:sz w:val="23"/>
          <w:szCs w:val="23"/>
        </w:rPr>
        <w:t>Comissão</w:t>
      </w:r>
      <w:r w:rsidRPr="006C128A">
        <w:rPr>
          <w:sz w:val="23"/>
          <w:szCs w:val="23"/>
        </w:rPr>
        <w:t xml:space="preserve"> de </w:t>
      </w:r>
      <w:r w:rsidR="000001D5" w:rsidRPr="006C128A">
        <w:rPr>
          <w:sz w:val="23"/>
          <w:szCs w:val="23"/>
        </w:rPr>
        <w:t>Organizações</w:t>
      </w:r>
      <w:r w:rsidRPr="006C128A">
        <w:rPr>
          <w:sz w:val="23"/>
          <w:szCs w:val="23"/>
        </w:rPr>
        <w:t xml:space="preserve"> Filiadas e Paralelas. Para entrar em contato com ela basta enviar um e-m</w:t>
      </w:r>
      <w:r w:rsidR="000001D5" w:rsidRPr="006C128A">
        <w:rPr>
          <w:sz w:val="23"/>
          <w:szCs w:val="23"/>
        </w:rPr>
        <w:t xml:space="preserve">ail para </w:t>
      </w:r>
      <w:hyperlink r:id="rId9" w:history="1">
        <w:r w:rsidR="000001D5" w:rsidRPr="006C128A">
          <w:rPr>
            <w:rStyle w:val="Hyperlink"/>
            <w:sz w:val="23"/>
            <w:szCs w:val="23"/>
          </w:rPr>
          <w:t>filiadas@demolay.org.br</w:t>
        </w:r>
      </w:hyperlink>
      <w:r w:rsidR="000001D5" w:rsidRPr="006C128A">
        <w:rPr>
          <w:sz w:val="23"/>
          <w:szCs w:val="23"/>
        </w:rPr>
        <w:t>.</w:t>
      </w:r>
    </w:p>
    <w:sectPr w:rsidR="00482752" w:rsidRPr="006C128A" w:rsidSect="00B119E5">
      <w:pgSz w:w="11906" w:h="16838"/>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291BF0"/>
    <w:multiLevelType w:val="multilevel"/>
    <w:tmpl w:val="54301E5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45585"/>
    <w:rsid w:val="000001D5"/>
    <w:rsid w:val="002D42DE"/>
    <w:rsid w:val="00370025"/>
    <w:rsid w:val="003A0FD7"/>
    <w:rsid w:val="003F6791"/>
    <w:rsid w:val="004730B0"/>
    <w:rsid w:val="0048116C"/>
    <w:rsid w:val="00482752"/>
    <w:rsid w:val="0068205E"/>
    <w:rsid w:val="006C128A"/>
    <w:rsid w:val="006F6C66"/>
    <w:rsid w:val="00810301"/>
    <w:rsid w:val="00993B3B"/>
    <w:rsid w:val="009C183E"/>
    <w:rsid w:val="00B119E5"/>
    <w:rsid w:val="00B45585"/>
    <w:rsid w:val="00B6642C"/>
    <w:rsid w:val="00BE310B"/>
    <w:rsid w:val="00C51DB5"/>
    <w:rsid w:val="00CA684F"/>
    <w:rsid w:val="00CE0D52"/>
    <w:rsid w:val="00D20E27"/>
    <w:rsid w:val="00D6428C"/>
    <w:rsid w:val="00EC27B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9E5"/>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45585"/>
    <w:pPr>
      <w:ind w:left="720"/>
      <w:contextualSpacing/>
    </w:pPr>
  </w:style>
  <w:style w:type="character" w:styleId="Hyperlink">
    <w:name w:val="Hyperlink"/>
    <w:basedOn w:val="Fontepargpadro"/>
    <w:uiPriority w:val="99"/>
    <w:unhideWhenUsed/>
    <w:rsid w:val="00B4558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acc.4shared.com" TargetMode="External"/><Relationship Id="rId3" Type="http://schemas.openxmlformats.org/officeDocument/2006/relationships/settings" Target="settings.xml"/><Relationship Id="rId7" Type="http://schemas.openxmlformats.org/officeDocument/2006/relationships/hyperlink" Target="mailto:conventos@demolaysp.com.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molay.org.br" TargetMode="External"/><Relationship Id="rId11" Type="http://schemas.openxmlformats.org/officeDocument/2006/relationships/theme" Target="theme/theme1.xml"/><Relationship Id="rId5" Type="http://schemas.openxmlformats.org/officeDocument/2006/relationships/hyperlink" Target="http://www.demolaybrasil.com.br/mood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filiadas@demolay.org.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1540</Words>
  <Characters>8317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UNISANTOS</Company>
  <LinksUpToDate>false</LinksUpToDate>
  <CharactersWithSpaces>9838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200901388</dc:creator>
  <cp:keywords/>
  <dc:description/>
  <cp:lastModifiedBy>User</cp:lastModifiedBy>
  <cp:revision>17</cp:revision>
  <dcterms:created xsi:type="dcterms:W3CDTF">2011-05-10T23:13:00Z</dcterms:created>
  <dcterms:modified xsi:type="dcterms:W3CDTF">2011-05-11T03:11:00Z</dcterms:modified>
</cp:coreProperties>
</file>