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Arial" w:hAnsi="Arial" w:eastAsia="Times New Roman" w:cs="Arial"/>
          <w:b/>
          <w:lang w:val="id-ID"/>
        </w:rPr>
      </w:pPr>
      <w:r>
        <w:rPr>
          <w:rFonts w:ascii="Arial" w:hAnsi="Arial" w:eastAsia="Times New Roman" w:cs="Arial"/>
          <w:b/>
          <w:lang w:val="id-ID"/>
        </w:rPr>
        <w:t>SURAT PERJANJIAN KONTRAK KERJA</w:t>
      </w:r>
    </w:p>
    <w:p>
      <w:pPr>
        <w:spacing w:after="0" w:line="360" w:lineRule="auto"/>
        <w:jc w:val="center"/>
        <w:rPr>
          <w:rFonts w:hint="default" w:ascii="Arial" w:hAnsi="Arial" w:eastAsia="Times New Roman" w:cs="Arial"/>
          <w:b/>
          <w:lang w:val="en-US"/>
        </w:rPr>
      </w:pPr>
      <w:r>
        <w:rPr>
          <w:rFonts w:ascii="Arial" w:hAnsi="Arial" w:eastAsia="Times New Roman" w:cs="Arial"/>
          <w:b/>
          <w:lang w:val="id-ID"/>
        </w:rPr>
        <w:t>NOMOR :</w:t>
      </w:r>
      <w:r>
        <w:rPr>
          <w:rFonts w:hint="default" w:ascii="Arial" w:hAnsi="Arial" w:eastAsia="Times New Roman" w:cs="Arial"/>
          <w:b/>
          <w:lang w:val="en-US"/>
        </w:rPr>
        <w:t xml:space="preserve">     </w:t>
      </w:r>
      <w:r>
        <w:rPr>
          <w:rFonts w:ascii="Arial" w:hAnsi="Arial" w:eastAsia="Times New Roman" w:cs="Arial"/>
          <w:b/>
          <w:color w:val="000000"/>
        </w:rPr>
        <w:t>/SDM-SP/</w:t>
      </w:r>
      <w:r>
        <w:rPr>
          <w:rFonts w:hint="default" w:ascii="Arial" w:hAnsi="Arial" w:eastAsia="Times New Roman" w:cs="Arial"/>
          <w:b/>
          <w:color w:val="000000"/>
          <w:lang w:val="en-US"/>
        </w:rPr>
        <w:t>VI</w:t>
      </w:r>
      <w:r>
        <w:rPr>
          <w:rFonts w:ascii="Arial" w:hAnsi="Arial" w:eastAsia="Times New Roman" w:cs="Arial"/>
          <w:b/>
          <w:color w:val="000000"/>
        </w:rPr>
        <w:t>/202</w:t>
      </w:r>
      <w:r>
        <w:rPr>
          <w:rFonts w:hint="default" w:ascii="Arial" w:hAnsi="Arial" w:eastAsia="Times New Roman" w:cs="Arial"/>
          <w:b/>
          <w:color w:val="000000"/>
          <w:lang w:val="en-US"/>
        </w:rPr>
        <w:t>2</w:t>
      </w:r>
    </w:p>
    <w:p>
      <w:pPr>
        <w:spacing w:after="0" w:line="360" w:lineRule="auto"/>
        <w:jc w:val="center"/>
        <w:rPr>
          <w:rFonts w:ascii="Arial" w:hAnsi="Arial" w:eastAsia="Times New Roman" w:cs="Arial"/>
          <w:b/>
        </w:rPr>
      </w:pPr>
    </w:p>
    <w:p>
      <w:pPr>
        <w:spacing w:after="0" w:line="360" w:lineRule="auto"/>
        <w:jc w:val="center"/>
        <w:rPr>
          <w:rFonts w:ascii="Arial" w:hAnsi="Arial" w:eastAsia="Times New Roman" w:cs="Arial"/>
          <w:b/>
          <w:lang w:val="id-ID"/>
        </w:rPr>
      </w:pPr>
      <w:r>
        <w:rPr>
          <w:rFonts w:ascii="Arial" w:hAnsi="Arial" w:eastAsia="Times New Roman" w:cs="Arial"/>
          <w:b/>
          <w:lang w:val="id-ID"/>
        </w:rPr>
        <w:t>TENTANG</w:t>
      </w:r>
    </w:p>
    <w:p>
      <w:pPr>
        <w:spacing w:after="0" w:line="360" w:lineRule="auto"/>
        <w:jc w:val="center"/>
        <w:rPr>
          <w:rFonts w:ascii="Arial" w:hAnsi="Arial" w:eastAsia="Times New Roman" w:cs="Arial"/>
          <w:b/>
          <w:lang w:val="id-ID"/>
        </w:rPr>
      </w:pPr>
      <w:r>
        <w:rPr>
          <w:rFonts w:ascii="Arial" w:hAnsi="Arial" w:eastAsia="Times New Roman" w:cs="Arial"/>
          <w:b/>
          <w:lang w:val="id-ID"/>
        </w:rPr>
        <w:t xml:space="preserve">KONTRAK KERJA KARYAWAN TIDAK TETAP (MASA KONTRAK 0 – </w:t>
      </w:r>
      <w:r>
        <w:rPr>
          <w:rFonts w:hint="default" w:ascii="Arial" w:hAnsi="Arial" w:eastAsia="Times New Roman" w:cs="Arial"/>
          <w:b/>
          <w:lang w:val="en-US"/>
        </w:rPr>
        <w:t>12</w:t>
      </w:r>
      <w:r>
        <w:rPr>
          <w:rFonts w:ascii="Arial" w:hAnsi="Arial" w:eastAsia="Times New Roman" w:cs="Arial"/>
          <w:b/>
        </w:rPr>
        <w:t xml:space="preserve"> </w:t>
      </w:r>
      <w:r>
        <w:rPr>
          <w:rFonts w:ascii="Arial" w:hAnsi="Arial" w:eastAsia="Times New Roman" w:cs="Arial"/>
          <w:b/>
          <w:lang w:val="id-ID"/>
        </w:rPr>
        <w:t>BULAN)</w:t>
      </w:r>
    </w:p>
    <w:p>
      <w:pPr>
        <w:spacing w:after="0" w:line="360" w:lineRule="auto"/>
        <w:jc w:val="both"/>
        <w:rPr>
          <w:rFonts w:ascii="Arial" w:hAnsi="Arial" w:eastAsia="Times New Roman" w:cs="Arial"/>
          <w:lang w:val="id-ID"/>
        </w:rPr>
      </w:pPr>
    </w:p>
    <w:p>
      <w:pPr>
        <w:spacing w:after="0" w:line="360" w:lineRule="auto"/>
        <w:jc w:val="both"/>
        <w:rPr>
          <w:rFonts w:ascii="Arial" w:hAnsi="Arial" w:eastAsia="Times New Roman" w:cs="Arial"/>
          <w:color w:val="000000"/>
          <w:lang w:val="id-ID"/>
        </w:rPr>
      </w:pPr>
      <w:r>
        <w:rPr>
          <w:rFonts w:ascii="Arial" w:hAnsi="Arial" w:eastAsia="Times New Roman" w:cs="Arial"/>
          <w:lang w:val="id-ID"/>
        </w:rPr>
        <w:t>Pada hari</w:t>
      </w:r>
      <w:r>
        <w:rPr>
          <w:rFonts w:ascii="Arial" w:hAnsi="Arial" w:eastAsia="Times New Roman" w:cs="Arial"/>
        </w:rPr>
        <w:t xml:space="preserve"> </w:t>
      </w:r>
      <w:r>
        <w:rPr>
          <w:rFonts w:hint="default" w:ascii="Arial" w:hAnsi="Arial" w:eastAsia="Times New Roman" w:cs="Arial"/>
          <w:lang w:val="en-US"/>
        </w:rPr>
        <w:t>Rabu</w:t>
      </w:r>
      <w:r>
        <w:rPr>
          <w:rFonts w:ascii="Arial" w:hAnsi="Arial" w:eastAsia="Times New Roman" w:cs="Arial"/>
          <w:lang w:val="id-ID"/>
        </w:rPr>
        <w:t>,</w:t>
      </w:r>
      <w:r>
        <w:rPr>
          <w:rFonts w:ascii="Arial" w:hAnsi="Arial" w:eastAsia="Times New Roman" w:cs="Arial"/>
        </w:rPr>
        <w:t xml:space="preserve"> t</w:t>
      </w:r>
      <w:r>
        <w:rPr>
          <w:rFonts w:ascii="Arial" w:hAnsi="Arial" w:eastAsia="Times New Roman" w:cs="Arial"/>
          <w:lang w:val="id-ID"/>
        </w:rPr>
        <w:t>anggal</w:t>
      </w:r>
      <w:r>
        <w:rPr>
          <w:rFonts w:ascii="Arial" w:hAnsi="Arial" w:eastAsia="Times New Roman" w:cs="Arial"/>
        </w:rPr>
        <w:t xml:space="preserve"> </w:t>
      </w:r>
      <w:r>
        <w:rPr>
          <w:rFonts w:hint="default" w:ascii="Arial" w:hAnsi="Arial" w:eastAsia="Times New Roman" w:cs="Arial"/>
          <w:lang w:val="en-US"/>
        </w:rPr>
        <w:t>01</w:t>
      </w:r>
      <w:r>
        <w:rPr>
          <w:rFonts w:ascii="Arial" w:hAnsi="Arial" w:eastAsia="Times New Roman" w:cs="Arial"/>
        </w:rPr>
        <w:t xml:space="preserve"> </w:t>
      </w:r>
      <w:r>
        <w:rPr>
          <w:rFonts w:ascii="Arial" w:hAnsi="Arial" w:eastAsia="Times New Roman" w:cs="Arial"/>
          <w:lang w:val="id-ID"/>
        </w:rPr>
        <w:t>bulan</w:t>
      </w:r>
      <w:r>
        <w:rPr>
          <w:rFonts w:ascii="Arial" w:hAnsi="Arial" w:eastAsia="Times New Roman" w:cs="Arial"/>
        </w:rPr>
        <w:t xml:space="preserve"> </w:t>
      </w:r>
      <w:r>
        <w:rPr>
          <w:rFonts w:hint="default" w:ascii="Arial" w:hAnsi="Arial" w:eastAsia="Times New Roman" w:cs="Arial"/>
          <w:lang w:val="en-US"/>
        </w:rPr>
        <w:t xml:space="preserve">Juni </w:t>
      </w:r>
      <w:r>
        <w:rPr>
          <w:rFonts w:ascii="Arial" w:hAnsi="Arial" w:eastAsia="Times New Roman" w:cs="Arial"/>
          <w:lang w:val="id-ID"/>
        </w:rPr>
        <w:t>tahun</w:t>
      </w:r>
      <w:r>
        <w:rPr>
          <w:rFonts w:ascii="Arial" w:hAnsi="Arial" w:eastAsia="Times New Roman" w:cs="Arial"/>
        </w:rPr>
        <w:t xml:space="preserve"> 202</w:t>
      </w:r>
      <w:r>
        <w:rPr>
          <w:rFonts w:hint="default" w:ascii="Arial" w:hAnsi="Arial" w:eastAsia="Times New Roman" w:cs="Arial"/>
          <w:lang w:val="en-US"/>
        </w:rPr>
        <w:t>2</w:t>
      </w:r>
      <w:r>
        <w:rPr>
          <w:rFonts w:ascii="Arial" w:hAnsi="Arial" w:eastAsia="Times New Roman" w:cs="Arial"/>
        </w:rPr>
        <w:t xml:space="preserve"> </w:t>
      </w:r>
      <w:r>
        <w:rPr>
          <w:rFonts w:ascii="Arial" w:hAnsi="Arial" w:eastAsia="Times New Roman" w:cs="Arial"/>
          <w:color w:val="000000"/>
          <w:lang w:val="id-ID"/>
        </w:rPr>
        <w:t>kedua belah pihak yang bertanda tangan di bawah ini :</w:t>
      </w:r>
    </w:p>
    <w:p>
      <w:pPr>
        <w:spacing w:after="0" w:line="360" w:lineRule="auto"/>
        <w:jc w:val="both"/>
        <w:rPr>
          <w:rFonts w:ascii="Arial" w:hAnsi="Arial" w:eastAsia="Times New Roman" w:cs="Arial"/>
          <w:lang w:val="id-ID"/>
        </w:rPr>
      </w:pPr>
    </w:p>
    <w:tbl>
      <w:tblPr>
        <w:tblStyle w:val="3"/>
        <w:tblW w:w="0" w:type="auto"/>
        <w:tblInd w:w="675" w:type="dxa"/>
        <w:tblLayout w:type="autofit"/>
        <w:tblCellMar>
          <w:top w:w="0" w:type="dxa"/>
          <w:left w:w="108" w:type="dxa"/>
          <w:bottom w:w="0" w:type="dxa"/>
          <w:right w:w="108" w:type="dxa"/>
        </w:tblCellMar>
      </w:tblPr>
      <w:tblGrid>
        <w:gridCol w:w="426"/>
        <w:gridCol w:w="1984"/>
        <w:gridCol w:w="425"/>
        <w:gridCol w:w="4476"/>
      </w:tblGrid>
      <w:tr>
        <w:tblPrEx>
          <w:tblCellMar>
            <w:top w:w="0" w:type="dxa"/>
            <w:left w:w="108" w:type="dxa"/>
            <w:bottom w:w="0" w:type="dxa"/>
            <w:right w:w="108" w:type="dxa"/>
          </w:tblCellMar>
        </w:tblPrEx>
        <w:tc>
          <w:tcPr>
            <w:tcW w:w="426" w:type="dxa"/>
          </w:tcPr>
          <w:p>
            <w:pPr>
              <w:spacing w:after="0" w:line="360" w:lineRule="auto"/>
              <w:jc w:val="both"/>
              <w:rPr>
                <w:rFonts w:ascii="Arial" w:hAnsi="Arial" w:eastAsia="Times New Roman" w:cs="Arial"/>
                <w:lang w:val="id-ID"/>
              </w:rPr>
            </w:pPr>
            <w:r>
              <w:rPr>
                <w:rFonts w:ascii="Arial" w:hAnsi="Arial" w:eastAsia="Times New Roman" w:cs="Arial"/>
                <w:lang w:val="id-ID"/>
              </w:rPr>
              <w:t>I.</w:t>
            </w:r>
          </w:p>
        </w:tc>
        <w:tc>
          <w:tcPr>
            <w:tcW w:w="1984" w:type="dxa"/>
          </w:tcPr>
          <w:p>
            <w:pPr>
              <w:spacing w:after="0" w:line="360" w:lineRule="auto"/>
              <w:jc w:val="both"/>
              <w:rPr>
                <w:rFonts w:ascii="Arial" w:hAnsi="Arial" w:eastAsia="Times New Roman" w:cs="Arial"/>
                <w:lang w:val="id-ID"/>
              </w:rPr>
            </w:pPr>
            <w:r>
              <w:rPr>
                <w:rFonts w:ascii="Arial" w:hAnsi="Arial" w:eastAsia="Times New Roman" w:cs="Arial"/>
                <w:lang w:val="id-ID"/>
              </w:rPr>
              <w:t>Nama</w:t>
            </w:r>
            <w:r>
              <w:rPr>
                <w:rFonts w:ascii="Arial" w:hAnsi="Arial" w:eastAsia="Times New Roman" w:cs="Arial"/>
                <w:lang w:val="id-ID"/>
              </w:rPr>
              <w:tab/>
            </w:r>
          </w:p>
        </w:tc>
        <w:tc>
          <w:tcPr>
            <w:tcW w:w="425" w:type="dxa"/>
          </w:tcPr>
          <w:p>
            <w:pPr>
              <w:spacing w:after="0" w:line="360" w:lineRule="auto"/>
              <w:jc w:val="both"/>
              <w:rPr>
                <w:rFonts w:ascii="Arial" w:hAnsi="Arial" w:eastAsia="Times New Roman" w:cs="Arial"/>
                <w:lang w:val="id-ID"/>
              </w:rPr>
            </w:pPr>
            <w:r>
              <w:rPr>
                <w:rFonts w:ascii="Arial" w:hAnsi="Arial" w:eastAsia="Times New Roman" w:cs="Arial"/>
                <w:lang w:val="id-ID"/>
              </w:rPr>
              <w:t>:</w:t>
            </w:r>
          </w:p>
        </w:tc>
        <w:tc>
          <w:tcPr>
            <w:tcW w:w="4476" w:type="dxa"/>
          </w:tcPr>
          <w:p>
            <w:pPr>
              <w:spacing w:after="0" w:line="360" w:lineRule="auto"/>
              <w:jc w:val="both"/>
              <w:rPr>
                <w:rFonts w:hint="default" w:ascii="Arial" w:hAnsi="Arial" w:eastAsia="Times New Roman" w:cs="Arial"/>
                <w:lang w:val="en-US"/>
              </w:rPr>
            </w:pPr>
            <w:r>
              <w:rPr>
                <w:rFonts w:ascii="Arial" w:hAnsi="Arial" w:eastAsia="Times New Roman" w:cs="Arial"/>
              </w:rPr>
              <w:t>dr. Komang Adhi Restudana</w:t>
            </w:r>
            <w:r>
              <w:rPr>
                <w:rFonts w:hint="default" w:ascii="Arial" w:hAnsi="Arial" w:eastAsia="Times New Roman" w:cs="Arial"/>
                <w:lang w:val="en-US"/>
              </w:rPr>
              <w:t>, S.Ked,M.M</w:t>
            </w:r>
          </w:p>
        </w:tc>
      </w:tr>
      <w:tr>
        <w:tblPrEx>
          <w:tblCellMar>
            <w:top w:w="0" w:type="dxa"/>
            <w:left w:w="108" w:type="dxa"/>
            <w:bottom w:w="0" w:type="dxa"/>
            <w:right w:w="108" w:type="dxa"/>
          </w:tblCellMar>
        </w:tblPrEx>
        <w:tc>
          <w:tcPr>
            <w:tcW w:w="426" w:type="dxa"/>
          </w:tcPr>
          <w:p>
            <w:pPr>
              <w:spacing w:after="0" w:line="360" w:lineRule="auto"/>
              <w:jc w:val="both"/>
              <w:rPr>
                <w:rFonts w:ascii="Arial" w:hAnsi="Arial" w:eastAsia="Times New Roman" w:cs="Arial"/>
                <w:lang w:val="id-ID"/>
              </w:rPr>
            </w:pPr>
          </w:p>
        </w:tc>
        <w:tc>
          <w:tcPr>
            <w:tcW w:w="1984" w:type="dxa"/>
          </w:tcPr>
          <w:p>
            <w:pPr>
              <w:spacing w:after="0" w:line="360" w:lineRule="auto"/>
              <w:jc w:val="both"/>
              <w:rPr>
                <w:rFonts w:ascii="Arial" w:hAnsi="Arial" w:eastAsia="Times New Roman" w:cs="Arial"/>
                <w:lang w:val="id-ID"/>
              </w:rPr>
            </w:pPr>
            <w:r>
              <w:rPr>
                <w:rFonts w:ascii="Arial" w:hAnsi="Arial" w:eastAsia="Times New Roman" w:cs="Arial"/>
                <w:lang w:val="id-ID"/>
              </w:rPr>
              <w:t>Jabatan</w:t>
            </w:r>
          </w:p>
        </w:tc>
        <w:tc>
          <w:tcPr>
            <w:tcW w:w="425" w:type="dxa"/>
          </w:tcPr>
          <w:p>
            <w:pPr>
              <w:spacing w:after="0" w:line="360" w:lineRule="auto"/>
              <w:jc w:val="both"/>
              <w:rPr>
                <w:rFonts w:ascii="Arial" w:hAnsi="Arial" w:eastAsia="Times New Roman" w:cs="Arial"/>
                <w:lang w:val="id-ID"/>
              </w:rPr>
            </w:pPr>
            <w:r>
              <w:rPr>
                <w:rFonts w:ascii="Arial" w:hAnsi="Arial" w:eastAsia="Times New Roman" w:cs="Arial"/>
                <w:lang w:val="id-ID"/>
              </w:rPr>
              <w:t>:</w:t>
            </w:r>
          </w:p>
        </w:tc>
        <w:tc>
          <w:tcPr>
            <w:tcW w:w="4476" w:type="dxa"/>
          </w:tcPr>
          <w:p>
            <w:pPr>
              <w:spacing w:after="0" w:line="360" w:lineRule="auto"/>
              <w:jc w:val="both"/>
              <w:rPr>
                <w:rFonts w:ascii="Arial" w:hAnsi="Arial" w:eastAsia="Times New Roman" w:cs="Arial"/>
              </w:rPr>
            </w:pPr>
            <w:r>
              <w:rPr>
                <w:rFonts w:ascii="Arial" w:hAnsi="Arial" w:eastAsia="Times New Roman" w:cs="Arial"/>
              </w:rPr>
              <w:t>Direktur RS Bali Jimbaran</w:t>
            </w:r>
          </w:p>
        </w:tc>
      </w:tr>
      <w:tr>
        <w:tblPrEx>
          <w:tblCellMar>
            <w:top w:w="0" w:type="dxa"/>
            <w:left w:w="108" w:type="dxa"/>
            <w:bottom w:w="0" w:type="dxa"/>
            <w:right w:w="108" w:type="dxa"/>
          </w:tblCellMar>
        </w:tblPrEx>
        <w:tc>
          <w:tcPr>
            <w:tcW w:w="426" w:type="dxa"/>
          </w:tcPr>
          <w:p>
            <w:pPr>
              <w:spacing w:after="0" w:line="360" w:lineRule="auto"/>
              <w:jc w:val="both"/>
              <w:rPr>
                <w:rFonts w:ascii="Arial" w:hAnsi="Arial" w:eastAsia="Times New Roman" w:cs="Arial"/>
                <w:lang w:val="id-ID"/>
              </w:rPr>
            </w:pPr>
          </w:p>
        </w:tc>
        <w:tc>
          <w:tcPr>
            <w:tcW w:w="1984" w:type="dxa"/>
          </w:tcPr>
          <w:p>
            <w:pPr>
              <w:spacing w:after="0" w:line="360" w:lineRule="auto"/>
              <w:jc w:val="both"/>
              <w:rPr>
                <w:rFonts w:ascii="Arial" w:hAnsi="Arial" w:eastAsia="Times New Roman" w:cs="Arial"/>
                <w:lang w:val="id-ID"/>
              </w:rPr>
            </w:pPr>
            <w:r>
              <w:rPr>
                <w:rFonts w:ascii="Arial" w:hAnsi="Arial" w:eastAsia="Times New Roman" w:cs="Arial"/>
                <w:lang w:val="id-ID"/>
              </w:rPr>
              <w:t>Alamat</w:t>
            </w:r>
            <w:r>
              <w:rPr>
                <w:rFonts w:ascii="Arial" w:hAnsi="Arial" w:eastAsia="Times New Roman" w:cs="Arial"/>
                <w:lang w:val="id-ID"/>
              </w:rPr>
              <w:tab/>
            </w:r>
          </w:p>
        </w:tc>
        <w:tc>
          <w:tcPr>
            <w:tcW w:w="425" w:type="dxa"/>
          </w:tcPr>
          <w:p>
            <w:pPr>
              <w:spacing w:after="0" w:line="360" w:lineRule="auto"/>
              <w:jc w:val="both"/>
              <w:rPr>
                <w:rFonts w:ascii="Arial" w:hAnsi="Arial" w:eastAsia="Times New Roman" w:cs="Arial"/>
                <w:lang w:val="id-ID"/>
              </w:rPr>
            </w:pPr>
            <w:r>
              <w:rPr>
                <w:rFonts w:ascii="Arial" w:hAnsi="Arial" w:eastAsia="Times New Roman" w:cs="Arial"/>
                <w:lang w:val="id-ID"/>
              </w:rPr>
              <w:t>:</w:t>
            </w:r>
          </w:p>
        </w:tc>
        <w:tc>
          <w:tcPr>
            <w:tcW w:w="4476" w:type="dxa"/>
          </w:tcPr>
          <w:p>
            <w:pPr>
              <w:spacing w:after="0" w:line="360" w:lineRule="auto"/>
              <w:jc w:val="both"/>
              <w:rPr>
                <w:rFonts w:ascii="Arial" w:hAnsi="Arial" w:eastAsia="Times New Roman" w:cs="Arial"/>
              </w:rPr>
            </w:pPr>
            <w:r>
              <w:rPr>
                <w:rFonts w:ascii="Arial" w:hAnsi="Arial" w:eastAsia="Times New Roman" w:cs="Arial"/>
                <w:lang w:val="id-ID"/>
              </w:rPr>
              <w:t xml:space="preserve">Jl </w:t>
            </w:r>
            <w:r>
              <w:rPr>
                <w:rFonts w:ascii="Arial" w:hAnsi="Arial" w:eastAsia="Times New Roman" w:cs="Arial"/>
              </w:rPr>
              <w:t>Kampus Unud No. 52, Jimbaran</w:t>
            </w:r>
          </w:p>
        </w:tc>
      </w:tr>
    </w:tbl>
    <w:p>
      <w:pPr>
        <w:spacing w:after="0" w:line="360" w:lineRule="auto"/>
        <w:jc w:val="both"/>
        <w:rPr>
          <w:rFonts w:ascii="Arial" w:hAnsi="Arial" w:eastAsia="Times New Roman" w:cs="Arial"/>
          <w:lang w:val="id-ID"/>
        </w:rPr>
      </w:pPr>
    </w:p>
    <w:p>
      <w:pPr>
        <w:spacing w:after="0" w:line="360" w:lineRule="auto"/>
        <w:jc w:val="both"/>
        <w:rPr>
          <w:rFonts w:ascii="Arial" w:hAnsi="Arial" w:eastAsia="Times New Roman" w:cs="Arial"/>
          <w:lang w:val="id-ID"/>
        </w:rPr>
      </w:pPr>
      <w:r>
        <w:rPr>
          <w:rFonts w:ascii="Arial" w:hAnsi="Arial" w:eastAsia="Times New Roman" w:cs="Arial"/>
          <w:lang w:val="id-ID"/>
        </w:rPr>
        <w:t>Dalam hal ini mewakili RSU Bali Jimbaran dan untuk selanjutnya disebut sebagai PIHAK PERTAMA dalam perjanjian ini.</w:t>
      </w:r>
    </w:p>
    <w:p>
      <w:pPr>
        <w:spacing w:after="0" w:line="360" w:lineRule="auto"/>
        <w:jc w:val="both"/>
        <w:rPr>
          <w:rFonts w:ascii="Arial" w:hAnsi="Arial" w:eastAsia="Times New Roman" w:cs="Arial"/>
          <w:lang w:val="id-ID"/>
        </w:rPr>
      </w:pPr>
    </w:p>
    <w:tbl>
      <w:tblPr>
        <w:tblStyle w:val="3"/>
        <w:tblW w:w="8505" w:type="dxa"/>
        <w:tblInd w:w="675" w:type="dxa"/>
        <w:tblLayout w:type="autofit"/>
        <w:tblCellMar>
          <w:top w:w="0" w:type="dxa"/>
          <w:left w:w="108" w:type="dxa"/>
          <w:bottom w:w="0" w:type="dxa"/>
          <w:right w:w="108" w:type="dxa"/>
        </w:tblCellMar>
      </w:tblPr>
      <w:tblGrid>
        <w:gridCol w:w="436"/>
        <w:gridCol w:w="1974"/>
        <w:gridCol w:w="425"/>
        <w:gridCol w:w="5670"/>
      </w:tblGrid>
      <w:tr>
        <w:tblPrEx>
          <w:tblCellMar>
            <w:top w:w="0" w:type="dxa"/>
            <w:left w:w="108" w:type="dxa"/>
            <w:bottom w:w="0" w:type="dxa"/>
            <w:right w:w="108" w:type="dxa"/>
          </w:tblCellMar>
        </w:tblPrEx>
        <w:tc>
          <w:tcPr>
            <w:tcW w:w="436" w:type="dxa"/>
          </w:tcPr>
          <w:p>
            <w:pPr>
              <w:spacing w:after="0" w:line="360" w:lineRule="auto"/>
              <w:jc w:val="both"/>
              <w:rPr>
                <w:rFonts w:ascii="Arial" w:hAnsi="Arial" w:eastAsia="Times New Roman" w:cs="Arial"/>
                <w:lang w:val="id-ID"/>
              </w:rPr>
            </w:pPr>
            <w:r>
              <w:rPr>
                <w:rFonts w:ascii="Arial" w:hAnsi="Arial" w:eastAsia="Times New Roman" w:cs="Arial"/>
                <w:lang w:val="id-ID"/>
              </w:rPr>
              <w:t>II.</w:t>
            </w:r>
          </w:p>
        </w:tc>
        <w:tc>
          <w:tcPr>
            <w:tcW w:w="1974" w:type="dxa"/>
          </w:tcPr>
          <w:p>
            <w:pPr>
              <w:spacing w:after="0" w:line="360" w:lineRule="auto"/>
              <w:jc w:val="both"/>
              <w:rPr>
                <w:rFonts w:ascii="Arial" w:hAnsi="Arial" w:eastAsia="Times New Roman" w:cs="Arial"/>
                <w:lang w:val="id-ID"/>
              </w:rPr>
            </w:pPr>
            <w:r>
              <w:rPr>
                <w:rFonts w:ascii="Arial" w:hAnsi="Arial" w:eastAsia="Times New Roman" w:cs="Arial"/>
                <w:lang w:val="id-ID"/>
              </w:rPr>
              <w:t>Nama</w:t>
            </w:r>
            <w:r>
              <w:rPr>
                <w:rFonts w:ascii="Arial" w:hAnsi="Arial" w:eastAsia="Times New Roman" w:cs="Arial"/>
                <w:lang w:val="id-ID"/>
              </w:rPr>
              <w:tab/>
            </w:r>
          </w:p>
        </w:tc>
        <w:tc>
          <w:tcPr>
            <w:tcW w:w="425" w:type="dxa"/>
          </w:tcPr>
          <w:p>
            <w:pPr>
              <w:spacing w:after="0" w:line="360" w:lineRule="auto"/>
              <w:jc w:val="both"/>
              <w:rPr>
                <w:rFonts w:ascii="Arial" w:hAnsi="Arial" w:eastAsia="Times New Roman" w:cs="Arial"/>
                <w:lang w:val="id-ID"/>
              </w:rPr>
            </w:pPr>
            <w:r>
              <w:rPr>
                <w:rFonts w:ascii="Arial" w:hAnsi="Arial" w:eastAsia="Times New Roman" w:cs="Arial"/>
                <w:lang w:val="id-ID"/>
              </w:rPr>
              <w:t>:</w:t>
            </w:r>
          </w:p>
        </w:tc>
        <w:tc>
          <w:tcPr>
            <w:tcW w:w="5670" w:type="dxa"/>
            <w:vAlign w:val="bottom"/>
          </w:tcPr>
          <w:p>
            <w:pPr>
              <w:keepNext w:val="0"/>
              <w:keepLines w:val="0"/>
              <w:widowControl/>
              <w:suppressLineNumbers w:val="0"/>
              <w:jc w:val="left"/>
              <w:textAlignment w:val="bottom"/>
              <w:rPr>
                <w:rFonts w:hint="default" w:ascii="Arial" w:hAnsi="Arial" w:cs="Arial"/>
                <w:i w:val="0"/>
                <w:iCs w:val="0"/>
                <w:color w:val="000000"/>
                <w:sz w:val="22"/>
                <w:szCs w:val="22"/>
                <w:u w:val="none"/>
                <w:lang w:val="en-US"/>
              </w:rPr>
            </w:pPr>
            <w:r>
              <w:rPr>
                <w:rFonts w:hint="default" w:ascii="Arial" w:hAnsi="Arial" w:cs="Arial"/>
                <w:i w:val="0"/>
                <w:iCs w:val="0"/>
                <w:color w:val="000000"/>
                <w:sz w:val="22"/>
                <w:szCs w:val="22"/>
                <w:u w:val="none"/>
                <w:lang w:val="en-US"/>
              </w:rPr>
              <w:t>Ns. Ni Komang Mei Kumala Dewi Lestarii, S.Kep</w:t>
            </w:r>
          </w:p>
        </w:tc>
      </w:tr>
      <w:tr>
        <w:tblPrEx>
          <w:tblCellMar>
            <w:top w:w="0" w:type="dxa"/>
            <w:left w:w="108" w:type="dxa"/>
            <w:bottom w:w="0" w:type="dxa"/>
            <w:right w:w="108" w:type="dxa"/>
          </w:tblCellMar>
        </w:tblPrEx>
        <w:tc>
          <w:tcPr>
            <w:tcW w:w="436" w:type="dxa"/>
          </w:tcPr>
          <w:p>
            <w:pPr>
              <w:spacing w:after="0" w:line="360" w:lineRule="auto"/>
              <w:jc w:val="both"/>
              <w:rPr>
                <w:rFonts w:ascii="Arial" w:hAnsi="Arial" w:eastAsia="Times New Roman" w:cs="Arial"/>
                <w:lang w:val="id-ID"/>
              </w:rPr>
            </w:pPr>
          </w:p>
        </w:tc>
        <w:tc>
          <w:tcPr>
            <w:tcW w:w="1974" w:type="dxa"/>
          </w:tcPr>
          <w:p>
            <w:pPr>
              <w:spacing w:after="0" w:line="360" w:lineRule="auto"/>
              <w:jc w:val="both"/>
              <w:rPr>
                <w:rFonts w:ascii="Arial" w:hAnsi="Arial" w:eastAsia="Times New Roman" w:cs="Arial"/>
                <w:lang w:val="id-ID"/>
              </w:rPr>
            </w:pPr>
            <w:r>
              <w:rPr>
                <w:rFonts w:ascii="Arial" w:hAnsi="Arial" w:eastAsia="Times New Roman" w:cs="Arial"/>
                <w:lang w:val="id-ID"/>
              </w:rPr>
              <w:t>Tempat/Tgl Lahir</w:t>
            </w:r>
          </w:p>
        </w:tc>
        <w:tc>
          <w:tcPr>
            <w:tcW w:w="425" w:type="dxa"/>
          </w:tcPr>
          <w:p>
            <w:pPr>
              <w:spacing w:after="0" w:line="360" w:lineRule="auto"/>
              <w:jc w:val="both"/>
              <w:rPr>
                <w:rFonts w:ascii="Arial" w:hAnsi="Arial" w:eastAsia="Times New Roman" w:cs="Arial"/>
                <w:lang w:val="id-ID"/>
              </w:rPr>
            </w:pPr>
          </w:p>
        </w:tc>
        <w:tc>
          <w:tcPr>
            <w:tcW w:w="5670" w:type="dxa"/>
            <w:vAlign w:val="bottom"/>
          </w:tcPr>
          <w:p>
            <w:pPr>
              <w:keepNext w:val="0"/>
              <w:keepLines w:val="0"/>
              <w:widowControl/>
              <w:suppressLineNumbers w:val="0"/>
              <w:jc w:val="left"/>
              <w:textAlignment w:val="bottom"/>
              <w:rPr>
                <w:rFonts w:hint="default" w:ascii="Arial" w:hAnsi="Arial" w:cs="Arial"/>
                <w:i w:val="0"/>
                <w:iCs w:val="0"/>
                <w:color w:val="000000"/>
                <w:sz w:val="24"/>
                <w:szCs w:val="24"/>
                <w:u w:val="none"/>
                <w:lang w:val="en-US"/>
              </w:rPr>
            </w:pPr>
            <w:r>
              <w:rPr>
                <w:rFonts w:hint="default" w:ascii="Arial" w:hAnsi="Arial" w:cs="Arial"/>
                <w:i w:val="0"/>
                <w:iCs w:val="0"/>
                <w:color w:val="000000"/>
                <w:sz w:val="24"/>
                <w:szCs w:val="24"/>
                <w:u w:val="none"/>
                <w:lang w:val="en-US"/>
              </w:rPr>
              <w:t>Badung, 02 Mei 1997</w:t>
            </w:r>
          </w:p>
        </w:tc>
      </w:tr>
      <w:tr>
        <w:tblPrEx>
          <w:tblCellMar>
            <w:top w:w="0" w:type="dxa"/>
            <w:left w:w="108" w:type="dxa"/>
            <w:bottom w:w="0" w:type="dxa"/>
            <w:right w:w="108" w:type="dxa"/>
          </w:tblCellMar>
        </w:tblPrEx>
        <w:tc>
          <w:tcPr>
            <w:tcW w:w="436" w:type="dxa"/>
          </w:tcPr>
          <w:p>
            <w:pPr>
              <w:spacing w:after="0" w:line="360" w:lineRule="auto"/>
              <w:jc w:val="both"/>
              <w:rPr>
                <w:rFonts w:ascii="Arial" w:hAnsi="Arial" w:eastAsia="Times New Roman" w:cs="Arial"/>
                <w:lang w:val="id-ID"/>
              </w:rPr>
            </w:pPr>
          </w:p>
        </w:tc>
        <w:tc>
          <w:tcPr>
            <w:tcW w:w="1974" w:type="dxa"/>
          </w:tcPr>
          <w:p>
            <w:pPr>
              <w:spacing w:after="0" w:line="360" w:lineRule="auto"/>
              <w:jc w:val="both"/>
              <w:rPr>
                <w:rFonts w:ascii="Arial" w:hAnsi="Arial" w:eastAsia="Times New Roman" w:cs="Arial"/>
                <w:lang w:val="id-ID"/>
              </w:rPr>
            </w:pPr>
            <w:r>
              <w:rPr>
                <w:rFonts w:ascii="Arial" w:hAnsi="Arial" w:eastAsia="Times New Roman" w:cs="Arial"/>
                <w:lang w:val="id-ID"/>
              </w:rPr>
              <w:t>Alamat</w:t>
            </w:r>
            <w:r>
              <w:rPr>
                <w:rFonts w:ascii="Arial" w:hAnsi="Arial" w:eastAsia="Times New Roman" w:cs="Arial"/>
                <w:lang w:val="id-ID"/>
              </w:rPr>
              <w:tab/>
            </w:r>
          </w:p>
        </w:tc>
        <w:tc>
          <w:tcPr>
            <w:tcW w:w="425" w:type="dxa"/>
          </w:tcPr>
          <w:p>
            <w:pPr>
              <w:spacing w:after="0" w:line="360" w:lineRule="auto"/>
              <w:jc w:val="both"/>
              <w:rPr>
                <w:rFonts w:ascii="Arial" w:hAnsi="Arial" w:eastAsia="Times New Roman" w:cs="Arial"/>
                <w:lang w:val="id-ID"/>
              </w:rPr>
            </w:pPr>
            <w:r>
              <w:rPr>
                <w:rFonts w:ascii="Arial" w:hAnsi="Arial" w:eastAsia="Times New Roman" w:cs="Arial"/>
                <w:lang w:val="id-ID"/>
              </w:rPr>
              <w:t>:</w:t>
            </w:r>
          </w:p>
        </w:tc>
        <w:tc>
          <w:tcPr>
            <w:tcW w:w="5670" w:type="dxa"/>
            <w:vAlign w:val="bottom"/>
          </w:tcPr>
          <w:p>
            <w:pPr>
              <w:keepNext w:val="0"/>
              <w:keepLines w:val="0"/>
              <w:widowControl/>
              <w:suppressLineNumbers w:val="0"/>
              <w:jc w:val="left"/>
              <w:textAlignment w:val="bottom"/>
              <w:rPr>
                <w:rFonts w:hint="default" w:ascii="Arial" w:hAnsi="Arial" w:cs="Arial"/>
                <w:i w:val="0"/>
                <w:iCs w:val="0"/>
                <w:color w:val="000000"/>
                <w:sz w:val="24"/>
                <w:szCs w:val="24"/>
                <w:u w:val="none"/>
                <w:lang w:val="en-US"/>
              </w:rPr>
            </w:pPr>
            <w:r>
              <w:rPr>
                <w:rFonts w:hint="default" w:ascii="Arial" w:hAnsi="Arial" w:cs="Arial"/>
                <w:i w:val="0"/>
                <w:iCs w:val="0"/>
                <w:color w:val="000000"/>
                <w:sz w:val="24"/>
                <w:szCs w:val="24"/>
                <w:u w:val="none"/>
                <w:lang w:val="en-US"/>
              </w:rPr>
              <w:t>Tempekan Selonding Br. Dinas Kangin Pecatu</w:t>
            </w:r>
          </w:p>
        </w:tc>
      </w:tr>
      <w:tr>
        <w:tblPrEx>
          <w:tblCellMar>
            <w:top w:w="0" w:type="dxa"/>
            <w:left w:w="108" w:type="dxa"/>
            <w:bottom w:w="0" w:type="dxa"/>
            <w:right w:w="108" w:type="dxa"/>
          </w:tblCellMar>
        </w:tblPrEx>
        <w:trPr>
          <w:trHeight w:val="256" w:hRule="atLeast"/>
        </w:trPr>
        <w:tc>
          <w:tcPr>
            <w:tcW w:w="436" w:type="dxa"/>
          </w:tcPr>
          <w:p>
            <w:pPr>
              <w:spacing w:after="0" w:line="360" w:lineRule="auto"/>
              <w:jc w:val="both"/>
              <w:rPr>
                <w:rFonts w:ascii="Arial" w:hAnsi="Arial" w:eastAsia="Times New Roman" w:cs="Arial"/>
                <w:lang w:val="id-ID"/>
              </w:rPr>
            </w:pPr>
          </w:p>
        </w:tc>
        <w:tc>
          <w:tcPr>
            <w:tcW w:w="1974" w:type="dxa"/>
          </w:tcPr>
          <w:p>
            <w:pPr>
              <w:spacing w:after="0" w:line="360" w:lineRule="auto"/>
              <w:jc w:val="both"/>
              <w:rPr>
                <w:rFonts w:ascii="Arial" w:hAnsi="Arial" w:eastAsia="Times New Roman" w:cs="Arial"/>
                <w:lang w:val="id-ID"/>
              </w:rPr>
            </w:pPr>
            <w:r>
              <w:rPr>
                <w:rFonts w:ascii="Arial" w:hAnsi="Arial" w:eastAsia="Times New Roman" w:cs="Arial"/>
                <w:lang w:val="id-ID"/>
              </w:rPr>
              <w:t>Pendidikan</w:t>
            </w:r>
          </w:p>
        </w:tc>
        <w:tc>
          <w:tcPr>
            <w:tcW w:w="425" w:type="dxa"/>
          </w:tcPr>
          <w:p>
            <w:pPr>
              <w:spacing w:after="0" w:line="360" w:lineRule="auto"/>
              <w:jc w:val="both"/>
              <w:rPr>
                <w:rFonts w:ascii="Arial" w:hAnsi="Arial" w:eastAsia="Times New Roman" w:cs="Arial"/>
                <w:lang w:val="id-ID"/>
              </w:rPr>
            </w:pPr>
            <w:r>
              <w:rPr>
                <w:rFonts w:ascii="Arial" w:hAnsi="Arial" w:eastAsia="Times New Roman" w:cs="Arial"/>
                <w:lang w:val="id-ID"/>
              </w:rPr>
              <w:t>:</w:t>
            </w:r>
          </w:p>
        </w:tc>
        <w:tc>
          <w:tcPr>
            <w:tcW w:w="5670" w:type="dxa"/>
          </w:tcPr>
          <w:p>
            <w:pPr>
              <w:spacing w:after="0" w:line="360" w:lineRule="auto"/>
              <w:ind w:right="-168"/>
              <w:jc w:val="both"/>
              <w:rPr>
                <w:rFonts w:hint="default" w:ascii="Arial" w:hAnsi="Arial" w:eastAsia="Times New Roman" w:cs="Arial"/>
                <w:lang w:val="en-US"/>
              </w:rPr>
            </w:pPr>
            <w:r>
              <w:rPr>
                <w:rFonts w:hint="default" w:ascii="Arial" w:hAnsi="Arial" w:eastAsia="Times New Roman" w:cs="Arial"/>
                <w:lang w:val="en-US"/>
              </w:rPr>
              <w:t>S1 Keperawatan + Ners</w:t>
            </w:r>
          </w:p>
        </w:tc>
      </w:tr>
    </w:tbl>
    <w:p>
      <w:pPr>
        <w:spacing w:after="0" w:line="360" w:lineRule="auto"/>
        <w:jc w:val="both"/>
        <w:rPr>
          <w:rFonts w:ascii="Arial" w:hAnsi="Arial" w:eastAsia="Times New Roman" w:cs="Arial"/>
          <w:lang w:val="id-ID"/>
        </w:rPr>
      </w:pPr>
      <w:r>
        <w:rPr>
          <w:rFonts w:ascii="Arial" w:hAnsi="Arial" w:eastAsia="Times New Roman" w:cs="Arial"/>
          <w:lang w:val="id-ID"/>
        </w:rPr>
        <w:t xml:space="preserve"> </w:t>
      </w:r>
    </w:p>
    <w:p>
      <w:pPr>
        <w:spacing w:after="0" w:line="360" w:lineRule="auto"/>
        <w:jc w:val="both"/>
        <w:rPr>
          <w:rFonts w:ascii="Arial" w:hAnsi="Arial" w:eastAsia="Times New Roman" w:cs="Arial"/>
          <w:lang w:val="id-ID"/>
        </w:rPr>
      </w:pPr>
      <w:r>
        <w:rPr>
          <w:rFonts w:ascii="Arial" w:hAnsi="Arial" w:eastAsia="Times New Roman" w:cs="Arial"/>
          <w:lang w:val="id-ID"/>
        </w:rPr>
        <w:t>Dalam hal ini mewakili pribadi dan untuk selanjutnya disebut PIHAK KEDUA dalam perjanjian ini.</w:t>
      </w:r>
    </w:p>
    <w:p>
      <w:pPr>
        <w:spacing w:after="0" w:line="360" w:lineRule="auto"/>
        <w:jc w:val="both"/>
        <w:rPr>
          <w:rFonts w:ascii="Arial" w:hAnsi="Arial" w:eastAsia="Times New Roman" w:cs="Arial"/>
          <w:lang w:val="id-ID"/>
        </w:rPr>
      </w:pPr>
    </w:p>
    <w:p>
      <w:pPr>
        <w:spacing w:after="0" w:line="360" w:lineRule="auto"/>
        <w:jc w:val="both"/>
        <w:rPr>
          <w:rFonts w:ascii="Arial" w:hAnsi="Arial" w:eastAsia="Times New Roman" w:cs="Arial"/>
        </w:rPr>
      </w:pPr>
      <w:r>
        <w:rPr>
          <w:rFonts w:ascii="Arial" w:hAnsi="Arial" w:eastAsia="Times New Roman" w:cs="Arial"/>
          <w:lang w:val="id-ID"/>
        </w:rPr>
        <w:t>Baik PIHAK PERTAMA dan PIHAK KEDUA sepakat untuk mengikat diri dalam bentuk Kontrak Kerja dengan ketentuan sebagai berikut :</w:t>
      </w:r>
    </w:p>
    <w:p>
      <w:pPr>
        <w:spacing w:after="0" w:line="360" w:lineRule="auto"/>
        <w:jc w:val="both"/>
        <w:rPr>
          <w:rFonts w:ascii="Arial" w:hAnsi="Arial" w:eastAsia="Times New Roman" w:cs="Arial"/>
        </w:rPr>
      </w:pPr>
    </w:p>
    <w:p>
      <w:pPr>
        <w:spacing w:after="0" w:line="360" w:lineRule="auto"/>
        <w:jc w:val="both"/>
        <w:rPr>
          <w:rFonts w:ascii="Arial" w:hAnsi="Arial" w:eastAsia="Times New Roman" w:cs="Arial"/>
        </w:rPr>
      </w:pPr>
    </w:p>
    <w:p>
      <w:pPr>
        <w:spacing w:after="0" w:line="360" w:lineRule="auto"/>
        <w:jc w:val="both"/>
        <w:rPr>
          <w:rFonts w:ascii="Arial" w:hAnsi="Arial" w:eastAsia="Times New Roman" w:cs="Arial"/>
        </w:rPr>
      </w:pPr>
    </w:p>
    <w:p>
      <w:pPr>
        <w:spacing w:after="0" w:line="360" w:lineRule="auto"/>
        <w:jc w:val="both"/>
        <w:rPr>
          <w:rFonts w:ascii="Arial" w:hAnsi="Arial" w:eastAsia="Times New Roman" w:cs="Arial"/>
        </w:rPr>
      </w:pPr>
    </w:p>
    <w:p>
      <w:pPr>
        <w:spacing w:after="0" w:line="360" w:lineRule="auto"/>
        <w:jc w:val="both"/>
        <w:rPr>
          <w:rFonts w:ascii="Arial" w:hAnsi="Arial" w:eastAsia="Times New Roman" w:cs="Arial"/>
        </w:rPr>
      </w:pPr>
    </w:p>
    <w:p>
      <w:pPr>
        <w:spacing w:after="0" w:line="360" w:lineRule="auto"/>
        <w:jc w:val="both"/>
        <w:rPr>
          <w:rFonts w:ascii="Arial" w:hAnsi="Arial" w:eastAsia="Times New Roman" w:cs="Arial"/>
        </w:rPr>
      </w:pPr>
    </w:p>
    <w:p>
      <w:pPr>
        <w:tabs>
          <w:tab w:val="left" w:pos="4035"/>
          <w:tab w:val="center" w:pos="4513"/>
        </w:tabs>
        <w:spacing w:after="0" w:line="360" w:lineRule="auto"/>
        <w:rPr>
          <w:rFonts w:hint="default" w:ascii="Arial" w:hAnsi="Arial" w:eastAsia="Times New Roman" w:cs="Arial"/>
          <w:lang w:val="en-US"/>
        </w:rPr>
      </w:pPr>
    </w:p>
    <w:p>
      <w:pPr>
        <w:tabs>
          <w:tab w:val="left" w:pos="4035"/>
          <w:tab w:val="center" w:pos="4513"/>
        </w:tabs>
        <w:spacing w:after="0" w:line="360" w:lineRule="auto"/>
        <w:rPr>
          <w:rFonts w:ascii="Arial" w:hAnsi="Arial" w:eastAsia="Times New Roman" w:cs="Arial"/>
          <w:b/>
          <w:lang w:val="id-ID"/>
        </w:rPr>
      </w:pPr>
      <w:r>
        <w:rPr>
          <w:rFonts w:ascii="Arial" w:hAnsi="Arial" w:eastAsia="Times New Roman" w:cs="Arial"/>
          <w:lang w:val="id-ID"/>
        </w:rPr>
        <w:t xml:space="preserve">                                                                    </w:t>
      </w:r>
      <w:r>
        <w:rPr>
          <w:rFonts w:ascii="Arial" w:hAnsi="Arial" w:eastAsia="Times New Roman" w:cs="Arial"/>
          <w:lang w:val="id-ID"/>
        </w:rPr>
        <w:tab/>
      </w:r>
      <w:r>
        <w:rPr>
          <w:rFonts w:ascii="Arial" w:hAnsi="Arial" w:eastAsia="Times New Roman" w:cs="Arial"/>
          <w:b/>
          <w:lang w:val="id-ID"/>
        </w:rPr>
        <w:t>BAB I</w:t>
      </w:r>
    </w:p>
    <w:p>
      <w:pPr>
        <w:spacing w:after="0" w:line="360" w:lineRule="auto"/>
        <w:jc w:val="center"/>
        <w:rPr>
          <w:rFonts w:ascii="Arial" w:hAnsi="Arial" w:eastAsia="Times New Roman" w:cs="Arial"/>
          <w:b/>
          <w:lang w:val="id-ID"/>
        </w:rPr>
      </w:pPr>
      <w:r>
        <w:rPr>
          <w:rFonts w:ascii="Arial" w:hAnsi="Arial" w:eastAsia="Times New Roman" w:cs="Arial"/>
          <w:b/>
        </w:rPr>
        <w:t>KETENTUAN</w:t>
      </w:r>
      <w:r>
        <w:rPr>
          <w:rFonts w:ascii="Arial" w:hAnsi="Arial" w:eastAsia="Times New Roman" w:cs="Arial"/>
          <w:b/>
          <w:lang w:val="id-ID"/>
        </w:rPr>
        <w:t xml:space="preserve"> UMUM</w:t>
      </w:r>
    </w:p>
    <w:p>
      <w:pPr>
        <w:spacing w:after="0" w:line="360" w:lineRule="auto"/>
        <w:jc w:val="center"/>
        <w:rPr>
          <w:rFonts w:ascii="Arial" w:hAnsi="Arial" w:eastAsia="Times New Roman" w:cs="Arial"/>
          <w:b/>
          <w:lang w:val="id-ID"/>
        </w:rPr>
      </w:pPr>
      <w:r>
        <w:rPr>
          <w:rFonts w:ascii="Arial" w:hAnsi="Arial" w:eastAsia="Times New Roman" w:cs="Arial"/>
          <w:b/>
          <w:lang w:val="id-ID"/>
        </w:rPr>
        <w:t>Pasal 1</w:t>
      </w:r>
    </w:p>
    <w:p>
      <w:pPr>
        <w:spacing w:after="0" w:line="360" w:lineRule="auto"/>
        <w:jc w:val="center"/>
        <w:rPr>
          <w:rFonts w:ascii="Arial" w:hAnsi="Arial" w:eastAsia="Times New Roman" w:cs="Arial"/>
          <w:b/>
          <w:lang w:val="id-ID"/>
        </w:rPr>
      </w:pPr>
      <w:r>
        <w:rPr>
          <w:rFonts w:ascii="Arial" w:hAnsi="Arial" w:eastAsia="Times New Roman" w:cs="Arial"/>
          <w:b/>
          <w:lang w:val="id-ID"/>
        </w:rPr>
        <w:t>Pengertian</w:t>
      </w:r>
    </w:p>
    <w:p>
      <w:pPr>
        <w:spacing w:after="0" w:line="360" w:lineRule="auto"/>
        <w:jc w:val="center"/>
        <w:rPr>
          <w:rFonts w:ascii="Arial" w:hAnsi="Arial" w:eastAsia="Times New Roman" w:cs="Arial"/>
          <w:lang w:val="id-ID"/>
        </w:rPr>
      </w:pPr>
    </w:p>
    <w:p>
      <w:pPr>
        <w:numPr>
          <w:ilvl w:val="0"/>
          <w:numId w:val="1"/>
        </w:numPr>
        <w:spacing w:after="0" w:line="360" w:lineRule="auto"/>
        <w:jc w:val="both"/>
        <w:rPr>
          <w:rFonts w:ascii="Arial" w:hAnsi="Arial" w:eastAsia="Times New Roman" w:cs="Arial"/>
          <w:lang w:val="id-ID"/>
        </w:rPr>
      </w:pPr>
      <w:r>
        <w:rPr>
          <w:rFonts w:ascii="Arial" w:hAnsi="Arial" w:eastAsia="Times New Roman" w:cs="Arial"/>
          <w:lang w:val="id-ID"/>
        </w:rPr>
        <w:t xml:space="preserve">Yang dimaksud dengan </w:t>
      </w:r>
      <w:r>
        <w:rPr>
          <w:rFonts w:ascii="Arial" w:hAnsi="Arial" w:eastAsia="Times New Roman" w:cs="Arial"/>
        </w:rPr>
        <w:t>r</w:t>
      </w:r>
      <w:r>
        <w:rPr>
          <w:rFonts w:ascii="Arial" w:hAnsi="Arial" w:eastAsia="Times New Roman" w:cs="Arial"/>
          <w:lang w:val="id-ID"/>
        </w:rPr>
        <w:t>umah sakit adalah sebuah tempat yang didirikan untuk memberikan beberapa jenis pelayanan yang bergerak di bidang kesehatan</w:t>
      </w:r>
      <w:r>
        <w:rPr>
          <w:rFonts w:ascii="Arial" w:hAnsi="Arial" w:eastAsia="Times New Roman" w:cs="Arial"/>
        </w:rPr>
        <w:t>.</w:t>
      </w:r>
    </w:p>
    <w:p>
      <w:pPr>
        <w:numPr>
          <w:ilvl w:val="0"/>
          <w:numId w:val="1"/>
        </w:numPr>
        <w:spacing w:after="0" w:line="360" w:lineRule="auto"/>
        <w:jc w:val="both"/>
        <w:rPr>
          <w:rFonts w:ascii="Arial" w:hAnsi="Arial" w:eastAsia="Times New Roman" w:cs="Arial"/>
          <w:lang w:val="id-ID"/>
        </w:rPr>
      </w:pPr>
      <w:r>
        <w:rPr>
          <w:rFonts w:ascii="Arial" w:hAnsi="Arial" w:eastAsia="Times New Roman" w:cs="Arial"/>
          <w:lang w:val="id-ID"/>
        </w:rPr>
        <w:t>Rumah</w:t>
      </w:r>
      <w:r>
        <w:rPr>
          <w:rFonts w:ascii="Arial" w:hAnsi="Arial" w:eastAsia="Times New Roman" w:cs="Arial"/>
        </w:rPr>
        <w:t xml:space="preserve"> Sakit</w:t>
      </w:r>
      <w:r>
        <w:rPr>
          <w:rFonts w:ascii="Arial" w:hAnsi="Arial" w:eastAsia="Times New Roman" w:cs="Arial"/>
          <w:lang w:val="id-ID"/>
        </w:rPr>
        <w:t xml:space="preserve"> Bali Jimbaran adalah </w:t>
      </w:r>
      <w:r>
        <w:rPr>
          <w:rFonts w:ascii="Arial" w:hAnsi="Arial" w:eastAsia="Times New Roman" w:cs="Arial"/>
        </w:rPr>
        <w:t>r</w:t>
      </w:r>
      <w:r>
        <w:rPr>
          <w:rFonts w:ascii="Arial" w:hAnsi="Arial" w:eastAsia="Times New Roman" w:cs="Arial"/>
          <w:lang w:val="id-ID"/>
        </w:rPr>
        <w:t xml:space="preserve">umah </w:t>
      </w:r>
      <w:r>
        <w:rPr>
          <w:rFonts w:ascii="Arial" w:hAnsi="Arial" w:eastAsia="Times New Roman" w:cs="Arial"/>
        </w:rPr>
        <w:t>s</w:t>
      </w:r>
      <w:r>
        <w:rPr>
          <w:rFonts w:ascii="Arial" w:hAnsi="Arial" w:eastAsia="Times New Roman" w:cs="Arial"/>
          <w:lang w:val="id-ID"/>
        </w:rPr>
        <w:t xml:space="preserve">akit yang didirikan oleh </w:t>
      </w:r>
      <w:r>
        <w:rPr>
          <w:rFonts w:ascii="Arial" w:hAnsi="Arial" w:eastAsia="Times New Roman" w:cs="Arial"/>
        </w:rPr>
        <w:t>PT. Jimbaran</w:t>
      </w:r>
      <w:r>
        <w:rPr>
          <w:rFonts w:ascii="Arial" w:hAnsi="Arial" w:eastAsia="Times New Roman" w:cs="Arial"/>
          <w:lang w:val="id-ID"/>
        </w:rPr>
        <w:t xml:space="preserve"> yang dipergunakan untuk memberikan pelayanan kesehatan kepada pasien.</w:t>
      </w:r>
    </w:p>
    <w:p>
      <w:pPr>
        <w:numPr>
          <w:ilvl w:val="0"/>
          <w:numId w:val="1"/>
        </w:numPr>
        <w:spacing w:after="0" w:line="360" w:lineRule="auto"/>
        <w:jc w:val="both"/>
        <w:rPr>
          <w:rFonts w:ascii="Arial" w:hAnsi="Arial" w:eastAsia="Times New Roman" w:cs="Arial"/>
          <w:lang w:val="id-ID"/>
        </w:rPr>
      </w:pPr>
      <w:r>
        <w:rPr>
          <w:rFonts w:ascii="Arial" w:hAnsi="Arial" w:eastAsia="Times New Roman" w:cs="Arial"/>
        </w:rPr>
        <w:t>Karyawan</w:t>
      </w:r>
      <w:r>
        <w:rPr>
          <w:rFonts w:ascii="Arial" w:hAnsi="Arial" w:eastAsia="Times New Roman" w:cs="Arial"/>
          <w:lang w:val="id-ID"/>
        </w:rPr>
        <w:t xml:space="preserve"> adalah tenaga kerja yang diterima dan dipekerjakan dengan persyaratan tertentu di Perusahaan berdasarkan Perjanjian Kerja sesuai dengan peraturan yang berlaku</w:t>
      </w:r>
      <w:r>
        <w:rPr>
          <w:rFonts w:ascii="Arial" w:hAnsi="Arial" w:eastAsia="Times New Roman" w:cs="Arial"/>
        </w:rPr>
        <w:t>.</w:t>
      </w:r>
    </w:p>
    <w:p>
      <w:pPr>
        <w:spacing w:after="0" w:line="360" w:lineRule="auto"/>
        <w:ind w:left="3600" w:firstLine="720"/>
        <w:rPr>
          <w:rFonts w:ascii="Arial" w:hAnsi="Arial" w:eastAsia="Times New Roman" w:cs="Arial"/>
          <w:lang w:val="id-ID"/>
        </w:rPr>
      </w:pPr>
    </w:p>
    <w:p>
      <w:pPr>
        <w:spacing w:after="0" w:line="360" w:lineRule="auto"/>
        <w:ind w:left="3600" w:firstLine="720"/>
        <w:rPr>
          <w:rFonts w:ascii="Arial" w:hAnsi="Arial" w:eastAsia="Times New Roman" w:cs="Arial"/>
          <w:b/>
          <w:lang w:val="id-ID"/>
        </w:rPr>
      </w:pPr>
      <w:r>
        <w:rPr>
          <w:rFonts w:ascii="Arial" w:hAnsi="Arial" w:eastAsia="Times New Roman" w:cs="Arial"/>
          <w:b/>
          <w:lang w:val="id-ID"/>
        </w:rPr>
        <w:t>Pasal 2</w:t>
      </w:r>
    </w:p>
    <w:p>
      <w:pPr>
        <w:spacing w:after="0" w:line="360" w:lineRule="auto"/>
        <w:jc w:val="center"/>
        <w:rPr>
          <w:rFonts w:ascii="Arial" w:hAnsi="Arial" w:eastAsia="Times New Roman" w:cs="Arial"/>
          <w:b/>
        </w:rPr>
      </w:pPr>
      <w:r>
        <w:rPr>
          <w:rFonts w:ascii="Arial" w:hAnsi="Arial" w:eastAsia="Times New Roman" w:cs="Arial"/>
          <w:b/>
        </w:rPr>
        <w:t>Pernyataan-pernyataan</w:t>
      </w:r>
    </w:p>
    <w:p>
      <w:pPr>
        <w:spacing w:after="0" w:line="360" w:lineRule="auto"/>
        <w:ind w:left="360"/>
        <w:jc w:val="both"/>
        <w:rPr>
          <w:rFonts w:ascii="Arial" w:hAnsi="Arial" w:eastAsia="Times New Roman" w:cs="Arial"/>
          <w:lang w:val="id-ID"/>
        </w:rPr>
      </w:pPr>
    </w:p>
    <w:p>
      <w:pPr>
        <w:numPr>
          <w:ilvl w:val="0"/>
          <w:numId w:val="2"/>
        </w:numPr>
        <w:spacing w:after="0" w:line="360" w:lineRule="auto"/>
        <w:jc w:val="both"/>
        <w:rPr>
          <w:rFonts w:ascii="Arial" w:hAnsi="Arial" w:eastAsia="Times New Roman" w:cs="Arial"/>
          <w:lang w:val="id-ID"/>
        </w:rPr>
      </w:pPr>
      <w:r>
        <w:rPr>
          <w:rFonts w:ascii="Arial" w:hAnsi="Arial" w:eastAsia="Times New Roman" w:cs="Arial"/>
        </w:rPr>
        <w:t>Dengan ditandatanganinya Perjanjian Kerja ini berarti PIHAK KEDUA telah mengetahui dan patuh terhadap Peraturan Perusahaan atau peraturan-peraturan lain yang berlaku di PIHAK PERTAMA.</w:t>
      </w:r>
    </w:p>
    <w:p>
      <w:pPr>
        <w:numPr>
          <w:ilvl w:val="0"/>
          <w:numId w:val="2"/>
        </w:numPr>
        <w:spacing w:after="0" w:line="360" w:lineRule="auto"/>
        <w:jc w:val="both"/>
        <w:rPr>
          <w:rFonts w:ascii="Arial" w:hAnsi="Arial" w:eastAsia="Times New Roman" w:cs="Arial"/>
          <w:lang w:val="id-ID"/>
        </w:rPr>
      </w:pPr>
      <w:r>
        <w:rPr>
          <w:rFonts w:ascii="Arial" w:hAnsi="Arial" w:eastAsia="Times New Roman" w:cs="Arial"/>
        </w:rPr>
        <w:t>Demi kepentingan PIHAK PERTAMA dalam hal pengaturan kerja maka PIHAK KEDUA menyatakan kesediaannya untuk memenuhi peraturan tersebut sesuai ketentuan yang berlaku.</w:t>
      </w:r>
    </w:p>
    <w:p>
      <w:pPr>
        <w:spacing w:after="0" w:line="360" w:lineRule="auto"/>
        <w:rPr>
          <w:rFonts w:ascii="Arial" w:hAnsi="Arial" w:eastAsia="Times New Roman" w:cs="Arial"/>
          <w:color w:val="FF0000"/>
          <w:lang w:val="id-ID"/>
        </w:rPr>
      </w:pPr>
    </w:p>
    <w:p>
      <w:pPr>
        <w:spacing w:after="0" w:line="360" w:lineRule="auto"/>
        <w:jc w:val="center"/>
        <w:rPr>
          <w:rFonts w:ascii="Arial" w:hAnsi="Arial" w:eastAsia="Times New Roman" w:cs="Arial"/>
          <w:b/>
          <w:lang w:val="id-ID"/>
        </w:rPr>
      </w:pPr>
      <w:r>
        <w:rPr>
          <w:rFonts w:ascii="Arial" w:hAnsi="Arial" w:eastAsia="Times New Roman" w:cs="Arial"/>
          <w:b/>
          <w:lang w:val="id-ID"/>
        </w:rPr>
        <w:t>Pasal 3</w:t>
      </w:r>
    </w:p>
    <w:p>
      <w:pPr>
        <w:spacing w:after="0" w:line="360" w:lineRule="auto"/>
        <w:jc w:val="center"/>
        <w:rPr>
          <w:rFonts w:ascii="Arial" w:hAnsi="Arial" w:eastAsia="Times New Roman" w:cs="Arial"/>
          <w:b/>
        </w:rPr>
      </w:pPr>
      <w:r>
        <w:rPr>
          <w:rFonts w:ascii="Arial" w:hAnsi="Arial" w:eastAsia="Times New Roman" w:cs="Arial"/>
          <w:b/>
        </w:rPr>
        <w:t>Penunjukan Sebagai Karyawan</w:t>
      </w:r>
    </w:p>
    <w:p>
      <w:pPr>
        <w:spacing w:after="0" w:line="360" w:lineRule="auto"/>
        <w:jc w:val="center"/>
        <w:rPr>
          <w:rFonts w:ascii="Arial" w:hAnsi="Arial" w:eastAsia="Times New Roman" w:cs="Arial"/>
          <w:lang w:val="id-ID"/>
        </w:rPr>
      </w:pPr>
    </w:p>
    <w:p>
      <w:pPr>
        <w:numPr>
          <w:ilvl w:val="0"/>
          <w:numId w:val="3"/>
        </w:numPr>
        <w:spacing w:after="0" w:line="360" w:lineRule="auto"/>
        <w:jc w:val="both"/>
        <w:rPr>
          <w:rFonts w:ascii="Arial" w:hAnsi="Arial" w:eastAsia="Times New Roman" w:cs="Arial"/>
          <w:lang w:val="id-ID"/>
        </w:rPr>
      </w:pPr>
      <w:r>
        <w:rPr>
          <w:rFonts w:ascii="Arial" w:hAnsi="Arial" w:eastAsia="Times New Roman" w:cs="Arial"/>
        </w:rPr>
        <w:t>PIHAK PERTAMA memberi pekerjaan kepada PIHAK KEDUA, dan PIHAK KEDUA mengakui menerima pekerjaan dari PIHAK PERTAMA.</w:t>
      </w:r>
    </w:p>
    <w:p>
      <w:pPr>
        <w:numPr>
          <w:ilvl w:val="0"/>
          <w:numId w:val="3"/>
        </w:numPr>
        <w:spacing w:after="0" w:line="360" w:lineRule="auto"/>
        <w:jc w:val="both"/>
        <w:rPr>
          <w:rFonts w:ascii="Arial" w:hAnsi="Arial" w:eastAsia="Times New Roman" w:cs="Arial"/>
          <w:lang w:val="id-ID"/>
        </w:rPr>
      </w:pPr>
      <w:r>
        <w:rPr>
          <w:rFonts w:ascii="Arial" w:hAnsi="Arial" w:eastAsia="Times New Roman" w:cs="Arial"/>
          <w:lang w:val="id-ID"/>
        </w:rPr>
        <w:t xml:space="preserve">Sebagai dasar penunjukan PIHAK KEDUA sebagai karyawan, PIHAK KEDUA harus memenuhi kelengkapan berkas sebagai berikut: </w:t>
      </w:r>
    </w:p>
    <w:p>
      <w:pPr>
        <w:numPr>
          <w:ilvl w:val="0"/>
          <w:numId w:val="4"/>
        </w:numPr>
        <w:spacing w:after="0" w:line="360" w:lineRule="auto"/>
        <w:jc w:val="both"/>
        <w:rPr>
          <w:rFonts w:ascii="Arial" w:hAnsi="Arial" w:eastAsia="Times New Roman" w:cs="Arial"/>
          <w:lang w:val="id-ID"/>
        </w:rPr>
      </w:pPr>
      <w:r>
        <w:rPr>
          <w:rFonts w:ascii="Arial" w:hAnsi="Arial" w:eastAsia="Times New Roman" w:cs="Arial"/>
        </w:rPr>
        <w:t>Surat Lamaran atau Permohonan Kerja</w:t>
      </w:r>
    </w:p>
    <w:p>
      <w:pPr>
        <w:numPr>
          <w:ilvl w:val="0"/>
          <w:numId w:val="4"/>
        </w:numPr>
        <w:spacing w:after="0" w:line="360" w:lineRule="auto"/>
        <w:jc w:val="both"/>
        <w:rPr>
          <w:rFonts w:ascii="Arial" w:hAnsi="Arial" w:eastAsia="Times New Roman" w:cs="Arial"/>
          <w:lang w:val="id-ID"/>
        </w:rPr>
      </w:pPr>
      <w:r>
        <w:rPr>
          <w:rFonts w:ascii="Arial" w:hAnsi="Arial" w:eastAsia="Times New Roman" w:cs="Arial"/>
        </w:rPr>
        <w:t>Daftar Riwayat Hidup</w:t>
      </w:r>
    </w:p>
    <w:p>
      <w:pPr>
        <w:numPr>
          <w:ilvl w:val="0"/>
          <w:numId w:val="4"/>
        </w:numPr>
        <w:spacing w:after="0" w:line="360" w:lineRule="auto"/>
        <w:jc w:val="both"/>
        <w:rPr>
          <w:rFonts w:ascii="Arial" w:hAnsi="Arial" w:eastAsia="Times New Roman" w:cs="Arial"/>
          <w:lang w:val="id-ID"/>
        </w:rPr>
      </w:pPr>
      <w:r>
        <w:rPr>
          <w:rFonts w:ascii="Arial" w:hAnsi="Arial" w:eastAsia="Times New Roman" w:cs="Arial"/>
          <w:lang w:val="id-ID"/>
        </w:rPr>
        <w:t>Foto copy ijazah terakhir yang telah dilegalisir</w:t>
      </w:r>
    </w:p>
    <w:p>
      <w:pPr>
        <w:numPr>
          <w:ilvl w:val="0"/>
          <w:numId w:val="4"/>
        </w:numPr>
        <w:spacing w:after="0" w:line="360" w:lineRule="auto"/>
        <w:jc w:val="both"/>
        <w:rPr>
          <w:rFonts w:ascii="Arial" w:hAnsi="Arial" w:eastAsia="Times New Roman" w:cs="Arial"/>
          <w:lang w:val="id-ID"/>
        </w:rPr>
      </w:pPr>
      <w:r>
        <w:rPr>
          <w:rFonts w:ascii="Arial" w:hAnsi="Arial" w:eastAsia="Times New Roman" w:cs="Arial"/>
          <w:lang w:val="id-ID"/>
        </w:rPr>
        <w:t>Surat penugasan atau surat ijin kerja (bila ada)</w:t>
      </w:r>
    </w:p>
    <w:p>
      <w:pPr>
        <w:numPr>
          <w:ilvl w:val="0"/>
          <w:numId w:val="4"/>
        </w:numPr>
        <w:spacing w:after="0" w:line="360" w:lineRule="auto"/>
        <w:jc w:val="both"/>
        <w:rPr>
          <w:rFonts w:ascii="Arial" w:hAnsi="Arial" w:eastAsia="Times New Roman" w:cs="Arial"/>
          <w:lang w:val="id-ID"/>
        </w:rPr>
      </w:pPr>
      <w:r>
        <w:rPr>
          <w:rFonts w:ascii="Arial" w:hAnsi="Arial" w:eastAsia="Times New Roman" w:cs="Arial"/>
        </w:rPr>
        <w:t>F</w:t>
      </w:r>
      <w:r>
        <w:rPr>
          <w:rFonts w:ascii="Arial" w:hAnsi="Arial" w:eastAsia="Times New Roman" w:cs="Arial"/>
          <w:lang w:val="id-ID"/>
        </w:rPr>
        <w:t xml:space="preserve">oto copy KTP </w:t>
      </w:r>
    </w:p>
    <w:p>
      <w:pPr>
        <w:numPr>
          <w:ilvl w:val="0"/>
          <w:numId w:val="4"/>
        </w:numPr>
        <w:spacing w:after="0" w:line="360" w:lineRule="auto"/>
        <w:jc w:val="both"/>
        <w:rPr>
          <w:rFonts w:ascii="Arial" w:hAnsi="Arial" w:eastAsia="Times New Roman" w:cs="Arial"/>
          <w:lang w:val="id-ID"/>
        </w:rPr>
      </w:pPr>
      <w:r>
        <w:rPr>
          <w:rFonts w:ascii="Arial" w:hAnsi="Arial" w:eastAsia="Times New Roman" w:cs="Arial"/>
          <w:lang w:val="id-ID"/>
        </w:rPr>
        <w:t>Pas foto berwarna 4 x 6 sebanyak 2 lembar, Pas Foto 3 x4 sebanyak 1 lembar</w:t>
      </w:r>
    </w:p>
    <w:p>
      <w:pPr>
        <w:numPr>
          <w:ilvl w:val="0"/>
          <w:numId w:val="4"/>
        </w:numPr>
        <w:spacing w:after="0" w:line="360" w:lineRule="auto"/>
        <w:jc w:val="both"/>
        <w:rPr>
          <w:rFonts w:ascii="Arial" w:hAnsi="Arial" w:eastAsia="Times New Roman" w:cs="Arial"/>
          <w:lang w:val="id-ID"/>
        </w:rPr>
      </w:pPr>
      <w:r>
        <w:rPr>
          <w:rFonts w:ascii="Arial" w:hAnsi="Arial" w:eastAsia="Times New Roman" w:cs="Arial"/>
          <w:lang w:val="id-ID"/>
        </w:rPr>
        <w:t>Surat keterangan pernah bekerja, surat keterangan lain atau sertifikat dari lembaga pendidikan formal atau informal yang pernah diikuti (bila ada).</w:t>
      </w:r>
    </w:p>
    <w:p>
      <w:pPr>
        <w:numPr>
          <w:ilvl w:val="0"/>
          <w:numId w:val="4"/>
        </w:numPr>
        <w:spacing w:after="0" w:line="360" w:lineRule="auto"/>
        <w:jc w:val="both"/>
        <w:rPr>
          <w:rFonts w:ascii="Arial" w:hAnsi="Arial" w:eastAsia="Times New Roman" w:cs="Arial"/>
          <w:lang w:val="id-ID"/>
        </w:rPr>
      </w:pPr>
      <w:r>
        <w:rPr>
          <w:rFonts w:ascii="Arial" w:hAnsi="Arial" w:eastAsia="Times New Roman" w:cs="Arial"/>
          <w:lang w:val="id-ID"/>
        </w:rPr>
        <w:t xml:space="preserve">Khusus untuk dokter / dokter spesialis / perawat: </w:t>
      </w:r>
      <w:r>
        <w:rPr>
          <w:rFonts w:ascii="Arial" w:hAnsi="Arial" w:eastAsia="Times New Roman" w:cs="Arial"/>
        </w:rPr>
        <w:t>Surat Tanda Registrasi</w:t>
      </w:r>
    </w:p>
    <w:p>
      <w:pPr>
        <w:numPr>
          <w:ilvl w:val="0"/>
          <w:numId w:val="4"/>
        </w:numPr>
        <w:spacing w:after="0" w:line="360" w:lineRule="auto"/>
        <w:jc w:val="both"/>
        <w:rPr>
          <w:rFonts w:ascii="Arial" w:hAnsi="Arial" w:eastAsia="Times New Roman" w:cs="Arial"/>
          <w:lang w:val="id-ID"/>
        </w:rPr>
      </w:pPr>
      <w:r>
        <w:rPr>
          <w:rFonts w:ascii="Arial" w:hAnsi="Arial" w:eastAsia="Times New Roman" w:cs="Arial"/>
        </w:rPr>
        <w:t>Surat Keterangan Sehat</w:t>
      </w:r>
    </w:p>
    <w:p>
      <w:pPr>
        <w:numPr>
          <w:ilvl w:val="0"/>
          <w:numId w:val="3"/>
        </w:numPr>
        <w:spacing w:after="0" w:line="360" w:lineRule="auto"/>
        <w:jc w:val="both"/>
        <w:rPr>
          <w:rFonts w:ascii="Arial" w:hAnsi="Arial" w:eastAsia="Times New Roman" w:cs="Arial"/>
          <w:lang w:val="id-ID"/>
        </w:rPr>
      </w:pPr>
      <w:r>
        <w:rPr>
          <w:rFonts w:ascii="Arial" w:hAnsi="Arial" w:eastAsia="Times New Roman" w:cs="Arial"/>
          <w:lang w:val="id-ID"/>
        </w:rPr>
        <w:t xml:space="preserve">Dalam perjanjian kontrak kerja ini, PIHAK KEDUA melaksanakan pekerjaan sebagai </w:t>
      </w:r>
      <w:r>
        <w:rPr>
          <w:rFonts w:hint="default" w:ascii="Arial" w:hAnsi="Arial" w:eastAsia="Times New Roman" w:cs="Arial"/>
          <w:lang w:val="en-US"/>
        </w:rPr>
        <w:t xml:space="preserve">Perawat </w:t>
      </w:r>
      <w:r>
        <w:rPr>
          <w:rFonts w:ascii="Arial" w:hAnsi="Arial" w:eastAsia="Times New Roman" w:cs="Arial"/>
          <w:lang w:val="id-ID"/>
        </w:rPr>
        <w:t>di lokasi PIHAK PERTAMA yang beralamat di Jalan Raya Kampus Unud No. 52 Jimbaran, Kuta Selatan, Badung, Bali.</w:t>
      </w:r>
    </w:p>
    <w:p>
      <w:pPr>
        <w:numPr>
          <w:ilvl w:val="0"/>
          <w:numId w:val="1"/>
        </w:numPr>
        <w:spacing w:after="0" w:line="360" w:lineRule="auto"/>
        <w:jc w:val="both"/>
        <w:rPr>
          <w:rFonts w:ascii="Arial" w:hAnsi="Arial" w:eastAsia="Times New Roman" w:cs="Arial"/>
          <w:lang w:val="id-ID"/>
        </w:rPr>
      </w:pPr>
      <w:r>
        <w:rPr>
          <w:rFonts w:ascii="Arial" w:hAnsi="Arial" w:eastAsia="Times New Roman" w:cs="Arial"/>
          <w:lang w:val="id-ID"/>
        </w:rPr>
        <w:t xml:space="preserve">PIHAK KEDUA ditunjuk menjadi karyawan oleh PIHAK PERTAMA dengan sistem Karyawan Tidak Tetap selama </w:t>
      </w:r>
      <w:r>
        <w:rPr>
          <w:rFonts w:hint="default" w:ascii="Arial" w:hAnsi="Arial" w:eastAsia="Times New Roman" w:cs="Arial"/>
          <w:lang w:val="en-US"/>
        </w:rPr>
        <w:t>1</w:t>
      </w:r>
      <w:r>
        <w:rPr>
          <w:rFonts w:ascii="Arial" w:hAnsi="Arial" w:eastAsia="Times New Roman" w:cs="Arial"/>
          <w:lang w:val="id-ID"/>
        </w:rPr>
        <w:t xml:space="preserve"> tahun (</w:t>
      </w:r>
      <w:r>
        <w:rPr>
          <w:rFonts w:hint="default" w:ascii="Arial" w:hAnsi="Arial" w:eastAsia="Times New Roman" w:cs="Arial"/>
          <w:lang w:val="en-US"/>
        </w:rPr>
        <w:t>12</w:t>
      </w:r>
      <w:r>
        <w:rPr>
          <w:rFonts w:ascii="Arial" w:hAnsi="Arial" w:eastAsia="Times New Roman" w:cs="Arial"/>
          <w:lang w:val="id-ID"/>
        </w:rPr>
        <w:t xml:space="preserve"> bulan terhitung mulai perjanjian kontrak kerja ini ditandatangani). Bila masa kontrak habis dan PIHAK KEDUA ingin memperpanjang kontrak maka PIHAK KEDUA wajib melampirkan formulir perpanjangan kontrak serta PIHAK PERTAMA terlebih dahulu akan mengevaluasi kinerja PIHAK KEDUA sebagai pertimbangan pengambilan keputusan untuk memperpanjang kontrak atau tidak memperpanjang kontrak. Dalam hal PIHAK KEDUA tidak memperpanjang kontrak maka secara otomatis kontrak kerja berakhir mulai saat berakhirnya tanggal masa kontrak.</w:t>
      </w:r>
    </w:p>
    <w:p>
      <w:pPr>
        <w:numPr>
          <w:ilvl w:val="0"/>
          <w:numId w:val="1"/>
        </w:numPr>
        <w:spacing w:after="0" w:line="360" w:lineRule="auto"/>
        <w:jc w:val="both"/>
        <w:rPr>
          <w:rFonts w:ascii="Arial" w:hAnsi="Arial" w:eastAsia="Times New Roman" w:cs="Arial"/>
          <w:lang w:val="id-ID"/>
        </w:rPr>
      </w:pPr>
      <w:r>
        <w:rPr>
          <w:rFonts w:ascii="Arial" w:hAnsi="Arial" w:eastAsia="Times New Roman" w:cs="Arial"/>
          <w:lang w:val="id-ID"/>
        </w:rPr>
        <w:t>Apabila masa kontrak telah selesai sesuai tanggal berakhirnya kontrak atau PIHAK KEDUA tidak mengajukan perpanjangan kontrak, maka hubungan kerja berakhir tanpa ada kewajiban PIHAK PERTAMA memberikan uang pesangon, uang jasa ataupun uang ganti kerugian lainnya kepada PIHAK KEDUA.</w:t>
      </w:r>
    </w:p>
    <w:p>
      <w:pPr>
        <w:numPr>
          <w:ilvl w:val="0"/>
          <w:numId w:val="1"/>
        </w:numPr>
        <w:spacing w:after="0" w:line="360" w:lineRule="auto"/>
        <w:jc w:val="both"/>
        <w:rPr>
          <w:rFonts w:ascii="Arial" w:hAnsi="Arial" w:eastAsia="Times New Roman" w:cs="Arial"/>
          <w:lang w:val="id-ID"/>
        </w:rPr>
      </w:pPr>
      <w:r>
        <w:rPr>
          <w:rFonts w:ascii="Arial" w:hAnsi="Arial" w:eastAsia="Times New Roman" w:cs="Arial"/>
          <w:lang w:val="id-ID"/>
        </w:rPr>
        <w:t>Selama dalam masa kontrak kerja, PIHAK KEDUA tidak dibenarkan mengadakan kontrak kerja di tempat lain seperti menjadi tenaga honorer di fasilitas pemerintah atau menjadi karyawan di rumah sakit swasta lain tanpa seijin PIHAK PERTAMA.</w:t>
      </w:r>
    </w:p>
    <w:p>
      <w:pPr>
        <w:numPr>
          <w:ilvl w:val="0"/>
          <w:numId w:val="1"/>
        </w:numPr>
        <w:spacing w:after="0" w:line="360" w:lineRule="auto"/>
        <w:jc w:val="both"/>
        <w:rPr>
          <w:rFonts w:ascii="Arial" w:hAnsi="Arial" w:eastAsia="Times New Roman" w:cs="Arial"/>
          <w:lang w:val="id-ID"/>
        </w:rPr>
      </w:pPr>
      <w:r>
        <w:rPr>
          <w:rFonts w:ascii="Arial" w:hAnsi="Arial" w:eastAsia="Times New Roman" w:cs="Arial"/>
          <w:lang w:val="id-ID"/>
        </w:rPr>
        <w:t>Selama masa kontrak kerja PIHAK KEDUA diberikan kesempatan untuk melamar dan menjalani tes menjadi pegawai negeri sipil dan tetap diberikan bekerja sepanjang SK PNS belum keluar, namun dalam hal PIHAK KEDUA diterima sebagai PNS dan mengakhiri pekerjaan sebelum masa kontrak kerja usai, maka PIHAK KEDUA wajib memenuhi kewajiban atau mekanisme pemutusan atau pengakhiran kontrak seperti tercantum di perjanjian ini.</w:t>
      </w:r>
    </w:p>
    <w:p>
      <w:pPr>
        <w:spacing w:after="0" w:line="360" w:lineRule="auto"/>
        <w:rPr>
          <w:rFonts w:ascii="Arial" w:hAnsi="Arial" w:eastAsia="Times New Roman" w:cs="Arial"/>
          <w:lang w:val="id-ID"/>
        </w:rPr>
      </w:pPr>
    </w:p>
    <w:p>
      <w:pPr>
        <w:spacing w:after="0" w:line="360" w:lineRule="auto"/>
        <w:jc w:val="center"/>
        <w:rPr>
          <w:rFonts w:ascii="Arial" w:hAnsi="Arial" w:eastAsia="Times New Roman" w:cs="Arial"/>
          <w:b/>
          <w:lang w:val="id-ID"/>
        </w:rPr>
      </w:pPr>
      <w:r>
        <w:rPr>
          <w:rFonts w:ascii="Arial" w:hAnsi="Arial" w:eastAsia="Times New Roman" w:cs="Arial"/>
          <w:b/>
          <w:lang w:val="id-ID"/>
        </w:rPr>
        <w:t>Pasal 4</w:t>
      </w:r>
    </w:p>
    <w:p>
      <w:pPr>
        <w:spacing w:after="0" w:line="360" w:lineRule="auto"/>
        <w:jc w:val="center"/>
        <w:rPr>
          <w:rFonts w:ascii="Arial" w:hAnsi="Arial" w:eastAsia="Times New Roman" w:cs="Arial"/>
          <w:b/>
          <w:lang w:val="id-ID"/>
        </w:rPr>
      </w:pPr>
      <w:r>
        <w:rPr>
          <w:rFonts w:ascii="Arial" w:hAnsi="Arial" w:eastAsia="Times New Roman" w:cs="Arial"/>
          <w:b/>
          <w:lang w:val="id-ID"/>
        </w:rPr>
        <w:t>Hak dan Kewajiban</w:t>
      </w:r>
    </w:p>
    <w:p>
      <w:pPr>
        <w:spacing w:after="0" w:line="360" w:lineRule="auto"/>
        <w:jc w:val="both"/>
        <w:rPr>
          <w:rFonts w:ascii="Arial" w:hAnsi="Arial" w:eastAsia="Times New Roman" w:cs="Arial"/>
          <w:lang w:val="id-ID"/>
        </w:rPr>
      </w:pPr>
    </w:p>
    <w:p>
      <w:pPr>
        <w:numPr>
          <w:ilvl w:val="0"/>
          <w:numId w:val="5"/>
        </w:numPr>
        <w:spacing w:after="0" w:line="360" w:lineRule="auto"/>
        <w:jc w:val="both"/>
        <w:rPr>
          <w:rFonts w:ascii="Arial" w:hAnsi="Arial" w:eastAsia="Times New Roman" w:cs="Arial"/>
          <w:lang w:val="id-ID"/>
        </w:rPr>
      </w:pPr>
      <w:r>
        <w:rPr>
          <w:rFonts w:ascii="Arial" w:hAnsi="Arial" w:eastAsia="Times New Roman" w:cs="Arial"/>
        </w:rPr>
        <w:t>PIHAK PERTAMA dan PIHAK KEDUA secara bersama-bersama</w:t>
      </w:r>
    </w:p>
    <w:p>
      <w:pPr>
        <w:numPr>
          <w:ilvl w:val="0"/>
          <w:numId w:val="5"/>
        </w:numPr>
        <w:spacing w:after="0" w:line="360" w:lineRule="auto"/>
        <w:jc w:val="both"/>
        <w:rPr>
          <w:rFonts w:ascii="Arial" w:hAnsi="Arial" w:eastAsia="Times New Roman" w:cs="Arial"/>
          <w:lang w:val="id-ID"/>
        </w:rPr>
      </w:pPr>
      <w:r>
        <w:rPr>
          <w:rFonts w:ascii="Arial" w:hAnsi="Arial" w:eastAsia="Times New Roman" w:cs="Arial"/>
          <w:lang w:val="id-ID"/>
        </w:rPr>
        <w:t>Hak PIHAK PERTAMA adalah:</w:t>
      </w:r>
    </w:p>
    <w:p>
      <w:pPr>
        <w:numPr>
          <w:ilvl w:val="1"/>
          <w:numId w:val="6"/>
        </w:numPr>
        <w:spacing w:after="0" w:line="360" w:lineRule="auto"/>
        <w:ind w:left="1170"/>
        <w:jc w:val="both"/>
        <w:rPr>
          <w:rFonts w:ascii="Arial" w:hAnsi="Arial" w:eastAsia="Times New Roman" w:cs="Arial"/>
          <w:lang w:val="id-ID"/>
        </w:rPr>
      </w:pPr>
      <w:r>
        <w:rPr>
          <w:rFonts w:ascii="Arial" w:hAnsi="Arial" w:eastAsia="Times New Roman" w:cs="Arial"/>
          <w:lang w:val="id-ID"/>
        </w:rPr>
        <w:t xml:space="preserve">Menetapkan tata tertib rumah sakit yang sesuai dengan Peraturan Perusahaan </w:t>
      </w:r>
      <w:r>
        <w:rPr>
          <w:rFonts w:ascii="Arial" w:hAnsi="Arial" w:eastAsia="Times New Roman" w:cs="Arial"/>
        </w:rPr>
        <w:t xml:space="preserve">RSU Bali Jimbaran </w:t>
      </w:r>
      <w:r>
        <w:rPr>
          <w:rFonts w:ascii="Arial" w:hAnsi="Arial" w:eastAsia="Times New Roman" w:cs="Arial"/>
          <w:lang w:val="id-ID"/>
        </w:rPr>
        <w:t>dan Peraturan Perundangan-undangan yang berlaku;</w:t>
      </w:r>
    </w:p>
    <w:p>
      <w:pPr>
        <w:numPr>
          <w:ilvl w:val="1"/>
          <w:numId w:val="6"/>
        </w:numPr>
        <w:spacing w:after="0" w:line="360" w:lineRule="auto"/>
        <w:ind w:left="1170"/>
        <w:jc w:val="both"/>
        <w:rPr>
          <w:rFonts w:ascii="Arial" w:hAnsi="Arial" w:eastAsia="Times New Roman" w:cs="Arial"/>
          <w:lang w:val="id-ID"/>
        </w:rPr>
      </w:pPr>
      <w:r>
        <w:rPr>
          <w:rFonts w:ascii="Arial" w:hAnsi="Arial" w:eastAsia="Times New Roman" w:cs="Arial"/>
          <w:lang w:val="id-ID"/>
        </w:rPr>
        <w:t xml:space="preserve">Menerima dan memberhentikan </w:t>
      </w:r>
      <w:r>
        <w:rPr>
          <w:rFonts w:ascii="Arial" w:hAnsi="Arial" w:eastAsia="Times New Roman" w:cs="Arial"/>
        </w:rPr>
        <w:t>k</w:t>
      </w:r>
      <w:r>
        <w:rPr>
          <w:rFonts w:ascii="Arial" w:hAnsi="Arial" w:eastAsia="Times New Roman" w:cs="Arial"/>
          <w:lang w:val="id-ID"/>
        </w:rPr>
        <w:t xml:space="preserve">aryawan sesuai dengan kebutuhan </w:t>
      </w:r>
      <w:r>
        <w:rPr>
          <w:rFonts w:ascii="Arial" w:hAnsi="Arial" w:eastAsia="Times New Roman" w:cs="Arial"/>
        </w:rPr>
        <w:t>rumah sakit</w:t>
      </w:r>
      <w:r>
        <w:rPr>
          <w:rFonts w:ascii="Arial" w:hAnsi="Arial" w:eastAsia="Times New Roman" w:cs="Arial"/>
          <w:lang w:val="id-ID"/>
        </w:rPr>
        <w:t>;</w:t>
      </w:r>
    </w:p>
    <w:p>
      <w:pPr>
        <w:numPr>
          <w:ilvl w:val="1"/>
          <w:numId w:val="6"/>
        </w:numPr>
        <w:spacing w:after="0" w:line="360" w:lineRule="auto"/>
        <w:ind w:left="1170"/>
        <w:jc w:val="both"/>
        <w:rPr>
          <w:rFonts w:ascii="Arial" w:hAnsi="Arial" w:eastAsia="Times New Roman" w:cs="Arial"/>
          <w:lang w:val="id-ID"/>
        </w:rPr>
      </w:pPr>
      <w:r>
        <w:rPr>
          <w:rFonts w:ascii="Arial" w:hAnsi="Arial" w:eastAsia="Times New Roman" w:cs="Arial"/>
          <w:lang w:val="id-ID"/>
        </w:rPr>
        <w:t xml:space="preserve">Menerima dari </w:t>
      </w:r>
      <w:r>
        <w:rPr>
          <w:rFonts w:ascii="Arial" w:hAnsi="Arial" w:eastAsia="Times New Roman" w:cs="Arial"/>
        </w:rPr>
        <w:t>k</w:t>
      </w:r>
      <w:r>
        <w:rPr>
          <w:rFonts w:ascii="Arial" w:hAnsi="Arial" w:eastAsia="Times New Roman" w:cs="Arial"/>
          <w:lang w:val="id-ID"/>
        </w:rPr>
        <w:t xml:space="preserve">aryawan proses dan hasil kerja yang baik sesuai dengan standar dan target yang telah ditentukan oleh </w:t>
      </w:r>
      <w:r>
        <w:rPr>
          <w:rFonts w:ascii="Arial" w:hAnsi="Arial" w:eastAsia="Times New Roman" w:cs="Arial"/>
        </w:rPr>
        <w:t>rumah sakit</w:t>
      </w:r>
      <w:r>
        <w:rPr>
          <w:rFonts w:ascii="Arial" w:hAnsi="Arial" w:eastAsia="Times New Roman" w:cs="Arial"/>
          <w:lang w:val="id-ID"/>
        </w:rPr>
        <w:t>;</w:t>
      </w:r>
    </w:p>
    <w:p>
      <w:pPr>
        <w:numPr>
          <w:ilvl w:val="1"/>
          <w:numId w:val="6"/>
        </w:numPr>
        <w:spacing w:after="0" w:line="360" w:lineRule="auto"/>
        <w:ind w:left="1170"/>
        <w:jc w:val="both"/>
        <w:rPr>
          <w:rFonts w:ascii="Arial" w:hAnsi="Arial" w:eastAsia="Times New Roman" w:cs="Arial"/>
          <w:lang w:val="id-ID"/>
        </w:rPr>
      </w:pPr>
      <w:r>
        <w:rPr>
          <w:rFonts w:ascii="Arial" w:hAnsi="Arial" w:eastAsia="Times New Roman" w:cs="Arial"/>
          <w:lang w:val="id-ID"/>
        </w:rPr>
        <w:t>Melakukan penilaian proses dan hasil kerja Karyawan;</w:t>
      </w:r>
    </w:p>
    <w:p>
      <w:pPr>
        <w:numPr>
          <w:ilvl w:val="1"/>
          <w:numId w:val="6"/>
        </w:numPr>
        <w:spacing w:after="0" w:line="360" w:lineRule="auto"/>
        <w:ind w:left="1170"/>
        <w:jc w:val="both"/>
        <w:rPr>
          <w:rFonts w:ascii="Arial" w:hAnsi="Arial" w:eastAsia="Times New Roman" w:cs="Arial"/>
          <w:lang w:val="id-ID"/>
        </w:rPr>
      </w:pPr>
      <w:r>
        <w:rPr>
          <w:rFonts w:ascii="Arial" w:hAnsi="Arial" w:eastAsia="Times New Roman" w:cs="Arial"/>
          <w:lang w:val="id-ID"/>
        </w:rPr>
        <w:t>Melakukan penempatan dan pemindahan Karyawan berdasarkan jabatan dan lokasi pekerjaan yang telah ditentukan oleh rumah sakit dengan mempertimbangkan kebutuhan rumah sakit dan kemampuan Karyawan;</w:t>
      </w:r>
    </w:p>
    <w:p>
      <w:pPr>
        <w:spacing w:after="0" w:line="360" w:lineRule="auto"/>
        <w:jc w:val="both"/>
        <w:rPr>
          <w:rFonts w:ascii="Arial" w:hAnsi="Arial" w:eastAsia="Times New Roman" w:cs="Arial"/>
          <w:lang w:val="id-ID"/>
        </w:rPr>
      </w:pPr>
    </w:p>
    <w:p>
      <w:pPr>
        <w:spacing w:after="0" w:line="360" w:lineRule="auto"/>
        <w:jc w:val="both"/>
        <w:rPr>
          <w:rFonts w:ascii="Arial" w:hAnsi="Arial" w:eastAsia="Times New Roman" w:cs="Arial"/>
          <w:lang w:val="id-ID"/>
        </w:rPr>
      </w:pPr>
      <w:r>
        <w:rPr>
          <w:rFonts w:ascii="Arial" w:hAnsi="Arial" w:eastAsia="Times New Roman" w:cs="Arial"/>
          <w:lang w:val="id-ID"/>
        </w:rPr>
        <w:t>Kewajiban PIHAK PERTAMA :</w:t>
      </w:r>
    </w:p>
    <w:p>
      <w:pPr>
        <w:numPr>
          <w:ilvl w:val="0"/>
          <w:numId w:val="7"/>
        </w:numPr>
        <w:spacing w:after="0" w:line="360" w:lineRule="auto"/>
        <w:jc w:val="both"/>
        <w:rPr>
          <w:rFonts w:ascii="Arial" w:hAnsi="Arial" w:eastAsia="Times New Roman" w:cs="Arial"/>
          <w:lang w:val="id-ID"/>
        </w:rPr>
      </w:pPr>
      <w:r>
        <w:rPr>
          <w:rFonts w:ascii="Arial" w:hAnsi="Arial" w:eastAsia="Times New Roman" w:cs="Arial"/>
          <w:lang w:val="id-ID"/>
        </w:rPr>
        <w:t>Memberikan imbalan kerja berupa gaji, tunjangan yang layak kepada Karyawan;</w:t>
      </w:r>
    </w:p>
    <w:p>
      <w:pPr>
        <w:numPr>
          <w:ilvl w:val="0"/>
          <w:numId w:val="7"/>
        </w:numPr>
        <w:spacing w:after="0" w:line="360" w:lineRule="auto"/>
        <w:jc w:val="both"/>
        <w:rPr>
          <w:rFonts w:ascii="Arial" w:hAnsi="Arial" w:eastAsia="Times New Roman" w:cs="Arial"/>
          <w:lang w:val="id-ID"/>
        </w:rPr>
      </w:pPr>
      <w:r>
        <w:rPr>
          <w:rFonts w:ascii="Arial" w:hAnsi="Arial" w:eastAsia="Times New Roman" w:cs="Arial"/>
          <w:lang w:val="id-ID"/>
        </w:rPr>
        <w:t>Memberikan perlindungan kerja kepada Karyawan sehubungan dengan pelaksanaan pekerjaannya;</w:t>
      </w:r>
    </w:p>
    <w:p>
      <w:pPr>
        <w:numPr>
          <w:ilvl w:val="0"/>
          <w:numId w:val="7"/>
        </w:numPr>
        <w:spacing w:after="0" w:line="360" w:lineRule="auto"/>
        <w:jc w:val="both"/>
        <w:rPr>
          <w:rFonts w:ascii="Arial" w:hAnsi="Arial" w:eastAsia="Times New Roman" w:cs="Arial"/>
          <w:lang w:val="id-ID"/>
        </w:rPr>
      </w:pPr>
      <w:r>
        <w:rPr>
          <w:rFonts w:ascii="Arial" w:hAnsi="Arial" w:eastAsia="Times New Roman" w:cs="Arial"/>
          <w:lang w:val="id-ID"/>
        </w:rPr>
        <w:t>Menciptakan suasana yang aman dan kondusif di lingkungan kerja agar Karyawan dapat melaksanakan pekerjaannya dengan baik;</w:t>
      </w:r>
    </w:p>
    <w:p>
      <w:pPr>
        <w:numPr>
          <w:ilvl w:val="0"/>
          <w:numId w:val="7"/>
        </w:numPr>
        <w:spacing w:after="0" w:line="360" w:lineRule="auto"/>
        <w:jc w:val="both"/>
        <w:rPr>
          <w:rFonts w:ascii="Arial" w:hAnsi="Arial" w:eastAsia="Times New Roman" w:cs="Arial"/>
          <w:lang w:val="id-ID"/>
        </w:rPr>
      </w:pPr>
      <w:r>
        <w:rPr>
          <w:rFonts w:ascii="Arial" w:hAnsi="Arial" w:eastAsia="Times New Roman" w:cs="Arial"/>
          <w:lang w:val="id-ID"/>
        </w:rPr>
        <w:t xml:space="preserve">Memberikan santunan kerugian kepada Karyawan yang mengalami kecelakaan kerja atau kerugian lainnya yang diakibatkan karena melaksanakan pekerjaan. </w:t>
      </w:r>
    </w:p>
    <w:p>
      <w:pPr>
        <w:spacing w:after="0" w:line="360" w:lineRule="auto"/>
        <w:jc w:val="both"/>
        <w:rPr>
          <w:rFonts w:ascii="Arial" w:hAnsi="Arial" w:eastAsia="Times New Roman" w:cs="Arial"/>
          <w:lang w:val="id-ID"/>
        </w:rPr>
      </w:pPr>
    </w:p>
    <w:p>
      <w:pPr>
        <w:spacing w:after="0" w:line="360" w:lineRule="auto"/>
        <w:jc w:val="both"/>
        <w:rPr>
          <w:rFonts w:ascii="Arial" w:hAnsi="Arial" w:eastAsia="Times New Roman" w:cs="Arial"/>
          <w:lang w:val="id-ID"/>
        </w:rPr>
      </w:pPr>
      <w:r>
        <w:rPr>
          <w:rFonts w:ascii="Arial" w:hAnsi="Arial" w:eastAsia="Times New Roman" w:cs="Arial"/>
          <w:lang w:val="id-ID"/>
        </w:rPr>
        <w:t>Hak PIHAK KEDUA</w:t>
      </w:r>
    </w:p>
    <w:p>
      <w:pPr>
        <w:numPr>
          <w:ilvl w:val="0"/>
          <w:numId w:val="8"/>
        </w:numPr>
        <w:spacing w:after="0" w:line="360" w:lineRule="auto"/>
        <w:jc w:val="both"/>
        <w:rPr>
          <w:rFonts w:ascii="Arial" w:hAnsi="Arial" w:eastAsia="Times New Roman" w:cs="Arial"/>
          <w:lang w:val="id-ID"/>
        </w:rPr>
      </w:pPr>
      <w:r>
        <w:rPr>
          <w:rFonts w:ascii="Arial" w:hAnsi="Arial" w:eastAsia="Times New Roman" w:cs="Arial"/>
          <w:lang w:val="id-ID"/>
        </w:rPr>
        <w:t xml:space="preserve">Setiap Karyawan berhak atas imbalan berupa gaji, tunjangan yang ditetapkan oleh </w:t>
      </w:r>
      <w:r>
        <w:rPr>
          <w:rFonts w:ascii="Arial" w:hAnsi="Arial" w:eastAsia="Times New Roman" w:cs="Arial"/>
        </w:rPr>
        <w:t>rumah sakit</w:t>
      </w:r>
      <w:r>
        <w:rPr>
          <w:rFonts w:ascii="Arial" w:hAnsi="Arial" w:eastAsia="Times New Roman" w:cs="Arial"/>
          <w:lang w:val="id-ID"/>
        </w:rPr>
        <w:t xml:space="preserve"> sesuai dengan pekerjaan dan tanggung jawabnya;</w:t>
      </w:r>
    </w:p>
    <w:p>
      <w:pPr>
        <w:numPr>
          <w:ilvl w:val="0"/>
          <w:numId w:val="8"/>
        </w:numPr>
        <w:spacing w:after="0" w:line="360" w:lineRule="auto"/>
        <w:jc w:val="both"/>
        <w:rPr>
          <w:rFonts w:ascii="Arial" w:hAnsi="Arial" w:eastAsia="Times New Roman" w:cs="Arial"/>
          <w:lang w:val="id-ID"/>
        </w:rPr>
      </w:pPr>
      <w:r>
        <w:rPr>
          <w:rFonts w:ascii="Arial" w:hAnsi="Arial" w:eastAsia="Times New Roman" w:cs="Arial"/>
        </w:rPr>
        <w:t>B</w:t>
      </w:r>
      <w:r>
        <w:rPr>
          <w:rFonts w:ascii="Arial" w:hAnsi="Arial" w:eastAsia="Times New Roman" w:cs="Arial"/>
          <w:lang w:val="id-ID"/>
        </w:rPr>
        <w:t xml:space="preserve">erhak atas cuti </w:t>
      </w:r>
      <w:r>
        <w:rPr>
          <w:rFonts w:ascii="Arial" w:hAnsi="Arial" w:eastAsia="Times New Roman" w:cs="Arial"/>
        </w:rPr>
        <w:t xml:space="preserve">setelah menjalani masa kontrak minimal 1 tahun yang kemudian </w:t>
      </w:r>
      <w:r>
        <w:rPr>
          <w:rFonts w:ascii="Arial" w:hAnsi="Arial" w:eastAsia="Times New Roman" w:cs="Arial"/>
          <w:lang w:val="id-ID"/>
        </w:rPr>
        <w:t xml:space="preserve">diatur kemudian dalam </w:t>
      </w:r>
      <w:r>
        <w:rPr>
          <w:rFonts w:ascii="Arial" w:hAnsi="Arial" w:eastAsia="Times New Roman" w:cs="Arial"/>
        </w:rPr>
        <w:t>perjanjian</w:t>
      </w:r>
      <w:r>
        <w:rPr>
          <w:rFonts w:ascii="Arial" w:hAnsi="Arial" w:eastAsia="Times New Roman" w:cs="Arial"/>
          <w:lang w:val="id-ID"/>
        </w:rPr>
        <w:t xml:space="preserve"> ini;</w:t>
      </w:r>
    </w:p>
    <w:p>
      <w:pPr>
        <w:numPr>
          <w:ilvl w:val="0"/>
          <w:numId w:val="8"/>
        </w:numPr>
        <w:spacing w:after="0" w:line="360" w:lineRule="auto"/>
        <w:jc w:val="both"/>
        <w:rPr>
          <w:rFonts w:ascii="Arial" w:hAnsi="Arial" w:eastAsia="Times New Roman" w:cs="Arial"/>
          <w:lang w:val="id-ID"/>
        </w:rPr>
      </w:pPr>
      <w:r>
        <w:rPr>
          <w:rFonts w:ascii="Arial" w:hAnsi="Arial" w:eastAsia="Times New Roman" w:cs="Arial"/>
        </w:rPr>
        <w:t>B</w:t>
      </w:r>
      <w:r>
        <w:rPr>
          <w:rFonts w:ascii="Arial" w:hAnsi="Arial" w:eastAsia="Times New Roman" w:cs="Arial"/>
          <w:lang w:val="id-ID"/>
        </w:rPr>
        <w:t>erhak diikutsertakan dalam asuransi kesehatan;</w:t>
      </w:r>
    </w:p>
    <w:p>
      <w:pPr>
        <w:numPr>
          <w:ilvl w:val="0"/>
          <w:numId w:val="8"/>
        </w:numPr>
        <w:spacing w:after="0" w:line="360" w:lineRule="auto"/>
        <w:jc w:val="both"/>
        <w:rPr>
          <w:rFonts w:ascii="Arial" w:hAnsi="Arial" w:eastAsia="Times New Roman" w:cs="Arial"/>
          <w:lang w:val="id-ID"/>
        </w:rPr>
      </w:pPr>
      <w:r>
        <w:rPr>
          <w:rFonts w:ascii="Arial" w:hAnsi="Arial" w:eastAsia="Times New Roman" w:cs="Arial"/>
          <w:lang w:val="id-ID"/>
        </w:rPr>
        <w:t>Setiap Karyawan yang terancam dan atau terkena tindakan hukum oleh yang berwajib dalam rangka menjalankan tugas yang diberikan oleh Perusahaan dan telah melaksanakan kegiatan yang sesuai dengan SPO (Standar Prosedur Operasional) serta telah dilakukan kajian oleh pihak manajemen,  komite dan dewan komisaris dan dinyatakan bukan karena kelalaian atau malpraktek, berhak memperoleh pembelaan hukum dari Perusahaan atas biaya rumah sakit yang disesuaikan dengan kesepakatan dan kemampuan rumah sakit.</w:t>
      </w:r>
    </w:p>
    <w:p>
      <w:pPr>
        <w:spacing w:after="0" w:line="360" w:lineRule="auto"/>
        <w:jc w:val="both"/>
        <w:rPr>
          <w:rFonts w:ascii="Arial" w:hAnsi="Arial" w:eastAsia="Times New Roman" w:cs="Arial"/>
          <w:lang w:val="id-ID"/>
        </w:rPr>
      </w:pPr>
    </w:p>
    <w:p>
      <w:pPr>
        <w:spacing w:after="0" w:line="360" w:lineRule="auto"/>
        <w:jc w:val="both"/>
        <w:rPr>
          <w:rFonts w:ascii="Arial" w:hAnsi="Arial" w:eastAsia="Times New Roman" w:cs="Arial"/>
          <w:lang w:val="id-ID"/>
        </w:rPr>
      </w:pPr>
      <w:r>
        <w:rPr>
          <w:rFonts w:ascii="Arial" w:hAnsi="Arial" w:eastAsia="Times New Roman" w:cs="Arial"/>
          <w:lang w:val="id-ID"/>
        </w:rPr>
        <w:t>Kewajiban PIHAK KEDUA</w:t>
      </w:r>
    </w:p>
    <w:p>
      <w:pPr>
        <w:numPr>
          <w:ilvl w:val="0"/>
          <w:numId w:val="9"/>
        </w:numPr>
        <w:spacing w:after="0" w:line="360" w:lineRule="auto"/>
        <w:jc w:val="both"/>
        <w:rPr>
          <w:rFonts w:ascii="Arial" w:hAnsi="Arial" w:eastAsia="Times New Roman" w:cs="Arial"/>
          <w:lang w:val="id-ID"/>
        </w:rPr>
      </w:pPr>
      <w:r>
        <w:rPr>
          <w:rFonts w:ascii="Arial" w:hAnsi="Arial" w:eastAsia="Times New Roman" w:cs="Arial"/>
          <w:lang w:val="id-ID"/>
        </w:rPr>
        <w:t xml:space="preserve">Melaksanakan tugas dan kewajibannya sesuai dengan yang telah ditentukan oleh </w:t>
      </w:r>
      <w:r>
        <w:rPr>
          <w:rFonts w:ascii="Arial" w:hAnsi="Arial" w:eastAsia="Times New Roman" w:cs="Arial"/>
        </w:rPr>
        <w:t>PIHAK PERTAMA</w:t>
      </w:r>
      <w:r>
        <w:rPr>
          <w:rFonts w:ascii="Arial" w:hAnsi="Arial" w:eastAsia="Times New Roman" w:cs="Arial"/>
          <w:lang w:val="id-ID"/>
        </w:rPr>
        <w:t xml:space="preserve"> dengan penuh kesadaran dan tanggung jawab;</w:t>
      </w:r>
    </w:p>
    <w:p>
      <w:pPr>
        <w:numPr>
          <w:ilvl w:val="0"/>
          <w:numId w:val="9"/>
        </w:numPr>
        <w:spacing w:after="0" w:line="360" w:lineRule="auto"/>
        <w:jc w:val="both"/>
        <w:rPr>
          <w:rFonts w:ascii="Arial" w:hAnsi="Arial" w:eastAsia="Times New Roman" w:cs="Arial"/>
          <w:lang w:val="id-ID"/>
        </w:rPr>
      </w:pPr>
      <w:r>
        <w:rPr>
          <w:rFonts w:ascii="Arial" w:hAnsi="Arial" w:eastAsia="Times New Roman" w:cs="Arial"/>
          <w:lang w:val="id-ID"/>
        </w:rPr>
        <w:t>Taat sepenuhnya terhadap ketentuan-ketentuan dalam Peraturan Perusahaan dan kebijaksanaan PIHAK PERTAMA yang berlaku;</w:t>
      </w:r>
    </w:p>
    <w:p>
      <w:pPr>
        <w:numPr>
          <w:ilvl w:val="0"/>
          <w:numId w:val="9"/>
        </w:numPr>
        <w:spacing w:after="0" w:line="360" w:lineRule="auto"/>
        <w:jc w:val="both"/>
        <w:rPr>
          <w:rFonts w:ascii="Arial" w:hAnsi="Arial" w:eastAsia="Times New Roman" w:cs="Arial"/>
          <w:lang w:val="id-ID"/>
        </w:rPr>
      </w:pPr>
      <w:r>
        <w:rPr>
          <w:rFonts w:ascii="Arial" w:hAnsi="Arial" w:eastAsia="Times New Roman" w:cs="Arial"/>
          <w:lang w:val="id-ID"/>
        </w:rPr>
        <w:t xml:space="preserve">Mengutamakan kepentingan </w:t>
      </w:r>
      <w:r>
        <w:rPr>
          <w:rFonts w:ascii="Arial" w:hAnsi="Arial" w:eastAsia="Times New Roman" w:cs="Arial"/>
        </w:rPr>
        <w:t>rumah sakit</w:t>
      </w:r>
      <w:r>
        <w:rPr>
          <w:rFonts w:ascii="Arial" w:hAnsi="Arial" w:eastAsia="Times New Roman" w:cs="Arial"/>
          <w:lang w:val="id-ID"/>
        </w:rPr>
        <w:t xml:space="preserve"> daripada kepentingan pribadi;</w:t>
      </w:r>
    </w:p>
    <w:p>
      <w:pPr>
        <w:numPr>
          <w:ilvl w:val="0"/>
          <w:numId w:val="9"/>
        </w:numPr>
        <w:spacing w:after="0" w:line="360" w:lineRule="auto"/>
        <w:jc w:val="both"/>
        <w:rPr>
          <w:rFonts w:ascii="Arial" w:hAnsi="Arial" w:eastAsia="Times New Roman" w:cs="Arial"/>
          <w:lang w:val="id-ID"/>
        </w:rPr>
      </w:pPr>
      <w:r>
        <w:rPr>
          <w:rFonts w:ascii="Arial" w:hAnsi="Arial" w:eastAsia="Times New Roman" w:cs="Arial"/>
          <w:lang w:val="id-ID"/>
        </w:rPr>
        <w:t xml:space="preserve">Mengikuti segala kegiatan yang mendukung peningkatan kualitas mutu dan kinerja dari </w:t>
      </w:r>
      <w:r>
        <w:rPr>
          <w:rFonts w:ascii="Arial" w:hAnsi="Arial" w:eastAsia="Times New Roman" w:cs="Arial"/>
        </w:rPr>
        <w:t xml:space="preserve">rumah sakit yang ditetapkan oleh </w:t>
      </w:r>
      <w:r>
        <w:rPr>
          <w:rFonts w:ascii="Arial" w:hAnsi="Arial" w:eastAsia="Times New Roman" w:cs="Arial"/>
          <w:lang w:val="id-ID"/>
        </w:rPr>
        <w:t>PIHAK PERTAMA;</w:t>
      </w:r>
    </w:p>
    <w:p>
      <w:pPr>
        <w:numPr>
          <w:ilvl w:val="0"/>
          <w:numId w:val="9"/>
        </w:numPr>
        <w:spacing w:after="0" w:line="360" w:lineRule="auto"/>
        <w:jc w:val="both"/>
        <w:rPr>
          <w:rFonts w:ascii="Arial" w:hAnsi="Arial" w:eastAsia="Times New Roman" w:cs="Arial"/>
          <w:lang w:val="id-ID"/>
        </w:rPr>
      </w:pPr>
      <w:r>
        <w:rPr>
          <w:rFonts w:ascii="Arial" w:hAnsi="Arial" w:eastAsia="Times New Roman" w:cs="Arial"/>
          <w:lang w:val="id-ID"/>
        </w:rPr>
        <w:t xml:space="preserve">Bekerja dengan jujur, tertib, cermat dan bersemangat untuk kepentingan </w:t>
      </w:r>
      <w:r>
        <w:rPr>
          <w:rFonts w:ascii="Arial" w:hAnsi="Arial" w:eastAsia="Times New Roman" w:cs="Arial"/>
        </w:rPr>
        <w:t>rumah sakit</w:t>
      </w:r>
      <w:r>
        <w:rPr>
          <w:rFonts w:ascii="Arial" w:hAnsi="Arial" w:eastAsia="Times New Roman" w:cs="Arial"/>
          <w:lang w:val="id-ID"/>
        </w:rPr>
        <w:t>;</w:t>
      </w:r>
    </w:p>
    <w:p>
      <w:pPr>
        <w:numPr>
          <w:ilvl w:val="0"/>
          <w:numId w:val="9"/>
        </w:numPr>
        <w:spacing w:after="0" w:line="360" w:lineRule="auto"/>
        <w:jc w:val="both"/>
        <w:rPr>
          <w:rFonts w:ascii="Arial" w:hAnsi="Arial" w:eastAsia="Times New Roman" w:cs="Arial"/>
          <w:lang w:val="id-ID"/>
        </w:rPr>
      </w:pPr>
      <w:r>
        <w:rPr>
          <w:rFonts w:ascii="Arial" w:hAnsi="Arial" w:eastAsia="Times New Roman" w:cs="Arial"/>
          <w:lang w:val="id-ID"/>
        </w:rPr>
        <w:t>Menciptakan, memelihara suasana kerja yang baik, sehingga terbentuk keutuhan, kekompakan, persatuan dan kesatuan;</w:t>
      </w:r>
    </w:p>
    <w:p>
      <w:pPr>
        <w:numPr>
          <w:ilvl w:val="0"/>
          <w:numId w:val="9"/>
        </w:numPr>
        <w:spacing w:after="0" w:line="360" w:lineRule="auto"/>
        <w:jc w:val="both"/>
        <w:rPr>
          <w:rFonts w:ascii="Arial" w:hAnsi="Arial" w:eastAsia="Times New Roman" w:cs="Arial"/>
          <w:lang w:val="id-ID"/>
        </w:rPr>
      </w:pPr>
      <w:r>
        <w:rPr>
          <w:rFonts w:ascii="Arial" w:hAnsi="Arial" w:eastAsia="Times New Roman" w:cs="Arial"/>
          <w:lang w:val="id-ID"/>
        </w:rPr>
        <w:t>Menggunakan dan memelihara barang-barang milik PIHAK PERTAMA dengan sebaik-baiknya dan tidak menggunakannya untuk kepentingan pribadi;</w:t>
      </w:r>
    </w:p>
    <w:p>
      <w:pPr>
        <w:numPr>
          <w:ilvl w:val="0"/>
          <w:numId w:val="9"/>
        </w:numPr>
        <w:spacing w:after="0" w:line="360" w:lineRule="auto"/>
        <w:jc w:val="both"/>
        <w:rPr>
          <w:rFonts w:ascii="Arial" w:hAnsi="Arial" w:eastAsia="Times New Roman" w:cs="Arial"/>
          <w:lang w:val="id-ID"/>
        </w:rPr>
      </w:pPr>
      <w:r>
        <w:rPr>
          <w:rFonts w:ascii="Arial" w:hAnsi="Arial" w:eastAsia="Times New Roman" w:cs="Arial"/>
          <w:lang w:val="id-ID"/>
        </w:rPr>
        <w:t>Mencapai standar atau target kerja yang telah ditentukan;</w:t>
      </w:r>
    </w:p>
    <w:p>
      <w:pPr>
        <w:numPr>
          <w:ilvl w:val="0"/>
          <w:numId w:val="9"/>
        </w:numPr>
        <w:spacing w:after="0" w:line="360" w:lineRule="auto"/>
        <w:jc w:val="both"/>
        <w:rPr>
          <w:rFonts w:ascii="Arial" w:hAnsi="Arial" w:eastAsia="Times New Roman" w:cs="Arial"/>
          <w:lang w:val="id-ID"/>
        </w:rPr>
      </w:pPr>
      <w:r>
        <w:rPr>
          <w:rFonts w:ascii="Arial" w:hAnsi="Arial" w:eastAsia="Times New Roman" w:cs="Arial"/>
          <w:lang w:val="id-ID"/>
        </w:rPr>
        <w:t>Memberikan pelayanan yang terbaik dalam hal penampilan, sikap dan prilaku baik untuk pasien, keluarga pasien dan PIHAK PERTAMA;</w:t>
      </w:r>
    </w:p>
    <w:p>
      <w:pPr>
        <w:numPr>
          <w:ilvl w:val="0"/>
          <w:numId w:val="9"/>
        </w:numPr>
        <w:spacing w:after="0" w:line="360" w:lineRule="auto"/>
        <w:jc w:val="both"/>
        <w:rPr>
          <w:rFonts w:ascii="Arial" w:hAnsi="Arial" w:eastAsia="Times New Roman" w:cs="Arial"/>
          <w:lang w:val="id-ID"/>
        </w:rPr>
      </w:pPr>
      <w:r>
        <w:rPr>
          <w:rFonts w:ascii="Arial" w:hAnsi="Arial" w:eastAsia="Times New Roman" w:cs="Arial"/>
          <w:lang w:val="id-ID"/>
        </w:rPr>
        <w:t xml:space="preserve">Karena sifat pekerjaan diharuskan memakai alat pengaman yang telah ditentukan dan disediakan oleh </w:t>
      </w:r>
      <w:r>
        <w:rPr>
          <w:rFonts w:ascii="Arial" w:hAnsi="Arial" w:eastAsia="Times New Roman" w:cs="Arial"/>
        </w:rPr>
        <w:t>rumah sakit</w:t>
      </w:r>
      <w:r>
        <w:rPr>
          <w:rFonts w:ascii="Arial" w:hAnsi="Arial" w:eastAsia="Times New Roman" w:cs="Arial"/>
          <w:lang w:val="id-ID"/>
        </w:rPr>
        <w:t>;</w:t>
      </w:r>
    </w:p>
    <w:p>
      <w:pPr>
        <w:numPr>
          <w:ilvl w:val="0"/>
          <w:numId w:val="9"/>
        </w:numPr>
        <w:spacing w:after="0" w:line="360" w:lineRule="auto"/>
        <w:jc w:val="both"/>
        <w:rPr>
          <w:rFonts w:ascii="Arial" w:hAnsi="Arial" w:eastAsia="Times New Roman" w:cs="Arial"/>
          <w:lang w:val="id-ID"/>
        </w:rPr>
      </w:pPr>
      <w:r>
        <w:rPr>
          <w:rFonts w:ascii="Arial" w:hAnsi="Arial" w:eastAsia="Times New Roman" w:cs="Arial"/>
          <w:lang w:val="id-ID"/>
        </w:rPr>
        <w:t xml:space="preserve">Menyimpan semua rahasia yang bersangkutan dengan PIHAK PERTAMA dan tidak memperlihatkan kepada Pihak Ketiga atau membawa keluar catatan ataupun dokumen-dokumen yang bersifat rahasia tanpa ijin khusus dari PIHAK PERTAMA. </w:t>
      </w:r>
    </w:p>
    <w:p>
      <w:pPr>
        <w:spacing w:after="0" w:line="360" w:lineRule="auto"/>
        <w:rPr>
          <w:rFonts w:ascii="Arial" w:hAnsi="Arial" w:eastAsia="Times New Roman" w:cs="Arial"/>
          <w:b/>
          <w:lang w:val="id-ID"/>
        </w:rPr>
      </w:pPr>
    </w:p>
    <w:p>
      <w:pPr>
        <w:spacing w:after="0" w:line="360" w:lineRule="auto"/>
        <w:rPr>
          <w:rFonts w:ascii="Arial" w:hAnsi="Arial" w:eastAsia="Times New Roman" w:cs="Arial"/>
          <w:b/>
          <w:lang w:val="id-ID"/>
        </w:rPr>
      </w:pPr>
    </w:p>
    <w:p>
      <w:pPr>
        <w:spacing w:after="0" w:line="360" w:lineRule="auto"/>
        <w:rPr>
          <w:rFonts w:ascii="Arial" w:hAnsi="Arial" w:eastAsia="Times New Roman" w:cs="Arial"/>
          <w:b/>
          <w:lang w:val="id-ID"/>
        </w:rPr>
      </w:pPr>
    </w:p>
    <w:p>
      <w:pPr>
        <w:spacing w:after="0" w:line="360" w:lineRule="auto"/>
        <w:rPr>
          <w:rFonts w:ascii="Arial" w:hAnsi="Arial" w:eastAsia="Times New Roman" w:cs="Arial"/>
          <w:b/>
          <w:lang w:val="id-ID"/>
        </w:rPr>
      </w:pPr>
    </w:p>
    <w:p>
      <w:pPr>
        <w:spacing w:after="0" w:line="360" w:lineRule="auto"/>
        <w:rPr>
          <w:rFonts w:ascii="Arial" w:hAnsi="Arial" w:eastAsia="Times New Roman" w:cs="Arial"/>
          <w:b/>
          <w:lang w:val="id-ID"/>
        </w:rPr>
      </w:pPr>
    </w:p>
    <w:p>
      <w:pPr>
        <w:spacing w:after="0" w:line="360" w:lineRule="auto"/>
        <w:rPr>
          <w:rFonts w:ascii="Arial" w:hAnsi="Arial" w:eastAsia="Times New Roman" w:cs="Arial"/>
          <w:b/>
          <w:lang w:val="id-ID"/>
        </w:rPr>
      </w:pPr>
    </w:p>
    <w:p>
      <w:pPr>
        <w:spacing w:after="0" w:line="360" w:lineRule="auto"/>
        <w:jc w:val="center"/>
        <w:rPr>
          <w:rFonts w:ascii="Arial" w:hAnsi="Arial" w:eastAsia="Times New Roman" w:cs="Arial"/>
          <w:b/>
          <w:lang w:val="id-ID"/>
        </w:rPr>
      </w:pPr>
      <w:r>
        <w:rPr>
          <w:rFonts w:ascii="Arial" w:hAnsi="Arial" w:eastAsia="Times New Roman" w:cs="Arial"/>
          <w:b/>
          <w:lang w:val="id-ID"/>
        </w:rPr>
        <w:t>Pasal 5</w:t>
      </w:r>
    </w:p>
    <w:p>
      <w:pPr>
        <w:spacing w:after="0" w:line="360" w:lineRule="auto"/>
        <w:jc w:val="center"/>
        <w:rPr>
          <w:rFonts w:ascii="Arial" w:hAnsi="Arial" w:eastAsia="Times New Roman" w:cs="Arial"/>
          <w:lang w:val="id-ID"/>
        </w:rPr>
      </w:pPr>
      <w:r>
        <w:rPr>
          <w:rFonts w:ascii="Arial" w:hAnsi="Arial" w:eastAsia="Times New Roman" w:cs="Arial"/>
          <w:b/>
        </w:rPr>
        <w:t xml:space="preserve">Waktu dan </w:t>
      </w:r>
      <w:r>
        <w:rPr>
          <w:rFonts w:ascii="Arial" w:hAnsi="Arial" w:eastAsia="Times New Roman" w:cs="Arial"/>
          <w:b/>
          <w:lang w:val="id-ID"/>
        </w:rPr>
        <w:t>Jam Kerja</w:t>
      </w:r>
    </w:p>
    <w:p>
      <w:pPr>
        <w:spacing w:after="0" w:line="360" w:lineRule="auto"/>
        <w:jc w:val="both"/>
        <w:rPr>
          <w:rFonts w:ascii="Arial" w:hAnsi="Arial" w:eastAsia="Times New Roman" w:cs="Arial"/>
          <w:lang w:val="id-ID"/>
        </w:rPr>
      </w:pPr>
    </w:p>
    <w:p>
      <w:pPr>
        <w:numPr>
          <w:ilvl w:val="0"/>
          <w:numId w:val="10"/>
        </w:numPr>
        <w:spacing w:after="0" w:line="360" w:lineRule="auto"/>
        <w:jc w:val="both"/>
        <w:rPr>
          <w:rFonts w:ascii="Arial" w:hAnsi="Arial" w:eastAsia="Times New Roman" w:cs="Arial"/>
          <w:lang w:val="id-ID"/>
        </w:rPr>
      </w:pPr>
      <w:r>
        <w:rPr>
          <w:rFonts w:ascii="Arial" w:hAnsi="Arial" w:eastAsia="Times New Roman" w:cs="Arial"/>
          <w:lang w:val="id-ID"/>
        </w:rPr>
        <w:t>PIHAK KEDUA harus mematuhi jam kerja sesuai dengan peraturan dan tata tertib yang dibuat PIHAK PERTAMA</w:t>
      </w:r>
    </w:p>
    <w:p>
      <w:pPr>
        <w:numPr>
          <w:ilvl w:val="0"/>
          <w:numId w:val="10"/>
        </w:numPr>
        <w:spacing w:after="0" w:line="360" w:lineRule="auto"/>
        <w:jc w:val="both"/>
        <w:rPr>
          <w:rFonts w:ascii="Arial" w:hAnsi="Arial" w:eastAsia="Times New Roman" w:cs="Arial"/>
          <w:lang w:val="id-ID"/>
        </w:rPr>
      </w:pPr>
      <w:r>
        <w:rPr>
          <w:rFonts w:ascii="Arial" w:hAnsi="Arial" w:eastAsia="Times New Roman" w:cs="Arial"/>
          <w:lang w:val="id-ID"/>
        </w:rPr>
        <w:t>PIHAK KEDUA harus hadir di unit masing-masing paling lambat 15 menit sebelum jam kerja</w:t>
      </w:r>
    </w:p>
    <w:p>
      <w:pPr>
        <w:numPr>
          <w:ilvl w:val="0"/>
          <w:numId w:val="10"/>
        </w:numPr>
        <w:spacing w:after="0" w:line="360" w:lineRule="auto"/>
        <w:jc w:val="both"/>
        <w:rPr>
          <w:rFonts w:ascii="Arial" w:hAnsi="Arial" w:eastAsia="Times New Roman" w:cs="Arial"/>
          <w:lang w:val="id-ID"/>
        </w:rPr>
      </w:pPr>
      <w:r>
        <w:rPr>
          <w:rFonts w:ascii="Arial" w:hAnsi="Arial" w:eastAsia="Times New Roman" w:cs="Arial"/>
          <w:lang w:val="id-ID"/>
        </w:rPr>
        <w:t>Peraturan dan tata tertib jam kerja PIHAK KEDUA akan diatur dalam lampiran yang tidak dapat dipisahkan dari perjanjian ini</w:t>
      </w:r>
    </w:p>
    <w:p>
      <w:pPr>
        <w:spacing w:after="0" w:line="360" w:lineRule="auto"/>
        <w:rPr>
          <w:rFonts w:ascii="Arial" w:hAnsi="Arial" w:eastAsia="Times New Roman" w:cs="Arial"/>
        </w:rPr>
      </w:pPr>
    </w:p>
    <w:p>
      <w:pPr>
        <w:spacing w:after="0" w:line="360" w:lineRule="auto"/>
        <w:rPr>
          <w:rFonts w:ascii="Arial" w:hAnsi="Arial" w:eastAsia="Times New Roman" w:cs="Arial"/>
        </w:rPr>
      </w:pPr>
    </w:p>
    <w:p>
      <w:pPr>
        <w:spacing w:after="0" w:line="360" w:lineRule="auto"/>
        <w:jc w:val="center"/>
        <w:rPr>
          <w:rFonts w:ascii="Arial" w:hAnsi="Arial" w:eastAsia="Times New Roman" w:cs="Arial"/>
          <w:b/>
          <w:lang w:val="id-ID"/>
        </w:rPr>
      </w:pPr>
      <w:r>
        <w:rPr>
          <w:rFonts w:ascii="Arial" w:hAnsi="Arial" w:eastAsia="Times New Roman" w:cs="Arial"/>
          <w:b/>
          <w:lang w:val="id-ID"/>
        </w:rPr>
        <w:t>Pasal 6</w:t>
      </w:r>
    </w:p>
    <w:p>
      <w:pPr>
        <w:spacing w:after="0" w:line="360" w:lineRule="auto"/>
        <w:jc w:val="center"/>
        <w:rPr>
          <w:rFonts w:ascii="Arial" w:hAnsi="Arial" w:eastAsia="Times New Roman" w:cs="Arial"/>
          <w:lang w:val="id-ID"/>
        </w:rPr>
      </w:pPr>
      <w:r>
        <w:rPr>
          <w:rFonts w:ascii="Arial" w:hAnsi="Arial" w:eastAsia="Times New Roman" w:cs="Arial"/>
          <w:b/>
          <w:lang w:val="id-ID"/>
        </w:rPr>
        <w:t>Disiplin Kerja</w:t>
      </w:r>
    </w:p>
    <w:p>
      <w:pPr>
        <w:spacing w:after="0" w:line="360" w:lineRule="auto"/>
        <w:jc w:val="both"/>
        <w:rPr>
          <w:rFonts w:ascii="Arial" w:hAnsi="Arial" w:eastAsia="Times New Roman" w:cs="Arial"/>
          <w:lang w:val="id-ID"/>
        </w:rPr>
      </w:pPr>
    </w:p>
    <w:p>
      <w:pPr>
        <w:numPr>
          <w:ilvl w:val="0"/>
          <w:numId w:val="11"/>
        </w:numPr>
        <w:spacing w:after="0" w:line="360" w:lineRule="auto"/>
        <w:jc w:val="both"/>
        <w:rPr>
          <w:rFonts w:ascii="Arial" w:hAnsi="Arial" w:eastAsia="Times New Roman" w:cs="Arial"/>
          <w:lang w:val="id-ID"/>
        </w:rPr>
      </w:pPr>
      <w:r>
        <w:rPr>
          <w:rFonts w:ascii="Arial" w:hAnsi="Arial" w:eastAsia="Times New Roman" w:cs="Arial"/>
          <w:lang w:val="id-ID"/>
        </w:rPr>
        <w:t>PIHAK KEDUA wajib memakai seragam kerja disertai atribut atau ID card yang telah disiapkan oleh PIHAK PERTAMA setiap jam kerja.</w:t>
      </w:r>
    </w:p>
    <w:p>
      <w:pPr>
        <w:numPr>
          <w:ilvl w:val="0"/>
          <w:numId w:val="11"/>
        </w:numPr>
        <w:spacing w:after="0" w:line="360" w:lineRule="auto"/>
        <w:jc w:val="both"/>
        <w:rPr>
          <w:rFonts w:ascii="Arial" w:hAnsi="Arial" w:eastAsia="Times New Roman" w:cs="Arial"/>
          <w:lang w:val="id-ID"/>
        </w:rPr>
      </w:pPr>
      <w:r>
        <w:rPr>
          <w:rFonts w:ascii="Arial" w:hAnsi="Arial" w:eastAsia="Times New Roman" w:cs="Arial"/>
          <w:lang w:val="id-ID"/>
        </w:rPr>
        <w:t>Selama jam kerja PIHAK KEDUA tidak diperkenankan menerima tamu pribadi kecuali berkaitan dengan kepentingan PIHAK PERTAMA</w:t>
      </w:r>
    </w:p>
    <w:p>
      <w:pPr>
        <w:numPr>
          <w:ilvl w:val="0"/>
          <w:numId w:val="11"/>
        </w:numPr>
        <w:spacing w:after="0" w:line="360" w:lineRule="auto"/>
        <w:jc w:val="both"/>
        <w:rPr>
          <w:rFonts w:ascii="Arial" w:hAnsi="Arial" w:eastAsia="Times New Roman" w:cs="Arial"/>
          <w:lang w:val="id-ID"/>
        </w:rPr>
      </w:pPr>
      <w:r>
        <w:rPr>
          <w:rFonts w:ascii="Arial" w:hAnsi="Arial" w:eastAsia="Times New Roman" w:cs="Arial"/>
          <w:lang w:val="id-ID"/>
        </w:rPr>
        <w:t>Selama jam kerja tidak diperkenankan berbicara keras, ngrumpi urusan pribadi atau yang bukan menyangkut pelayanan apalagi disaat memberikan pelayanan baik menggunakan telepon pribadi maupun telepon milik PIHAK PERTAMA</w:t>
      </w:r>
    </w:p>
    <w:p>
      <w:pPr>
        <w:numPr>
          <w:ilvl w:val="0"/>
          <w:numId w:val="11"/>
        </w:numPr>
        <w:spacing w:after="0" w:line="360" w:lineRule="auto"/>
        <w:jc w:val="both"/>
        <w:rPr>
          <w:rFonts w:ascii="Arial" w:hAnsi="Arial" w:eastAsia="Times New Roman" w:cs="Arial"/>
          <w:lang w:val="id-ID"/>
        </w:rPr>
      </w:pPr>
      <w:r>
        <w:rPr>
          <w:rFonts w:ascii="Arial" w:hAnsi="Arial" w:eastAsia="Times New Roman" w:cs="Arial"/>
          <w:lang w:val="id-ID"/>
        </w:rPr>
        <w:t xml:space="preserve">PIHAK KEDUA tidak diperkenankan </w:t>
      </w:r>
      <w:r>
        <w:rPr>
          <w:rFonts w:ascii="Arial" w:hAnsi="Arial" w:eastAsia="Times New Roman" w:cs="Arial"/>
        </w:rPr>
        <w:t xml:space="preserve">merokok, </w:t>
      </w:r>
      <w:r>
        <w:rPr>
          <w:rFonts w:ascii="Arial" w:hAnsi="Arial" w:eastAsia="Times New Roman" w:cs="Arial"/>
          <w:lang w:val="id-ID"/>
        </w:rPr>
        <w:t>minum-minum, baca koran, majalah disaat jaga (bertugas).</w:t>
      </w:r>
    </w:p>
    <w:p>
      <w:pPr>
        <w:numPr>
          <w:ilvl w:val="0"/>
          <w:numId w:val="11"/>
        </w:numPr>
        <w:spacing w:after="0" w:line="360" w:lineRule="auto"/>
        <w:jc w:val="both"/>
        <w:rPr>
          <w:rFonts w:ascii="Arial" w:hAnsi="Arial" w:eastAsia="Times New Roman" w:cs="Arial"/>
          <w:lang w:val="id-ID"/>
        </w:rPr>
      </w:pPr>
      <w:r>
        <w:rPr>
          <w:rFonts w:ascii="Arial" w:hAnsi="Arial" w:eastAsia="Times New Roman" w:cs="Arial"/>
          <w:lang w:val="id-ID"/>
        </w:rPr>
        <w:t xml:space="preserve">PIHAK KEDUA dilarang membawa senjata api, senjata tajam dalam bentuk apapun serta dilarang merokok, membawa dan mengkonsumsi narkoba atau obat-obat psikotropika di lingkungan rumah sakit </w:t>
      </w:r>
    </w:p>
    <w:p>
      <w:pPr>
        <w:numPr>
          <w:ilvl w:val="0"/>
          <w:numId w:val="11"/>
        </w:numPr>
        <w:spacing w:after="0" w:line="360" w:lineRule="auto"/>
        <w:jc w:val="both"/>
        <w:rPr>
          <w:rFonts w:ascii="Arial" w:hAnsi="Arial" w:eastAsia="Times New Roman" w:cs="Arial"/>
          <w:lang w:val="id-ID"/>
        </w:rPr>
      </w:pPr>
      <w:r>
        <w:rPr>
          <w:rFonts w:ascii="Arial" w:hAnsi="Arial" w:eastAsia="Times New Roman" w:cs="Arial"/>
          <w:lang w:val="id-ID"/>
        </w:rPr>
        <w:t>PIHAK KEDUA tidak diperkenankan mendahului pulang sebelum tugas dan tanggung jawabnya selesai apalagi meninggalkan unit kerjanya sebelum rekan kerjanya  datang kecuali ada izin dari atasannya.</w:t>
      </w:r>
    </w:p>
    <w:p>
      <w:pPr>
        <w:numPr>
          <w:ilvl w:val="0"/>
          <w:numId w:val="11"/>
        </w:numPr>
        <w:spacing w:after="0" w:line="360" w:lineRule="auto"/>
        <w:jc w:val="both"/>
        <w:rPr>
          <w:rFonts w:ascii="Arial" w:hAnsi="Arial" w:eastAsia="Times New Roman" w:cs="Arial"/>
          <w:lang w:val="id-ID"/>
        </w:rPr>
      </w:pPr>
      <w:r>
        <w:rPr>
          <w:rFonts w:ascii="Arial" w:hAnsi="Arial" w:eastAsia="Times New Roman" w:cs="Arial"/>
          <w:lang w:val="id-ID"/>
        </w:rPr>
        <w:t>Dalam bertugas tidak diperkenankan membicarakan hal-hal yang berbau politik, sara/perbedaan agama, Ras, Suku antara karyawan maupun dengan kolega kerja, pasien/keluarganya/pengunjung.</w:t>
      </w:r>
    </w:p>
    <w:p>
      <w:pPr>
        <w:numPr>
          <w:ilvl w:val="0"/>
          <w:numId w:val="11"/>
        </w:numPr>
        <w:spacing w:after="0" w:line="360" w:lineRule="auto"/>
        <w:jc w:val="both"/>
        <w:rPr>
          <w:rFonts w:ascii="Arial" w:hAnsi="Arial" w:eastAsia="Times New Roman" w:cs="Arial"/>
          <w:lang w:val="id-ID"/>
        </w:rPr>
      </w:pPr>
      <w:r>
        <w:rPr>
          <w:rFonts w:ascii="Arial" w:hAnsi="Arial" w:eastAsia="Times New Roman" w:cs="Arial"/>
          <w:lang w:val="id-ID"/>
        </w:rPr>
        <w:t>PIHAK KEDUA  tidak diperkenankan mencemarkan/menjelek-jelekkan nama baik Rumah Sakit Bali Jimbaran, para Dokter, Paramedis, Kolega Kerja, di muka umum, pada pasien, keluarga pasien, pengunjung, dll.</w:t>
      </w:r>
    </w:p>
    <w:p>
      <w:pPr>
        <w:numPr>
          <w:ilvl w:val="0"/>
          <w:numId w:val="11"/>
        </w:numPr>
        <w:spacing w:after="0" w:line="360" w:lineRule="auto"/>
        <w:jc w:val="both"/>
        <w:rPr>
          <w:rFonts w:ascii="Arial" w:hAnsi="Arial" w:eastAsia="Times New Roman" w:cs="Arial"/>
          <w:lang w:val="id-ID"/>
        </w:rPr>
      </w:pPr>
      <w:r>
        <w:rPr>
          <w:rFonts w:ascii="Arial" w:hAnsi="Arial" w:eastAsia="Times New Roman" w:cs="Arial"/>
          <w:lang w:val="id-ID"/>
        </w:rPr>
        <w:t>PIHAK KEDUA tidak diperkenankan melakukan aktifitas pribadi selama di Rumah Sakit seperti berdagang , membawa anak , mejejahitan dll.</w:t>
      </w:r>
    </w:p>
    <w:p>
      <w:pPr>
        <w:spacing w:after="0" w:line="360" w:lineRule="auto"/>
        <w:rPr>
          <w:rFonts w:ascii="Arial" w:hAnsi="Arial" w:eastAsia="Times New Roman" w:cs="Arial"/>
          <w:b/>
        </w:rPr>
      </w:pPr>
    </w:p>
    <w:p>
      <w:pPr>
        <w:spacing w:after="0" w:line="360" w:lineRule="auto"/>
        <w:jc w:val="center"/>
        <w:rPr>
          <w:rFonts w:ascii="Arial" w:hAnsi="Arial" w:eastAsia="Times New Roman" w:cs="Arial"/>
          <w:b/>
          <w:lang w:val="id-ID"/>
        </w:rPr>
      </w:pPr>
      <w:r>
        <w:rPr>
          <w:rFonts w:ascii="Arial" w:hAnsi="Arial" w:eastAsia="Times New Roman" w:cs="Arial"/>
          <w:b/>
          <w:lang w:val="id-ID"/>
        </w:rPr>
        <w:t>Pasal 7</w:t>
      </w:r>
    </w:p>
    <w:p>
      <w:pPr>
        <w:spacing w:after="0" w:line="360" w:lineRule="auto"/>
        <w:jc w:val="center"/>
        <w:rPr>
          <w:rFonts w:ascii="Arial" w:hAnsi="Arial" w:eastAsia="Times New Roman" w:cs="Arial"/>
          <w:b/>
          <w:lang w:val="id-ID"/>
        </w:rPr>
      </w:pPr>
      <w:r>
        <w:rPr>
          <w:rFonts w:ascii="Arial" w:hAnsi="Arial" w:eastAsia="Times New Roman" w:cs="Arial"/>
          <w:b/>
          <w:lang w:val="id-ID"/>
        </w:rPr>
        <w:t>Aturan Ijin Tidak Bekerja dan atau Cuti</w:t>
      </w:r>
    </w:p>
    <w:p>
      <w:pPr>
        <w:spacing w:after="0" w:line="360" w:lineRule="auto"/>
        <w:jc w:val="both"/>
        <w:rPr>
          <w:rFonts w:ascii="Arial" w:hAnsi="Arial" w:eastAsia="Times New Roman" w:cs="Arial"/>
          <w:lang w:val="id-ID"/>
        </w:rPr>
      </w:pPr>
    </w:p>
    <w:p>
      <w:pPr>
        <w:numPr>
          <w:ilvl w:val="0"/>
          <w:numId w:val="12"/>
        </w:numPr>
        <w:spacing w:after="0" w:line="360" w:lineRule="auto"/>
        <w:jc w:val="both"/>
        <w:rPr>
          <w:rFonts w:ascii="Arial" w:hAnsi="Arial" w:eastAsia="Times New Roman" w:cs="Arial"/>
          <w:lang w:val="id-ID"/>
        </w:rPr>
      </w:pPr>
      <w:r>
        <w:rPr>
          <w:rFonts w:ascii="Arial" w:hAnsi="Arial" w:eastAsia="Times New Roman" w:cs="Arial"/>
          <w:lang w:val="id-ID"/>
        </w:rPr>
        <w:t>Aturan ijin tidak bekerja atau cuti tertuang pada lampiran keputusan ini yang tidak dapat dipisahkan dari keputusan ini</w:t>
      </w:r>
    </w:p>
    <w:p>
      <w:pPr>
        <w:numPr>
          <w:ilvl w:val="0"/>
          <w:numId w:val="12"/>
        </w:numPr>
        <w:spacing w:after="0" w:line="360" w:lineRule="auto"/>
        <w:jc w:val="both"/>
        <w:rPr>
          <w:rFonts w:ascii="Arial" w:hAnsi="Arial" w:eastAsia="Times New Roman" w:cs="Arial"/>
          <w:lang w:val="id-ID"/>
        </w:rPr>
      </w:pPr>
      <w:r>
        <w:rPr>
          <w:rFonts w:ascii="Arial" w:hAnsi="Arial" w:eastAsia="Times New Roman" w:cs="Arial"/>
          <w:lang w:val="id-ID"/>
        </w:rPr>
        <w:t>Pelanggaran atas ketentuan ini ditetapkan sanksi</w:t>
      </w:r>
      <w:r>
        <w:rPr>
          <w:rFonts w:ascii="Arial" w:hAnsi="Arial" w:eastAsia="Times New Roman" w:cs="Arial"/>
        </w:rPr>
        <w:t xml:space="preserve"> sesuai dengan peraturan perusahaan yang berlaku.</w:t>
      </w:r>
    </w:p>
    <w:p>
      <w:pPr>
        <w:spacing w:after="0" w:line="360" w:lineRule="auto"/>
        <w:rPr>
          <w:rFonts w:ascii="Arial" w:hAnsi="Arial" w:eastAsia="Times New Roman" w:cs="Arial"/>
        </w:rPr>
      </w:pPr>
    </w:p>
    <w:p>
      <w:pPr>
        <w:spacing w:after="0" w:line="360" w:lineRule="auto"/>
        <w:jc w:val="center"/>
        <w:rPr>
          <w:rFonts w:ascii="Arial" w:hAnsi="Arial" w:eastAsia="Times New Roman" w:cs="Arial"/>
          <w:b/>
          <w:lang w:val="id-ID"/>
        </w:rPr>
      </w:pPr>
      <w:r>
        <w:rPr>
          <w:rFonts w:ascii="Arial" w:hAnsi="Arial" w:eastAsia="Times New Roman" w:cs="Arial"/>
          <w:b/>
          <w:lang w:val="id-ID"/>
        </w:rPr>
        <w:t>Pasal 8</w:t>
      </w:r>
    </w:p>
    <w:p>
      <w:pPr>
        <w:spacing w:after="0" w:line="360" w:lineRule="auto"/>
        <w:jc w:val="center"/>
        <w:rPr>
          <w:rFonts w:ascii="Arial" w:hAnsi="Arial" w:eastAsia="Times New Roman" w:cs="Arial"/>
          <w:b/>
          <w:lang w:val="id-ID"/>
        </w:rPr>
      </w:pPr>
      <w:r>
        <w:rPr>
          <w:rFonts w:ascii="Arial" w:hAnsi="Arial" w:eastAsia="Times New Roman" w:cs="Arial"/>
          <w:b/>
          <w:lang w:val="id-ID"/>
        </w:rPr>
        <w:t>Sanksi</w:t>
      </w:r>
    </w:p>
    <w:p>
      <w:pPr>
        <w:spacing w:after="0" w:line="360" w:lineRule="auto"/>
        <w:jc w:val="both"/>
        <w:rPr>
          <w:rFonts w:ascii="Arial" w:hAnsi="Arial" w:eastAsia="Times New Roman" w:cs="Arial"/>
          <w:lang w:val="id-ID"/>
        </w:rPr>
      </w:pPr>
    </w:p>
    <w:p>
      <w:pPr>
        <w:numPr>
          <w:ilvl w:val="0"/>
          <w:numId w:val="13"/>
        </w:numPr>
        <w:spacing w:after="0" w:line="360" w:lineRule="auto"/>
        <w:jc w:val="both"/>
        <w:rPr>
          <w:rFonts w:ascii="Arial" w:hAnsi="Arial" w:eastAsia="Times New Roman" w:cs="Arial"/>
          <w:lang w:val="id-ID"/>
        </w:rPr>
      </w:pPr>
      <w:r>
        <w:rPr>
          <w:rFonts w:ascii="Arial" w:hAnsi="Arial" w:eastAsia="Times New Roman" w:cs="Arial"/>
          <w:lang w:val="id-ID"/>
        </w:rPr>
        <w:t>Teguran lisan akan diberikan kepada PIHAK KEDUA bilamana melakukan pelanggaran pertama kali terhadap peraturan dan tata tertib yang dibuat oleh PIHAK PERTAMA.</w:t>
      </w:r>
    </w:p>
    <w:p>
      <w:pPr>
        <w:numPr>
          <w:ilvl w:val="0"/>
          <w:numId w:val="13"/>
        </w:numPr>
        <w:spacing w:after="0" w:line="360" w:lineRule="auto"/>
        <w:jc w:val="both"/>
        <w:rPr>
          <w:rFonts w:ascii="Arial" w:hAnsi="Arial" w:eastAsia="Times New Roman" w:cs="Arial"/>
          <w:lang w:val="id-ID"/>
        </w:rPr>
      </w:pPr>
      <w:r>
        <w:rPr>
          <w:rFonts w:ascii="Arial" w:hAnsi="Arial" w:eastAsia="Times New Roman" w:cs="Arial"/>
          <w:lang w:val="id-ID"/>
        </w:rPr>
        <w:t>Peringatan tertulis diberikan sebanyak 2 kali setelah diberikan peringatan lisan, bilamana PIHAK KEDUA tetap  melakukan pelanggaran maka PIHAK PERTAMA dapat melakukan pemutusan kontrak secara sepihak tanpa kewajiban untuk memberi gaji atau upah saat bulan berjalan atau pesangon sesuai haknya.</w:t>
      </w:r>
    </w:p>
    <w:p>
      <w:pPr>
        <w:numPr>
          <w:ilvl w:val="0"/>
          <w:numId w:val="13"/>
        </w:numPr>
        <w:spacing w:after="0" w:line="360" w:lineRule="auto"/>
        <w:jc w:val="both"/>
        <w:rPr>
          <w:rFonts w:ascii="Arial" w:hAnsi="Arial" w:eastAsia="Times New Roman" w:cs="Arial"/>
          <w:lang w:val="id-ID"/>
        </w:rPr>
      </w:pPr>
      <w:r>
        <w:rPr>
          <w:rFonts w:ascii="Arial" w:hAnsi="Arial" w:eastAsia="Times New Roman" w:cs="Arial"/>
          <w:lang w:val="id-ID"/>
        </w:rPr>
        <w:t>Bilamana PIHAK KEDUA melakukan kesalahan atau pelanggaran yang sifatnya FORCE MAYOR (kesalahan atau pelanggaran besar seperti melakukan malpraktek, kejadian tidak diharapkan, misterapi, penipuan, penggelapan, pencurian, pencemaran nama baik dan lain-lain), baik saat bekerja atau berada di luar lingkungan rumah sakit maka PIHAK PERTAMA dapat melakukan pemutusan sepihak saat itu juga tanpa kewajiban untuk memberi gaji atau upah saat bulan berjalan atau pesangon sesuai haknya. Dan bilamana kesalahan atau pelanggaran tersebut terjadi di luar lingkungan rumah sakit dan ada sangkut pautnya dengan proses hukum maka PIHAK PERTAMA tidak bertanggung jawab serta menyerahkan proses hukumnya pada pihak yang berwajib.</w:t>
      </w:r>
    </w:p>
    <w:p>
      <w:pPr>
        <w:numPr>
          <w:ilvl w:val="0"/>
          <w:numId w:val="13"/>
        </w:numPr>
        <w:spacing w:after="0" w:line="360" w:lineRule="auto"/>
        <w:jc w:val="both"/>
        <w:rPr>
          <w:rFonts w:ascii="Arial" w:hAnsi="Arial" w:eastAsia="Times New Roman" w:cs="Arial"/>
          <w:lang w:val="id-ID"/>
        </w:rPr>
      </w:pPr>
      <w:r>
        <w:rPr>
          <w:rFonts w:ascii="Arial" w:hAnsi="Arial" w:eastAsia="Times New Roman" w:cs="Arial"/>
          <w:lang w:val="id-ID"/>
        </w:rPr>
        <w:t>Kehilangan barang , uang dan kerusakan alat-alat RS yang terbukti dilakukan PIHAK KEDUA, merupakan tanggungan PIHAK KEDUA untuk menggantikannya.</w:t>
      </w:r>
    </w:p>
    <w:p>
      <w:pPr>
        <w:spacing w:after="0" w:line="360" w:lineRule="auto"/>
        <w:rPr>
          <w:rFonts w:ascii="Arial" w:hAnsi="Arial" w:eastAsia="Times New Roman" w:cs="Arial"/>
          <w:b/>
        </w:rPr>
      </w:pPr>
    </w:p>
    <w:p>
      <w:pPr>
        <w:spacing w:after="0" w:line="360" w:lineRule="auto"/>
        <w:jc w:val="center"/>
        <w:rPr>
          <w:rFonts w:ascii="Arial" w:hAnsi="Arial" w:eastAsia="Times New Roman" w:cs="Arial"/>
          <w:b/>
          <w:lang w:val="id-ID"/>
        </w:rPr>
      </w:pPr>
      <w:r>
        <w:rPr>
          <w:rFonts w:ascii="Arial" w:hAnsi="Arial" w:eastAsia="Times New Roman" w:cs="Arial"/>
          <w:b/>
          <w:lang w:val="id-ID"/>
        </w:rPr>
        <w:t>BAB II</w:t>
      </w:r>
    </w:p>
    <w:p>
      <w:pPr>
        <w:spacing w:after="0" w:line="360" w:lineRule="auto"/>
        <w:jc w:val="center"/>
        <w:rPr>
          <w:rFonts w:ascii="Arial" w:hAnsi="Arial" w:eastAsia="Times New Roman" w:cs="Arial"/>
          <w:b/>
          <w:lang w:val="id-ID"/>
        </w:rPr>
      </w:pPr>
      <w:r>
        <w:rPr>
          <w:rFonts w:ascii="Arial" w:hAnsi="Arial" w:eastAsia="Times New Roman" w:cs="Arial"/>
          <w:b/>
          <w:lang w:val="id-ID"/>
        </w:rPr>
        <w:t>SISTEM PENGGAJIAN</w:t>
      </w:r>
    </w:p>
    <w:p>
      <w:pPr>
        <w:spacing w:after="0" w:line="360" w:lineRule="auto"/>
        <w:jc w:val="center"/>
        <w:rPr>
          <w:rFonts w:ascii="Arial" w:hAnsi="Arial" w:eastAsia="Times New Roman" w:cs="Arial"/>
          <w:lang w:val="id-ID"/>
        </w:rPr>
      </w:pPr>
    </w:p>
    <w:p>
      <w:pPr>
        <w:spacing w:after="0" w:line="360" w:lineRule="auto"/>
        <w:jc w:val="center"/>
        <w:rPr>
          <w:rFonts w:ascii="Arial" w:hAnsi="Arial" w:eastAsia="Times New Roman" w:cs="Arial"/>
          <w:b/>
          <w:lang w:val="id-ID"/>
        </w:rPr>
      </w:pPr>
      <w:r>
        <w:rPr>
          <w:rFonts w:ascii="Arial" w:hAnsi="Arial" w:eastAsia="Times New Roman" w:cs="Arial"/>
          <w:b/>
          <w:lang w:val="id-ID"/>
        </w:rPr>
        <w:t>Pasal 9</w:t>
      </w:r>
    </w:p>
    <w:p>
      <w:pPr>
        <w:tabs>
          <w:tab w:val="center" w:pos="4513"/>
          <w:tab w:val="left" w:pos="7095"/>
        </w:tabs>
        <w:spacing w:after="0" w:line="360" w:lineRule="auto"/>
        <w:rPr>
          <w:rFonts w:ascii="Arial" w:hAnsi="Arial" w:eastAsia="Times New Roman" w:cs="Arial"/>
          <w:lang w:val="id-ID"/>
        </w:rPr>
      </w:pPr>
      <w:r>
        <w:rPr>
          <w:rFonts w:ascii="Arial" w:hAnsi="Arial" w:eastAsia="Times New Roman" w:cs="Arial"/>
          <w:b/>
          <w:lang w:val="id-ID"/>
        </w:rPr>
        <w:tab/>
      </w:r>
      <w:r>
        <w:rPr>
          <w:rFonts w:ascii="Arial" w:hAnsi="Arial" w:eastAsia="Times New Roman" w:cs="Arial"/>
          <w:b/>
          <w:lang w:val="id-ID"/>
        </w:rPr>
        <w:t>Gaji dan Tunjangan</w:t>
      </w:r>
      <w:r>
        <w:rPr>
          <w:rFonts w:ascii="Arial" w:hAnsi="Arial" w:eastAsia="Times New Roman" w:cs="Arial"/>
          <w:lang w:val="id-ID"/>
        </w:rPr>
        <w:tab/>
      </w:r>
    </w:p>
    <w:p>
      <w:pPr>
        <w:spacing w:after="0" w:line="360" w:lineRule="auto"/>
        <w:jc w:val="both"/>
        <w:rPr>
          <w:rFonts w:ascii="Arial" w:hAnsi="Arial" w:eastAsia="Times New Roman" w:cs="Arial"/>
          <w:lang w:val="id-ID"/>
        </w:rPr>
      </w:pPr>
    </w:p>
    <w:p>
      <w:pPr>
        <w:numPr>
          <w:ilvl w:val="0"/>
          <w:numId w:val="14"/>
        </w:numPr>
        <w:spacing w:after="0" w:line="360" w:lineRule="auto"/>
        <w:jc w:val="both"/>
        <w:rPr>
          <w:rFonts w:ascii="Arial" w:hAnsi="Arial" w:eastAsia="Times New Roman" w:cs="Arial"/>
          <w:lang w:val="id-ID"/>
        </w:rPr>
      </w:pPr>
      <w:r>
        <w:rPr>
          <w:rFonts w:ascii="Arial" w:hAnsi="Arial" w:eastAsia="Times New Roman" w:cs="Arial"/>
          <w:lang w:val="id-ID"/>
        </w:rPr>
        <w:t>PIHAK PERTAMA akan memberikan gaji atau upah setiap awal bulan kepada PIHAK KEDUA sesuai dengan pencapaian kinerjanya. Besaran target pencapaian kinerja,</w:t>
      </w:r>
      <w:r>
        <w:rPr>
          <w:rFonts w:ascii="Arial" w:hAnsi="Arial" w:eastAsia="Times New Roman" w:cs="Arial"/>
        </w:rPr>
        <w:t xml:space="preserve"> </w:t>
      </w:r>
      <w:r>
        <w:rPr>
          <w:rFonts w:ascii="Arial" w:hAnsi="Arial" w:eastAsia="Times New Roman" w:cs="Arial"/>
          <w:lang w:val="id-ID"/>
        </w:rPr>
        <w:t>tanggung jawab kerja (jabatan)</w:t>
      </w:r>
      <w:r>
        <w:rPr>
          <w:rFonts w:ascii="Arial" w:hAnsi="Arial" w:eastAsia="Times New Roman" w:cs="Arial"/>
        </w:rPr>
        <w:t>, serta besaran upah</w:t>
      </w:r>
      <w:r>
        <w:rPr>
          <w:rFonts w:ascii="Arial" w:hAnsi="Arial" w:eastAsia="Times New Roman" w:cs="Arial"/>
          <w:lang w:val="id-ID"/>
        </w:rPr>
        <w:t xml:space="preserve"> PIHAK KEDUA diatur dalam lampiran </w:t>
      </w:r>
      <w:r>
        <w:rPr>
          <w:rFonts w:ascii="Arial" w:hAnsi="Arial" w:eastAsia="Times New Roman" w:cs="Arial"/>
        </w:rPr>
        <w:t>yang tidak terlepas dari perjanjian</w:t>
      </w:r>
      <w:r>
        <w:rPr>
          <w:rFonts w:ascii="Arial" w:hAnsi="Arial" w:eastAsia="Times New Roman" w:cs="Arial"/>
          <w:lang w:val="id-ID"/>
        </w:rPr>
        <w:t xml:space="preserve"> ini.</w:t>
      </w:r>
    </w:p>
    <w:p>
      <w:pPr>
        <w:numPr>
          <w:ilvl w:val="0"/>
          <w:numId w:val="14"/>
        </w:numPr>
        <w:spacing w:after="0" w:line="360" w:lineRule="auto"/>
        <w:jc w:val="both"/>
        <w:rPr>
          <w:rFonts w:ascii="Arial" w:hAnsi="Arial" w:eastAsia="Times New Roman" w:cs="Arial"/>
          <w:lang w:val="id-ID"/>
        </w:rPr>
      </w:pPr>
      <w:r>
        <w:rPr>
          <w:rFonts w:ascii="Arial" w:hAnsi="Arial" w:eastAsia="Times New Roman" w:cs="Arial"/>
          <w:lang w:val="id-ID"/>
        </w:rPr>
        <w:t>Gaji pokok akan diberikan sesuai dengan struktur gaji sesuai dengan kelas pekerjaan yang ditentukan oleh manajemen dan  tingkat pendidikan yang diakui saat diterima menjadi Karyawan, lama kerja serta status Karyawanan.</w:t>
      </w:r>
    </w:p>
    <w:p>
      <w:pPr>
        <w:numPr>
          <w:ilvl w:val="0"/>
          <w:numId w:val="14"/>
        </w:numPr>
        <w:spacing w:after="0" w:line="360" w:lineRule="auto"/>
        <w:jc w:val="both"/>
        <w:rPr>
          <w:rFonts w:ascii="Arial" w:hAnsi="Arial" w:eastAsia="Times New Roman" w:cs="Arial"/>
          <w:color w:val="FF0000"/>
          <w:lang w:val="id-ID"/>
        </w:rPr>
      </w:pPr>
      <w:r>
        <w:rPr>
          <w:rFonts w:ascii="Arial" w:hAnsi="Arial" w:eastAsia="Times New Roman" w:cs="Arial"/>
          <w:lang w:val="id-ID"/>
        </w:rPr>
        <w:t xml:space="preserve">Tunjangan kesehatan akan diberikan kepada PIHAK KEDUA dan atau keluarganya dalam bentuk diskon atau keringanan biaya atau dengan jaminan asuransi disesuaikan dengan ketentuan yang berlaku. </w:t>
      </w:r>
    </w:p>
    <w:p>
      <w:pPr>
        <w:spacing w:after="0" w:line="360" w:lineRule="auto"/>
        <w:jc w:val="both"/>
        <w:rPr>
          <w:rFonts w:ascii="Arial" w:hAnsi="Arial" w:eastAsia="Times New Roman" w:cs="Arial"/>
          <w:color w:val="FF0000"/>
          <w:lang w:val="id-ID"/>
        </w:rPr>
      </w:pPr>
    </w:p>
    <w:p>
      <w:pPr>
        <w:spacing w:after="0" w:line="360" w:lineRule="auto"/>
        <w:jc w:val="both"/>
        <w:rPr>
          <w:rFonts w:ascii="Arial" w:hAnsi="Arial" w:eastAsia="Times New Roman" w:cs="Arial"/>
        </w:rPr>
      </w:pPr>
    </w:p>
    <w:p>
      <w:pPr>
        <w:spacing w:after="0" w:line="360" w:lineRule="auto"/>
        <w:jc w:val="both"/>
        <w:rPr>
          <w:rFonts w:ascii="Arial" w:hAnsi="Arial" w:eastAsia="Times New Roman" w:cs="Arial"/>
        </w:rPr>
      </w:pPr>
    </w:p>
    <w:p>
      <w:pPr>
        <w:spacing w:after="0" w:line="360" w:lineRule="auto"/>
        <w:jc w:val="both"/>
        <w:rPr>
          <w:rFonts w:ascii="Arial" w:hAnsi="Arial" w:eastAsia="Times New Roman" w:cs="Arial"/>
        </w:rPr>
      </w:pPr>
    </w:p>
    <w:p>
      <w:pPr>
        <w:spacing w:after="0" w:line="360" w:lineRule="auto"/>
        <w:jc w:val="both"/>
        <w:rPr>
          <w:rFonts w:ascii="Arial" w:hAnsi="Arial" w:eastAsia="Times New Roman" w:cs="Arial"/>
        </w:rPr>
      </w:pPr>
    </w:p>
    <w:p>
      <w:pPr>
        <w:spacing w:after="0" w:line="360" w:lineRule="auto"/>
        <w:jc w:val="both"/>
        <w:rPr>
          <w:rFonts w:ascii="Arial" w:hAnsi="Arial" w:eastAsia="Times New Roman" w:cs="Arial"/>
        </w:rPr>
      </w:pPr>
    </w:p>
    <w:p>
      <w:pPr>
        <w:spacing w:after="0" w:line="360" w:lineRule="auto"/>
        <w:jc w:val="both"/>
        <w:rPr>
          <w:rFonts w:ascii="Arial" w:hAnsi="Arial" w:eastAsia="Times New Roman" w:cs="Arial"/>
        </w:rPr>
      </w:pPr>
    </w:p>
    <w:p>
      <w:pPr>
        <w:spacing w:after="0" w:line="360" w:lineRule="auto"/>
        <w:jc w:val="both"/>
        <w:rPr>
          <w:rFonts w:ascii="Arial" w:hAnsi="Arial" w:eastAsia="Times New Roman" w:cs="Arial"/>
        </w:rPr>
      </w:pPr>
    </w:p>
    <w:p>
      <w:pPr>
        <w:spacing w:after="0" w:line="360" w:lineRule="auto"/>
        <w:jc w:val="both"/>
        <w:rPr>
          <w:rFonts w:ascii="Arial" w:hAnsi="Arial" w:eastAsia="Times New Roman" w:cs="Arial"/>
        </w:rPr>
      </w:pPr>
    </w:p>
    <w:p>
      <w:pPr>
        <w:spacing w:after="0" w:line="360" w:lineRule="auto"/>
        <w:jc w:val="both"/>
        <w:rPr>
          <w:rFonts w:ascii="Arial" w:hAnsi="Arial" w:eastAsia="Times New Roman" w:cs="Arial"/>
        </w:rPr>
      </w:pPr>
    </w:p>
    <w:p>
      <w:pPr>
        <w:spacing w:after="0" w:line="360" w:lineRule="auto"/>
        <w:jc w:val="both"/>
        <w:rPr>
          <w:rFonts w:ascii="Arial" w:hAnsi="Arial" w:eastAsia="Times New Roman" w:cs="Arial"/>
        </w:rPr>
      </w:pPr>
    </w:p>
    <w:p>
      <w:pPr>
        <w:spacing w:after="0" w:line="360" w:lineRule="auto"/>
        <w:jc w:val="both"/>
        <w:rPr>
          <w:rFonts w:ascii="Arial" w:hAnsi="Arial" w:eastAsia="Times New Roman" w:cs="Arial"/>
        </w:rPr>
      </w:pPr>
    </w:p>
    <w:p>
      <w:pPr>
        <w:spacing w:after="0" w:line="360" w:lineRule="auto"/>
        <w:jc w:val="center"/>
        <w:rPr>
          <w:rFonts w:ascii="Arial" w:hAnsi="Arial" w:eastAsia="Times New Roman" w:cs="Arial"/>
          <w:b/>
          <w:lang w:val="id-ID"/>
        </w:rPr>
      </w:pPr>
      <w:r>
        <w:rPr>
          <w:rFonts w:ascii="Arial" w:hAnsi="Arial" w:eastAsia="Times New Roman" w:cs="Arial"/>
          <w:b/>
          <w:lang w:val="id-ID"/>
        </w:rPr>
        <w:t>BAB III</w:t>
      </w:r>
    </w:p>
    <w:p>
      <w:pPr>
        <w:spacing w:after="0" w:line="360" w:lineRule="auto"/>
        <w:jc w:val="center"/>
        <w:rPr>
          <w:rFonts w:ascii="Arial" w:hAnsi="Arial" w:eastAsia="Times New Roman" w:cs="Arial"/>
          <w:b/>
          <w:lang w:val="id-ID"/>
        </w:rPr>
      </w:pPr>
      <w:r>
        <w:rPr>
          <w:rFonts w:ascii="Arial" w:hAnsi="Arial" w:eastAsia="Times New Roman" w:cs="Arial"/>
          <w:b/>
          <w:lang w:val="id-ID"/>
        </w:rPr>
        <w:t>PEMUTUSAN DAN PERPANJANGAN KONTRAK</w:t>
      </w:r>
    </w:p>
    <w:p>
      <w:pPr>
        <w:spacing w:after="0" w:line="360" w:lineRule="auto"/>
        <w:rPr>
          <w:rFonts w:ascii="Arial" w:hAnsi="Arial" w:eastAsia="Times New Roman" w:cs="Arial"/>
          <w:lang w:val="id-ID"/>
        </w:rPr>
      </w:pPr>
    </w:p>
    <w:p>
      <w:pPr>
        <w:spacing w:after="0" w:line="360" w:lineRule="auto"/>
        <w:jc w:val="center"/>
        <w:rPr>
          <w:rFonts w:ascii="Arial" w:hAnsi="Arial" w:eastAsia="Times New Roman" w:cs="Arial"/>
          <w:b/>
          <w:lang w:val="id-ID"/>
        </w:rPr>
      </w:pPr>
      <w:r>
        <w:rPr>
          <w:rFonts w:ascii="Arial" w:hAnsi="Arial" w:eastAsia="Times New Roman" w:cs="Arial"/>
          <w:b/>
          <w:lang w:val="id-ID"/>
        </w:rPr>
        <w:t>Pasal 10</w:t>
      </w:r>
    </w:p>
    <w:p>
      <w:pPr>
        <w:spacing w:after="0" w:line="360" w:lineRule="auto"/>
        <w:jc w:val="center"/>
        <w:rPr>
          <w:rFonts w:ascii="Arial" w:hAnsi="Arial" w:eastAsia="Times New Roman" w:cs="Arial"/>
          <w:b/>
          <w:lang w:val="id-ID"/>
        </w:rPr>
      </w:pPr>
      <w:r>
        <w:rPr>
          <w:rFonts w:ascii="Arial" w:hAnsi="Arial" w:eastAsia="Times New Roman" w:cs="Arial"/>
          <w:b/>
          <w:lang w:val="id-ID"/>
        </w:rPr>
        <w:t>Pemutusan Kontrak</w:t>
      </w:r>
    </w:p>
    <w:p>
      <w:pPr>
        <w:spacing w:after="0" w:line="360" w:lineRule="auto"/>
        <w:jc w:val="both"/>
        <w:rPr>
          <w:rFonts w:ascii="Arial" w:hAnsi="Arial" w:eastAsia="Times New Roman" w:cs="Arial"/>
          <w:lang w:val="id-ID"/>
        </w:rPr>
      </w:pPr>
    </w:p>
    <w:p>
      <w:pPr>
        <w:numPr>
          <w:ilvl w:val="0"/>
          <w:numId w:val="15"/>
        </w:numPr>
        <w:spacing w:after="0" w:line="360" w:lineRule="auto"/>
        <w:jc w:val="both"/>
        <w:rPr>
          <w:rFonts w:ascii="Arial" w:hAnsi="Arial" w:eastAsia="Times New Roman" w:cs="Arial"/>
          <w:lang w:val="id-ID"/>
        </w:rPr>
      </w:pPr>
      <w:r>
        <w:rPr>
          <w:rFonts w:ascii="Arial" w:hAnsi="Arial" w:eastAsia="Times New Roman" w:cs="Arial"/>
          <w:lang w:val="id-ID"/>
        </w:rPr>
        <w:t xml:space="preserve">PIHAK KEDUA tidak diperkenankan melakukan pemutusan sepihak dalam kontrak berjalan sebelum masa kontrak berakhir, </w:t>
      </w:r>
    </w:p>
    <w:p>
      <w:pPr>
        <w:numPr>
          <w:ilvl w:val="0"/>
          <w:numId w:val="15"/>
        </w:numPr>
        <w:spacing w:after="0" w:line="360" w:lineRule="auto"/>
        <w:jc w:val="both"/>
        <w:rPr>
          <w:rFonts w:ascii="Arial" w:hAnsi="Arial" w:eastAsia="Times New Roman" w:cs="Arial"/>
          <w:lang w:val="id-ID"/>
        </w:rPr>
      </w:pPr>
      <w:r>
        <w:rPr>
          <w:rFonts w:ascii="Arial" w:hAnsi="Arial" w:eastAsia="Times New Roman" w:cs="Arial"/>
          <w:lang w:val="id-ID"/>
        </w:rPr>
        <w:t>Bilamana PIHAK KEDUA diketahui melakukan ikatan kontrak kerja dengan pihak lain seperti menjadi tenaga honorer di fasilitas pemerintah atau bekerja di fasilitas kesehatan swasta lain sehingga tetap menginginkan pemutusan kontrak sebelum masa kontrak berakhir atau melakukan pemutusan sepihak dalam kontrak berjalan sebelum kontrak berakhir, maka akan dikenakan sanksi berupa pengembalian sejumlah uang yang besarnya 5 (lima) kali gaji pokok dikalikan sisa bulan yang belum dijalani.</w:t>
      </w:r>
    </w:p>
    <w:p>
      <w:pPr>
        <w:numPr>
          <w:ilvl w:val="0"/>
          <w:numId w:val="15"/>
        </w:numPr>
        <w:spacing w:after="0" w:line="360" w:lineRule="auto"/>
        <w:jc w:val="both"/>
        <w:rPr>
          <w:rFonts w:ascii="Arial" w:hAnsi="Arial" w:eastAsia="Times New Roman" w:cs="Arial"/>
          <w:lang w:val="id-ID"/>
        </w:rPr>
      </w:pPr>
      <w:r>
        <w:rPr>
          <w:rFonts w:ascii="Arial" w:hAnsi="Arial" w:eastAsia="Times New Roman" w:cs="Arial"/>
          <w:lang w:val="id-ID"/>
        </w:rPr>
        <w:t>Dalam hal PIHAK KEDUA harus pindah daerah mengikuti tempat tugas suami atau diterima menjadi pegawai negeri sipil, maka PIHAK KEDUA dapat mengajukan permohonan pemutusan kontrak kerja sebelum masa kontrak berakhir paling lambat 3 bulan sebelumnya. Dalam hal ini PIHAK KEDUA harus melampirkan bukti berupa foto copy bukti perpindahan tugas suami atau foto copy SK pengangkatan pegawai negeri sipil (PNS) serta berkewajiban membayar sejumlah sanksi sesuai dengan point nomor 2.</w:t>
      </w:r>
    </w:p>
    <w:p>
      <w:pPr>
        <w:numPr>
          <w:ilvl w:val="0"/>
          <w:numId w:val="15"/>
        </w:numPr>
        <w:spacing w:after="0" w:line="360" w:lineRule="auto"/>
        <w:jc w:val="both"/>
        <w:rPr>
          <w:rFonts w:ascii="Arial" w:hAnsi="Arial" w:eastAsia="Times New Roman" w:cs="Arial"/>
          <w:lang w:val="id-ID"/>
        </w:rPr>
      </w:pPr>
      <w:r>
        <w:rPr>
          <w:rFonts w:ascii="Arial" w:hAnsi="Arial" w:eastAsia="Times New Roman" w:cs="Arial"/>
          <w:lang w:val="id-ID"/>
        </w:rPr>
        <w:t>Jika PIHAK KEDUA tidak ingin memperpanjang kontrak maka PIHAK KEDUA harus sudah mengajukan permohonan pemutusan kontrak paling lambat 3 bulan sebelum masa kontrak kerja berakhir.</w:t>
      </w:r>
    </w:p>
    <w:p>
      <w:pPr>
        <w:numPr>
          <w:ilvl w:val="0"/>
          <w:numId w:val="15"/>
        </w:numPr>
        <w:spacing w:after="0" w:line="360" w:lineRule="auto"/>
        <w:jc w:val="both"/>
        <w:rPr>
          <w:rFonts w:ascii="Arial" w:hAnsi="Arial" w:eastAsia="Times New Roman" w:cs="Arial"/>
          <w:lang w:val="id-ID"/>
        </w:rPr>
      </w:pPr>
      <w:r>
        <w:rPr>
          <w:rFonts w:ascii="Arial" w:hAnsi="Arial" w:eastAsia="Times New Roman" w:cs="Arial"/>
          <w:lang w:val="id-ID"/>
        </w:rPr>
        <w:t>Kontrak kerja akan berakhir secara otomatis bilamana masa berlakunya kontrak telah habis dan masing-masing pihak tidak saling mengikat diri  dalam kontrak kerja yang baru.</w:t>
      </w:r>
    </w:p>
    <w:p>
      <w:pPr>
        <w:spacing w:after="0" w:line="360" w:lineRule="auto"/>
        <w:jc w:val="center"/>
        <w:rPr>
          <w:rFonts w:ascii="Arial" w:hAnsi="Arial" w:eastAsia="Times New Roman" w:cs="Arial"/>
        </w:rPr>
      </w:pPr>
    </w:p>
    <w:p>
      <w:pPr>
        <w:spacing w:after="0" w:line="360" w:lineRule="auto"/>
        <w:jc w:val="center"/>
        <w:rPr>
          <w:rFonts w:ascii="Arial" w:hAnsi="Arial" w:eastAsia="Times New Roman" w:cs="Arial"/>
        </w:rPr>
      </w:pPr>
    </w:p>
    <w:p>
      <w:pPr>
        <w:spacing w:after="0" w:line="360" w:lineRule="auto"/>
        <w:jc w:val="center"/>
        <w:rPr>
          <w:rFonts w:ascii="Arial" w:hAnsi="Arial" w:eastAsia="Times New Roman" w:cs="Arial"/>
        </w:rPr>
      </w:pPr>
    </w:p>
    <w:p>
      <w:pPr>
        <w:spacing w:after="0" w:line="360" w:lineRule="auto"/>
        <w:jc w:val="center"/>
        <w:rPr>
          <w:rFonts w:ascii="Arial" w:hAnsi="Arial" w:eastAsia="Times New Roman" w:cs="Arial"/>
        </w:rPr>
      </w:pPr>
    </w:p>
    <w:p>
      <w:pPr>
        <w:spacing w:after="0" w:line="360" w:lineRule="auto"/>
        <w:jc w:val="center"/>
        <w:rPr>
          <w:rFonts w:ascii="Arial" w:hAnsi="Arial" w:eastAsia="Times New Roman" w:cs="Arial"/>
        </w:rPr>
      </w:pPr>
    </w:p>
    <w:p>
      <w:pPr>
        <w:spacing w:after="0" w:line="360" w:lineRule="auto"/>
        <w:jc w:val="center"/>
        <w:rPr>
          <w:rFonts w:ascii="Arial" w:hAnsi="Arial" w:eastAsia="Times New Roman" w:cs="Arial"/>
          <w:b/>
          <w:lang w:val="id-ID"/>
        </w:rPr>
      </w:pPr>
      <w:r>
        <w:rPr>
          <w:rFonts w:ascii="Arial" w:hAnsi="Arial" w:eastAsia="Times New Roman" w:cs="Arial"/>
          <w:b/>
          <w:lang w:val="id-ID"/>
        </w:rPr>
        <w:t>Pasal 11</w:t>
      </w:r>
    </w:p>
    <w:p>
      <w:pPr>
        <w:spacing w:after="0" w:line="360" w:lineRule="auto"/>
        <w:jc w:val="center"/>
        <w:rPr>
          <w:rFonts w:ascii="Arial" w:hAnsi="Arial" w:eastAsia="Times New Roman" w:cs="Arial"/>
          <w:b/>
          <w:lang w:val="id-ID"/>
        </w:rPr>
      </w:pPr>
      <w:r>
        <w:rPr>
          <w:rFonts w:ascii="Arial" w:hAnsi="Arial" w:eastAsia="Times New Roman" w:cs="Arial"/>
          <w:b/>
          <w:lang w:val="id-ID"/>
        </w:rPr>
        <w:t>Perpanjangan Kontrak</w:t>
      </w:r>
    </w:p>
    <w:p>
      <w:pPr>
        <w:spacing w:after="0" w:line="360" w:lineRule="auto"/>
        <w:jc w:val="center"/>
        <w:rPr>
          <w:rFonts w:ascii="Arial" w:hAnsi="Arial" w:eastAsia="Times New Roman" w:cs="Arial"/>
          <w:lang w:val="id-ID"/>
        </w:rPr>
      </w:pPr>
    </w:p>
    <w:p>
      <w:pPr>
        <w:numPr>
          <w:ilvl w:val="0"/>
          <w:numId w:val="16"/>
        </w:numPr>
        <w:spacing w:after="0" w:line="360" w:lineRule="auto"/>
        <w:jc w:val="both"/>
        <w:rPr>
          <w:rFonts w:ascii="Arial" w:hAnsi="Arial" w:eastAsia="Times New Roman" w:cs="Arial"/>
          <w:lang w:val="id-ID"/>
        </w:rPr>
      </w:pPr>
      <w:r>
        <w:rPr>
          <w:rFonts w:ascii="Arial" w:hAnsi="Arial" w:eastAsia="Times New Roman" w:cs="Arial"/>
          <w:lang w:val="id-ID"/>
        </w:rPr>
        <w:t>PIHAK KEDUA dapat mengajukan perpanjangan kontrak kerja karyawan tidak tetap paling lambat 3 bulan sebelum masa kontrak kerja berakhir.</w:t>
      </w:r>
    </w:p>
    <w:p>
      <w:pPr>
        <w:numPr>
          <w:ilvl w:val="0"/>
          <w:numId w:val="16"/>
        </w:numPr>
        <w:spacing w:after="0" w:line="360" w:lineRule="auto"/>
        <w:jc w:val="both"/>
        <w:rPr>
          <w:rFonts w:ascii="Arial" w:hAnsi="Arial" w:eastAsia="Times New Roman" w:cs="Arial"/>
          <w:lang w:val="id-ID"/>
        </w:rPr>
      </w:pPr>
      <w:r>
        <w:rPr>
          <w:rFonts w:ascii="Arial" w:hAnsi="Arial" w:eastAsia="Times New Roman" w:cs="Arial"/>
          <w:lang w:val="id-ID"/>
        </w:rPr>
        <w:t>PIHAK KEDUA dapat mengajukan perpanjangan kontrak kerja Karyawan tidak tetap minimal 1 tahun dan maksimal 2 tahun setelah kontrak kerja sebelumnya. Perpanjangan masa kontrak kerja yang baru  dianggap sebagai tambahan masa  kontrak kerja.</w:t>
      </w:r>
    </w:p>
    <w:p>
      <w:pPr>
        <w:numPr>
          <w:ilvl w:val="0"/>
          <w:numId w:val="16"/>
        </w:numPr>
        <w:spacing w:after="0" w:line="360" w:lineRule="auto"/>
        <w:jc w:val="both"/>
        <w:rPr>
          <w:rFonts w:ascii="Arial" w:hAnsi="Arial" w:eastAsia="Times New Roman" w:cs="Arial"/>
          <w:lang w:val="id-ID"/>
        </w:rPr>
      </w:pPr>
      <w:r>
        <w:rPr>
          <w:rFonts w:ascii="Arial" w:hAnsi="Arial" w:eastAsia="Times New Roman" w:cs="Arial"/>
          <w:lang w:val="id-ID"/>
        </w:rPr>
        <w:t>PIHAK KEDUA dapat mengajukan diri menjadi Karyawan tetap setelah bekerja 3tahun berturut-turut menjadi Karyawan tidak tetap.</w:t>
      </w:r>
    </w:p>
    <w:p>
      <w:pPr>
        <w:numPr>
          <w:ilvl w:val="0"/>
          <w:numId w:val="16"/>
        </w:numPr>
        <w:spacing w:after="0" w:line="360" w:lineRule="auto"/>
        <w:jc w:val="both"/>
        <w:rPr>
          <w:rFonts w:ascii="Arial" w:hAnsi="Arial" w:eastAsia="Times New Roman" w:cs="Arial"/>
          <w:lang w:val="id-ID"/>
        </w:rPr>
      </w:pPr>
      <w:r>
        <w:rPr>
          <w:rFonts w:ascii="Arial" w:hAnsi="Arial" w:eastAsia="Times New Roman" w:cs="Arial"/>
          <w:lang w:val="id-ID"/>
        </w:rPr>
        <w:t>PIHAK PERTAMA mempunyai kewenangan untuk tidak memperpanjang kontrak kerja PIHAK KEDUA berdasarkan pertimbangan obyektif terhadap kinerja yang dihasilkan oleh PIHAK KEDUA.</w:t>
      </w:r>
    </w:p>
    <w:p>
      <w:pPr>
        <w:spacing w:after="0" w:line="360" w:lineRule="auto"/>
        <w:ind w:left="720"/>
        <w:jc w:val="both"/>
        <w:rPr>
          <w:rFonts w:ascii="Arial" w:hAnsi="Arial" w:eastAsia="Times New Roman" w:cs="Arial"/>
          <w:lang w:val="id-ID"/>
        </w:rPr>
      </w:pPr>
    </w:p>
    <w:p>
      <w:pPr>
        <w:tabs>
          <w:tab w:val="left" w:pos="3960"/>
        </w:tabs>
        <w:spacing w:after="0" w:line="360" w:lineRule="auto"/>
        <w:jc w:val="center"/>
        <w:rPr>
          <w:rFonts w:ascii="Arial" w:hAnsi="Arial" w:eastAsia="Times New Roman" w:cs="Arial"/>
          <w:b/>
          <w:lang w:val="id-ID"/>
        </w:rPr>
      </w:pPr>
      <w:r>
        <w:rPr>
          <w:rFonts w:ascii="Arial" w:hAnsi="Arial" w:eastAsia="Times New Roman" w:cs="Arial"/>
          <w:b/>
          <w:lang w:val="id-ID"/>
        </w:rPr>
        <w:t>BAB IV</w:t>
      </w:r>
    </w:p>
    <w:p>
      <w:pPr>
        <w:spacing w:after="0" w:line="360" w:lineRule="auto"/>
        <w:jc w:val="center"/>
        <w:rPr>
          <w:rFonts w:ascii="Arial" w:hAnsi="Arial" w:eastAsia="Times New Roman" w:cs="Arial"/>
          <w:b/>
          <w:lang w:val="id-ID"/>
        </w:rPr>
      </w:pPr>
      <w:r>
        <w:rPr>
          <w:rFonts w:ascii="Arial" w:hAnsi="Arial" w:eastAsia="Times New Roman" w:cs="Arial"/>
          <w:b/>
          <w:lang w:val="id-ID"/>
        </w:rPr>
        <w:t>KELENGKAPAN KONTRAK</w:t>
      </w:r>
    </w:p>
    <w:p>
      <w:pPr>
        <w:spacing w:after="0" w:line="360" w:lineRule="auto"/>
        <w:jc w:val="center"/>
        <w:rPr>
          <w:rFonts w:ascii="Arial" w:hAnsi="Arial" w:eastAsia="Times New Roman" w:cs="Arial"/>
          <w:lang w:val="id-ID"/>
        </w:rPr>
      </w:pPr>
    </w:p>
    <w:p>
      <w:pPr>
        <w:spacing w:after="0" w:line="360" w:lineRule="auto"/>
        <w:jc w:val="center"/>
        <w:rPr>
          <w:rFonts w:ascii="Arial" w:hAnsi="Arial" w:eastAsia="Times New Roman" w:cs="Arial"/>
          <w:b/>
          <w:lang w:val="id-ID"/>
        </w:rPr>
      </w:pPr>
      <w:r>
        <w:rPr>
          <w:rFonts w:ascii="Arial" w:hAnsi="Arial" w:eastAsia="Times New Roman" w:cs="Arial"/>
          <w:b/>
          <w:lang w:val="id-ID"/>
        </w:rPr>
        <w:t>Pasal 12</w:t>
      </w:r>
    </w:p>
    <w:p>
      <w:pPr>
        <w:spacing w:after="0" w:line="360" w:lineRule="auto"/>
        <w:jc w:val="center"/>
        <w:rPr>
          <w:rFonts w:ascii="Arial" w:hAnsi="Arial" w:eastAsia="Times New Roman" w:cs="Arial"/>
          <w:b/>
          <w:lang w:val="id-ID"/>
        </w:rPr>
      </w:pPr>
      <w:r>
        <w:rPr>
          <w:rFonts w:ascii="Arial" w:hAnsi="Arial" w:eastAsia="Times New Roman" w:cs="Arial"/>
          <w:b/>
          <w:lang w:val="id-ID"/>
        </w:rPr>
        <w:t>Persyaratan</w:t>
      </w:r>
    </w:p>
    <w:p>
      <w:pPr>
        <w:spacing w:after="0" w:line="360" w:lineRule="auto"/>
        <w:jc w:val="both"/>
        <w:rPr>
          <w:rFonts w:ascii="Arial" w:hAnsi="Arial" w:eastAsia="Times New Roman" w:cs="Arial"/>
          <w:lang w:val="id-ID"/>
        </w:rPr>
      </w:pPr>
    </w:p>
    <w:p>
      <w:pPr>
        <w:numPr>
          <w:ilvl w:val="0"/>
          <w:numId w:val="17"/>
        </w:numPr>
        <w:spacing w:after="0" w:line="360" w:lineRule="auto"/>
        <w:jc w:val="both"/>
        <w:rPr>
          <w:rFonts w:ascii="Arial" w:hAnsi="Arial" w:eastAsia="Times New Roman" w:cs="Arial"/>
          <w:lang w:val="id-ID"/>
        </w:rPr>
      </w:pPr>
      <w:r>
        <w:rPr>
          <w:rFonts w:ascii="Arial" w:hAnsi="Arial" w:eastAsia="Times New Roman" w:cs="Arial"/>
          <w:lang w:val="id-ID"/>
        </w:rPr>
        <w:t xml:space="preserve">Sebagai jaminan atas perjanjian kontrak kerja ini, maka PIHAK KEDUA diwajibkan memenuhi persyaratan sebagai karyawan di masing-masing unit kerja. </w:t>
      </w:r>
    </w:p>
    <w:p>
      <w:pPr>
        <w:numPr>
          <w:ilvl w:val="0"/>
          <w:numId w:val="17"/>
        </w:numPr>
        <w:spacing w:after="0" w:line="360" w:lineRule="auto"/>
        <w:jc w:val="both"/>
        <w:rPr>
          <w:rFonts w:ascii="Arial" w:hAnsi="Arial" w:eastAsia="Times New Roman" w:cs="Arial"/>
          <w:lang w:val="id-ID"/>
        </w:rPr>
      </w:pPr>
      <w:r>
        <w:rPr>
          <w:rFonts w:ascii="Arial" w:hAnsi="Arial" w:eastAsia="Times New Roman" w:cs="Arial"/>
          <w:lang w:val="id-ID"/>
        </w:rPr>
        <w:t>PIHAK KEDUA wajib menyerahkan surat lamaran, lembaran permohonan memperpanjang kontrak ( bagi karyawan yang sudah terikat kontrak ) , foto copy KTP ,lembaran biodata , fotocopy  ijazah terakhir ( dilegalisir ), pas foto berwarna 4 x 6, dan materai Rp.6000  masing-masing satu lembar.</w:t>
      </w:r>
    </w:p>
    <w:p>
      <w:pPr>
        <w:numPr>
          <w:ilvl w:val="0"/>
          <w:numId w:val="17"/>
        </w:numPr>
        <w:spacing w:after="0" w:line="360" w:lineRule="auto"/>
        <w:jc w:val="both"/>
        <w:rPr>
          <w:rFonts w:ascii="Arial" w:hAnsi="Arial" w:eastAsia="Times New Roman" w:cs="Arial"/>
          <w:lang w:val="id-ID"/>
        </w:rPr>
      </w:pPr>
      <w:r>
        <w:rPr>
          <w:rFonts w:ascii="Arial" w:hAnsi="Arial" w:eastAsia="Times New Roman" w:cs="Arial"/>
          <w:lang w:val="id-ID"/>
        </w:rPr>
        <w:t>PIHAK KEDUA yang berlatarbelakang pendidikan profesi sebagai tenaga medis, paramedis dan tenaga kesehatan lainnya juga diwajibkan untuk menyerahkan Surat Ijin Praktek atau Surat Ijin Kerja.</w:t>
      </w:r>
    </w:p>
    <w:p>
      <w:pPr>
        <w:spacing w:after="0" w:line="360" w:lineRule="auto"/>
        <w:rPr>
          <w:rFonts w:ascii="Arial" w:hAnsi="Arial" w:eastAsia="Times New Roman" w:cs="Arial"/>
          <w:b/>
        </w:rPr>
      </w:pPr>
    </w:p>
    <w:p>
      <w:pPr>
        <w:spacing w:after="0" w:line="360" w:lineRule="auto"/>
        <w:rPr>
          <w:rFonts w:ascii="Arial" w:hAnsi="Arial" w:eastAsia="Times New Roman" w:cs="Arial"/>
          <w:b/>
        </w:rPr>
      </w:pPr>
    </w:p>
    <w:p>
      <w:pPr>
        <w:spacing w:after="0" w:line="360" w:lineRule="auto"/>
        <w:rPr>
          <w:rFonts w:ascii="Arial" w:hAnsi="Arial" w:eastAsia="Times New Roman" w:cs="Arial"/>
          <w:b/>
        </w:rPr>
      </w:pPr>
    </w:p>
    <w:p>
      <w:pPr>
        <w:spacing w:after="0" w:line="360" w:lineRule="auto"/>
        <w:jc w:val="center"/>
        <w:rPr>
          <w:rFonts w:ascii="Arial" w:hAnsi="Arial" w:eastAsia="Times New Roman" w:cs="Arial"/>
          <w:b/>
          <w:lang w:val="id-ID"/>
        </w:rPr>
      </w:pPr>
      <w:r>
        <w:rPr>
          <w:rFonts w:ascii="Arial" w:hAnsi="Arial" w:eastAsia="Times New Roman" w:cs="Arial"/>
          <w:b/>
          <w:lang w:val="id-ID"/>
        </w:rPr>
        <w:t>BAB V</w:t>
      </w:r>
    </w:p>
    <w:p>
      <w:pPr>
        <w:spacing w:after="0" w:line="360" w:lineRule="auto"/>
        <w:jc w:val="center"/>
        <w:rPr>
          <w:rFonts w:ascii="Arial" w:hAnsi="Arial" w:eastAsia="Times New Roman" w:cs="Arial"/>
          <w:b/>
          <w:lang w:val="id-ID"/>
        </w:rPr>
      </w:pPr>
      <w:r>
        <w:rPr>
          <w:rFonts w:ascii="Arial" w:hAnsi="Arial" w:eastAsia="Times New Roman" w:cs="Arial"/>
          <w:b/>
          <w:lang w:val="id-ID"/>
        </w:rPr>
        <w:t>KETENTUAN PENUTUP</w:t>
      </w:r>
    </w:p>
    <w:p>
      <w:pPr>
        <w:spacing w:after="0" w:line="360" w:lineRule="auto"/>
        <w:jc w:val="both"/>
        <w:rPr>
          <w:rFonts w:ascii="Arial" w:hAnsi="Arial" w:eastAsia="Times New Roman" w:cs="Arial"/>
          <w:lang w:val="id-ID"/>
        </w:rPr>
      </w:pPr>
    </w:p>
    <w:p>
      <w:pPr>
        <w:spacing w:after="0" w:line="360" w:lineRule="auto"/>
        <w:jc w:val="center"/>
        <w:rPr>
          <w:rFonts w:ascii="Arial" w:hAnsi="Arial" w:eastAsia="Times New Roman" w:cs="Arial"/>
          <w:b/>
        </w:rPr>
      </w:pPr>
      <w:r>
        <w:rPr>
          <w:rFonts w:ascii="Arial" w:hAnsi="Arial" w:eastAsia="Times New Roman" w:cs="Arial"/>
          <w:b/>
        </w:rPr>
        <w:t>Pasal 13</w:t>
      </w:r>
    </w:p>
    <w:p>
      <w:pPr>
        <w:spacing w:after="0" w:line="360" w:lineRule="auto"/>
        <w:jc w:val="center"/>
        <w:rPr>
          <w:rFonts w:ascii="Arial" w:hAnsi="Arial" w:eastAsia="Times New Roman" w:cs="Arial"/>
          <w:b/>
        </w:rPr>
      </w:pPr>
      <w:r>
        <w:rPr>
          <w:rFonts w:ascii="Arial" w:hAnsi="Arial" w:eastAsia="Times New Roman" w:cs="Arial"/>
          <w:b/>
        </w:rPr>
        <w:t>Penutup</w:t>
      </w:r>
    </w:p>
    <w:p>
      <w:pPr>
        <w:spacing w:after="0" w:line="360" w:lineRule="auto"/>
        <w:jc w:val="center"/>
        <w:rPr>
          <w:rFonts w:ascii="Arial" w:hAnsi="Arial" w:eastAsia="Times New Roman" w:cs="Arial"/>
          <w:b/>
        </w:rPr>
      </w:pPr>
    </w:p>
    <w:p>
      <w:pPr>
        <w:numPr>
          <w:ilvl w:val="0"/>
          <w:numId w:val="18"/>
        </w:numPr>
        <w:spacing w:after="0" w:line="360" w:lineRule="auto"/>
        <w:jc w:val="both"/>
        <w:rPr>
          <w:rFonts w:ascii="Arial" w:hAnsi="Arial" w:eastAsia="Times New Roman" w:cs="Arial"/>
          <w:lang w:val="id-ID"/>
        </w:rPr>
      </w:pPr>
      <w:r>
        <w:rPr>
          <w:rFonts w:ascii="Arial" w:hAnsi="Arial" w:eastAsia="Times New Roman" w:cs="Arial"/>
          <w:lang w:val="id-ID"/>
        </w:rPr>
        <w:t>Segala sesuatu yang belum dan tidak dimuat dalam perjanjian ini akan diatur dan ditentukan oleh PIHAK PERTAMA untuk kemudian disampaikan kepada PIHAK KEDUA dan bersifat mengikat kedua pihak.</w:t>
      </w:r>
    </w:p>
    <w:p>
      <w:pPr>
        <w:numPr>
          <w:ilvl w:val="0"/>
          <w:numId w:val="18"/>
        </w:numPr>
        <w:spacing w:after="0" w:line="360" w:lineRule="auto"/>
        <w:jc w:val="both"/>
        <w:rPr>
          <w:rFonts w:ascii="Arial" w:hAnsi="Arial" w:eastAsia="Times New Roman" w:cs="Arial"/>
          <w:color w:val="000000"/>
          <w:lang w:val="id-ID"/>
        </w:rPr>
      </w:pPr>
      <w:r>
        <w:rPr>
          <w:rFonts w:ascii="Arial" w:hAnsi="Arial" w:eastAsia="Times New Roman" w:cs="Arial"/>
          <w:lang w:val="id-ID"/>
        </w:rPr>
        <w:t>Perjanjian ini dibuat untuk periode</w:t>
      </w:r>
      <w:r>
        <w:rPr>
          <w:rFonts w:ascii="Arial" w:hAnsi="Arial" w:eastAsia="Times New Roman" w:cs="Arial"/>
        </w:rPr>
        <w:t xml:space="preserve"> </w:t>
      </w:r>
      <w:r>
        <w:rPr>
          <w:rFonts w:hint="default" w:ascii="Arial" w:hAnsi="Arial" w:eastAsia="Times New Roman" w:cs="Arial"/>
          <w:lang w:val="en-US"/>
        </w:rPr>
        <w:t>12</w:t>
      </w:r>
      <w:r>
        <w:rPr>
          <w:rFonts w:ascii="Arial" w:hAnsi="Arial" w:eastAsia="Times New Roman" w:cs="Arial"/>
        </w:rPr>
        <w:t xml:space="preserve"> </w:t>
      </w:r>
      <w:r>
        <w:rPr>
          <w:rFonts w:ascii="Arial" w:hAnsi="Arial" w:eastAsia="Times New Roman" w:cs="Arial"/>
          <w:lang w:val="id-ID"/>
        </w:rPr>
        <w:t>bulan mulai terhitung tanggal</w:t>
      </w:r>
      <w:r>
        <w:rPr>
          <w:rFonts w:ascii="Arial" w:hAnsi="Arial" w:eastAsia="Times New Roman" w:cs="Arial"/>
        </w:rPr>
        <w:t xml:space="preserve"> </w:t>
      </w:r>
      <w:r>
        <w:rPr>
          <w:rFonts w:hint="default" w:ascii="Arial" w:hAnsi="Arial" w:eastAsia="Times New Roman" w:cs="Arial"/>
          <w:lang w:val="en-US"/>
        </w:rPr>
        <w:t>01 Juni 2022</w:t>
      </w:r>
      <w:r>
        <w:rPr>
          <w:rFonts w:ascii="Arial" w:hAnsi="Arial" w:eastAsia="Times New Roman" w:cs="Arial"/>
        </w:rPr>
        <w:t xml:space="preserve"> </w:t>
      </w:r>
      <w:r>
        <w:rPr>
          <w:rFonts w:ascii="Arial" w:hAnsi="Arial" w:eastAsia="Times New Roman" w:cs="Arial"/>
          <w:color w:val="000000"/>
          <w:lang w:val="id-ID"/>
        </w:rPr>
        <w:t>sampai dengan</w:t>
      </w:r>
      <w:r>
        <w:rPr>
          <w:rFonts w:ascii="Arial" w:hAnsi="Arial" w:eastAsia="Times New Roman" w:cs="Arial"/>
          <w:color w:val="000000"/>
        </w:rPr>
        <w:t xml:space="preserve"> </w:t>
      </w:r>
      <w:r>
        <w:rPr>
          <w:rFonts w:hint="default" w:ascii="Arial" w:hAnsi="Arial" w:eastAsia="Times New Roman" w:cs="Arial"/>
          <w:color w:val="000000"/>
          <w:lang w:val="en-US"/>
        </w:rPr>
        <w:t>01 Juni 2023</w:t>
      </w:r>
    </w:p>
    <w:p>
      <w:pPr>
        <w:numPr>
          <w:ilvl w:val="0"/>
          <w:numId w:val="18"/>
        </w:numPr>
        <w:spacing w:after="0" w:line="360" w:lineRule="auto"/>
        <w:jc w:val="both"/>
        <w:rPr>
          <w:rFonts w:ascii="Arial" w:hAnsi="Arial" w:eastAsia="Times New Roman" w:cs="Arial"/>
          <w:lang w:val="id-ID"/>
        </w:rPr>
      </w:pPr>
      <w:r>
        <w:rPr>
          <w:rFonts w:ascii="Arial" w:hAnsi="Arial" w:eastAsia="Times New Roman" w:cs="Arial"/>
          <w:lang w:val="id-ID"/>
        </w:rPr>
        <w:t>Segala perselisihan yang terjadi akan diselesaikan dengan cara musyawarah dan kekeluargaan, dan apabila tidak dapat diselesaikan dengan cara tersebut maka akan ditempuh secara hukum di Pengadila</w:t>
      </w:r>
      <w:r>
        <w:rPr>
          <w:rFonts w:ascii="Arial" w:hAnsi="Arial" w:eastAsia="Times New Roman" w:cs="Arial"/>
        </w:rPr>
        <w:t>n</w:t>
      </w:r>
      <w:r>
        <w:rPr>
          <w:rFonts w:ascii="Arial" w:hAnsi="Arial" w:eastAsia="Times New Roman" w:cs="Arial"/>
          <w:lang w:val="id-ID"/>
        </w:rPr>
        <w:t>.</w:t>
      </w:r>
    </w:p>
    <w:p>
      <w:pPr>
        <w:numPr>
          <w:ilvl w:val="0"/>
          <w:numId w:val="18"/>
        </w:numPr>
        <w:spacing w:after="0" w:line="360" w:lineRule="auto"/>
        <w:jc w:val="both"/>
        <w:rPr>
          <w:rFonts w:ascii="Arial" w:hAnsi="Arial" w:eastAsia="Times New Roman" w:cs="Arial"/>
          <w:lang w:val="id-ID"/>
        </w:rPr>
      </w:pPr>
      <w:r>
        <w:rPr>
          <w:rFonts w:ascii="Arial" w:hAnsi="Arial" w:eastAsia="Times New Roman" w:cs="Arial"/>
          <w:lang w:val="id-ID"/>
        </w:rPr>
        <w:t>Perjanjian ini dibuat rangkap 2 (dua) dengan bermaterai cukup dan masing-masing mempunyai kekuatan hukum yang sama.</w:t>
      </w:r>
    </w:p>
    <w:p>
      <w:pPr>
        <w:spacing w:after="0" w:line="360" w:lineRule="auto"/>
        <w:ind w:left="720"/>
        <w:jc w:val="both"/>
        <w:rPr>
          <w:rFonts w:ascii="Arial" w:hAnsi="Arial" w:eastAsia="Times New Roman" w:cs="Arial"/>
          <w:lang w:val="id-ID"/>
        </w:rPr>
      </w:pPr>
    </w:p>
    <w:p>
      <w:pPr>
        <w:spacing w:after="0" w:line="360" w:lineRule="auto"/>
        <w:jc w:val="both"/>
        <w:rPr>
          <w:rFonts w:ascii="Arial" w:hAnsi="Arial" w:eastAsia="Times New Roman" w:cs="Arial"/>
        </w:rPr>
      </w:pPr>
      <w:r>
        <w:rPr>
          <w:rFonts w:ascii="Arial" w:hAnsi="Arial" w:eastAsia="Times New Roman" w:cs="Arial"/>
          <w:lang w:val="id-ID"/>
        </w:rPr>
        <w:t>Ditandatangani di</w:t>
      </w:r>
      <w:r>
        <w:rPr>
          <w:rFonts w:ascii="Arial" w:hAnsi="Arial" w:eastAsia="Times New Roman" w:cs="Arial"/>
          <w:lang w:val="id-ID"/>
        </w:rPr>
        <w:tab/>
      </w:r>
      <w:r>
        <w:rPr>
          <w:rFonts w:ascii="Arial" w:hAnsi="Arial" w:eastAsia="Times New Roman" w:cs="Arial"/>
          <w:lang w:val="id-ID"/>
        </w:rPr>
        <w:t xml:space="preserve">: </w:t>
      </w:r>
      <w:r>
        <w:rPr>
          <w:rFonts w:ascii="Arial" w:hAnsi="Arial" w:eastAsia="Times New Roman" w:cs="Arial"/>
        </w:rPr>
        <w:t>Badung</w:t>
      </w:r>
    </w:p>
    <w:p>
      <w:pPr>
        <w:spacing w:after="0" w:line="360" w:lineRule="auto"/>
        <w:jc w:val="both"/>
        <w:rPr>
          <w:rFonts w:hint="default" w:ascii="Arial" w:hAnsi="Arial" w:eastAsia="Times New Roman" w:cs="Arial"/>
          <w:lang w:val="en-US"/>
        </w:rPr>
      </w:pPr>
      <w:r>
        <w:rPr>
          <w:rFonts w:ascii="Arial" w:hAnsi="Arial" w:eastAsia="Times New Roman" w:cs="Arial"/>
          <w:lang w:val="id-ID"/>
        </w:rPr>
        <w:t>Pada tanggal</w:t>
      </w:r>
      <w:r>
        <w:rPr>
          <w:rFonts w:ascii="Arial" w:hAnsi="Arial" w:eastAsia="Times New Roman" w:cs="Arial"/>
          <w:lang w:val="id-ID"/>
        </w:rPr>
        <w:tab/>
      </w:r>
      <w:r>
        <w:rPr>
          <w:rFonts w:ascii="Arial" w:hAnsi="Arial" w:eastAsia="Times New Roman" w:cs="Arial"/>
          <w:lang w:val="id-ID"/>
        </w:rPr>
        <w:tab/>
      </w:r>
      <w:r>
        <w:rPr>
          <w:rFonts w:ascii="Arial" w:hAnsi="Arial" w:eastAsia="Times New Roman" w:cs="Arial"/>
          <w:lang w:val="id-ID"/>
        </w:rPr>
        <w:t xml:space="preserve">: </w:t>
      </w:r>
      <w:r>
        <w:rPr>
          <w:rFonts w:hint="default" w:ascii="Arial" w:hAnsi="Arial" w:eastAsia="Times New Roman" w:cs="Arial"/>
          <w:lang w:val="en-US"/>
        </w:rPr>
        <w:t>01 Juni  2022</w:t>
      </w:r>
    </w:p>
    <w:p>
      <w:pPr>
        <w:spacing w:after="0" w:line="360" w:lineRule="auto"/>
        <w:jc w:val="both"/>
        <w:rPr>
          <w:rFonts w:ascii="Arial" w:hAnsi="Arial" w:eastAsia="Times New Roman" w:cs="Arial"/>
          <w:lang w:val="id-ID"/>
        </w:rPr>
      </w:pPr>
    </w:p>
    <w:p>
      <w:pPr>
        <w:spacing w:after="0" w:line="360" w:lineRule="auto"/>
        <w:jc w:val="both"/>
        <w:rPr>
          <w:rFonts w:ascii="Arial" w:hAnsi="Arial" w:eastAsia="Times New Roman" w:cs="Arial"/>
        </w:rPr>
      </w:pPr>
      <w:r>
        <w:rPr>
          <w:rFonts w:ascii="Arial" w:hAnsi="Arial" w:eastAsia="Times New Roman" w:cs="Arial"/>
        </w:rPr>
        <w:t xml:space="preserve">       </w:t>
      </w:r>
      <w:r>
        <w:rPr>
          <w:rFonts w:ascii="Arial" w:hAnsi="Arial" w:eastAsia="Times New Roman" w:cs="Arial"/>
          <w:lang w:val="id-ID"/>
        </w:rPr>
        <w:t xml:space="preserve">PIHAK PERTAMA                                                  </w:t>
      </w:r>
      <w:r>
        <w:rPr>
          <w:rFonts w:ascii="Arial" w:hAnsi="Arial" w:eastAsia="Times New Roman" w:cs="Arial"/>
        </w:rPr>
        <w:tab/>
      </w:r>
      <w:r>
        <w:rPr>
          <w:rFonts w:ascii="Arial" w:hAnsi="Arial" w:eastAsia="Times New Roman" w:cs="Arial"/>
          <w:lang w:val="id-ID"/>
        </w:rPr>
        <w:t>PIHAK KEDUA</w:t>
      </w:r>
    </w:p>
    <w:p>
      <w:pPr>
        <w:spacing w:after="0" w:line="360" w:lineRule="auto"/>
        <w:jc w:val="both"/>
        <w:rPr>
          <w:rFonts w:ascii="Arial" w:hAnsi="Arial" w:eastAsia="Times New Roman" w:cs="Arial"/>
        </w:rPr>
      </w:pPr>
    </w:p>
    <w:p>
      <w:pPr>
        <w:spacing w:after="0" w:line="360" w:lineRule="auto"/>
        <w:jc w:val="both"/>
        <w:rPr>
          <w:rFonts w:ascii="Arial" w:hAnsi="Arial" w:eastAsia="Times New Roman" w:cs="Arial"/>
        </w:rPr>
      </w:pPr>
    </w:p>
    <w:p>
      <w:pPr>
        <w:spacing w:after="0" w:line="360" w:lineRule="auto"/>
        <w:jc w:val="both"/>
        <w:rPr>
          <w:rFonts w:ascii="Arial" w:hAnsi="Arial" w:eastAsia="Times New Roman" w:cs="Arial"/>
          <w:lang w:val="id-ID"/>
        </w:rPr>
      </w:pPr>
    </w:p>
    <w:p>
      <w:pPr>
        <w:spacing w:after="0" w:line="360" w:lineRule="auto"/>
        <w:rPr>
          <w:rFonts w:ascii="Arial" w:hAnsi="Arial" w:eastAsia="Times New Roman" w:cs="Arial"/>
        </w:rPr>
      </w:pPr>
      <w:r>
        <w:rPr>
          <w:rFonts w:ascii="Arial" w:hAnsi="Arial" w:eastAsia="Times New Roman" w:cs="Arial"/>
          <w:u w:val="single"/>
          <w:lang w:val="id-ID"/>
        </w:rPr>
        <w:t>(</w:t>
      </w:r>
      <w:r>
        <w:rPr>
          <w:rFonts w:ascii="Arial" w:hAnsi="Arial" w:eastAsia="Times New Roman" w:cs="Arial"/>
          <w:u w:val="single"/>
        </w:rPr>
        <w:t>dr. Komang Adhi Restudana</w:t>
      </w:r>
      <w:r>
        <w:rPr>
          <w:rFonts w:hint="default" w:ascii="Arial" w:hAnsi="Arial" w:eastAsia="Times New Roman" w:cs="Arial"/>
          <w:u w:val="single"/>
          <w:lang w:val="en-US"/>
        </w:rPr>
        <w:t>, S.Ked M.M</w:t>
      </w:r>
      <w:r>
        <w:rPr>
          <w:rFonts w:ascii="Arial" w:hAnsi="Arial" w:eastAsia="Times New Roman" w:cs="Arial"/>
        </w:rPr>
        <w:t>)</w:t>
      </w:r>
      <w:r>
        <w:rPr>
          <w:rFonts w:hint="default" w:ascii="Arial" w:hAnsi="Arial" w:eastAsia="Times New Roman" w:cs="Arial"/>
          <w:lang w:val="en-US"/>
        </w:rPr>
        <w:t xml:space="preserve"> (</w:t>
      </w:r>
      <w:r>
        <w:rPr>
          <w:rFonts w:hint="default" w:ascii="Arial" w:hAnsi="Arial" w:cs="Arial"/>
          <w:i w:val="0"/>
          <w:iCs w:val="0"/>
          <w:color w:val="000000"/>
          <w:sz w:val="22"/>
          <w:szCs w:val="22"/>
          <w:u w:val="none"/>
          <w:lang w:val="en-US"/>
        </w:rPr>
        <w:t>Ns. Ni Komang Mei Kumala Dewi Lestarii, S.Kep</w:t>
      </w:r>
      <w:r>
        <w:rPr>
          <w:rFonts w:ascii="Arial" w:hAnsi="Arial" w:eastAsia="Times New Roman" w:cs="Arial"/>
        </w:rPr>
        <w:t>)</w:t>
      </w:r>
    </w:p>
    <w:p>
      <w:pPr>
        <w:spacing w:after="0" w:line="360" w:lineRule="auto"/>
        <w:jc w:val="both"/>
        <w:rPr>
          <w:rFonts w:hint="default" w:ascii="Arial" w:hAnsi="Arial" w:eastAsia="Times New Roman" w:cs="Arial"/>
          <w:lang w:val="en-US"/>
        </w:rPr>
      </w:pPr>
      <w:r>
        <w:rPr>
          <w:rFonts w:ascii="Arial" w:hAnsi="Arial" w:eastAsia="Times New Roman" w:cs="Arial"/>
        </w:rPr>
        <w:t>Direktur RSU Bali Jimbaran</w:t>
      </w:r>
      <w:r>
        <w:rPr>
          <w:rFonts w:hint="default" w:ascii="Arial" w:hAnsi="Arial" w:eastAsia="Times New Roman" w:cs="Arial"/>
          <w:lang w:val="en-US"/>
        </w:rPr>
        <w:t xml:space="preserve"> </w:t>
      </w:r>
    </w:p>
    <w:p>
      <w:pPr>
        <w:spacing w:after="0" w:line="360" w:lineRule="auto"/>
        <w:jc w:val="both"/>
        <w:rPr>
          <w:rFonts w:ascii="Arial" w:hAnsi="Arial" w:eastAsia="Times New Roman" w:cs="Arial"/>
        </w:rPr>
      </w:pPr>
    </w:p>
    <w:p>
      <w:pPr>
        <w:spacing w:after="0" w:line="360" w:lineRule="auto"/>
        <w:jc w:val="center"/>
        <w:rPr>
          <w:rFonts w:ascii="Arial" w:hAnsi="Arial" w:eastAsia="Times New Roman" w:cs="Arial"/>
        </w:rPr>
      </w:pPr>
      <w:r>
        <w:rPr>
          <w:rFonts w:ascii="Arial" w:hAnsi="Arial" w:eastAsia="Times New Roman" w:cs="Arial"/>
          <w:lang w:val="id-ID"/>
        </w:rPr>
        <w:t>SAKSI  I</w:t>
      </w:r>
    </w:p>
    <w:p>
      <w:pPr>
        <w:spacing w:after="0" w:line="360" w:lineRule="auto"/>
        <w:jc w:val="center"/>
        <w:rPr>
          <w:rFonts w:ascii="Arial" w:hAnsi="Arial" w:eastAsia="Times New Roman" w:cs="Arial"/>
        </w:rPr>
      </w:pPr>
    </w:p>
    <w:p>
      <w:pPr>
        <w:spacing w:after="0" w:line="360" w:lineRule="auto"/>
        <w:jc w:val="both"/>
        <w:rPr>
          <w:rFonts w:ascii="Arial" w:hAnsi="Arial" w:eastAsia="Times New Roman" w:cs="Arial"/>
          <w:u w:val="single"/>
          <w:lang w:val="id-ID"/>
        </w:rPr>
      </w:pPr>
    </w:p>
    <w:p>
      <w:pPr>
        <w:spacing w:after="0" w:line="360" w:lineRule="auto"/>
        <w:jc w:val="center"/>
        <w:rPr>
          <w:rFonts w:ascii="Arial" w:hAnsi="Arial" w:eastAsia="Times New Roman" w:cs="Arial"/>
          <w:sz w:val="20"/>
          <w:u w:val="single"/>
        </w:rPr>
      </w:pPr>
      <w:r>
        <w:rPr>
          <w:rFonts w:ascii="Arial" w:hAnsi="Arial" w:eastAsia="Times New Roman" w:cs="Arial"/>
          <w:u w:val="single"/>
          <w:lang w:val="id-ID"/>
        </w:rPr>
        <w:t>(</w:t>
      </w:r>
      <w:r>
        <w:rPr>
          <w:rFonts w:ascii="Arial" w:hAnsi="Arial" w:eastAsia="Times New Roman" w:cs="Arial"/>
          <w:u w:val="single"/>
        </w:rPr>
        <w:t>____________________________</w:t>
      </w:r>
      <w:r>
        <w:rPr>
          <w:rFonts w:ascii="Arial" w:hAnsi="Arial" w:eastAsia="Times New Roman" w:cs="Arial"/>
          <w:u w:val="single"/>
          <w:lang w:val="id-ID"/>
        </w:rPr>
        <w:t>)</w:t>
      </w:r>
      <w:bookmarkStart w:id="0" w:name="_GoBack"/>
      <w:bookmarkEnd w:id="0"/>
    </w:p>
    <w:sectPr>
      <w:headerReference r:id="rId7" w:type="first"/>
      <w:footerReference r:id="rId10" w:type="first"/>
      <w:headerReference r:id="rId5" w:type="default"/>
      <w:footerReference r:id="rId8" w:type="default"/>
      <w:headerReference r:id="rId6" w:type="even"/>
      <w:footerReference r:id="rId9" w:type="even"/>
      <w:pgSz w:w="11907" w:h="16839"/>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b/>
        <w:color w:val="002060"/>
        <w:sz w:val="48"/>
        <w:szCs w:val="48"/>
      </w:rPr>
      <w:drawing>
        <wp:anchor distT="0" distB="0" distL="114300" distR="114300" simplePos="0" relativeHeight="251663360" behindDoc="0" locked="0" layoutInCell="1" allowOverlap="1">
          <wp:simplePos x="0" y="0"/>
          <wp:positionH relativeFrom="column">
            <wp:posOffset>-914400</wp:posOffset>
          </wp:positionH>
          <wp:positionV relativeFrom="paragraph">
            <wp:posOffset>-80645</wp:posOffset>
          </wp:positionV>
          <wp:extent cx="7753350" cy="680085"/>
          <wp:effectExtent l="0" t="0" r="0" b="571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753350" cy="680118"/>
                  </a:xfrm>
                  <a:prstGeom prst="rect">
                    <a:avLst/>
                  </a:prstGeom>
                  <a:noFill/>
                  <a:ln>
                    <a:noFill/>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right" w:pos="9270"/>
        <w:tab w:val="clear" w:pos="9360"/>
      </w:tabs>
      <w:ind w:right="90"/>
      <w:rPr>
        <w:b/>
        <w:color w:val="002060"/>
        <w:sz w:val="56"/>
        <w:szCs w:val="56"/>
      </w:rPr>
    </w:pPr>
    <w:r>
      <w:rPr>
        <w:b/>
        <w:color w:val="002060"/>
        <w:sz w:val="56"/>
        <w:szCs w:val="56"/>
      </w:rPr>
      <w:drawing>
        <wp:anchor distT="0" distB="0" distL="114300" distR="114300" simplePos="0" relativeHeight="251665408" behindDoc="0" locked="0" layoutInCell="1" allowOverlap="1">
          <wp:simplePos x="0" y="0"/>
          <wp:positionH relativeFrom="column">
            <wp:posOffset>933450</wp:posOffset>
          </wp:positionH>
          <wp:positionV relativeFrom="paragraph">
            <wp:posOffset>-45085</wp:posOffset>
          </wp:positionV>
          <wp:extent cx="4057650" cy="56134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4057650" cy="561164"/>
                  </a:xfrm>
                  <a:prstGeom prst="rect">
                    <a:avLst/>
                  </a:prstGeom>
                  <a:noFill/>
                  <a:ln>
                    <a:noFill/>
                  </a:ln>
                </pic:spPr>
              </pic:pic>
            </a:graphicData>
          </a:graphic>
        </wp:anchor>
      </w:drawing>
    </w:r>
    <w:r>
      <w:rPr>
        <w:b/>
        <w:color w:val="002060"/>
        <w:sz w:val="56"/>
        <w:szCs w:val="56"/>
      </w:rPr>
      <w:drawing>
        <wp:anchor distT="0" distB="0" distL="114300" distR="114300" simplePos="0" relativeHeight="251664384" behindDoc="0" locked="0" layoutInCell="1" allowOverlap="1">
          <wp:simplePos x="0" y="0"/>
          <wp:positionH relativeFrom="column">
            <wp:posOffset>5659755</wp:posOffset>
          </wp:positionH>
          <wp:positionV relativeFrom="paragraph">
            <wp:posOffset>-38100</wp:posOffset>
          </wp:positionV>
          <wp:extent cx="485775" cy="457200"/>
          <wp:effectExtent l="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485775" cy="457200"/>
                  </a:xfrm>
                  <a:prstGeom prst="rect">
                    <a:avLst/>
                  </a:prstGeom>
                  <a:noFill/>
                  <a:ln>
                    <a:noFill/>
                  </a:ln>
                </pic:spPr>
              </pic:pic>
            </a:graphicData>
          </a:graphic>
        </wp:anchor>
      </w:drawing>
    </w:r>
    <w:r>
      <w:drawing>
        <wp:anchor distT="0" distB="0" distL="114300" distR="114300" simplePos="0" relativeHeight="251660288" behindDoc="0" locked="0" layoutInCell="1" allowOverlap="1">
          <wp:simplePos x="0" y="0"/>
          <wp:positionH relativeFrom="column">
            <wp:posOffset>5172075</wp:posOffset>
          </wp:positionH>
          <wp:positionV relativeFrom="paragraph">
            <wp:posOffset>-38100</wp:posOffset>
          </wp:positionV>
          <wp:extent cx="515620" cy="4616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515620" cy="461645"/>
                  </a:xfrm>
                  <a:prstGeom prst="rect">
                    <a:avLst/>
                  </a:prstGeom>
                  <a:noFill/>
                  <a:ln>
                    <a:noFill/>
                  </a:ln>
                </pic:spPr>
              </pic:pic>
            </a:graphicData>
          </a:graphic>
        </wp:anchor>
      </w:drawing>
    </w:r>
    <w:r>
      <w:rPr>
        <w:b/>
        <w:color w:val="002060"/>
        <w:sz w:val="56"/>
        <w:szCs w:val="56"/>
      </w:rPr>
      <w:drawing>
        <wp:anchor distT="0" distB="0" distL="114300" distR="114300" simplePos="0" relativeHeight="251662336" behindDoc="0" locked="0" layoutInCell="1" allowOverlap="1">
          <wp:simplePos x="0" y="0"/>
          <wp:positionH relativeFrom="column">
            <wp:posOffset>-60960</wp:posOffset>
          </wp:positionH>
          <wp:positionV relativeFrom="paragraph">
            <wp:posOffset>-219710</wp:posOffset>
          </wp:positionV>
          <wp:extent cx="870585" cy="870585"/>
          <wp:effectExtent l="0" t="0" r="635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73703" cy="873703"/>
                  </a:xfrm>
                  <a:prstGeom prst="rect">
                    <a:avLst/>
                  </a:prstGeom>
                  <a:noFill/>
                  <a:ln>
                    <a:noFill/>
                  </a:ln>
                </pic:spPr>
              </pic:pic>
            </a:graphicData>
          </a:graphic>
        </wp:anchor>
      </w:drawing>
    </w:r>
  </w:p>
  <w:p>
    <w:pPr>
      <w:pStyle w:val="6"/>
      <w:tabs>
        <w:tab w:val="right" w:pos="9270"/>
        <w:tab w:val="clear" w:pos="9360"/>
      </w:tabs>
      <w:ind w:right="90"/>
      <w:rPr>
        <w:b/>
        <w:color w:val="002060"/>
        <w:sz w:val="56"/>
        <w:szCs w:val="56"/>
      </w:rPr>
    </w:pPr>
    <w:r>
      <mc:AlternateContent>
        <mc:Choice Requires="wps">
          <w:drawing>
            <wp:anchor distT="0" distB="0" distL="114300" distR="114300" simplePos="0" relativeHeight="251659264" behindDoc="0" locked="0" layoutInCell="1" allowOverlap="1">
              <wp:simplePos x="0" y="0"/>
              <wp:positionH relativeFrom="column">
                <wp:posOffset>-162560</wp:posOffset>
              </wp:positionH>
              <wp:positionV relativeFrom="paragraph">
                <wp:posOffset>306705</wp:posOffset>
              </wp:positionV>
              <wp:extent cx="6290945" cy="26035"/>
              <wp:effectExtent l="57150" t="38100" r="72390" b="88900"/>
              <wp:wrapNone/>
              <wp:docPr id="3" name="Straight Connector 3"/>
              <wp:cNvGraphicFramePr/>
              <a:graphic xmlns:a="http://schemas.openxmlformats.org/drawingml/2006/main">
                <a:graphicData uri="http://schemas.microsoft.com/office/word/2010/wordprocessingShape">
                  <wps:wsp>
                    <wps:cNvCnPr/>
                    <wps:spPr>
                      <a:xfrm>
                        <a:off x="0" y="0"/>
                        <a:ext cx="6290750" cy="25835"/>
                      </a:xfrm>
                      <a:prstGeom prst="line">
                        <a:avLst/>
                      </a:prstGeom>
                      <a:noFill/>
                      <a:ln w="44450" cap="flat" cmpd="sng" algn="ctr">
                        <a:solidFill>
                          <a:srgbClr val="4BACC6">
                            <a:lumMod val="50000"/>
                          </a:srgbClr>
                        </a:solidFill>
                        <a:prstDash val="solid"/>
                      </a:ln>
                      <a:effectLst>
                        <a:outerShdw blurRad="40000" dist="23000" dir="5400000" rotWithShape="0">
                          <a:srgbClr val="000000">
                            <a:alpha val="35000"/>
                          </a:srgbClr>
                        </a:outerShdw>
                      </a:effectLst>
                    </wps:spPr>
                    <wps:bodyPr/>
                  </wps:wsp>
                </a:graphicData>
              </a:graphic>
            </wp:anchor>
          </w:drawing>
        </mc:Choice>
        <mc:Fallback>
          <w:pict>
            <v:line id="_x0000_s1026" o:spid="_x0000_s1026" o:spt="20" style="position:absolute;left:0pt;margin-left:-12.8pt;margin-top:24.15pt;height:2.05pt;width:495.35pt;z-index:251659264;mso-width-relative:page;mso-height-relative:page;" filled="f" stroked="t" coordsize="21600,21600" o:gfxdata="UEsDBAoAAAAAAIdO4kAAAAAAAAAAAAAAAAAEAAAAZHJzL1BLAwQUAAAACACHTuJAV/bROdsAAAAJ&#10;AQAADwAAAGRycy9kb3ducmV2LnhtbE2Py07DMBBF90j8gzVIbKrWSZpEIWRSiUo8yo4GhNg5sYkj&#10;4nEUuw/+HrOC5ege3Xum2pzNyI5qdoMlhHgVAVPUWTlQj/Da3C8LYM4LkmK0pBC+lYNNfXlRiVLa&#10;E72o4973LJSQKwWC9n4qOXedVka4lZ0UhezTzkb4cM49l7M4hXIz8iSKcm7EQGFBi0ltteq+9geD&#10;0LTFIn/6WKSP+mH71tzROt49vyNeX8XRLTCvzv4Phl/9oA51cGrtgaRjI8IyyfKAIqTFGlgAbvIs&#10;BtYiZEkKvK74/w/qH1BLAwQUAAAACACHTuJAdS6EliUCAABwBAAADgAAAGRycy9lMm9Eb2MueG1s&#10;rVTJbtswEL0X6D8QvDdSvDUVIgetjfTSxWha9DymKIkANwxpy/77DinVTZMecqgOEmd7895w7Nu7&#10;k9HsKDEoZ2t+fVVyJq1wjbJdzX98v39zw1mIYBvQzsqan2Xgd+vXr24HX8mZ651uJDICsaEafM37&#10;GH1VFEH00kC4cl5aCrYODUQysSsahIHQjS5mZbkqBoeNRydkCOTdjkE+IeJLAF3bKiG3ThyMtHFE&#10;RakhkqTQKx/4OrNtWyni17YNMjJdc1Ia85ua0Hmf3sX6FqoOwfdKTBTgJRSeaDKgLDW9QG0hAjug&#10;egZllEAXXBuvhDPFKCRPhFRcl09m89CDl1kLjTr4y9DD/4MVX447ZKqp+ZwzC4Yu/CEiqK6PbOOs&#10;pQE6ZPM0p8GHitI3doeTFfwOk+hTiyZ9SQ475dmeL7OVp8gEOVezd+XbJY1dUGy2vJkvE2bxp9hj&#10;iB+lMywdaq6VTdKhguOnEMfU3ynJbd290pr8UGnLhpovFosMD7STLe0CdTKedAXbcQa6o2UXETNk&#10;cFo1qTxVB+z2G43sCLQiiw/vN5tVTtIH89k1o3tZ0jPxnfIz97+AErsthH4syaGpRNvUSOZ1JDHJ&#10;cIco8aFvBrbXB/wGRHSRm7BGJfmzeepIBu3qMkfIQhd/qtjntUgDfkY/IVBZ8oP2PYxU5on+P9hf&#10;OGQtj+gV6arHy02nvWvO+c6znxYx508/mrTpj206P/6jWP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V/bROdsAAAAJAQAADwAAAAAAAAABACAAAAAiAAAAZHJzL2Rvd25yZXYueG1sUEsBAhQAFAAA&#10;AAgAh07iQHUuhJYlAgAAcAQAAA4AAAAAAAAAAQAgAAAAKgEAAGRycy9lMm9Eb2MueG1sUEsFBgAA&#10;AAAGAAYAWQEAAMEFAAAAAA==&#10;">
              <v:fill on="f" focussize="0,0"/>
              <v:stroke weight="3.5pt" color="#215968" joinstyle="round"/>
              <v:imagedata o:title=""/>
              <o:lock v:ext="edit" aspectratio="f"/>
              <v:shadow on="t" color="#000000" opacity="22937f" offset="0pt,1.81102362204724pt" origin="0f,32768f" matrix="65536f,0f,0f,65536f"/>
            </v:lin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-163830</wp:posOffset>
              </wp:positionH>
              <wp:positionV relativeFrom="paragraph">
                <wp:posOffset>393065</wp:posOffset>
              </wp:positionV>
              <wp:extent cx="6292215" cy="0"/>
              <wp:effectExtent l="38100" t="19050" r="70485" b="95250"/>
              <wp:wrapNone/>
              <wp:docPr id="6" name="Straight Connector 6"/>
              <wp:cNvGraphicFramePr/>
              <a:graphic xmlns:a="http://schemas.openxmlformats.org/drawingml/2006/main">
                <a:graphicData uri="http://schemas.microsoft.com/office/word/2010/wordprocessingShape">
                  <wps:wsp>
                    <wps:cNvCnPr/>
                    <wps:spPr>
                      <a:xfrm>
                        <a:off x="0" y="0"/>
                        <a:ext cx="6292361" cy="0"/>
                      </a:xfrm>
                      <a:prstGeom prst="line">
                        <a:avLst/>
                      </a:prstGeom>
                      <a:noFill/>
                      <a:ln w="19050" cap="flat" cmpd="sng" algn="ctr">
                        <a:solidFill>
                          <a:srgbClr val="FFFF00"/>
                        </a:solidFill>
                        <a:prstDash val="solid"/>
                      </a:ln>
                      <a:effectLst>
                        <a:outerShdw blurRad="40000" dist="23000" dir="5400000" rotWithShape="0">
                          <a:srgbClr val="000000">
                            <a:alpha val="35000"/>
                          </a:srgbClr>
                        </a:outerShdw>
                      </a:effectLst>
                    </wps:spPr>
                    <wps:bodyPr/>
                  </wps:wsp>
                </a:graphicData>
              </a:graphic>
            </wp:anchor>
          </w:drawing>
        </mc:Choice>
        <mc:Fallback>
          <w:pict>
            <v:line id="_x0000_s1026" o:spid="_x0000_s1026" o:spt="20" style="position:absolute;left:0pt;margin-left:-12.9pt;margin-top:30.95pt;height:0pt;width:495.45pt;z-index:251661312;mso-width-relative:page;mso-height-relative:page;" filled="f" stroked="t" coordsize="21600,21600" o:gfxdata="UEsDBAoAAAAAAIdO4kAAAAAAAAAAAAAAAAAEAAAAZHJzL1BLAwQUAAAACACHTuJA6ZA3J9cAAAAJ&#10;AQAADwAAAGRycy9kb3ducmV2LnhtbE2PwU7DMBBE70j8g7WVuKDWTqVGJMTpAQRXaIvo1Y23Sdp4&#10;HcVuE/6eRRzguLOjmTfFenKduOIQWk8akoUCgVR521Kt4WP3Mn8AEaIhazpPqOELA6zL25vC5NaP&#10;tMHrNtaCQyjkRkMTY59LGaoGnQkL3yPx7+gHZyKfQy3tYEYOd51cKpVKZ1rihsb0+NRgdd5enIZn&#10;dWz963ja7PfZ55Se7uW7dW9a380S9Qgi4hT/zPCDz+hQMtPBX8gG0WmYL1eMHjWkSQaCDVm6SkAc&#10;fgVZFvL/gvIbUEsDBBQAAAAIAIdO4kAWbbZUFQIAAEoEAAAOAAAAZHJzL2Uyb0RvYy54bWytVE2P&#10;2jAQvVfqf7B8LwlQUDci7AFEL1WLuq16HhwnseQvjQ2Bf9+xw7J097KH5pDMV57fm5lk9Xg2mp0k&#10;BuVszaeTkjNphWuU7Wr++9fu0xfOQgTbgHZW1vwiA39cf/ywGnwlZ653upHICMSGavA172P0VVEE&#10;0UsDYeK8tJRsHRqI5GJXNAgDoRtdzMpyWQwOG49OyBAouh2T/IqI7wF0bauE3DpxNNLGERWlhkiS&#10;Qq984OvMtm2liD/aNsjIdM1Jacx3OoTsQ7oX6xVUHYLvlbhSgPdQeKXJgLJ06A1qCxHYEdUbKKME&#10;uuDaOBHOFKOQ3BFSMS1f9eapBy+zFmp18Lemh/8HK76f9shUU/MlZxYMDfwpIqiuj2zjrKUGOmTL&#10;1KfBh4rKN3aPVy/4PSbR5xZNepIcds69vdx6K8+RCQouZw+z+XLKmXjOFS8vegzxq3SGJaPmWtkk&#10;Gyo4fQuRDqPS55IUtm6ntM6j05YNtMUP5YImKoD2saU9INN40hRsxxnojhZdRMyQwWnVpNcTUMDu&#10;sNHITkDrsaOrzBtBx/1Tls7eQujHupxKDaEybROMzItGVJPjjlHiU98M7KCP+BOIxueSLs4alcTN&#10;5leHtnCRM5RCF/+o2OeBp9a9IZcQCCPFQfseRirzRQqOVK5aMq0bh+zd0SvSEMexJevgmkueZo7T&#10;iuX66+eQdvjeJ/v+F7D+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OmQNyfXAAAACQEAAA8AAAAA&#10;AAAAAQAgAAAAIgAAAGRycy9kb3ducmV2LnhtbFBLAQIUABQAAAAIAIdO4kAWbbZUFQIAAEoEAAAO&#10;AAAAAAAAAAEAIAAAACYBAABkcnMvZTJvRG9jLnhtbFBLBQYAAAAABgAGAFkBAACtBQAAAAA=&#10;">
              <v:fill on="f" focussize="0,0"/>
              <v:stroke weight="1.5pt" color="#FFFF00" joinstyle="round"/>
              <v:imagedata o:title=""/>
              <o:lock v:ext="edit" aspectratio="f"/>
              <v:shadow on="t" color="#000000" opacity="22937f" offset="0pt,1.81102362204724pt" origin="0f,32768f" matrix="65536f,0f,0f,65536f"/>
            </v:line>
          </w:pict>
        </mc:Fallback>
      </mc:AlternateContent>
    </w:r>
  </w:p>
  <w:p>
    <w:pPr>
      <w:pStyle w:val="6"/>
    </w:pPr>
  </w:p>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7A765A"/>
    <w:multiLevelType w:val="multilevel"/>
    <w:tmpl w:val="007A765A"/>
    <w:lvl w:ilvl="0" w:tentative="0">
      <w:start w:val="1"/>
      <w:numFmt w:val="decimal"/>
      <w:lvlText w:val="%1."/>
      <w:lvlJc w:val="left"/>
      <w:pPr>
        <w:ind w:left="720" w:hanging="360"/>
      </w:pPr>
      <w:rPr>
        <w:rFonts w:hint="default" w:cs="Times New Roman"/>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1">
    <w:nsid w:val="03C54185"/>
    <w:multiLevelType w:val="multilevel"/>
    <w:tmpl w:val="03C54185"/>
    <w:lvl w:ilvl="0" w:tentative="0">
      <w:start w:val="1"/>
      <w:numFmt w:val="decimal"/>
      <w:lvlText w:val="%1."/>
      <w:lvlJc w:val="left"/>
      <w:pPr>
        <w:ind w:left="720" w:hanging="360"/>
      </w:pPr>
      <w:rPr>
        <w:rFonts w:hint="default" w:cs="Times New Roman"/>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2">
    <w:nsid w:val="03F50829"/>
    <w:multiLevelType w:val="multilevel"/>
    <w:tmpl w:val="03F50829"/>
    <w:lvl w:ilvl="0" w:tentative="0">
      <w:start w:val="1"/>
      <w:numFmt w:val="decimal"/>
      <w:lvlText w:val="%1."/>
      <w:lvlJc w:val="left"/>
      <w:pPr>
        <w:ind w:left="720" w:hanging="360"/>
      </w:pPr>
      <w:rPr>
        <w:rFonts w:hint="default" w:cs="Times New Roman"/>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3">
    <w:nsid w:val="0F4B6162"/>
    <w:multiLevelType w:val="multilevel"/>
    <w:tmpl w:val="0F4B6162"/>
    <w:lvl w:ilvl="0" w:tentative="0">
      <w:start w:val="1"/>
      <w:numFmt w:val="decimal"/>
      <w:lvlText w:val="%1."/>
      <w:lvlJc w:val="left"/>
      <w:pPr>
        <w:ind w:left="720" w:hanging="360"/>
      </w:pPr>
      <w:rPr>
        <w:rFonts w:hint="default" w:cs="Times New Roman"/>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4">
    <w:nsid w:val="13846A23"/>
    <w:multiLevelType w:val="multilevel"/>
    <w:tmpl w:val="13846A23"/>
    <w:lvl w:ilvl="0" w:tentative="0">
      <w:start w:val="1"/>
      <w:numFmt w:val="decimal"/>
      <w:lvlText w:val="%1."/>
      <w:lvlJc w:val="left"/>
      <w:pPr>
        <w:ind w:left="720" w:hanging="360"/>
      </w:pPr>
      <w:rPr>
        <w:rFonts w:hint="default" w:cs="Times New Roman"/>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5">
    <w:nsid w:val="17DD32E6"/>
    <w:multiLevelType w:val="multilevel"/>
    <w:tmpl w:val="17DD32E6"/>
    <w:lvl w:ilvl="0" w:tentative="0">
      <w:start w:val="1"/>
      <w:numFmt w:val="lowerLetter"/>
      <w:lvlText w:val="%1."/>
      <w:lvlJc w:val="left"/>
      <w:pPr>
        <w:ind w:left="1080" w:hanging="360"/>
      </w:pPr>
      <w:rPr>
        <w:rFonts w:hint="default" w:cs="Times New Roman"/>
      </w:rPr>
    </w:lvl>
    <w:lvl w:ilvl="1" w:tentative="0">
      <w:start w:val="1"/>
      <w:numFmt w:val="lowerLetter"/>
      <w:lvlText w:val="%2."/>
      <w:lvlJc w:val="left"/>
      <w:pPr>
        <w:ind w:left="1800" w:hanging="360"/>
      </w:pPr>
      <w:rPr>
        <w:rFonts w:cs="Times New Roman"/>
      </w:rPr>
    </w:lvl>
    <w:lvl w:ilvl="2" w:tentative="0">
      <w:start w:val="1"/>
      <w:numFmt w:val="lowerRoman"/>
      <w:lvlText w:val="%3."/>
      <w:lvlJc w:val="right"/>
      <w:pPr>
        <w:ind w:left="2520" w:hanging="180"/>
      </w:pPr>
      <w:rPr>
        <w:rFonts w:cs="Times New Roman"/>
      </w:rPr>
    </w:lvl>
    <w:lvl w:ilvl="3" w:tentative="0">
      <w:start w:val="1"/>
      <w:numFmt w:val="decimal"/>
      <w:lvlText w:val="%4."/>
      <w:lvlJc w:val="left"/>
      <w:pPr>
        <w:ind w:left="3240" w:hanging="360"/>
      </w:pPr>
      <w:rPr>
        <w:rFonts w:cs="Times New Roman"/>
      </w:rPr>
    </w:lvl>
    <w:lvl w:ilvl="4" w:tentative="0">
      <w:start w:val="1"/>
      <w:numFmt w:val="lowerLetter"/>
      <w:lvlText w:val="%5."/>
      <w:lvlJc w:val="left"/>
      <w:pPr>
        <w:ind w:left="3960" w:hanging="360"/>
      </w:pPr>
      <w:rPr>
        <w:rFonts w:cs="Times New Roman"/>
      </w:rPr>
    </w:lvl>
    <w:lvl w:ilvl="5" w:tentative="0">
      <w:start w:val="1"/>
      <w:numFmt w:val="lowerRoman"/>
      <w:lvlText w:val="%6."/>
      <w:lvlJc w:val="right"/>
      <w:pPr>
        <w:ind w:left="4680" w:hanging="180"/>
      </w:pPr>
      <w:rPr>
        <w:rFonts w:cs="Times New Roman"/>
      </w:rPr>
    </w:lvl>
    <w:lvl w:ilvl="6" w:tentative="0">
      <w:start w:val="1"/>
      <w:numFmt w:val="decimal"/>
      <w:lvlText w:val="%7."/>
      <w:lvlJc w:val="left"/>
      <w:pPr>
        <w:ind w:left="5400" w:hanging="360"/>
      </w:pPr>
      <w:rPr>
        <w:rFonts w:cs="Times New Roman"/>
      </w:rPr>
    </w:lvl>
    <w:lvl w:ilvl="7" w:tentative="0">
      <w:start w:val="1"/>
      <w:numFmt w:val="lowerLetter"/>
      <w:lvlText w:val="%8."/>
      <w:lvlJc w:val="left"/>
      <w:pPr>
        <w:ind w:left="6120" w:hanging="360"/>
      </w:pPr>
      <w:rPr>
        <w:rFonts w:cs="Times New Roman"/>
      </w:rPr>
    </w:lvl>
    <w:lvl w:ilvl="8" w:tentative="0">
      <w:start w:val="1"/>
      <w:numFmt w:val="lowerRoman"/>
      <w:lvlText w:val="%9."/>
      <w:lvlJc w:val="right"/>
      <w:pPr>
        <w:ind w:left="6840" w:hanging="180"/>
      </w:pPr>
      <w:rPr>
        <w:rFonts w:cs="Times New Roman"/>
      </w:rPr>
    </w:lvl>
  </w:abstractNum>
  <w:abstractNum w:abstractNumId="6">
    <w:nsid w:val="26B65F6D"/>
    <w:multiLevelType w:val="multilevel"/>
    <w:tmpl w:val="26B65F6D"/>
    <w:lvl w:ilvl="0" w:tentative="0">
      <w:start w:val="1"/>
      <w:numFmt w:val="decimal"/>
      <w:lvlText w:val="%1."/>
      <w:lvlJc w:val="left"/>
      <w:pPr>
        <w:ind w:left="720" w:hanging="360"/>
      </w:pPr>
      <w:rPr>
        <w:rFonts w:hint="default" w:cs="Times New Roman"/>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7">
    <w:nsid w:val="296A7336"/>
    <w:multiLevelType w:val="multilevel"/>
    <w:tmpl w:val="296A7336"/>
    <w:lvl w:ilvl="0" w:tentative="0">
      <w:start w:val="1"/>
      <w:numFmt w:val="decimal"/>
      <w:lvlText w:val="%1."/>
      <w:lvlJc w:val="left"/>
      <w:pPr>
        <w:ind w:left="720" w:hanging="360"/>
      </w:pPr>
      <w:rPr>
        <w:rFonts w:hint="default" w:cs="Times New Roman"/>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8">
    <w:nsid w:val="2C2B38AD"/>
    <w:multiLevelType w:val="multilevel"/>
    <w:tmpl w:val="2C2B38AD"/>
    <w:lvl w:ilvl="0" w:tentative="0">
      <w:start w:val="1"/>
      <w:numFmt w:val="decimal"/>
      <w:lvlText w:val="%1."/>
      <w:lvlJc w:val="left"/>
      <w:pPr>
        <w:tabs>
          <w:tab w:val="left" w:pos="720"/>
        </w:tabs>
        <w:ind w:left="720" w:hanging="360"/>
      </w:pPr>
      <w:rPr>
        <w:rFonts w:hint="default"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9">
    <w:nsid w:val="31A837BA"/>
    <w:multiLevelType w:val="multilevel"/>
    <w:tmpl w:val="31A837BA"/>
    <w:lvl w:ilvl="0" w:tentative="0">
      <w:start w:val="1"/>
      <w:numFmt w:val="decimal"/>
      <w:lvlText w:val="%1."/>
      <w:lvlJc w:val="left"/>
      <w:pPr>
        <w:ind w:left="720" w:hanging="360"/>
      </w:pPr>
      <w:rPr>
        <w:rFonts w:hint="default" w:cs="Times New Roman"/>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10">
    <w:nsid w:val="3A324A5E"/>
    <w:multiLevelType w:val="multilevel"/>
    <w:tmpl w:val="3A324A5E"/>
    <w:lvl w:ilvl="0" w:tentative="0">
      <w:start w:val="1"/>
      <w:numFmt w:val="decimal"/>
      <w:lvlText w:val="%1."/>
      <w:lvlJc w:val="left"/>
      <w:pPr>
        <w:ind w:left="720" w:hanging="360"/>
      </w:pPr>
      <w:rPr>
        <w:rFonts w:hint="default" w:cs="Times New Roman"/>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11">
    <w:nsid w:val="4CA466E2"/>
    <w:multiLevelType w:val="multilevel"/>
    <w:tmpl w:val="4CA466E2"/>
    <w:lvl w:ilvl="0" w:tentative="0">
      <w:start w:val="1"/>
      <w:numFmt w:val="decimal"/>
      <w:lvlText w:val="%1."/>
      <w:lvlJc w:val="left"/>
      <w:pPr>
        <w:ind w:left="720" w:hanging="360"/>
      </w:pPr>
      <w:rPr>
        <w:rFonts w:hint="default" w:cs="Times New Roman"/>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12">
    <w:nsid w:val="53E54412"/>
    <w:multiLevelType w:val="multilevel"/>
    <w:tmpl w:val="53E54412"/>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3">
    <w:nsid w:val="54D23B8E"/>
    <w:multiLevelType w:val="multilevel"/>
    <w:tmpl w:val="54D23B8E"/>
    <w:lvl w:ilvl="0" w:tentative="0">
      <w:start w:val="1"/>
      <w:numFmt w:val="decimal"/>
      <w:lvlText w:val="%1."/>
      <w:lvlJc w:val="left"/>
      <w:pPr>
        <w:ind w:left="720" w:hanging="360"/>
      </w:pPr>
      <w:rPr>
        <w:rFonts w:hint="default" w:cs="Times New Roman"/>
        <w:color w:val="auto"/>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14">
    <w:nsid w:val="5E5D6F9C"/>
    <w:multiLevelType w:val="multilevel"/>
    <w:tmpl w:val="5E5D6F9C"/>
    <w:lvl w:ilvl="0" w:tentative="0">
      <w:start w:val="1"/>
      <w:numFmt w:val="decimal"/>
      <w:lvlText w:val="%1."/>
      <w:lvlJc w:val="left"/>
      <w:pPr>
        <w:ind w:left="720" w:hanging="360"/>
      </w:pPr>
      <w:rPr>
        <w:rFonts w:hint="default" w:cs="Times New Roman"/>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15">
    <w:nsid w:val="62B17231"/>
    <w:multiLevelType w:val="multilevel"/>
    <w:tmpl w:val="62B17231"/>
    <w:lvl w:ilvl="0" w:tentative="0">
      <w:start w:val="1"/>
      <w:numFmt w:val="decimal"/>
      <w:lvlText w:val="%1."/>
      <w:lvlJc w:val="left"/>
      <w:pPr>
        <w:ind w:left="720" w:hanging="360"/>
      </w:pPr>
      <w:rPr>
        <w:rFonts w:hint="default" w:cs="Times New Roman"/>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16">
    <w:nsid w:val="632E1B91"/>
    <w:multiLevelType w:val="multilevel"/>
    <w:tmpl w:val="632E1B91"/>
    <w:lvl w:ilvl="0" w:tentative="0">
      <w:start w:val="1"/>
      <w:numFmt w:val="decimal"/>
      <w:lvlText w:val="%1."/>
      <w:lvlJc w:val="left"/>
      <w:pPr>
        <w:ind w:left="720" w:hanging="360"/>
      </w:pPr>
      <w:rPr>
        <w:rFonts w:hint="default" w:cs="Times New Roman"/>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17">
    <w:nsid w:val="7DD77835"/>
    <w:multiLevelType w:val="multilevel"/>
    <w:tmpl w:val="7DD77835"/>
    <w:lvl w:ilvl="0" w:tentative="0">
      <w:start w:val="1"/>
      <w:numFmt w:val="decimal"/>
      <w:lvlText w:val="%1."/>
      <w:lvlJc w:val="left"/>
      <w:pPr>
        <w:tabs>
          <w:tab w:val="left" w:pos="720"/>
        </w:tabs>
        <w:ind w:left="720" w:hanging="360"/>
      </w:pPr>
      <w:rPr>
        <w:rFonts w:hint="default"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num w:numId="1">
    <w:abstractNumId w:val="1"/>
  </w:num>
  <w:num w:numId="2">
    <w:abstractNumId w:val="8"/>
  </w:num>
  <w:num w:numId="3">
    <w:abstractNumId w:val="17"/>
  </w:num>
  <w:num w:numId="4">
    <w:abstractNumId w:val="5"/>
  </w:num>
  <w:num w:numId="5">
    <w:abstractNumId w:val="6"/>
  </w:num>
  <w:num w:numId="6">
    <w:abstractNumId w:val="12"/>
  </w:num>
  <w:num w:numId="7">
    <w:abstractNumId w:val="15"/>
  </w:num>
  <w:num w:numId="8">
    <w:abstractNumId w:val="7"/>
  </w:num>
  <w:num w:numId="9">
    <w:abstractNumId w:val="3"/>
  </w:num>
  <w:num w:numId="10">
    <w:abstractNumId w:val="9"/>
  </w:num>
  <w:num w:numId="11">
    <w:abstractNumId w:val="10"/>
  </w:num>
  <w:num w:numId="12">
    <w:abstractNumId w:val="2"/>
  </w:num>
  <w:num w:numId="13">
    <w:abstractNumId w:val="4"/>
  </w:num>
  <w:num w:numId="14">
    <w:abstractNumId w:val="13"/>
  </w:num>
  <w:num w:numId="15">
    <w:abstractNumId w:val="14"/>
  </w:num>
  <w:num w:numId="16">
    <w:abstractNumId w:val="11"/>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898"/>
    <w:rsid w:val="000106FA"/>
    <w:rsid w:val="000269F0"/>
    <w:rsid w:val="00041A05"/>
    <w:rsid w:val="00084E96"/>
    <w:rsid w:val="000B0EAE"/>
    <w:rsid w:val="000B31A7"/>
    <w:rsid w:val="000C6114"/>
    <w:rsid w:val="000F4873"/>
    <w:rsid w:val="0011789D"/>
    <w:rsid w:val="00142111"/>
    <w:rsid w:val="00144D13"/>
    <w:rsid w:val="00151822"/>
    <w:rsid w:val="00197D66"/>
    <w:rsid w:val="001B01D1"/>
    <w:rsid w:val="001E044A"/>
    <w:rsid w:val="002033FF"/>
    <w:rsid w:val="00204BD8"/>
    <w:rsid w:val="00223504"/>
    <w:rsid w:val="0024184A"/>
    <w:rsid w:val="00245220"/>
    <w:rsid w:val="002924DA"/>
    <w:rsid w:val="002947BB"/>
    <w:rsid w:val="00295322"/>
    <w:rsid w:val="002A3BD8"/>
    <w:rsid w:val="002A4736"/>
    <w:rsid w:val="002B4EE5"/>
    <w:rsid w:val="002F1CBD"/>
    <w:rsid w:val="002F251F"/>
    <w:rsid w:val="00320047"/>
    <w:rsid w:val="003248B8"/>
    <w:rsid w:val="003725AD"/>
    <w:rsid w:val="003843C4"/>
    <w:rsid w:val="003C35A5"/>
    <w:rsid w:val="003D50AF"/>
    <w:rsid w:val="00445898"/>
    <w:rsid w:val="00452425"/>
    <w:rsid w:val="004A4423"/>
    <w:rsid w:val="004C1AB9"/>
    <w:rsid w:val="004D3E97"/>
    <w:rsid w:val="004D67C2"/>
    <w:rsid w:val="00505778"/>
    <w:rsid w:val="00524BEF"/>
    <w:rsid w:val="005520CE"/>
    <w:rsid w:val="00572BF0"/>
    <w:rsid w:val="00583F47"/>
    <w:rsid w:val="005C3DA2"/>
    <w:rsid w:val="006014F6"/>
    <w:rsid w:val="0061798A"/>
    <w:rsid w:val="00636B0F"/>
    <w:rsid w:val="00640881"/>
    <w:rsid w:val="00661B03"/>
    <w:rsid w:val="00673B5C"/>
    <w:rsid w:val="00680AD5"/>
    <w:rsid w:val="0068183E"/>
    <w:rsid w:val="006F6C42"/>
    <w:rsid w:val="00732CEF"/>
    <w:rsid w:val="00740F00"/>
    <w:rsid w:val="00742639"/>
    <w:rsid w:val="00750A4C"/>
    <w:rsid w:val="0075794B"/>
    <w:rsid w:val="007608E0"/>
    <w:rsid w:val="0079128A"/>
    <w:rsid w:val="007C23DD"/>
    <w:rsid w:val="007C2A78"/>
    <w:rsid w:val="007E339F"/>
    <w:rsid w:val="00822956"/>
    <w:rsid w:val="0083035A"/>
    <w:rsid w:val="00835785"/>
    <w:rsid w:val="00874071"/>
    <w:rsid w:val="00885A2C"/>
    <w:rsid w:val="008D23D9"/>
    <w:rsid w:val="008E2D44"/>
    <w:rsid w:val="008F2259"/>
    <w:rsid w:val="00906843"/>
    <w:rsid w:val="009749B4"/>
    <w:rsid w:val="009818CB"/>
    <w:rsid w:val="00991107"/>
    <w:rsid w:val="009B3B05"/>
    <w:rsid w:val="009E0E2B"/>
    <w:rsid w:val="00A31B01"/>
    <w:rsid w:val="00A47E65"/>
    <w:rsid w:val="00A52AEE"/>
    <w:rsid w:val="00A56C7A"/>
    <w:rsid w:val="00AA3C94"/>
    <w:rsid w:val="00AB696F"/>
    <w:rsid w:val="00AC4717"/>
    <w:rsid w:val="00AE547E"/>
    <w:rsid w:val="00B53D1C"/>
    <w:rsid w:val="00B67064"/>
    <w:rsid w:val="00B76246"/>
    <w:rsid w:val="00BC4D4D"/>
    <w:rsid w:val="00BC557C"/>
    <w:rsid w:val="00BE18D9"/>
    <w:rsid w:val="00BF20F0"/>
    <w:rsid w:val="00BF25D1"/>
    <w:rsid w:val="00C00B28"/>
    <w:rsid w:val="00C07692"/>
    <w:rsid w:val="00C66FA7"/>
    <w:rsid w:val="00C7040B"/>
    <w:rsid w:val="00C82F01"/>
    <w:rsid w:val="00C917FC"/>
    <w:rsid w:val="00CA3C74"/>
    <w:rsid w:val="00CA7D6B"/>
    <w:rsid w:val="00CB6255"/>
    <w:rsid w:val="00CC114A"/>
    <w:rsid w:val="00CC55CF"/>
    <w:rsid w:val="00CD4D84"/>
    <w:rsid w:val="00CD6B27"/>
    <w:rsid w:val="00CD7A42"/>
    <w:rsid w:val="00CE2508"/>
    <w:rsid w:val="00CE3A02"/>
    <w:rsid w:val="00CF2AD3"/>
    <w:rsid w:val="00D00E15"/>
    <w:rsid w:val="00D148AA"/>
    <w:rsid w:val="00D33534"/>
    <w:rsid w:val="00D353D6"/>
    <w:rsid w:val="00D834BC"/>
    <w:rsid w:val="00D906E0"/>
    <w:rsid w:val="00E525D7"/>
    <w:rsid w:val="00EB0438"/>
    <w:rsid w:val="00EB09B2"/>
    <w:rsid w:val="00EE0E4C"/>
    <w:rsid w:val="00EF2FA0"/>
    <w:rsid w:val="00F0136E"/>
    <w:rsid w:val="00F024CA"/>
    <w:rsid w:val="00F0610F"/>
    <w:rsid w:val="00F06E5B"/>
    <w:rsid w:val="00F42F06"/>
    <w:rsid w:val="00F6381F"/>
    <w:rsid w:val="00F63E4F"/>
    <w:rsid w:val="00FA1137"/>
    <w:rsid w:val="06065C73"/>
    <w:rsid w:val="077111CB"/>
    <w:rsid w:val="0A696809"/>
    <w:rsid w:val="0B4E364C"/>
    <w:rsid w:val="0D1D2850"/>
    <w:rsid w:val="0E3576DD"/>
    <w:rsid w:val="135A600E"/>
    <w:rsid w:val="160B3DE7"/>
    <w:rsid w:val="16E4306D"/>
    <w:rsid w:val="18895760"/>
    <w:rsid w:val="1C9B63F1"/>
    <w:rsid w:val="217142F4"/>
    <w:rsid w:val="21910431"/>
    <w:rsid w:val="22C84C3E"/>
    <w:rsid w:val="2CCC5D25"/>
    <w:rsid w:val="2E611AB3"/>
    <w:rsid w:val="2F4D186C"/>
    <w:rsid w:val="3087149F"/>
    <w:rsid w:val="31327E55"/>
    <w:rsid w:val="33FD085D"/>
    <w:rsid w:val="34F11BE5"/>
    <w:rsid w:val="3A4D71B1"/>
    <w:rsid w:val="3D0660B8"/>
    <w:rsid w:val="46205CCF"/>
    <w:rsid w:val="46ED7654"/>
    <w:rsid w:val="48BA2477"/>
    <w:rsid w:val="49BF09F9"/>
    <w:rsid w:val="4F4258D5"/>
    <w:rsid w:val="51931140"/>
    <w:rsid w:val="52AE48A0"/>
    <w:rsid w:val="54864FC4"/>
    <w:rsid w:val="5B236D71"/>
    <w:rsid w:val="5BBD05EA"/>
    <w:rsid w:val="5BFD3BCA"/>
    <w:rsid w:val="5D065CED"/>
    <w:rsid w:val="5D9F7C7F"/>
    <w:rsid w:val="6319426A"/>
    <w:rsid w:val="65B61516"/>
    <w:rsid w:val="66843A11"/>
    <w:rsid w:val="681E0578"/>
    <w:rsid w:val="6B1F47B3"/>
    <w:rsid w:val="6C3B624C"/>
    <w:rsid w:val="731649DB"/>
    <w:rsid w:val="75844325"/>
    <w:rsid w:val="76406C62"/>
    <w:rsid w:val="768967F9"/>
    <w:rsid w:val="7E540ABA"/>
    <w:rsid w:val="7E7F5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1"/>
    <w:semiHidden/>
    <w:unhideWhenUsed/>
    <w:qFormat/>
    <w:uiPriority w:val="99"/>
    <w:pPr>
      <w:spacing w:after="0" w:line="240" w:lineRule="auto"/>
    </w:pPr>
    <w:rPr>
      <w:rFonts w:ascii="Tahoma" w:hAnsi="Tahoma" w:cs="Tahoma"/>
      <w:sz w:val="16"/>
      <w:szCs w:val="16"/>
    </w:rPr>
  </w:style>
  <w:style w:type="paragraph" w:styleId="5">
    <w:name w:val="footer"/>
    <w:basedOn w:val="1"/>
    <w:link w:val="9"/>
    <w:unhideWhenUsed/>
    <w:qFormat/>
    <w:uiPriority w:val="99"/>
    <w:pPr>
      <w:tabs>
        <w:tab w:val="center" w:pos="4680"/>
        <w:tab w:val="right" w:pos="9360"/>
      </w:tabs>
      <w:spacing w:after="0" w:line="240" w:lineRule="auto"/>
    </w:pPr>
  </w:style>
  <w:style w:type="paragraph" w:styleId="6">
    <w:name w:val="header"/>
    <w:basedOn w:val="1"/>
    <w:link w:val="8"/>
    <w:unhideWhenUsed/>
    <w:qFormat/>
    <w:uiPriority w:val="99"/>
    <w:pPr>
      <w:tabs>
        <w:tab w:val="center" w:pos="4680"/>
        <w:tab w:val="right" w:pos="9360"/>
      </w:tabs>
      <w:spacing w:after="0" w:line="240" w:lineRule="auto"/>
    </w:pPr>
  </w:style>
  <w:style w:type="table" w:styleId="7">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Header Char"/>
    <w:basedOn w:val="2"/>
    <w:link w:val="6"/>
    <w:qFormat/>
    <w:uiPriority w:val="99"/>
    <w:rPr>
      <w:rFonts w:ascii="Calibri" w:hAnsi="Calibri" w:eastAsia="Calibri" w:cs="Times New Roman"/>
    </w:rPr>
  </w:style>
  <w:style w:type="character" w:customStyle="1" w:styleId="9">
    <w:name w:val="Footer Char"/>
    <w:basedOn w:val="2"/>
    <w:link w:val="5"/>
    <w:qFormat/>
    <w:uiPriority w:val="99"/>
    <w:rPr>
      <w:rFonts w:ascii="Calibri" w:hAnsi="Calibri" w:eastAsia="Calibri" w:cs="Times New Roman"/>
    </w:rPr>
  </w:style>
  <w:style w:type="paragraph" w:styleId="10">
    <w:name w:val="No Spacing"/>
    <w:qFormat/>
    <w:uiPriority w:val="1"/>
    <w:pPr>
      <w:spacing w:after="0" w:line="240" w:lineRule="auto"/>
    </w:pPr>
    <w:rPr>
      <w:rFonts w:ascii="Calibri" w:hAnsi="Calibri" w:eastAsia="Calibri" w:cs="Times New Roman"/>
      <w:sz w:val="22"/>
      <w:szCs w:val="22"/>
      <w:lang w:val="en-US" w:eastAsia="en-US" w:bidi="ar-SA"/>
    </w:rPr>
  </w:style>
  <w:style w:type="character" w:customStyle="1" w:styleId="11">
    <w:name w:val="Balloon Text Char"/>
    <w:basedOn w:val="2"/>
    <w:link w:val="4"/>
    <w:semiHidden/>
    <w:qFormat/>
    <w:uiPriority w:val="99"/>
    <w:rPr>
      <w:rFonts w:ascii="Tahoma" w:hAnsi="Tahoma" w:eastAsia="Calibri" w:cs="Tahoma"/>
      <w:sz w:val="16"/>
      <w:szCs w:val="16"/>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2133</Words>
  <Characters>13340</Characters>
  <Lines>111</Lines>
  <Paragraphs>31</Paragraphs>
  <TotalTime>9</TotalTime>
  <ScaleCrop>false</ScaleCrop>
  <LinksUpToDate>false</LinksUpToDate>
  <CharactersWithSpaces>15486</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2021-04-07T02:04:00Z</dcterms:created>
  <dc:creator>User</dc:creator>
  <cp:lastModifiedBy>rsbjPC</cp:lastModifiedBy>
  <cp:lastPrinted>2022-05-20T00:31:55Z</cp:lastPrinted>
  <dcterms:modified xsi:type="dcterms:W3CDTF">2022-05-20T00:34:12Z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42CBB5BB24064F27A3AF473A1A55AD40</vt:lpwstr>
  </property>
</Properties>
</file>