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6D96" w14:textId="2C78969B" w:rsidR="00144840" w:rsidRPr="005160C9" w:rsidRDefault="00000000" w:rsidP="005160C9">
      <w:pPr>
        <w:pStyle w:val="Title"/>
        <w:rPr>
          <w:lang w:val="el-GR"/>
        </w:rPr>
      </w:pPr>
      <w:r w:rsidRPr="005160C9">
        <w:rPr>
          <w:lang w:val="el-GR"/>
        </w:rPr>
        <w:t xml:space="preserve">ΟΙΚΟΝΟΜΙΚΗ &amp; ΤΕΧΝΙΚΗ ΠΡΟΣΦΟΡΑ </w:t>
      </w:r>
    </w:p>
    <w:p w14:paraId="4635E5C3" w14:textId="77777777" w:rsidR="00144840" w:rsidRPr="005160C9" w:rsidRDefault="00000000">
      <w:pPr>
        <w:pStyle w:val="Title"/>
        <w:rPr>
          <w:lang w:val="el-GR"/>
        </w:rPr>
      </w:pPr>
      <w:r w:rsidRPr="005160C9">
        <w:rPr>
          <w:lang w:val="el-GR"/>
        </w:rPr>
        <w:t>Σύστημα Πιστοποίησης Βιωσιμότητας Τουριστικών Καταλυμάτων</w:t>
      </w:r>
    </w:p>
    <w:p w14:paraId="1CBC549D" w14:textId="77777777" w:rsidR="00144840" w:rsidRDefault="00000000">
      <w:pPr>
        <w:pStyle w:val="Subtitle"/>
      </w:pPr>
      <w:proofErr w:type="spellStart"/>
      <w:r>
        <w:t>Λειτουργικές</w:t>
      </w:r>
      <w:proofErr w:type="spellEnd"/>
      <w:r>
        <w:t xml:space="preserve"> </w:t>
      </w:r>
      <w:proofErr w:type="spellStart"/>
      <w:r>
        <w:t>Προδι</w:t>
      </w:r>
      <w:proofErr w:type="spellEnd"/>
      <w:r>
        <w:t xml:space="preserve">αγραφές &amp; </w:t>
      </w:r>
      <w:proofErr w:type="spellStart"/>
      <w:r>
        <w:t>Εκτίμηση</w:t>
      </w:r>
      <w:proofErr w:type="spellEnd"/>
      <w:r>
        <w:t xml:space="preserve"> </w:t>
      </w:r>
      <w:proofErr w:type="spellStart"/>
      <w:r>
        <w:t>Κόστους</w:t>
      </w:r>
      <w:proofErr w:type="spellEnd"/>
      <w:r>
        <w:t xml:space="preserve"> </w:t>
      </w:r>
      <w:proofErr w:type="spellStart"/>
      <w:r>
        <w:t>Υλο</w:t>
      </w:r>
      <w:proofErr w:type="spellEnd"/>
      <w:r>
        <w:t>ποίησης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44840" w:rsidRPr="005160C9" w14:paraId="54834BD3" w14:textId="77777777">
        <w:tc>
          <w:tcPr>
            <w:tcW w:w="2600" w:type="dxa"/>
            <w:shd w:val="clear" w:color="auto" w:fill="EFEFEF"/>
          </w:tcPr>
          <w:p w14:paraId="0006DEA9" w14:textId="77777777" w:rsidR="00144840" w:rsidRDefault="00000000">
            <w:proofErr w:type="spellStart"/>
            <w:r>
              <w:rPr>
                <w:b/>
              </w:rPr>
              <w:t>Αντικείμενο</w:t>
            </w:r>
            <w:proofErr w:type="spellEnd"/>
          </w:p>
        </w:tc>
        <w:tc>
          <w:tcPr>
            <w:tcW w:w="6426" w:type="dxa"/>
          </w:tcPr>
          <w:p w14:paraId="2298A1C8" w14:textId="77777777" w:rsidR="00144840" w:rsidRPr="005160C9" w:rsidRDefault="00000000">
            <w:pPr>
              <w:rPr>
                <w:lang w:val="el-GR"/>
              </w:rPr>
            </w:pPr>
            <w:r w:rsidRPr="005160C9">
              <w:rPr>
                <w:lang w:val="el-GR"/>
              </w:rPr>
              <w:t xml:space="preserve">Ψηφιακή πλατφόρμα </w:t>
            </w:r>
            <w:proofErr w:type="spellStart"/>
            <w:r w:rsidRPr="005160C9">
              <w:rPr>
                <w:lang w:val="el-GR"/>
              </w:rPr>
              <w:t>αυτοαξιολόγησης</w:t>
            </w:r>
            <w:proofErr w:type="spellEnd"/>
            <w:r w:rsidRPr="005160C9">
              <w:rPr>
                <w:lang w:val="el-GR"/>
              </w:rPr>
              <w:t>, επιθεώρησης, βαθμολόγησης, πιστοποίησης και έκδοσης βεβαίωσης βιωσιμότητας τουριστικών καταλυμάτων</w:t>
            </w:r>
          </w:p>
        </w:tc>
      </w:tr>
      <w:tr w:rsidR="00144840" w:rsidRPr="005160C9" w14:paraId="50F9EF3F" w14:textId="77777777">
        <w:tc>
          <w:tcPr>
            <w:tcW w:w="2600" w:type="dxa"/>
            <w:shd w:val="clear" w:color="auto" w:fill="EFEFEF"/>
          </w:tcPr>
          <w:p w14:paraId="4C00C0C8" w14:textId="77777777" w:rsidR="00144840" w:rsidRDefault="00000000">
            <w:proofErr w:type="spellStart"/>
            <w:r>
              <w:rPr>
                <w:b/>
              </w:rPr>
              <w:t>Φάση</w:t>
            </w:r>
            <w:proofErr w:type="spellEnd"/>
          </w:p>
        </w:tc>
        <w:tc>
          <w:tcPr>
            <w:tcW w:w="6426" w:type="dxa"/>
          </w:tcPr>
          <w:p w14:paraId="53F09E68" w14:textId="7E876389" w:rsidR="00144840" w:rsidRPr="005160C9" w:rsidRDefault="00000000">
            <w:pPr>
              <w:rPr>
                <w:lang w:val="el-GR"/>
              </w:rPr>
            </w:pPr>
            <w:r w:rsidRPr="005160C9">
              <w:rPr>
                <w:lang w:val="el-GR"/>
              </w:rPr>
              <w:t>Πλήρης κύκλος έως την έκδοση &amp; ανάρτηση της βεβαίωσης</w:t>
            </w:r>
          </w:p>
        </w:tc>
      </w:tr>
      <w:tr w:rsidR="00144840" w14:paraId="07F2C50E" w14:textId="77777777">
        <w:tc>
          <w:tcPr>
            <w:tcW w:w="2600" w:type="dxa"/>
            <w:shd w:val="clear" w:color="auto" w:fill="EFEFEF"/>
          </w:tcPr>
          <w:p w14:paraId="1F5C1A35" w14:textId="77777777" w:rsidR="00144840" w:rsidRDefault="00000000">
            <w:proofErr w:type="spellStart"/>
            <w:r>
              <w:rPr>
                <w:b/>
              </w:rPr>
              <w:t>Τεχνολογί</w:t>
            </w:r>
            <w:proofErr w:type="spellEnd"/>
            <w:r>
              <w:rPr>
                <w:b/>
              </w:rPr>
              <w:t>α</w:t>
            </w:r>
          </w:p>
        </w:tc>
        <w:tc>
          <w:tcPr>
            <w:tcW w:w="6426" w:type="dxa"/>
          </w:tcPr>
          <w:p w14:paraId="2B662052" w14:textId="77777777" w:rsidR="00144840" w:rsidRDefault="00000000">
            <w:r>
              <w:t xml:space="preserve">ASP.NET MVC 5 / Web API 2, Entity Framework 6, Knockout.js, Azure SQL &amp; Azure File Storage, </w:t>
            </w:r>
            <w:proofErr w:type="spellStart"/>
            <w:r>
              <w:t>ApexCharts</w:t>
            </w:r>
            <w:proofErr w:type="spellEnd"/>
            <w:r>
              <w:t xml:space="preserve">, </w:t>
            </w:r>
            <w:proofErr w:type="spellStart"/>
            <w:r>
              <w:t>δι</w:t>
            </w:r>
            <w:proofErr w:type="spellEnd"/>
            <w:r>
              <w:t xml:space="preserve">ασύνδεση </w:t>
            </w:r>
            <w:proofErr w:type="spellStart"/>
            <w:r>
              <w:t>Δι</w:t>
            </w:r>
            <w:proofErr w:type="spellEnd"/>
            <w:r>
              <w:t>αύγειας</w:t>
            </w:r>
          </w:p>
        </w:tc>
      </w:tr>
      <w:tr w:rsidR="00144840" w14:paraId="2F1DC999" w14:textId="77777777">
        <w:tc>
          <w:tcPr>
            <w:tcW w:w="2600" w:type="dxa"/>
            <w:shd w:val="clear" w:color="auto" w:fill="EFEFEF"/>
          </w:tcPr>
          <w:p w14:paraId="077E66B5" w14:textId="77777777" w:rsidR="00144840" w:rsidRDefault="00000000">
            <w:proofErr w:type="spellStart"/>
            <w:r>
              <w:rPr>
                <w:b/>
              </w:rPr>
              <w:t>Ημερομηνί</w:t>
            </w:r>
            <w:proofErr w:type="spellEnd"/>
            <w:r>
              <w:rPr>
                <w:b/>
              </w:rPr>
              <w:t>α</w:t>
            </w:r>
          </w:p>
        </w:tc>
        <w:tc>
          <w:tcPr>
            <w:tcW w:w="6426" w:type="dxa"/>
          </w:tcPr>
          <w:p w14:paraId="1736DF36" w14:textId="60DCBF40" w:rsidR="00144840" w:rsidRDefault="005160C9">
            <w:r>
              <w:rPr>
                <w:lang w:val="el-GR"/>
              </w:rPr>
              <w:t>22</w:t>
            </w:r>
            <w:r w:rsidR="00000000">
              <w:t>/</w:t>
            </w:r>
            <w:r>
              <w:rPr>
                <w:lang w:val="el-GR"/>
              </w:rPr>
              <w:t>06</w:t>
            </w:r>
            <w:r w:rsidR="00000000">
              <w:t>/ 2026</w:t>
            </w:r>
          </w:p>
        </w:tc>
      </w:tr>
    </w:tbl>
    <w:p w14:paraId="24CBC827" w14:textId="77777777" w:rsidR="00144840" w:rsidRDefault="00000000">
      <w:pPr>
        <w:pStyle w:val="Heading1"/>
      </w:pPr>
      <w:r>
        <w:t>1. Σκοπ</w:t>
      </w:r>
      <w:proofErr w:type="spellStart"/>
      <w:r>
        <w:t>ός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Προσφοράς</w:t>
      </w:r>
      <w:proofErr w:type="spellEnd"/>
    </w:p>
    <w:p w14:paraId="38CA4447" w14:textId="0FA1D9B6" w:rsidR="00144840" w:rsidRPr="005160C9" w:rsidRDefault="00000000" w:rsidP="005160C9">
      <w:pPr>
        <w:jc w:val="both"/>
        <w:rPr>
          <w:lang w:val="el-GR"/>
        </w:rPr>
      </w:pPr>
      <w:r w:rsidRPr="005160C9">
        <w:rPr>
          <w:lang w:val="el-GR"/>
        </w:rPr>
        <w:t xml:space="preserve">Η παρούσα προσφορά αφορά στην υλοποίηση ολοκληρωμένου πληροφοριακού συστήματος για το Σύστημα Περιβαλλοντικής Κατάταξης Τουριστικών Καταλυμάτων. Το σύστημα υποστηρίζει τον πλήρη κύκλο: </w:t>
      </w:r>
      <w:proofErr w:type="spellStart"/>
      <w:r w:rsidRPr="005160C9">
        <w:rPr>
          <w:lang w:val="el-GR"/>
        </w:rPr>
        <w:t>αυτοαξιολόγηση</w:t>
      </w:r>
      <w:proofErr w:type="spellEnd"/>
      <w:r w:rsidRPr="005160C9">
        <w:rPr>
          <w:lang w:val="el-GR"/>
        </w:rPr>
        <w:t xml:space="preserve"> του ξενοδόχου, ανάθεση και διενέργεια επιθεώρησης, βαθμολόγηση και απονομή μεταλλίου με ελάχιστες βάσεις ανά πυλώνα, αποδοχή τελικής κατάταξης, έκδοση βεβαίωσης τριετούς ισχύος και ανάρτησή της στη Διαύγεια — με κεντρική εποπτεία και παραμετροποίηση από τον διαχειριστή.</w:t>
      </w:r>
    </w:p>
    <w:p w14:paraId="42AA35E7" w14:textId="77777777" w:rsidR="00144840" w:rsidRPr="005160C9" w:rsidRDefault="00000000" w:rsidP="005160C9">
      <w:pPr>
        <w:jc w:val="both"/>
        <w:rPr>
          <w:lang w:val="el-GR"/>
        </w:rPr>
      </w:pPr>
      <w:r w:rsidRPr="005160C9">
        <w:rPr>
          <w:lang w:val="el-GR"/>
        </w:rPr>
        <w:t xml:space="preserve">Σε σχέση με την αρχική προσφορά, έχουν προστεθεί: η απόρριψη ανάθεσης από τον επιθεωρητή, το σύστημα ελάχιστων βάσεων μεταλλίων ανά πυλώνα με αναβαθμισμένη βαθμολόγηση, ο </w:t>
      </w:r>
      <w:proofErr w:type="spellStart"/>
      <w:r w:rsidRPr="005160C9">
        <w:rPr>
          <w:lang w:val="el-GR"/>
        </w:rPr>
        <w:t>διαδραστικός</w:t>
      </w:r>
      <w:proofErr w:type="spellEnd"/>
      <w:r w:rsidRPr="005160C9">
        <w:rPr>
          <w:lang w:val="el-GR"/>
        </w:rPr>
        <w:t xml:space="preserve"> οδηγός χρήσης, η παραγωγή και διαχείριση του εγγράφου της βεβαίωσης, καθώς και η διασύνδεση με τη Διαύγεια.</w:t>
      </w:r>
    </w:p>
    <w:p w14:paraId="16E2BE28" w14:textId="77777777" w:rsidR="00144840" w:rsidRPr="005160C9" w:rsidRDefault="00000000">
      <w:pPr>
        <w:pStyle w:val="Heading1"/>
        <w:rPr>
          <w:lang w:val="el-GR"/>
        </w:rPr>
      </w:pPr>
      <w:r w:rsidRPr="005160C9">
        <w:rPr>
          <w:lang w:val="el-GR"/>
        </w:rPr>
        <w:t>2. Συνοπτική Περιγραφή</w:t>
      </w:r>
    </w:p>
    <w:p w14:paraId="13A5B2D7" w14:textId="77777777" w:rsidR="00144840" w:rsidRPr="005160C9" w:rsidRDefault="00000000">
      <w:pPr>
        <w:rPr>
          <w:lang w:val="el-GR"/>
        </w:rPr>
      </w:pPr>
      <w:r w:rsidRPr="005160C9">
        <w:rPr>
          <w:lang w:val="el-GR"/>
        </w:rPr>
        <w:t>Το σύστημα οργανώνεται σε τρεις ρόλους χρηστών με διακριτές αρμοδιότητες:</w:t>
      </w:r>
    </w:p>
    <w:p w14:paraId="56CA9F52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b/>
          <w:lang w:val="el-GR"/>
        </w:rPr>
        <w:t xml:space="preserve">•  Ξενοδόχος — </w:t>
      </w:r>
      <w:proofErr w:type="spellStart"/>
      <w:r w:rsidRPr="005160C9">
        <w:rPr>
          <w:lang w:val="el-GR"/>
        </w:rPr>
        <w:t>αυτοαξιολόγηση</w:t>
      </w:r>
      <w:proofErr w:type="spellEnd"/>
      <w:r w:rsidRPr="005160C9">
        <w:rPr>
          <w:lang w:val="el-GR"/>
        </w:rPr>
        <w:t>, επιλογή επιθεωρητή, παρακολούθηση εξέλιξης, αποδοχή/απόρριψη τελικής κατάταξης, πρόσβαση στη βεβαίωση.</w:t>
      </w:r>
    </w:p>
    <w:p w14:paraId="364EF5FD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b/>
          <w:lang w:val="el-GR"/>
        </w:rPr>
        <w:t xml:space="preserve">•  Επιθεωρητής — </w:t>
      </w:r>
      <w:r w:rsidRPr="005160C9">
        <w:rPr>
          <w:lang w:val="el-GR"/>
        </w:rPr>
        <w:t>διαχείριση αναθέσεων, αποδοχή/αλλαγή/απόρριψη ανάθεσης, διενέργεια αυτοψίας και τελικής κατάταξης.</w:t>
      </w:r>
    </w:p>
    <w:p w14:paraId="0E3FC5A7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b/>
          <w:lang w:val="el-GR"/>
        </w:rPr>
        <w:t xml:space="preserve">•  Διαχειριστής — </w:t>
      </w:r>
      <w:r w:rsidRPr="005160C9">
        <w:rPr>
          <w:lang w:val="el-GR"/>
        </w:rPr>
        <w:t>καθολική εποπτεία, μητρώο επιθεωρητών, παραμετροποίηση βαθμίδων/βάσεων &amp; ειδοποιήσεων, πρότυπο και έκδοση βεβαίωσης.</w:t>
      </w:r>
    </w:p>
    <w:p w14:paraId="3F8E49DF" w14:textId="77777777" w:rsidR="00144840" w:rsidRPr="005160C9" w:rsidRDefault="00000000">
      <w:pPr>
        <w:pStyle w:val="Heading1"/>
        <w:rPr>
          <w:lang w:val="el-GR"/>
        </w:rPr>
      </w:pPr>
      <w:r w:rsidRPr="005160C9">
        <w:rPr>
          <w:lang w:val="el-GR"/>
        </w:rPr>
        <w:lastRenderedPageBreak/>
        <w:t>3. Λειτουργικές Προδιαγραφές</w:t>
      </w:r>
    </w:p>
    <w:p w14:paraId="50B4BE50" w14:textId="77777777" w:rsidR="00144840" w:rsidRPr="005160C9" w:rsidRDefault="00000000">
      <w:pPr>
        <w:pStyle w:val="Heading2"/>
        <w:rPr>
          <w:lang w:val="el-GR"/>
        </w:rPr>
      </w:pPr>
      <w:r w:rsidRPr="005160C9">
        <w:rPr>
          <w:lang w:val="el-GR"/>
        </w:rPr>
        <w:t>3.1 Υποσύστημα Ξενοδόχου</w:t>
      </w:r>
    </w:p>
    <w:p w14:paraId="40F5D5C9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Φόρμα </w:t>
      </w:r>
      <w:proofErr w:type="spellStart"/>
      <w:r w:rsidRPr="005160C9">
        <w:rPr>
          <w:lang w:val="el-GR"/>
        </w:rPr>
        <w:t>αυτοαξιολόγησης</w:t>
      </w:r>
      <w:proofErr w:type="spellEnd"/>
      <w:r w:rsidRPr="005160C9">
        <w:rPr>
          <w:lang w:val="el-GR"/>
        </w:rPr>
        <w:t xml:space="preserve"> ανά πυλώνα/</w:t>
      </w:r>
      <w:proofErr w:type="spellStart"/>
      <w:r w:rsidRPr="005160C9">
        <w:rPr>
          <w:lang w:val="el-GR"/>
        </w:rPr>
        <w:t>υποπυλώνα</w:t>
      </w:r>
      <w:proofErr w:type="spellEnd"/>
      <w:r w:rsidRPr="005160C9">
        <w:rPr>
          <w:lang w:val="el-GR"/>
        </w:rPr>
        <w:t>, με ζωντανό υπολογισμό βαθμολογίας και αναγωγή στις μονάδες κάθε πυλώνα.</w:t>
      </w:r>
    </w:p>
    <w:p w14:paraId="321747E0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Ένδειξη βαθμίδας/μεταλλίου με τον κανόνα ελάχιστων βάσεων ανά πυλώνα και επεξήγηση τυχόν υποβιβασμού.</w:t>
      </w:r>
    </w:p>
    <w:p w14:paraId="422D3DA2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Επισύναψη τεκμηρίων ανά κριτήριο (</w:t>
      </w:r>
      <w:r>
        <w:t>Azure</w:t>
      </w:r>
      <w:r w:rsidRPr="005160C9">
        <w:rPr>
          <w:lang w:val="el-GR"/>
        </w:rPr>
        <w:t xml:space="preserve"> </w:t>
      </w:r>
      <w:r>
        <w:t>File</w:t>
      </w:r>
      <w:r w:rsidRPr="005160C9">
        <w:rPr>
          <w:lang w:val="el-GR"/>
        </w:rPr>
        <w:t xml:space="preserve"> </w:t>
      </w:r>
      <w:r>
        <w:t>Storage</w:t>
      </w:r>
      <w:r w:rsidRPr="005160C9">
        <w:rPr>
          <w:lang w:val="el-GR"/>
        </w:rPr>
        <w:t>) και επιλογή επιθεωρητή με γεωγραφικά φίλτρα.</w:t>
      </w:r>
    </w:p>
    <w:p w14:paraId="5CA240D9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</w:t>
      </w:r>
      <w:proofErr w:type="spellStart"/>
      <w:r w:rsidRPr="005160C9">
        <w:rPr>
          <w:lang w:val="el-GR"/>
        </w:rPr>
        <w:t>Χρονογραμμή</w:t>
      </w:r>
      <w:proofErr w:type="spellEnd"/>
      <w:r w:rsidRPr="005160C9">
        <w:rPr>
          <w:lang w:val="el-GR"/>
        </w:rPr>
        <w:t xml:space="preserve"> εξέλιξης, αποδοχή ή τεκμηριωμένη απόρριψη τελικής κατάταξης, ιστορικό βεβαιώσεων και έναρξη νέου κύκλου με </w:t>
      </w:r>
      <w:proofErr w:type="spellStart"/>
      <w:r w:rsidRPr="005160C9">
        <w:rPr>
          <w:lang w:val="el-GR"/>
        </w:rPr>
        <w:t>προσυμπλήρωση</w:t>
      </w:r>
      <w:proofErr w:type="spellEnd"/>
      <w:r w:rsidRPr="005160C9">
        <w:rPr>
          <w:lang w:val="el-GR"/>
        </w:rPr>
        <w:t>.</w:t>
      </w:r>
    </w:p>
    <w:p w14:paraId="579EAC3B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Πίνακας ελέγχου με συγκριτικά γραφήματα βαθμολογίας έναντι του μέσου όρου αντίστοιχων καταλυμάτων.</w:t>
      </w:r>
    </w:p>
    <w:p w14:paraId="7D4246BF" w14:textId="77777777" w:rsidR="00144840" w:rsidRPr="005160C9" w:rsidRDefault="00000000">
      <w:pPr>
        <w:pStyle w:val="Heading2"/>
        <w:rPr>
          <w:lang w:val="el-GR"/>
        </w:rPr>
      </w:pPr>
      <w:r w:rsidRPr="005160C9">
        <w:rPr>
          <w:lang w:val="el-GR"/>
        </w:rPr>
        <w:t>3.2 Υποσύστημα Επιθεωρητή</w:t>
      </w:r>
    </w:p>
    <w:p w14:paraId="72A0FC21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Λίστα αναθέσεων με φίλτρα, σελιδοποίηση και σήμανση σταδίου· ορισμός περιοχών δραστηριότητας στο προφίλ.</w:t>
      </w:r>
    </w:p>
    <w:p w14:paraId="24F569D0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Επιβεβαίωση/αλλαγή ημερομηνίας αυτοψίας και τεκμηριωμένη απόρριψη ανάθεσης (ο ξενοδόχος ειδοποιείται να επιλέξει νέο επιθεωρητή).</w:t>
      </w:r>
    </w:p>
    <w:p w14:paraId="75E912B9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Τριών σταδίων ροή (προβολή </w:t>
      </w:r>
      <w:proofErr w:type="spellStart"/>
      <w:r w:rsidRPr="005160C9">
        <w:rPr>
          <w:lang w:val="el-GR"/>
        </w:rPr>
        <w:t>αυτοαξιολόγησης</w:t>
      </w:r>
      <w:proofErr w:type="spellEnd"/>
      <w:r w:rsidRPr="005160C9">
        <w:rPr>
          <w:lang w:val="el-GR"/>
        </w:rPr>
        <w:t>, αυτοψία, τελική κατάταξη) με αυτόματη μεταφορά δεδομένων και τεκμηρίων.</w:t>
      </w:r>
    </w:p>
    <w:p w14:paraId="09802BF6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Διαχείριση παρατηρήσεων απόρριψης του ξενοδόχου και </w:t>
      </w:r>
      <w:proofErr w:type="spellStart"/>
      <w:r w:rsidRPr="005160C9">
        <w:rPr>
          <w:lang w:val="el-GR"/>
        </w:rPr>
        <w:t>επανυποβολή</w:t>
      </w:r>
      <w:proofErr w:type="spellEnd"/>
      <w:r w:rsidRPr="005160C9">
        <w:rPr>
          <w:lang w:val="el-GR"/>
        </w:rPr>
        <w:t xml:space="preserve"> διορθωμένης τελικής κατάταξης.</w:t>
      </w:r>
    </w:p>
    <w:p w14:paraId="15232D73" w14:textId="77777777" w:rsidR="00144840" w:rsidRPr="005160C9" w:rsidRDefault="00000000">
      <w:pPr>
        <w:pStyle w:val="Heading2"/>
        <w:rPr>
          <w:lang w:val="el-GR"/>
        </w:rPr>
      </w:pPr>
      <w:r w:rsidRPr="005160C9">
        <w:rPr>
          <w:lang w:val="el-GR"/>
        </w:rPr>
        <w:t>3.3 Υποσύστημα Διαχειριστή</w:t>
      </w:r>
    </w:p>
    <w:p w14:paraId="01934748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Καθολική εποπτεία αιτήσεων, συγκεντρωτικά στατιστικά βαθμολογιών και προβολή γραφημάτων ανά κατάλυμα.</w:t>
      </w:r>
    </w:p>
    <w:p w14:paraId="0A2258F8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Μητρώο επιθεωρητών με μαζική εισαγωγή από </w:t>
      </w:r>
      <w:r>
        <w:t>CSV</w:t>
      </w:r>
      <w:r w:rsidRPr="005160C9">
        <w:rPr>
          <w:lang w:val="el-GR"/>
        </w:rPr>
        <w:t xml:space="preserve"> και διαχείριση περιοχών δραστηριότητας.</w:t>
      </w:r>
    </w:p>
    <w:p w14:paraId="62BBE454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Διαχείριση Βαθμίδων &amp; Βάσεων: όρια συνολικής βαθμολογίας ανά </w:t>
      </w:r>
      <w:proofErr w:type="spellStart"/>
      <w:r w:rsidRPr="005160C9">
        <w:rPr>
          <w:lang w:val="el-GR"/>
        </w:rPr>
        <w:t>μετάλιο</w:t>
      </w:r>
      <w:proofErr w:type="spellEnd"/>
      <w:r w:rsidRPr="005160C9">
        <w:rPr>
          <w:lang w:val="el-GR"/>
        </w:rPr>
        <w:t xml:space="preserve"> και μήτρα ελάχιστων βάσεων ανά πυλώνα (ποσοστό ή απόλυτο), με γενικό διακόπτη ενεργοποίησης.</w:t>
      </w:r>
    </w:p>
    <w:p w14:paraId="5D3365BC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</w:t>
      </w:r>
      <w:proofErr w:type="spellStart"/>
      <w:r w:rsidRPr="005160C9">
        <w:rPr>
          <w:lang w:val="el-GR"/>
        </w:rPr>
        <w:t>Παραμετροποιήσιμες</w:t>
      </w:r>
      <w:proofErr w:type="spellEnd"/>
      <w:r w:rsidRPr="005160C9">
        <w:rPr>
          <w:lang w:val="el-GR"/>
        </w:rPr>
        <w:t xml:space="preserve"> ειδοποιήσεις (παραλήπτης, κείμενο, ενεργοποίηση) με ιστορικό αποστολών, και διαχείριση προτύπου βεβαίωσης.</w:t>
      </w:r>
    </w:p>
    <w:p w14:paraId="17D2BF28" w14:textId="77777777" w:rsidR="00144840" w:rsidRPr="005160C9" w:rsidRDefault="00000000">
      <w:pPr>
        <w:pStyle w:val="Heading2"/>
        <w:rPr>
          <w:lang w:val="el-GR"/>
        </w:rPr>
      </w:pPr>
      <w:r w:rsidRPr="005160C9">
        <w:rPr>
          <w:lang w:val="el-GR"/>
        </w:rPr>
        <w:t>3.4 Βαθμολόγηση &amp; Απονομή Μεταλλίου</w:t>
      </w:r>
    </w:p>
    <w:p w14:paraId="0AFC1D8D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</w:t>
      </w:r>
      <w:r>
        <w:t>Server</w:t>
      </w:r>
      <w:r w:rsidRPr="005160C9">
        <w:rPr>
          <w:lang w:val="el-GR"/>
        </w:rPr>
        <w:t>-</w:t>
      </w:r>
      <w:r>
        <w:t>side</w:t>
      </w:r>
      <w:r w:rsidRPr="005160C9">
        <w:rPr>
          <w:lang w:val="el-GR"/>
        </w:rPr>
        <w:t xml:space="preserve"> υπολογισμός </w:t>
      </w:r>
      <w:proofErr w:type="spellStart"/>
      <w:r w:rsidRPr="005160C9">
        <w:rPr>
          <w:lang w:val="el-GR"/>
        </w:rPr>
        <w:t>αναγμένης</w:t>
      </w:r>
      <w:proofErr w:type="spellEnd"/>
      <w:r w:rsidRPr="005160C9">
        <w:rPr>
          <w:lang w:val="el-GR"/>
        </w:rPr>
        <w:t xml:space="preserve"> βαθμολογίας ανά πυλώνα και συνολικά (0–95), με αξιόπιστη αποθήκευση του μεταλλίου.</w:t>
      </w:r>
    </w:p>
    <w:p w14:paraId="050670A9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Απονομή μεταλλίου με ελάχιστες βάσεις ανά πυλώνα και αυτόματο υποβιβασμό στην υψηλότερη εφικτή βαθμίδα.</w:t>
      </w:r>
    </w:p>
    <w:p w14:paraId="631CACFA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lastRenderedPageBreak/>
        <w:t>•  Οπτική αποτύπωση στη μπάρα και ανά πυλώνα (κάλυψη ή υστέρηση βάσης) και ενημερωτικό παράθυρο επιβεβαίωσης πριν την οριστική υποβολή.</w:t>
      </w:r>
    </w:p>
    <w:p w14:paraId="5E24EBC1" w14:textId="77777777" w:rsidR="00144840" w:rsidRPr="005160C9" w:rsidRDefault="00000000">
      <w:pPr>
        <w:pStyle w:val="Heading2"/>
        <w:rPr>
          <w:lang w:val="el-GR"/>
        </w:rPr>
      </w:pPr>
      <w:r w:rsidRPr="005160C9">
        <w:rPr>
          <w:lang w:val="el-GR"/>
        </w:rPr>
        <w:t>3.5 Έκδοση Βεβαίωσης &amp; Ανάρτηση στη Διαύγεια</w:t>
      </w:r>
    </w:p>
    <w:p w14:paraId="49752B65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</w:t>
      </w:r>
      <w:proofErr w:type="spellStart"/>
      <w:r w:rsidRPr="005160C9">
        <w:rPr>
          <w:lang w:val="el-GR"/>
        </w:rPr>
        <w:t>Παραμετροποιήσιμο</w:t>
      </w:r>
      <w:proofErr w:type="spellEnd"/>
      <w:r w:rsidRPr="005160C9">
        <w:rPr>
          <w:lang w:val="el-GR"/>
        </w:rPr>
        <w:t xml:space="preserve"> πρότυπο βεβαίωσης (</w:t>
      </w:r>
      <w:r>
        <w:t>HTML</w:t>
      </w:r>
      <w:r w:rsidRPr="005160C9">
        <w:rPr>
          <w:lang w:val="el-GR"/>
        </w:rPr>
        <w:t xml:space="preserve"> με πεδία/</w:t>
      </w:r>
      <w:r>
        <w:t>tokens</w:t>
      </w:r>
      <w:r w:rsidRPr="005160C9">
        <w:rPr>
          <w:lang w:val="el-GR"/>
        </w:rPr>
        <w:t>) με προεπισκόπηση, διαχειριζόμενο από τον διαχειριστή.</w:t>
      </w:r>
    </w:p>
    <w:p w14:paraId="2F0EAB31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Αυτόματη παραγωγή μοναδικού αριθμού βεβαίωσης (10 ψηφία) με ασφάλεια ταυτοχρονισμού, και αποθήκευση του εγγράφου στη βάση.</w:t>
      </w:r>
    </w:p>
    <w:p w14:paraId="60CA470C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>•  Διασύνδεση με τη Διαύγεια: ανάρτηση του εγγράφου, λήψη ΑΔΑ, αποθήκευση του αναρτημένου αρχείου και των στοιχείων ανάρτησης.</w:t>
      </w:r>
    </w:p>
    <w:p w14:paraId="4B1485CE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Στο </w:t>
      </w:r>
      <w:r>
        <w:t>go</w:t>
      </w:r>
      <w:r w:rsidRPr="005160C9">
        <w:rPr>
          <w:lang w:val="el-GR"/>
        </w:rPr>
        <w:t>-</w:t>
      </w:r>
      <w:r>
        <w:t>live</w:t>
      </w:r>
      <w:r w:rsidRPr="005160C9">
        <w:rPr>
          <w:lang w:val="el-GR"/>
        </w:rPr>
        <w:t>, η έκδοση/ανάρτηση/αποθήκευση εκτελείται αυτόματα με την έγκριση του ξενοδόχου, χωρίς διαμεσολάβηση διαχειριστή.</w:t>
      </w:r>
    </w:p>
    <w:p w14:paraId="6D5DFFA2" w14:textId="77777777" w:rsidR="00144840" w:rsidRPr="005160C9" w:rsidRDefault="00000000">
      <w:pPr>
        <w:pStyle w:val="Heading2"/>
        <w:rPr>
          <w:lang w:val="el-GR"/>
        </w:rPr>
      </w:pPr>
      <w:r w:rsidRPr="005160C9">
        <w:rPr>
          <w:lang w:val="el-GR"/>
        </w:rPr>
        <w:t>3.6 Οριζόντιες Λειτουργίες</w:t>
      </w:r>
    </w:p>
    <w:p w14:paraId="4A24D4D9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Σύστημα «Εκκρεμών Ενεργειών» (καμπανάκι + αρχική σελίδα) και ειδοποιήσεις </w:t>
      </w:r>
      <w:r>
        <w:t>email</w:t>
      </w:r>
      <w:r w:rsidRPr="005160C9">
        <w:rPr>
          <w:lang w:val="el-GR"/>
        </w:rPr>
        <w:t xml:space="preserve"> στα κρίσιμα σημεία της ροής.</w:t>
      </w:r>
    </w:p>
    <w:p w14:paraId="0206715C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</w:t>
      </w:r>
      <w:proofErr w:type="spellStart"/>
      <w:r w:rsidRPr="005160C9">
        <w:rPr>
          <w:lang w:val="el-GR"/>
        </w:rPr>
        <w:t>Διαδραστικός</w:t>
      </w:r>
      <w:proofErr w:type="spellEnd"/>
      <w:r w:rsidRPr="005160C9">
        <w:rPr>
          <w:lang w:val="el-GR"/>
        </w:rPr>
        <w:t xml:space="preserve"> οδηγός χρήσης (βήμα-βήμα) και μόνιμο υπόμνημα επεξήγησης στις σελίδες αξιολόγησης.</w:t>
      </w:r>
    </w:p>
    <w:p w14:paraId="4C3798CF" w14:textId="77777777" w:rsidR="00144840" w:rsidRPr="005160C9" w:rsidRDefault="00000000">
      <w:pPr>
        <w:ind w:left="360" w:hanging="360"/>
        <w:rPr>
          <w:lang w:val="el-GR"/>
        </w:rPr>
      </w:pPr>
      <w:r w:rsidRPr="005160C9">
        <w:rPr>
          <w:lang w:val="el-GR"/>
        </w:rPr>
        <w:t xml:space="preserve">•  Έλεγχος πρόσβασης βάσει ρόλου, </w:t>
      </w:r>
      <w:proofErr w:type="spellStart"/>
      <w:r w:rsidRPr="005160C9">
        <w:rPr>
          <w:lang w:val="el-GR"/>
        </w:rPr>
        <w:t>παραμετροποιημένα</w:t>
      </w:r>
      <w:proofErr w:type="spellEnd"/>
      <w:r w:rsidRPr="005160C9">
        <w:rPr>
          <w:lang w:val="el-GR"/>
        </w:rPr>
        <w:t xml:space="preserve"> ερωτήματα (θωράκιση από </w:t>
      </w:r>
      <w:r>
        <w:t>SQL</w:t>
      </w:r>
      <w:r w:rsidRPr="005160C9">
        <w:rPr>
          <w:lang w:val="el-GR"/>
        </w:rPr>
        <w:t xml:space="preserve"> </w:t>
      </w:r>
      <w:r>
        <w:t>injection</w:t>
      </w:r>
      <w:r w:rsidRPr="005160C9">
        <w:rPr>
          <w:lang w:val="el-GR"/>
        </w:rPr>
        <w:t>) και διαχωρισμός μυστικών (Διαύγεια) μέσω μετασχηματισμών ρυθμίσεων ανά περιβάλλον.</w:t>
      </w:r>
    </w:p>
    <w:p w14:paraId="0BEE147F" w14:textId="77777777" w:rsidR="00144840" w:rsidRPr="005160C9" w:rsidRDefault="00000000">
      <w:pPr>
        <w:pStyle w:val="Heading1"/>
        <w:rPr>
          <w:lang w:val="el-GR"/>
        </w:rPr>
      </w:pPr>
      <w:r w:rsidRPr="005160C9">
        <w:rPr>
          <w:lang w:val="el-GR"/>
        </w:rPr>
        <w:t>4. Παραδοτέα &amp; Εκτίμηση Προσπάθειας</w:t>
      </w:r>
    </w:p>
    <w:p w14:paraId="479507B4" w14:textId="77777777" w:rsidR="00144840" w:rsidRPr="005160C9" w:rsidRDefault="00000000">
      <w:pPr>
        <w:rPr>
          <w:lang w:val="el-GR"/>
        </w:rPr>
      </w:pPr>
      <w:r w:rsidRPr="005160C9">
        <w:rPr>
          <w:lang w:val="el-GR"/>
        </w:rPr>
        <w:t xml:space="preserve">Εκτιμώμενη προσπάθεια ανά ενότητα παραδοτέου, σε </w:t>
      </w:r>
      <w:proofErr w:type="spellStart"/>
      <w:r w:rsidRPr="005160C9">
        <w:rPr>
          <w:lang w:val="el-GR"/>
        </w:rPr>
        <w:t>ανθρωποημέρες</w:t>
      </w:r>
      <w:proofErr w:type="spellEnd"/>
      <w:r w:rsidRPr="005160C9">
        <w:rPr>
          <w:lang w:val="el-GR"/>
        </w:rPr>
        <w:t xml:space="preserve"> (Α/Η). Με έντονη γραφή οι ενότητες που προστέθηκαν σε σχέση με την αρχική προσφορά.</w:t>
      </w:r>
    </w:p>
    <w:tbl>
      <w:tblPr>
        <w:tblW w:w="903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40" w:type="dxa"/>
          <w:left w:w="120" w:type="dxa"/>
          <w:bottom w:w="40" w:type="dxa"/>
          <w:right w:w="120" w:type="dxa"/>
        </w:tblCellMar>
        <w:tblLook w:val="04A0" w:firstRow="1" w:lastRow="0" w:firstColumn="1" w:lastColumn="0" w:noHBand="0" w:noVBand="1"/>
      </w:tblPr>
      <w:tblGrid>
        <w:gridCol w:w="700"/>
        <w:gridCol w:w="8330"/>
      </w:tblGrid>
      <w:tr w:rsidR="005160C9" w14:paraId="49CC04BA" w14:textId="77777777" w:rsidTr="005160C9">
        <w:trPr>
          <w:tblHeader/>
        </w:trPr>
        <w:tc>
          <w:tcPr>
            <w:tcW w:w="700" w:type="dxa"/>
            <w:shd w:val="clear" w:color="auto" w:fill="1F4E79"/>
          </w:tcPr>
          <w:p w14:paraId="3B556DBE" w14:textId="77777777" w:rsidR="005160C9" w:rsidRDefault="005160C9">
            <w:r>
              <w:rPr>
                <w:b/>
                <w:color w:val="FFFFFF"/>
              </w:rPr>
              <w:t>Α/Α</w:t>
            </w:r>
          </w:p>
        </w:tc>
        <w:tc>
          <w:tcPr>
            <w:tcW w:w="8330" w:type="dxa"/>
            <w:shd w:val="clear" w:color="auto" w:fill="1F4E79"/>
          </w:tcPr>
          <w:p w14:paraId="575FD455" w14:textId="77777777" w:rsidR="005160C9" w:rsidRDefault="005160C9">
            <w:proofErr w:type="spellStart"/>
            <w:r>
              <w:rPr>
                <w:b/>
                <w:color w:val="FFFFFF"/>
              </w:rPr>
              <w:t>Ενότητ</w:t>
            </w:r>
            <w:proofErr w:type="spellEnd"/>
            <w:r>
              <w:rPr>
                <w:b/>
                <w:color w:val="FFFFFF"/>
              </w:rPr>
              <w:t>α Παρα</w:t>
            </w:r>
            <w:proofErr w:type="spellStart"/>
            <w:r>
              <w:rPr>
                <w:b/>
                <w:color w:val="FFFFFF"/>
              </w:rPr>
              <w:t>δοτέου</w:t>
            </w:r>
            <w:proofErr w:type="spellEnd"/>
          </w:p>
        </w:tc>
      </w:tr>
      <w:tr w:rsidR="005160C9" w:rsidRPr="005160C9" w14:paraId="5231F054" w14:textId="77777777" w:rsidTr="005160C9">
        <w:tc>
          <w:tcPr>
            <w:tcW w:w="700" w:type="dxa"/>
          </w:tcPr>
          <w:p w14:paraId="32DE1F40" w14:textId="77777777" w:rsidR="005160C9" w:rsidRDefault="005160C9">
            <w:r>
              <w:t>1</w:t>
            </w:r>
          </w:p>
        </w:tc>
        <w:tc>
          <w:tcPr>
            <w:tcW w:w="8330" w:type="dxa"/>
          </w:tcPr>
          <w:p w14:paraId="0E619F43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Επιλογή &amp; Προφίλ Επιθεωρητή (γεωγραφικά φίλτρα, περιοχές)</w:t>
            </w:r>
          </w:p>
        </w:tc>
      </w:tr>
      <w:tr w:rsidR="005160C9" w14:paraId="311AA38E" w14:textId="77777777" w:rsidTr="005160C9">
        <w:tc>
          <w:tcPr>
            <w:tcW w:w="700" w:type="dxa"/>
          </w:tcPr>
          <w:p w14:paraId="60DD9FAE" w14:textId="77777777" w:rsidR="005160C9" w:rsidRDefault="005160C9">
            <w:r>
              <w:t>2</w:t>
            </w:r>
          </w:p>
        </w:tc>
        <w:tc>
          <w:tcPr>
            <w:tcW w:w="8330" w:type="dxa"/>
          </w:tcPr>
          <w:p w14:paraId="3143B5E5" w14:textId="77777777" w:rsidR="005160C9" w:rsidRPr="005160C9" w:rsidRDefault="005160C9">
            <w:proofErr w:type="spellStart"/>
            <w:r w:rsidRPr="005160C9">
              <w:t>Ροή</w:t>
            </w:r>
            <w:proofErr w:type="spellEnd"/>
            <w:r w:rsidRPr="005160C9">
              <w:t xml:space="preserve"> </w:t>
            </w:r>
            <w:proofErr w:type="spellStart"/>
            <w:r w:rsidRPr="005160C9">
              <w:t>Αυτοψί</w:t>
            </w:r>
            <w:proofErr w:type="spellEnd"/>
            <w:r w:rsidRPr="005160C9">
              <w:t xml:space="preserve">ας &amp; </w:t>
            </w:r>
            <w:proofErr w:type="spellStart"/>
            <w:r w:rsidRPr="005160C9">
              <w:t>Δι</w:t>
            </w:r>
            <w:proofErr w:type="spellEnd"/>
            <w:r w:rsidRPr="005160C9">
              <w:t xml:space="preserve">απραγμάτευση </w:t>
            </w:r>
            <w:proofErr w:type="spellStart"/>
            <w:r w:rsidRPr="005160C9">
              <w:t>Ημερομηνί</w:t>
            </w:r>
            <w:proofErr w:type="spellEnd"/>
            <w:r w:rsidRPr="005160C9">
              <w:t>ας</w:t>
            </w:r>
          </w:p>
        </w:tc>
      </w:tr>
      <w:tr w:rsidR="005160C9" w14:paraId="4D8D5590" w14:textId="77777777" w:rsidTr="005160C9">
        <w:tc>
          <w:tcPr>
            <w:tcW w:w="700" w:type="dxa"/>
          </w:tcPr>
          <w:p w14:paraId="660143AB" w14:textId="77777777" w:rsidR="005160C9" w:rsidRDefault="005160C9">
            <w:r>
              <w:t>3</w:t>
            </w:r>
          </w:p>
        </w:tc>
        <w:tc>
          <w:tcPr>
            <w:tcW w:w="8330" w:type="dxa"/>
          </w:tcPr>
          <w:p w14:paraId="598DE317" w14:textId="77777777" w:rsidR="005160C9" w:rsidRPr="005160C9" w:rsidRDefault="005160C9">
            <w:r w:rsidRPr="005160C9">
              <w:t>Απ</w:t>
            </w:r>
            <w:proofErr w:type="spellStart"/>
            <w:r w:rsidRPr="005160C9">
              <w:t>όρριψη</w:t>
            </w:r>
            <w:proofErr w:type="spellEnd"/>
            <w:r w:rsidRPr="005160C9">
              <w:t xml:space="preserve"> </w:t>
            </w:r>
            <w:proofErr w:type="spellStart"/>
            <w:r w:rsidRPr="005160C9">
              <w:t>Ανάθεσης</w:t>
            </w:r>
            <w:proofErr w:type="spellEnd"/>
            <w:r w:rsidRPr="005160C9">
              <w:t xml:space="preserve"> Επ</w:t>
            </w:r>
            <w:proofErr w:type="spellStart"/>
            <w:r w:rsidRPr="005160C9">
              <w:t>ιθεωρητή</w:t>
            </w:r>
            <w:proofErr w:type="spellEnd"/>
            <w:r w:rsidRPr="005160C9">
              <w:t xml:space="preserve"> &amp; Επα</w:t>
            </w:r>
            <w:proofErr w:type="spellStart"/>
            <w:r w:rsidRPr="005160C9">
              <w:t>νε</w:t>
            </w:r>
            <w:proofErr w:type="spellEnd"/>
            <w:r w:rsidRPr="005160C9">
              <w:t>πιλογή</w:t>
            </w:r>
          </w:p>
        </w:tc>
      </w:tr>
      <w:tr w:rsidR="005160C9" w:rsidRPr="005160C9" w14:paraId="15DFF5A7" w14:textId="77777777" w:rsidTr="005160C9">
        <w:tc>
          <w:tcPr>
            <w:tcW w:w="700" w:type="dxa"/>
          </w:tcPr>
          <w:p w14:paraId="42185179" w14:textId="77777777" w:rsidR="005160C9" w:rsidRDefault="005160C9">
            <w:r>
              <w:t>4</w:t>
            </w:r>
          </w:p>
        </w:tc>
        <w:tc>
          <w:tcPr>
            <w:tcW w:w="8330" w:type="dxa"/>
          </w:tcPr>
          <w:p w14:paraId="39FA78D5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Διαχείριση &amp; Ροή Αξιολόγησης Επιθεωρητή (τρία στάδια, μεταφορά δεδομένων &amp; τεκμηρίων)</w:t>
            </w:r>
          </w:p>
        </w:tc>
      </w:tr>
      <w:tr w:rsidR="005160C9" w:rsidRPr="005160C9" w14:paraId="2FC1A539" w14:textId="77777777" w:rsidTr="005160C9">
        <w:tc>
          <w:tcPr>
            <w:tcW w:w="700" w:type="dxa"/>
          </w:tcPr>
          <w:p w14:paraId="4BDFB2FA" w14:textId="77777777" w:rsidR="005160C9" w:rsidRDefault="005160C9">
            <w:r>
              <w:t>5</w:t>
            </w:r>
          </w:p>
        </w:tc>
        <w:tc>
          <w:tcPr>
            <w:tcW w:w="8330" w:type="dxa"/>
          </w:tcPr>
          <w:p w14:paraId="5FE1FA35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Κύκλος Ζωής Βεβαίωσης (τριετής ισχύς, αποδοχή/απόρριψη, νέος κύκλος, ιστορικό)</w:t>
            </w:r>
          </w:p>
        </w:tc>
      </w:tr>
      <w:tr w:rsidR="005160C9" w:rsidRPr="005160C9" w14:paraId="2B2AA207" w14:textId="77777777" w:rsidTr="005160C9">
        <w:tc>
          <w:tcPr>
            <w:tcW w:w="700" w:type="dxa"/>
          </w:tcPr>
          <w:p w14:paraId="32EC47C3" w14:textId="77777777" w:rsidR="005160C9" w:rsidRDefault="005160C9">
            <w:r>
              <w:t>6</w:t>
            </w:r>
          </w:p>
        </w:tc>
        <w:tc>
          <w:tcPr>
            <w:tcW w:w="8330" w:type="dxa"/>
          </w:tcPr>
          <w:p w14:paraId="2D89C554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Ελάχιστες Βάσεις Μεταλλίων ανά Πυλώνα &amp; Αναβαθμισμένη Βαθμολόγηση (</w:t>
            </w:r>
            <w:r w:rsidRPr="005160C9">
              <w:t>server</w:t>
            </w:r>
            <w:r w:rsidRPr="005160C9">
              <w:rPr>
                <w:lang w:val="el-GR"/>
              </w:rPr>
              <w:t>-</w:t>
            </w:r>
            <w:r w:rsidRPr="005160C9">
              <w:t>side</w:t>
            </w:r>
            <w:r w:rsidRPr="005160C9">
              <w:rPr>
                <w:lang w:val="el-GR"/>
              </w:rPr>
              <w:t>)</w:t>
            </w:r>
          </w:p>
        </w:tc>
      </w:tr>
      <w:tr w:rsidR="005160C9" w14:paraId="34751C0A" w14:textId="77777777" w:rsidTr="005160C9">
        <w:tc>
          <w:tcPr>
            <w:tcW w:w="700" w:type="dxa"/>
          </w:tcPr>
          <w:p w14:paraId="1D96AE1A" w14:textId="77777777" w:rsidR="005160C9" w:rsidRDefault="005160C9">
            <w:r>
              <w:t>7</w:t>
            </w:r>
          </w:p>
        </w:tc>
        <w:tc>
          <w:tcPr>
            <w:tcW w:w="8330" w:type="dxa"/>
          </w:tcPr>
          <w:p w14:paraId="38A1E0D4" w14:textId="77777777" w:rsidR="005160C9" w:rsidRPr="005160C9" w:rsidRDefault="005160C9">
            <w:proofErr w:type="spellStart"/>
            <w:r w:rsidRPr="005160C9">
              <w:t>Πίν</w:t>
            </w:r>
            <w:proofErr w:type="spellEnd"/>
            <w:r w:rsidRPr="005160C9">
              <w:t xml:space="preserve">ακας </w:t>
            </w:r>
            <w:proofErr w:type="spellStart"/>
            <w:r w:rsidRPr="005160C9">
              <w:t>Ελέγχου</w:t>
            </w:r>
            <w:proofErr w:type="spellEnd"/>
            <w:r w:rsidRPr="005160C9">
              <w:t xml:space="preserve"> &amp; </w:t>
            </w:r>
            <w:proofErr w:type="spellStart"/>
            <w:r w:rsidRPr="005160C9">
              <w:t>Συγκριτικά</w:t>
            </w:r>
            <w:proofErr w:type="spellEnd"/>
            <w:r w:rsidRPr="005160C9">
              <w:t xml:space="preserve"> </w:t>
            </w:r>
            <w:proofErr w:type="spellStart"/>
            <w:r w:rsidRPr="005160C9">
              <w:t>Γρ</w:t>
            </w:r>
            <w:proofErr w:type="spellEnd"/>
            <w:r w:rsidRPr="005160C9">
              <w:t>αφήματα</w:t>
            </w:r>
          </w:p>
        </w:tc>
      </w:tr>
      <w:tr w:rsidR="005160C9" w:rsidRPr="005160C9" w14:paraId="24BB6236" w14:textId="77777777" w:rsidTr="005160C9">
        <w:tc>
          <w:tcPr>
            <w:tcW w:w="700" w:type="dxa"/>
          </w:tcPr>
          <w:p w14:paraId="0BC186AD" w14:textId="77777777" w:rsidR="005160C9" w:rsidRDefault="005160C9">
            <w:r>
              <w:t>8</w:t>
            </w:r>
          </w:p>
        </w:tc>
        <w:tc>
          <w:tcPr>
            <w:tcW w:w="8330" w:type="dxa"/>
          </w:tcPr>
          <w:p w14:paraId="1A584290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 xml:space="preserve">Υποσύστημα Διαχειριστή (αιτήσεις, στατιστικά, μητρώο επιθεωρητών &amp; </w:t>
            </w:r>
            <w:r w:rsidRPr="005160C9">
              <w:t>CSV</w:t>
            </w:r>
            <w:r w:rsidRPr="005160C9">
              <w:rPr>
                <w:lang w:val="el-GR"/>
              </w:rPr>
              <w:t>)</w:t>
            </w:r>
          </w:p>
        </w:tc>
      </w:tr>
      <w:tr w:rsidR="005160C9" w:rsidRPr="005160C9" w14:paraId="577B461A" w14:textId="77777777" w:rsidTr="005160C9">
        <w:tc>
          <w:tcPr>
            <w:tcW w:w="700" w:type="dxa"/>
          </w:tcPr>
          <w:p w14:paraId="43B36B63" w14:textId="77777777" w:rsidR="005160C9" w:rsidRDefault="005160C9">
            <w:r>
              <w:t>9</w:t>
            </w:r>
          </w:p>
        </w:tc>
        <w:tc>
          <w:tcPr>
            <w:tcW w:w="8330" w:type="dxa"/>
          </w:tcPr>
          <w:p w14:paraId="552B9087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 xml:space="preserve">Σύστημα Δυναμικών Ειδοποιήσεων (πρότυπα, παραλήπτες, ιστορικό, </w:t>
            </w:r>
            <w:r w:rsidRPr="005160C9">
              <w:t>email</w:t>
            </w:r>
            <w:r w:rsidRPr="005160C9">
              <w:rPr>
                <w:lang w:val="el-GR"/>
              </w:rPr>
              <w:t>)</w:t>
            </w:r>
          </w:p>
        </w:tc>
      </w:tr>
      <w:tr w:rsidR="005160C9" w14:paraId="076F9A5A" w14:textId="77777777" w:rsidTr="005160C9">
        <w:tc>
          <w:tcPr>
            <w:tcW w:w="700" w:type="dxa"/>
          </w:tcPr>
          <w:p w14:paraId="2F3D2A4A" w14:textId="77777777" w:rsidR="005160C9" w:rsidRDefault="005160C9">
            <w:r>
              <w:lastRenderedPageBreak/>
              <w:t>10</w:t>
            </w:r>
          </w:p>
        </w:tc>
        <w:tc>
          <w:tcPr>
            <w:tcW w:w="8330" w:type="dxa"/>
          </w:tcPr>
          <w:p w14:paraId="588C375E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Εκκρεμείς Ενέργειες (</w:t>
            </w:r>
            <w:r w:rsidRPr="005160C9">
              <w:t>in</w:t>
            </w:r>
            <w:r w:rsidRPr="005160C9">
              <w:rPr>
                <w:lang w:val="el-GR"/>
              </w:rPr>
              <w:t>-</w:t>
            </w:r>
            <w:r w:rsidRPr="005160C9">
              <w:t>app</w:t>
            </w:r>
            <w:r w:rsidRPr="005160C9">
              <w:rPr>
                <w:lang w:val="el-GR"/>
              </w:rPr>
              <w:t xml:space="preserve"> ειδοποιήσεις)</w:t>
            </w:r>
          </w:p>
        </w:tc>
      </w:tr>
      <w:tr w:rsidR="005160C9" w14:paraId="4FDDD5E3" w14:textId="77777777" w:rsidTr="005160C9">
        <w:tc>
          <w:tcPr>
            <w:tcW w:w="700" w:type="dxa"/>
          </w:tcPr>
          <w:p w14:paraId="5F812DC9" w14:textId="77777777" w:rsidR="005160C9" w:rsidRDefault="005160C9">
            <w:r>
              <w:t>11</w:t>
            </w:r>
          </w:p>
        </w:tc>
        <w:tc>
          <w:tcPr>
            <w:tcW w:w="8330" w:type="dxa"/>
          </w:tcPr>
          <w:p w14:paraId="79C64F9C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Οδηγός Χρήσης (</w:t>
            </w:r>
            <w:proofErr w:type="spellStart"/>
            <w:r w:rsidRPr="005160C9">
              <w:rPr>
                <w:lang w:val="el-GR"/>
              </w:rPr>
              <w:t>διαδραστικός</w:t>
            </w:r>
            <w:proofErr w:type="spellEnd"/>
            <w:r w:rsidRPr="005160C9">
              <w:rPr>
                <w:lang w:val="el-GR"/>
              </w:rPr>
              <w:t xml:space="preserve"> οδηγός βημάτων &amp; υπόμνημα)</w:t>
            </w:r>
          </w:p>
        </w:tc>
      </w:tr>
      <w:tr w:rsidR="005160C9" w14:paraId="1D914219" w14:textId="77777777" w:rsidTr="005160C9">
        <w:tc>
          <w:tcPr>
            <w:tcW w:w="700" w:type="dxa"/>
          </w:tcPr>
          <w:p w14:paraId="0C634ED1" w14:textId="77777777" w:rsidR="005160C9" w:rsidRDefault="005160C9">
            <w:r>
              <w:t>12</w:t>
            </w:r>
          </w:p>
        </w:tc>
        <w:tc>
          <w:tcPr>
            <w:tcW w:w="8330" w:type="dxa"/>
          </w:tcPr>
          <w:p w14:paraId="58D36A3C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Παραγωγή &amp; Διαχείριση Εγγράφου Βεβαίωσης (πρότυπο, αριθμός βεβαίωσης, αποθήκευση)</w:t>
            </w:r>
          </w:p>
        </w:tc>
      </w:tr>
      <w:tr w:rsidR="005160C9" w14:paraId="554A43E3" w14:textId="77777777" w:rsidTr="005160C9">
        <w:tc>
          <w:tcPr>
            <w:tcW w:w="700" w:type="dxa"/>
          </w:tcPr>
          <w:p w14:paraId="68A184C2" w14:textId="77777777" w:rsidR="005160C9" w:rsidRDefault="005160C9">
            <w:r>
              <w:t>13</w:t>
            </w:r>
          </w:p>
        </w:tc>
        <w:tc>
          <w:tcPr>
            <w:tcW w:w="8330" w:type="dxa"/>
          </w:tcPr>
          <w:p w14:paraId="176EF1DA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Ενσωμάτωση Διαύγειας (ανάρτηση, λήψη ΑΔΑ, αποθήκευση)</w:t>
            </w:r>
          </w:p>
        </w:tc>
      </w:tr>
      <w:tr w:rsidR="005160C9" w14:paraId="22F5644D" w14:textId="77777777" w:rsidTr="005160C9">
        <w:tc>
          <w:tcPr>
            <w:tcW w:w="700" w:type="dxa"/>
          </w:tcPr>
          <w:p w14:paraId="1D1B34A2" w14:textId="77777777" w:rsidR="005160C9" w:rsidRDefault="005160C9">
            <w:r>
              <w:t>14</w:t>
            </w:r>
          </w:p>
        </w:tc>
        <w:tc>
          <w:tcPr>
            <w:tcW w:w="8330" w:type="dxa"/>
          </w:tcPr>
          <w:p w14:paraId="37BEE42C" w14:textId="77777777" w:rsidR="005160C9" w:rsidRPr="005160C9" w:rsidRDefault="005160C9">
            <w:pPr>
              <w:rPr>
                <w:lang w:val="el-GR"/>
              </w:rPr>
            </w:pPr>
            <w:r w:rsidRPr="005160C9">
              <w:rPr>
                <w:lang w:val="el-GR"/>
              </w:rPr>
              <w:t>Ασφάλεια &amp; Θωράκιση (παραμετροποίηση ερωτημάτων, ρόλοι, διαχωρισμός μυστικών)</w:t>
            </w:r>
          </w:p>
        </w:tc>
      </w:tr>
      <w:tr w:rsidR="005160C9" w14:paraId="24118A80" w14:textId="77777777" w:rsidTr="005160C9">
        <w:tc>
          <w:tcPr>
            <w:tcW w:w="700" w:type="dxa"/>
          </w:tcPr>
          <w:p w14:paraId="3B15A30F" w14:textId="77777777" w:rsidR="005160C9" w:rsidRDefault="005160C9">
            <w:r>
              <w:t>15</w:t>
            </w:r>
          </w:p>
        </w:tc>
        <w:tc>
          <w:tcPr>
            <w:tcW w:w="8330" w:type="dxa"/>
          </w:tcPr>
          <w:p w14:paraId="481D3C0F" w14:textId="77777777" w:rsidR="005160C9" w:rsidRPr="005160C9" w:rsidRDefault="005160C9">
            <w:proofErr w:type="spellStart"/>
            <w:r w:rsidRPr="005160C9">
              <w:t>Ολοκλήρωση</w:t>
            </w:r>
            <w:proofErr w:type="spellEnd"/>
            <w:r w:rsidRPr="005160C9">
              <w:t xml:space="preserve">, </w:t>
            </w:r>
            <w:proofErr w:type="spellStart"/>
            <w:r w:rsidRPr="005160C9">
              <w:t>Δοκιμές</w:t>
            </w:r>
            <w:proofErr w:type="spellEnd"/>
            <w:r w:rsidRPr="005160C9">
              <w:t xml:space="preserve"> &amp; </w:t>
            </w:r>
            <w:proofErr w:type="spellStart"/>
            <w:r w:rsidRPr="005160C9">
              <w:t>Τεκμηρίωση</w:t>
            </w:r>
            <w:proofErr w:type="spellEnd"/>
          </w:p>
        </w:tc>
      </w:tr>
    </w:tbl>
    <w:p w14:paraId="2496383E" w14:textId="77777777" w:rsidR="00144840" w:rsidRDefault="00000000">
      <w:pPr>
        <w:pStyle w:val="Heading1"/>
      </w:pPr>
      <w:r>
        <w:t>5. Ο</w:t>
      </w:r>
      <w:proofErr w:type="spellStart"/>
      <w:r>
        <w:t>ικονομική</w:t>
      </w:r>
      <w:proofErr w:type="spellEnd"/>
      <w:r>
        <w:t xml:space="preserve"> </w:t>
      </w:r>
      <w:proofErr w:type="spellStart"/>
      <w:r>
        <w:t>Προσφορά</w:t>
      </w:r>
      <w:proofErr w:type="spellEnd"/>
    </w:p>
    <w:p w14:paraId="31F8558D" w14:textId="2A6D58AC" w:rsidR="00144840" w:rsidRPr="005160C9" w:rsidRDefault="005160C9" w:rsidP="005160C9">
      <w:pPr>
        <w:rPr>
          <w:lang w:val="el-GR"/>
        </w:rPr>
      </w:pPr>
      <w:r>
        <w:rPr>
          <w:lang w:val="el-GR"/>
        </w:rPr>
        <w:t>Το κόστος για την ανάπτυξη του παραπάνω πληροφοριακού συστήματος ανέρχεται σε 35.000 € πλέον ΦΠΑ.</w:t>
      </w:r>
    </w:p>
    <w:sectPr w:rsidR="00144840" w:rsidRPr="005160C9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4840"/>
    <w:rsid w:val="00144840"/>
    <w:rsid w:val="003F7101"/>
    <w:rsid w:val="005160C9"/>
    <w:rsid w:val="00C3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8BC4"/>
  <w15:docId w15:val="{8E75441E-762B-4CFF-8E96-B82972DB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he-I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2" w:color="1F4E79"/>
      </w:pBdr>
      <w:spacing w:before="280"/>
      <w:outlineLvl w:val="0"/>
    </w:pPr>
    <w:rPr>
      <w:b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80"/>
      <w:outlineLvl w:val="1"/>
    </w:pPr>
    <w:rPr>
      <w:b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  <w:jc w:val="center"/>
    </w:pPr>
    <w:rPr>
      <w:b/>
      <w:color w:val="1F4E79"/>
      <w:sz w:val="44"/>
      <w:szCs w:val="44"/>
    </w:rPr>
  </w:style>
  <w:style w:type="paragraph" w:styleId="Subtitle">
    <w:name w:val="Subtitle"/>
    <w:basedOn w:val="Normal"/>
    <w:uiPriority w:val="11"/>
    <w:qFormat/>
    <w:pPr>
      <w:spacing w:after="240"/>
      <w:jc w:val="center"/>
    </w:pPr>
    <w:rPr>
      <w:color w:val="59595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Androutsakis Christos</cp:lastModifiedBy>
  <cp:revision>3</cp:revision>
  <cp:lastPrinted>2026-06-22T11:27:00Z</cp:lastPrinted>
  <dcterms:created xsi:type="dcterms:W3CDTF">2026-06-22T11:21:00Z</dcterms:created>
  <dcterms:modified xsi:type="dcterms:W3CDTF">2026-06-22T11:38:00Z</dcterms:modified>
</cp:coreProperties>
</file>