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53B" w:rsidRDefault="00C552E3">
      <w:pPr>
        <w:jc w:val="center"/>
      </w:pPr>
      <w:r>
        <w:rPr>
          <w:b/>
          <w:color w:val="1F4E79"/>
          <w:sz w:val="72"/>
        </w:rPr>
        <w:t>Chrona</w:t>
      </w:r>
    </w:p>
    <w:p w:rsidR="00AA553B" w:rsidRDefault="00C552E3">
      <w:pPr>
        <w:jc w:val="center"/>
      </w:pPr>
      <w:r>
        <w:rPr>
          <w:b/>
          <w:color w:val="1F4E79"/>
          <w:sz w:val="44"/>
        </w:rPr>
        <w:t>Product Requirements Document</w:t>
      </w:r>
    </w:p>
    <w:p w:rsidR="00AA553B" w:rsidRDefault="00C552E3">
      <w:pPr>
        <w:jc w:val="center"/>
      </w:pPr>
      <w:r>
        <w:rPr>
          <w:color w:val="595959"/>
          <w:sz w:val="24"/>
        </w:rPr>
        <w:t>Time, Expense, Project Billing, Approval, and Reporting Platform</w:t>
      </w:r>
    </w:p>
    <w:p w:rsidR="00AA553B" w:rsidRDefault="00AA553B"/>
    <w:p w:rsidR="00AA553B" w:rsidRDefault="00AA553B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920"/>
      </w:tblGrid>
      <w:tr w:rsidR="00AA553B">
        <w:trPr>
          <w:cantSplit/>
          <w:jc w:val="center"/>
        </w:trPr>
        <w:tc>
          <w:tcPr>
            <w:tcW w:w="244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792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t>Product Name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t>Chrona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t>Document Type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t>High-Spec Product Requirements Document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t>Version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t>1.0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t>Prepared For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t xml:space="preserve">Product, Design, Engineering, QA, </w:t>
            </w:r>
            <w:r>
              <w:t>Operations, Finance, and Customer Success stakeholders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t>Prepared Date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t>May 1, 2026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t>Primary Market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t>Professional services organizations that sell time-based or project-based work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t>Confidentiality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t>Internal use only</w:t>
            </w:r>
          </w:p>
        </w:tc>
      </w:tr>
    </w:tbl>
    <w:p w:rsidR="00AA553B" w:rsidRDefault="00C552E3">
      <w:r>
        <w:t>This PRD defines Chrona as a standalone B2B</w:t>
      </w:r>
      <w:r>
        <w:t xml:space="preserve"> SaaS platform for managing team members, clients, projects, tasks, time entries, expenses, approval workflows, and operational reporting. The document intentionally uses Chrona-specific language and does not depend on competitor branding or migration lang</w:t>
      </w:r>
      <w:r>
        <w:t>uage.</w:t>
      </w:r>
    </w:p>
    <w:p w:rsidR="00AA553B" w:rsidRDefault="00C552E3">
      <w:r>
        <w:br w:type="page"/>
      </w:r>
    </w:p>
    <w:p w:rsidR="00AA553B" w:rsidRDefault="00C552E3">
      <w:pPr>
        <w:pStyle w:val="1"/>
        <w:spacing w:before="160" w:after="80"/>
      </w:pPr>
      <w:r>
        <w:lastRenderedPageBreak/>
        <w:t>Document Control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584"/>
        <w:gridCol w:w="1728"/>
        <w:gridCol w:w="6048"/>
      </w:tblGrid>
      <w:tr w:rsidR="00AA553B">
        <w:trPr>
          <w:cantSplit/>
          <w:jc w:val="center"/>
        </w:trPr>
        <w:tc>
          <w:tcPr>
            <w:tcW w:w="115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1584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17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604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Change Summary</w:t>
            </w:r>
          </w:p>
        </w:tc>
      </w:tr>
      <w:tr w:rsidR="00AA553B">
        <w:trPr>
          <w:cantSplit/>
          <w:jc w:val="center"/>
        </w:trPr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0.1</w:t>
            </w:r>
          </w:p>
        </w:tc>
        <w:tc>
          <w:tcPr>
            <w:tcW w:w="158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May 1, 2026</w:t>
            </w:r>
          </w:p>
        </w:tc>
        <w:tc>
          <w:tcPr>
            <w:tcW w:w="172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Product</w:t>
            </w:r>
          </w:p>
        </w:tc>
        <w:tc>
          <w:tcPr>
            <w:tcW w:w="60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Initial product scope translated from supplied functional requirements and reference screens.</w:t>
            </w:r>
          </w:p>
        </w:tc>
      </w:tr>
      <w:tr w:rsidR="00AA553B">
        <w:trPr>
          <w:cantSplit/>
          <w:jc w:val="center"/>
        </w:trPr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1.0</w:t>
            </w:r>
          </w:p>
        </w:tc>
        <w:tc>
          <w:tcPr>
            <w:tcW w:w="158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May 1, 2026</w:t>
            </w:r>
          </w:p>
        </w:tc>
        <w:tc>
          <w:tcPr>
            <w:tcW w:w="172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Product</w:t>
            </w:r>
          </w:p>
        </w:tc>
        <w:tc>
          <w:tcPr>
            <w:tcW w:w="60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Chrona-branded English PRD ready for review.</w:t>
            </w:r>
          </w:p>
        </w:tc>
      </w:tr>
    </w:tbl>
    <w:p w:rsidR="00AA553B" w:rsidRDefault="00C552E3">
      <w:pPr>
        <w:pStyle w:val="1"/>
        <w:spacing w:before="160" w:after="80"/>
      </w:pPr>
      <w:r>
        <w:t xml:space="preserve">Static </w:t>
      </w:r>
      <w:r>
        <w:t>Table of Contents</w:t>
      </w:r>
    </w:p>
    <w:p w:rsidR="00AA553B" w:rsidRDefault="00C552E3">
      <w:pPr>
        <w:pStyle w:val="a"/>
      </w:pPr>
      <w:r>
        <w:t>Executive Summary</w:t>
      </w:r>
    </w:p>
    <w:p w:rsidR="00AA553B" w:rsidRDefault="00C552E3">
      <w:pPr>
        <w:pStyle w:val="a"/>
      </w:pPr>
      <w:r>
        <w:t>Product Vision, Goals, and Success Metrics</w:t>
      </w:r>
    </w:p>
    <w:p w:rsidR="00AA553B" w:rsidRDefault="00C552E3">
      <w:pPr>
        <w:pStyle w:val="a"/>
      </w:pPr>
      <w:r>
        <w:t>Target Users and Personas</w:t>
      </w:r>
    </w:p>
    <w:p w:rsidR="00AA553B" w:rsidRDefault="00C552E3">
      <w:pPr>
        <w:pStyle w:val="a"/>
      </w:pPr>
      <w:r>
        <w:t>Scope, Assumptions, Constraints, and Dependencies</w:t>
      </w:r>
    </w:p>
    <w:p w:rsidR="00AA553B" w:rsidRDefault="00C552E3">
      <w:pPr>
        <w:pStyle w:val="a"/>
      </w:pPr>
      <w:r>
        <w:t>Product Principles and UX Requirements</w:t>
      </w:r>
    </w:p>
    <w:p w:rsidR="00AA553B" w:rsidRDefault="00C552E3">
      <w:pPr>
        <w:pStyle w:val="a"/>
      </w:pPr>
      <w:r>
        <w:t>Role and Permission Model</w:t>
      </w:r>
    </w:p>
    <w:p w:rsidR="00AA553B" w:rsidRDefault="00C552E3">
      <w:pPr>
        <w:pStyle w:val="a"/>
      </w:pPr>
      <w:r>
        <w:t xml:space="preserve">Information </w:t>
      </w:r>
      <w:r>
        <w:t>Architecture</w:t>
      </w:r>
    </w:p>
    <w:p w:rsidR="00AA553B" w:rsidRDefault="00C552E3">
      <w:pPr>
        <w:pStyle w:val="a"/>
      </w:pPr>
      <w:r>
        <w:t>End-to-End User Journeys</w:t>
      </w:r>
    </w:p>
    <w:p w:rsidR="00AA553B" w:rsidRDefault="00C552E3">
      <w:pPr>
        <w:pStyle w:val="a"/>
      </w:pPr>
      <w:r>
        <w:t>Functional Requirements</w:t>
      </w:r>
    </w:p>
    <w:p w:rsidR="00AA553B" w:rsidRDefault="00C552E3">
      <w:pPr>
        <w:pStyle w:val="a"/>
      </w:pPr>
      <w:r>
        <w:t>Business Rules and Calculations</w:t>
      </w:r>
    </w:p>
    <w:p w:rsidR="00AA553B" w:rsidRDefault="00C552E3">
      <w:pPr>
        <w:pStyle w:val="a"/>
      </w:pPr>
      <w:r>
        <w:t>Data Model</w:t>
      </w:r>
    </w:p>
    <w:p w:rsidR="00AA553B" w:rsidRDefault="00C552E3">
      <w:pPr>
        <w:pStyle w:val="a"/>
      </w:pPr>
      <w:r>
        <w:t>API, Integration, and Notification Requirements</w:t>
      </w:r>
    </w:p>
    <w:p w:rsidR="00AA553B" w:rsidRDefault="00C552E3">
      <w:pPr>
        <w:pStyle w:val="a"/>
      </w:pPr>
      <w:r>
        <w:t>Reporting and Analytics Requirements</w:t>
      </w:r>
    </w:p>
    <w:p w:rsidR="00AA553B" w:rsidRDefault="00C552E3">
      <w:pPr>
        <w:pStyle w:val="a"/>
      </w:pPr>
      <w:r>
        <w:t>Non-Functional Requirements</w:t>
      </w:r>
    </w:p>
    <w:p w:rsidR="00AA553B" w:rsidRDefault="00C552E3">
      <w:pPr>
        <w:pStyle w:val="a"/>
      </w:pPr>
      <w:r>
        <w:t>Security, Compliance, and Auditability</w:t>
      </w:r>
    </w:p>
    <w:p w:rsidR="00AA553B" w:rsidRDefault="00C552E3">
      <w:pPr>
        <w:pStyle w:val="a"/>
      </w:pPr>
      <w:r>
        <w:t>Acceptance Criteria and QA Plan</w:t>
      </w:r>
    </w:p>
    <w:p w:rsidR="00AA553B" w:rsidRDefault="00C552E3">
      <w:pPr>
        <w:pStyle w:val="a"/>
      </w:pPr>
      <w:r>
        <w:t>Release Plan</w:t>
      </w:r>
    </w:p>
    <w:p w:rsidR="00AA553B" w:rsidRDefault="00C552E3">
      <w:pPr>
        <w:pStyle w:val="a"/>
      </w:pPr>
      <w:r>
        <w:t>Risks, Open Questions, and Appendices</w:t>
      </w:r>
    </w:p>
    <w:p w:rsidR="00AA553B" w:rsidRDefault="00C552E3">
      <w:r>
        <w:br w:type="page"/>
      </w:r>
    </w:p>
    <w:p w:rsidR="00AA553B" w:rsidRDefault="00C552E3">
      <w:pPr>
        <w:pStyle w:val="1"/>
        <w:spacing w:before="160" w:after="80"/>
      </w:pPr>
      <w:r>
        <w:lastRenderedPageBreak/>
        <w:t>1. Executive Summary</w:t>
      </w:r>
    </w:p>
    <w:p w:rsidR="00AA553B" w:rsidRDefault="00C552E3">
      <w:r>
        <w:t>Chrona is a work-time intelligence and billing operations platform for service-based organizations.</w:t>
      </w:r>
      <w:r>
        <w:t xml:space="preserve"> It enables companies to structure client work into projects, assign teams and tasks, track time and expenses, review submitted entries, lock approved periods, and analyze operational and financial performance.</w:t>
      </w:r>
    </w:p>
    <w:p w:rsidR="00AA553B" w:rsidRDefault="00C552E3">
      <w:r>
        <w:t>The product is designed for organizations whe</w:t>
      </w:r>
      <w:r>
        <w:t>re time is a billable or cost-sensitive resource: agencies, consultancies, engineering firms, architecture studios, legal and accounting practices, software service providers, and internal service teams.</w:t>
      </w:r>
    </w:p>
    <w:p w:rsidR="00AA553B" w:rsidRDefault="00C552E3">
      <w:pPr>
        <w:pStyle w:val="21"/>
        <w:spacing w:before="160" w:after="80"/>
      </w:pPr>
      <w:r>
        <w:t>1.1 Problem Statement</w:t>
      </w:r>
    </w:p>
    <w:p w:rsidR="00AA553B" w:rsidRDefault="00C552E3">
      <w:pPr>
        <w:pStyle w:val="a0"/>
      </w:pPr>
      <w:r>
        <w:t>Teams need a consistent way to</w:t>
      </w:r>
      <w:r>
        <w:t xml:space="preserve"> capture time and expenses against clients, projects, and tasks without disrupting daily work.</w:t>
      </w:r>
    </w:p>
    <w:p w:rsidR="00AA553B" w:rsidRDefault="00C552E3">
      <w:pPr>
        <w:pStyle w:val="a0"/>
      </w:pPr>
      <w:r>
        <w:t>Project managers need timely visibility into workload, budget consumption, and profitability before project issues become irreversible.</w:t>
      </w:r>
    </w:p>
    <w:p w:rsidR="00AA553B" w:rsidRDefault="00C552E3">
      <w:pPr>
        <w:pStyle w:val="a0"/>
      </w:pPr>
      <w:r>
        <w:t>Finance and operations te</w:t>
      </w:r>
      <w:r>
        <w:t>ams need clean, approved, and auditable time and expense data for invoicing, margin analysis, forecasting, and client reporting.</w:t>
      </w:r>
    </w:p>
    <w:p w:rsidR="00AA553B" w:rsidRDefault="00C552E3">
      <w:pPr>
        <w:pStyle w:val="a0"/>
      </w:pPr>
      <w:r>
        <w:t>Organizations need flexible permissions so individual contributors, managers, administrators, and finance stakeholders can acce</w:t>
      </w:r>
      <w:r>
        <w:t>ss only the data relevant to their responsibilities.</w:t>
      </w:r>
    </w:p>
    <w:p w:rsidR="00AA553B" w:rsidRDefault="00C552E3">
      <w:pPr>
        <w:pStyle w:val="21"/>
        <w:spacing w:before="160" w:after="80"/>
      </w:pPr>
      <w:r>
        <w:t>1.2 Product Summary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776"/>
      </w:tblGrid>
      <w:tr w:rsidR="00AA553B">
        <w:trPr>
          <w:cantSplit/>
          <w:jc w:val="center"/>
        </w:trPr>
        <w:tc>
          <w:tcPr>
            <w:tcW w:w="244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Capability Area</w:t>
            </w:r>
          </w:p>
        </w:tc>
        <w:tc>
          <w:tcPr>
            <w:tcW w:w="777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Chrona Outcome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Team operations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Invite members, manage profiles, roles, permissions, assigned projects, managed people, billable rates, cost rates, and security </w:t>
            </w:r>
            <w:r>
              <w:rPr>
                <w:sz w:val="16"/>
              </w:rPr>
              <w:t>settings.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Client operations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Maintain clients, contacts, preferred currencies, invoice due date policies, tax settings, and archive/delete workflows.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Project setup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Create projects under clients with Time &amp; Materials, Fixed Fee, or Non-Billable billing mod</w:t>
            </w:r>
            <w:r>
              <w:rPr>
                <w:sz w:val="16"/>
              </w:rPr>
              <w:t>els, team assignments, tasks, budgets, invoice values, and rate rules.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Task catalog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Maintain common tasks automatically included on new projects and other tasks available for manual project assignment.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Time tracking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Allow members to enter time in day, we</w:t>
            </w:r>
            <w:r>
              <w:rPr>
                <w:sz w:val="16"/>
              </w:rPr>
              <w:t>ek, and calendar views using project/task selection, notes, timers/manual hours, edit, delete, and submission workflows.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Expense tracking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Allow members to submit project expenses by category with amount, optional quantity/unit price, receipt, billable </w:t>
            </w:r>
            <w:r>
              <w:rPr>
                <w:sz w:val="16"/>
              </w:rPr>
              <w:t>flag, and notes.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Approvals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Support project manager review, approval, send-back, lock, and approval withdrawal for submitted time and expenses.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Reporting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Provide summary and detailed reports for time, expenses, team, clients, projects, tasks, profitabilit</w:t>
            </w:r>
            <w:r>
              <w:rPr>
                <w:sz w:val="16"/>
              </w:rPr>
              <w:t>y, approvals, and export-ready data.</w:t>
            </w:r>
          </w:p>
        </w:tc>
      </w:tr>
    </w:tbl>
    <w:p w:rsidR="00AA553B" w:rsidRDefault="00C552E3">
      <w:pPr>
        <w:pStyle w:val="1"/>
        <w:spacing w:before="160" w:after="80"/>
      </w:pPr>
      <w:r>
        <w:t>2. Product Vision, Goals, and Success Metrics</w:t>
      </w:r>
    </w:p>
    <w:p w:rsidR="00AA553B" w:rsidRDefault="00C552E3">
      <w:pPr>
        <w:pStyle w:val="21"/>
        <w:spacing w:before="160" w:after="80"/>
      </w:pPr>
      <w:r>
        <w:t>2.1 Vision</w:t>
      </w:r>
    </w:p>
    <w:p w:rsidR="00AA553B" w:rsidRDefault="00C552E3">
      <w:r>
        <w:t>Chrona will become the operational source of truth for professional service organizations by connecting daily time capture, expense management, project controls,</w:t>
      </w:r>
      <w:r>
        <w:t xml:space="preserve"> approvals, and performance reporting in one platform.</w:t>
      </w:r>
    </w:p>
    <w:p w:rsidR="00AA553B" w:rsidRDefault="00C552E3">
      <w:pPr>
        <w:pStyle w:val="21"/>
        <w:spacing w:before="160" w:after="80"/>
      </w:pPr>
      <w:r>
        <w:t>2.2 Business Goals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336"/>
        <w:gridCol w:w="1800"/>
      </w:tblGrid>
      <w:tr w:rsidR="00AA553B">
        <w:trPr>
          <w:cantSplit/>
          <w:jc w:val="center"/>
        </w:trPr>
        <w:tc>
          <w:tcPr>
            <w:tcW w:w="216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Goal</w:t>
            </w:r>
          </w:p>
        </w:tc>
        <w:tc>
          <w:tcPr>
            <w:tcW w:w="633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80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Primary Owner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Accurate billable data</w:t>
            </w:r>
          </w:p>
        </w:tc>
        <w:tc>
          <w:tcPr>
            <w:tcW w:w="633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Increase the completeness and reliability of captured project time and reimbursable expenses.</w:t>
            </w:r>
          </w:p>
        </w:tc>
        <w:tc>
          <w:tcPr>
            <w:tcW w:w="180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Product / Finance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Project </w:t>
            </w:r>
            <w:r>
              <w:rPr>
                <w:sz w:val="16"/>
              </w:rPr>
              <w:t>control</w:t>
            </w:r>
          </w:p>
        </w:tc>
        <w:tc>
          <w:tcPr>
            <w:tcW w:w="633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Help managers detect budget risk, staffing gaps, and margin issues earlier.</w:t>
            </w:r>
          </w:p>
        </w:tc>
        <w:tc>
          <w:tcPr>
            <w:tcW w:w="180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Product / Operations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Reduced admin effort</w:t>
            </w:r>
          </w:p>
        </w:tc>
        <w:tc>
          <w:tcPr>
            <w:tcW w:w="633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Reduce manual reconciliation across spreadsheets, email approvals, and disconnected finance processes.</w:t>
            </w:r>
          </w:p>
        </w:tc>
        <w:tc>
          <w:tcPr>
            <w:tcW w:w="180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Operations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Scalable permi</w:t>
            </w:r>
            <w:r>
              <w:rPr>
                <w:sz w:val="16"/>
              </w:rPr>
              <w:t>ssions</w:t>
            </w:r>
          </w:p>
        </w:tc>
        <w:tc>
          <w:tcPr>
            <w:tcW w:w="633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Support different organization sizes, team structures, and approval policies without custom development.</w:t>
            </w:r>
          </w:p>
        </w:tc>
        <w:tc>
          <w:tcPr>
            <w:tcW w:w="180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Product / Engineering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Report trust</w:t>
            </w:r>
          </w:p>
        </w:tc>
        <w:tc>
          <w:tcPr>
            <w:tcW w:w="633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Make reports auditable, filterable, exportable, and consistent with the same calculation rules used across </w:t>
            </w:r>
            <w:r>
              <w:rPr>
                <w:sz w:val="16"/>
              </w:rPr>
              <w:t>the product.</w:t>
            </w:r>
          </w:p>
        </w:tc>
        <w:tc>
          <w:tcPr>
            <w:tcW w:w="180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Product / Data</w:t>
            </w:r>
          </w:p>
        </w:tc>
      </w:tr>
    </w:tbl>
    <w:p w:rsidR="00AA553B" w:rsidRDefault="00C552E3">
      <w:pPr>
        <w:pStyle w:val="21"/>
        <w:spacing w:before="160" w:after="80"/>
      </w:pPr>
      <w:r>
        <w:t>2.3 Product Success Metrics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024"/>
        <w:gridCol w:w="4752"/>
      </w:tblGrid>
      <w:tr w:rsidR="00AA553B">
        <w:trPr>
          <w:cantSplit/>
          <w:jc w:val="center"/>
        </w:trPr>
        <w:tc>
          <w:tcPr>
            <w:tcW w:w="2304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3024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Target for GA</w:t>
            </w:r>
          </w:p>
        </w:tc>
        <w:tc>
          <w:tcPr>
            <w:tcW w:w="475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Rationale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Weekly active time submitters</w:t>
            </w:r>
          </w:p>
        </w:tc>
        <w:tc>
          <w:tcPr>
            <w:tcW w:w="302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&gt;= 80% of assigned members submit or save entries weekly</w:t>
            </w:r>
          </w:p>
        </w:tc>
        <w:tc>
          <w:tcPr>
            <w:tcW w:w="475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Measures adoption of the core workflow.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lastRenderedPageBreak/>
              <w:t>On-time submission rate</w:t>
            </w:r>
          </w:p>
        </w:tc>
        <w:tc>
          <w:tcPr>
            <w:tcW w:w="302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&gt;= 75% of </w:t>
            </w:r>
            <w:r>
              <w:rPr>
                <w:sz w:val="16"/>
              </w:rPr>
              <w:t>expected weekly submissions completed by configured deadline</w:t>
            </w:r>
          </w:p>
        </w:tc>
        <w:tc>
          <w:tcPr>
            <w:tcW w:w="475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Ensures data is available for approval and reporting.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Approval cycle time</w:t>
            </w:r>
          </w:p>
        </w:tc>
        <w:tc>
          <w:tcPr>
            <w:tcW w:w="302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Median &lt;= 2 business days from submission to approval or send-back</w:t>
            </w:r>
          </w:p>
        </w:tc>
        <w:tc>
          <w:tcPr>
            <w:tcW w:w="475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Measures managerial workflow efficiency.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Billable da</w:t>
            </w:r>
            <w:r>
              <w:rPr>
                <w:sz w:val="16"/>
              </w:rPr>
              <w:t>ta completeness</w:t>
            </w:r>
          </w:p>
        </w:tc>
        <w:tc>
          <w:tcPr>
            <w:tcW w:w="302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&gt;= 95% of billable time entries have client, project, task, rate source, and approval state</w:t>
            </w:r>
          </w:p>
        </w:tc>
        <w:tc>
          <w:tcPr>
            <w:tcW w:w="475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Ensures invoice-ready data quality.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Expense categorization accuracy</w:t>
            </w:r>
          </w:p>
        </w:tc>
        <w:tc>
          <w:tcPr>
            <w:tcW w:w="302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&gt;= 95% of submitted expenses use an active category and assigned project</w:t>
            </w:r>
          </w:p>
        </w:tc>
        <w:tc>
          <w:tcPr>
            <w:tcW w:w="475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Improv</w:t>
            </w:r>
            <w:r>
              <w:rPr>
                <w:sz w:val="16"/>
              </w:rPr>
              <w:t>es reporting and finance handoff.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Report export usage</w:t>
            </w:r>
          </w:p>
        </w:tc>
        <w:tc>
          <w:tcPr>
            <w:tcW w:w="302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&gt;= 50% of administrator accounts export at least one detailed report monthly</w:t>
            </w:r>
          </w:p>
        </w:tc>
        <w:tc>
          <w:tcPr>
            <w:tcW w:w="475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Indicates reporting value.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Critical defect rate</w:t>
            </w:r>
          </w:p>
        </w:tc>
        <w:tc>
          <w:tcPr>
            <w:tcW w:w="302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0 unresolved P0/P1 defects at launch</w:t>
            </w:r>
          </w:p>
        </w:tc>
        <w:tc>
          <w:tcPr>
            <w:tcW w:w="475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Protects financial and operational </w:t>
            </w:r>
            <w:r>
              <w:rPr>
                <w:sz w:val="16"/>
              </w:rPr>
              <w:t>trust.</w:t>
            </w:r>
          </w:p>
        </w:tc>
      </w:tr>
    </w:tbl>
    <w:p w:rsidR="00AA553B" w:rsidRDefault="00C552E3">
      <w:pPr>
        <w:pStyle w:val="1"/>
        <w:spacing w:before="160" w:after="80"/>
      </w:pPr>
      <w:r>
        <w:t>3. Target Users and Personas</w:t>
      </w:r>
    </w:p>
    <w:p w:rsidR="00AA553B" w:rsidRDefault="00C552E3">
      <w:pPr>
        <w:pStyle w:val="21"/>
        <w:spacing w:before="160" w:after="80"/>
      </w:pPr>
      <w:r>
        <w:t>3.1 Target Segments</w:t>
      </w:r>
    </w:p>
    <w:p w:rsidR="00AA553B" w:rsidRDefault="00C552E3">
      <w:pPr>
        <w:pStyle w:val="a0"/>
      </w:pPr>
      <w:r>
        <w:t>Professional services firms with 5 to 2,000 employees.</w:t>
      </w:r>
    </w:p>
    <w:p w:rsidR="00AA553B" w:rsidRDefault="00C552E3">
      <w:pPr>
        <w:pStyle w:val="a0"/>
      </w:pPr>
      <w:r>
        <w:t>Client-facing teams that bill by time, fixed project price, retainers, or non-billable internal work.</w:t>
      </w:r>
    </w:p>
    <w:p w:rsidR="00AA553B" w:rsidRDefault="00C552E3">
      <w:pPr>
        <w:pStyle w:val="a0"/>
      </w:pPr>
      <w:r>
        <w:t>Organizations requiring project-level appr</w:t>
      </w:r>
      <w:r>
        <w:t>oval and finance visibility before invoicing or reporting.</w:t>
      </w:r>
    </w:p>
    <w:p w:rsidR="00AA553B" w:rsidRDefault="00C552E3">
      <w:pPr>
        <w:pStyle w:val="a0"/>
      </w:pPr>
      <w:r>
        <w:t>Distributed teams that need timezone-aware member profiles and simple daily/weekly time capture.</w:t>
      </w:r>
    </w:p>
    <w:p w:rsidR="00AA553B" w:rsidRDefault="00C552E3">
      <w:pPr>
        <w:pStyle w:val="21"/>
        <w:spacing w:before="160" w:after="80"/>
      </w:pPr>
      <w:r>
        <w:t>3.2 Personas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896"/>
        <w:gridCol w:w="3168"/>
      </w:tblGrid>
      <w:tr w:rsidR="00AA553B">
        <w:trPr>
          <w:cantSplit/>
          <w:jc w:val="center"/>
        </w:trPr>
        <w:tc>
          <w:tcPr>
            <w:tcW w:w="216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w="489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Primary Needs</w:t>
            </w:r>
          </w:p>
        </w:tc>
        <w:tc>
          <w:tcPr>
            <w:tcW w:w="316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Success Definition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Member / Contributor</w:t>
            </w:r>
          </w:p>
        </w:tc>
        <w:tc>
          <w:tcPr>
            <w:tcW w:w="48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Quickly enter time and </w:t>
            </w:r>
            <w:r>
              <w:rPr>
                <w:sz w:val="16"/>
              </w:rPr>
              <w:t>expenses, see assigned projects and tasks, submit entries for approval, correct rejected items.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Can complete daily tracking in under 2 minutes and understand what is pending or locked.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Project Manager</w:t>
            </w:r>
          </w:p>
        </w:tc>
        <w:tc>
          <w:tcPr>
            <w:tcW w:w="48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Assign project team and tasks, manage project rates, r</w:t>
            </w:r>
            <w:r>
              <w:rPr>
                <w:sz w:val="16"/>
              </w:rPr>
              <w:t>eview submissions, approve or send back entries, monitor budget and effort.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Can review weekly submissions and identify project risk without manual spreadsheet work.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Operations Manager</w:t>
            </w:r>
          </w:p>
        </w:tc>
        <w:tc>
          <w:tcPr>
            <w:tcW w:w="48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Configure teams, roles, workflows, tasks, expense categories, and organ</w:t>
            </w:r>
            <w:r>
              <w:rPr>
                <w:sz w:val="16"/>
              </w:rPr>
              <w:t>ization-level policies.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Can scale usage across departments while preserving governance.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Finance / Accounting User</w:t>
            </w:r>
          </w:p>
        </w:tc>
        <w:tc>
          <w:tcPr>
            <w:tcW w:w="48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Access approved time and expense data, export reports, review billable amounts and invoice-related settings.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Can trust that exported data is </w:t>
            </w:r>
            <w:r>
              <w:rPr>
                <w:sz w:val="16"/>
              </w:rPr>
              <w:t>approved, complete, and traceable.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Administrator</w:t>
            </w:r>
          </w:p>
        </w:tc>
        <w:tc>
          <w:tcPr>
            <w:tcW w:w="48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 all users, settings, security, permissions, archive/delete rules, and audit controls.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Can configure the account without engineering intervention.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Executive / Leadership</w:t>
            </w:r>
          </w:p>
        </w:tc>
        <w:tc>
          <w:tcPr>
            <w:tcW w:w="48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Understand revenue, cost, pro</w:t>
            </w:r>
            <w:r>
              <w:rPr>
                <w:sz w:val="16"/>
              </w:rPr>
              <w:t>ject performance, utilization, and profitability trends.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Can make staffing and pricing decisions from consolidated reports.</w:t>
            </w:r>
          </w:p>
        </w:tc>
      </w:tr>
    </w:tbl>
    <w:p w:rsidR="00AA553B" w:rsidRDefault="00C552E3">
      <w:pPr>
        <w:pStyle w:val="1"/>
        <w:spacing w:before="160" w:after="80"/>
      </w:pPr>
      <w:r>
        <w:t>4. Scope, Assumptions, Constraints, and Dependencies</w:t>
      </w:r>
    </w:p>
    <w:p w:rsidR="00AA553B" w:rsidRDefault="00C552E3">
      <w:pPr>
        <w:pStyle w:val="21"/>
        <w:spacing w:before="160" w:after="80"/>
      </w:pPr>
      <w:r>
        <w:t>4.1 MVP Scope</w:t>
      </w:r>
    </w:p>
    <w:p w:rsidR="00AA553B" w:rsidRDefault="00C552E3">
      <w:pPr>
        <w:pStyle w:val="a0"/>
      </w:pPr>
      <w:r>
        <w:t xml:space="preserve">Organization workspace with member, role, permission, client, </w:t>
      </w:r>
      <w:r>
        <w:t>contact, project, task, time entry, expense, approval, and report modules.</w:t>
      </w:r>
    </w:p>
    <w:p w:rsidR="00AA553B" w:rsidRDefault="00C552E3">
      <w:pPr>
        <w:pStyle w:val="a0"/>
      </w:pPr>
      <w:r>
        <w:t>Day, week, and calendar time-entry views with create, edit, delete, notes, project/task selection, and submission flows.</w:t>
      </w:r>
    </w:p>
    <w:p w:rsidR="00AA553B" w:rsidRDefault="00C552E3">
      <w:pPr>
        <w:pStyle w:val="a0"/>
      </w:pPr>
      <w:r>
        <w:t>Expense submission and administrator-managed expense categor</w:t>
      </w:r>
      <w:r>
        <w:t>ies.</w:t>
      </w:r>
    </w:p>
    <w:p w:rsidR="00AA553B" w:rsidRDefault="00C552E3">
      <w:pPr>
        <w:pStyle w:val="a0"/>
      </w:pPr>
      <w:r>
        <w:t>Project manager approval and approval withdrawal with locking behavior after approval.</w:t>
      </w:r>
    </w:p>
    <w:p w:rsidR="00AA553B" w:rsidRDefault="00C552E3">
      <w:pPr>
        <w:pStyle w:val="a0"/>
      </w:pPr>
      <w:r>
        <w:t>Core reports: Time, Profitability, Detailed Time, Detailed Expenses, Approval Status, and Export Center.</w:t>
      </w:r>
    </w:p>
    <w:p w:rsidR="00AA553B" w:rsidRDefault="00C552E3">
      <w:pPr>
        <w:pStyle w:val="a0"/>
      </w:pPr>
      <w:r>
        <w:t>CSV export for all detailed reports and administrator audit</w:t>
      </w:r>
      <w:r>
        <w:t xml:space="preserve"> exports.</w:t>
      </w:r>
    </w:p>
    <w:p w:rsidR="00AA553B" w:rsidRDefault="00C552E3">
      <w:pPr>
        <w:pStyle w:val="a0"/>
      </w:pPr>
      <w:r>
        <w:t>Email notifications for invites, submission events, approvals, send-back messages, reminders, and password resets.</w:t>
      </w:r>
    </w:p>
    <w:p w:rsidR="00AA553B" w:rsidRDefault="00C552E3">
      <w:pPr>
        <w:pStyle w:val="21"/>
        <w:spacing w:before="160" w:after="80"/>
      </w:pPr>
      <w:r>
        <w:t>4.2 Post-MVP / Phase 2 Scope</w:t>
      </w:r>
    </w:p>
    <w:p w:rsidR="00AA553B" w:rsidRDefault="00C552E3">
      <w:pPr>
        <w:pStyle w:val="a0"/>
      </w:pPr>
      <w:r>
        <w:t>Invoice generation, invoice delivery, online payment collection, and accounting sync.</w:t>
      </w:r>
    </w:p>
    <w:p w:rsidR="00AA553B" w:rsidRDefault="00C552E3">
      <w:pPr>
        <w:pStyle w:val="a0"/>
      </w:pPr>
      <w:r>
        <w:t>Public API and w</w:t>
      </w:r>
      <w:r>
        <w:t>ebhooks for third-party project management and finance systems.</w:t>
      </w:r>
    </w:p>
    <w:p w:rsidR="00AA553B" w:rsidRDefault="00C552E3">
      <w:pPr>
        <w:pStyle w:val="a0"/>
      </w:pPr>
      <w:r>
        <w:t>Advanced dashboard widgets, scheduled reports, recurring email digests, capacity planning, and utilization forecasting.</w:t>
      </w:r>
    </w:p>
    <w:p w:rsidR="00AA553B" w:rsidRDefault="00C552E3">
      <w:pPr>
        <w:pStyle w:val="a0"/>
      </w:pPr>
      <w:r>
        <w:t>Mobile native applications and desktop timer applications.</w:t>
      </w:r>
    </w:p>
    <w:p w:rsidR="00AA553B" w:rsidRDefault="00C552E3">
      <w:pPr>
        <w:pStyle w:val="a0"/>
      </w:pPr>
      <w:r>
        <w:t>SAML SSO, SCI</w:t>
      </w:r>
      <w:r>
        <w:t>M provisioning, and advanced enterprise controls where needed for larger accounts.</w:t>
      </w:r>
    </w:p>
    <w:p w:rsidR="00AA553B" w:rsidRDefault="00C552E3">
      <w:pPr>
        <w:pStyle w:val="21"/>
        <w:spacing w:before="160" w:after="80"/>
      </w:pPr>
      <w:r>
        <w:lastRenderedPageBreak/>
        <w:t>4.3 Explicit Out of Scope for MVP</w:t>
      </w:r>
    </w:p>
    <w:p w:rsidR="00AA553B" w:rsidRDefault="00C552E3">
      <w:pPr>
        <w:pStyle w:val="a0"/>
      </w:pPr>
      <w:r>
        <w:t>Payroll processing, tax filing, employee performance reviews, and HRIS replacement functionality.</w:t>
      </w:r>
    </w:p>
    <w:p w:rsidR="00AA553B" w:rsidRDefault="00C552E3">
      <w:pPr>
        <w:pStyle w:val="a0"/>
      </w:pPr>
      <w:r>
        <w:t>Full accounting ledger, accounts receivab</w:t>
      </w:r>
      <w:r>
        <w:t>le aging, payment reconciliation, and revenue recognition automation.</w:t>
      </w:r>
    </w:p>
    <w:p w:rsidR="00AA553B" w:rsidRDefault="00C552E3">
      <w:pPr>
        <w:pStyle w:val="a0"/>
      </w:pPr>
      <w:r>
        <w:t>Project task dependency scheduling comparable to full project management suites.</w:t>
      </w:r>
    </w:p>
    <w:p w:rsidR="00AA553B" w:rsidRDefault="00C552E3">
      <w:pPr>
        <w:pStyle w:val="a0"/>
      </w:pPr>
      <w:r>
        <w:t>AI-generated project estimates or automated pricing recommendations.</w:t>
      </w:r>
    </w:p>
    <w:p w:rsidR="00AA553B" w:rsidRDefault="00C552E3">
      <w:pPr>
        <w:pStyle w:val="21"/>
        <w:spacing w:before="160" w:after="80"/>
      </w:pPr>
      <w:r>
        <w:t>4.4 Assumptions</w:t>
      </w:r>
    </w:p>
    <w:p w:rsidR="00AA553B" w:rsidRDefault="00C552E3">
      <w:pPr>
        <w:pStyle w:val="a0"/>
      </w:pPr>
      <w:r>
        <w:t xml:space="preserve">A member can belong </w:t>
      </w:r>
      <w:r>
        <w:t>to one workspace at launch; multi-workspace support can be added later.</w:t>
      </w:r>
    </w:p>
    <w:p w:rsidR="00AA553B" w:rsidRDefault="00C552E3">
      <w:pPr>
        <w:pStyle w:val="a0"/>
      </w:pPr>
      <w:r>
        <w:t>Each time entry belongs to exactly one project and one task.</w:t>
      </w:r>
    </w:p>
    <w:p w:rsidR="00AA553B" w:rsidRDefault="00C552E3">
      <w:pPr>
        <w:pStyle w:val="a0"/>
      </w:pPr>
      <w:r>
        <w:t>Each expense belongs to exactly one project and one category.</w:t>
      </w:r>
    </w:p>
    <w:p w:rsidR="00AA553B" w:rsidRDefault="00C552E3">
      <w:pPr>
        <w:pStyle w:val="a0"/>
      </w:pPr>
      <w:r>
        <w:t>Currencies are configured at client/project level; cross-curr</w:t>
      </w:r>
      <w:r>
        <w:t>ency consolidation is handled through report filtering and future exchange-rate services.</w:t>
      </w:r>
    </w:p>
    <w:p w:rsidR="00AA553B" w:rsidRDefault="00C552E3">
      <w:pPr>
        <w:pStyle w:val="a0"/>
      </w:pPr>
      <w:r>
        <w:t>Approval periods can be daily, weekly, or custom date ranges, but weekly will be the default operating model.</w:t>
      </w:r>
    </w:p>
    <w:p w:rsidR="00AA553B" w:rsidRDefault="00C552E3">
      <w:pPr>
        <w:pStyle w:val="a0"/>
      </w:pPr>
      <w:r>
        <w:t>Deleted records with financial or approval impact must u</w:t>
      </w:r>
      <w:r>
        <w:t>se soft delete or archival rather than hard deletion.</w:t>
      </w:r>
    </w:p>
    <w:p w:rsidR="00AA553B" w:rsidRDefault="00C552E3">
      <w:pPr>
        <w:pStyle w:val="1"/>
        <w:spacing w:before="160" w:after="80"/>
      </w:pPr>
      <w:r>
        <w:t>5. Product Principles and UX Requirements</w:t>
      </w:r>
    </w:p>
    <w:p w:rsidR="00AA553B" w:rsidRDefault="00C552E3">
      <w:pPr>
        <w:pStyle w:val="21"/>
        <w:spacing w:before="160" w:after="80"/>
      </w:pPr>
      <w:r>
        <w:t>5.1 Product Principles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920"/>
      </w:tblGrid>
      <w:tr w:rsidR="00AA553B">
        <w:trPr>
          <w:cantSplit/>
          <w:jc w:val="center"/>
        </w:trPr>
        <w:tc>
          <w:tcPr>
            <w:tcW w:w="2304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w="792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 Implication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Fast daily capture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Time and expense entry screens must prioritize minimal friction, reusable recent </w:t>
            </w:r>
            <w:r>
              <w:rPr>
                <w:sz w:val="16"/>
              </w:rPr>
              <w:t>selections, keyboard-friendly interactions, and clear validation.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Financial trust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Rates, approvals, locks, exports, and reports must use a single auditable calculation engine.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Managerial clarity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Managers should see exactly what requires action, what was </w:t>
            </w:r>
            <w:r>
              <w:rPr>
                <w:sz w:val="16"/>
              </w:rPr>
              <w:t>approved, what was sent back, and what is blocked.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Safe configuration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Archive-first lifecycle handling must preserve historical reporting and prevent accidental deletion of referenced data.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Scalable visibility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Permissions must control navigation, data </w:t>
            </w:r>
            <w:r>
              <w:rPr>
                <w:sz w:val="16"/>
              </w:rPr>
              <w:t>rows, financial fields, and available actions.</w:t>
            </w:r>
          </w:p>
        </w:tc>
      </w:tr>
    </w:tbl>
    <w:p w:rsidR="00AA553B" w:rsidRDefault="00C552E3">
      <w:pPr>
        <w:pStyle w:val="21"/>
        <w:spacing w:before="160" w:after="80"/>
      </w:pPr>
      <w:r>
        <w:t>5.2 UX Requirements</w:t>
      </w:r>
    </w:p>
    <w:p w:rsidR="00AA553B" w:rsidRDefault="00C552E3">
      <w:pPr>
        <w:pStyle w:val="a0"/>
      </w:pPr>
      <w:r>
        <w:t>All list pages must support search, status filters, pinned items where applicable, pagination, sort, empty states, and bulk selection where safe.</w:t>
      </w:r>
    </w:p>
    <w:p w:rsidR="00AA553B" w:rsidRDefault="00C552E3">
      <w:pPr>
        <w:pStyle w:val="a0"/>
      </w:pPr>
      <w:r>
        <w:t>All create/edit forms must show required f</w:t>
      </w:r>
      <w:r>
        <w:t>ields, inline validation, save feedback, unsaved-change warnings, and clear cancel behavior.</w:t>
      </w:r>
    </w:p>
    <w:p w:rsidR="00AA553B" w:rsidRDefault="00C552E3">
      <w:pPr>
        <w:pStyle w:val="a0"/>
      </w:pPr>
      <w:r>
        <w:t>Archived records must be hidden by default but accessible through an archive filter to preserve reporting history.</w:t>
      </w:r>
    </w:p>
    <w:p w:rsidR="00AA553B" w:rsidRDefault="00C552E3">
      <w:pPr>
        <w:pStyle w:val="a0"/>
      </w:pPr>
      <w:r>
        <w:t>Financial fields must show currency symbols, dec</w:t>
      </w:r>
      <w:r>
        <w:t>imal precision, and rate source where applicable.</w:t>
      </w:r>
    </w:p>
    <w:p w:rsidR="00AA553B" w:rsidRDefault="00C552E3">
      <w:pPr>
        <w:pStyle w:val="a0"/>
      </w:pPr>
      <w:r>
        <w:t>Approval and locked states must be visually obvious on time and expense records.</w:t>
      </w:r>
    </w:p>
    <w:p w:rsidR="00AA553B" w:rsidRDefault="00C552E3">
      <w:pPr>
        <w:pStyle w:val="a0"/>
      </w:pPr>
      <w:r>
        <w:t>Accessibility target: WCAG 2.1 AA for keyboard navigation, focus states, contrast, labels, and error announcements.</w:t>
      </w:r>
    </w:p>
    <w:p w:rsidR="00AA553B" w:rsidRDefault="00C552E3">
      <w:pPr>
        <w:pStyle w:val="1"/>
        <w:spacing w:before="160" w:after="80"/>
      </w:pPr>
      <w:r>
        <w:t>6. Role a</w:t>
      </w:r>
      <w:r>
        <w:t>nd Permission Model</w:t>
      </w:r>
    </w:p>
    <w:p w:rsidR="00AA553B" w:rsidRDefault="00C552E3">
      <w:pPr>
        <w:pStyle w:val="21"/>
        <w:spacing w:before="160" w:after="80"/>
      </w:pPr>
      <w:r>
        <w:t>6.1 Built-In System Roles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168"/>
        <w:gridCol w:w="5328"/>
      </w:tblGrid>
      <w:tr w:rsidR="00AA553B">
        <w:trPr>
          <w:cantSplit/>
          <w:jc w:val="center"/>
        </w:trPr>
        <w:tc>
          <w:tcPr>
            <w:tcW w:w="17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316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Intended User</w:t>
            </w:r>
          </w:p>
        </w:tc>
        <w:tc>
          <w:tcPr>
            <w:tcW w:w="53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Default Capabilities</w:t>
            </w:r>
          </w:p>
        </w:tc>
      </w:tr>
      <w:tr w:rsidR="00AA553B">
        <w:trPr>
          <w:cantSplit/>
          <w:jc w:val="center"/>
        </w:trPr>
        <w:tc>
          <w:tcPr>
            <w:tcW w:w="172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Member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Individual contributor or contractor</w:t>
            </w:r>
          </w:p>
        </w:tc>
        <w:tc>
          <w:tcPr>
            <w:tcW w:w="532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 own profile fields where allowed; track own time and expenses on assigned projects; submit entries; view own reports.</w:t>
            </w:r>
          </w:p>
        </w:tc>
      </w:tr>
      <w:tr w:rsidR="00AA553B">
        <w:trPr>
          <w:cantSplit/>
          <w:jc w:val="center"/>
        </w:trPr>
        <w:tc>
          <w:tcPr>
            <w:tcW w:w="172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Manager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Project lead or team lead</w:t>
            </w:r>
          </w:p>
        </w:tc>
        <w:tc>
          <w:tcPr>
            <w:tcW w:w="532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 assigned projects and assigned people; view and approve submissions; view reports for managed scope; optionally edit managed time and expenses depending on permission flags.</w:t>
            </w:r>
          </w:p>
        </w:tc>
      </w:tr>
      <w:tr w:rsidR="00AA553B">
        <w:trPr>
          <w:cantSplit/>
          <w:jc w:val="center"/>
        </w:trPr>
        <w:tc>
          <w:tcPr>
            <w:tcW w:w="172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Administrator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Account owner, operations</w:t>
            </w:r>
            <w:r>
              <w:rPr>
                <w:sz w:val="16"/>
              </w:rPr>
              <w:t xml:space="preserve"> lead, or IT/admin user</w:t>
            </w:r>
          </w:p>
        </w:tc>
        <w:tc>
          <w:tcPr>
            <w:tcW w:w="532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Full access to workspace settings, people, clients, projects, tasks, expenses, reports, approvals, roles, rates, security, and audit logs.</w:t>
            </w:r>
          </w:p>
        </w:tc>
      </w:tr>
    </w:tbl>
    <w:p w:rsidR="00AA553B" w:rsidRDefault="00C552E3">
      <w:pPr>
        <w:pStyle w:val="21"/>
        <w:spacing w:before="160" w:after="80"/>
      </w:pPr>
      <w:r>
        <w:t>6.2 Custom Roles</w:t>
      </w:r>
    </w:p>
    <w:p w:rsidR="00AA553B" w:rsidRDefault="00C552E3">
      <w:r>
        <w:t>Chrona must support descriptive roles such as Designer, Developer, Consulta</w:t>
      </w:r>
      <w:r>
        <w:t>nt, Sales, Contractor, or Regional Office. These roles are separate from system permission levels and are used for grouping, filtering, reporting, and profile classification. A member may have multiple descriptive roles.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344"/>
      </w:tblGrid>
      <w:tr w:rsidR="00AA553B">
        <w:trPr>
          <w:cantSplit/>
          <w:jc w:val="center"/>
        </w:trPr>
        <w:tc>
          <w:tcPr>
            <w:tcW w:w="288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7344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Rule</w:t>
            </w:r>
          </w:p>
        </w:tc>
      </w:tr>
      <w:tr w:rsidR="00AA553B">
        <w:trPr>
          <w:cantSplit/>
          <w:jc w:val="center"/>
        </w:trPr>
        <w:tc>
          <w:tcPr>
            <w:tcW w:w="288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Role name </w:t>
            </w:r>
            <w:r>
              <w:rPr>
                <w:sz w:val="16"/>
              </w:rPr>
              <w:t>uniqueness</w:t>
            </w:r>
          </w:p>
        </w:tc>
        <w:tc>
          <w:tcPr>
            <w:tcW w:w="734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Role Name is required and must be unique within a workspace.</w:t>
            </w:r>
          </w:p>
        </w:tc>
      </w:tr>
      <w:tr w:rsidR="00AA553B">
        <w:trPr>
          <w:cantSplit/>
          <w:jc w:val="center"/>
        </w:trPr>
        <w:tc>
          <w:tcPr>
            <w:tcW w:w="288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lastRenderedPageBreak/>
              <w:t>Role assignment</w:t>
            </w:r>
          </w:p>
        </w:tc>
        <w:tc>
          <w:tcPr>
            <w:tcW w:w="734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Administrators can assign one or more roles from the Role page or member profile.</w:t>
            </w:r>
          </w:p>
        </w:tc>
      </w:tr>
      <w:tr w:rsidR="00AA553B">
        <w:trPr>
          <w:cantSplit/>
          <w:jc w:val="center"/>
        </w:trPr>
        <w:tc>
          <w:tcPr>
            <w:tcW w:w="288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Role deletion</w:t>
            </w:r>
          </w:p>
        </w:tc>
        <w:tc>
          <w:tcPr>
            <w:tcW w:w="734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 role can be deleted only if no active member references it; otherwis</w:t>
            </w:r>
            <w:r>
              <w:rPr>
                <w:sz w:val="16"/>
              </w:rPr>
              <w:t>e it must be removed from members or archived if archive support is enabled.</w:t>
            </w:r>
          </w:p>
        </w:tc>
      </w:tr>
      <w:tr w:rsidR="00AA553B">
        <w:trPr>
          <w:cantSplit/>
          <w:jc w:val="center"/>
        </w:trPr>
        <w:tc>
          <w:tcPr>
            <w:tcW w:w="288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Reporting filter</w:t>
            </w:r>
          </w:p>
        </w:tc>
        <w:tc>
          <w:tcPr>
            <w:tcW w:w="734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Reports must allow filtering by member roles when member-level data is visible to the user.</w:t>
            </w:r>
          </w:p>
        </w:tc>
      </w:tr>
    </w:tbl>
    <w:p w:rsidR="00AA553B" w:rsidRDefault="00C552E3">
      <w:pPr>
        <w:pStyle w:val="21"/>
        <w:spacing w:before="160" w:after="80"/>
      </w:pPr>
      <w:r>
        <w:t>6.3 Permission Categories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632"/>
      </w:tblGrid>
      <w:tr w:rsidR="00AA553B">
        <w:trPr>
          <w:cantSplit/>
          <w:jc w:val="center"/>
        </w:trPr>
        <w:tc>
          <w:tcPr>
            <w:tcW w:w="259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763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Examples of Granular Permissions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Time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View own time; log own time; view managed time; edit managed time; view all time; edit all time.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Expenses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View own expenses; submit own expenses; view managed expenses; edit managed expenses; view all expenses; edit all expenses.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Projects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View assi</w:t>
            </w:r>
            <w:r>
              <w:rPr>
                <w:sz w:val="16"/>
              </w:rPr>
              <w:t>gned projects; manage assigned projects; create projects; edit all projects; archive/delete projects.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Clients and Contacts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View clients; create/edit clients; archive/delete clients; manage contacts.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Tasks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View tasks; create/edit tasks; archive/delete tas</w:t>
            </w:r>
            <w:r>
              <w:rPr>
                <w:sz w:val="16"/>
              </w:rPr>
              <w:t>ks; mark common vs other.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People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View managed people; invite people; edit profiles; archive/delete people; assign roles.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Rates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View billable rates; edit billable rates; view cost rates; edit cost rates.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Approvals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Review submissions; approve; send back; </w:t>
            </w:r>
            <w:r>
              <w:rPr>
                <w:sz w:val="16"/>
              </w:rPr>
              <w:t>withdraw approval; unlock periods.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View own reports; view managed reports; view all reports; export reports; schedule reports.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Account and Security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 workspace settings; password resets; SSO settings; audit logs.</w:t>
            </w:r>
          </w:p>
        </w:tc>
      </w:tr>
    </w:tbl>
    <w:p w:rsidR="00AA553B" w:rsidRDefault="00C552E3">
      <w:pPr>
        <w:pStyle w:val="21"/>
        <w:spacing w:before="160" w:after="80"/>
      </w:pPr>
      <w:r>
        <w:t>6.4 Permission Matrix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1440"/>
        <w:gridCol w:w="2304"/>
        <w:gridCol w:w="2304"/>
      </w:tblGrid>
      <w:tr w:rsidR="00AA553B">
        <w:trPr>
          <w:cantSplit/>
          <w:jc w:val="center"/>
        </w:trPr>
        <w:tc>
          <w:tcPr>
            <w:tcW w:w="403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Capab</w:t>
            </w:r>
            <w:r>
              <w:rPr>
                <w:b/>
                <w:color w:val="FFFFFF"/>
                <w:sz w:val="17"/>
              </w:rPr>
              <w:t>ility</w:t>
            </w:r>
          </w:p>
        </w:tc>
        <w:tc>
          <w:tcPr>
            <w:tcW w:w="144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Member</w:t>
            </w:r>
          </w:p>
        </w:tc>
        <w:tc>
          <w:tcPr>
            <w:tcW w:w="2304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Manager</w:t>
            </w:r>
          </w:p>
        </w:tc>
        <w:tc>
          <w:tcPr>
            <w:tcW w:w="2304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Administrator</w:t>
            </w:r>
          </w:p>
        </w:tc>
      </w:tr>
      <w:tr w:rsidR="00AA553B">
        <w:trPr>
          <w:cantSplit/>
          <w:jc w:val="center"/>
        </w:trPr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Track own time and expenses</w:t>
            </w:r>
          </w:p>
        </w:tc>
        <w:tc>
          <w:tcPr>
            <w:tcW w:w="144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AA553B">
        <w:trPr>
          <w:cantSplit/>
          <w:jc w:val="center"/>
        </w:trPr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Submit own time and expenses</w:t>
            </w:r>
          </w:p>
        </w:tc>
        <w:tc>
          <w:tcPr>
            <w:tcW w:w="144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AA553B">
        <w:trPr>
          <w:cantSplit/>
          <w:jc w:val="center"/>
        </w:trPr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View assigned project details</w:t>
            </w:r>
          </w:p>
        </w:tc>
        <w:tc>
          <w:tcPr>
            <w:tcW w:w="144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Limited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AA553B">
        <w:trPr>
          <w:cantSplit/>
          <w:jc w:val="center"/>
        </w:trPr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 project team/tasks/rates</w:t>
            </w:r>
          </w:p>
        </w:tc>
        <w:tc>
          <w:tcPr>
            <w:tcW w:w="144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Managed projects only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All projects</w:t>
            </w:r>
          </w:p>
        </w:tc>
      </w:tr>
      <w:tr w:rsidR="00AA553B">
        <w:trPr>
          <w:cantSplit/>
          <w:jc w:val="center"/>
        </w:trPr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Approve submissions</w:t>
            </w:r>
          </w:p>
        </w:tc>
        <w:tc>
          <w:tcPr>
            <w:tcW w:w="144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Managed people/projects only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All people/projects</w:t>
            </w:r>
          </w:p>
        </w:tc>
      </w:tr>
      <w:tr w:rsidR="00AA553B">
        <w:trPr>
          <w:cantSplit/>
          <w:jc w:val="center"/>
        </w:trPr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Withdraw approval / unlock period</w:t>
            </w:r>
          </w:p>
        </w:tc>
        <w:tc>
          <w:tcPr>
            <w:tcW w:w="144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Managed people/projects if permitted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AA553B">
        <w:trPr>
          <w:cantSplit/>
          <w:jc w:val="center"/>
        </w:trPr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Invite, archive, delete members</w:t>
            </w:r>
          </w:p>
        </w:tc>
        <w:tc>
          <w:tcPr>
            <w:tcW w:w="144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No or limited custom permission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AA553B">
        <w:trPr>
          <w:cantSplit/>
          <w:jc w:val="center"/>
        </w:trPr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View cost rates</w:t>
            </w:r>
          </w:p>
        </w:tc>
        <w:tc>
          <w:tcPr>
            <w:tcW w:w="144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If explicitly permitted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AA553B">
        <w:trPr>
          <w:cantSplit/>
          <w:jc w:val="center"/>
        </w:trPr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Edit rates</w:t>
            </w:r>
          </w:p>
        </w:tc>
        <w:tc>
          <w:tcPr>
            <w:tcW w:w="144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Managed scope if permitted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AA553B">
        <w:trPr>
          <w:cantSplit/>
          <w:jc w:val="center"/>
        </w:trPr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 clients, contacts, tasks</w:t>
            </w:r>
          </w:p>
        </w:tc>
        <w:tc>
          <w:tcPr>
            <w:tcW w:w="144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If permitted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 w:rsidR="00AA553B">
        <w:trPr>
          <w:cantSplit/>
          <w:jc w:val="center"/>
        </w:trPr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Run detailed reports</w:t>
            </w:r>
          </w:p>
        </w:tc>
        <w:tc>
          <w:tcPr>
            <w:tcW w:w="144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Own data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Managed scope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All data</w:t>
            </w:r>
          </w:p>
        </w:tc>
      </w:tr>
      <w:tr w:rsidR="00AA553B">
        <w:trPr>
          <w:cantSplit/>
          <w:jc w:val="center"/>
        </w:trPr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 account settings</w:t>
            </w:r>
          </w:p>
        </w:tc>
        <w:tc>
          <w:tcPr>
            <w:tcW w:w="144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Yes</w:t>
            </w:r>
          </w:p>
        </w:tc>
      </w:tr>
    </w:tbl>
    <w:p w:rsidR="00AA553B" w:rsidRDefault="00C552E3">
      <w:pPr>
        <w:pStyle w:val="1"/>
        <w:spacing w:before="160" w:after="80"/>
      </w:pPr>
      <w:r>
        <w:t>7. Information Architecture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760"/>
        <w:gridCol w:w="2304"/>
      </w:tblGrid>
      <w:tr w:rsidR="00AA553B">
        <w:trPr>
          <w:cantSplit/>
          <w:jc w:val="center"/>
        </w:trPr>
        <w:tc>
          <w:tcPr>
            <w:tcW w:w="216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Primary Navigation</w:t>
            </w:r>
          </w:p>
        </w:tc>
        <w:tc>
          <w:tcPr>
            <w:tcW w:w="576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Subsections / Views</w:t>
            </w:r>
          </w:p>
        </w:tc>
        <w:tc>
          <w:tcPr>
            <w:tcW w:w="2304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Primary Users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Dashboard</w:t>
            </w:r>
          </w:p>
        </w:tc>
        <w:tc>
          <w:tcPr>
            <w:tcW w:w="57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My pending time, my expenses, approvals requiring action, project health, reminders, recent reports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All users, permission-sensitive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Time</w:t>
            </w:r>
          </w:p>
        </w:tc>
        <w:tc>
          <w:tcPr>
            <w:tcW w:w="57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Day view, Week view, Calendar view, submit period, edit entry, delete entry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Members, Managers</w:t>
            </w:r>
            <w:r>
              <w:rPr>
                <w:sz w:val="16"/>
              </w:rPr>
              <w:t>, Administrators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Expenses</w:t>
            </w:r>
          </w:p>
        </w:tc>
        <w:tc>
          <w:tcPr>
            <w:tcW w:w="57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My expenses, submit expense, expense history, categories administration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Members, Managers, Administrators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Approvals</w:t>
            </w:r>
          </w:p>
        </w:tc>
        <w:tc>
          <w:tcPr>
            <w:tcW w:w="57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Submitted periods, member detail, approve, send back, withdraw approval, locked history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Managers, Administrators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Projects</w:t>
            </w:r>
          </w:p>
        </w:tc>
        <w:tc>
          <w:tcPr>
            <w:tcW w:w="57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Project list, project create/edit, team, tasks, rates, invoice values, archive, duplicate, pin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Managers, Administrators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Clients</w:t>
            </w:r>
          </w:p>
        </w:tc>
        <w:tc>
          <w:tcPr>
            <w:tcW w:w="57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Client list, client create/edit, contacts, currency, invoice due date, tax settings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Managers, Finance, </w:t>
            </w:r>
            <w:r>
              <w:rPr>
                <w:sz w:val="16"/>
              </w:rPr>
              <w:t>Administrators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Tasks</w:t>
            </w:r>
          </w:p>
        </w:tc>
        <w:tc>
          <w:tcPr>
            <w:tcW w:w="57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Common tasks, other tasks, create/edit/archive/delete, billable flag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Managers, Administrators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Team</w:t>
            </w:r>
          </w:p>
        </w:tc>
        <w:tc>
          <w:tcPr>
            <w:tcW w:w="57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Members, invite, profile, rates, assigned projects, assigned people, permissions, roles, security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Managers, Administrators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w="57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Time, profitability, detailed time, detailed expenses, approval status, exports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Members, Managers, Finance, Administrators</w:t>
            </w:r>
          </w:p>
        </w:tc>
      </w:tr>
      <w:tr w:rsidR="00AA553B">
        <w:trPr>
          <w:cantSplit/>
          <w:jc w:val="center"/>
        </w:trPr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Settings</w:t>
            </w:r>
          </w:p>
        </w:tc>
        <w:tc>
          <w:tcPr>
            <w:tcW w:w="576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Workspace, modules, notification policy, approval policy, security, integrations, audit logs</w:t>
            </w:r>
          </w:p>
        </w:tc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Administrators</w:t>
            </w:r>
          </w:p>
        </w:tc>
      </w:tr>
    </w:tbl>
    <w:p w:rsidR="00AA553B" w:rsidRDefault="00C552E3">
      <w:pPr>
        <w:pStyle w:val="21"/>
        <w:spacing w:before="160" w:after="80"/>
      </w:pPr>
      <w:r>
        <w:t>7.1 Core Objec</w:t>
      </w:r>
      <w:r>
        <w:t>t Relationships</w:t>
      </w:r>
    </w:p>
    <w:p w:rsidR="00AA553B" w:rsidRDefault="00C552E3">
      <w:pPr>
        <w:pStyle w:val="a0"/>
      </w:pPr>
      <w:r>
        <w:t>Workspace contains members, roles, clients, projects, tasks, expense categories, approvals, and reports.</w:t>
      </w:r>
    </w:p>
    <w:p w:rsidR="00AA553B" w:rsidRDefault="00C552E3">
      <w:pPr>
        <w:pStyle w:val="a0"/>
      </w:pPr>
      <w:r>
        <w:t>Client contains contacts and projects.</w:t>
      </w:r>
    </w:p>
    <w:p w:rsidR="00AA553B" w:rsidRDefault="00C552E3">
      <w:pPr>
        <w:pStyle w:val="a0"/>
      </w:pPr>
      <w:r>
        <w:lastRenderedPageBreak/>
        <w:t>Project belongs to one client and has assigned team members and assigned tasks.</w:t>
      </w:r>
    </w:p>
    <w:p w:rsidR="00AA553B" w:rsidRDefault="00C552E3">
      <w:pPr>
        <w:pStyle w:val="a0"/>
      </w:pPr>
      <w:r>
        <w:t>Time entry belon</w:t>
      </w:r>
      <w:r>
        <w:t>gs to one member, one project, and one task.</w:t>
      </w:r>
    </w:p>
    <w:p w:rsidR="00AA553B" w:rsidRDefault="00C552E3">
      <w:pPr>
        <w:pStyle w:val="a0"/>
      </w:pPr>
      <w:r>
        <w:t>Expense belongs to one member, one project, and one expense category.</w:t>
      </w:r>
    </w:p>
    <w:p w:rsidR="00AA553B" w:rsidRDefault="00C552E3">
      <w:pPr>
        <w:pStyle w:val="a0"/>
      </w:pPr>
      <w:r>
        <w:t>Approval period groups time entries and expenses for one member over a date range and submission state.</w:t>
      </w:r>
    </w:p>
    <w:p w:rsidR="00AA553B" w:rsidRDefault="00C552E3">
      <w:pPr>
        <w:pStyle w:val="a0"/>
      </w:pPr>
      <w:r>
        <w:t>Reports aggregate approved and/or una</w:t>
      </w:r>
      <w:r>
        <w:t>pproved records based on report settings and permissions.</w:t>
      </w:r>
    </w:p>
    <w:p w:rsidR="00AA553B" w:rsidRDefault="00C552E3">
      <w:pPr>
        <w:pStyle w:val="1"/>
        <w:spacing w:before="160" w:after="80"/>
      </w:pPr>
      <w:r>
        <w:t>8. End-to-End User Journeys</w:t>
      </w:r>
    </w:p>
    <w:p w:rsidR="00AA553B" w:rsidRDefault="00C552E3">
      <w:pPr>
        <w:pStyle w:val="21"/>
        <w:spacing w:before="160" w:after="80"/>
      </w:pPr>
      <w:r>
        <w:t>8.1 Workspace Setup Journey</w:t>
      </w:r>
    </w:p>
    <w:p w:rsidR="00AA553B" w:rsidRDefault="00C552E3">
      <w:pPr>
        <w:pStyle w:val="a"/>
      </w:pPr>
      <w:r>
        <w:t>Administrator creates or accesses a Chrona workspace.</w:t>
      </w:r>
    </w:p>
    <w:p w:rsidR="00AA553B" w:rsidRDefault="00C552E3">
      <w:pPr>
        <w:pStyle w:val="a"/>
      </w:pPr>
      <w:r>
        <w:t>Administrator configures workspace currency defaults, timezone, modules, approval policy</w:t>
      </w:r>
      <w:r>
        <w:t>, and notification rules.</w:t>
      </w:r>
    </w:p>
    <w:p w:rsidR="00AA553B" w:rsidRDefault="00C552E3">
      <w:pPr>
        <w:pStyle w:val="a"/>
      </w:pPr>
      <w:r>
        <w:t>Administrator creates roles, tasks, expense categories, clients, contacts, and initial projects.</w:t>
      </w:r>
    </w:p>
    <w:p w:rsidR="00AA553B" w:rsidRDefault="00C552E3">
      <w:pPr>
        <w:pStyle w:val="a"/>
      </w:pPr>
      <w:r>
        <w:t>Administrator invites members and assigns each member to roles, projects, and managers.</w:t>
      </w:r>
    </w:p>
    <w:p w:rsidR="00AA553B" w:rsidRDefault="00C552E3">
      <w:pPr>
        <w:pStyle w:val="a"/>
      </w:pPr>
      <w:r>
        <w:t xml:space="preserve">Members accept invitation, set password, </w:t>
      </w:r>
      <w:r>
        <w:t>validate profile, and begin tracking time and expenses.</w:t>
      </w:r>
    </w:p>
    <w:p w:rsidR="00AA553B" w:rsidRDefault="00C552E3">
      <w:pPr>
        <w:pStyle w:val="21"/>
        <w:spacing w:before="160" w:after="80"/>
      </w:pPr>
      <w:r>
        <w:t>8.2 Project Time Tracking Journey</w:t>
      </w:r>
    </w:p>
    <w:p w:rsidR="00AA553B" w:rsidRDefault="00C552E3">
      <w:pPr>
        <w:pStyle w:val="a"/>
      </w:pPr>
      <w:r>
        <w:t>Member opens Time and selects Day, Week, or Calendar view.</w:t>
      </w:r>
    </w:p>
    <w:p w:rsidR="00AA553B" w:rsidRDefault="00C552E3">
      <w:pPr>
        <w:pStyle w:val="a"/>
      </w:pPr>
      <w:r>
        <w:t>Member creates an entry by selecting assigned project and task, entering notes if required, and entering ho</w:t>
      </w:r>
      <w:r>
        <w:t>urs or using timer output.</w:t>
      </w:r>
    </w:p>
    <w:p w:rsidR="00AA553B" w:rsidRDefault="00C552E3">
      <w:pPr>
        <w:pStyle w:val="a"/>
      </w:pPr>
      <w:r>
        <w:t>Chrona validates assignment, active project/task status, lock state, and allowed date range.</w:t>
      </w:r>
    </w:p>
    <w:p w:rsidR="00AA553B" w:rsidRDefault="00C552E3">
      <w:pPr>
        <w:pStyle w:val="a"/>
      </w:pPr>
      <w:r>
        <w:t>Member edits or deletes draft/unsubmitted entries as needed.</w:t>
      </w:r>
    </w:p>
    <w:p w:rsidR="00AA553B" w:rsidRDefault="00C552E3">
      <w:pPr>
        <w:pStyle w:val="a"/>
      </w:pPr>
      <w:r>
        <w:t>Member submits daily, weekly, or custom range entries for review.</w:t>
      </w:r>
    </w:p>
    <w:p w:rsidR="00AA553B" w:rsidRDefault="00C552E3">
      <w:pPr>
        <w:pStyle w:val="a"/>
      </w:pPr>
      <w:r>
        <w:t>Project m</w:t>
      </w:r>
      <w:r>
        <w:t>anager reviews detail, approves, or sends back with message.</w:t>
      </w:r>
    </w:p>
    <w:p w:rsidR="00AA553B" w:rsidRDefault="00C552E3">
      <w:pPr>
        <w:pStyle w:val="a"/>
      </w:pPr>
      <w:r>
        <w:t>Approved entries become locked and available for financial reporting and invoice preparation.</w:t>
      </w:r>
    </w:p>
    <w:p w:rsidR="00AA553B" w:rsidRDefault="00C552E3">
      <w:pPr>
        <w:pStyle w:val="21"/>
        <w:spacing w:before="160" w:after="80"/>
      </w:pPr>
      <w:r>
        <w:t>8.3 Expense Submission Journey</w:t>
      </w:r>
    </w:p>
    <w:p w:rsidR="00AA553B" w:rsidRDefault="00C552E3">
      <w:pPr>
        <w:pStyle w:val="a"/>
      </w:pPr>
      <w:r>
        <w:t>Member opens Expenses and creates an expense for an assigned project.</w:t>
      </w:r>
    </w:p>
    <w:p w:rsidR="00AA553B" w:rsidRDefault="00C552E3">
      <w:pPr>
        <w:pStyle w:val="a"/>
      </w:pPr>
      <w:r>
        <w:t>Member selects active category, enters amount or quantity for unit-price categories, attaches receipt if available, and adds notes.</w:t>
      </w:r>
    </w:p>
    <w:p w:rsidR="00AA553B" w:rsidRDefault="00C552E3">
      <w:pPr>
        <w:pStyle w:val="a"/>
      </w:pPr>
      <w:r>
        <w:t>Chrona validates project, category, amount, currency, and lock state.</w:t>
      </w:r>
    </w:p>
    <w:p w:rsidR="00AA553B" w:rsidRDefault="00C552E3">
      <w:pPr>
        <w:pStyle w:val="a"/>
      </w:pPr>
      <w:r>
        <w:t>Member submits expense with the relevant approval peri</w:t>
      </w:r>
      <w:r>
        <w:t>od.</w:t>
      </w:r>
    </w:p>
    <w:p w:rsidR="00AA553B" w:rsidRDefault="00C552E3">
      <w:pPr>
        <w:pStyle w:val="a"/>
      </w:pPr>
      <w:r>
        <w:t>Manager approves or sends back; approved expenses become locked and reportable.</w:t>
      </w:r>
    </w:p>
    <w:p w:rsidR="00AA553B" w:rsidRDefault="00C552E3">
      <w:pPr>
        <w:pStyle w:val="21"/>
        <w:spacing w:before="160" w:after="80"/>
      </w:pPr>
      <w:r>
        <w:t>8.4 Reporting Journey</w:t>
      </w:r>
    </w:p>
    <w:p w:rsidR="00AA553B" w:rsidRDefault="00C552E3">
      <w:pPr>
        <w:pStyle w:val="a"/>
      </w:pPr>
      <w:r>
        <w:t>Manager, finance user, or administrator opens Reports.</w:t>
      </w:r>
    </w:p>
    <w:p w:rsidR="00AA553B" w:rsidRDefault="00C552E3">
      <w:pPr>
        <w:pStyle w:val="a"/>
      </w:pPr>
      <w:r>
        <w:t>User selects report type, date range, grouping, filters, and approval status.</w:t>
      </w:r>
    </w:p>
    <w:p w:rsidR="00AA553B" w:rsidRDefault="00C552E3">
      <w:pPr>
        <w:pStyle w:val="a"/>
      </w:pPr>
      <w:r>
        <w:t>Chrona applies pe</w:t>
      </w:r>
      <w:r>
        <w:t>rmissions and calculation rules.</w:t>
      </w:r>
    </w:p>
    <w:p w:rsidR="00AA553B" w:rsidRDefault="00C552E3">
      <w:pPr>
        <w:pStyle w:val="a"/>
      </w:pPr>
      <w:r>
        <w:t>User drills into clients, projects, tasks, or members as available.</w:t>
      </w:r>
    </w:p>
    <w:p w:rsidR="00AA553B" w:rsidRDefault="00C552E3">
      <w:pPr>
        <w:pStyle w:val="a"/>
      </w:pPr>
      <w:r>
        <w:t>User exports CSV or prints report where permitted.</w:t>
      </w:r>
    </w:p>
    <w:p w:rsidR="00AA553B" w:rsidRDefault="00C552E3">
      <w:pPr>
        <w:pStyle w:val="1"/>
        <w:spacing w:before="160" w:after="80"/>
      </w:pPr>
      <w:r>
        <w:t>9. Functional Requirements</w:t>
      </w:r>
    </w:p>
    <w:p w:rsidR="00AA553B" w:rsidRDefault="00C552E3">
      <w:pPr>
        <w:pStyle w:val="21"/>
        <w:spacing w:before="160" w:after="80"/>
      </w:pPr>
      <w:r>
        <w:t>9.1 Team Management</w:t>
      </w:r>
    </w:p>
    <w:p w:rsidR="00AA553B" w:rsidRDefault="00C552E3">
      <w:r>
        <w:t xml:space="preserve">The Team module manages member lifecycle, profile data, </w:t>
      </w:r>
      <w:r>
        <w:t>descriptive roles, project assignments, managed people, permission level, rates, notifications, and security operations.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4680"/>
        <w:gridCol w:w="936"/>
        <w:gridCol w:w="3528"/>
      </w:tblGrid>
      <w:tr w:rsidR="00AA553B">
        <w:trPr>
          <w:cantSplit/>
          <w:jc w:val="center"/>
        </w:trPr>
        <w:tc>
          <w:tcPr>
            <w:tcW w:w="1037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68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93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5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TEAM-001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Provide a Members list with search, filters by status/type/role, pinned members, </w:t>
            </w:r>
            <w:r>
              <w:rPr>
                <w:sz w:val="15"/>
              </w:rPr>
              <w:t>active and archived tabs, and row actions for Edit, Pin/Unpin, Archive, Delete, and Restore where applicable.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Authorized users can locate and manage members without exposing actions they do not have permission to perform.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TEAM-002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Provide an Invite Per</w:t>
            </w:r>
            <w:r>
              <w:rPr>
                <w:sz w:val="15"/>
              </w:rPr>
              <w:t>son flow requiring First Name, Last Name, Work Email, and Type.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Submission is blocked until required fields are valid.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TEAM-003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Enforce globally unique Work Email within a workspace.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Attempting to invite or update a duplicate email returns inline </w:t>
            </w:r>
            <w:r>
              <w:rPr>
                <w:sz w:val="15"/>
              </w:rPr>
              <w:t>validation and no duplicate account is created.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TEAM-004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Allow one or more descriptive roles to be selected from configured roles during invite and profile edit.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The role selector displays active roles and persists multiple selections.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TEAM-005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Send a</w:t>
            </w:r>
            <w:r>
              <w:rPr>
                <w:sz w:val="15"/>
              </w:rPr>
              <w:t>n invitation email after Invite and Continue, then return to a state that allows inviting another person.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Invite email is queued and an audit event is created.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lastRenderedPageBreak/>
              <w:t>TEAM-006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Provide member profile sections: Basic Info, Rates, Assigned Projects, Assigned Peo</w:t>
            </w:r>
            <w:r>
              <w:rPr>
                <w:sz w:val="15"/>
              </w:rPr>
              <w:t>ple, Permissions, Notifications, and Security.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Each section loads based on permissions and saves independently.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TEAM-007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Basic Info must support first name, last name, work email, type, roles, timezone, photo, capacity, and notification settings.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Profile values persist and render consistently across lists and reports.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TEAM-008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Rates must support default billable rate and cost rate with effective date ranges.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Overlapping date ranges for the same rate type are prevented.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TEAM-009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Assigned Projec</w:t>
            </w:r>
            <w:r>
              <w:rPr>
                <w:sz w:val="15"/>
              </w:rPr>
              <w:t>ts must show all projects assigned to the member and allow assignment/removal and manager flag configuration.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 assignment updates immediately affect time-entry project availability.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TEAM-010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Assigned People must show people managed by the member</w:t>
            </w:r>
            <w:r>
              <w:rPr>
                <w:sz w:val="15"/>
              </w:rPr>
              <w:t xml:space="preserve"> and allow assignment/removal by authorized users.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Manager visibility and approval scope are updated after assignment changes.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TEAM-011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Permissions section must assign system role and optional granular permissions.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Navigation, actions, rows, and </w:t>
            </w:r>
            <w:r>
              <w:rPr>
                <w:sz w:val="15"/>
              </w:rPr>
              <w:t>financial fields obey the saved permissions.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TEAM-012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Security section must support password reset by authorized users and self-service password change where applicable.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Password reset generates a secure reset event without revealing credentials.</w:t>
            </w:r>
          </w:p>
        </w:tc>
      </w:tr>
    </w:tbl>
    <w:p w:rsidR="00AA553B" w:rsidRDefault="00C552E3">
      <w:pPr>
        <w:pStyle w:val="21"/>
        <w:spacing w:before="160" w:after="80"/>
      </w:pPr>
      <w:r>
        <w:t xml:space="preserve">9.2 </w:t>
      </w:r>
      <w:r>
        <w:t>Role Management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4680"/>
        <w:gridCol w:w="936"/>
        <w:gridCol w:w="3528"/>
      </w:tblGrid>
      <w:tr w:rsidR="00AA553B">
        <w:trPr>
          <w:cantSplit/>
          <w:jc w:val="center"/>
        </w:trPr>
        <w:tc>
          <w:tcPr>
            <w:tcW w:w="1037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68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93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5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ROLE-001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Provide a Roles list with New Role, Edit, Delete, active member count, and search.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Administrators can maintain role taxonomy.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ROLE-002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New Role requires Role Name and enforces </w:t>
            </w:r>
            <w:r>
              <w:rPr>
                <w:sz w:val="15"/>
              </w:rPr>
              <w:t>uniqueness within the workspace.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Duplicate or empty names are blocked.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ROLE-003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Allow administrators to assign members to a role from the role create/edit page.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Saved assignment is reflected in member profiles and report filters.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ROLE-004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Prevent d</w:t>
            </w:r>
            <w:r>
              <w:rPr>
                <w:sz w:val="15"/>
              </w:rPr>
              <w:t>eletion of roles assigned to active members unless all assignments are removed.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System displays blocking reason and affected member count.</w:t>
            </w:r>
          </w:p>
        </w:tc>
      </w:tr>
    </w:tbl>
    <w:p w:rsidR="00AA553B" w:rsidRDefault="00C552E3">
      <w:pPr>
        <w:pStyle w:val="21"/>
        <w:spacing w:before="160" w:after="80"/>
      </w:pPr>
      <w:r>
        <w:t>9.3 Client and Contact Management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4680"/>
        <w:gridCol w:w="936"/>
        <w:gridCol w:w="3528"/>
      </w:tblGrid>
      <w:tr w:rsidR="00AA553B">
        <w:trPr>
          <w:cantSplit/>
          <w:jc w:val="center"/>
        </w:trPr>
        <w:tc>
          <w:tcPr>
            <w:tcW w:w="1037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68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93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5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CLIENT-001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Provide a Clients list </w:t>
            </w:r>
            <w:r>
              <w:rPr>
                <w:sz w:val="15"/>
              </w:rPr>
              <w:t>with New Client and row actions Edit, Archive, Delete, Restore, and Contacts.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Authorized users can manage client lifecycle while preserving historical project data.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CLIENT-002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New/Edit Client must support client name, preferred currency, invoice due da</w:t>
            </w:r>
            <w:r>
              <w:rPr>
                <w:sz w:val="15"/>
              </w:rPr>
              <w:t>te policy, tax fields, second tax, address, notes, and active status.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Required fields validate and optional financial settings persist.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CLIENT-003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Preferred currency must be selected from a maintained world currency list.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Currency is available for </w:t>
            </w:r>
            <w:r>
              <w:rPr>
                <w:sz w:val="15"/>
              </w:rPr>
              <w:t>project setup, reports, and invoice values.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CLIENT-004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Invoice due date must support preset options and Custom X days after invoice issue date.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Selecting Custom requires a positive integer day count.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CLIENT-005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Tax configuration must support primary t</w:t>
            </w:r>
            <w:r>
              <w:rPr>
                <w:sz w:val="15"/>
              </w:rPr>
              <w:t>ax and optional second tax.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Tax values persist and can be referenced by future invoice workflows.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CLIENT-006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Contacts page must support create, edit, delete, restore, primary contact flag, email, phone, title, and notes.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Client contacts can be maint</w:t>
            </w:r>
            <w:r>
              <w:rPr>
                <w:sz w:val="15"/>
              </w:rPr>
              <w:t>ained without leaving the client context.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CLIENT-007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Clients with active projects or financial history cannot be hard deleted.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System offers archive instead and explains the constraint.</w:t>
            </w:r>
          </w:p>
        </w:tc>
      </w:tr>
    </w:tbl>
    <w:p w:rsidR="00AA553B" w:rsidRDefault="00C552E3">
      <w:pPr>
        <w:pStyle w:val="21"/>
        <w:spacing w:before="160" w:after="80"/>
      </w:pPr>
      <w:r>
        <w:t>9.4 Project Management</w:t>
      </w:r>
    </w:p>
    <w:p w:rsidR="00AA553B" w:rsidRDefault="00C552E3">
      <w:r>
        <w:t xml:space="preserve">Projects sit under clients and define how </w:t>
      </w:r>
      <w:r>
        <w:t>work is staffed, tracked, billed, budgeted, approved, and reported.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4680"/>
        <w:gridCol w:w="936"/>
        <w:gridCol w:w="3528"/>
      </w:tblGrid>
      <w:tr w:rsidR="00AA553B">
        <w:trPr>
          <w:cantSplit/>
          <w:jc w:val="center"/>
        </w:trPr>
        <w:tc>
          <w:tcPr>
            <w:tcW w:w="1037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68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93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5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PROJ-001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Provide a Projects list with New Project and actions Edit, Pin/Unpin, Duplicate, Archive, Delete, Restore.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Actions appear based on </w:t>
            </w:r>
            <w:r>
              <w:rPr>
                <w:sz w:val="15"/>
              </w:rPr>
              <w:t>permission and project state.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PROJ-002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 basic information must include client, project name, project code, start/end dates, notes, status, budget policy, and invoice values.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Required fields and date logic validate before save.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PROJ-003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Support </w:t>
            </w:r>
            <w:r>
              <w:rPr>
                <w:sz w:val="15"/>
              </w:rPr>
              <w:t>three project types: Time &amp; Materials, Fixed Fee, and Non-Billable.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 type controls rate, fee, reporting, and invoicing behavior.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PROJ-004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 &amp; Materials projects must support billable rate modes: No Billable Rate, Project Billable Rate, Person</w:t>
            </w:r>
            <w:r>
              <w:rPr>
                <w:sz w:val="15"/>
              </w:rPr>
              <w:t xml:space="preserve"> Billable Rate, and Task Billable Rate.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Rate entry UI changes based on selected mode.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PROJ-005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 Billable Rate requires a project hourly rate when selected.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 cannot be saved without rate when rate mode requires one.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PROJ-006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Person </w:t>
            </w:r>
            <w:r>
              <w:rPr>
                <w:sz w:val="15"/>
              </w:rPr>
              <w:t>Billable Rate requires editable rates for assigned project members, defaulting from member default billable rate when available.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Member project rates persist separately from member default rates.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PROJ-007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Task Billable Rate requires editable rates for </w:t>
            </w:r>
            <w:r>
              <w:rPr>
                <w:sz w:val="15"/>
              </w:rPr>
              <w:t>billable tasks assigned to the project.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Billable tasks without a rate are flagged before project activation.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PROJ-008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Fixed Fee projects must support total project fee and optional budget tracking fields.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Fee is required for active fixed-fee project</w:t>
            </w:r>
            <w:r>
              <w:rPr>
                <w:sz w:val="15"/>
              </w:rPr>
              <w:t xml:space="preserve"> unless the project is saved as draft.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lastRenderedPageBreak/>
              <w:t>PROJ-009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Non-Billable projects must not require billable rates or fees.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Financial fields are hidden or disabled where not applicable.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PROJ-010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 section must allow adding and removing members and marking wheth</w:t>
            </w:r>
            <w:r>
              <w:rPr>
                <w:sz w:val="15"/>
              </w:rPr>
              <w:t>er a member manages the project.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Only assigned members can track time/expenses to the project unless override permission exists.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PROJ-011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Tasks section must allow adding/removing project tasks and assigning task-level billable rate when required by </w:t>
            </w:r>
            <w:r>
              <w:rPr>
                <w:sz w:val="15"/>
              </w:rPr>
              <w:t>rate mode.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 task list controls time-entry task choices.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PROJ-012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Invoice Values section must capture invoice-facing defaults such as billable status, invoice notes, tax behavior, and inclusion policies for time/expenses.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Values are available </w:t>
            </w:r>
            <w:r>
              <w:rPr>
                <w:sz w:val="15"/>
              </w:rPr>
              <w:t>to reports and future invoice generation.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PROJ-013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Duplicate Project must copy configurable project structure while excluding historical time, expenses, approvals, and reports.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Duplicated project can be edited before activation.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PROJ-014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Archived proj</w:t>
            </w:r>
            <w:r>
              <w:rPr>
                <w:sz w:val="15"/>
              </w:rPr>
              <w:t>ects must block new time and expense entries while preserving reporting history.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Existing records remain reportable; users see archived status.</w:t>
            </w:r>
          </w:p>
        </w:tc>
      </w:tr>
    </w:tbl>
    <w:p w:rsidR="00AA553B" w:rsidRDefault="00C552E3">
      <w:pPr>
        <w:pStyle w:val="21"/>
        <w:spacing w:before="160" w:after="80"/>
      </w:pPr>
      <w:r>
        <w:t>9.5 Task Management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4680"/>
        <w:gridCol w:w="936"/>
        <w:gridCol w:w="3528"/>
      </w:tblGrid>
      <w:tr w:rsidR="00AA553B">
        <w:trPr>
          <w:cantSplit/>
          <w:jc w:val="center"/>
        </w:trPr>
        <w:tc>
          <w:tcPr>
            <w:tcW w:w="1037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68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93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5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TASK-001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Provide Tasks module with Common </w:t>
            </w:r>
            <w:r>
              <w:rPr>
                <w:sz w:val="15"/>
              </w:rPr>
              <w:t>Tasks and Other Tasks sections.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Users can distinguish auto-added tasks from manually added tasks.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TASK-002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Common tasks must be automatically included when a new project is created.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New projects include all active common tasks by default.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TASK-003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Other tasks must be available for manual addition to projects.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 managers can add active other tasks to a project.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TASK-004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Allow authorized users to convert Common Task to Other Task and Other Task to Common Task.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Future projects reflect the </w:t>
            </w:r>
            <w:r>
              <w:rPr>
                <w:sz w:val="15"/>
              </w:rPr>
              <w:t>updated classification.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TASK-005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New/Edit Task must support name, default billable flag, default rate where applicable, status, and notes.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Task can be selected on projects according to status and project assignment.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TASK-006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Task archive must prevent </w:t>
            </w:r>
            <w:r>
              <w:rPr>
                <w:sz w:val="15"/>
              </w:rPr>
              <w:t>future use but preserve historical time entries and reports.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Existing entries remain readable and exportable.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TASK-007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Task delete must be blocked if the task has time entries or project references.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System explains why archive is required instead.</w:t>
            </w:r>
          </w:p>
        </w:tc>
      </w:tr>
    </w:tbl>
    <w:p w:rsidR="00AA553B" w:rsidRDefault="00C552E3">
      <w:pPr>
        <w:pStyle w:val="21"/>
        <w:spacing w:before="160" w:after="80"/>
      </w:pPr>
      <w:r>
        <w:t>9.6 Time Entry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4680"/>
        <w:gridCol w:w="936"/>
        <w:gridCol w:w="3528"/>
      </w:tblGrid>
      <w:tr w:rsidR="00AA553B">
        <w:trPr>
          <w:cantSplit/>
          <w:jc w:val="center"/>
        </w:trPr>
        <w:tc>
          <w:tcPr>
            <w:tcW w:w="1037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68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93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5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TIME-001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Provide Day, Week, and Calendar time-entry views.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Users can switch views without losing unsaved entry state after confirmation.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TIME-002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Create/Edit Time Entry must require project, </w:t>
            </w:r>
            <w:r>
              <w:rPr>
                <w:sz w:val="15"/>
              </w:rPr>
              <w:t>task, date, and hours or timer duration; notes are optional unless policy requires notes.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Invalid entries cannot be saved.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TIME-003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 selector must show active assigned projects available for the selected date.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Archived, inactive, unassigned, </w:t>
            </w:r>
            <w:r>
              <w:rPr>
                <w:sz w:val="15"/>
              </w:rPr>
              <w:t>or date-ineligible projects are hidden or disabled.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TIME-004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Task selector must show active tasks assigned to the selected project.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User cannot track to a task not on the project.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TIME-005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Support manual hours with configurable increments and decimal </w:t>
            </w:r>
            <w:r>
              <w:rPr>
                <w:sz w:val="15"/>
              </w:rPr>
              <w:t>precision.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Saved hours respect rounding policy and validation limits.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TIME-006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Support optional timer workflow with start, pause/stop, save, and discard.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Timer output creates a normal time entry with calculated duration.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TIME-007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Allow edit and </w:t>
            </w:r>
            <w:r>
              <w:rPr>
                <w:sz w:val="15"/>
              </w:rPr>
              <w:t>delete for draft or unsubmitted entries when period is not locked.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Locked or approved entries cannot be changed by normal members.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TIME-008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Allow members to submit entries by day, week, or custom date range.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Submission creates or updates an approval</w:t>
            </w:r>
            <w:r>
              <w:rPr>
                <w:sz w:val="15"/>
              </w:rPr>
              <w:t xml:space="preserve"> period and changes included entries to Submitted.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TIME-009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Prevent submission when required days are missing if workspace policy requires complete periods.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User sees actionable missing-day guidance.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TIME-010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Show entry state: Draft, Submitted, </w:t>
            </w:r>
            <w:r>
              <w:rPr>
                <w:sz w:val="15"/>
              </w:rPr>
              <w:t>Approved, Sent Back, Locked, Invoiced where applicable.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State is visible in entry row, detail modal, and reports.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TIME-011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Capture rate snapshot and rate source when a billable entry is submitted or approved.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Historical reporting remains stable even</w:t>
            </w:r>
            <w:r>
              <w:rPr>
                <w:sz w:val="15"/>
              </w:rPr>
              <w:t xml:space="preserve"> if rates later change.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TIME-012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Maintain an audit trail for create, edit, delete, submit, approve, send-back, unlock, and invoice status changes.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Authorized users can trace changes by actor and timestamp.</w:t>
            </w:r>
          </w:p>
        </w:tc>
      </w:tr>
    </w:tbl>
    <w:p w:rsidR="00AA553B" w:rsidRDefault="00C552E3">
      <w:pPr>
        <w:pStyle w:val="21"/>
        <w:spacing w:before="160" w:after="80"/>
      </w:pPr>
      <w:r>
        <w:t>9.7 Expense Tracking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4680"/>
        <w:gridCol w:w="936"/>
        <w:gridCol w:w="3528"/>
      </w:tblGrid>
      <w:tr w:rsidR="00AA553B">
        <w:trPr>
          <w:cantSplit/>
          <w:jc w:val="center"/>
        </w:trPr>
        <w:tc>
          <w:tcPr>
            <w:tcW w:w="1037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68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93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5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EXP-001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Provide Expenses page for members to create, edit, delete, view, and submit expenses.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Permissions and lock state control actions.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EXP-002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Expense creation requires project, category, date, amount or quantity, and currency.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Expense cannot be saved with invalid required values.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EXP-003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Category selector must show active expense categories.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Archived categories cannot be used for new expenses.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EXP-004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Support optional receipt attachment, merchant, notes, billable flag, </w:t>
            </w:r>
            <w:r>
              <w:rPr>
                <w:sz w:val="15"/>
              </w:rPr>
              <w:t>and reimbursable flag.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Fields persist and appear in detailed expense report.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lastRenderedPageBreak/>
              <w:t>EXP-005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Support unit-price categories where total amount equals quantity multiplied by unit price.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Total is calculated automatically and can be reviewed before save.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EXP-006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Allow edit/delete for draft or sent-back expenses when not locked.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Approved or locked expenses require unlock/withdraw approval.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EXP-007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Include expenses in approval periods alongside time entries.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Managers can review time and expenses toget</w:t>
            </w:r>
            <w:r>
              <w:rPr>
                <w:sz w:val="15"/>
              </w:rPr>
              <w:t>her or separately.</w:t>
            </w:r>
          </w:p>
        </w:tc>
      </w:tr>
    </w:tbl>
    <w:p w:rsidR="00AA553B" w:rsidRDefault="00C552E3">
      <w:pPr>
        <w:pStyle w:val="21"/>
        <w:spacing w:before="160" w:after="80"/>
      </w:pPr>
      <w:r>
        <w:t>9.8 Expense Category Administration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4680"/>
        <w:gridCol w:w="936"/>
        <w:gridCol w:w="3528"/>
      </w:tblGrid>
      <w:tr w:rsidR="00AA553B">
        <w:trPr>
          <w:cantSplit/>
          <w:jc w:val="center"/>
        </w:trPr>
        <w:tc>
          <w:tcPr>
            <w:tcW w:w="1037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68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93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5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EXPCAT-001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Administrators can create, edit, archive, restore, and delete expense categories.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Actions are visible only to authorized users.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EXPCAT-002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New category requires unique category name.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Duplicate active names are blocked.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EXPCAT-003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Category may optionally have unit price and unit label.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Expense entry can use quantity-based total calculation.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EXPCAT-004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Category with existing expense </w:t>
            </w:r>
            <w:r>
              <w:rPr>
                <w:sz w:val="15"/>
              </w:rPr>
              <w:t>data cannot be deleted and must be archived instead.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Historical expenses remain intact after archive.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EXPCAT-005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Archived category cannot be selected for new expenses but remains visible on historical expenses and reports.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Reports preserve original </w:t>
            </w:r>
            <w:r>
              <w:rPr>
                <w:sz w:val="15"/>
              </w:rPr>
              <w:t>category context.</w:t>
            </w:r>
          </w:p>
        </w:tc>
      </w:tr>
    </w:tbl>
    <w:p w:rsidR="00AA553B" w:rsidRDefault="00C552E3">
      <w:pPr>
        <w:pStyle w:val="21"/>
        <w:spacing w:before="160" w:after="80"/>
      </w:pPr>
      <w:r>
        <w:t>9.9 Time and Expense Approval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4680"/>
        <w:gridCol w:w="936"/>
        <w:gridCol w:w="3528"/>
      </w:tblGrid>
      <w:tr w:rsidR="00AA553B">
        <w:trPr>
          <w:cantSplit/>
          <w:jc w:val="center"/>
        </w:trPr>
        <w:tc>
          <w:tcPr>
            <w:tcW w:w="1037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68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93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5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APR-001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Provide Approvals list showing submitted periods grouped by member, date range, project/manager scope, hours, expenses, and status.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Managers see only </w:t>
            </w:r>
            <w:r>
              <w:rPr>
                <w:sz w:val="15"/>
              </w:rPr>
              <w:t>records within approval scope.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APR-002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Clicking member name opens approval detail with submitted time entries and expenses.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Reviewer can inspect project, task/category, date, notes, amount, and totals.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APR-003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Reviewer can approve a submission period.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Included records become Approved and Locked; member can no longer edit them.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APR-004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Reviewer can send back by email/message with required reason.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Records return to Sent Back state and member can edit/resubmit.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APR-005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Reviewer can withdraw approv</w:t>
            </w:r>
            <w:r>
              <w:rPr>
                <w:sz w:val="15"/>
              </w:rPr>
              <w:t>al where permitted.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Records unlock and return to editable state unless invoiced or externally locked.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APR-006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Support partial approval policy configuration: all-or-nothing by default, optional separate time and expense approval in later phase.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MVP u</w:t>
            </w:r>
            <w:r>
              <w:rPr>
                <w:sz w:val="15"/>
              </w:rPr>
              <w:t>ses all-or-nothing unless configured otherwise.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APR-007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Approval actions must trigger notifications and audit events.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Member and manager receive relevant notification; audit log captures actor, action, date range, and message.</w:t>
            </w:r>
          </w:p>
        </w:tc>
      </w:tr>
    </w:tbl>
    <w:p w:rsidR="00AA553B" w:rsidRDefault="00C552E3">
      <w:pPr>
        <w:pStyle w:val="21"/>
        <w:spacing w:before="160" w:after="80"/>
      </w:pPr>
      <w:r>
        <w:t xml:space="preserve">9.10 Reports and </w:t>
      </w:r>
      <w:r>
        <w:t>Analytics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4680"/>
        <w:gridCol w:w="936"/>
        <w:gridCol w:w="3528"/>
      </w:tblGrid>
      <w:tr w:rsidR="00AA553B">
        <w:trPr>
          <w:cantSplit/>
          <w:jc w:val="center"/>
        </w:trPr>
        <w:tc>
          <w:tcPr>
            <w:tcW w:w="1037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68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93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5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REP-001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Provide Time Report with grouping by Clients, Projects, Tasks, and Team, plus date range and filters.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Report displays total hours, billable hours, non-billable hours, billable amount, and un</w:t>
            </w:r>
            <w:r>
              <w:rPr>
                <w:sz w:val="15"/>
              </w:rPr>
              <w:t>invoiced amount where permitted.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REP-002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Provide Profitability Report with revenue, cost, profit, and margin by client/project/team where permitted.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Calculations match shared business rules and permission filters.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REP-003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Provide Detailed Time Report </w:t>
            </w:r>
            <w:r>
              <w:rPr>
                <w:sz w:val="15"/>
              </w:rPr>
              <w:t>listing individual time entries with filters for date, client, project, task, team, role, status, billable flag, and approval state.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Authorized users can export visible rows to CSV.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REP-004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Provide Detailed Expenses Report listing individual expenses w</w:t>
            </w:r>
            <w:r>
              <w:rPr>
                <w:sz w:val="15"/>
              </w:rPr>
              <w:t>ith filters for date, client, project, category, team, status, billable flag, reimbursable flag, and approval state.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Authorized users can export visible rows to CSV.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REP-005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Provide Approval Status Report showing submitted, approved, sent-back, missing</w:t>
            </w:r>
            <w:r>
              <w:rPr>
                <w:sz w:val="15"/>
              </w:rPr>
              <w:t>, and locked periods.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Managers can identify outstanding approvals.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REP-006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Support report drill-down from summary rows to more detailed rows where permission allows.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Clicking a client/project/task/team row filters the report to that object.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REP-007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Support export to CSV and print-friendly layout for all major reports.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Export respects current filters and permissions.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REP-008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Reports must clearly indicate whether unapproved records are included.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Report header or filter chip shows approval-statu</w:t>
            </w:r>
            <w:r>
              <w:rPr>
                <w:sz w:val="15"/>
              </w:rPr>
              <w:t>s inclusion.</w:t>
            </w:r>
          </w:p>
        </w:tc>
      </w:tr>
    </w:tbl>
    <w:p w:rsidR="00AA553B" w:rsidRDefault="00C552E3">
      <w:pPr>
        <w:pStyle w:val="21"/>
        <w:spacing w:before="160" w:after="80"/>
      </w:pPr>
      <w:r>
        <w:t>9.11 Dashboard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4680"/>
        <w:gridCol w:w="936"/>
        <w:gridCol w:w="3528"/>
      </w:tblGrid>
      <w:tr w:rsidR="00AA553B">
        <w:trPr>
          <w:cantSplit/>
          <w:jc w:val="center"/>
        </w:trPr>
        <w:tc>
          <w:tcPr>
            <w:tcW w:w="1037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68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93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5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DASH-001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Provide a permission-sensitive dashboard after login.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Members, managers, and administrators see relevant widgets only.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lastRenderedPageBreak/>
              <w:t>DASH-002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Member dashboard must show today/this </w:t>
            </w:r>
            <w:r>
              <w:rPr>
                <w:sz w:val="15"/>
              </w:rPr>
              <w:t>week hours, missing time, unsubmitted entries, sent-back items, and pending expenses.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User can navigate directly to the relevant entry view.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DASH-003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Manager dashboard must show approvals needing action, project budget risk, submitted hours, and outsta</w:t>
            </w:r>
            <w:r>
              <w:rPr>
                <w:sz w:val="15"/>
              </w:rPr>
              <w:t>nding sent-back items.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Reviewer can open approval detail from widget.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DASH-004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Administrator dashboard must show onboarding gaps, inactive users, data quality alerts, and configuration reminders.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P2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Admin can resolve issues from linked settings </w:t>
            </w:r>
            <w:r>
              <w:rPr>
                <w:sz w:val="15"/>
              </w:rPr>
              <w:t>screens.</w:t>
            </w:r>
          </w:p>
        </w:tc>
      </w:tr>
    </w:tbl>
    <w:p w:rsidR="00AA553B" w:rsidRDefault="00C552E3">
      <w:pPr>
        <w:pStyle w:val="21"/>
        <w:spacing w:before="160" w:after="80"/>
      </w:pPr>
      <w:r>
        <w:t>9.12 Notifications and Emails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4680"/>
        <w:gridCol w:w="936"/>
        <w:gridCol w:w="3528"/>
      </w:tblGrid>
      <w:tr w:rsidR="00AA553B">
        <w:trPr>
          <w:cantSplit/>
          <w:jc w:val="center"/>
        </w:trPr>
        <w:tc>
          <w:tcPr>
            <w:tcW w:w="1037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68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93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5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NOTIF-001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Send member invitation email with secure accept-invite link.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Link expires according to security policy and can be resent.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NOTIF-002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Send submission </w:t>
            </w:r>
            <w:r>
              <w:rPr>
                <w:sz w:val="15"/>
              </w:rPr>
              <w:t>notification to applicable manager.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Notification includes member, date range, hours, expenses, and deep link.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NOTIF-003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Send approval confirmation to submitting member.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Member is informed that period is locked.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NOTIF-004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Send send-back </w:t>
            </w:r>
            <w:r>
              <w:rPr>
                <w:sz w:val="15"/>
              </w:rPr>
              <w:t>email/message with reviewer reason.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Member can navigate to edit and resubmit.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NOTIF-005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Send reminders for missing or unsubmitted time according to workspace schedule.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P1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Reminders respect timezone and notification preferences.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NOTIF-006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Support </w:t>
            </w:r>
            <w:r>
              <w:rPr>
                <w:sz w:val="15"/>
              </w:rPr>
              <w:t>password reset and security notification emails.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Security emails contain no sensitive data beyond context.</w:t>
            </w:r>
          </w:p>
        </w:tc>
      </w:tr>
    </w:tbl>
    <w:p w:rsidR="00AA553B" w:rsidRDefault="00C552E3">
      <w:pPr>
        <w:pStyle w:val="21"/>
        <w:spacing w:before="160" w:after="80"/>
      </w:pPr>
      <w:r>
        <w:t>9.13 Search, Filters, Bulk Actions, Import, and Export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4680"/>
        <w:gridCol w:w="936"/>
        <w:gridCol w:w="3528"/>
      </w:tblGrid>
      <w:tr w:rsidR="00AA553B">
        <w:trPr>
          <w:cantSplit/>
          <w:jc w:val="center"/>
        </w:trPr>
        <w:tc>
          <w:tcPr>
            <w:tcW w:w="1037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68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93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5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UTIL-001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All major list pages must support </w:t>
            </w:r>
            <w:r>
              <w:rPr>
                <w:sz w:val="15"/>
              </w:rPr>
              <w:t>search, sort, pagination, status filters, and empty states.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Lists remain usable at 10,000+ records.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UTIL-002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Bulk archive and bulk restore may be supported where safe and permissioned.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P2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Bulk operations require confirmation and audit trail.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UTIL-003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CSV exports must be available for detailed reports and administration lists where permitted.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P0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Exported columns match documented data dictionary.</w:t>
            </w:r>
          </w:p>
        </w:tc>
      </w:tr>
      <w:tr w:rsidR="00AA553B">
        <w:trPr>
          <w:cantSplit/>
          <w:jc w:val="center"/>
        </w:trPr>
        <w:tc>
          <w:tcPr>
            <w:tcW w:w="1037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UTIL-004</w:t>
            </w:r>
          </w:p>
        </w:tc>
        <w:tc>
          <w:tcPr>
            <w:tcW w:w="46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CSV import for clients, projects, members, tasks, and expense categories is a Phase 2 capability.</w:t>
            </w:r>
          </w:p>
        </w:tc>
        <w:tc>
          <w:tcPr>
            <w:tcW w:w="9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P2</w:t>
            </w:r>
          </w:p>
        </w:tc>
        <w:tc>
          <w:tcPr>
            <w:tcW w:w="352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Imports include validation preview and error report.</w:t>
            </w:r>
          </w:p>
        </w:tc>
      </w:tr>
    </w:tbl>
    <w:p w:rsidR="00AA553B" w:rsidRDefault="00C552E3">
      <w:pPr>
        <w:pStyle w:val="1"/>
        <w:spacing w:before="160" w:after="80"/>
      </w:pPr>
      <w:r>
        <w:t>10. Business Rules and Calculations</w:t>
      </w:r>
    </w:p>
    <w:p w:rsidR="00AA553B" w:rsidRDefault="00C552E3">
      <w:pPr>
        <w:pStyle w:val="21"/>
        <w:spacing w:before="160" w:after="80"/>
      </w:pPr>
      <w:r>
        <w:t>10.1 Lifecycle States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312"/>
        <w:gridCol w:w="4896"/>
      </w:tblGrid>
      <w:tr w:rsidR="00AA553B">
        <w:trPr>
          <w:cantSplit/>
          <w:jc w:val="center"/>
        </w:trPr>
        <w:tc>
          <w:tcPr>
            <w:tcW w:w="201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w="331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States</w:t>
            </w:r>
          </w:p>
        </w:tc>
        <w:tc>
          <w:tcPr>
            <w:tcW w:w="489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Key Rules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Member</w:t>
            </w:r>
          </w:p>
        </w:tc>
        <w:tc>
          <w:tcPr>
            <w:tcW w:w="331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Invited, Active, Archived, Deleted</w:t>
            </w:r>
          </w:p>
        </w:tc>
        <w:tc>
          <w:tcPr>
            <w:tcW w:w="48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Archived members cannot track new time or expenses. Deletion is blocked </w:t>
            </w:r>
            <w:r>
              <w:rPr>
                <w:sz w:val="16"/>
              </w:rPr>
              <w:t>when historical records require retention.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Client</w:t>
            </w:r>
          </w:p>
        </w:tc>
        <w:tc>
          <w:tcPr>
            <w:tcW w:w="331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Active, Archived, Deleted</w:t>
            </w:r>
          </w:p>
        </w:tc>
        <w:tc>
          <w:tcPr>
            <w:tcW w:w="48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Archived clients hide from new project creation but retain historical reporting.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Project</w:t>
            </w:r>
          </w:p>
        </w:tc>
        <w:tc>
          <w:tcPr>
            <w:tcW w:w="331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Draft, Active, Archived, Deleted</w:t>
            </w:r>
          </w:p>
        </w:tc>
        <w:tc>
          <w:tcPr>
            <w:tcW w:w="48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Archived projects block new entries; delete blocked if </w:t>
            </w:r>
            <w:r>
              <w:rPr>
                <w:sz w:val="16"/>
              </w:rPr>
              <w:t>entries or expenses exist.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Task</w:t>
            </w:r>
          </w:p>
        </w:tc>
        <w:tc>
          <w:tcPr>
            <w:tcW w:w="331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Active, Archived, Deleted</w:t>
            </w:r>
          </w:p>
        </w:tc>
        <w:tc>
          <w:tcPr>
            <w:tcW w:w="48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Archived tasks remain on historical entries; deleted tasks cannot have references.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Time Entry</w:t>
            </w:r>
          </w:p>
        </w:tc>
        <w:tc>
          <w:tcPr>
            <w:tcW w:w="331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Draft, Submitted, Sent Back, Approved, Locked, Invoiced, Deleted</w:t>
            </w:r>
          </w:p>
        </w:tc>
        <w:tc>
          <w:tcPr>
            <w:tcW w:w="48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Approved entries are locked; invoiced</w:t>
            </w:r>
            <w:r>
              <w:rPr>
                <w:sz w:val="16"/>
              </w:rPr>
              <w:t xml:space="preserve"> entries require administrative unlock policy.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Expense</w:t>
            </w:r>
          </w:p>
        </w:tc>
        <w:tc>
          <w:tcPr>
            <w:tcW w:w="331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Draft, Submitted, Sent Back, Approved, Locked, Invoiced, Deleted</w:t>
            </w:r>
          </w:p>
        </w:tc>
        <w:tc>
          <w:tcPr>
            <w:tcW w:w="48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Expense category archive does not alter historical expense category names.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Approval Period</w:t>
            </w:r>
          </w:p>
        </w:tc>
        <w:tc>
          <w:tcPr>
            <w:tcW w:w="331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Open, Submitted, Sent Back, Approved, </w:t>
            </w:r>
            <w:r>
              <w:rPr>
                <w:sz w:val="16"/>
              </w:rPr>
              <w:t>Withdrawn</w:t>
            </w:r>
          </w:p>
        </w:tc>
        <w:tc>
          <w:tcPr>
            <w:tcW w:w="48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Approved period locks included records until approval is withdrawn.</w:t>
            </w:r>
          </w:p>
        </w:tc>
      </w:tr>
    </w:tbl>
    <w:p w:rsidR="00AA553B" w:rsidRDefault="00C552E3">
      <w:pPr>
        <w:pStyle w:val="21"/>
        <w:spacing w:before="160" w:after="80"/>
      </w:pPr>
      <w:r>
        <w:t>10.2 Rate Resolution</w:t>
      </w:r>
    </w:p>
    <w:p w:rsidR="00AA553B" w:rsidRDefault="00C552E3" w:rsidP="00A54F4B">
      <w:pPr>
        <w:pStyle w:val="a0"/>
      </w:pPr>
      <w:r>
        <w:t>For Time &amp; Materials with Project Billable Rate, use the project hourly rate for all billable hours on the project.</w:t>
      </w:r>
    </w:p>
    <w:p w:rsidR="00AA553B" w:rsidRDefault="00C552E3" w:rsidP="00A54F4B">
      <w:pPr>
        <w:pStyle w:val="a0"/>
      </w:pPr>
      <w:r>
        <w:t>For Time &amp; Materials with Person Billabl</w:t>
      </w:r>
      <w:r>
        <w:t>e Rate, use the member-specific project rate for that project. If not set, prefill from the member default billable rate during assignment, but store the project-level member rate separately.</w:t>
      </w:r>
    </w:p>
    <w:p w:rsidR="00AA553B" w:rsidRDefault="00C552E3" w:rsidP="00A54F4B">
      <w:pPr>
        <w:pStyle w:val="a0"/>
      </w:pPr>
      <w:r>
        <w:t>For Time &amp; Materials with Task Billable Rate, use the project ta</w:t>
      </w:r>
      <w:r>
        <w:t>sk rate for the selected task when the task is billable.</w:t>
      </w:r>
    </w:p>
    <w:p w:rsidR="00AA553B" w:rsidRDefault="00C552E3" w:rsidP="00A54F4B">
      <w:pPr>
        <w:pStyle w:val="a0"/>
      </w:pPr>
      <w:r>
        <w:t>For No Billable Rate, billable amount is zero even if hours are tracked.</w:t>
      </w:r>
    </w:p>
    <w:p w:rsidR="00AA553B" w:rsidRDefault="00C552E3" w:rsidP="00A54F4B">
      <w:pPr>
        <w:pStyle w:val="a0"/>
      </w:pPr>
      <w:r>
        <w:t>For Fixed Fee projects, hourly billable amount is not the default invoice basis; time may still be used for budget, utilizatio</w:t>
      </w:r>
      <w:r>
        <w:t>n, and profitability analysis depending on configuration.</w:t>
      </w:r>
    </w:p>
    <w:p w:rsidR="00AA553B" w:rsidRDefault="00C552E3" w:rsidP="00A54F4B">
      <w:pPr>
        <w:pStyle w:val="a0"/>
      </w:pPr>
      <w:r>
        <w:t>For Non-Billable projects, billable amount is zero and rate fields are not required.</w:t>
      </w:r>
    </w:p>
    <w:p w:rsidR="00AA553B" w:rsidRDefault="00C552E3" w:rsidP="00A54F4B">
      <w:pPr>
        <w:pStyle w:val="a0"/>
      </w:pPr>
      <w:r>
        <w:t>When a rate changes, historical approved entries preserve the rate snapshot used at approval time unless recalcul</w:t>
      </w:r>
      <w:r>
        <w:t>ation is explicitly requested by an administrator.</w:t>
      </w:r>
    </w:p>
    <w:p w:rsidR="00AA553B" w:rsidRDefault="00C552E3">
      <w:pPr>
        <w:pStyle w:val="21"/>
        <w:spacing w:before="160" w:after="80"/>
      </w:pPr>
      <w:r>
        <w:lastRenderedPageBreak/>
        <w:t>10.3 Rate Date Ranges</w:t>
      </w:r>
    </w:p>
    <w:p w:rsidR="00AA553B" w:rsidRDefault="00C552E3">
      <w:pPr>
        <w:pStyle w:val="a0"/>
      </w:pPr>
      <w:r>
        <w:t>Member default billable rates and cost rates may be effective-dated.</w:t>
      </w:r>
    </w:p>
    <w:p w:rsidR="00AA553B" w:rsidRDefault="00C552E3">
      <w:pPr>
        <w:pStyle w:val="a0"/>
      </w:pPr>
      <w:r>
        <w:t>Date ranges for the same member and rate type must not overlap.</w:t>
      </w:r>
    </w:p>
    <w:p w:rsidR="00AA553B" w:rsidRDefault="00C552E3">
      <w:pPr>
        <w:pStyle w:val="a0"/>
      </w:pPr>
      <w:r>
        <w:t xml:space="preserve">Open-ended current rates are allowed but only one </w:t>
      </w:r>
      <w:r>
        <w:t>open-ended range can exist per member and rate type.</w:t>
      </w:r>
    </w:p>
    <w:p w:rsidR="00AA553B" w:rsidRDefault="00C552E3">
      <w:pPr>
        <w:pStyle w:val="a0"/>
      </w:pPr>
      <w:r>
        <w:t>If a time entry date has no applicable rate and the project requires a rate, Chrona flags the entry/report as missing rate instead of silently calculating zero unless rate mode is No Billable Rate.</w:t>
      </w:r>
    </w:p>
    <w:p w:rsidR="00AA553B" w:rsidRDefault="00C552E3">
      <w:pPr>
        <w:pStyle w:val="21"/>
        <w:spacing w:before="160" w:after="80"/>
      </w:pPr>
      <w:r>
        <w:t xml:space="preserve">10.4 </w:t>
      </w:r>
      <w:r>
        <w:t>Financial Calculations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632"/>
      </w:tblGrid>
      <w:tr w:rsidR="00AA553B">
        <w:trPr>
          <w:cantSplit/>
          <w:jc w:val="center"/>
        </w:trPr>
        <w:tc>
          <w:tcPr>
            <w:tcW w:w="259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763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Formula / Rule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Billable Hours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Sum of hours where entry is billable and project/rate mode allows billable time.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Non-Billable Hours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Sum of hours where entry is non-billable or project type is Non-Billable.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Time Revenue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Approved billable hours multiplied by resolved billable rate.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Expense Amount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Expense amount entered directly or quantity multiplied by category unit price.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Billable Expense Amount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Expense amount where billable flag is true and project allows billable exp</w:t>
            </w:r>
            <w:r>
              <w:rPr>
                <w:sz w:val="16"/>
              </w:rPr>
              <w:t>enses.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Default V1 Profit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Time Revenue minus approved expense costs, following the MVP profitability scope.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Optional Labor Cost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Approved hours multiplied by resolved cost rate when labor-cost reporting is enabled.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Optional Gross Margin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Revenue minus </w:t>
            </w:r>
            <w:r>
              <w:rPr>
                <w:sz w:val="16"/>
              </w:rPr>
              <w:t>labor cost minus expense cost.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Uninvoiced Amount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Approved billable time revenue plus billable expenses not marked invoiced, excluding fixed-fee logic unless enabled.</w:t>
            </w:r>
          </w:p>
        </w:tc>
      </w:tr>
    </w:tbl>
    <w:p w:rsidR="00AA553B" w:rsidRDefault="00C552E3">
      <w:pPr>
        <w:pStyle w:val="21"/>
        <w:spacing w:before="160" w:after="80"/>
      </w:pPr>
      <w:r>
        <w:t>10.5 Validation Rules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632"/>
      </w:tblGrid>
      <w:tr w:rsidR="00AA553B">
        <w:trPr>
          <w:cantSplit/>
          <w:jc w:val="center"/>
        </w:trPr>
        <w:tc>
          <w:tcPr>
            <w:tcW w:w="259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763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Validation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Email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Must be syntactically valid and unique </w:t>
            </w:r>
            <w:r>
              <w:rPr>
                <w:sz w:val="16"/>
              </w:rPr>
              <w:t>within workspace.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Hours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Must be greater than 0 and less than or equal to configurable daily maximum unless override permission exists.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Expense amount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Must be greater than or equal to zero; negative expenses require credit/refund capability in later phase</w:t>
            </w:r>
            <w:r>
              <w:rPr>
                <w:sz w:val="16"/>
              </w:rPr>
              <w:t>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Custom due days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Must be positive integer when Custom due-date policy is selected.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Project dates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End date cannot be earlier than start date.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Time entry date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Cannot be in locked period; cannot be outside project active dates unless override exists.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Arc</w:t>
            </w:r>
            <w:r>
              <w:rPr>
                <w:sz w:val="16"/>
              </w:rPr>
              <w:t>hive/delete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Hard delete blocked when historical financial, approval, or report references exist.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Role name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Required and unique among active roles.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Task name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Required and unique enough to avoid duplicate active task ambiguity, with exact duplicates </w:t>
            </w:r>
            <w:r>
              <w:rPr>
                <w:sz w:val="16"/>
              </w:rPr>
              <w:t>blocked.</w:t>
            </w:r>
          </w:p>
        </w:tc>
      </w:tr>
    </w:tbl>
    <w:p w:rsidR="00AA553B" w:rsidRDefault="00C552E3">
      <w:pPr>
        <w:pStyle w:val="1"/>
        <w:spacing w:before="160" w:after="80"/>
      </w:pPr>
      <w:r>
        <w:t>11. Data Model</w:t>
      </w:r>
    </w:p>
    <w:p w:rsidR="00AA553B" w:rsidRDefault="00C552E3">
      <w:r>
        <w:t>The following logical data model is intended for product and engineering alignment. Exact physical schema may differ.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5112"/>
        <w:gridCol w:w="3168"/>
      </w:tblGrid>
      <w:tr w:rsidR="00AA553B">
        <w:trPr>
          <w:cantSplit/>
          <w:jc w:val="center"/>
        </w:trPr>
        <w:tc>
          <w:tcPr>
            <w:tcW w:w="1944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w="511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Key Fields</w:t>
            </w:r>
          </w:p>
        </w:tc>
        <w:tc>
          <w:tcPr>
            <w:tcW w:w="316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Relationships</w:t>
            </w:r>
          </w:p>
        </w:tc>
      </w:tr>
      <w:tr w:rsidR="00AA553B">
        <w:trPr>
          <w:cantSplit/>
          <w:jc w:val="center"/>
        </w:trPr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Workspace</w:t>
            </w:r>
          </w:p>
        </w:tc>
        <w:tc>
          <w:tcPr>
            <w:tcW w:w="511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id, name, default_currency, default_timezone, modules, approval_policy</w:t>
            </w:r>
            <w:r>
              <w:rPr>
                <w:sz w:val="14"/>
              </w:rPr>
              <w:t>, created_at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Owns all primary entities.</w:t>
            </w:r>
          </w:p>
        </w:tc>
      </w:tr>
      <w:tr w:rsidR="00AA553B">
        <w:trPr>
          <w:cantSplit/>
          <w:jc w:val="center"/>
        </w:trPr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Member</w:t>
            </w:r>
          </w:p>
        </w:tc>
        <w:tc>
          <w:tcPr>
            <w:tcW w:w="511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id, workspace_id, first_name, last_name, email, type, timezone, photo_url, status, system_role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Belongs to workspace; has roles, rates, assignments, entries, expenses.</w:t>
            </w:r>
          </w:p>
        </w:tc>
      </w:tr>
      <w:tr w:rsidR="00AA553B">
        <w:trPr>
          <w:cantSplit/>
          <w:jc w:val="center"/>
        </w:trPr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MemberRole</w:t>
            </w:r>
          </w:p>
        </w:tc>
        <w:tc>
          <w:tcPr>
            <w:tcW w:w="511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 xml:space="preserve">id, workspace_id, name, </w:t>
            </w:r>
            <w:r>
              <w:rPr>
                <w:sz w:val="14"/>
              </w:rPr>
              <w:t>status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Many-to-many with Member.</w:t>
            </w:r>
          </w:p>
        </w:tc>
      </w:tr>
      <w:tr w:rsidR="00AA553B">
        <w:trPr>
          <w:cantSplit/>
          <w:jc w:val="center"/>
        </w:trPr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Rate</w:t>
            </w:r>
          </w:p>
        </w:tc>
        <w:tc>
          <w:tcPr>
            <w:tcW w:w="511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id, member_id, rate_type, amount, currency, effective_start, effective_end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Defines default billable and cost rates.</w:t>
            </w:r>
          </w:p>
        </w:tc>
      </w:tr>
      <w:tr w:rsidR="00AA553B">
        <w:trPr>
          <w:cantSplit/>
          <w:jc w:val="center"/>
        </w:trPr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Client</w:t>
            </w:r>
          </w:p>
        </w:tc>
        <w:tc>
          <w:tcPr>
            <w:tcW w:w="511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id, workspace_id, name, currency, due_date_policy, custom_due_days, tax_1, tax_2, status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 xml:space="preserve">Has </w:t>
            </w:r>
            <w:r>
              <w:rPr>
                <w:sz w:val="14"/>
              </w:rPr>
              <w:t>contacts and projects.</w:t>
            </w:r>
          </w:p>
        </w:tc>
      </w:tr>
      <w:tr w:rsidR="00AA553B">
        <w:trPr>
          <w:cantSplit/>
          <w:jc w:val="center"/>
        </w:trPr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Contact</w:t>
            </w:r>
          </w:p>
        </w:tc>
        <w:tc>
          <w:tcPr>
            <w:tcW w:w="511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id, client_id, name, email, phone, title, is_primary, notes, status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Belongs to client.</w:t>
            </w:r>
          </w:p>
        </w:tc>
      </w:tr>
      <w:tr w:rsidR="00AA553B">
        <w:trPr>
          <w:cantSplit/>
          <w:jc w:val="center"/>
        </w:trPr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Project</w:t>
            </w:r>
          </w:p>
        </w:tc>
        <w:tc>
          <w:tcPr>
            <w:tcW w:w="511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id, client_id, name, code, type, rate_mode, project_rate, fixed_fee, status, start_date, end_date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 xml:space="preserve">Has project members, project </w:t>
            </w:r>
            <w:r>
              <w:rPr>
                <w:sz w:val="14"/>
              </w:rPr>
              <w:t>tasks, time entries, expenses.</w:t>
            </w:r>
          </w:p>
        </w:tc>
      </w:tr>
      <w:tr w:rsidR="00AA553B">
        <w:trPr>
          <w:cantSplit/>
          <w:jc w:val="center"/>
        </w:trPr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ProjectMember</w:t>
            </w:r>
          </w:p>
        </w:tc>
        <w:tc>
          <w:tcPr>
            <w:tcW w:w="511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id, project_id, member_id, manages_project, billable_rate, status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Assigns member to project and may define rate.</w:t>
            </w:r>
          </w:p>
        </w:tc>
      </w:tr>
      <w:tr w:rsidR="00AA553B">
        <w:trPr>
          <w:cantSplit/>
          <w:jc w:val="center"/>
        </w:trPr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Task</w:t>
            </w:r>
          </w:p>
        </w:tc>
        <w:tc>
          <w:tcPr>
            <w:tcW w:w="511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id, workspace_id, name, task_group, default_billable, default_rate, status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 xml:space="preserve">Can be added to </w:t>
            </w:r>
            <w:r>
              <w:rPr>
                <w:sz w:val="14"/>
              </w:rPr>
              <w:t>projects.</w:t>
            </w:r>
          </w:p>
        </w:tc>
      </w:tr>
      <w:tr w:rsidR="00AA553B">
        <w:trPr>
          <w:cantSplit/>
          <w:jc w:val="center"/>
        </w:trPr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ProjectTask</w:t>
            </w:r>
          </w:p>
        </w:tc>
        <w:tc>
          <w:tcPr>
            <w:tcW w:w="511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id, project_id, task_id, billable, billable_rate, status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Controls task availability and rates on project.</w:t>
            </w:r>
          </w:p>
        </w:tc>
      </w:tr>
      <w:tr w:rsidR="00AA553B">
        <w:trPr>
          <w:cantSplit/>
          <w:jc w:val="center"/>
        </w:trPr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TimeEntry</w:t>
            </w:r>
          </w:p>
        </w:tc>
        <w:tc>
          <w:tcPr>
            <w:tcW w:w="511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id, member_id, project_id, task_id, date, hours, notes, billable, status, rate_snapshot, approval_period_id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Captures</w:t>
            </w:r>
            <w:r>
              <w:rPr>
                <w:sz w:val="14"/>
              </w:rPr>
              <w:t xml:space="preserve"> work time.</w:t>
            </w:r>
          </w:p>
        </w:tc>
      </w:tr>
      <w:tr w:rsidR="00AA553B">
        <w:trPr>
          <w:cantSplit/>
          <w:jc w:val="center"/>
        </w:trPr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ExpenseCategory</w:t>
            </w:r>
          </w:p>
        </w:tc>
        <w:tc>
          <w:tcPr>
            <w:tcW w:w="511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id, workspace_id, name, unit_price, unit_label, status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Controls expense categorization.</w:t>
            </w:r>
          </w:p>
        </w:tc>
      </w:tr>
      <w:tr w:rsidR="00AA553B">
        <w:trPr>
          <w:cantSplit/>
          <w:jc w:val="center"/>
        </w:trPr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Expense</w:t>
            </w:r>
          </w:p>
        </w:tc>
        <w:tc>
          <w:tcPr>
            <w:tcW w:w="511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id, member_id, project_id, category_id, date, amount, currency, quantity, receipt_url, notes, billable, reimbursable, status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Captures expense data.</w:t>
            </w:r>
          </w:p>
        </w:tc>
      </w:tr>
      <w:tr w:rsidR="00AA553B">
        <w:trPr>
          <w:cantSplit/>
          <w:jc w:val="center"/>
        </w:trPr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ApprovalPeriod</w:t>
            </w:r>
          </w:p>
        </w:tc>
        <w:tc>
          <w:tcPr>
            <w:tcW w:w="511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id, member_id, start_date, end_date, status, submitted_at, reviewed_by, reviewed_at, review_message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Groups time and expenses for approval.</w:t>
            </w:r>
          </w:p>
        </w:tc>
      </w:tr>
      <w:tr w:rsidR="00AA553B">
        <w:trPr>
          <w:cantSplit/>
          <w:jc w:val="center"/>
        </w:trPr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AuditEvent</w:t>
            </w:r>
          </w:p>
        </w:tc>
        <w:tc>
          <w:tcPr>
            <w:tcW w:w="511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id, actor_id, entity_type, entity_id, action, before, after, creat</w:t>
            </w:r>
            <w:r>
              <w:rPr>
                <w:sz w:val="14"/>
              </w:rPr>
              <w:t>ed_at</w:t>
            </w:r>
          </w:p>
        </w:tc>
        <w:tc>
          <w:tcPr>
            <w:tcW w:w="316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Records material actions.</w:t>
            </w:r>
          </w:p>
        </w:tc>
      </w:tr>
    </w:tbl>
    <w:p w:rsidR="00AA553B" w:rsidRDefault="00C552E3">
      <w:pPr>
        <w:pStyle w:val="21"/>
        <w:spacing w:before="160" w:after="80"/>
      </w:pPr>
      <w:r>
        <w:t>11.1 Data Retention</w:t>
      </w:r>
    </w:p>
    <w:p w:rsidR="00AA553B" w:rsidRDefault="00C552E3">
      <w:pPr>
        <w:pStyle w:val="a0"/>
      </w:pPr>
      <w:r>
        <w:t>Financially relevant records should be retained for the account retention period even after archive or soft delete.</w:t>
      </w:r>
    </w:p>
    <w:p w:rsidR="00AA553B" w:rsidRDefault="00C552E3">
      <w:pPr>
        <w:pStyle w:val="a0"/>
      </w:pPr>
      <w:r>
        <w:t>Audit events should retain actor, action, timestamp, entity reference, and materially c</w:t>
      </w:r>
      <w:r>
        <w:t>hanged fields.</w:t>
      </w:r>
    </w:p>
    <w:p w:rsidR="00AA553B" w:rsidRDefault="00C552E3">
      <w:pPr>
        <w:pStyle w:val="a0"/>
      </w:pPr>
      <w:r>
        <w:lastRenderedPageBreak/>
        <w:t>Attached receipts should be retained according to workspace storage and finance policy.</w:t>
      </w:r>
    </w:p>
    <w:p w:rsidR="00AA553B" w:rsidRDefault="00C552E3">
      <w:pPr>
        <w:pStyle w:val="a0"/>
      </w:pPr>
      <w:r>
        <w:t>Hard deletion should be restricted to records with no financial, approval, or audit dependency unless required for legal/privacy reasons.</w:t>
      </w:r>
    </w:p>
    <w:p w:rsidR="00AA553B" w:rsidRDefault="00C552E3">
      <w:pPr>
        <w:pStyle w:val="1"/>
        <w:spacing w:before="160" w:after="80"/>
      </w:pPr>
      <w:r>
        <w:t>12. API, Integr</w:t>
      </w:r>
      <w:r>
        <w:t>ation, and Notification Requirements</w:t>
      </w:r>
    </w:p>
    <w:p w:rsidR="00AA553B" w:rsidRDefault="00C552E3">
      <w:pPr>
        <w:pStyle w:val="21"/>
        <w:spacing w:before="160" w:after="80"/>
      </w:pPr>
      <w:r>
        <w:t>12.1 Internal API Domains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920"/>
      </w:tblGrid>
      <w:tr w:rsidR="00AA553B">
        <w:trPr>
          <w:cantSplit/>
          <w:jc w:val="center"/>
        </w:trPr>
        <w:tc>
          <w:tcPr>
            <w:tcW w:w="2304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w="792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Representative Endpoints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Auth and Users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POST /invites, POST /password-resets, GET /me, PATCH /members/{id}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GET /members, POST /members, PATCH /members/{id}, POST </w:t>
            </w:r>
            <w:r>
              <w:rPr>
                <w:sz w:val="15"/>
              </w:rPr>
              <w:t>/members/{id}/archive, GET /roles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Clients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GET /clients, POST /clients, PATCH /clients/{id}, GET /clients/{id}/contacts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Projects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GET /projects, POST /projects, PATCH /projects/{id}, POST /projects/{id}/duplicate, POST /projects/{id}/archive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GET /ta</w:t>
            </w:r>
            <w:r>
              <w:rPr>
                <w:sz w:val="15"/>
              </w:rPr>
              <w:t>sks, POST /tasks, PATCH /tasks/{id}, POST /tasks/{id}/archive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GET /time-entries, POST /time-entries, PATCH /time-entries/{id}, DELETE /time-entries/{id}, POST /time-submissions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Expenses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GET /expenses, POST /expenses, PATCH /expenses/{id}, DELETE </w:t>
            </w:r>
            <w:r>
              <w:rPr>
                <w:sz w:val="15"/>
              </w:rPr>
              <w:t>/expenses/{id}, GET /expense-categories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Approvals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GET /approvals, GET /approvals/{id}, POST /approvals/{id}/approve, POST /approvals/{id}/send-back, POST /approvals/{id}/withdraw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GET /reports/time, GET /reports/profitability, GET /reports/detaile</w:t>
            </w:r>
            <w:r>
              <w:rPr>
                <w:sz w:val="15"/>
              </w:rPr>
              <w:t>d-time, GET /reports/detailed-expenses, POST /exports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GET /audit-events</w:t>
            </w:r>
          </w:p>
        </w:tc>
      </w:tr>
    </w:tbl>
    <w:p w:rsidR="00AA553B" w:rsidRDefault="00C552E3">
      <w:pPr>
        <w:pStyle w:val="21"/>
        <w:spacing w:before="160" w:after="80"/>
      </w:pPr>
      <w:r>
        <w:t>12.2 External Integrations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032"/>
        <w:gridCol w:w="3744"/>
      </w:tblGrid>
      <w:tr w:rsidR="00AA553B">
        <w:trPr>
          <w:cantSplit/>
          <w:jc w:val="center"/>
        </w:trPr>
        <w:tc>
          <w:tcPr>
            <w:tcW w:w="244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Integration Type</w:t>
            </w:r>
          </w:p>
        </w:tc>
        <w:tc>
          <w:tcPr>
            <w:tcW w:w="403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MVP Requirement</w:t>
            </w:r>
          </w:p>
        </w:tc>
        <w:tc>
          <w:tcPr>
            <w:tcW w:w="3744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Phase 2 Direction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Email provider</w:t>
            </w:r>
          </w:p>
        </w:tc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Required for invites, password reset, submission, approval, send-back, and </w:t>
            </w:r>
            <w:r>
              <w:rPr>
                <w:sz w:val="16"/>
              </w:rPr>
              <w:t>reminders.</w:t>
            </w:r>
          </w:p>
        </w:tc>
        <w:tc>
          <w:tcPr>
            <w:tcW w:w="374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Template management and notification preferences.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File storage</w:t>
            </w:r>
          </w:p>
        </w:tc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Required for profile photos and expense receipts.</w:t>
            </w:r>
          </w:p>
        </w:tc>
        <w:tc>
          <w:tcPr>
            <w:tcW w:w="374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Virus scan, file retention policy, CDN delivery.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Accounting</w:t>
            </w:r>
          </w:p>
        </w:tc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Not required for MVP.</w:t>
            </w:r>
          </w:p>
        </w:tc>
        <w:tc>
          <w:tcPr>
            <w:tcW w:w="374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Invoice export or sync to accounting platforms.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Identity provider</w:t>
            </w:r>
          </w:p>
        </w:tc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Password login required for MVP.</w:t>
            </w:r>
          </w:p>
        </w:tc>
        <w:tc>
          <w:tcPr>
            <w:tcW w:w="374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SAML SSO, SCIM, and domain verification.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Calendar/project tools</w:t>
            </w:r>
          </w:p>
        </w:tc>
        <w:tc>
          <w:tcPr>
            <w:tcW w:w="4032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Not required for MVP.</w:t>
            </w:r>
          </w:p>
        </w:tc>
        <w:tc>
          <w:tcPr>
            <w:tcW w:w="374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Deep links, time tracking shortcuts, and webhooks.</w:t>
            </w:r>
          </w:p>
        </w:tc>
      </w:tr>
    </w:tbl>
    <w:p w:rsidR="00AA553B" w:rsidRDefault="00C552E3">
      <w:pPr>
        <w:pStyle w:val="21"/>
        <w:spacing w:before="160" w:after="80"/>
      </w:pPr>
      <w:r>
        <w:t>12.3 Notification Templates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376"/>
        <w:gridCol w:w="1944"/>
        <w:gridCol w:w="3960"/>
      </w:tblGrid>
      <w:tr w:rsidR="00AA553B">
        <w:trPr>
          <w:cantSplit/>
          <w:jc w:val="center"/>
        </w:trPr>
        <w:tc>
          <w:tcPr>
            <w:tcW w:w="201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Template</w:t>
            </w:r>
          </w:p>
        </w:tc>
        <w:tc>
          <w:tcPr>
            <w:tcW w:w="237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w="1944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Recipient</w:t>
            </w:r>
          </w:p>
        </w:tc>
        <w:tc>
          <w:tcPr>
            <w:tcW w:w="396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Required </w:t>
            </w:r>
            <w:r>
              <w:rPr>
                <w:b/>
                <w:color w:val="FFFFFF"/>
                <w:sz w:val="17"/>
              </w:rPr>
              <w:t>Content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Invite Member</w:t>
            </w:r>
          </w:p>
        </w:tc>
        <w:tc>
          <w:tcPr>
            <w:tcW w:w="237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Invite sent</w:t>
            </w:r>
          </w:p>
        </w:tc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Invited member</w:t>
            </w:r>
          </w:p>
        </w:tc>
        <w:tc>
          <w:tcPr>
            <w:tcW w:w="396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Workspace name, inviter, accept link, expiration.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Submission Created</w:t>
            </w:r>
          </w:p>
        </w:tc>
        <w:tc>
          <w:tcPr>
            <w:tcW w:w="237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Member submits period</w:t>
            </w:r>
          </w:p>
        </w:tc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Manager(s)</w:t>
            </w:r>
          </w:p>
        </w:tc>
        <w:tc>
          <w:tcPr>
            <w:tcW w:w="396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Member, date range, hours, expense total, deep link.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Approval Granted</w:t>
            </w:r>
          </w:p>
        </w:tc>
        <w:tc>
          <w:tcPr>
            <w:tcW w:w="237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Manager approves</w:t>
            </w:r>
          </w:p>
        </w:tc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Submitting </w:t>
            </w:r>
            <w:r>
              <w:rPr>
                <w:sz w:val="15"/>
              </w:rPr>
              <w:t>member</w:t>
            </w:r>
          </w:p>
        </w:tc>
        <w:tc>
          <w:tcPr>
            <w:tcW w:w="396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Date range, approved timestamp, locked-period note.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Submission Sent Back</w:t>
            </w:r>
          </w:p>
        </w:tc>
        <w:tc>
          <w:tcPr>
            <w:tcW w:w="237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Manager sends back</w:t>
            </w:r>
          </w:p>
        </w:tc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Submitting member</w:t>
            </w:r>
          </w:p>
        </w:tc>
        <w:tc>
          <w:tcPr>
            <w:tcW w:w="396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Reason/message, date range, edit/resubmit link.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Approval Withdrawn</w:t>
            </w:r>
          </w:p>
        </w:tc>
        <w:tc>
          <w:tcPr>
            <w:tcW w:w="237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Manager/admin withdraws</w:t>
            </w:r>
          </w:p>
        </w:tc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Member and reviewer</w:t>
            </w:r>
          </w:p>
        </w:tc>
        <w:tc>
          <w:tcPr>
            <w:tcW w:w="396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Date range, action owner, </w:t>
            </w:r>
            <w:r>
              <w:rPr>
                <w:sz w:val="15"/>
              </w:rPr>
              <w:t>editable-state note.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Reminder</w:t>
            </w:r>
          </w:p>
        </w:tc>
        <w:tc>
          <w:tcPr>
            <w:tcW w:w="237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Scheduled reminder</w:t>
            </w:r>
          </w:p>
        </w:tc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Member</w:t>
            </w:r>
          </w:p>
        </w:tc>
        <w:tc>
          <w:tcPr>
            <w:tcW w:w="396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Missing/unsubmitted period summary, time-entry link.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Password Reset</w:t>
            </w:r>
          </w:p>
        </w:tc>
        <w:tc>
          <w:tcPr>
            <w:tcW w:w="237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Reset requested</w:t>
            </w:r>
          </w:p>
        </w:tc>
        <w:tc>
          <w:tcPr>
            <w:tcW w:w="194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Member</w:t>
            </w:r>
          </w:p>
        </w:tc>
        <w:tc>
          <w:tcPr>
            <w:tcW w:w="396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Secure reset link and expiration.</w:t>
            </w:r>
          </w:p>
        </w:tc>
      </w:tr>
    </w:tbl>
    <w:p w:rsidR="00AA553B" w:rsidRDefault="00C552E3">
      <w:pPr>
        <w:pStyle w:val="1"/>
        <w:spacing w:before="160" w:after="80"/>
      </w:pPr>
      <w:r>
        <w:t>13. Reporting and Analytics Requirements</w:t>
      </w:r>
    </w:p>
    <w:p w:rsidR="00AA553B" w:rsidRDefault="00C552E3">
      <w:pPr>
        <w:pStyle w:val="21"/>
        <w:spacing w:before="160" w:after="80"/>
      </w:pPr>
      <w:r>
        <w:t>13.1 Report Access Rules</w:t>
      </w:r>
    </w:p>
    <w:p w:rsidR="00AA553B" w:rsidRDefault="00C552E3">
      <w:pPr>
        <w:pStyle w:val="a0"/>
      </w:pPr>
      <w:r>
        <w:t>Members can view reports for their own time and expenses only unless granted expanded permissions.</w:t>
      </w:r>
    </w:p>
    <w:p w:rsidR="00AA553B" w:rsidRDefault="00C552E3">
      <w:pPr>
        <w:pStyle w:val="a0"/>
      </w:pPr>
      <w:r>
        <w:t>Managers can view reports for projects they manage and people assigned to them, subject to financial field permissions.</w:t>
      </w:r>
    </w:p>
    <w:p w:rsidR="00AA553B" w:rsidRDefault="00C552E3">
      <w:pPr>
        <w:pStyle w:val="a0"/>
      </w:pPr>
      <w:r>
        <w:t>Administrators can view all reports a</w:t>
      </w:r>
      <w:r>
        <w:t>nd export all reportable data.</w:t>
      </w:r>
    </w:p>
    <w:p w:rsidR="00AA553B" w:rsidRDefault="00C552E3">
      <w:pPr>
        <w:pStyle w:val="a0"/>
      </w:pPr>
      <w:r>
        <w:t>Financial fields such as billable rate, cost rate, revenue, cost, and profit must be hidden or masked when the user lacks permission.</w:t>
      </w:r>
    </w:p>
    <w:p w:rsidR="00AA553B" w:rsidRDefault="00C552E3">
      <w:pPr>
        <w:pStyle w:val="a0"/>
      </w:pPr>
      <w:r>
        <w:t>Reports must show filter chips and state whether draft/submitted/unapproved data is include</w:t>
      </w:r>
      <w:r>
        <w:t>d.</w:t>
      </w:r>
    </w:p>
    <w:p w:rsidR="00AA553B" w:rsidRDefault="00C552E3">
      <w:pPr>
        <w:pStyle w:val="21"/>
        <w:spacing w:before="160" w:after="80"/>
      </w:pPr>
      <w:r>
        <w:t>13.2 Time Report Specification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776"/>
      </w:tblGrid>
      <w:tr w:rsidR="00AA553B">
        <w:trPr>
          <w:cantSplit/>
          <w:jc w:val="center"/>
        </w:trPr>
        <w:tc>
          <w:tcPr>
            <w:tcW w:w="244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Field / Feature</w:t>
            </w:r>
          </w:p>
        </w:tc>
        <w:tc>
          <w:tcPr>
            <w:tcW w:w="777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Default date range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Current week or last 30 days based on workspace preference.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Groupings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Clients, Projects, Tasks, Team.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Summary metrics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Total hours, billable hours, non-billable hours, </w:t>
            </w:r>
            <w:r>
              <w:rPr>
                <w:sz w:val="16"/>
              </w:rPr>
              <w:t>billable amount, uninvoiced amount.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Filters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Date range, client, project, task, team member, role, billable flag, approval status, archived status.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Drill-down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Client to projects/tasks/team; project to tasks/team; task to projects/team; team member to proj</w:t>
            </w:r>
            <w:r>
              <w:rPr>
                <w:sz w:val="16"/>
              </w:rPr>
              <w:t>ects/tasks.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Export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CSV with permission-filtered columns.</w:t>
            </w:r>
          </w:p>
        </w:tc>
      </w:tr>
    </w:tbl>
    <w:p w:rsidR="00AA553B" w:rsidRDefault="00C552E3">
      <w:pPr>
        <w:pStyle w:val="21"/>
        <w:spacing w:before="160" w:after="80"/>
      </w:pPr>
      <w:r>
        <w:lastRenderedPageBreak/>
        <w:t>13.3 Profitability Report Specification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776"/>
      </w:tblGrid>
      <w:tr w:rsidR="00AA553B">
        <w:trPr>
          <w:cantSplit/>
          <w:jc w:val="center"/>
        </w:trPr>
        <w:tc>
          <w:tcPr>
            <w:tcW w:w="244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Field / Feature</w:t>
            </w:r>
          </w:p>
        </w:tc>
        <w:tc>
          <w:tcPr>
            <w:tcW w:w="777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Summary metrics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Revenue, costs, profit, margin percentage, billable hours, expense amount.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Groupings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Client, project, team </w:t>
            </w:r>
            <w:r>
              <w:rPr>
                <w:sz w:val="16"/>
              </w:rPr>
              <w:t>member, role, task, and date range.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Revenue logic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For V1, approved billable time multiplied by resolved billable rate. Optional inclusion of billable expenses if enabled.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Cost logic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For V1, approved expenses. Optional labor cost mode uses approved hours </w:t>
            </w:r>
            <w:r>
              <w:rPr>
                <w:sz w:val="16"/>
              </w:rPr>
              <w:t>multiplied by cost rate.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Missing data handling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Rows with missing required rate or cost data must be flagged and excluded from misleading totals unless user includes them explicitly.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Permissions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Revenue and profit fields require financial visibility permi</w:t>
            </w:r>
            <w:r>
              <w:rPr>
                <w:sz w:val="16"/>
              </w:rPr>
              <w:t>ssion.</w:t>
            </w:r>
          </w:p>
        </w:tc>
      </w:tr>
    </w:tbl>
    <w:p w:rsidR="00AA553B" w:rsidRDefault="00C552E3">
      <w:pPr>
        <w:pStyle w:val="21"/>
        <w:spacing w:before="160" w:after="80"/>
      </w:pPr>
      <w:r>
        <w:t>13.4 Detailed Reports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920"/>
      </w:tblGrid>
      <w:tr w:rsidR="00AA553B">
        <w:trPr>
          <w:cantSplit/>
          <w:jc w:val="center"/>
        </w:trPr>
        <w:tc>
          <w:tcPr>
            <w:tcW w:w="2304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w="792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Required Columns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Detailed Time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Entry ID, date, member, role, client, project, project code, task, notes, hours, billable flag, rate source, rate, amount, approval status, invoice status, created/updated timestamps.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Detailed Expenses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Expense ID, date, member, role, client, project, category, merchant, notes, quantity, unit price, amount, currency, receipt indicator, billable flag, reimbursable flag, approval status, invoice status, created/updated timestamps.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Approva</w:t>
            </w:r>
            <w:r>
              <w:rPr>
                <w:sz w:val="16"/>
              </w:rPr>
              <w:t>l Status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Approval ID, member, manager, date range, submitted at, reviewed at, status, hours, expense total, send-back reason, locked indicator.</w:t>
            </w:r>
          </w:p>
        </w:tc>
      </w:tr>
    </w:tbl>
    <w:p w:rsidR="00AA553B" w:rsidRDefault="00C552E3">
      <w:pPr>
        <w:pStyle w:val="21"/>
        <w:spacing w:before="160" w:after="80"/>
      </w:pPr>
      <w:r>
        <w:t>13.5 Product Analytics Events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632"/>
      </w:tblGrid>
      <w:tr w:rsidR="00AA553B">
        <w:trPr>
          <w:cantSplit/>
          <w:jc w:val="center"/>
        </w:trPr>
        <w:tc>
          <w:tcPr>
            <w:tcW w:w="259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Event</w:t>
            </w:r>
          </w:p>
        </w:tc>
        <w:tc>
          <w:tcPr>
            <w:tcW w:w="763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Properties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member_invited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workspace_id, inviter_id, role_count, type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project_created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workspace_id, client_id, project_type, rate_mode, team_count, task_count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time_entry_created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workspace_id, member_id, project_id, task_id, source_view, hours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time_period_submitted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workspace_id, member_id, start_date, end_date, hours, expen</w:t>
            </w:r>
            <w:r>
              <w:rPr>
                <w:sz w:val="15"/>
              </w:rPr>
              <w:t>se_count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expense_created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workspace_id, member_id, project_id, category_id, amount, has_receipt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approval_approved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workspace_id, approval_id, reviewer_id, hours, expense_total, cycle_time_hours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approval_sent_back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workspace_id, approval_id, reviewer_id, re</w:t>
            </w:r>
            <w:r>
              <w:rPr>
                <w:sz w:val="15"/>
              </w:rPr>
              <w:t>ason_length</w:t>
            </w:r>
          </w:p>
        </w:tc>
      </w:tr>
      <w:tr w:rsidR="00AA553B">
        <w:trPr>
          <w:cantSplit/>
          <w:jc w:val="center"/>
        </w:trPr>
        <w:tc>
          <w:tcPr>
            <w:tcW w:w="259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report_exported</w:t>
            </w:r>
          </w:p>
        </w:tc>
        <w:tc>
          <w:tcPr>
            <w:tcW w:w="763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workspace_id, user_id, report_type, row_count, filters_hash</w:t>
            </w:r>
          </w:p>
        </w:tc>
      </w:tr>
    </w:tbl>
    <w:p w:rsidR="00AA553B" w:rsidRDefault="00C552E3">
      <w:pPr>
        <w:pStyle w:val="1"/>
        <w:spacing w:before="160" w:after="80"/>
      </w:pPr>
      <w:r>
        <w:t>14. Non-Functional Requirements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208"/>
      </w:tblGrid>
      <w:tr w:rsidR="00AA553B">
        <w:trPr>
          <w:cantSplit/>
          <w:jc w:val="center"/>
        </w:trPr>
        <w:tc>
          <w:tcPr>
            <w:tcW w:w="201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820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Performance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P95 page load for common list and entry views &lt;= 2.5 seconds for accounts up to 100k time entries; </w:t>
            </w:r>
            <w:r>
              <w:rPr>
                <w:sz w:val="16"/>
              </w:rPr>
              <w:t>report queries P95 &lt;= 8 seconds for standard date ranges.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Scalability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MVP architecture should support at least 2,000 members per workspace, 10,000 active projects, 100,000 monthly time entries, and 50,000 monthly expenses.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Availability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Target 99.9% month</w:t>
            </w:r>
            <w:r>
              <w:rPr>
                <w:sz w:val="16"/>
              </w:rPr>
              <w:t>ly uptime for production application excluding planned maintenance.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Reliability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Time and expense writes must be transactional; approval action must atomically update all included records.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Data integrity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No report totals may be generated from partially </w:t>
            </w:r>
            <w:r>
              <w:rPr>
                <w:sz w:val="16"/>
              </w:rPr>
              <w:t>committed approval transactions.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Accessibility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WCAG 2.1 AA target for all MVP web experiences.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Localization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English UI required for MVP; architecture should support locale, timezone, number, date, and currency formatting.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Browser support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Latest two majo</w:t>
            </w:r>
            <w:r>
              <w:rPr>
                <w:sz w:val="16"/>
              </w:rPr>
              <w:t>r versions of Chrome, Edge, Safari, and Firefox.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Observability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Centralized logging, metrics, tracing, alerting for errors, queue failures, and report generation failures.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Backup and recovery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Daily backups with tested restore process; RPO &lt;= 24 hours and </w:t>
            </w:r>
            <w:r>
              <w:rPr>
                <w:sz w:val="16"/>
              </w:rPr>
              <w:t>RTO &lt;= 8 hours for MVP.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Data exportability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Administrators must be able to export core data needed for operational continuity.</w:t>
            </w:r>
          </w:p>
        </w:tc>
      </w:tr>
    </w:tbl>
    <w:p w:rsidR="00AA553B" w:rsidRDefault="00C552E3">
      <w:pPr>
        <w:pStyle w:val="1"/>
        <w:spacing w:before="160" w:after="80"/>
      </w:pPr>
      <w:r>
        <w:t>15. Security, Compliance, and Auditability</w:t>
      </w:r>
    </w:p>
    <w:p w:rsidR="00AA553B" w:rsidRDefault="00C552E3">
      <w:pPr>
        <w:pStyle w:val="21"/>
        <w:spacing w:before="160" w:after="80"/>
      </w:pPr>
      <w:r>
        <w:t>15.1 Authentication and Session Security</w:t>
      </w:r>
    </w:p>
    <w:p w:rsidR="00AA553B" w:rsidRDefault="00C552E3">
      <w:pPr>
        <w:pStyle w:val="a0"/>
      </w:pPr>
      <w:r>
        <w:t>Support secure password-based authentication</w:t>
      </w:r>
      <w:r>
        <w:t xml:space="preserve"> for MVP with password reset, email verification, and session expiration.</w:t>
      </w:r>
    </w:p>
    <w:p w:rsidR="00AA553B" w:rsidRDefault="00C552E3">
      <w:pPr>
        <w:pStyle w:val="a0"/>
      </w:pPr>
      <w:r>
        <w:t>Store passwords using strong one-way hashing and never expose passwords to administrators.</w:t>
      </w:r>
    </w:p>
    <w:p w:rsidR="00AA553B" w:rsidRDefault="00C552E3">
      <w:pPr>
        <w:pStyle w:val="a0"/>
      </w:pPr>
      <w:r>
        <w:t>Support optional MFA in Phase 2, with SAML SSO for enterprise accounts.</w:t>
      </w:r>
    </w:p>
    <w:p w:rsidR="00AA553B" w:rsidRDefault="00C552E3">
      <w:pPr>
        <w:pStyle w:val="a0"/>
      </w:pPr>
      <w:r>
        <w:t>Invitation and pass</w:t>
      </w:r>
      <w:r>
        <w:t>word reset links must be single-use, expiring, and auditable.</w:t>
      </w:r>
    </w:p>
    <w:p w:rsidR="00AA553B" w:rsidRDefault="00C552E3">
      <w:pPr>
        <w:pStyle w:val="a0"/>
      </w:pPr>
      <w:r>
        <w:t>Administrators can reset a member password or trigger reset email but cannot view the password.</w:t>
      </w:r>
    </w:p>
    <w:p w:rsidR="00AA553B" w:rsidRDefault="00C552E3">
      <w:pPr>
        <w:pStyle w:val="21"/>
        <w:spacing w:before="160" w:after="80"/>
      </w:pPr>
      <w:r>
        <w:lastRenderedPageBreak/>
        <w:t>15.2 Authorization</w:t>
      </w:r>
    </w:p>
    <w:p w:rsidR="00AA553B" w:rsidRDefault="00C552E3">
      <w:pPr>
        <w:pStyle w:val="a0"/>
      </w:pPr>
      <w:r>
        <w:t>Every API endpoint must enforce permission checks server-side.</w:t>
      </w:r>
    </w:p>
    <w:p w:rsidR="00AA553B" w:rsidRDefault="00C552E3">
      <w:pPr>
        <w:pStyle w:val="a0"/>
      </w:pPr>
      <w:r>
        <w:t>Financial fields</w:t>
      </w:r>
      <w:r>
        <w:t xml:space="preserve"> require explicit permission beyond basic project visibility.</w:t>
      </w:r>
    </w:p>
    <w:p w:rsidR="00AA553B" w:rsidRDefault="00C552E3">
      <w:pPr>
        <w:pStyle w:val="a0"/>
      </w:pPr>
      <w:r>
        <w:t>Row-level access must be applied to reports, exports, approvals, time entries, and expenses.</w:t>
      </w:r>
    </w:p>
    <w:p w:rsidR="00AA553B" w:rsidRDefault="00C552E3">
      <w:pPr>
        <w:pStyle w:val="a0"/>
      </w:pPr>
      <w:r>
        <w:t>Archived records should not bypass authorization checks.</w:t>
      </w:r>
    </w:p>
    <w:p w:rsidR="00AA553B" w:rsidRDefault="00C552E3">
      <w:pPr>
        <w:pStyle w:val="21"/>
        <w:spacing w:before="160" w:after="80"/>
      </w:pPr>
      <w:r>
        <w:t>15.3 Audit Requirements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776"/>
      </w:tblGrid>
      <w:tr w:rsidR="00AA553B">
        <w:trPr>
          <w:cantSplit/>
          <w:jc w:val="center"/>
        </w:trPr>
        <w:tc>
          <w:tcPr>
            <w:tcW w:w="244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Action Type</w:t>
            </w:r>
          </w:p>
        </w:tc>
        <w:tc>
          <w:tcPr>
            <w:tcW w:w="777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Audit De</w:t>
            </w:r>
            <w:r>
              <w:rPr>
                <w:b/>
                <w:color w:val="FFFFFF"/>
                <w:sz w:val="17"/>
              </w:rPr>
              <w:t>tail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Member lifecycle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Invited, accepted, profile edited, archived, restored, deleted, password reset triggered.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Permissions and roles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System role changed, descriptive role created/edited/deleted, member role assignment changed.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Project configuration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Project created/edited/duplicated/archived/deleted, rate mode changed, team/task assignment changed.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Rates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Member rate created/edited/deleted, project member rate changed, project task rate changed.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Time and expenses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Created, edited, deleted, submitted, </w:t>
            </w:r>
            <w:r>
              <w:rPr>
                <w:sz w:val="16"/>
              </w:rPr>
              <w:t>sent back, approved, locked, unlocked, marked invoiced.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Reports and exports</w:t>
            </w:r>
          </w:p>
        </w:tc>
        <w:tc>
          <w:tcPr>
            <w:tcW w:w="777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Report exported, export row count, filter summary, user, timestamp.</w:t>
            </w:r>
          </w:p>
        </w:tc>
      </w:tr>
    </w:tbl>
    <w:p w:rsidR="00AA553B" w:rsidRDefault="00C552E3">
      <w:pPr>
        <w:pStyle w:val="21"/>
        <w:spacing w:before="160" w:after="80"/>
      </w:pPr>
      <w:r>
        <w:t>15.4 Data Privacy</w:t>
      </w:r>
    </w:p>
    <w:p w:rsidR="00AA553B" w:rsidRDefault="00C552E3">
      <w:pPr>
        <w:pStyle w:val="a0"/>
      </w:pPr>
      <w:r>
        <w:t>Personal data includes names, email addresses, photos, timezone, employee IDs, and notes tha</w:t>
      </w:r>
      <w:r>
        <w:t>t may contain personal or client information.</w:t>
      </w:r>
    </w:p>
    <w:p w:rsidR="00AA553B" w:rsidRDefault="00C552E3">
      <w:pPr>
        <w:pStyle w:val="a0"/>
      </w:pPr>
      <w:r>
        <w:t>Expense receipts may contain sensitive financial data and must have access controls aligned with expense permissions.</w:t>
      </w:r>
    </w:p>
    <w:p w:rsidR="00AA553B" w:rsidRDefault="00C552E3">
      <w:pPr>
        <w:pStyle w:val="a0"/>
      </w:pPr>
      <w:r>
        <w:t>Support privacy-oriented deletion/anonymization workflows where legally required, while pres</w:t>
      </w:r>
      <w:r>
        <w:t>erving financial auditability through anonymized references.</w:t>
      </w:r>
    </w:p>
    <w:p w:rsidR="00AA553B" w:rsidRDefault="00C552E3">
      <w:pPr>
        <w:pStyle w:val="1"/>
        <w:spacing w:before="160" w:after="80"/>
      </w:pPr>
      <w:r>
        <w:t>16. Acceptance Criteria and QA Plan</w:t>
      </w:r>
    </w:p>
    <w:p w:rsidR="00AA553B" w:rsidRDefault="00C552E3">
      <w:pPr>
        <w:pStyle w:val="21"/>
        <w:spacing w:before="160" w:after="80"/>
      </w:pPr>
      <w:r>
        <w:t>16.1 System-Level Acceptance Criteria</w:t>
      </w:r>
    </w:p>
    <w:p w:rsidR="00AA553B" w:rsidRDefault="00C552E3">
      <w:pPr>
        <w:pStyle w:val="a0"/>
      </w:pPr>
      <w:r>
        <w:t xml:space="preserve">A new workspace can configure team, roles, clients, contacts, projects, common tasks, and expense categories without </w:t>
      </w:r>
      <w:r>
        <w:t>engineering support.</w:t>
      </w:r>
    </w:p>
    <w:p w:rsidR="00AA553B" w:rsidRDefault="00C552E3">
      <w:pPr>
        <w:pStyle w:val="a0"/>
      </w:pPr>
      <w:r>
        <w:t>A member can enter time in day, week, and calendar views, submit a weekly period, and see the submitted state.</w:t>
      </w:r>
    </w:p>
    <w:p w:rsidR="00AA553B" w:rsidRDefault="00C552E3">
      <w:pPr>
        <w:pStyle w:val="a0"/>
      </w:pPr>
      <w:r>
        <w:t>A member can submit expenses with categories and receipts, and submitted expenses appear in manager approvals.</w:t>
      </w:r>
    </w:p>
    <w:p w:rsidR="00AA553B" w:rsidRDefault="00C552E3">
      <w:pPr>
        <w:pStyle w:val="a0"/>
      </w:pPr>
      <w:r>
        <w:t>A manager can</w:t>
      </w:r>
      <w:r>
        <w:t xml:space="preserve"> approve and send back submitted time and expenses, and approved records become locked for the member.</w:t>
      </w:r>
    </w:p>
    <w:p w:rsidR="00AA553B" w:rsidRDefault="00C552E3">
      <w:pPr>
        <w:pStyle w:val="a0"/>
      </w:pPr>
      <w:r>
        <w:t>An administrator can withdraw approval, after which the member can edit and resubmit the period.</w:t>
      </w:r>
    </w:p>
    <w:p w:rsidR="00AA553B" w:rsidRDefault="00C552E3">
      <w:pPr>
        <w:pStyle w:val="a0"/>
      </w:pPr>
      <w:r>
        <w:t>Reports show totals consistent with time entries, expens</w:t>
      </w:r>
      <w:r>
        <w:t>es, rates, project types, and approval states.</w:t>
      </w:r>
    </w:p>
    <w:p w:rsidR="00AA553B" w:rsidRDefault="00C552E3">
      <w:pPr>
        <w:pStyle w:val="a0"/>
      </w:pPr>
      <w:r>
        <w:t>Permission tests confirm members cannot see other people, financial data, or admin actions unless explicitly permitted.</w:t>
      </w:r>
    </w:p>
    <w:p w:rsidR="00AA553B" w:rsidRDefault="00C552E3">
      <w:pPr>
        <w:pStyle w:val="a0"/>
      </w:pPr>
      <w:r>
        <w:t>Archive/delete tests confirm historical data remains reportable and hard deletion is bloc</w:t>
      </w:r>
      <w:r>
        <w:t>ked where dependencies exist.</w:t>
      </w:r>
    </w:p>
    <w:p w:rsidR="00AA553B" w:rsidRDefault="00C552E3">
      <w:pPr>
        <w:pStyle w:val="a0"/>
      </w:pPr>
      <w:r>
        <w:t>CSV exports contain only data visible to the exporting user.</w:t>
      </w:r>
    </w:p>
    <w:p w:rsidR="00AA553B" w:rsidRDefault="00C552E3">
      <w:pPr>
        <w:pStyle w:val="21"/>
        <w:spacing w:before="160" w:after="80"/>
      </w:pPr>
      <w:r>
        <w:t>16.2 QA Test Matrix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8352"/>
      </w:tblGrid>
      <w:tr w:rsidR="00AA553B">
        <w:trPr>
          <w:cantSplit/>
          <w:jc w:val="center"/>
        </w:trPr>
        <w:tc>
          <w:tcPr>
            <w:tcW w:w="187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835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High-Priority Test Cases</w:t>
            </w:r>
          </w:p>
        </w:tc>
      </w:tr>
      <w:tr w:rsidR="00AA553B">
        <w:trPr>
          <w:cantSplit/>
          <w:jc w:val="center"/>
        </w:trPr>
        <w:tc>
          <w:tcPr>
            <w:tcW w:w="187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</w:t>
            </w:r>
          </w:p>
        </w:tc>
        <w:tc>
          <w:tcPr>
            <w:tcW w:w="83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Invite member; duplicate email; edit profile; set non-overlapping rates; reject overlapping rates; assign pro</w:t>
            </w:r>
            <w:r>
              <w:rPr>
                <w:sz w:val="15"/>
              </w:rPr>
              <w:t>ject; assign managed people; reset password.</w:t>
            </w:r>
          </w:p>
        </w:tc>
      </w:tr>
      <w:tr w:rsidR="00AA553B">
        <w:trPr>
          <w:cantSplit/>
          <w:jc w:val="center"/>
        </w:trPr>
        <w:tc>
          <w:tcPr>
            <w:tcW w:w="187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Roles</w:t>
            </w:r>
          </w:p>
        </w:tc>
        <w:tc>
          <w:tcPr>
            <w:tcW w:w="83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Create unique role; reject duplicate; assign members; remove role; delete blocked when assigned.</w:t>
            </w:r>
          </w:p>
        </w:tc>
      </w:tr>
      <w:tr w:rsidR="00AA553B">
        <w:trPr>
          <w:cantSplit/>
          <w:jc w:val="center"/>
        </w:trPr>
        <w:tc>
          <w:tcPr>
            <w:tcW w:w="187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Clients</w:t>
            </w:r>
          </w:p>
        </w:tc>
        <w:tc>
          <w:tcPr>
            <w:tcW w:w="83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Create client; set custom due date; add second tax; manage contacts; archive client with projects;</w:t>
            </w:r>
            <w:r>
              <w:rPr>
                <w:sz w:val="15"/>
              </w:rPr>
              <w:t xml:space="preserve"> delete client with no references.</w:t>
            </w:r>
          </w:p>
        </w:tc>
      </w:tr>
      <w:tr w:rsidR="00AA553B">
        <w:trPr>
          <w:cantSplit/>
          <w:jc w:val="center"/>
        </w:trPr>
        <w:tc>
          <w:tcPr>
            <w:tcW w:w="187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Projects</w:t>
            </w:r>
          </w:p>
        </w:tc>
        <w:tc>
          <w:tcPr>
            <w:tcW w:w="83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Create T&amp;M project with each rate mode; create fixed fee; create non-billable; assign members; assign tasks; duplicate; archive.</w:t>
            </w:r>
          </w:p>
        </w:tc>
      </w:tr>
      <w:tr w:rsidR="00AA553B">
        <w:trPr>
          <w:cantSplit/>
          <w:jc w:val="center"/>
        </w:trPr>
        <w:tc>
          <w:tcPr>
            <w:tcW w:w="187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83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Create common task; verify auto-add to new project; convert task group; arc</w:t>
            </w:r>
            <w:r>
              <w:rPr>
                <w:sz w:val="15"/>
              </w:rPr>
              <w:t>hive task; delete blocked with time entries.</w:t>
            </w:r>
          </w:p>
        </w:tc>
      </w:tr>
      <w:tr w:rsidR="00AA553B">
        <w:trPr>
          <w:cantSplit/>
          <w:jc w:val="center"/>
        </w:trPr>
        <w:tc>
          <w:tcPr>
            <w:tcW w:w="187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</w:t>
            </w:r>
          </w:p>
        </w:tc>
        <w:tc>
          <w:tcPr>
            <w:tcW w:w="83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Create in day/week/calendar views; edit; delete; submit; attempt edit after approval; missing rate flag; archived project blocked.</w:t>
            </w:r>
          </w:p>
        </w:tc>
      </w:tr>
      <w:tr w:rsidR="00AA553B">
        <w:trPr>
          <w:cantSplit/>
          <w:jc w:val="center"/>
        </w:trPr>
        <w:tc>
          <w:tcPr>
            <w:tcW w:w="187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Expenses</w:t>
            </w:r>
          </w:p>
        </w:tc>
        <w:tc>
          <w:tcPr>
            <w:tcW w:w="83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Create direct amount expense; create unit-price expense; attach </w:t>
            </w:r>
            <w:r>
              <w:rPr>
                <w:sz w:val="15"/>
              </w:rPr>
              <w:t>receipt; submit; archive category; delete blocked when used.</w:t>
            </w:r>
          </w:p>
        </w:tc>
      </w:tr>
      <w:tr w:rsidR="00AA553B">
        <w:trPr>
          <w:cantSplit/>
          <w:jc w:val="center"/>
        </w:trPr>
        <w:tc>
          <w:tcPr>
            <w:tcW w:w="187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Approvals</w:t>
            </w:r>
          </w:p>
        </w:tc>
        <w:tc>
          <w:tcPr>
            <w:tcW w:w="83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Approve; send back with reason; withdraw approval; verify lock/unlock behavior; permission boundary tests.</w:t>
            </w:r>
          </w:p>
        </w:tc>
      </w:tr>
      <w:tr w:rsidR="00AA553B">
        <w:trPr>
          <w:cantSplit/>
          <w:jc w:val="center"/>
        </w:trPr>
        <w:tc>
          <w:tcPr>
            <w:tcW w:w="187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83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Time grouping; detailed report filters; profitability calculations; </w:t>
            </w:r>
            <w:r>
              <w:rPr>
                <w:sz w:val="15"/>
              </w:rPr>
              <w:t>CSV export; financial field masking.</w:t>
            </w:r>
          </w:p>
        </w:tc>
      </w:tr>
      <w:tr w:rsidR="00AA553B">
        <w:trPr>
          <w:cantSplit/>
          <w:jc w:val="center"/>
        </w:trPr>
        <w:tc>
          <w:tcPr>
            <w:tcW w:w="187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Security</w:t>
            </w:r>
          </w:p>
        </w:tc>
        <w:tc>
          <w:tcPr>
            <w:tcW w:w="83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Unauthorized API access; expired invite; expired password reset; session timeout; audit log creation.</w:t>
            </w:r>
          </w:p>
        </w:tc>
      </w:tr>
    </w:tbl>
    <w:p w:rsidR="00AA553B" w:rsidRDefault="00C552E3">
      <w:pPr>
        <w:pStyle w:val="21"/>
        <w:spacing w:before="160" w:after="80"/>
      </w:pPr>
      <w:r>
        <w:t>16.3 Definition of Done</w:t>
      </w:r>
    </w:p>
    <w:p w:rsidR="00AA553B" w:rsidRDefault="00C552E3">
      <w:pPr>
        <w:pStyle w:val="a0"/>
      </w:pPr>
      <w:r>
        <w:t>Functional requirements marked P0 are implemented, tested, and accepted by Product</w:t>
      </w:r>
      <w:r>
        <w:t xml:space="preserve"> and QA.</w:t>
      </w:r>
    </w:p>
    <w:p w:rsidR="00AA553B" w:rsidRDefault="00C552E3">
      <w:pPr>
        <w:pStyle w:val="a0"/>
      </w:pPr>
      <w:r>
        <w:t>Critical workflows have automated regression tests and documented manual QA cases.</w:t>
      </w:r>
    </w:p>
    <w:p w:rsidR="00AA553B" w:rsidRDefault="00C552E3">
      <w:pPr>
        <w:pStyle w:val="a0"/>
      </w:pPr>
      <w:r>
        <w:t>Permission checks are covered by server-side unit/integration tests.</w:t>
      </w:r>
    </w:p>
    <w:p w:rsidR="00AA553B" w:rsidRDefault="00C552E3">
      <w:pPr>
        <w:pStyle w:val="a0"/>
      </w:pPr>
      <w:r>
        <w:lastRenderedPageBreak/>
        <w:t>Report calculations are validated against deterministic sample datasets.</w:t>
      </w:r>
    </w:p>
    <w:p w:rsidR="00AA553B" w:rsidRDefault="00C552E3">
      <w:pPr>
        <w:pStyle w:val="a0"/>
      </w:pPr>
      <w:r>
        <w:t>Audit logs are produce</w:t>
      </w:r>
      <w:r>
        <w:t>d for all material data changes.</w:t>
      </w:r>
    </w:p>
    <w:p w:rsidR="00AA553B" w:rsidRDefault="00C552E3">
      <w:pPr>
        <w:pStyle w:val="a0"/>
      </w:pPr>
      <w:r>
        <w:t>Accessibility review is completed for core time, expense, approval, and admin screens.</w:t>
      </w:r>
    </w:p>
    <w:p w:rsidR="00AA553B" w:rsidRDefault="00C552E3">
      <w:pPr>
        <w:pStyle w:val="a0"/>
      </w:pPr>
      <w:r>
        <w:t>Production monitoring, backup, and incident response runbooks are ready.</w:t>
      </w:r>
    </w:p>
    <w:p w:rsidR="00AA553B" w:rsidRDefault="00C552E3">
      <w:pPr>
        <w:pStyle w:val="1"/>
        <w:spacing w:before="160" w:after="80"/>
      </w:pPr>
      <w:r>
        <w:t>17. Release Plan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5040"/>
        <w:gridCol w:w="3456"/>
      </w:tblGrid>
      <w:tr w:rsidR="00AA553B">
        <w:trPr>
          <w:cantSplit/>
          <w:jc w:val="center"/>
        </w:trPr>
        <w:tc>
          <w:tcPr>
            <w:tcW w:w="180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w="504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w="345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Exit Criteria</w:t>
            </w:r>
          </w:p>
        </w:tc>
      </w:tr>
      <w:tr w:rsidR="00AA553B">
        <w:trPr>
          <w:cantSplit/>
          <w:jc w:val="center"/>
        </w:trPr>
        <w:tc>
          <w:tcPr>
            <w:tcW w:w="180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M0 Discovery </w:t>
            </w:r>
            <w:r>
              <w:rPr>
                <w:sz w:val="15"/>
              </w:rPr>
              <w:t>and Design</w:t>
            </w:r>
          </w:p>
        </w:tc>
        <w:tc>
          <w:tcPr>
            <w:tcW w:w="504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Confirm requirements, information architecture, data model, permission model, and key workflows.</w:t>
            </w:r>
          </w:p>
        </w:tc>
        <w:tc>
          <w:tcPr>
            <w:tcW w:w="345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Signed PRD, wireframes, and technical architecture direction.</w:t>
            </w:r>
          </w:p>
        </w:tc>
      </w:tr>
      <w:tr w:rsidR="00AA553B">
        <w:trPr>
          <w:cantSplit/>
          <w:jc w:val="center"/>
        </w:trPr>
        <w:tc>
          <w:tcPr>
            <w:tcW w:w="180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M1 Core Admin Foundation</w:t>
            </w:r>
          </w:p>
        </w:tc>
        <w:tc>
          <w:tcPr>
            <w:tcW w:w="504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Workspace, auth, team, roles, clients, contacts, tasks, </w:t>
            </w:r>
            <w:r>
              <w:rPr>
                <w:sz w:val="15"/>
              </w:rPr>
              <w:t>expense categories.</w:t>
            </w:r>
          </w:p>
        </w:tc>
        <w:tc>
          <w:tcPr>
            <w:tcW w:w="345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Admins can configure core account objects.</w:t>
            </w:r>
          </w:p>
        </w:tc>
      </w:tr>
      <w:tr w:rsidR="00AA553B">
        <w:trPr>
          <w:cantSplit/>
          <w:jc w:val="center"/>
        </w:trPr>
        <w:tc>
          <w:tcPr>
            <w:tcW w:w="180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M2 Project and Rate Foundation</w:t>
            </w:r>
          </w:p>
        </w:tc>
        <w:tc>
          <w:tcPr>
            <w:tcW w:w="504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Projects, project team, project tasks, project types, rate modes, budget/invoice values.</w:t>
            </w:r>
          </w:p>
        </w:tc>
        <w:tc>
          <w:tcPr>
            <w:tcW w:w="345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Projects can be created and made available for entry.</w:t>
            </w:r>
          </w:p>
        </w:tc>
      </w:tr>
      <w:tr w:rsidR="00AA553B">
        <w:trPr>
          <w:cantSplit/>
          <w:jc w:val="center"/>
        </w:trPr>
        <w:tc>
          <w:tcPr>
            <w:tcW w:w="180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M3 Time and Expen</w:t>
            </w:r>
            <w:r>
              <w:rPr>
                <w:sz w:val="15"/>
              </w:rPr>
              <w:t>se Capture</w:t>
            </w:r>
          </w:p>
        </w:tc>
        <w:tc>
          <w:tcPr>
            <w:tcW w:w="504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Day/week/calendar time entry, expense entry, edit/delete, validation, drafts.</w:t>
            </w:r>
          </w:p>
        </w:tc>
        <w:tc>
          <w:tcPr>
            <w:tcW w:w="345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Members can record valid time and expenses.</w:t>
            </w:r>
          </w:p>
        </w:tc>
      </w:tr>
      <w:tr w:rsidR="00AA553B">
        <w:trPr>
          <w:cantSplit/>
          <w:jc w:val="center"/>
        </w:trPr>
        <w:tc>
          <w:tcPr>
            <w:tcW w:w="180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M4 Submission and Approval</w:t>
            </w:r>
          </w:p>
        </w:tc>
        <w:tc>
          <w:tcPr>
            <w:tcW w:w="504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Submission periods, manager review, approve, send-back, withdraw approval, lock/unlock.</w:t>
            </w:r>
          </w:p>
        </w:tc>
        <w:tc>
          <w:tcPr>
            <w:tcW w:w="345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Approval workflow works end-to-end with audit trail.</w:t>
            </w:r>
          </w:p>
        </w:tc>
      </w:tr>
      <w:tr w:rsidR="00AA553B">
        <w:trPr>
          <w:cantSplit/>
          <w:jc w:val="center"/>
        </w:trPr>
        <w:tc>
          <w:tcPr>
            <w:tcW w:w="180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M5 Reports and Exports</w:t>
            </w:r>
          </w:p>
        </w:tc>
        <w:tc>
          <w:tcPr>
            <w:tcW w:w="504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Time, profitability, detailed time, detailed expenses, approval report, CSV export.</w:t>
            </w:r>
          </w:p>
        </w:tc>
        <w:tc>
          <w:tcPr>
            <w:tcW w:w="345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Reports match validated calculations and permissions.</w:t>
            </w:r>
          </w:p>
        </w:tc>
      </w:tr>
      <w:tr w:rsidR="00AA553B">
        <w:trPr>
          <w:cantSplit/>
          <w:jc w:val="center"/>
        </w:trPr>
        <w:tc>
          <w:tcPr>
            <w:tcW w:w="180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M6 Beta Hardening</w:t>
            </w:r>
          </w:p>
        </w:tc>
        <w:tc>
          <w:tcPr>
            <w:tcW w:w="504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Performance, accessibi</w:t>
            </w:r>
            <w:r>
              <w:rPr>
                <w:sz w:val="15"/>
              </w:rPr>
              <w:t>lity, security, data retention, QA automation, onboarding content.</w:t>
            </w:r>
          </w:p>
        </w:tc>
        <w:tc>
          <w:tcPr>
            <w:tcW w:w="345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No open P0/P1 defects; beta customers onboarded.</w:t>
            </w:r>
          </w:p>
        </w:tc>
      </w:tr>
      <w:tr w:rsidR="00AA553B">
        <w:trPr>
          <w:cantSplit/>
          <w:jc w:val="center"/>
        </w:trPr>
        <w:tc>
          <w:tcPr>
            <w:tcW w:w="180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M7 GA</w:t>
            </w:r>
          </w:p>
        </w:tc>
        <w:tc>
          <w:tcPr>
            <w:tcW w:w="504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Production launch with monitoring, support process, docs, and feedback loop.</w:t>
            </w:r>
          </w:p>
        </w:tc>
        <w:tc>
          <w:tcPr>
            <w:tcW w:w="345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GA readiness checklist complete.</w:t>
            </w:r>
          </w:p>
        </w:tc>
      </w:tr>
    </w:tbl>
    <w:p w:rsidR="00AA553B" w:rsidRDefault="00C552E3">
      <w:pPr>
        <w:pStyle w:val="21"/>
        <w:spacing w:before="160" w:after="80"/>
      </w:pPr>
      <w:r>
        <w:t>17.1 Prioritization Le</w:t>
      </w:r>
      <w:r>
        <w:t>gend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496"/>
      </w:tblGrid>
      <w:tr w:rsidR="00AA553B">
        <w:trPr>
          <w:cantSplit/>
          <w:jc w:val="center"/>
        </w:trPr>
        <w:tc>
          <w:tcPr>
            <w:tcW w:w="172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849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AA553B">
        <w:trPr>
          <w:cantSplit/>
          <w:jc w:val="center"/>
        </w:trPr>
        <w:tc>
          <w:tcPr>
            <w:tcW w:w="172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w="84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Required for MVP launch. Must be implemented and tested before GA.</w:t>
            </w:r>
          </w:p>
        </w:tc>
      </w:tr>
      <w:tr w:rsidR="00AA553B">
        <w:trPr>
          <w:cantSplit/>
          <w:jc w:val="center"/>
        </w:trPr>
        <w:tc>
          <w:tcPr>
            <w:tcW w:w="172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w="84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Important for competitive completeness or operational quality. Include if schedule permits or in immediate post-MVP.</w:t>
            </w:r>
          </w:p>
        </w:tc>
      </w:tr>
      <w:tr w:rsidR="00AA553B">
        <w:trPr>
          <w:cantSplit/>
          <w:jc w:val="center"/>
        </w:trPr>
        <w:tc>
          <w:tcPr>
            <w:tcW w:w="1728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>P2</w:t>
            </w:r>
          </w:p>
        </w:tc>
        <w:tc>
          <w:tcPr>
            <w:tcW w:w="8496" w:type="dxa"/>
          </w:tcPr>
          <w:p w:rsidR="00AA553B" w:rsidRDefault="00C552E3">
            <w:pPr>
              <w:spacing w:after="0"/>
            </w:pPr>
            <w:r>
              <w:rPr>
                <w:sz w:val="16"/>
              </w:rPr>
              <w:t xml:space="preserve">Enhancement or scale feature. Defer </w:t>
            </w:r>
            <w:r>
              <w:rPr>
                <w:sz w:val="16"/>
              </w:rPr>
              <w:t>unless a launch customer requires it.</w:t>
            </w:r>
          </w:p>
        </w:tc>
      </w:tr>
    </w:tbl>
    <w:p w:rsidR="00AA553B" w:rsidRDefault="00C552E3">
      <w:pPr>
        <w:pStyle w:val="1"/>
        <w:spacing w:before="160" w:after="80"/>
      </w:pPr>
      <w:r>
        <w:t>18. Risks, Open Questions, and Appendices</w:t>
      </w:r>
    </w:p>
    <w:p w:rsidR="00AA553B" w:rsidRDefault="00C552E3">
      <w:pPr>
        <w:pStyle w:val="21"/>
        <w:spacing w:before="160" w:after="80"/>
      </w:pPr>
      <w:r>
        <w:t>18.1 Key Risks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240"/>
        <w:gridCol w:w="4536"/>
      </w:tblGrid>
      <w:tr w:rsidR="00AA553B">
        <w:trPr>
          <w:cantSplit/>
          <w:jc w:val="center"/>
        </w:trPr>
        <w:tc>
          <w:tcPr>
            <w:tcW w:w="244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w="324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453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Mitigation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Permission complexity</w:t>
            </w:r>
          </w:p>
        </w:tc>
        <w:tc>
          <w:tcPr>
            <w:tcW w:w="324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Incorrect visibility can expose financial or personal data.</w:t>
            </w:r>
          </w:p>
        </w:tc>
        <w:tc>
          <w:tcPr>
            <w:tcW w:w="45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Implement server-side authorization and exhaustive </w:t>
            </w:r>
            <w:r>
              <w:rPr>
                <w:sz w:val="15"/>
              </w:rPr>
              <w:t>permission tests early.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Rate calculation ambiguity</w:t>
            </w:r>
          </w:p>
        </w:tc>
        <w:tc>
          <w:tcPr>
            <w:tcW w:w="324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Incorrect revenue/profit erodes trust.</w:t>
            </w:r>
          </w:p>
        </w:tc>
        <w:tc>
          <w:tcPr>
            <w:tcW w:w="45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Define one calculation service and test against sample datasets.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Approval locking edge cases</w:t>
            </w:r>
          </w:p>
        </w:tc>
        <w:tc>
          <w:tcPr>
            <w:tcW w:w="324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Users may need to correct approved or invoiced records.</w:t>
            </w:r>
          </w:p>
        </w:tc>
        <w:tc>
          <w:tcPr>
            <w:tcW w:w="45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Separate approv</w:t>
            </w:r>
            <w:r>
              <w:rPr>
                <w:sz w:val="15"/>
              </w:rPr>
              <w:t>al withdrawal, administrative unlock, and invoiced-state controls.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Report performance</w:t>
            </w:r>
          </w:p>
        </w:tc>
        <w:tc>
          <w:tcPr>
            <w:tcW w:w="324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Large accounts may produce slow reports.</w:t>
            </w:r>
          </w:p>
        </w:tc>
        <w:tc>
          <w:tcPr>
            <w:tcW w:w="45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Use indexed query models, async exports, and report caching where appropriate.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Archive/delete confusion</w:t>
            </w:r>
          </w:p>
        </w:tc>
        <w:tc>
          <w:tcPr>
            <w:tcW w:w="324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Users may attempt to </w:t>
            </w:r>
            <w:r>
              <w:rPr>
                <w:sz w:val="15"/>
              </w:rPr>
              <w:t>delete records needed for history.</w:t>
            </w:r>
          </w:p>
        </w:tc>
        <w:tc>
          <w:tcPr>
            <w:tcW w:w="45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Use clear copy, archive-first design, and dependency-aware blocking.</w:t>
            </w:r>
          </w:p>
        </w:tc>
      </w:tr>
      <w:tr w:rsidR="00AA553B">
        <w:trPr>
          <w:cantSplit/>
          <w:jc w:val="center"/>
        </w:trPr>
        <w:tc>
          <w:tcPr>
            <w:tcW w:w="244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Scope creep into invoicing/accounting</w:t>
            </w:r>
          </w:p>
        </w:tc>
        <w:tc>
          <w:tcPr>
            <w:tcW w:w="324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Full accounting workflows can delay core launch.</w:t>
            </w:r>
          </w:p>
        </w:tc>
        <w:tc>
          <w:tcPr>
            <w:tcW w:w="453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Keep MVP focused on invoice-ready data and export; plan invoice </w:t>
            </w:r>
            <w:r>
              <w:rPr>
                <w:sz w:val="15"/>
              </w:rPr>
              <w:t>generation separately.</w:t>
            </w:r>
          </w:p>
        </w:tc>
      </w:tr>
    </w:tbl>
    <w:p w:rsidR="00AA553B" w:rsidRDefault="00C552E3">
      <w:pPr>
        <w:pStyle w:val="21"/>
        <w:spacing w:before="160" w:after="80"/>
      </w:pPr>
      <w:r>
        <w:t>18.2 Open Questions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24"/>
        <w:gridCol w:w="2160"/>
        <w:gridCol w:w="2232"/>
      </w:tblGrid>
      <w:tr w:rsidR="00AA553B">
        <w:trPr>
          <w:cantSplit/>
          <w:jc w:val="center"/>
        </w:trPr>
        <w:tc>
          <w:tcPr>
            <w:tcW w:w="100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824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216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223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Decision Needed By</w:t>
            </w:r>
          </w:p>
        </w:tc>
      </w:tr>
      <w:tr w:rsidR="00AA553B">
        <w:trPr>
          <w:cantSplit/>
          <w:jc w:val="center"/>
        </w:trPr>
        <w:tc>
          <w:tcPr>
            <w:tcW w:w="100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OQ-001</w:t>
            </w:r>
          </w:p>
        </w:tc>
        <w:tc>
          <w:tcPr>
            <w:tcW w:w="482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Should labor cost rates be included in the default V1 profitability calculation or only stored for future margin reporting?</w:t>
            </w:r>
          </w:p>
        </w:tc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Product / Finance</w:t>
            </w:r>
          </w:p>
        </w:tc>
        <w:tc>
          <w:tcPr>
            <w:tcW w:w="223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Before report development</w:t>
            </w:r>
          </w:p>
        </w:tc>
      </w:tr>
      <w:tr w:rsidR="00AA553B">
        <w:trPr>
          <w:cantSplit/>
          <w:jc w:val="center"/>
        </w:trPr>
        <w:tc>
          <w:tcPr>
            <w:tcW w:w="100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OQ-002</w:t>
            </w:r>
          </w:p>
        </w:tc>
        <w:tc>
          <w:tcPr>
            <w:tcW w:w="482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Should approvals be required for all projects or configurable by project/client/workspace?</w:t>
            </w:r>
          </w:p>
        </w:tc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Product / Operations</w:t>
            </w:r>
          </w:p>
        </w:tc>
        <w:tc>
          <w:tcPr>
            <w:tcW w:w="223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Before approval development</w:t>
            </w:r>
          </w:p>
        </w:tc>
      </w:tr>
      <w:tr w:rsidR="00AA553B">
        <w:trPr>
          <w:cantSplit/>
          <w:jc w:val="center"/>
        </w:trPr>
        <w:tc>
          <w:tcPr>
            <w:tcW w:w="100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OQ-003</w:t>
            </w:r>
          </w:p>
        </w:tc>
        <w:tc>
          <w:tcPr>
            <w:tcW w:w="482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Should members be allowed to track future dates, and if so how far ahead?</w:t>
            </w:r>
          </w:p>
        </w:tc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Product</w:t>
            </w:r>
          </w:p>
        </w:tc>
        <w:tc>
          <w:tcPr>
            <w:tcW w:w="223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Before time-entry</w:t>
            </w:r>
            <w:r>
              <w:rPr>
                <w:sz w:val="14"/>
              </w:rPr>
              <w:t xml:space="preserve"> validation</w:t>
            </w:r>
          </w:p>
        </w:tc>
      </w:tr>
      <w:tr w:rsidR="00AA553B">
        <w:trPr>
          <w:cantSplit/>
          <w:jc w:val="center"/>
        </w:trPr>
        <w:tc>
          <w:tcPr>
            <w:tcW w:w="100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OQ-004</w:t>
            </w:r>
          </w:p>
        </w:tc>
        <w:tc>
          <w:tcPr>
            <w:tcW w:w="482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Should notes be optional globally, required by project, or required for specific tasks?</w:t>
            </w:r>
          </w:p>
        </w:tc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Product / Customer Success</w:t>
            </w:r>
          </w:p>
        </w:tc>
        <w:tc>
          <w:tcPr>
            <w:tcW w:w="223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Before time-entry development</w:t>
            </w:r>
          </w:p>
        </w:tc>
      </w:tr>
      <w:tr w:rsidR="00AA553B">
        <w:trPr>
          <w:cantSplit/>
          <w:jc w:val="center"/>
        </w:trPr>
        <w:tc>
          <w:tcPr>
            <w:tcW w:w="100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OQ-005</w:t>
            </w:r>
          </w:p>
        </w:tc>
        <w:tc>
          <w:tcPr>
            <w:tcW w:w="482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What receipt file types and maximum file size should be supported?</w:t>
            </w:r>
          </w:p>
        </w:tc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Engineering / Se</w:t>
            </w:r>
            <w:r>
              <w:rPr>
                <w:sz w:val="14"/>
              </w:rPr>
              <w:t>curity</w:t>
            </w:r>
          </w:p>
        </w:tc>
        <w:tc>
          <w:tcPr>
            <w:tcW w:w="223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Before expense upload implementation</w:t>
            </w:r>
          </w:p>
        </w:tc>
      </w:tr>
      <w:tr w:rsidR="00AA553B">
        <w:trPr>
          <w:cantSplit/>
          <w:jc w:val="center"/>
        </w:trPr>
        <w:tc>
          <w:tcPr>
            <w:tcW w:w="100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OQ-006</w:t>
            </w:r>
          </w:p>
        </w:tc>
        <w:tc>
          <w:tcPr>
            <w:tcW w:w="482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What are the exact tax and invoice value fields required for launch markets?</w:t>
            </w:r>
          </w:p>
        </w:tc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Product / Finance</w:t>
            </w:r>
          </w:p>
        </w:tc>
        <w:tc>
          <w:tcPr>
            <w:tcW w:w="223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Before client/project form finalization</w:t>
            </w:r>
          </w:p>
        </w:tc>
      </w:tr>
      <w:tr w:rsidR="00AA553B">
        <w:trPr>
          <w:cantSplit/>
          <w:jc w:val="center"/>
        </w:trPr>
        <w:tc>
          <w:tcPr>
            <w:tcW w:w="100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OQ-007</w:t>
            </w:r>
          </w:p>
        </w:tc>
        <w:tc>
          <w:tcPr>
            <w:tcW w:w="482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Should project managers be able to create clients and tasks b</w:t>
            </w:r>
            <w:r>
              <w:rPr>
                <w:sz w:val="14"/>
              </w:rPr>
              <w:t>y default?</w:t>
            </w:r>
          </w:p>
        </w:tc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Product / Operations</w:t>
            </w:r>
          </w:p>
        </w:tc>
        <w:tc>
          <w:tcPr>
            <w:tcW w:w="223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Before permission defaults</w:t>
            </w:r>
          </w:p>
        </w:tc>
      </w:tr>
      <w:tr w:rsidR="00AA553B">
        <w:trPr>
          <w:cantSplit/>
          <w:jc w:val="center"/>
        </w:trPr>
        <w:tc>
          <w:tcPr>
            <w:tcW w:w="1008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OQ-008</w:t>
            </w:r>
          </w:p>
        </w:tc>
        <w:tc>
          <w:tcPr>
            <w:tcW w:w="4824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What data retention and anonymization rules are required for target jurisdictions?</w:t>
            </w:r>
          </w:p>
        </w:tc>
        <w:tc>
          <w:tcPr>
            <w:tcW w:w="2160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Legal / Security</w:t>
            </w:r>
          </w:p>
        </w:tc>
        <w:tc>
          <w:tcPr>
            <w:tcW w:w="2232" w:type="dxa"/>
          </w:tcPr>
          <w:p w:rsidR="00AA553B" w:rsidRDefault="00C552E3">
            <w:pPr>
              <w:spacing w:after="0"/>
            </w:pPr>
            <w:r>
              <w:rPr>
                <w:sz w:val="14"/>
              </w:rPr>
              <w:t>Before GA</w:t>
            </w:r>
          </w:p>
        </w:tc>
      </w:tr>
    </w:tbl>
    <w:p w:rsidR="00AA553B" w:rsidRDefault="00C552E3">
      <w:pPr>
        <w:pStyle w:val="21"/>
        <w:spacing w:before="160" w:after="80"/>
      </w:pPr>
      <w:r>
        <w:lastRenderedPageBreak/>
        <w:t>Appendix A: Screen Inventory for Design Coverage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208"/>
      </w:tblGrid>
      <w:tr w:rsidR="00AA553B">
        <w:trPr>
          <w:cantSplit/>
          <w:jc w:val="center"/>
        </w:trPr>
        <w:tc>
          <w:tcPr>
            <w:tcW w:w="2016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820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Screens to Design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Members list; Invite person; Member profile: Basic Info, Rates, Assigned Projects, Assigned People, Permissions, Notifications, Security; Roles list; New/Edit Role.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Clients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Clients list; New/Edit Client; Contacts list; New/Edit Contact; Archived Clients.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Projects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Projects list; New/Edit Project; Project Type selector; Rate mode forms; Team section; Task section; Invoice Values; Duplicate Project; Archived Projects.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Task list with Common/Other sections; New/Edit Task; Archive/Delete confirmation.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</w:t>
            </w:r>
            <w:r>
              <w:rPr>
                <w:sz w:val="15"/>
              </w:rPr>
              <w:t>ime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Day view; Week view; Calendar view; Create/Edit Time Entry modal; Submit period modal; Sent-back correction state.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Expenses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Expenses list; New/Edit Expense; Category management; New/Edit Category; Receipt attachment preview.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Approvals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Approvals list;</w:t>
            </w:r>
            <w:r>
              <w:rPr>
                <w:sz w:val="15"/>
              </w:rPr>
              <w:t xml:space="preserve"> Approval detail by member; Approve confirmation; Send-back message; Withdraw approval confirmation.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 report; Profitability report; Detailed Time; Detailed Expenses; Approval Status; Export dialog.</w:t>
            </w:r>
          </w:p>
        </w:tc>
      </w:tr>
      <w:tr w:rsidR="00AA553B">
        <w:trPr>
          <w:cantSplit/>
          <w:jc w:val="center"/>
        </w:trPr>
        <w:tc>
          <w:tcPr>
            <w:tcW w:w="2016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Settings</w:t>
            </w:r>
          </w:p>
        </w:tc>
        <w:tc>
          <w:tcPr>
            <w:tcW w:w="820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Workspace settings; module </w:t>
            </w:r>
            <w:r>
              <w:rPr>
                <w:sz w:val="15"/>
              </w:rPr>
              <w:t>settings; notification schedule; security settings; audit log.</w:t>
            </w:r>
          </w:p>
        </w:tc>
      </w:tr>
    </w:tbl>
    <w:p w:rsidR="00AA553B" w:rsidRDefault="00C552E3">
      <w:pPr>
        <w:pStyle w:val="21"/>
        <w:spacing w:before="160" w:after="80"/>
      </w:pPr>
      <w:r>
        <w:t>Appendix B: Requirement Traceability Summary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152"/>
        <w:gridCol w:w="1152"/>
        <w:gridCol w:w="1152"/>
        <w:gridCol w:w="3888"/>
      </w:tblGrid>
      <w:tr w:rsidR="00AA553B">
        <w:trPr>
          <w:cantSplit/>
          <w:jc w:val="center"/>
        </w:trPr>
        <w:tc>
          <w:tcPr>
            <w:tcW w:w="288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Epic</w:t>
            </w:r>
          </w:p>
        </w:tc>
        <w:tc>
          <w:tcPr>
            <w:tcW w:w="115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P0 Count</w:t>
            </w:r>
          </w:p>
        </w:tc>
        <w:tc>
          <w:tcPr>
            <w:tcW w:w="115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P1 Count</w:t>
            </w:r>
          </w:p>
        </w:tc>
        <w:tc>
          <w:tcPr>
            <w:tcW w:w="1152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P2 Count</w:t>
            </w:r>
          </w:p>
        </w:tc>
        <w:tc>
          <w:tcPr>
            <w:tcW w:w="3888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Primary Dependencies</w:t>
            </w:r>
          </w:p>
        </w:tc>
      </w:tr>
      <w:tr w:rsidR="00AA553B">
        <w:trPr>
          <w:cantSplit/>
          <w:jc w:val="center"/>
        </w:trPr>
        <w:tc>
          <w:tcPr>
            <w:tcW w:w="28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Team and Roles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388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Auth, email, permissions</w:t>
            </w:r>
          </w:p>
        </w:tc>
      </w:tr>
      <w:tr w:rsidR="00AA553B">
        <w:trPr>
          <w:cantSplit/>
          <w:jc w:val="center"/>
        </w:trPr>
        <w:tc>
          <w:tcPr>
            <w:tcW w:w="28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Clients and Contacts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388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Currency and tax </w:t>
            </w:r>
            <w:r>
              <w:rPr>
                <w:sz w:val="15"/>
              </w:rPr>
              <w:t>configuration</w:t>
            </w:r>
          </w:p>
        </w:tc>
      </w:tr>
      <w:tr w:rsidR="00AA553B">
        <w:trPr>
          <w:cantSplit/>
          <w:jc w:val="center"/>
        </w:trPr>
        <w:tc>
          <w:tcPr>
            <w:tcW w:w="28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Projects and Rates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388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Clients, tasks, members, rate engine</w:t>
            </w:r>
          </w:p>
        </w:tc>
      </w:tr>
      <w:tr w:rsidR="00AA553B">
        <w:trPr>
          <w:cantSplit/>
          <w:jc w:val="center"/>
        </w:trPr>
        <w:tc>
          <w:tcPr>
            <w:tcW w:w="28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Tasks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388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 setup</w:t>
            </w:r>
          </w:p>
        </w:tc>
      </w:tr>
      <w:tr w:rsidR="00AA553B">
        <w:trPr>
          <w:cantSplit/>
          <w:jc w:val="center"/>
        </w:trPr>
        <w:tc>
          <w:tcPr>
            <w:tcW w:w="28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 Entry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388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Projects, assignments, tasks, approval policy</w:t>
            </w:r>
          </w:p>
        </w:tc>
      </w:tr>
      <w:tr w:rsidR="00AA553B">
        <w:trPr>
          <w:cantSplit/>
          <w:jc w:val="center"/>
        </w:trPr>
        <w:tc>
          <w:tcPr>
            <w:tcW w:w="28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Expenses and Categories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388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Projects, categories, file storage</w:t>
            </w:r>
          </w:p>
        </w:tc>
      </w:tr>
      <w:tr w:rsidR="00AA553B">
        <w:trPr>
          <w:cantSplit/>
          <w:jc w:val="center"/>
        </w:trPr>
        <w:tc>
          <w:tcPr>
            <w:tcW w:w="28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Approvals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388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Time, expenses, permissions, notifications</w:t>
            </w:r>
          </w:p>
        </w:tc>
      </w:tr>
      <w:tr w:rsidR="00AA553B">
        <w:trPr>
          <w:cantSplit/>
          <w:jc w:val="center"/>
        </w:trPr>
        <w:tc>
          <w:tcPr>
            <w:tcW w:w="28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388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Rate engine, approval states, export service</w:t>
            </w:r>
          </w:p>
        </w:tc>
      </w:tr>
      <w:tr w:rsidR="00AA553B">
        <w:trPr>
          <w:cantSplit/>
          <w:jc w:val="center"/>
        </w:trPr>
        <w:tc>
          <w:tcPr>
            <w:tcW w:w="288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Dashboard and Utilities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1152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3888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Data aggregation, permissions</w:t>
            </w:r>
          </w:p>
        </w:tc>
      </w:tr>
    </w:tbl>
    <w:p w:rsidR="00AA553B" w:rsidRDefault="00C552E3">
      <w:pPr>
        <w:pStyle w:val="21"/>
        <w:spacing w:before="160" w:after="80"/>
      </w:pPr>
      <w:bookmarkStart w:id="0" w:name="_GoBack"/>
      <w:bookmarkEnd w:id="0"/>
      <w:r>
        <w:t>Appendix C: Glossary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920"/>
      </w:tblGrid>
      <w:tr w:rsidR="00AA553B">
        <w:trPr>
          <w:cantSplit/>
          <w:jc w:val="center"/>
        </w:trPr>
        <w:tc>
          <w:tcPr>
            <w:tcW w:w="2304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7920" w:type="dxa"/>
            <w:shd w:val="clear" w:color="auto" w:fill="1F4E79"/>
          </w:tcPr>
          <w:p w:rsidR="00AA553B" w:rsidRDefault="00C552E3">
            <w:pPr>
              <w:spacing w:after="0"/>
            </w:pPr>
            <w:r>
              <w:rPr>
                <w:b/>
                <w:color w:val="FFFFFF"/>
                <w:sz w:val="17"/>
              </w:rPr>
              <w:t>Definition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Approval Period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A date range submitted by a member </w:t>
            </w:r>
            <w:r>
              <w:rPr>
                <w:sz w:val="15"/>
              </w:rPr>
              <w:t>for manager review. It groups time entries and expenses.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Archived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 non-active state that prevents new usage but preserves historical reporting.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Billable Rate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Hourly rate used to calculate billable time revenue.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Cost Rate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Internal hourly cost associated</w:t>
            </w:r>
            <w:r>
              <w:rPr>
                <w:sz w:val="15"/>
              </w:rPr>
              <w:t xml:space="preserve"> with a member, used for margin reporting when enabled.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Common Task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 task automatically included on new projects.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Other Task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 task available for manual addition to projects.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Locked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A state preventing normal user edits after approval.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Rate Source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The </w:t>
            </w:r>
            <w:r>
              <w:rPr>
                <w:sz w:val="15"/>
              </w:rPr>
              <w:t>object that provided the applied rate: project, person, task, or none.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Submitted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State indicating a member has sent entries for manager review.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Sent Back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State indicating reviewer rejected or returned entries for correction.</w:t>
            </w:r>
          </w:p>
        </w:tc>
      </w:tr>
      <w:tr w:rsidR="00AA553B">
        <w:trPr>
          <w:cantSplit/>
          <w:jc w:val="center"/>
        </w:trPr>
        <w:tc>
          <w:tcPr>
            <w:tcW w:w="2304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>Uninvoiced Amount</w:t>
            </w:r>
          </w:p>
        </w:tc>
        <w:tc>
          <w:tcPr>
            <w:tcW w:w="7920" w:type="dxa"/>
          </w:tcPr>
          <w:p w:rsidR="00AA553B" w:rsidRDefault="00C552E3">
            <w:pPr>
              <w:spacing w:after="0"/>
            </w:pPr>
            <w:r>
              <w:rPr>
                <w:sz w:val="15"/>
              </w:rPr>
              <w:t xml:space="preserve">Billable </w:t>
            </w:r>
            <w:r>
              <w:rPr>
                <w:sz w:val="15"/>
              </w:rPr>
              <w:t>approved value not yet marked invoiced.</w:t>
            </w:r>
          </w:p>
        </w:tc>
      </w:tr>
    </w:tbl>
    <w:p w:rsidR="00C552E3" w:rsidRDefault="00C552E3"/>
    <w:sectPr w:rsidR="00C552E3" w:rsidSect="00034616">
      <w:headerReference w:type="default" r:id="rId8"/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52E3" w:rsidRDefault="00C552E3">
      <w:pPr>
        <w:spacing w:after="0" w:line="240" w:lineRule="auto"/>
      </w:pPr>
      <w:r>
        <w:separator/>
      </w:r>
    </w:p>
  </w:endnote>
  <w:endnote w:type="continuationSeparator" w:id="0">
    <w:p w:rsidR="00C552E3" w:rsidRDefault="00C55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53B" w:rsidRDefault="00C552E3">
    <w:pPr>
      <w:pStyle w:val="a7"/>
      <w:jc w:val="right"/>
    </w:pPr>
    <w:r>
      <w:t xml:space="preserve">Confidential - Chrona Product Requirements Document - Page </w:t>
    </w:r>
    <w:r>
      <w:fldChar w:fldCharType="begin"/>
    </w:r>
    <w:r>
      <w:instrText>PAGE</w:instrText>
    </w:r>
    <w:r w:rsidR="00A54F4B">
      <w:fldChar w:fldCharType="separate"/>
    </w:r>
    <w:r w:rsidR="00A54F4B"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52E3" w:rsidRDefault="00C552E3">
      <w:pPr>
        <w:spacing w:after="0" w:line="240" w:lineRule="auto"/>
      </w:pPr>
      <w:r>
        <w:separator/>
      </w:r>
    </w:p>
  </w:footnote>
  <w:footnote w:type="continuationSeparator" w:id="0">
    <w:p w:rsidR="00C552E3" w:rsidRDefault="00C55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53B" w:rsidRDefault="00C552E3">
    <w:pPr>
      <w:pStyle w:val="a5"/>
    </w:pPr>
    <w:r>
      <w:t>Chrona PRD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495048"/>
    <w:multiLevelType w:val="hybridMultilevel"/>
    <w:tmpl w:val="3B68861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4F4B"/>
    <w:rsid w:val="00AA1D8D"/>
    <w:rsid w:val="00AA553B"/>
    <w:rsid w:val="00B47730"/>
    <w:rsid w:val="00C552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909900"/>
  <w14:defaultImageDpi w14:val="300"/>
  <w15:docId w15:val="{54E4FE07-A53C-4333-891E-ABDEC31E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95959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D4F70C-6587-4707-B29E-116936EC9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9122</Words>
  <Characters>51996</Characters>
  <Application>Microsoft Office Word</Application>
  <DocSecurity>0</DocSecurity>
  <Lines>433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hiwindellpc</cp:lastModifiedBy>
  <cp:revision>3</cp:revision>
  <dcterms:created xsi:type="dcterms:W3CDTF">2013-12-23T23:15:00Z</dcterms:created>
  <dcterms:modified xsi:type="dcterms:W3CDTF">2026-05-01T04:14:00Z</dcterms:modified>
  <cp:category/>
</cp:coreProperties>
</file>