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2076B" w:rsidRDefault="00E2076B" w:rsidP="00E2076B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O</w:t>
      </w:r>
      <w:r w:rsidRPr="00AD0A47">
        <w:rPr>
          <w:rFonts w:ascii="Calibri" w:hAnsi="Calibri"/>
          <w:sz w:val="24"/>
          <w:szCs w:val="24"/>
        </w:rPr>
        <w:t xml:space="preserve">rganization </w:t>
      </w:r>
      <w:r>
        <w:rPr>
          <w:rFonts w:ascii="Calibri" w:hAnsi="Calibri"/>
          <w:sz w:val="24"/>
          <w:szCs w:val="24"/>
        </w:rPr>
        <w:t>–</w:t>
      </w:r>
      <w:r w:rsidRPr="00AD0A47">
        <w:rPr>
          <w:rFonts w:ascii="Calibri" w:hAnsi="Calibri"/>
          <w:sz w:val="24"/>
          <w:szCs w:val="24"/>
        </w:rPr>
        <w:t xml:space="preserve"> </w:t>
      </w:r>
    </w:p>
    <w:p w:rsidR="00E2076B" w:rsidRPr="00AD0A47" w:rsidRDefault="00E2076B" w:rsidP="00E2076B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department agency unit - branch division - role position</w:t>
      </w:r>
    </w:p>
    <w:p w:rsidR="00E2076B" w:rsidRPr="00AD0A47" w:rsidRDefault="00E2076B" w:rsidP="00E2076B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selection appointment</w:t>
      </w:r>
    </w:p>
    <w:p w:rsidR="00E2076B" w:rsidRDefault="00E2076B">
      <w:pPr>
        <w:rPr>
          <w:rFonts w:ascii="Calibri" w:hAnsi="Calibri"/>
          <w:sz w:val="24"/>
          <w:szCs w:val="24"/>
        </w:rPr>
      </w:pPr>
    </w:p>
    <w:p w:rsidR="003F5016" w:rsidRDefault="003F5016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Knowledge</w:t>
      </w:r>
      <w:r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>&amp;</w:t>
      </w:r>
      <w:r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 xml:space="preserve">Experience </w:t>
      </w:r>
      <w:r>
        <w:rPr>
          <w:rFonts w:ascii="Calibri" w:hAnsi="Calibri" w:hint="eastAsia"/>
          <w:sz w:val="24"/>
          <w:szCs w:val="24"/>
        </w:rPr>
        <w:t xml:space="preserve">- 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1.politics economy society culture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2.literature history philosophy art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3.electronics network communication</w:t>
      </w:r>
      <w:bookmarkStart w:id="0" w:name="_GoBack"/>
      <w:bookmarkEnd w:id="0"/>
    </w:p>
    <w:p w:rsidR="003E5B68" w:rsidRDefault="003E5B68">
      <w:pPr>
        <w:rPr>
          <w:rFonts w:ascii="Calibri" w:hAnsi="Calibri"/>
          <w:sz w:val="24"/>
          <w:szCs w:val="24"/>
        </w:rPr>
      </w:pPr>
    </w:p>
    <w:p w:rsidR="00CD1FDE" w:rsidRDefault="00CD1FDE" w:rsidP="00CD1FD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Character/</w:t>
      </w:r>
      <w:r>
        <w:rPr>
          <w:rFonts w:ascii="Calibri" w:hAnsi="Calibri"/>
          <w:sz w:val="24"/>
          <w:szCs w:val="24"/>
        </w:rPr>
        <w:t>Emotion</w:t>
      </w:r>
      <w:r>
        <w:rPr>
          <w:rFonts w:ascii="Calibri" w:hAnsi="Calibri"/>
          <w:sz w:val="24"/>
          <w:szCs w:val="24"/>
        </w:rPr>
        <w:t xml:space="preserve"> – </w:t>
      </w:r>
      <w:r w:rsidRPr="00CD1FDE">
        <w:rPr>
          <w:rFonts w:ascii="Calibri" w:hAnsi="Calibri"/>
          <w:sz w:val="24"/>
          <w:szCs w:val="24"/>
        </w:rPr>
        <w:t>energetic</w:t>
      </w:r>
      <w:r>
        <w:rPr>
          <w:rFonts w:ascii="Calibri" w:hAnsi="Calibri"/>
          <w:sz w:val="24"/>
          <w:szCs w:val="24"/>
        </w:rPr>
        <w:t xml:space="preserve">, </w:t>
      </w:r>
      <w:r w:rsidRPr="00CD1FDE">
        <w:rPr>
          <w:rFonts w:ascii="Calibri" w:hAnsi="Calibri"/>
          <w:sz w:val="24"/>
          <w:szCs w:val="24"/>
        </w:rPr>
        <w:t>humorous</w:t>
      </w:r>
    </w:p>
    <w:p w:rsidR="00CD1FDE" w:rsidRDefault="00CD1FDE">
      <w:pPr>
        <w:rPr>
          <w:rFonts w:ascii="Calibri" w:hAnsi="Calibri"/>
          <w:sz w:val="24"/>
          <w:szCs w:val="24"/>
        </w:rPr>
      </w:pPr>
    </w:p>
    <w:p w:rsidR="00250D88" w:rsidRPr="00AD0A47" w:rsidRDefault="00CD1FD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Ability – Writing, Speaking,</w:t>
      </w:r>
      <w:r>
        <w:rPr>
          <w:rFonts w:ascii="Calibri" w:hAnsi="Calibri" w:hint="eastAsia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leading, </w:t>
      </w:r>
      <w:r w:rsidRPr="00CD1FDE">
        <w:rPr>
          <w:rFonts w:ascii="Calibri" w:hAnsi="Calibri"/>
          <w:sz w:val="24"/>
          <w:szCs w:val="24"/>
        </w:rPr>
        <w:t>behavior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752899" w:rsidRDefault="0075289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Personal Image</w:t>
      </w:r>
    </w:p>
    <w:p w:rsidR="00752899" w:rsidRDefault="00752899">
      <w:pPr>
        <w:rPr>
          <w:rFonts w:ascii="Calibri" w:hAnsi="Calibri"/>
          <w:sz w:val="24"/>
          <w:szCs w:val="24"/>
        </w:rPr>
      </w:pPr>
    </w:p>
    <w:p w:rsidR="0043047B" w:rsidRPr="00AD0A47" w:rsidRDefault="0043047B">
      <w:pPr>
        <w:rPr>
          <w:rFonts w:ascii="Calibri" w:hAnsi="Calibri"/>
          <w:sz w:val="24"/>
          <w:szCs w:val="24"/>
        </w:rPr>
      </w:pPr>
    </w:p>
    <w:p w:rsidR="00163F1E" w:rsidRPr="00163F1E" w:rsidRDefault="00163F1E">
      <w:pPr>
        <w:rPr>
          <w:rFonts w:ascii="Calibri" w:hAnsi="Calibri"/>
          <w:sz w:val="22"/>
          <w:szCs w:val="24"/>
        </w:rPr>
      </w:pPr>
    </w:p>
    <w:sectPr w:rsidR="00163F1E" w:rsidRPr="00163F1E" w:rsidSect="00784B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0696"/>
    <w:rsid w:val="00122C9D"/>
    <w:rsid w:val="00163F1E"/>
    <w:rsid w:val="00172A27"/>
    <w:rsid w:val="00246661"/>
    <w:rsid w:val="00250D88"/>
    <w:rsid w:val="002A66CA"/>
    <w:rsid w:val="0039551E"/>
    <w:rsid w:val="003E5B68"/>
    <w:rsid w:val="003F5016"/>
    <w:rsid w:val="00417207"/>
    <w:rsid w:val="0043047B"/>
    <w:rsid w:val="00626AD3"/>
    <w:rsid w:val="006D6095"/>
    <w:rsid w:val="00752899"/>
    <w:rsid w:val="00773C36"/>
    <w:rsid w:val="007760DD"/>
    <w:rsid w:val="00784B4A"/>
    <w:rsid w:val="00AD0A47"/>
    <w:rsid w:val="00AF4C07"/>
    <w:rsid w:val="00B34E78"/>
    <w:rsid w:val="00CD1FDE"/>
    <w:rsid w:val="00CF4B76"/>
    <w:rsid w:val="00E2076B"/>
    <w:rsid w:val="00E36BE1"/>
    <w:rsid w:val="152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DDE0466"/>
  <w15:docId w15:val="{80BBE23F-C0EB-41B7-AAAE-95DD439B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B4A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4B4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rsid w:val="00784B4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287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1.politics economy society culture</vt:lpstr>
    </vt:vector>
  </TitlesOfParts>
  <Company>Ericsson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1.politics economy society culture</dc:title>
  <dc:creator>Bazooka</dc:creator>
  <cp:lastModifiedBy>Bruce Zhang</cp:lastModifiedBy>
  <cp:revision>11</cp:revision>
  <cp:lastPrinted>2015-12-24T05:59:00Z</cp:lastPrinted>
  <dcterms:created xsi:type="dcterms:W3CDTF">2015-12-24T06:01:00Z</dcterms:created>
  <dcterms:modified xsi:type="dcterms:W3CDTF">2017-10-29T10:40:00Z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