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ssh service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openssh-client(ssh)  ssh user@ip  xshell/xftp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openssh-server(sshd)  service ssh/sshd 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ftp service(linux)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1.vsftpd(vsftpd)  service vsftpd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ftp://user@ip  ftp ip  filezilla client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2./etc/vsftpd.conf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①local user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local_enable=YES  write_enable=YES  local_umask=022(dir:755 file:644)</w:t>
      </w:r>
    </w:p>
    <w:p>
      <w:pPr>
        <w:spacing w:line="360" w:lineRule="auto"/>
        <w:jc w:val="left"/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user:/home/user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②anonymous/ftp user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anonymous_enable=YES  write_enable=YES  anon_upload_enable=YES  anon_mkdir_write_enable=YES  anon_other_write_enable=YES  anon_umask=077(dir:700 file:600)  anon_root=/anon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 xml:space="preserve">ftp:/var/ftp  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chmod 755 anon  chmod 777 upload  anon_umask=022</w:t>
      </w:r>
    </w:p>
    <w:p>
      <w:pPr>
        <w:spacing w:line="360" w:lineRule="auto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ftp service(windows)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1.filezilla server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ftp://user@ip  ftp ip  filezilla client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2.filezilla server interface-edit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group/user  home_folder(aliases)+permission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user_name:anonymous</w:t>
      </w:r>
    </w:p>
    <w:p>
      <w:pPr>
        <w:spacing w:line="360" w:lineRule="auto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NFS service(linux)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1.rpcbind  nfs-utils(centos)  nfs-kernel-server(ubuntu)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2.service rpcbind  service nfs-kernel-server  service nfs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3./etc/exports  /share-folder  *(rw,sync,no_root_squash)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/usr/sbin/showmount  showmount -e ip/domain  showmount -a ip/domain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/usr/sbin/exportfs  exportfs -arv  exportfs -auv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mount -t nfs ip:/share-folder /mount-point  umount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CIFS service(linux)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1.samba  samba-client  samba-common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2./etc/samba/smb.conf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security=share(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nobody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)  client lanman auth=yes  client ntlmv2 auth=no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[share-name]  path=/share-folder   browseable=yes  writable=yes  guest ok=yes 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/usr/bin/testparm  service smb  service nmb  smbclient -L //ip  smbstatus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\\ip or \\ip\share-name(windows)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mount -t cifs //ip/share-name /mount-point(linux)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chmod 755 share-folder  chmod 777 share-folder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proxy service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1.squid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2.service squid  /var/spool/squid  /etc/squid/squid.conf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acl acl-name src ip/netmask  acl acl-name srcdomain .domain  acl acl-name dst ip/netmask  acl acl-name dstdomain .domain  http_access deny acl-name  http_access allow acl-name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VNC service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1.tigervnc-server  tigervnc  vnc4server  xvnc4viewer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realvnc-VNC  user+permission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2./usr/bin/vncserver  vncserver :num -geometry resolution  vncserver -kill :num 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/usr/bin/vncpasswd  vncpasswd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/usr/bin/vncviewer  vncviewer ip:num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realvnc-VNC Viewer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e-mail service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1.mail system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mail server - mail-domain  account@mail-domain  password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dns server - MX record : mail-domain  host-domain  A record : host-domain  host-ip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send protocol - smtp  receive protocol - imap  pop3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mail client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2.postfix + dovecot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yum postfix  yum dovecot  service postfix  service dovecot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/usr/sbin/postfix  postfix check  /usr/sbin/postconf  postconf -n  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/usr/sbin/dovecot  dovecot -n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/etc/postfix/main.cf  -  myhostname = host-domain  myorigin = $myhostname(send)  mydestination = $myhostname(receive)  mynetworks = 192.168.1.0/24(rely)  inet_interfaces = all  inet_protocols = all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/etc/dovecot/dovecot.conf  protocols = imap pop3  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iscsi service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1.iscsi target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centos - scsi-target-utils  ubuntu - iscsiarget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/etc/tgt/targets.conf (target-name+lun+device+account&amp;password)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service tgtd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/usr/sbin/tgt-admin  tgt-admin -show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2.iscsi initiator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centos - iscsi-initiator-utils  ubuntu - open-iscsi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/etc/iscsi/iscsid.conf (account&amp;password)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service iscsi  /usr/sbin/iscsiadm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iscsiadm -m discovery -t sendtargets -p ip:port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iscsiadm -m node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iscsiadm -m node -T target-name --login/--logout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iscsiadm -m node -o delete -T target-name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network distributed file system service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1.MFS - moosefs : master server  metalogger  chunk server  client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2.HDFS - hadoop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3</Pages>
  <Words>0</Words>
  <Characters>2880</Characters>
  <Lines>1</Lines>
  <Paragraphs>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Administrator</dc:creator>
  <cp:lastModifiedBy>Administrator</cp:lastModifiedBy>
  <dcterms:modified xsi:type="dcterms:W3CDTF">2014-04-16T07:45:58Z</dcterms:modified>
  <dc:title>1.ssh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