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  <w:jc w:val="left"/>
        <w:rPr>
          <w:rFonts w:hint="eastAsia"/>
          <w:b/>
          <w:bCs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sz w:val="24"/>
          <w:szCs w:val="24"/>
          <w:lang w:val="en-US" w:eastAsia="zh-CN"/>
        </w:rPr>
        <w:t>route/nat/bridge server</w:t>
      </w:r>
    </w:p>
    <w:p>
      <w:pPr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1.interface - ip mask gateway dns dhcp</w:t>
      </w:r>
    </w:p>
    <w:p>
      <w:pPr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2.route table - destination genmask gateway interface metric</w:t>
      </w:r>
    </w:p>
    <w:p>
      <w:pPr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①0.0.0.0  0.0.0.0 (default route) ②192.168.67.0  255.255.255.0</w:t>
      </w:r>
    </w:p>
    <w:p>
      <w:pPr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3.command</w:t>
      </w:r>
    </w:p>
    <w:p>
      <w:pPr>
        <w:spacing w:line="360" w:lineRule="auto"/>
        <w:jc w:val="left"/>
        <w:rPr>
          <w:rFonts w:hint="eastAsia"/>
          <w:sz w:val="24"/>
          <w:szCs w:val="24"/>
          <w:u w:val="single" w:color="auto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windows - ipconfig  route print  route -p add </w:t>
      </w:r>
      <w:r>
        <w:rPr>
          <w:rFonts w:hint="eastAsia"/>
          <w:sz w:val="24"/>
          <w:szCs w:val="24"/>
          <w:u w:val="single" w:color="auto"/>
          <w:lang w:val="en-US" w:eastAsia="zh-CN"/>
        </w:rPr>
        <w:t>destination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u w:val="single" w:color="auto"/>
          <w:lang w:val="en-US" w:eastAsia="zh-CN"/>
        </w:rPr>
        <w:t>genmask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u w:val="single" w:color="auto"/>
          <w:lang w:val="en-US" w:eastAsia="zh-CN"/>
        </w:rPr>
        <w:t>gateway</w:t>
      </w:r>
      <w:r>
        <w:rPr>
          <w:rFonts w:hint="eastAsia"/>
          <w:sz w:val="24"/>
          <w:szCs w:val="24"/>
          <w:lang w:val="en-US" w:eastAsia="zh-CN"/>
        </w:rPr>
        <w:t xml:space="preserve"> metric </w:t>
      </w:r>
      <w:r>
        <w:rPr>
          <w:rFonts w:hint="eastAsia"/>
          <w:sz w:val="24"/>
          <w:szCs w:val="24"/>
          <w:u w:val="single" w:color="auto"/>
          <w:lang w:val="en-US" w:eastAsia="zh-CN"/>
        </w:rPr>
        <w:t>num</w:t>
      </w:r>
      <w:r>
        <w:rPr>
          <w:rFonts w:hint="eastAsia"/>
          <w:sz w:val="24"/>
          <w:szCs w:val="24"/>
          <w:lang w:val="en-US" w:eastAsia="zh-CN"/>
        </w:rPr>
        <w:t xml:space="preserve"> if </w:t>
      </w:r>
      <w:r>
        <w:rPr>
          <w:rFonts w:hint="eastAsia"/>
          <w:sz w:val="24"/>
          <w:szCs w:val="24"/>
          <w:u w:val="single" w:color="auto"/>
          <w:lang w:val="en-US" w:eastAsia="zh-CN"/>
        </w:rPr>
        <w:t>interface</w:t>
      </w:r>
      <w:r>
        <w:rPr>
          <w:rFonts w:hint="eastAsia"/>
          <w:sz w:val="24"/>
          <w:szCs w:val="24"/>
          <w:lang w:val="en-US" w:eastAsia="zh-CN"/>
        </w:rPr>
        <w:t xml:space="preserve">  route delete </w:t>
      </w:r>
      <w:r>
        <w:rPr>
          <w:rFonts w:hint="eastAsia"/>
          <w:sz w:val="24"/>
          <w:szCs w:val="24"/>
          <w:u w:val="single" w:color="auto"/>
          <w:lang w:val="en-US" w:eastAsia="zh-CN"/>
        </w:rPr>
        <w:t>destination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u w:val="single" w:color="auto"/>
          <w:lang w:val="en-US" w:eastAsia="zh-CN"/>
        </w:rPr>
        <w:t>gateway</w:t>
      </w:r>
    </w:p>
    <w:p>
      <w:pPr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linux - route add -net </w:t>
      </w:r>
      <w:r>
        <w:rPr>
          <w:rFonts w:hint="eastAsia"/>
          <w:sz w:val="24"/>
          <w:szCs w:val="24"/>
          <w:u w:val="single" w:color="auto"/>
          <w:lang w:val="en-US" w:eastAsia="zh-CN"/>
        </w:rPr>
        <w:t>destination</w:t>
      </w:r>
      <w:r>
        <w:rPr>
          <w:rFonts w:hint="eastAsia"/>
          <w:sz w:val="24"/>
          <w:szCs w:val="24"/>
          <w:lang w:val="en-US" w:eastAsia="zh-CN"/>
        </w:rPr>
        <w:t xml:space="preserve"> netmask </w:t>
      </w:r>
      <w:r>
        <w:rPr>
          <w:rFonts w:hint="eastAsia"/>
          <w:sz w:val="24"/>
          <w:szCs w:val="24"/>
          <w:u w:val="single" w:color="auto"/>
          <w:lang w:val="en-US" w:eastAsia="zh-CN"/>
        </w:rPr>
        <w:t>genmask</w:t>
      </w:r>
      <w:r>
        <w:rPr>
          <w:rFonts w:hint="eastAsia"/>
          <w:sz w:val="24"/>
          <w:szCs w:val="24"/>
          <w:lang w:val="en-US" w:eastAsia="zh-CN"/>
        </w:rPr>
        <w:t xml:space="preserve"> gw </w:t>
      </w:r>
      <w:r>
        <w:rPr>
          <w:rFonts w:hint="eastAsia"/>
          <w:sz w:val="24"/>
          <w:szCs w:val="24"/>
          <w:u w:val="single" w:color="auto"/>
          <w:lang w:val="en-US" w:eastAsia="zh-CN"/>
        </w:rPr>
        <w:t>gateway</w:t>
      </w:r>
      <w:r>
        <w:rPr>
          <w:rFonts w:hint="eastAsia"/>
          <w:sz w:val="24"/>
          <w:szCs w:val="24"/>
          <w:lang w:val="en-US" w:eastAsia="zh-CN"/>
        </w:rPr>
        <w:t xml:space="preserve"> dev </w:t>
      </w:r>
      <w:r>
        <w:rPr>
          <w:rFonts w:hint="eastAsia"/>
          <w:sz w:val="24"/>
          <w:szCs w:val="24"/>
          <w:u w:val="single" w:color="auto"/>
          <w:lang w:val="en-US" w:eastAsia="zh-CN"/>
        </w:rPr>
        <w:t>ethx</w:t>
      </w:r>
      <w:r>
        <w:rPr>
          <w:rFonts w:hint="eastAsia"/>
          <w:sz w:val="24"/>
          <w:szCs w:val="24"/>
          <w:lang w:val="en-US" w:eastAsia="zh-CN"/>
        </w:rPr>
        <w:t xml:space="preserve">  route del -net </w:t>
      </w:r>
      <w:r>
        <w:rPr>
          <w:rFonts w:hint="eastAsia"/>
          <w:sz w:val="24"/>
          <w:szCs w:val="24"/>
          <w:u w:val="single" w:color="auto"/>
          <w:lang w:val="en-US" w:eastAsia="zh-CN"/>
        </w:rPr>
        <w:t>destination</w:t>
      </w:r>
      <w:r>
        <w:rPr>
          <w:rFonts w:hint="eastAsia"/>
          <w:sz w:val="24"/>
          <w:szCs w:val="24"/>
          <w:lang w:val="en-US" w:eastAsia="zh-CN"/>
        </w:rPr>
        <w:t xml:space="preserve"> netmask </w:t>
      </w:r>
      <w:r>
        <w:rPr>
          <w:rFonts w:hint="eastAsia"/>
          <w:sz w:val="24"/>
          <w:szCs w:val="24"/>
          <w:u w:val="single" w:color="auto"/>
          <w:lang w:val="en-US" w:eastAsia="zh-CN"/>
        </w:rPr>
        <w:t>genmask</w:t>
      </w:r>
    </w:p>
    <w:p>
      <w:pPr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IIS/ftp</w:t>
      </w: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anonymous user/group - IUSR/users Everyone </w:t>
      </w:r>
    </w:p>
    <w:p>
      <w:pPr>
        <w:spacing w:line="360" w:lineRule="auto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dns server</w:t>
      </w:r>
    </w:p>
    <w:p>
      <w:pPr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zone - domain - a record  cname record  mx record  ptr record</w:t>
      </w:r>
    </w:p>
    <w:p>
      <w:pPr>
        <w:spacing w:line="360" w:lineRule="auto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vpn server + dhcp relay server </w:t>
      </w:r>
    </w:p>
    <w:p>
      <w:pPr>
        <w:spacing w:line="360" w:lineRule="auto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ssl(secure socker layer)</w:t>
      </w:r>
    </w:p>
    <w:p>
      <w:pPr>
        <w:spacing w:line="360" w:lineRule="auto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server - private key</w:t>
      </w:r>
    </w:p>
    <w:p>
      <w:pPr>
        <w:spacing w:line="360" w:lineRule="auto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client - certificate(public key)</w:t>
      </w:r>
    </w:p>
    <w:p>
      <w:pPr>
        <w:spacing w:line="360" w:lineRule="auto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connect - session key</w:t>
      </w:r>
    </w:p>
    <w:p>
      <w:pPr>
        <w:spacing w:line="360" w:lineRule="auto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cluster system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2">
    <w:name w:val="Default Paragraph Font"/>
    <w:unhideWhenUsed/>
    <w:uiPriority w:val="0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 个人版_9.1.0.4468_{F1E327BC-269C-435d-A152-05C5408002CA}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2008-12-26T08:45:00Z</dcterms:created>
  <dc:creator>Administrator</dc:creator>
  <cp:lastModifiedBy>Administrator</cp:lastModifiedBy>
  <dcterms:modified xsi:type="dcterms:W3CDTF">2014-04-16T07:47:25Z</dcterms:modified>
  <dc:title>route server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