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53906" w:rsidRDefault="004E67FD">
      <w:r>
        <w:t xml:space="preserve">RECETAS </w:t>
      </w:r>
    </w:p>
    <w:p w14:paraId="00000002" w14:textId="77777777" w:rsidR="00A53906" w:rsidRDefault="004E67FD">
      <w:pPr>
        <w:pStyle w:val="Ttulo3"/>
        <w:keepNext w:val="0"/>
        <w:keepLines w:val="0"/>
        <w:spacing w:before="280" w:after="0" w:line="312" w:lineRule="auto"/>
        <w:rPr>
          <w:rFonts w:ascii="Georgia" w:eastAsia="Georgia" w:hAnsi="Georgia" w:cs="Georgia"/>
          <w:b/>
          <w:color w:val="2C3032"/>
          <w:sz w:val="31"/>
          <w:szCs w:val="31"/>
        </w:rPr>
      </w:pPr>
      <w:bookmarkStart w:id="0" w:name="_3rxpilc17hgy" w:colFirst="0" w:colLast="0"/>
      <w:bookmarkEnd w:id="0"/>
      <w:r>
        <w:rPr>
          <w:rFonts w:ascii="Georgia" w:eastAsia="Georgia" w:hAnsi="Georgia" w:cs="Georgia"/>
          <w:b/>
          <w:color w:val="2C3032"/>
          <w:sz w:val="31"/>
          <w:szCs w:val="31"/>
        </w:rPr>
        <w:t>pollo frito</w:t>
      </w:r>
    </w:p>
    <w:p w14:paraId="00000003" w14:textId="77777777" w:rsidR="00A53906" w:rsidRDefault="004E67FD">
      <w:pPr>
        <w:pStyle w:val="Ttulo3"/>
        <w:keepNext w:val="0"/>
        <w:keepLines w:val="0"/>
        <w:spacing w:before="280" w:after="0" w:line="312" w:lineRule="auto"/>
        <w:rPr>
          <w:rFonts w:ascii="Georgia" w:eastAsia="Georgia" w:hAnsi="Georgia" w:cs="Georgia"/>
          <w:b/>
          <w:color w:val="2C3032"/>
          <w:sz w:val="31"/>
          <w:szCs w:val="31"/>
        </w:rPr>
      </w:pPr>
      <w:bookmarkStart w:id="1" w:name="_mzz4h99r4029" w:colFirst="0" w:colLast="0"/>
      <w:bookmarkEnd w:id="1"/>
      <w:r>
        <w:rPr>
          <w:rFonts w:ascii="Georgia" w:eastAsia="Georgia" w:hAnsi="Georgia" w:cs="Georgia"/>
          <w:b/>
          <w:color w:val="2C3032"/>
          <w:sz w:val="31"/>
          <w:szCs w:val="31"/>
        </w:rPr>
        <w:t>Ingredientes</w:t>
      </w:r>
    </w:p>
    <w:p w14:paraId="00000004" w14:textId="77777777" w:rsidR="00A53906" w:rsidRDefault="004E67FD">
      <w:pPr>
        <w:numPr>
          <w:ilvl w:val="0"/>
          <w:numId w:val="8"/>
        </w:numPr>
        <w:ind w:left="1020"/>
      </w:pPr>
      <w:r>
        <w:rPr>
          <w:rFonts w:ascii="Georgia" w:eastAsia="Georgia" w:hAnsi="Georgia" w:cs="Georgia"/>
          <w:color w:val="333333"/>
        </w:rPr>
        <w:t>1 pollo completo cortado en piezas y limpio.</w:t>
      </w:r>
    </w:p>
    <w:p w14:paraId="00000005" w14:textId="77777777" w:rsidR="00A53906" w:rsidRDefault="004E67FD">
      <w:pPr>
        <w:numPr>
          <w:ilvl w:val="0"/>
          <w:numId w:val="8"/>
        </w:numPr>
        <w:ind w:left="1020"/>
      </w:pPr>
      <w:r>
        <w:rPr>
          <w:rFonts w:ascii="Georgia" w:eastAsia="Georgia" w:hAnsi="Georgia" w:cs="Georgia"/>
          <w:color w:val="333333"/>
        </w:rPr>
        <w:t>2 tazas de harina de trigo</w:t>
      </w:r>
    </w:p>
    <w:p w14:paraId="00000006" w14:textId="77777777" w:rsidR="00A53906" w:rsidRDefault="004E67FD">
      <w:pPr>
        <w:numPr>
          <w:ilvl w:val="0"/>
          <w:numId w:val="8"/>
        </w:numPr>
        <w:ind w:left="1020"/>
      </w:pPr>
      <w:r>
        <w:rPr>
          <w:rFonts w:ascii="Georgia" w:eastAsia="Georgia" w:hAnsi="Georgia" w:cs="Georgia"/>
          <w:color w:val="333333"/>
        </w:rPr>
        <w:t>1 taza de pan rallado</w:t>
      </w:r>
    </w:p>
    <w:p w14:paraId="00000007" w14:textId="77777777" w:rsidR="00A53906" w:rsidRDefault="004E67FD">
      <w:pPr>
        <w:numPr>
          <w:ilvl w:val="0"/>
          <w:numId w:val="8"/>
        </w:numPr>
        <w:ind w:left="1020"/>
      </w:pPr>
      <w:r>
        <w:rPr>
          <w:rFonts w:ascii="Georgia" w:eastAsia="Georgia" w:hAnsi="Georgia" w:cs="Georgia"/>
          <w:color w:val="333333"/>
        </w:rPr>
        <w:t>1 huevo</w:t>
      </w:r>
    </w:p>
    <w:p w14:paraId="00000008" w14:textId="77777777" w:rsidR="00A53906" w:rsidRDefault="004E67FD">
      <w:pPr>
        <w:numPr>
          <w:ilvl w:val="0"/>
          <w:numId w:val="8"/>
        </w:numPr>
        <w:ind w:left="1020"/>
      </w:pPr>
      <w:r>
        <w:rPr>
          <w:rFonts w:ascii="Georgia" w:eastAsia="Georgia" w:hAnsi="Georgia" w:cs="Georgia"/>
          <w:color w:val="333333"/>
        </w:rPr>
        <w:t>1/2 taza de leche</w:t>
      </w:r>
    </w:p>
    <w:p w14:paraId="00000009" w14:textId="77777777" w:rsidR="00A53906" w:rsidRDefault="004E67FD">
      <w:pPr>
        <w:numPr>
          <w:ilvl w:val="0"/>
          <w:numId w:val="8"/>
        </w:numPr>
        <w:ind w:left="1020"/>
      </w:pPr>
      <w:r>
        <w:rPr>
          <w:rFonts w:ascii="Georgia" w:eastAsia="Georgia" w:hAnsi="Georgia" w:cs="Georgia"/>
          <w:color w:val="333333"/>
        </w:rPr>
        <w:t>Ajo en polvo.</w:t>
      </w:r>
    </w:p>
    <w:p w14:paraId="0000000A" w14:textId="77777777" w:rsidR="00A53906" w:rsidRDefault="004E67FD">
      <w:pPr>
        <w:numPr>
          <w:ilvl w:val="0"/>
          <w:numId w:val="8"/>
        </w:numPr>
        <w:ind w:left="1020"/>
      </w:pPr>
      <w:r>
        <w:rPr>
          <w:rFonts w:ascii="Georgia" w:eastAsia="Georgia" w:hAnsi="Georgia" w:cs="Georgia"/>
          <w:color w:val="333333"/>
        </w:rPr>
        <w:t>1 limón opcional</w:t>
      </w:r>
    </w:p>
    <w:p w14:paraId="0000000B" w14:textId="77777777" w:rsidR="00A53906" w:rsidRDefault="004E67FD">
      <w:pPr>
        <w:numPr>
          <w:ilvl w:val="0"/>
          <w:numId w:val="8"/>
        </w:numPr>
        <w:ind w:left="1020"/>
      </w:pPr>
      <w:r>
        <w:rPr>
          <w:rFonts w:ascii="Georgia" w:eastAsia="Georgia" w:hAnsi="Georgia" w:cs="Georgia"/>
          <w:color w:val="333333"/>
        </w:rPr>
        <w:t>Pimienta negra molida</w:t>
      </w:r>
    </w:p>
    <w:p w14:paraId="0000000C" w14:textId="77777777" w:rsidR="00A53906" w:rsidRDefault="004E67FD">
      <w:pPr>
        <w:numPr>
          <w:ilvl w:val="0"/>
          <w:numId w:val="8"/>
        </w:numPr>
        <w:ind w:left="1020"/>
      </w:pPr>
      <w:r>
        <w:rPr>
          <w:rFonts w:ascii="Georgia" w:eastAsia="Georgia" w:hAnsi="Georgia" w:cs="Georgia"/>
          <w:color w:val="333333"/>
        </w:rPr>
        <w:t>Aceite de sabor neutro canola, girasol o similar</w:t>
      </w:r>
    </w:p>
    <w:p w14:paraId="0000000D" w14:textId="77777777" w:rsidR="00A53906" w:rsidRDefault="00A53906">
      <w:pPr>
        <w:spacing w:before="260" w:after="260"/>
        <w:rPr>
          <w:rFonts w:ascii="Roboto" w:eastAsia="Roboto" w:hAnsi="Roboto" w:cs="Roboto"/>
          <w:color w:val="2C3032"/>
          <w:sz w:val="26"/>
          <w:szCs w:val="26"/>
        </w:rPr>
      </w:pPr>
    </w:p>
    <w:p w14:paraId="0000000E" w14:textId="77777777" w:rsidR="00A53906" w:rsidRDefault="004E67FD">
      <w:pPr>
        <w:pStyle w:val="Ttulo3"/>
        <w:keepNext w:val="0"/>
        <w:keepLines w:val="0"/>
        <w:shd w:val="clear" w:color="auto" w:fill="FFFFFF"/>
        <w:spacing w:before="300" w:after="300" w:line="312" w:lineRule="auto"/>
        <w:rPr>
          <w:rFonts w:ascii="Georgia" w:eastAsia="Georgia" w:hAnsi="Georgia" w:cs="Georgia"/>
          <w:b/>
          <w:color w:val="000000"/>
          <w:sz w:val="31"/>
          <w:szCs w:val="31"/>
        </w:rPr>
      </w:pPr>
      <w:bookmarkStart w:id="2" w:name="_a6x5wmlepk3z" w:colFirst="0" w:colLast="0"/>
      <w:bookmarkEnd w:id="2"/>
      <w:r>
        <w:rPr>
          <w:rFonts w:ascii="Georgia" w:eastAsia="Georgia" w:hAnsi="Georgia" w:cs="Georgia"/>
          <w:b/>
          <w:color w:val="000000"/>
          <w:sz w:val="31"/>
          <w:szCs w:val="31"/>
        </w:rPr>
        <w:t>Elaboración paso a paso</w:t>
      </w:r>
    </w:p>
    <w:p w14:paraId="0000000F" w14:textId="77777777" w:rsidR="00A53906" w:rsidRDefault="004E67FD">
      <w:pPr>
        <w:numPr>
          <w:ilvl w:val="0"/>
          <w:numId w:val="7"/>
        </w:numPr>
        <w:spacing w:before="300"/>
        <w:ind w:left="1020"/>
      </w:pPr>
      <w:r>
        <w:rPr>
          <w:rFonts w:ascii="Georgia" w:eastAsia="Georgia" w:hAnsi="Georgia" w:cs="Georgia"/>
          <w:color w:val="333333"/>
        </w:rPr>
        <w:t>Es recomendable comenzar a preparar este pollo con una marinada, para que la carne tome más sabor. Para prepararla, solo hay que meter las piezas en un recipiente con el jugo del lim</w:t>
      </w:r>
      <w:r>
        <w:rPr>
          <w:rFonts w:ascii="Georgia" w:eastAsia="Georgia" w:hAnsi="Georgia" w:cs="Georgia"/>
          <w:color w:val="333333"/>
        </w:rPr>
        <w:t>ón exprimido, pimienta, sal y ajo en polvo.</w:t>
      </w:r>
    </w:p>
    <w:p w14:paraId="00000010" w14:textId="77777777" w:rsidR="00A53906" w:rsidRDefault="004E67FD">
      <w:pPr>
        <w:numPr>
          <w:ilvl w:val="0"/>
          <w:numId w:val="7"/>
        </w:numPr>
        <w:ind w:left="1020"/>
      </w:pPr>
      <w:r>
        <w:rPr>
          <w:rFonts w:ascii="Georgia" w:eastAsia="Georgia" w:hAnsi="Georgia" w:cs="Georgia"/>
          <w:color w:val="333333"/>
        </w:rPr>
        <w:t>Hay que prestar atención a que las piezas queden impregnadas de la marinada, de forma más o menos uniforme, para que todas tomen sabor.</w:t>
      </w:r>
    </w:p>
    <w:p w14:paraId="00000011" w14:textId="77777777" w:rsidR="00A53906" w:rsidRDefault="004E67FD">
      <w:pPr>
        <w:numPr>
          <w:ilvl w:val="0"/>
          <w:numId w:val="7"/>
        </w:numPr>
        <w:ind w:left="1020"/>
      </w:pPr>
      <w:r>
        <w:rPr>
          <w:rFonts w:ascii="Georgia" w:eastAsia="Georgia" w:hAnsi="Georgia" w:cs="Georgia"/>
          <w:color w:val="333333"/>
        </w:rPr>
        <w:t>El recipiente con el pollo en marinada irá al refrigerador por dos horas, id</w:t>
      </w:r>
      <w:r>
        <w:rPr>
          <w:rFonts w:ascii="Georgia" w:eastAsia="Georgia" w:hAnsi="Georgia" w:cs="Georgia"/>
          <w:color w:val="333333"/>
        </w:rPr>
        <w:t>ealmente, o en casos con menos tiempo, mínimo 45 minutos.</w:t>
      </w:r>
    </w:p>
    <w:p w14:paraId="00000012" w14:textId="77777777" w:rsidR="00A53906" w:rsidRDefault="004E67FD">
      <w:pPr>
        <w:numPr>
          <w:ilvl w:val="0"/>
          <w:numId w:val="7"/>
        </w:numPr>
        <w:ind w:left="1020"/>
      </w:pPr>
      <w:r>
        <w:rPr>
          <w:rFonts w:ascii="Georgia" w:eastAsia="Georgia" w:hAnsi="Georgia" w:cs="Georgia"/>
          <w:color w:val="333333"/>
        </w:rPr>
        <w:t>Podemos aprovechar para ir alistando los demás ingredientes. En un plato o recipiente ancho, vamos a mezclar el pan y la harina con un toque de sal y pimienta. Así, vamos a dejar el polvo listo para</w:t>
      </w:r>
      <w:r>
        <w:rPr>
          <w:rFonts w:ascii="Georgia" w:eastAsia="Georgia" w:hAnsi="Georgia" w:cs="Georgia"/>
          <w:color w:val="333333"/>
        </w:rPr>
        <w:t xml:space="preserve"> cubrir las piezas de pollo antes de freírlas.</w:t>
      </w:r>
    </w:p>
    <w:p w14:paraId="00000013" w14:textId="77777777" w:rsidR="00A53906" w:rsidRDefault="004E67FD">
      <w:pPr>
        <w:numPr>
          <w:ilvl w:val="0"/>
          <w:numId w:val="7"/>
        </w:numPr>
        <w:ind w:left="1020"/>
      </w:pPr>
      <w:r>
        <w:rPr>
          <w:rFonts w:ascii="Georgia" w:eastAsia="Georgia" w:hAnsi="Georgia" w:cs="Georgia"/>
          <w:color w:val="333333"/>
        </w:rPr>
        <w:t>En otro bol, vamos a hacer una mezcla con el huevo y la leche. Por aquí pasaremos el pollo antes de meterlo en el polvo de harina y pan.</w:t>
      </w:r>
    </w:p>
    <w:p w14:paraId="00000014" w14:textId="77777777" w:rsidR="00A53906" w:rsidRDefault="004E67FD">
      <w:pPr>
        <w:numPr>
          <w:ilvl w:val="0"/>
          <w:numId w:val="7"/>
        </w:numPr>
        <w:ind w:left="1020"/>
      </w:pPr>
      <w:r>
        <w:rPr>
          <w:rFonts w:ascii="Georgia" w:eastAsia="Georgia" w:hAnsi="Georgia" w:cs="Georgia"/>
          <w:color w:val="333333"/>
        </w:rPr>
        <w:t>Una vez pasado el tiempo de la marinada, lo siguiente será freír el poll</w:t>
      </w:r>
      <w:r>
        <w:rPr>
          <w:rFonts w:ascii="Georgia" w:eastAsia="Georgia" w:hAnsi="Georgia" w:cs="Georgia"/>
          <w:color w:val="333333"/>
        </w:rPr>
        <w:t>o. Para esto, vamos a utilizar un sartén para calentar el aceite. Para esta receta, la cantidad de aceite debe ser abundante, de manera que el pollo y la cubierta se cocinen bien. En este caso no aplica la idea de "ponerse light" controlando la cantidad de</w:t>
      </w:r>
      <w:r>
        <w:rPr>
          <w:rFonts w:ascii="Georgia" w:eastAsia="Georgia" w:hAnsi="Georgia" w:cs="Georgia"/>
          <w:color w:val="333333"/>
        </w:rPr>
        <w:t xml:space="preserve"> aceite. Vamos a calentar el aceite a fuego alto.</w:t>
      </w:r>
    </w:p>
    <w:p w14:paraId="00000015" w14:textId="77777777" w:rsidR="00A53906" w:rsidRDefault="004E67FD">
      <w:pPr>
        <w:numPr>
          <w:ilvl w:val="0"/>
          <w:numId w:val="7"/>
        </w:numPr>
        <w:ind w:left="1020"/>
      </w:pPr>
      <w:r>
        <w:rPr>
          <w:rFonts w:ascii="Georgia" w:eastAsia="Georgia" w:hAnsi="Georgia" w:cs="Georgia"/>
          <w:color w:val="333333"/>
        </w:rPr>
        <w:t>Los pedazos de pollo solo deben introducirse en el aceite una vez que este esté caliente. Antes de meterlos a freír, vamos a pasar cada pieza por la mezcla de huevo y leche, de manera que toda su superficie</w:t>
      </w:r>
      <w:r>
        <w:rPr>
          <w:rFonts w:ascii="Georgia" w:eastAsia="Georgia" w:hAnsi="Georgia" w:cs="Georgia"/>
          <w:color w:val="333333"/>
        </w:rPr>
        <w:t xml:space="preserve"> quede bien impregnada, y luego por el plato con la mezcla de harina, para que esta se pegue a la superficie mojada del pollo.</w:t>
      </w:r>
    </w:p>
    <w:p w14:paraId="00000016" w14:textId="77777777" w:rsidR="00A53906" w:rsidRDefault="004E67FD">
      <w:pPr>
        <w:numPr>
          <w:ilvl w:val="0"/>
          <w:numId w:val="7"/>
        </w:numPr>
        <w:ind w:left="1020"/>
      </w:pPr>
      <w:r>
        <w:rPr>
          <w:rFonts w:ascii="Georgia" w:eastAsia="Georgia" w:hAnsi="Georgia" w:cs="Georgia"/>
          <w:color w:val="333333"/>
        </w:rPr>
        <w:t>Hay que rotar o voltear bien la pieza al momento de pasarla por la harina, de manera que esta se adhiera por todas partes.</w:t>
      </w:r>
    </w:p>
    <w:p w14:paraId="00000017" w14:textId="77777777" w:rsidR="00A53906" w:rsidRDefault="004E67FD">
      <w:pPr>
        <w:numPr>
          <w:ilvl w:val="0"/>
          <w:numId w:val="7"/>
        </w:numPr>
        <w:ind w:left="1020"/>
      </w:pPr>
      <w:r>
        <w:rPr>
          <w:rFonts w:ascii="Georgia" w:eastAsia="Georgia" w:hAnsi="Georgia" w:cs="Georgia"/>
          <w:color w:val="333333"/>
        </w:rPr>
        <w:t>Ahora sí, a sumergir en el aceite caliente a cada pieza que haya pasado por el proceso anterior. Como la idea tampoco es quemarse, si</w:t>
      </w:r>
      <w:r>
        <w:rPr>
          <w:rFonts w:ascii="Georgia" w:eastAsia="Georgia" w:hAnsi="Georgia" w:cs="Georgia"/>
          <w:color w:val="333333"/>
        </w:rPr>
        <w:t xml:space="preserve"> el aceite empieza a saltar, </w:t>
      </w:r>
      <w:r>
        <w:rPr>
          <w:rFonts w:ascii="Georgia" w:eastAsia="Georgia" w:hAnsi="Georgia" w:cs="Georgia"/>
          <w:color w:val="333333"/>
        </w:rPr>
        <w:lastRenderedPageBreak/>
        <w:t>podemos bajar el fuego ligeramente, pero no tanto como para que el aceite deje de estar caliente.</w:t>
      </w:r>
    </w:p>
    <w:p w14:paraId="00000018" w14:textId="77777777" w:rsidR="00A53906" w:rsidRDefault="004E67FD">
      <w:pPr>
        <w:numPr>
          <w:ilvl w:val="0"/>
          <w:numId w:val="7"/>
        </w:numPr>
        <w:ind w:left="1020"/>
      </w:pPr>
      <w:r>
        <w:rPr>
          <w:rFonts w:ascii="Georgia" w:eastAsia="Georgia" w:hAnsi="Georgia" w:cs="Georgia"/>
          <w:color w:val="333333"/>
        </w:rPr>
        <w:t>Hay que prestar atención a que las piezas no se peguen entre ellas mientras se fríen. Lo mejor es dejar un espacio para que se co</w:t>
      </w:r>
      <w:r>
        <w:rPr>
          <w:rFonts w:ascii="Georgia" w:eastAsia="Georgia" w:hAnsi="Georgia" w:cs="Georgia"/>
          <w:color w:val="333333"/>
        </w:rPr>
        <w:t>cinen bien. También está bien no meter demasiadas piezas en el sartén al mismo tiempo, ya que esto disminuiría la temperatura del aceite.</w:t>
      </w:r>
    </w:p>
    <w:p w14:paraId="00000019" w14:textId="77777777" w:rsidR="00A53906" w:rsidRDefault="004E67FD">
      <w:pPr>
        <w:numPr>
          <w:ilvl w:val="0"/>
          <w:numId w:val="7"/>
        </w:numPr>
        <w:spacing w:after="300"/>
        <w:ind w:left="1020"/>
      </w:pPr>
      <w:r>
        <w:rPr>
          <w:rFonts w:ascii="Georgia" w:eastAsia="Georgia" w:hAnsi="Georgia" w:cs="Georgia"/>
          <w:color w:val="333333"/>
        </w:rPr>
        <w:t>Hay que vigilar las piezas e irlas rotando para que todas sus caras se cocinen. De hecho, en principio, si verdaderame</w:t>
      </w:r>
      <w:r>
        <w:rPr>
          <w:rFonts w:ascii="Georgia" w:eastAsia="Georgia" w:hAnsi="Georgia" w:cs="Georgia"/>
          <w:color w:val="333333"/>
        </w:rPr>
        <w:t>nte tienes una buena cantidad de aceite en el sartén, casi ni tendrás que mover cada pedazo de pollo, porque el aceite caliente lo cubrirá por todas partes.</w:t>
      </w:r>
    </w:p>
    <w:p w14:paraId="0000001A" w14:textId="77777777" w:rsidR="00A53906" w:rsidRDefault="004E67FD">
      <w:pPr>
        <w:spacing w:after="22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 xml:space="preserve">Ensalada </w:t>
      </w:r>
      <w:proofErr w:type="spellStart"/>
      <w:r>
        <w:rPr>
          <w:b/>
          <w:color w:val="333333"/>
          <w:sz w:val="21"/>
          <w:szCs w:val="21"/>
        </w:rPr>
        <w:t>caesar</w:t>
      </w:r>
      <w:proofErr w:type="spellEnd"/>
      <w:r>
        <w:rPr>
          <w:b/>
          <w:color w:val="333333"/>
          <w:sz w:val="21"/>
          <w:szCs w:val="21"/>
        </w:rPr>
        <w:t xml:space="preserve"> </w:t>
      </w:r>
    </w:p>
    <w:p w14:paraId="0000001B" w14:textId="77777777" w:rsidR="00A53906" w:rsidRDefault="004E67FD">
      <w:pPr>
        <w:spacing w:after="22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Ingredientes:</w:t>
      </w:r>
    </w:p>
    <w:p w14:paraId="0000001C" w14:textId="77777777" w:rsidR="00A53906" w:rsidRDefault="004E67FD">
      <w:pPr>
        <w:numPr>
          <w:ilvl w:val="0"/>
          <w:numId w:val="5"/>
        </w:numPr>
        <w:pBdr>
          <w:top w:val="none" w:sz="0" w:space="1" w:color="auto"/>
          <w:right w:val="none" w:sz="0" w:space="3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200 g lechuga romana</w:t>
      </w:r>
    </w:p>
    <w:p w14:paraId="0000001D" w14:textId="77777777" w:rsidR="00A53906" w:rsidRDefault="004E67FD">
      <w:pPr>
        <w:numPr>
          <w:ilvl w:val="0"/>
          <w:numId w:val="5"/>
        </w:numPr>
        <w:pBdr>
          <w:top w:val="none" w:sz="0" w:space="1" w:color="auto"/>
          <w:right w:val="none" w:sz="0" w:space="3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Salsa César</w:t>
      </w:r>
    </w:p>
    <w:p w14:paraId="0000001E" w14:textId="77777777" w:rsidR="00A53906" w:rsidRDefault="004E67FD">
      <w:pPr>
        <w:numPr>
          <w:ilvl w:val="0"/>
          <w:numId w:val="5"/>
        </w:numPr>
        <w:pBdr>
          <w:top w:val="none" w:sz="0" w:space="1" w:color="auto"/>
          <w:right w:val="none" w:sz="0" w:space="3" w:color="auto"/>
        </w:pBdr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Picastostes</w:t>
      </w:r>
      <w:proofErr w:type="spellEnd"/>
      <w:r>
        <w:rPr>
          <w:color w:val="333333"/>
          <w:sz w:val="21"/>
          <w:szCs w:val="21"/>
        </w:rPr>
        <w:t xml:space="preserve"> de pan</w:t>
      </w:r>
    </w:p>
    <w:p w14:paraId="0000001F" w14:textId="77777777" w:rsidR="00A53906" w:rsidRDefault="004E67FD">
      <w:pPr>
        <w:numPr>
          <w:ilvl w:val="0"/>
          <w:numId w:val="5"/>
        </w:numPr>
        <w:pBdr>
          <w:top w:val="none" w:sz="0" w:space="1" w:color="auto"/>
          <w:right w:val="none" w:sz="0" w:space="3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40 g queso parmesano</w:t>
      </w:r>
    </w:p>
    <w:p w14:paraId="00000020" w14:textId="77777777" w:rsidR="00A53906" w:rsidRDefault="004E67FD">
      <w:pPr>
        <w:numPr>
          <w:ilvl w:val="0"/>
          <w:numId w:val="5"/>
        </w:numPr>
        <w:pBdr>
          <w:top w:val="none" w:sz="0" w:space="1" w:color="auto"/>
          <w:right w:val="none" w:sz="0" w:space="3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1/2 pechuga de pollo</w:t>
      </w:r>
    </w:p>
    <w:p w14:paraId="00000021" w14:textId="77777777" w:rsidR="00A53906" w:rsidRDefault="004E67FD">
      <w:pPr>
        <w:numPr>
          <w:ilvl w:val="0"/>
          <w:numId w:val="5"/>
        </w:numPr>
        <w:pBdr>
          <w:top w:val="none" w:sz="0" w:space="1" w:color="auto"/>
          <w:right w:val="none" w:sz="0" w:space="3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Sal</w:t>
      </w:r>
    </w:p>
    <w:p w14:paraId="00000022" w14:textId="77777777" w:rsidR="00A53906" w:rsidRDefault="004E67FD">
      <w:pPr>
        <w:numPr>
          <w:ilvl w:val="0"/>
          <w:numId w:val="5"/>
        </w:numPr>
        <w:pBdr>
          <w:top w:val="none" w:sz="0" w:space="1" w:color="auto"/>
          <w:right w:val="none" w:sz="0" w:space="3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Pimienta negra</w:t>
      </w:r>
    </w:p>
    <w:p w14:paraId="00000023" w14:textId="77777777" w:rsidR="00A53906" w:rsidRDefault="004E67FD">
      <w:pPr>
        <w:numPr>
          <w:ilvl w:val="0"/>
          <w:numId w:val="5"/>
        </w:numPr>
        <w:pBdr>
          <w:top w:val="none" w:sz="0" w:space="1" w:color="auto"/>
          <w:right w:val="none" w:sz="0" w:space="3" w:color="auto"/>
        </w:pBdr>
        <w:rPr>
          <w:sz w:val="21"/>
          <w:szCs w:val="21"/>
        </w:rPr>
      </w:pPr>
      <w:r>
        <w:rPr>
          <w:color w:val="333333"/>
          <w:sz w:val="21"/>
          <w:szCs w:val="21"/>
        </w:rPr>
        <w:t>50 g de anchoas</w:t>
      </w:r>
    </w:p>
    <w:p w14:paraId="00000024" w14:textId="77777777" w:rsidR="00A53906" w:rsidRDefault="004E67FD">
      <w:pPr>
        <w:numPr>
          <w:ilvl w:val="0"/>
          <w:numId w:val="5"/>
        </w:numPr>
        <w:pBdr>
          <w:top w:val="none" w:sz="0" w:space="1" w:color="auto"/>
          <w:right w:val="none" w:sz="0" w:space="3" w:color="auto"/>
        </w:pBdr>
        <w:rPr>
          <w:sz w:val="21"/>
          <w:szCs w:val="21"/>
        </w:rPr>
      </w:pPr>
      <w:r>
        <w:rPr>
          <w:color w:val="333333"/>
          <w:sz w:val="21"/>
          <w:szCs w:val="21"/>
        </w:rPr>
        <w:t>Zumo de medio limón</w:t>
      </w:r>
    </w:p>
    <w:p w14:paraId="00000025" w14:textId="77777777" w:rsidR="00A53906" w:rsidRDefault="004E67FD">
      <w:pPr>
        <w:numPr>
          <w:ilvl w:val="0"/>
          <w:numId w:val="5"/>
        </w:numPr>
        <w:pBdr>
          <w:top w:val="none" w:sz="0" w:space="1" w:color="auto"/>
          <w:right w:val="none" w:sz="0" w:space="3" w:color="auto"/>
        </w:pBdr>
        <w:rPr>
          <w:sz w:val="21"/>
          <w:szCs w:val="21"/>
        </w:rPr>
      </w:pPr>
      <w:r>
        <w:rPr>
          <w:color w:val="333333"/>
          <w:sz w:val="21"/>
          <w:szCs w:val="21"/>
        </w:rPr>
        <w:t>1 cucharadita de mostaza de Dijon</w:t>
      </w:r>
    </w:p>
    <w:p w14:paraId="00000026" w14:textId="77777777" w:rsidR="00A53906" w:rsidRDefault="004E67FD">
      <w:pPr>
        <w:numPr>
          <w:ilvl w:val="0"/>
          <w:numId w:val="5"/>
        </w:numPr>
        <w:pBdr>
          <w:top w:val="none" w:sz="0" w:space="1" w:color="auto"/>
          <w:right w:val="none" w:sz="0" w:space="3" w:color="auto"/>
        </w:pBdr>
        <w:rPr>
          <w:sz w:val="21"/>
          <w:szCs w:val="21"/>
        </w:rPr>
      </w:pPr>
      <w:r>
        <w:rPr>
          <w:color w:val="333333"/>
          <w:sz w:val="21"/>
          <w:szCs w:val="21"/>
        </w:rPr>
        <w:t>una cucharadita de Salsa Worcester</w:t>
      </w:r>
    </w:p>
    <w:p w14:paraId="00000027" w14:textId="77777777" w:rsidR="00A53906" w:rsidRDefault="004E67FD">
      <w:pPr>
        <w:numPr>
          <w:ilvl w:val="0"/>
          <w:numId w:val="5"/>
        </w:numPr>
        <w:pBdr>
          <w:top w:val="none" w:sz="0" w:space="1" w:color="auto"/>
          <w:right w:val="none" w:sz="0" w:space="3" w:color="auto"/>
        </w:pBdr>
        <w:rPr>
          <w:sz w:val="21"/>
          <w:szCs w:val="21"/>
        </w:rPr>
      </w:pPr>
      <w:r>
        <w:rPr>
          <w:color w:val="333333"/>
          <w:sz w:val="21"/>
          <w:szCs w:val="21"/>
        </w:rPr>
        <w:t>1 yema de huevo</w:t>
      </w:r>
    </w:p>
    <w:p w14:paraId="00000028" w14:textId="77777777" w:rsidR="00A53906" w:rsidRDefault="004E67FD">
      <w:pPr>
        <w:numPr>
          <w:ilvl w:val="0"/>
          <w:numId w:val="5"/>
        </w:numPr>
        <w:pBdr>
          <w:top w:val="none" w:sz="0" w:space="1" w:color="auto"/>
          <w:right w:val="none" w:sz="0" w:space="3" w:color="auto"/>
        </w:pBdr>
        <w:rPr>
          <w:sz w:val="21"/>
          <w:szCs w:val="21"/>
        </w:rPr>
      </w:pPr>
      <w:r>
        <w:rPr>
          <w:color w:val="333333"/>
          <w:sz w:val="21"/>
          <w:szCs w:val="21"/>
        </w:rPr>
        <w:t>1/2 diente de ajo</w:t>
      </w:r>
    </w:p>
    <w:p w14:paraId="00000029" w14:textId="77777777" w:rsidR="00A53906" w:rsidRDefault="004E67FD">
      <w:pPr>
        <w:numPr>
          <w:ilvl w:val="0"/>
          <w:numId w:val="5"/>
        </w:numPr>
        <w:pBdr>
          <w:top w:val="none" w:sz="0" w:space="1" w:color="auto"/>
          <w:right w:val="none" w:sz="0" w:space="3" w:color="auto"/>
        </w:pBdr>
        <w:spacing w:after="400"/>
        <w:rPr>
          <w:sz w:val="21"/>
          <w:szCs w:val="21"/>
        </w:rPr>
      </w:pPr>
      <w:r>
        <w:rPr>
          <w:color w:val="333333"/>
          <w:sz w:val="21"/>
          <w:szCs w:val="21"/>
        </w:rPr>
        <w:t>Aceite de oliva virgen o virgen extra</w:t>
      </w:r>
    </w:p>
    <w:p w14:paraId="0000002A" w14:textId="77777777" w:rsidR="00A53906" w:rsidRDefault="004E67FD">
      <w:pPr>
        <w:spacing w:after="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Lo primero que vamos a hacer es saber </w:t>
      </w:r>
      <w:r>
        <w:rPr>
          <w:b/>
          <w:color w:val="333333"/>
          <w:sz w:val="21"/>
          <w:szCs w:val="21"/>
        </w:rPr>
        <w:t>cómo se hace la salsa Cesar</w:t>
      </w:r>
      <w:r>
        <w:rPr>
          <w:color w:val="333333"/>
          <w:sz w:val="21"/>
          <w:szCs w:val="21"/>
        </w:rPr>
        <w:t xml:space="preserve"> porque no cabe duda que es el toque diferencial de esta ensalada, y en el que basa su popularidad.</w:t>
      </w:r>
    </w:p>
    <w:p w14:paraId="0000002B" w14:textId="77777777" w:rsidR="00A53906" w:rsidRDefault="004E67FD">
      <w:pPr>
        <w:numPr>
          <w:ilvl w:val="0"/>
          <w:numId w:val="2"/>
        </w:numPr>
        <w:ind w:left="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Ponemos en el vaso de la batidora la yema de huevo, la salsa inglesa o salsa </w:t>
      </w:r>
      <w:proofErr w:type="spellStart"/>
      <w:r>
        <w:rPr>
          <w:color w:val="333333"/>
          <w:sz w:val="21"/>
          <w:szCs w:val="21"/>
        </w:rPr>
        <w:t>Worcestershire</w:t>
      </w:r>
      <w:proofErr w:type="spellEnd"/>
      <w:r>
        <w:rPr>
          <w:color w:val="333333"/>
          <w:sz w:val="21"/>
          <w:szCs w:val="21"/>
        </w:rPr>
        <w:t>, la mostaza, el zumo de limón, las anchoas y el diente de ajo.</w:t>
      </w:r>
    </w:p>
    <w:p w14:paraId="0000002C" w14:textId="77777777" w:rsidR="00A53906" w:rsidRDefault="004E67FD">
      <w:pPr>
        <w:numPr>
          <w:ilvl w:val="0"/>
          <w:numId w:val="2"/>
        </w:numPr>
        <w:ind w:left="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Trituramos con la batidora mientras agregamos aceite poco a poco hasta obtener una salsa, con la text</w:t>
      </w:r>
      <w:r>
        <w:rPr>
          <w:color w:val="333333"/>
          <w:sz w:val="21"/>
          <w:szCs w:val="21"/>
        </w:rPr>
        <w:t>ura de una mayonesa. Reservamos en el frigorífico.</w:t>
      </w:r>
    </w:p>
    <w:p w14:paraId="0000002D" w14:textId="77777777" w:rsidR="00A53906" w:rsidRDefault="004E67FD">
      <w:pPr>
        <w:numPr>
          <w:ilvl w:val="0"/>
          <w:numId w:val="2"/>
        </w:numPr>
        <w:rPr>
          <w:sz w:val="21"/>
          <w:szCs w:val="21"/>
        </w:rPr>
      </w:pPr>
      <w:r>
        <w:rPr>
          <w:color w:val="333333"/>
          <w:sz w:val="21"/>
          <w:szCs w:val="21"/>
        </w:rPr>
        <w:t>Salpimentamos la pechuga de pollo y hacemos a la plancha, reservamos.</w:t>
      </w:r>
    </w:p>
    <w:p w14:paraId="0000002E" w14:textId="77777777" w:rsidR="00A53906" w:rsidRDefault="004E67FD">
      <w:pPr>
        <w:numPr>
          <w:ilvl w:val="0"/>
          <w:numId w:val="2"/>
        </w:numPr>
        <w:rPr>
          <w:sz w:val="21"/>
          <w:szCs w:val="21"/>
        </w:rPr>
      </w:pPr>
      <w:r>
        <w:rPr>
          <w:color w:val="333333"/>
          <w:sz w:val="21"/>
          <w:szCs w:val="21"/>
        </w:rPr>
        <w:t>Lavamos la lechuga, podéis utilizar la variedad que os guste, pero si queréis hacer la más típica utilizad lechuga romana. La secamos y</w:t>
      </w:r>
      <w:r>
        <w:rPr>
          <w:color w:val="333333"/>
          <w:sz w:val="21"/>
          <w:szCs w:val="21"/>
        </w:rPr>
        <w:t xml:space="preserve"> picamos finamente.</w:t>
      </w:r>
    </w:p>
    <w:p w14:paraId="0000002F" w14:textId="77777777" w:rsidR="00A53906" w:rsidRDefault="004E67FD">
      <w:pPr>
        <w:numPr>
          <w:ilvl w:val="0"/>
          <w:numId w:val="2"/>
        </w:numPr>
        <w:rPr>
          <w:sz w:val="21"/>
          <w:szCs w:val="21"/>
        </w:rPr>
      </w:pPr>
      <w:r>
        <w:rPr>
          <w:color w:val="333333"/>
          <w:sz w:val="21"/>
          <w:szCs w:val="21"/>
        </w:rPr>
        <w:t>Ponemos en la fuente o plato la lechuga, encima la pechuga cortada en trozos pequeños o en tiras, unos picatostes de pan y unos trocitos de queso parmesano.</w:t>
      </w:r>
    </w:p>
    <w:p w14:paraId="00000030" w14:textId="77777777" w:rsidR="00A53906" w:rsidRDefault="004E67FD">
      <w:pPr>
        <w:numPr>
          <w:ilvl w:val="0"/>
          <w:numId w:val="2"/>
        </w:numPr>
        <w:spacing w:after="160"/>
        <w:rPr>
          <w:sz w:val="21"/>
          <w:szCs w:val="21"/>
        </w:rPr>
      </w:pPr>
      <w:r>
        <w:rPr>
          <w:color w:val="333333"/>
          <w:sz w:val="21"/>
          <w:szCs w:val="21"/>
        </w:rPr>
        <w:t>Incorporamos un poco de salsa, mezclamos y rallamos por encima queso parmesano.</w:t>
      </w:r>
    </w:p>
    <w:p w14:paraId="00000031" w14:textId="77777777" w:rsidR="00A53906" w:rsidRDefault="004E67FD">
      <w:pPr>
        <w:spacing w:before="80" w:after="460"/>
        <w:rPr>
          <w:rFonts w:ascii="Georgia" w:eastAsia="Georgia" w:hAnsi="Georgia" w:cs="Georgia"/>
          <w:color w:val="333333"/>
        </w:rPr>
      </w:pPr>
      <w:r>
        <w:rPr>
          <w:rFonts w:ascii="Georgia" w:eastAsia="Georgia" w:hAnsi="Georgia" w:cs="Georgia"/>
          <w:color w:val="333333"/>
        </w:rPr>
        <w:t xml:space="preserve">batidos </w:t>
      </w:r>
    </w:p>
    <w:p w14:paraId="00000032" w14:textId="77777777" w:rsidR="00A53906" w:rsidRDefault="004E67FD">
      <w:pPr>
        <w:rPr>
          <w:rFonts w:ascii="Roboto" w:eastAsia="Roboto" w:hAnsi="Roboto" w:cs="Roboto"/>
          <w:color w:val="4A4A4A"/>
          <w:sz w:val="32"/>
          <w:szCs w:val="32"/>
        </w:rPr>
      </w:pPr>
      <w:r>
        <w:rPr>
          <w:rFonts w:ascii="Roboto" w:eastAsia="Roboto" w:hAnsi="Roboto" w:cs="Roboto"/>
          <w:b/>
          <w:color w:val="4A4A4A"/>
          <w:sz w:val="32"/>
          <w:szCs w:val="32"/>
        </w:rPr>
        <w:t>zanahoria con naranja</w:t>
      </w:r>
      <w:r>
        <w:rPr>
          <w:rFonts w:ascii="Roboto" w:eastAsia="Roboto" w:hAnsi="Roboto" w:cs="Roboto"/>
          <w:color w:val="4A4A4A"/>
          <w:sz w:val="32"/>
          <w:szCs w:val="32"/>
        </w:rPr>
        <w:t xml:space="preserve"> </w:t>
      </w:r>
    </w:p>
    <w:p w14:paraId="00000033" w14:textId="77777777" w:rsidR="00A53906" w:rsidRDefault="004E67FD">
      <w:pPr>
        <w:rPr>
          <w:rFonts w:ascii="Roboto" w:eastAsia="Roboto" w:hAnsi="Roboto" w:cs="Roboto"/>
          <w:color w:val="4A4A4A"/>
          <w:sz w:val="24"/>
          <w:szCs w:val="24"/>
        </w:rPr>
      </w:pPr>
      <w:r>
        <w:rPr>
          <w:rFonts w:ascii="Roboto" w:eastAsia="Roboto" w:hAnsi="Roboto" w:cs="Roboto"/>
          <w:color w:val="4A4A4A"/>
          <w:sz w:val="24"/>
          <w:szCs w:val="24"/>
        </w:rPr>
        <w:t xml:space="preserve">Un jugo o zumo muy rico en vitaminas, refrescante y delicioso. </w:t>
      </w:r>
    </w:p>
    <w:p w14:paraId="00000034" w14:textId="77777777" w:rsidR="00A53906" w:rsidRDefault="004E67FD">
      <w:p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4A4A4A"/>
          <w:sz w:val="24"/>
          <w:szCs w:val="24"/>
        </w:rPr>
        <w:lastRenderedPageBreak/>
        <w:t xml:space="preserve">Muy fácil de preparar, solo con dos ingredientes, lo podemos hacer con extractor o licuadora. </w:t>
      </w:r>
    </w:p>
    <w:p w14:paraId="00000035" w14:textId="77777777" w:rsidR="00A53906" w:rsidRDefault="004E67FD">
      <w:pPr>
        <w:pStyle w:val="Ttulo2"/>
        <w:keepNext w:val="0"/>
        <w:keepLines w:val="0"/>
        <w:spacing w:before="0" w:after="0"/>
        <w:rPr>
          <w:rFonts w:ascii="Roboto" w:eastAsia="Roboto" w:hAnsi="Roboto" w:cs="Roboto"/>
          <w:color w:val="4A4A4A"/>
          <w:sz w:val="24"/>
          <w:szCs w:val="24"/>
        </w:rPr>
      </w:pPr>
      <w:bookmarkStart w:id="3" w:name="_muupeft7rqkg" w:colFirst="0" w:colLast="0"/>
      <w:bookmarkEnd w:id="3"/>
      <w:r>
        <w:rPr>
          <w:rFonts w:ascii="Roboto" w:eastAsia="Roboto" w:hAnsi="Roboto" w:cs="Roboto"/>
          <w:b/>
          <w:color w:val="4A4A4A"/>
          <w:sz w:val="36"/>
          <w:szCs w:val="36"/>
        </w:rPr>
        <w:t>Ingredientes</w:t>
      </w:r>
    </w:p>
    <w:p w14:paraId="00000036" w14:textId="77777777" w:rsidR="00A53906" w:rsidRDefault="004E67FD">
      <w:pPr>
        <w:numPr>
          <w:ilvl w:val="0"/>
          <w:numId w:val="1"/>
        </w:numPr>
        <w:spacing w:line="288" w:lineRule="auto"/>
      </w:pPr>
      <w:r>
        <w:rPr>
          <w:rFonts w:ascii="Roboto" w:eastAsia="Roboto" w:hAnsi="Roboto" w:cs="Roboto"/>
          <w:color w:val="4A4A4A"/>
          <w:sz w:val="24"/>
          <w:szCs w:val="24"/>
        </w:rPr>
        <w:t>2 zanahorias</w:t>
      </w:r>
    </w:p>
    <w:p w14:paraId="00000037" w14:textId="77777777" w:rsidR="00A53906" w:rsidRDefault="004E67FD">
      <w:pPr>
        <w:numPr>
          <w:ilvl w:val="0"/>
          <w:numId w:val="1"/>
        </w:numPr>
        <w:spacing w:line="288" w:lineRule="auto"/>
      </w:pPr>
      <w:r>
        <w:rPr>
          <w:rFonts w:ascii="Roboto" w:eastAsia="Roboto" w:hAnsi="Roboto" w:cs="Roboto"/>
          <w:color w:val="4A4A4A"/>
          <w:sz w:val="24"/>
          <w:szCs w:val="24"/>
        </w:rPr>
        <w:t>2 naranjas</w:t>
      </w:r>
    </w:p>
    <w:p w14:paraId="00000038" w14:textId="77777777" w:rsidR="00A53906" w:rsidRDefault="004E67FD">
      <w:pPr>
        <w:numPr>
          <w:ilvl w:val="0"/>
          <w:numId w:val="1"/>
        </w:numPr>
        <w:spacing w:line="288" w:lineRule="auto"/>
      </w:pPr>
      <w:r>
        <w:rPr>
          <w:rFonts w:ascii="Roboto" w:eastAsia="Roboto" w:hAnsi="Roboto" w:cs="Roboto"/>
          <w:color w:val="4A4A4A"/>
          <w:sz w:val="24"/>
          <w:szCs w:val="24"/>
        </w:rPr>
        <w:t>azúcar (opcional)</w:t>
      </w:r>
    </w:p>
    <w:p w14:paraId="00000039" w14:textId="77777777" w:rsidR="00A53906" w:rsidRDefault="004E67FD">
      <w:pPr>
        <w:numPr>
          <w:ilvl w:val="0"/>
          <w:numId w:val="1"/>
        </w:numPr>
        <w:spacing w:line="288" w:lineRule="auto"/>
      </w:pPr>
      <w:r>
        <w:rPr>
          <w:rFonts w:ascii="Roboto" w:eastAsia="Roboto" w:hAnsi="Roboto" w:cs="Roboto"/>
          <w:color w:val="4A4A4A"/>
          <w:sz w:val="24"/>
          <w:szCs w:val="24"/>
        </w:rPr>
        <w:t>1 taza agua</w:t>
      </w:r>
    </w:p>
    <w:p w14:paraId="0000003A" w14:textId="77777777" w:rsidR="00A53906" w:rsidRDefault="004E67FD">
      <w:pPr>
        <w:pStyle w:val="Ttulo2"/>
        <w:keepNext w:val="0"/>
        <w:keepLines w:val="0"/>
        <w:spacing w:before="0" w:after="0"/>
        <w:rPr>
          <w:rFonts w:ascii="Roboto" w:eastAsia="Roboto" w:hAnsi="Roboto" w:cs="Roboto"/>
          <w:b/>
          <w:color w:val="4A4A4A"/>
          <w:sz w:val="36"/>
          <w:szCs w:val="36"/>
        </w:rPr>
      </w:pPr>
      <w:bookmarkStart w:id="4" w:name="_797syyr4b5ky" w:colFirst="0" w:colLast="0"/>
      <w:bookmarkEnd w:id="4"/>
      <w:r>
        <w:rPr>
          <w:rFonts w:ascii="Roboto" w:eastAsia="Roboto" w:hAnsi="Roboto" w:cs="Roboto"/>
          <w:b/>
          <w:color w:val="4A4A4A"/>
          <w:sz w:val="36"/>
          <w:szCs w:val="36"/>
        </w:rPr>
        <w:t>Pasos</w:t>
      </w:r>
    </w:p>
    <w:p w14:paraId="0000003B" w14:textId="77777777" w:rsidR="00A53906" w:rsidRDefault="004E67FD">
      <w:pPr>
        <w:numPr>
          <w:ilvl w:val="0"/>
          <w:numId w:val="3"/>
        </w:numPr>
      </w:pPr>
      <w:r>
        <w:rPr>
          <w:rFonts w:ascii="Roboto" w:eastAsia="Roboto" w:hAnsi="Roboto" w:cs="Roboto"/>
          <w:color w:val="4A4A4A"/>
          <w:sz w:val="24"/>
          <w:szCs w:val="24"/>
        </w:rPr>
        <w:t>Pelar y picar las zanahorias. Licuar con agua fría y colar.</w:t>
      </w:r>
    </w:p>
    <w:p w14:paraId="0000003C" w14:textId="77777777" w:rsidR="00A53906" w:rsidRDefault="004E67FD">
      <w:pPr>
        <w:numPr>
          <w:ilvl w:val="0"/>
          <w:numId w:val="3"/>
        </w:numPr>
        <w:spacing w:after="360"/>
      </w:pPr>
      <w:r>
        <w:rPr>
          <w:rFonts w:ascii="Roboto" w:eastAsia="Roboto" w:hAnsi="Roboto" w:cs="Roboto"/>
          <w:color w:val="4A4A4A"/>
          <w:sz w:val="24"/>
          <w:szCs w:val="24"/>
        </w:rPr>
        <w:t xml:space="preserve">A el resultado le agregamos </w:t>
      </w:r>
      <w:r>
        <w:rPr>
          <w:rFonts w:ascii="Roboto" w:eastAsia="Roboto" w:hAnsi="Roboto" w:cs="Roboto"/>
          <w:color w:val="4A4A4A"/>
          <w:sz w:val="24"/>
          <w:szCs w:val="24"/>
        </w:rPr>
        <w:t>el zumo de naranjas.</w:t>
      </w:r>
    </w:p>
    <w:p w14:paraId="0000003D" w14:textId="77777777" w:rsidR="00A53906" w:rsidRDefault="004E67FD">
      <w:pPr>
        <w:spacing w:before="120" w:after="60" w:line="288" w:lineRule="auto"/>
        <w:ind w:right="220"/>
        <w:rPr>
          <w:color w:val="333333"/>
          <w:sz w:val="31"/>
          <w:szCs w:val="31"/>
        </w:rPr>
      </w:pPr>
      <w:r>
        <w:rPr>
          <w:color w:val="333333"/>
          <w:sz w:val="31"/>
          <w:szCs w:val="31"/>
        </w:rPr>
        <w:t>Pie de limón</w:t>
      </w:r>
    </w:p>
    <w:p w14:paraId="0000003E" w14:textId="77777777" w:rsidR="00A53906" w:rsidRDefault="004E67FD">
      <w:pPr>
        <w:spacing w:before="120" w:after="60" w:line="288" w:lineRule="auto"/>
        <w:ind w:right="220"/>
        <w:rPr>
          <w:color w:val="333333"/>
          <w:sz w:val="31"/>
          <w:szCs w:val="31"/>
        </w:rPr>
      </w:pPr>
      <w:r>
        <w:rPr>
          <w:color w:val="333333"/>
          <w:sz w:val="31"/>
          <w:szCs w:val="31"/>
        </w:rPr>
        <w:t xml:space="preserve">ingredientes </w:t>
      </w:r>
    </w:p>
    <w:p w14:paraId="0000003F" w14:textId="77777777" w:rsidR="00A53906" w:rsidRDefault="004E67FD">
      <w:pPr>
        <w:numPr>
          <w:ilvl w:val="0"/>
          <w:numId w:val="9"/>
        </w:numPr>
        <w:spacing w:before="60" w:line="288" w:lineRule="auto"/>
        <w:ind w:left="820"/>
      </w:pPr>
      <w:r>
        <w:rPr>
          <w:color w:val="333333"/>
          <w:sz w:val="26"/>
          <w:szCs w:val="26"/>
        </w:rPr>
        <w:t xml:space="preserve"> 2 tazas de Harina (280 gramos)</w:t>
      </w:r>
    </w:p>
    <w:p w14:paraId="00000040" w14:textId="77777777" w:rsidR="00A53906" w:rsidRDefault="004E67FD">
      <w:pPr>
        <w:numPr>
          <w:ilvl w:val="0"/>
          <w:numId w:val="9"/>
        </w:numPr>
        <w:spacing w:line="288" w:lineRule="auto"/>
        <w:ind w:left="820"/>
      </w:pPr>
      <w:r>
        <w:rPr>
          <w:color w:val="333333"/>
          <w:sz w:val="26"/>
          <w:szCs w:val="26"/>
        </w:rPr>
        <w:t xml:space="preserve"> 4 unidades de Huevos </w:t>
      </w:r>
    </w:p>
    <w:p w14:paraId="00000041" w14:textId="77777777" w:rsidR="00A53906" w:rsidRDefault="004E67FD">
      <w:pPr>
        <w:numPr>
          <w:ilvl w:val="0"/>
          <w:numId w:val="9"/>
        </w:numPr>
        <w:spacing w:line="288" w:lineRule="auto"/>
        <w:ind w:left="820"/>
      </w:pPr>
      <w:r>
        <w:rPr>
          <w:color w:val="333333"/>
          <w:sz w:val="26"/>
          <w:szCs w:val="26"/>
        </w:rPr>
        <w:t xml:space="preserve"> ½ taza de Jugo de limón </w:t>
      </w:r>
    </w:p>
    <w:p w14:paraId="00000042" w14:textId="77777777" w:rsidR="00A53906" w:rsidRDefault="004E67FD">
      <w:pPr>
        <w:numPr>
          <w:ilvl w:val="0"/>
          <w:numId w:val="9"/>
        </w:numPr>
        <w:spacing w:line="288" w:lineRule="auto"/>
        <w:ind w:left="820"/>
      </w:pPr>
      <w:r>
        <w:rPr>
          <w:color w:val="333333"/>
          <w:sz w:val="26"/>
          <w:szCs w:val="26"/>
        </w:rPr>
        <w:t xml:space="preserve"> 1 taza de Leche condensada (240 gramos)</w:t>
      </w:r>
    </w:p>
    <w:p w14:paraId="00000043" w14:textId="77777777" w:rsidR="00A53906" w:rsidRDefault="004E67FD">
      <w:pPr>
        <w:numPr>
          <w:ilvl w:val="0"/>
          <w:numId w:val="9"/>
        </w:numPr>
        <w:spacing w:line="288" w:lineRule="auto"/>
        <w:ind w:left="820"/>
      </w:pPr>
      <w:r>
        <w:rPr>
          <w:color w:val="333333"/>
          <w:sz w:val="26"/>
          <w:szCs w:val="26"/>
        </w:rPr>
        <w:t xml:space="preserve"> 125 gramos de Mantequilla </w:t>
      </w:r>
    </w:p>
    <w:p w14:paraId="00000044" w14:textId="77777777" w:rsidR="00A53906" w:rsidRDefault="004E67FD">
      <w:pPr>
        <w:numPr>
          <w:ilvl w:val="0"/>
          <w:numId w:val="9"/>
        </w:numPr>
        <w:spacing w:line="288" w:lineRule="auto"/>
        <w:ind w:left="820"/>
      </w:pPr>
      <w:r>
        <w:rPr>
          <w:color w:val="333333"/>
          <w:sz w:val="26"/>
          <w:szCs w:val="26"/>
        </w:rPr>
        <w:t xml:space="preserve"> 1 taza de Azúcar (200 gramos)</w:t>
      </w:r>
    </w:p>
    <w:p w14:paraId="00000045" w14:textId="77777777" w:rsidR="00A53906" w:rsidRDefault="004E67FD">
      <w:pPr>
        <w:numPr>
          <w:ilvl w:val="0"/>
          <w:numId w:val="9"/>
        </w:numPr>
        <w:spacing w:line="288" w:lineRule="auto"/>
        <w:ind w:left="820"/>
      </w:pPr>
      <w:r>
        <w:rPr>
          <w:color w:val="333333"/>
          <w:sz w:val="26"/>
          <w:szCs w:val="26"/>
        </w:rPr>
        <w:t xml:space="preserve"> 3 cucharadas soperas de Azúcar flor </w:t>
      </w:r>
    </w:p>
    <w:p w14:paraId="00000046" w14:textId="77777777" w:rsidR="00A53906" w:rsidRDefault="004E67FD">
      <w:pPr>
        <w:numPr>
          <w:ilvl w:val="0"/>
          <w:numId w:val="9"/>
        </w:numPr>
        <w:spacing w:line="288" w:lineRule="auto"/>
        <w:ind w:left="820"/>
      </w:pPr>
      <w:r>
        <w:rPr>
          <w:color w:val="333333"/>
          <w:sz w:val="26"/>
          <w:szCs w:val="26"/>
        </w:rPr>
        <w:t xml:space="preserve"> 2 cucharaditas de Polvos de hornear</w:t>
      </w:r>
    </w:p>
    <w:p w14:paraId="00000047" w14:textId="77777777" w:rsidR="00A53906" w:rsidRDefault="004E67FD">
      <w:pPr>
        <w:spacing w:before="60" w:line="288" w:lineRule="auto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Pasos</w:t>
      </w:r>
    </w:p>
    <w:p w14:paraId="00000048" w14:textId="77777777" w:rsidR="00A53906" w:rsidRDefault="004E67FD">
      <w:pPr>
        <w:spacing w:before="120" w:after="60" w:line="288" w:lineRule="auto"/>
        <w:ind w:left="220" w:right="220"/>
        <w:rPr>
          <w:color w:val="333333"/>
          <w:sz w:val="31"/>
          <w:szCs w:val="31"/>
        </w:rPr>
      </w:pPr>
      <w:r>
        <w:rPr>
          <w:color w:val="333333"/>
          <w:sz w:val="31"/>
          <w:szCs w:val="31"/>
        </w:rPr>
        <w:t>Cómo hacer Pie de limón y merengue fácil:</w:t>
      </w:r>
    </w:p>
    <w:p w14:paraId="00000049" w14:textId="77777777" w:rsidR="00A53906" w:rsidRDefault="004E67FD">
      <w:pPr>
        <w:spacing w:before="120" w:after="340"/>
        <w:ind w:left="120"/>
        <w:rPr>
          <w:color w:val="333333"/>
          <w:sz w:val="26"/>
          <w:szCs w:val="26"/>
        </w:rPr>
      </w:pPr>
      <w:r>
        <w:rPr>
          <w:b/>
          <w:color w:val="333333"/>
          <w:sz w:val="44"/>
          <w:szCs w:val="44"/>
        </w:rPr>
        <w:t>1</w:t>
      </w:r>
      <w:r>
        <w:rPr>
          <w:color w:val="333333"/>
          <w:sz w:val="26"/>
          <w:szCs w:val="26"/>
        </w:rPr>
        <w:t>Lo primero que debes hacer es preparar la</w:t>
      </w:r>
      <w:r>
        <w:rPr>
          <w:b/>
          <w:color w:val="333333"/>
          <w:sz w:val="26"/>
          <w:szCs w:val="26"/>
        </w:rPr>
        <w:t xml:space="preserve"> masa base del pie</w:t>
      </w:r>
      <w:r>
        <w:rPr>
          <w:color w:val="333333"/>
          <w:sz w:val="26"/>
          <w:szCs w:val="26"/>
        </w:rPr>
        <w:t>. Para ello, mezcla la harina con los polv</w:t>
      </w:r>
      <w:r>
        <w:rPr>
          <w:color w:val="333333"/>
          <w:sz w:val="26"/>
          <w:szCs w:val="26"/>
        </w:rPr>
        <w:t>os de hornear, un huevo, la mantequilla y el azúcar flor. Deberás amasar hasta obtener una masa suave y blanda.</w:t>
      </w:r>
    </w:p>
    <w:p w14:paraId="0000004A" w14:textId="77777777" w:rsidR="00A53906" w:rsidRDefault="00A53906">
      <w:pPr>
        <w:spacing w:after="340"/>
        <w:jc w:val="center"/>
        <w:rPr>
          <w:color w:val="333333"/>
          <w:sz w:val="26"/>
          <w:szCs w:val="26"/>
        </w:rPr>
      </w:pPr>
    </w:p>
    <w:p w14:paraId="0000004B" w14:textId="77777777" w:rsidR="00A53906" w:rsidRDefault="004E67FD">
      <w:pPr>
        <w:spacing w:before="120" w:after="340"/>
        <w:ind w:left="120"/>
        <w:rPr>
          <w:color w:val="333333"/>
          <w:sz w:val="26"/>
          <w:szCs w:val="26"/>
        </w:rPr>
      </w:pPr>
      <w:r>
        <w:rPr>
          <w:b/>
          <w:color w:val="333333"/>
          <w:sz w:val="44"/>
          <w:szCs w:val="44"/>
        </w:rPr>
        <w:t>2</w:t>
      </w:r>
      <w:r>
        <w:rPr>
          <w:color w:val="333333"/>
          <w:sz w:val="26"/>
          <w:szCs w:val="26"/>
        </w:rPr>
        <w:t xml:space="preserve">Cuando la tengas, forra todo el molde con la masa y </w:t>
      </w:r>
      <w:r>
        <w:rPr>
          <w:b/>
          <w:color w:val="333333"/>
          <w:sz w:val="26"/>
          <w:szCs w:val="26"/>
        </w:rPr>
        <w:t>hornéalo durante 10 minutos</w:t>
      </w:r>
      <w:r>
        <w:rPr>
          <w:color w:val="333333"/>
          <w:sz w:val="26"/>
          <w:szCs w:val="26"/>
        </w:rPr>
        <w:t xml:space="preserve"> a 170 </w:t>
      </w:r>
      <w:proofErr w:type="spellStart"/>
      <w:r>
        <w:rPr>
          <w:color w:val="333333"/>
          <w:sz w:val="26"/>
          <w:szCs w:val="26"/>
        </w:rPr>
        <w:t>ºC</w:t>
      </w:r>
      <w:proofErr w:type="spellEnd"/>
      <w:r>
        <w:rPr>
          <w:color w:val="333333"/>
          <w:sz w:val="26"/>
          <w:szCs w:val="26"/>
        </w:rPr>
        <w:t>. Cuando esté listo, retíralo y resérvalo.</w:t>
      </w:r>
    </w:p>
    <w:p w14:paraId="0000004C" w14:textId="77777777" w:rsidR="00A53906" w:rsidRDefault="004E67FD">
      <w:pPr>
        <w:spacing w:before="120" w:after="340"/>
        <w:ind w:left="120"/>
        <w:rPr>
          <w:color w:val="333333"/>
          <w:sz w:val="26"/>
          <w:szCs w:val="26"/>
        </w:rPr>
      </w:pPr>
      <w:r>
        <w:rPr>
          <w:b/>
          <w:color w:val="333333"/>
          <w:sz w:val="44"/>
          <w:szCs w:val="44"/>
        </w:rPr>
        <w:t>3</w:t>
      </w:r>
      <w:r>
        <w:rPr>
          <w:color w:val="333333"/>
          <w:sz w:val="26"/>
          <w:szCs w:val="26"/>
        </w:rPr>
        <w:t>Ahora es e</w:t>
      </w:r>
      <w:r>
        <w:rPr>
          <w:color w:val="333333"/>
          <w:sz w:val="26"/>
          <w:szCs w:val="26"/>
        </w:rPr>
        <w:t xml:space="preserve">l turno del </w:t>
      </w:r>
      <w:r>
        <w:rPr>
          <w:b/>
          <w:color w:val="333333"/>
          <w:sz w:val="26"/>
          <w:szCs w:val="26"/>
        </w:rPr>
        <w:t>relleno del pie de limón</w:t>
      </w:r>
      <w:r>
        <w:rPr>
          <w:color w:val="333333"/>
          <w:sz w:val="26"/>
          <w:szCs w:val="26"/>
        </w:rPr>
        <w:t>. Mezcla el zumo de limón con la leche condensada hasta formar una crema suave. Vierte esta crema sobre la masa que horneaste en el paso anterior y reserva el pastel.</w:t>
      </w:r>
    </w:p>
    <w:p w14:paraId="0000004D" w14:textId="77777777" w:rsidR="00A53906" w:rsidRDefault="004E67FD">
      <w:pPr>
        <w:spacing w:before="120" w:after="340"/>
        <w:ind w:left="120"/>
        <w:rPr>
          <w:color w:val="333333"/>
          <w:sz w:val="26"/>
          <w:szCs w:val="26"/>
        </w:rPr>
      </w:pPr>
      <w:r>
        <w:rPr>
          <w:b/>
          <w:color w:val="333333"/>
          <w:sz w:val="44"/>
          <w:szCs w:val="44"/>
        </w:rPr>
        <w:lastRenderedPageBreak/>
        <w:t>4</w:t>
      </w:r>
      <w:r>
        <w:rPr>
          <w:color w:val="333333"/>
          <w:sz w:val="26"/>
          <w:szCs w:val="26"/>
        </w:rPr>
        <w:t>Ahora que ya tienes el relleno, solo falta el</w:t>
      </w:r>
      <w:r>
        <w:rPr>
          <w:b/>
          <w:color w:val="333333"/>
          <w:sz w:val="26"/>
          <w:szCs w:val="26"/>
        </w:rPr>
        <w:t xml:space="preserve"> mereng</w:t>
      </w:r>
      <w:r>
        <w:rPr>
          <w:b/>
          <w:color w:val="333333"/>
          <w:sz w:val="26"/>
          <w:szCs w:val="26"/>
        </w:rPr>
        <w:t>ue para la cubierta</w:t>
      </w:r>
      <w:r>
        <w:rPr>
          <w:color w:val="333333"/>
          <w:sz w:val="26"/>
          <w:szCs w:val="26"/>
        </w:rPr>
        <w:t>. Para ello, separa las claras de las yemas de los tres huevos restantes y bate las claras a punto de nieve. Cuando estén casi listas, incorpora poco a poco el azúcar y sin dejar de batir.</w:t>
      </w:r>
    </w:p>
    <w:p w14:paraId="0000004E" w14:textId="77777777" w:rsidR="00A53906" w:rsidRDefault="004E67FD">
      <w:pPr>
        <w:spacing w:before="120" w:after="340"/>
        <w:ind w:left="120"/>
        <w:rPr>
          <w:color w:val="333333"/>
          <w:sz w:val="26"/>
          <w:szCs w:val="26"/>
        </w:rPr>
      </w:pPr>
      <w:r>
        <w:rPr>
          <w:b/>
          <w:color w:val="333333"/>
          <w:sz w:val="44"/>
          <w:szCs w:val="44"/>
        </w:rPr>
        <w:t>5</w:t>
      </w:r>
      <w:r>
        <w:rPr>
          <w:color w:val="333333"/>
          <w:sz w:val="26"/>
          <w:szCs w:val="26"/>
        </w:rPr>
        <w:t>Con la ayuda de una manga pastelera, reparte el</w:t>
      </w:r>
      <w:r>
        <w:rPr>
          <w:color w:val="333333"/>
          <w:sz w:val="26"/>
          <w:szCs w:val="26"/>
        </w:rPr>
        <w:t xml:space="preserve"> merengue con forma de picos. Si no dispones de manga, simplemente coge una espátula y repártelo por toda la parte superior del pie de limón. Ahora, </w:t>
      </w:r>
      <w:r>
        <w:rPr>
          <w:b/>
          <w:color w:val="333333"/>
          <w:sz w:val="26"/>
          <w:szCs w:val="26"/>
        </w:rPr>
        <w:t>hornea el pastel</w:t>
      </w:r>
      <w:r>
        <w:rPr>
          <w:color w:val="333333"/>
          <w:sz w:val="26"/>
          <w:szCs w:val="26"/>
        </w:rPr>
        <w:t xml:space="preserve"> durante unos minutos para que el merengue se endurezca ligeramente y se dore.</w:t>
      </w:r>
    </w:p>
    <w:p w14:paraId="0000004F" w14:textId="77777777" w:rsidR="00A53906" w:rsidRDefault="004E67FD">
      <w:pPr>
        <w:spacing w:before="120" w:after="340"/>
        <w:ind w:left="120"/>
        <w:rPr>
          <w:color w:val="333333"/>
          <w:sz w:val="26"/>
          <w:szCs w:val="26"/>
        </w:rPr>
      </w:pPr>
      <w:r>
        <w:rPr>
          <w:b/>
          <w:color w:val="333333"/>
          <w:sz w:val="44"/>
          <w:szCs w:val="44"/>
        </w:rPr>
        <w:t>6</w:t>
      </w:r>
      <w:r>
        <w:rPr>
          <w:color w:val="333333"/>
          <w:sz w:val="26"/>
          <w:szCs w:val="26"/>
        </w:rPr>
        <w:t>Cuando esté</w:t>
      </w:r>
      <w:r>
        <w:rPr>
          <w:color w:val="333333"/>
          <w:sz w:val="26"/>
          <w:szCs w:val="26"/>
        </w:rPr>
        <w:t xml:space="preserve"> listo, retíralo, deja que se enfríe y ya puedes servir el </w:t>
      </w:r>
      <w:r>
        <w:rPr>
          <w:b/>
          <w:color w:val="333333"/>
          <w:sz w:val="26"/>
          <w:szCs w:val="26"/>
        </w:rPr>
        <w:t>pie de limón y merengue</w:t>
      </w:r>
      <w:r>
        <w:rPr>
          <w:color w:val="333333"/>
          <w:sz w:val="26"/>
          <w:szCs w:val="26"/>
        </w:rPr>
        <w:t>. Como ves, se trata de una receta muy sencilla y deliciosa, ideal para servir con una copa de vino blanco o cava.</w:t>
      </w:r>
    </w:p>
    <w:p w14:paraId="0EC2C880" w14:textId="77777777" w:rsidR="004E67FD" w:rsidRPr="004E67FD" w:rsidRDefault="004E67FD" w:rsidP="004E67FD">
      <w:pPr>
        <w:rPr>
          <w:sz w:val="24"/>
          <w:szCs w:val="24"/>
        </w:rPr>
      </w:pPr>
      <w:r w:rsidRPr="004E67FD">
        <w:rPr>
          <w:sz w:val="24"/>
          <w:szCs w:val="24"/>
        </w:rPr>
        <w:t>Información del Sitio Web</w:t>
      </w:r>
    </w:p>
    <w:p w14:paraId="6192851B" w14:textId="77777777" w:rsidR="004E67FD" w:rsidRDefault="004E67FD" w:rsidP="004E67FD"/>
    <w:p w14:paraId="4D0935E6" w14:textId="77777777" w:rsidR="004E67FD" w:rsidRDefault="004E67FD" w:rsidP="004E67FD">
      <w:r>
        <w:t>Una historia de sabor y buenos recuerdos</w:t>
      </w:r>
    </w:p>
    <w:p w14:paraId="75659144" w14:textId="77777777" w:rsidR="004E67FD" w:rsidRDefault="004E67FD" w:rsidP="004E67FD">
      <w:r>
        <w:t xml:space="preserve">“Cocina Dña. </w:t>
      </w:r>
      <w:proofErr w:type="spellStart"/>
      <w:r>
        <w:t>Haydée</w:t>
      </w:r>
      <w:proofErr w:type="spellEnd"/>
      <w:r>
        <w:t>”</w:t>
      </w:r>
    </w:p>
    <w:p w14:paraId="5482E04D" w14:textId="77777777" w:rsidR="004E67FD" w:rsidRDefault="004E67FD" w:rsidP="004E67FD"/>
    <w:p w14:paraId="3BE3DAE4" w14:textId="77777777" w:rsidR="004E67FD" w:rsidRDefault="004E67FD" w:rsidP="004E67FD">
      <w:r>
        <w:t xml:space="preserve">En 1996 inició este gran proyecto cuando las fundadoras Irene y Alicia Espinosa decidieron participar en un concurso gastronómico organizado por el Ministerio de Turismo de Nicaragua; Inscribieron el tradicional platillo Indio Viejo el cual era una de las especialidades de su </w:t>
      </w:r>
      <w:proofErr w:type="gramStart"/>
      <w:r>
        <w:t>madre  Dña.</w:t>
      </w:r>
      <w:proofErr w:type="gramEnd"/>
      <w:r>
        <w:t xml:space="preserve"> </w:t>
      </w:r>
      <w:proofErr w:type="spellStart"/>
      <w:r>
        <w:t>Haydée</w:t>
      </w:r>
      <w:proofErr w:type="spellEnd"/>
      <w:r>
        <w:t xml:space="preserve">. El platillo ganó el primer lugar en la categoría de platillos típicos, con el éxito obtenido en este concurso surgió la idea de crear un restaurante que reflejara la cultura y tradición de </w:t>
      </w:r>
      <w:proofErr w:type="gramStart"/>
      <w:r>
        <w:t>los  nicaragüenses</w:t>
      </w:r>
      <w:proofErr w:type="gramEnd"/>
      <w:r>
        <w:t xml:space="preserve"> donde se ofreciera lo mejor de las tradiciones gastronómicas, en un ambiente acogedor, con precios accesibles  y con la  sazón inigualable de las recetas de Doña </w:t>
      </w:r>
      <w:proofErr w:type="spellStart"/>
      <w:r>
        <w:t>Haydée</w:t>
      </w:r>
      <w:proofErr w:type="spellEnd"/>
      <w:r>
        <w:t>.</w:t>
      </w:r>
    </w:p>
    <w:p w14:paraId="2F512C67" w14:textId="77777777" w:rsidR="004E67FD" w:rsidRDefault="004E67FD" w:rsidP="004E67FD"/>
    <w:p w14:paraId="58214182" w14:textId="77777777" w:rsidR="004E67FD" w:rsidRDefault="004E67FD" w:rsidP="004E67FD">
      <w:r>
        <w:t xml:space="preserve">Así, </w:t>
      </w:r>
      <w:proofErr w:type="gramStart"/>
      <w:r>
        <w:t>en  Agosto</w:t>
      </w:r>
      <w:proofErr w:type="gramEnd"/>
      <w:r>
        <w:t xml:space="preserve"> de 1996 abrieron las puertas del primer Restaurante  de “Cocina de Doña </w:t>
      </w:r>
      <w:proofErr w:type="spellStart"/>
      <w:r>
        <w:t>Haydée</w:t>
      </w:r>
      <w:proofErr w:type="spellEnd"/>
      <w:r>
        <w:t xml:space="preserve">”. A la fecha cuentan con 4 sucursales en Managua a los que con entrega y supervisión personal, esmerados en el servicio, enfocados en mantener la calidad de los platillos, seleccionando con mucho cuidado los ingredientes y siguiendo </w:t>
      </w:r>
      <w:proofErr w:type="gramStart"/>
      <w:r>
        <w:t>cuidadosamente  las</w:t>
      </w:r>
      <w:proofErr w:type="gramEnd"/>
      <w:r>
        <w:t xml:space="preserve"> magníficas recetas de Doña </w:t>
      </w:r>
      <w:proofErr w:type="spellStart"/>
      <w:r>
        <w:t>Haydée</w:t>
      </w:r>
      <w:proofErr w:type="spellEnd"/>
      <w:r>
        <w:t xml:space="preserve">, es que Irene Espinosa y su familia mantienen a “Cocina Doña </w:t>
      </w:r>
      <w:proofErr w:type="spellStart"/>
      <w:r>
        <w:t>Haydée</w:t>
      </w:r>
      <w:proofErr w:type="spellEnd"/>
      <w:r>
        <w:t>” como un  punto de referencia de la gastronomía nicaragüense.</w:t>
      </w:r>
    </w:p>
    <w:p w14:paraId="0EDB0D1E" w14:textId="77777777" w:rsidR="004E67FD" w:rsidRDefault="004E67FD" w:rsidP="004E67FD"/>
    <w:p w14:paraId="00000065" w14:textId="0492F92A" w:rsidR="00A53906" w:rsidRDefault="004E67FD" w:rsidP="004E67FD">
      <w:r>
        <w:t xml:space="preserve">Planes de </w:t>
      </w:r>
      <w:proofErr w:type="gramStart"/>
      <w:r>
        <w:t>Altamira,  </w:t>
      </w:r>
      <w:proofErr w:type="spellStart"/>
      <w:r>
        <w:t>Metrocentro</w:t>
      </w:r>
      <w:proofErr w:type="spellEnd"/>
      <w:proofErr w:type="gramEnd"/>
      <w:r>
        <w:t xml:space="preserve">, Plaza Inter  y </w:t>
      </w:r>
      <w:proofErr w:type="spellStart"/>
      <w:r>
        <w:t>Multi</w:t>
      </w:r>
      <w:proofErr w:type="spellEnd"/>
      <w:r>
        <w:t xml:space="preserve"> Centro las Américas.</w:t>
      </w:r>
    </w:p>
    <w:sectPr w:rsidR="00A539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73908"/>
    <w:multiLevelType w:val="multilevel"/>
    <w:tmpl w:val="69C408D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A4A4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3203D6"/>
    <w:multiLevelType w:val="multilevel"/>
    <w:tmpl w:val="CC70A3F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A4A4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D44D61"/>
    <w:multiLevelType w:val="multilevel"/>
    <w:tmpl w:val="A7B2CC72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33333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E5751F"/>
    <w:multiLevelType w:val="multilevel"/>
    <w:tmpl w:val="F86E54C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070CF7"/>
    <w:multiLevelType w:val="multilevel"/>
    <w:tmpl w:val="0AAA8EE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C3032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EB122E"/>
    <w:multiLevelType w:val="multilevel"/>
    <w:tmpl w:val="2962EEB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C303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33130C"/>
    <w:multiLevelType w:val="multilevel"/>
    <w:tmpl w:val="B5B6AE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611162"/>
    <w:multiLevelType w:val="multilevel"/>
    <w:tmpl w:val="43D6EDAE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924662"/>
    <w:multiLevelType w:val="multilevel"/>
    <w:tmpl w:val="D2EC62F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906"/>
    <w:rsid w:val="004E67FD"/>
    <w:rsid w:val="00A5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9DA2EA2"/>
  <w15:docId w15:val="{C011F324-ED48-1A44-B477-FCC1B82D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1143</Words>
  <Characters>6289</Characters>
  <Application>Microsoft Office Word</Application>
  <DocSecurity>0</DocSecurity>
  <Lines>52</Lines>
  <Paragraphs>14</Paragraphs>
  <ScaleCrop>false</ScaleCrop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2021-07-01T19:53:00Z</dcterms:created>
  <dcterms:modified xsi:type="dcterms:W3CDTF">2021-07-01T21:11:00Z</dcterms:modified>
</cp:coreProperties>
</file>