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2341"/>
        <w:tblW w:w="10096" w:type="dxa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4C702C" w14:paraId="4A17B9DE" w14:textId="77777777" w:rsidTr="002241CC">
        <w:trPr>
          <w:trHeight w:val="415"/>
        </w:trPr>
        <w:tc>
          <w:tcPr>
            <w:tcW w:w="2524" w:type="dxa"/>
          </w:tcPr>
          <w:p w14:paraId="09771AA0" w14:textId="77777777" w:rsidR="004C702C" w:rsidRPr="004C702C" w:rsidRDefault="004C702C" w:rsidP="002241CC">
            <w:pPr>
              <w:jc w:val="center"/>
              <w:rPr>
                <w:b/>
              </w:rPr>
            </w:pPr>
            <w:r>
              <w:rPr>
                <w:b/>
              </w:rPr>
              <w:t>Functionality Tested</w:t>
            </w:r>
          </w:p>
        </w:tc>
        <w:tc>
          <w:tcPr>
            <w:tcW w:w="2524" w:type="dxa"/>
          </w:tcPr>
          <w:p w14:paraId="3945316F" w14:textId="77777777" w:rsidR="004C702C" w:rsidRPr="004C702C" w:rsidRDefault="004C702C" w:rsidP="002241CC">
            <w:pPr>
              <w:jc w:val="center"/>
              <w:rPr>
                <w:b/>
              </w:rPr>
            </w:pPr>
            <w:r>
              <w:rPr>
                <w:b/>
              </w:rPr>
              <w:t>Inputs</w:t>
            </w:r>
          </w:p>
        </w:tc>
        <w:tc>
          <w:tcPr>
            <w:tcW w:w="2524" w:type="dxa"/>
          </w:tcPr>
          <w:p w14:paraId="2E8649D7" w14:textId="77777777" w:rsidR="004C702C" w:rsidRPr="004C702C" w:rsidRDefault="004C702C" w:rsidP="002241CC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524" w:type="dxa"/>
          </w:tcPr>
          <w:p w14:paraId="70CB80C3" w14:textId="77777777" w:rsidR="004C702C" w:rsidRPr="004C702C" w:rsidRDefault="004C702C" w:rsidP="002241CC">
            <w:pP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</w:tr>
      <w:tr w:rsidR="004C702C" w14:paraId="1B56E6E6" w14:textId="77777777" w:rsidTr="002241CC">
        <w:trPr>
          <w:trHeight w:val="206"/>
        </w:trPr>
        <w:tc>
          <w:tcPr>
            <w:tcW w:w="2524" w:type="dxa"/>
          </w:tcPr>
          <w:p w14:paraId="0B424B66" w14:textId="77777777" w:rsidR="004C702C" w:rsidRDefault="004C702C" w:rsidP="002241CC">
            <w:r>
              <w:t>Adding a Polynomial to a Polynomial with 0 terms</w:t>
            </w:r>
          </w:p>
        </w:tc>
        <w:tc>
          <w:tcPr>
            <w:tcW w:w="2524" w:type="dxa"/>
          </w:tcPr>
          <w:p w14:paraId="0953420E" w14:textId="77777777" w:rsidR="004C702C" w:rsidRPr="004C702C" w:rsidRDefault="004C702C" w:rsidP="002241CC">
            <w:r>
              <w:t>5x</w:t>
            </w:r>
            <w:r>
              <w:rPr>
                <w:vertAlign w:val="superscript"/>
              </w:rPr>
              <w:t xml:space="preserve">3 </w:t>
            </w:r>
            <w:r>
              <w:t>+ 2x</w:t>
            </w:r>
            <w:r>
              <w:rPr>
                <w:vertAlign w:val="superscript"/>
              </w:rPr>
              <w:t>2</w:t>
            </w:r>
            <w:r>
              <w:t xml:space="preserve"> + x</w:t>
            </w:r>
          </w:p>
        </w:tc>
        <w:tc>
          <w:tcPr>
            <w:tcW w:w="2524" w:type="dxa"/>
          </w:tcPr>
          <w:p w14:paraId="5A19B6D3" w14:textId="77777777" w:rsidR="004C702C" w:rsidRDefault="004C702C" w:rsidP="002241CC">
            <w:r>
              <w:t>5x</w:t>
            </w:r>
            <w:r>
              <w:rPr>
                <w:vertAlign w:val="superscript"/>
              </w:rPr>
              <w:t xml:space="preserve">3 </w:t>
            </w:r>
            <w:r>
              <w:t>+ 2x</w:t>
            </w:r>
            <w:r>
              <w:rPr>
                <w:vertAlign w:val="superscript"/>
              </w:rPr>
              <w:t>2</w:t>
            </w:r>
            <w:r>
              <w:t xml:space="preserve"> + x</w:t>
            </w:r>
          </w:p>
        </w:tc>
        <w:tc>
          <w:tcPr>
            <w:tcW w:w="2524" w:type="dxa"/>
          </w:tcPr>
          <w:p w14:paraId="2787AF25" w14:textId="77777777" w:rsidR="004C702C" w:rsidRDefault="004C702C" w:rsidP="002241CC">
            <w:r>
              <w:t>5x</w:t>
            </w:r>
            <w:r>
              <w:rPr>
                <w:vertAlign w:val="superscript"/>
              </w:rPr>
              <w:t xml:space="preserve">3 </w:t>
            </w:r>
            <w:r>
              <w:t>+ 2x</w:t>
            </w:r>
            <w:r>
              <w:rPr>
                <w:vertAlign w:val="superscript"/>
              </w:rPr>
              <w:t>2</w:t>
            </w:r>
            <w:r>
              <w:t xml:space="preserve"> + x</w:t>
            </w:r>
          </w:p>
        </w:tc>
      </w:tr>
      <w:tr w:rsidR="004C702C" w14:paraId="56F1F3A5" w14:textId="77777777" w:rsidTr="002241CC">
        <w:trPr>
          <w:trHeight w:val="194"/>
        </w:trPr>
        <w:tc>
          <w:tcPr>
            <w:tcW w:w="2524" w:type="dxa"/>
          </w:tcPr>
          <w:p w14:paraId="6FE4D1D4" w14:textId="77777777" w:rsidR="004C702C" w:rsidRDefault="004C702C" w:rsidP="002241CC">
            <w:r>
              <w:t>Adding 2 Polynomials</w:t>
            </w:r>
          </w:p>
        </w:tc>
        <w:tc>
          <w:tcPr>
            <w:tcW w:w="2524" w:type="dxa"/>
          </w:tcPr>
          <w:p w14:paraId="3852AEC6" w14:textId="7FEA9E02" w:rsidR="004C702C" w:rsidRDefault="006959C8" w:rsidP="002241CC">
            <w:r>
              <w:t xml:space="preserve">1) </w:t>
            </w:r>
            <w:r w:rsidR="004C702C">
              <w:t>8x</w:t>
            </w:r>
            <w:r w:rsidR="004C702C">
              <w:rPr>
                <w:vertAlign w:val="superscript"/>
              </w:rPr>
              <w:t>4</w:t>
            </w:r>
            <w:r w:rsidR="004C702C">
              <w:t xml:space="preserve"> + 9x</w:t>
            </w:r>
            <w:r w:rsidR="004C702C">
              <w:rPr>
                <w:vertAlign w:val="superscript"/>
              </w:rPr>
              <w:t>3</w:t>
            </w:r>
            <w:r w:rsidR="004C702C">
              <w:t xml:space="preserve"> + 6x</w:t>
            </w:r>
          </w:p>
          <w:p w14:paraId="5707A60A" w14:textId="66BCA810" w:rsidR="004C702C" w:rsidRPr="004C702C" w:rsidRDefault="006959C8" w:rsidP="002241CC">
            <w:pPr>
              <w:rPr>
                <w:vertAlign w:val="superscript"/>
              </w:rPr>
            </w:pPr>
            <w:r>
              <w:t xml:space="preserve">2) </w:t>
            </w:r>
            <w:r w:rsidR="004C702C">
              <w:t>5x</w:t>
            </w:r>
            <w:r w:rsidR="004C702C">
              <w:rPr>
                <w:vertAlign w:val="superscript"/>
              </w:rPr>
              <w:t xml:space="preserve">5 </w:t>
            </w:r>
            <w:r w:rsidR="004C702C">
              <w:t>+ 6x</w:t>
            </w:r>
            <w:r w:rsidR="004C702C">
              <w:rPr>
                <w:vertAlign w:val="superscript"/>
              </w:rPr>
              <w:t>3</w:t>
            </w:r>
            <w:r w:rsidR="004C702C">
              <w:t xml:space="preserve"> + 2x</w:t>
            </w:r>
            <w:r w:rsidR="004C702C">
              <w:rPr>
                <w:vertAlign w:val="superscript"/>
              </w:rPr>
              <w:t>2</w:t>
            </w:r>
          </w:p>
        </w:tc>
        <w:tc>
          <w:tcPr>
            <w:tcW w:w="2524" w:type="dxa"/>
          </w:tcPr>
          <w:p w14:paraId="5B79ABBE" w14:textId="77777777" w:rsidR="004C702C" w:rsidRPr="004C702C" w:rsidRDefault="004C702C" w:rsidP="002241CC">
            <w:r>
              <w:t>5x</w:t>
            </w:r>
            <w:r>
              <w:rPr>
                <w:vertAlign w:val="superscript"/>
              </w:rPr>
              <w:t>5</w:t>
            </w:r>
            <w:r>
              <w:t xml:space="preserve"> + 8x</w:t>
            </w:r>
            <w:r>
              <w:rPr>
                <w:vertAlign w:val="superscript"/>
              </w:rPr>
              <w:t>4</w:t>
            </w:r>
            <w:r>
              <w:t xml:space="preserve"> + 15x</w:t>
            </w:r>
            <w:r>
              <w:rPr>
                <w:vertAlign w:val="superscript"/>
              </w:rPr>
              <w:t>3</w:t>
            </w:r>
            <w:r>
              <w:t xml:space="preserve"> + 2x</w:t>
            </w:r>
            <w:r>
              <w:rPr>
                <w:vertAlign w:val="superscript"/>
              </w:rPr>
              <w:t>2</w:t>
            </w:r>
            <w:r>
              <w:t xml:space="preserve"> + 6x</w:t>
            </w:r>
          </w:p>
        </w:tc>
        <w:tc>
          <w:tcPr>
            <w:tcW w:w="2524" w:type="dxa"/>
          </w:tcPr>
          <w:p w14:paraId="65BE7741" w14:textId="77777777" w:rsidR="004C702C" w:rsidRDefault="004C702C" w:rsidP="002241CC">
            <w:r>
              <w:t>5x</w:t>
            </w:r>
            <w:r>
              <w:rPr>
                <w:vertAlign w:val="superscript"/>
              </w:rPr>
              <w:t>5</w:t>
            </w:r>
            <w:r>
              <w:t xml:space="preserve"> + 8x</w:t>
            </w:r>
            <w:r>
              <w:rPr>
                <w:vertAlign w:val="superscript"/>
              </w:rPr>
              <w:t>4</w:t>
            </w:r>
            <w:r>
              <w:t xml:space="preserve"> + 15x</w:t>
            </w:r>
            <w:r>
              <w:rPr>
                <w:vertAlign w:val="superscript"/>
              </w:rPr>
              <w:t>3</w:t>
            </w:r>
            <w:r>
              <w:t xml:space="preserve"> + 2x</w:t>
            </w:r>
            <w:r>
              <w:rPr>
                <w:vertAlign w:val="superscript"/>
              </w:rPr>
              <w:t>2</w:t>
            </w:r>
            <w:r>
              <w:t xml:space="preserve"> + 6x</w:t>
            </w:r>
          </w:p>
        </w:tc>
      </w:tr>
      <w:tr w:rsidR="004C702C" w14:paraId="3996C1F3" w14:textId="77777777" w:rsidTr="002241CC">
        <w:trPr>
          <w:trHeight w:val="206"/>
        </w:trPr>
        <w:tc>
          <w:tcPr>
            <w:tcW w:w="2524" w:type="dxa"/>
          </w:tcPr>
          <w:p w14:paraId="1B1CE486" w14:textId="77777777" w:rsidR="004C702C" w:rsidRDefault="004C702C" w:rsidP="002241CC">
            <w:r>
              <w:t>Adding a Polynomial to an integer, 5.</w:t>
            </w:r>
          </w:p>
        </w:tc>
        <w:tc>
          <w:tcPr>
            <w:tcW w:w="2524" w:type="dxa"/>
          </w:tcPr>
          <w:p w14:paraId="3E77AB84" w14:textId="77777777" w:rsidR="004C702C" w:rsidRPr="00D6231E" w:rsidRDefault="00D6231E" w:rsidP="002241CC">
            <w:r>
              <w:t>-6x</w:t>
            </w:r>
            <w:r>
              <w:rPr>
                <w:vertAlign w:val="superscript"/>
              </w:rPr>
              <w:t>8</w:t>
            </w:r>
            <w:r>
              <w:t xml:space="preserve"> + 4x</w:t>
            </w:r>
            <w:r>
              <w:rPr>
                <w:vertAlign w:val="superscript"/>
              </w:rPr>
              <w:t xml:space="preserve">5 </w:t>
            </w:r>
            <w:r>
              <w:t>-2x + 3</w:t>
            </w:r>
          </w:p>
        </w:tc>
        <w:tc>
          <w:tcPr>
            <w:tcW w:w="2524" w:type="dxa"/>
          </w:tcPr>
          <w:p w14:paraId="0FFBC1B2" w14:textId="77777777" w:rsidR="004C702C" w:rsidRPr="004C702C" w:rsidRDefault="00D6231E" w:rsidP="002241CC">
            <w:r>
              <w:t>-6x</w:t>
            </w:r>
            <w:r>
              <w:rPr>
                <w:vertAlign w:val="superscript"/>
              </w:rPr>
              <w:t>8</w:t>
            </w:r>
            <w:r>
              <w:t xml:space="preserve"> + 4x</w:t>
            </w:r>
            <w:r>
              <w:rPr>
                <w:vertAlign w:val="superscript"/>
              </w:rPr>
              <w:t xml:space="preserve">5 </w:t>
            </w:r>
            <w:r>
              <w:t>-2x + 8</w:t>
            </w:r>
          </w:p>
        </w:tc>
        <w:tc>
          <w:tcPr>
            <w:tcW w:w="2524" w:type="dxa"/>
          </w:tcPr>
          <w:p w14:paraId="48427BDE" w14:textId="77777777" w:rsidR="004C702C" w:rsidRDefault="00D6231E" w:rsidP="002241CC">
            <w:r>
              <w:t>6x</w:t>
            </w:r>
            <w:r>
              <w:rPr>
                <w:vertAlign w:val="superscript"/>
              </w:rPr>
              <w:t>8</w:t>
            </w:r>
            <w:r>
              <w:t xml:space="preserve"> + 4x</w:t>
            </w:r>
            <w:r>
              <w:rPr>
                <w:vertAlign w:val="superscript"/>
              </w:rPr>
              <w:t xml:space="preserve">5 </w:t>
            </w:r>
            <w:r>
              <w:t>-2x + 3</w:t>
            </w:r>
          </w:p>
        </w:tc>
      </w:tr>
      <w:tr w:rsidR="00D6231E" w14:paraId="25F811AB" w14:textId="77777777" w:rsidTr="002241CC">
        <w:trPr>
          <w:trHeight w:val="206"/>
        </w:trPr>
        <w:tc>
          <w:tcPr>
            <w:tcW w:w="2524" w:type="dxa"/>
          </w:tcPr>
          <w:p w14:paraId="679B59FF" w14:textId="77777777" w:rsidR="00D6231E" w:rsidRDefault="00D6231E" w:rsidP="002241CC">
            <w:r>
              <w:t>Setting 2 Polynomials equal to each other</w:t>
            </w:r>
          </w:p>
        </w:tc>
        <w:tc>
          <w:tcPr>
            <w:tcW w:w="2524" w:type="dxa"/>
          </w:tcPr>
          <w:p w14:paraId="4DD879DB" w14:textId="33452AA6" w:rsidR="00D6231E" w:rsidRDefault="006959C8" w:rsidP="002241CC">
            <w:r>
              <w:t xml:space="preserve">1) </w:t>
            </w:r>
            <w:r w:rsidR="00D6231E">
              <w:t>9x</w:t>
            </w:r>
            <w:r w:rsidR="00D6231E">
              <w:rPr>
                <w:vertAlign w:val="superscript"/>
              </w:rPr>
              <w:t xml:space="preserve">7 </w:t>
            </w:r>
            <w:r w:rsidR="00D6231E">
              <w:t>+ 8x</w:t>
            </w:r>
            <w:r w:rsidR="00D6231E">
              <w:rPr>
                <w:vertAlign w:val="superscript"/>
              </w:rPr>
              <w:t>4</w:t>
            </w:r>
            <w:r w:rsidR="00D6231E">
              <w:t xml:space="preserve"> + 2x</w:t>
            </w:r>
            <w:r w:rsidR="00D6231E">
              <w:rPr>
                <w:vertAlign w:val="superscript"/>
              </w:rPr>
              <w:t xml:space="preserve">3 </w:t>
            </w:r>
            <w:r w:rsidR="00D6231E">
              <w:t xml:space="preserve"> + 4x</w:t>
            </w:r>
            <w:r w:rsidR="00D6231E">
              <w:rPr>
                <w:vertAlign w:val="superscript"/>
              </w:rPr>
              <w:t>2</w:t>
            </w:r>
            <w:r w:rsidR="0041441A">
              <w:t xml:space="preserve"> + 6x + 2</w:t>
            </w:r>
          </w:p>
          <w:p w14:paraId="04C7A7D2" w14:textId="0EF39FC6" w:rsidR="0041441A" w:rsidRPr="0041441A" w:rsidRDefault="006959C8" w:rsidP="002241CC">
            <w:pPr>
              <w:rPr>
                <w:vertAlign w:val="superscript"/>
              </w:rPr>
            </w:pPr>
            <w:r>
              <w:t xml:space="preserve">2) </w:t>
            </w:r>
            <w:r w:rsidR="0041441A">
              <w:t>4x</w:t>
            </w:r>
            <w:r w:rsidR="0041441A">
              <w:rPr>
                <w:vertAlign w:val="superscript"/>
              </w:rPr>
              <w:t>9</w:t>
            </w:r>
          </w:p>
        </w:tc>
        <w:tc>
          <w:tcPr>
            <w:tcW w:w="2524" w:type="dxa"/>
          </w:tcPr>
          <w:p w14:paraId="7A7DCDEC" w14:textId="77777777" w:rsidR="00D6231E" w:rsidRPr="0041441A" w:rsidRDefault="0041441A" w:rsidP="002241CC">
            <w:pPr>
              <w:rPr>
                <w:vertAlign w:val="superscript"/>
              </w:rPr>
            </w:pPr>
            <w:r>
              <w:t>4x</w:t>
            </w:r>
            <w:r>
              <w:rPr>
                <w:vertAlign w:val="superscript"/>
              </w:rPr>
              <w:t>9</w:t>
            </w:r>
          </w:p>
        </w:tc>
        <w:tc>
          <w:tcPr>
            <w:tcW w:w="2524" w:type="dxa"/>
          </w:tcPr>
          <w:p w14:paraId="4751BE23" w14:textId="77777777" w:rsidR="00D6231E" w:rsidRDefault="0041441A" w:rsidP="002241CC">
            <w:r>
              <w:t>4x</w:t>
            </w:r>
            <w:r>
              <w:rPr>
                <w:vertAlign w:val="superscript"/>
              </w:rPr>
              <w:t>9</w:t>
            </w:r>
          </w:p>
        </w:tc>
      </w:tr>
      <w:tr w:rsidR="00D6231E" w14:paraId="4FB6498C" w14:textId="77777777" w:rsidTr="002241CC">
        <w:trPr>
          <w:trHeight w:val="206"/>
        </w:trPr>
        <w:tc>
          <w:tcPr>
            <w:tcW w:w="2524" w:type="dxa"/>
          </w:tcPr>
          <w:p w14:paraId="38CA9581" w14:textId="77777777" w:rsidR="00D6231E" w:rsidRDefault="0041441A" w:rsidP="002241CC">
            <w:r>
              <w:t>Multiplying 2 Polynomials</w:t>
            </w:r>
          </w:p>
        </w:tc>
        <w:tc>
          <w:tcPr>
            <w:tcW w:w="2524" w:type="dxa"/>
          </w:tcPr>
          <w:p w14:paraId="4ED63B2C" w14:textId="7F81F339" w:rsidR="00D6231E" w:rsidRDefault="006959C8" w:rsidP="002241CC">
            <w:r>
              <w:t xml:space="preserve">1) </w:t>
            </w:r>
            <w:proofErr w:type="gramStart"/>
            <w:r w:rsidR="0041441A">
              <w:t>x</w:t>
            </w:r>
            <w:r w:rsidR="0041441A">
              <w:rPr>
                <w:vertAlign w:val="superscript"/>
              </w:rPr>
              <w:t>3</w:t>
            </w:r>
            <w:proofErr w:type="gramEnd"/>
            <w:r w:rsidR="0041441A">
              <w:t xml:space="preserve"> – 3x</w:t>
            </w:r>
            <w:r w:rsidR="0041441A">
              <w:rPr>
                <w:vertAlign w:val="superscript"/>
              </w:rPr>
              <w:t>4</w:t>
            </w:r>
          </w:p>
          <w:p w14:paraId="0BA8E180" w14:textId="375CD881" w:rsidR="0041441A" w:rsidRPr="0041441A" w:rsidRDefault="006959C8" w:rsidP="002241CC">
            <w:r>
              <w:t xml:space="preserve">2) </w:t>
            </w:r>
            <w:proofErr w:type="gramStart"/>
            <w:r w:rsidR="0041441A">
              <w:t>x</w:t>
            </w:r>
            <w:r w:rsidR="0041441A">
              <w:rPr>
                <w:vertAlign w:val="superscript"/>
              </w:rPr>
              <w:t>2</w:t>
            </w:r>
            <w:proofErr w:type="gramEnd"/>
            <w:r w:rsidR="0041441A">
              <w:t xml:space="preserve"> – 2x</w:t>
            </w:r>
          </w:p>
        </w:tc>
        <w:tc>
          <w:tcPr>
            <w:tcW w:w="2524" w:type="dxa"/>
          </w:tcPr>
          <w:p w14:paraId="68DFAF28" w14:textId="77777777" w:rsidR="00D6231E" w:rsidRPr="0041441A" w:rsidRDefault="0041441A" w:rsidP="002241CC">
            <w:pPr>
              <w:rPr>
                <w:vertAlign w:val="superscript"/>
              </w:rPr>
            </w:pPr>
            <w:r>
              <w:t>– 3x</w:t>
            </w:r>
            <w:r>
              <w:rPr>
                <w:vertAlign w:val="superscript"/>
              </w:rPr>
              <w:t>6</w:t>
            </w:r>
            <w:r>
              <w:t xml:space="preserve"> + 7x</w:t>
            </w:r>
            <w:r>
              <w:rPr>
                <w:vertAlign w:val="superscript"/>
              </w:rPr>
              <w:t>5</w:t>
            </w:r>
            <w:r>
              <w:t xml:space="preserve"> – 2x</w:t>
            </w:r>
            <w:r>
              <w:rPr>
                <w:vertAlign w:val="superscript"/>
              </w:rPr>
              <w:t>4</w:t>
            </w:r>
          </w:p>
        </w:tc>
        <w:tc>
          <w:tcPr>
            <w:tcW w:w="2524" w:type="dxa"/>
          </w:tcPr>
          <w:p w14:paraId="684F928E" w14:textId="77777777" w:rsidR="00D6231E" w:rsidRDefault="0041441A" w:rsidP="002241CC">
            <w:r>
              <w:t>– 3x</w:t>
            </w:r>
            <w:r>
              <w:rPr>
                <w:vertAlign w:val="superscript"/>
              </w:rPr>
              <w:t>6</w:t>
            </w:r>
            <w:r>
              <w:t xml:space="preserve"> + 7x</w:t>
            </w:r>
            <w:r>
              <w:rPr>
                <w:vertAlign w:val="superscript"/>
              </w:rPr>
              <w:t>5</w:t>
            </w:r>
            <w:r>
              <w:t xml:space="preserve"> – 2x</w:t>
            </w:r>
            <w:r>
              <w:rPr>
                <w:vertAlign w:val="superscript"/>
              </w:rPr>
              <w:t>4</w:t>
            </w:r>
          </w:p>
        </w:tc>
      </w:tr>
      <w:tr w:rsidR="00317899" w14:paraId="5291454E" w14:textId="77777777" w:rsidTr="002241CC">
        <w:trPr>
          <w:trHeight w:val="206"/>
        </w:trPr>
        <w:tc>
          <w:tcPr>
            <w:tcW w:w="2524" w:type="dxa"/>
          </w:tcPr>
          <w:p w14:paraId="1F305248" w14:textId="77777777" w:rsidR="00317899" w:rsidRDefault="00317899" w:rsidP="002241CC">
            <w:r>
              <w:t>Multiplying a Polynomial by an integer, 4</w:t>
            </w:r>
          </w:p>
        </w:tc>
        <w:tc>
          <w:tcPr>
            <w:tcW w:w="2524" w:type="dxa"/>
          </w:tcPr>
          <w:p w14:paraId="1BD16681" w14:textId="77777777" w:rsidR="00317899" w:rsidRPr="00317899" w:rsidRDefault="00317899" w:rsidP="002241CC">
            <w:r>
              <w:t>7x</w:t>
            </w:r>
            <w:r>
              <w:rPr>
                <w:vertAlign w:val="superscript"/>
              </w:rPr>
              <w:t>3</w:t>
            </w:r>
            <w:r>
              <w:t xml:space="preserve"> – 2x</w:t>
            </w:r>
            <w:r>
              <w:rPr>
                <w:vertAlign w:val="superscript"/>
              </w:rPr>
              <w:t>2</w:t>
            </w:r>
            <w:r>
              <w:t xml:space="preserve"> + 8x + 5</w:t>
            </w:r>
          </w:p>
        </w:tc>
        <w:tc>
          <w:tcPr>
            <w:tcW w:w="2524" w:type="dxa"/>
          </w:tcPr>
          <w:p w14:paraId="4B562E3E" w14:textId="77777777" w:rsidR="00317899" w:rsidRPr="00317899" w:rsidRDefault="00317899" w:rsidP="002241CC">
            <w:r>
              <w:t>28x</w:t>
            </w:r>
            <w:r>
              <w:rPr>
                <w:vertAlign w:val="superscript"/>
              </w:rPr>
              <w:t>3</w:t>
            </w:r>
            <w:r>
              <w:t xml:space="preserve"> – 8x</w:t>
            </w:r>
            <w:r>
              <w:rPr>
                <w:vertAlign w:val="superscript"/>
              </w:rPr>
              <w:t>2</w:t>
            </w:r>
            <w:r>
              <w:t xml:space="preserve"> + 32x + 20</w:t>
            </w:r>
          </w:p>
        </w:tc>
        <w:tc>
          <w:tcPr>
            <w:tcW w:w="2524" w:type="dxa"/>
          </w:tcPr>
          <w:p w14:paraId="4438D006" w14:textId="6862695A" w:rsidR="00317899" w:rsidRDefault="00206BA1" w:rsidP="002241CC">
            <w:r>
              <w:t>28x</w:t>
            </w:r>
            <w:r>
              <w:rPr>
                <w:vertAlign w:val="superscript"/>
              </w:rPr>
              <w:t>3</w:t>
            </w:r>
            <w:r>
              <w:t xml:space="preserve"> – 8x</w:t>
            </w:r>
            <w:r>
              <w:rPr>
                <w:vertAlign w:val="superscript"/>
              </w:rPr>
              <w:t>2</w:t>
            </w:r>
            <w:r>
              <w:t xml:space="preserve"> + 32x + 20</w:t>
            </w:r>
          </w:p>
        </w:tc>
      </w:tr>
      <w:tr w:rsidR="00317899" w14:paraId="3BED5603" w14:textId="77777777" w:rsidTr="002241CC">
        <w:trPr>
          <w:trHeight w:val="206"/>
        </w:trPr>
        <w:tc>
          <w:tcPr>
            <w:tcW w:w="2524" w:type="dxa"/>
          </w:tcPr>
          <w:p w14:paraId="2A1C93FC" w14:textId="77777777" w:rsidR="00317899" w:rsidRDefault="00317899" w:rsidP="002241CC">
            <w:r>
              <w:t>Overwriting an existing Polynomial by reading from a file</w:t>
            </w:r>
          </w:p>
        </w:tc>
        <w:tc>
          <w:tcPr>
            <w:tcW w:w="2524" w:type="dxa"/>
          </w:tcPr>
          <w:p w14:paraId="2565EB70" w14:textId="7DD90B9F" w:rsidR="00317899" w:rsidRPr="00487E69" w:rsidRDefault="006959C8" w:rsidP="002241CC">
            <w:r>
              <w:t>3x</w:t>
            </w:r>
            <w:r>
              <w:rPr>
                <w:vertAlign w:val="superscript"/>
              </w:rPr>
              <w:t>4</w:t>
            </w:r>
            <w:r>
              <w:t xml:space="preserve"> + x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⟶</m:t>
              </m:r>
            </m:oMath>
            <w:r w:rsidR="00487E69">
              <w:t xml:space="preserve">  3x</w:t>
            </w:r>
            <w:r w:rsidR="00487E69">
              <w:rPr>
                <w:vertAlign w:val="superscript"/>
              </w:rPr>
              <w:t>9</w:t>
            </w:r>
            <w:r w:rsidR="00487E69">
              <w:t xml:space="preserve"> + 4x</w:t>
            </w:r>
            <w:r w:rsidR="00487E69">
              <w:rPr>
                <w:vertAlign w:val="superscript"/>
              </w:rPr>
              <w:t>3</w:t>
            </w:r>
            <w:r w:rsidR="00487E69">
              <w:t xml:space="preserve"> + 1x</w:t>
            </w:r>
            <w:r w:rsidR="00487E69">
              <w:rPr>
                <w:vertAlign w:val="superscript"/>
              </w:rPr>
              <w:t>2</w:t>
            </w:r>
            <w:r w:rsidR="00487E69">
              <w:t xml:space="preserve"> + 2x</w:t>
            </w:r>
          </w:p>
        </w:tc>
        <w:tc>
          <w:tcPr>
            <w:tcW w:w="2524" w:type="dxa"/>
          </w:tcPr>
          <w:p w14:paraId="5205E6B4" w14:textId="0CDC9A3E" w:rsidR="00317899" w:rsidRDefault="00487E69" w:rsidP="002241CC">
            <w:r>
              <w:t>3x</w:t>
            </w:r>
            <w:r>
              <w:rPr>
                <w:vertAlign w:val="superscript"/>
              </w:rPr>
              <w:t>9</w:t>
            </w:r>
            <w:r>
              <w:t xml:space="preserve"> + 4x</w:t>
            </w:r>
            <w:r>
              <w:rPr>
                <w:vertAlign w:val="superscript"/>
              </w:rPr>
              <w:t>3</w:t>
            </w:r>
            <w:r>
              <w:t xml:space="preserve"> + 1x</w:t>
            </w:r>
            <w:r>
              <w:rPr>
                <w:vertAlign w:val="superscript"/>
              </w:rPr>
              <w:t>2</w:t>
            </w:r>
            <w:r>
              <w:t xml:space="preserve"> + 2x</w:t>
            </w:r>
          </w:p>
        </w:tc>
        <w:tc>
          <w:tcPr>
            <w:tcW w:w="2524" w:type="dxa"/>
          </w:tcPr>
          <w:p w14:paraId="47705803" w14:textId="3D23D880" w:rsidR="00317899" w:rsidRDefault="00CA6EB2" w:rsidP="002241CC">
            <w:r>
              <w:t>3x</w:t>
            </w:r>
            <w:r>
              <w:rPr>
                <w:vertAlign w:val="superscript"/>
              </w:rPr>
              <w:t>9</w:t>
            </w:r>
            <w:r>
              <w:t xml:space="preserve"> + 4x</w:t>
            </w:r>
            <w:r>
              <w:rPr>
                <w:vertAlign w:val="superscript"/>
              </w:rPr>
              <w:t>3</w:t>
            </w:r>
            <w:r>
              <w:t xml:space="preserve"> + 1x</w:t>
            </w:r>
            <w:r>
              <w:rPr>
                <w:vertAlign w:val="superscript"/>
              </w:rPr>
              <w:t>2</w:t>
            </w:r>
            <w:r>
              <w:t xml:space="preserve"> + 2x</w:t>
            </w:r>
          </w:p>
        </w:tc>
      </w:tr>
      <w:tr w:rsidR="00407DFD" w14:paraId="31E04CED" w14:textId="77777777" w:rsidTr="002241CC">
        <w:trPr>
          <w:trHeight w:val="206"/>
        </w:trPr>
        <w:tc>
          <w:tcPr>
            <w:tcW w:w="2524" w:type="dxa"/>
          </w:tcPr>
          <w:p w14:paraId="435D59A3" w14:textId="04F3EA35" w:rsidR="00407DFD" w:rsidRDefault="00407DFD" w:rsidP="002241CC">
            <w:r>
              <w:t>Display Polynomial in descending order</w:t>
            </w:r>
          </w:p>
        </w:tc>
        <w:tc>
          <w:tcPr>
            <w:tcW w:w="2524" w:type="dxa"/>
          </w:tcPr>
          <w:p w14:paraId="68728C91" w14:textId="77777777" w:rsidR="00407DFD" w:rsidRDefault="00407DFD" w:rsidP="002241CC">
            <w:r>
              <w:t>3x</w:t>
            </w:r>
            <w:r>
              <w:rPr>
                <w:vertAlign w:val="superscript"/>
              </w:rPr>
              <w:t>2</w:t>
            </w:r>
            <w:r>
              <w:t xml:space="preserve"> + 5x</w:t>
            </w:r>
            <w:r>
              <w:rPr>
                <w:vertAlign w:val="superscript"/>
              </w:rPr>
              <w:t>7</w:t>
            </w:r>
            <w:r>
              <w:t xml:space="preserve"> + 9x</w:t>
            </w:r>
            <w:r>
              <w:rPr>
                <w:vertAlign w:val="superscript"/>
              </w:rPr>
              <w:t>3</w:t>
            </w:r>
            <w:r>
              <w:t xml:space="preserve"> + 10x  </w:t>
            </w:r>
          </w:p>
          <w:p w14:paraId="6F449801" w14:textId="0D878041" w:rsidR="00407DFD" w:rsidRPr="00407DFD" w:rsidRDefault="00407DFD" w:rsidP="002241CC">
            <w:pPr>
              <w:rPr>
                <w:vertAlign w:val="superscript"/>
              </w:rPr>
            </w:pPr>
            <w:r>
              <w:t>-8x</w:t>
            </w:r>
            <w:r>
              <w:rPr>
                <w:vertAlign w:val="superscript"/>
              </w:rPr>
              <w:t>8</w:t>
            </w:r>
            <w:r>
              <w:t xml:space="preserve"> + 20x</w:t>
            </w:r>
            <w:r>
              <w:rPr>
                <w:vertAlign w:val="superscript"/>
              </w:rPr>
              <w:t>4</w:t>
            </w:r>
            <w:r>
              <w:t xml:space="preserve"> – x</w:t>
            </w:r>
            <w:r>
              <w:rPr>
                <w:vertAlign w:val="superscript"/>
              </w:rPr>
              <w:t>5</w:t>
            </w:r>
          </w:p>
        </w:tc>
        <w:tc>
          <w:tcPr>
            <w:tcW w:w="2524" w:type="dxa"/>
          </w:tcPr>
          <w:p w14:paraId="35885DBE" w14:textId="6F31E6DD" w:rsidR="00407DFD" w:rsidRPr="00407DFD" w:rsidRDefault="00407DFD" w:rsidP="002241CC">
            <w:r>
              <w:t>-8x</w:t>
            </w:r>
            <w:r>
              <w:rPr>
                <w:vertAlign w:val="superscript"/>
              </w:rPr>
              <w:t>8</w:t>
            </w:r>
            <w:r>
              <w:t xml:space="preserve"> + 5x</w:t>
            </w:r>
            <w:r>
              <w:rPr>
                <w:vertAlign w:val="superscript"/>
              </w:rPr>
              <w:t>7</w:t>
            </w:r>
            <w:r>
              <w:t xml:space="preserve"> –x</w:t>
            </w:r>
            <w:r>
              <w:rPr>
                <w:vertAlign w:val="superscript"/>
              </w:rPr>
              <w:t>5</w:t>
            </w:r>
            <w:r>
              <w:t xml:space="preserve"> + 20x</w:t>
            </w:r>
            <w:r>
              <w:rPr>
                <w:vertAlign w:val="superscript"/>
              </w:rPr>
              <w:t>4</w:t>
            </w:r>
            <w:r>
              <w:t xml:space="preserve"> + 9x</w:t>
            </w:r>
            <w:r>
              <w:rPr>
                <w:vertAlign w:val="superscript"/>
              </w:rPr>
              <w:t>3</w:t>
            </w:r>
            <w:r>
              <w:t xml:space="preserve"> + 3x</w:t>
            </w:r>
            <w:r>
              <w:rPr>
                <w:vertAlign w:val="superscript"/>
              </w:rPr>
              <w:t>2</w:t>
            </w:r>
            <w:r>
              <w:t xml:space="preserve"> + 10x</w:t>
            </w:r>
          </w:p>
        </w:tc>
        <w:tc>
          <w:tcPr>
            <w:tcW w:w="2524" w:type="dxa"/>
          </w:tcPr>
          <w:p w14:paraId="4B8113C5" w14:textId="10DB28DB" w:rsidR="00407DFD" w:rsidRDefault="004A524C" w:rsidP="002241CC">
            <w:r>
              <w:t>-8x</w:t>
            </w:r>
            <w:r>
              <w:rPr>
                <w:vertAlign w:val="superscript"/>
              </w:rPr>
              <w:t>8</w:t>
            </w:r>
            <w:r>
              <w:t xml:space="preserve"> + 5x</w:t>
            </w:r>
            <w:r>
              <w:rPr>
                <w:vertAlign w:val="superscript"/>
              </w:rPr>
              <w:t>7</w:t>
            </w:r>
            <w:r>
              <w:t xml:space="preserve"> –x</w:t>
            </w:r>
            <w:r>
              <w:rPr>
                <w:vertAlign w:val="superscript"/>
              </w:rPr>
              <w:t>5</w:t>
            </w:r>
            <w:r>
              <w:t xml:space="preserve"> + 20x</w:t>
            </w:r>
            <w:r>
              <w:rPr>
                <w:vertAlign w:val="superscript"/>
              </w:rPr>
              <w:t>4</w:t>
            </w:r>
            <w:r>
              <w:t xml:space="preserve"> + 9x</w:t>
            </w:r>
            <w:r>
              <w:rPr>
                <w:vertAlign w:val="superscript"/>
              </w:rPr>
              <w:t>3</w:t>
            </w:r>
            <w:r>
              <w:t xml:space="preserve"> + 3x</w:t>
            </w:r>
            <w:r>
              <w:rPr>
                <w:vertAlign w:val="superscript"/>
              </w:rPr>
              <w:t>2</w:t>
            </w:r>
            <w:r>
              <w:t xml:space="preserve"> + 10x</w:t>
            </w:r>
          </w:p>
        </w:tc>
      </w:tr>
      <w:tr w:rsidR="001F4C9C" w14:paraId="0FA09729" w14:textId="77777777" w:rsidTr="002241CC">
        <w:trPr>
          <w:trHeight w:val="206"/>
        </w:trPr>
        <w:tc>
          <w:tcPr>
            <w:tcW w:w="2524" w:type="dxa"/>
          </w:tcPr>
          <w:p w14:paraId="4BD4F23E" w14:textId="1DA1C724" w:rsidR="001F4C9C" w:rsidRDefault="00BC50B3" w:rsidP="002241CC">
            <w:r>
              <w:t>Evaluate a Polynomial for an integer, 3</w:t>
            </w:r>
          </w:p>
        </w:tc>
        <w:tc>
          <w:tcPr>
            <w:tcW w:w="2524" w:type="dxa"/>
          </w:tcPr>
          <w:p w14:paraId="435E0CCA" w14:textId="6C6823FC" w:rsidR="001F4C9C" w:rsidRDefault="00B8150D" w:rsidP="002241CC">
            <w:r>
              <w:t>-8x</w:t>
            </w:r>
            <w:r>
              <w:rPr>
                <w:vertAlign w:val="superscript"/>
              </w:rPr>
              <w:t>8</w:t>
            </w:r>
            <w:r>
              <w:t xml:space="preserve"> + 5x</w:t>
            </w:r>
            <w:r>
              <w:rPr>
                <w:vertAlign w:val="superscript"/>
              </w:rPr>
              <w:t>7</w:t>
            </w:r>
            <w:r>
              <w:t xml:space="preserve"> –x</w:t>
            </w:r>
            <w:r>
              <w:rPr>
                <w:vertAlign w:val="superscript"/>
              </w:rPr>
              <w:t>5</w:t>
            </w:r>
            <w:r>
              <w:t xml:space="preserve"> + 20x</w:t>
            </w:r>
            <w:r>
              <w:rPr>
                <w:vertAlign w:val="superscript"/>
              </w:rPr>
              <w:t>4</w:t>
            </w:r>
            <w:r>
              <w:t xml:space="preserve"> + 9x</w:t>
            </w:r>
            <w:r>
              <w:rPr>
                <w:vertAlign w:val="superscript"/>
              </w:rPr>
              <w:t>3</w:t>
            </w:r>
            <w:r>
              <w:t xml:space="preserve"> + 3x</w:t>
            </w:r>
            <w:r>
              <w:rPr>
                <w:vertAlign w:val="superscript"/>
              </w:rPr>
              <w:t>2</w:t>
            </w:r>
            <w:r>
              <w:t xml:space="preserve"> + 10x</w:t>
            </w:r>
          </w:p>
        </w:tc>
        <w:tc>
          <w:tcPr>
            <w:tcW w:w="2524" w:type="dxa"/>
          </w:tcPr>
          <w:p w14:paraId="0A1D7A2D" w14:textId="6E236FA8" w:rsidR="001F4C9C" w:rsidRPr="00B8150D" w:rsidRDefault="00B8150D" w:rsidP="002241CC">
            <w:r>
              <w:t>-8(</w:t>
            </w:r>
            <w:proofErr w:type="gramStart"/>
            <w:r>
              <w:t>3)</w:t>
            </w:r>
            <w:r>
              <w:rPr>
                <w:vertAlign w:val="superscript"/>
              </w:rPr>
              <w:t>8</w:t>
            </w:r>
            <w:proofErr w:type="gramEnd"/>
            <w:r>
              <w:t xml:space="preserve"> + 5(3</w:t>
            </w:r>
            <w:bookmarkStart w:id="0" w:name="_GoBack"/>
            <w:bookmarkEnd w:id="0"/>
            <w:r>
              <w:t>)</w:t>
            </w:r>
            <w:r>
              <w:rPr>
                <w:vertAlign w:val="superscript"/>
              </w:rPr>
              <w:t>7</w:t>
            </w:r>
            <w:r>
              <w:t xml:space="preserve"> –(3)</w:t>
            </w:r>
            <w:r>
              <w:rPr>
                <w:vertAlign w:val="superscript"/>
              </w:rPr>
              <w:t>5</w:t>
            </w:r>
            <w:r>
              <w:t xml:space="preserve"> + 20(3)</w:t>
            </w:r>
            <w:r>
              <w:rPr>
                <w:vertAlign w:val="superscript"/>
              </w:rPr>
              <w:t>4</w:t>
            </w:r>
            <w:r>
              <w:t xml:space="preserve"> + 9(3)</w:t>
            </w:r>
            <w:r>
              <w:rPr>
                <w:vertAlign w:val="superscript"/>
              </w:rPr>
              <w:t>3</w:t>
            </w:r>
            <w:r>
              <w:t xml:space="preserve"> + 3(3)</w:t>
            </w:r>
            <w:r>
              <w:rPr>
                <w:vertAlign w:val="superscript"/>
              </w:rPr>
              <w:t>2</w:t>
            </w:r>
            <w:r>
              <w:t xml:space="preserve"> + 10(3) = -39876</w:t>
            </w:r>
          </w:p>
        </w:tc>
        <w:tc>
          <w:tcPr>
            <w:tcW w:w="2524" w:type="dxa"/>
          </w:tcPr>
          <w:p w14:paraId="27E4CD31" w14:textId="607F7FDB" w:rsidR="001F4C9C" w:rsidRDefault="00B8150D" w:rsidP="002241CC">
            <w:r>
              <w:t>-39876</w:t>
            </w:r>
          </w:p>
        </w:tc>
      </w:tr>
      <w:tr w:rsidR="005C5FF7" w14:paraId="61431B92" w14:textId="77777777" w:rsidTr="002241CC">
        <w:trPr>
          <w:trHeight w:val="206"/>
        </w:trPr>
        <w:tc>
          <w:tcPr>
            <w:tcW w:w="2524" w:type="dxa"/>
          </w:tcPr>
          <w:p w14:paraId="51ECA219" w14:textId="53BD7C05" w:rsidR="005C5FF7" w:rsidRDefault="005C5FF7" w:rsidP="002241CC">
            <w:r>
              <w:t>Simplify and order a Polynomial with multiple terms of equal degree</w:t>
            </w:r>
          </w:p>
        </w:tc>
        <w:tc>
          <w:tcPr>
            <w:tcW w:w="2524" w:type="dxa"/>
          </w:tcPr>
          <w:p w14:paraId="7E137384" w14:textId="4A6D074A" w:rsidR="005C5FF7" w:rsidRPr="005C5FF7" w:rsidRDefault="005C5FF7" w:rsidP="002241CC">
            <w:r>
              <w:t>5x</w:t>
            </w:r>
            <w:r>
              <w:rPr>
                <w:vertAlign w:val="superscript"/>
              </w:rPr>
              <w:t>3</w:t>
            </w:r>
            <w:r>
              <w:t xml:space="preserve"> + 45x</w:t>
            </w:r>
            <w:r>
              <w:rPr>
                <w:vertAlign w:val="superscript"/>
              </w:rPr>
              <w:t>3</w:t>
            </w:r>
            <w:r>
              <w:t xml:space="preserve"> + 10x</w:t>
            </w:r>
            <w:r>
              <w:rPr>
                <w:vertAlign w:val="superscript"/>
              </w:rPr>
              <w:t>4</w:t>
            </w:r>
            <w:r>
              <w:t xml:space="preserve"> + 2x</w:t>
            </w:r>
            <w:r>
              <w:rPr>
                <w:vertAlign w:val="superscript"/>
              </w:rPr>
              <w:t>4</w:t>
            </w:r>
            <w:r>
              <w:t xml:space="preserve"> + x</w:t>
            </w:r>
          </w:p>
        </w:tc>
        <w:tc>
          <w:tcPr>
            <w:tcW w:w="2524" w:type="dxa"/>
          </w:tcPr>
          <w:p w14:paraId="4B43985F" w14:textId="3CFA66E7" w:rsidR="005C5FF7" w:rsidRPr="005C5FF7" w:rsidRDefault="005C5FF7" w:rsidP="002241CC">
            <w:r>
              <w:t>12x</w:t>
            </w:r>
            <w:r>
              <w:rPr>
                <w:vertAlign w:val="superscript"/>
              </w:rPr>
              <w:t>4</w:t>
            </w:r>
            <w:r>
              <w:t xml:space="preserve"> + 50x</w:t>
            </w:r>
            <w:r>
              <w:rPr>
                <w:vertAlign w:val="superscript"/>
              </w:rPr>
              <w:t>3</w:t>
            </w:r>
            <w:r>
              <w:t xml:space="preserve"> + x</w:t>
            </w:r>
          </w:p>
        </w:tc>
        <w:tc>
          <w:tcPr>
            <w:tcW w:w="2524" w:type="dxa"/>
          </w:tcPr>
          <w:p w14:paraId="7B395371" w14:textId="46160F40" w:rsidR="005C5FF7" w:rsidRDefault="005C5FF7" w:rsidP="002241CC">
            <w:r>
              <w:t>12x</w:t>
            </w:r>
            <w:r>
              <w:rPr>
                <w:vertAlign w:val="superscript"/>
              </w:rPr>
              <w:t>4</w:t>
            </w:r>
            <w:r>
              <w:t xml:space="preserve"> + 50x</w:t>
            </w:r>
            <w:r>
              <w:rPr>
                <w:vertAlign w:val="superscript"/>
              </w:rPr>
              <w:t>3</w:t>
            </w:r>
            <w:r>
              <w:t xml:space="preserve"> + x</w:t>
            </w:r>
          </w:p>
        </w:tc>
      </w:tr>
      <w:tr w:rsidR="00150C21" w14:paraId="30DCD9A8" w14:textId="77777777" w:rsidTr="002241CC">
        <w:trPr>
          <w:trHeight w:val="206"/>
        </w:trPr>
        <w:tc>
          <w:tcPr>
            <w:tcW w:w="2524" w:type="dxa"/>
          </w:tcPr>
          <w:p w14:paraId="7F7DD070" w14:textId="2396E1A4" w:rsidR="00150C21" w:rsidRDefault="00150C21" w:rsidP="002241CC">
            <w:r>
              <w:t>Setting a Polynomial equal to an integer</w:t>
            </w:r>
          </w:p>
        </w:tc>
        <w:tc>
          <w:tcPr>
            <w:tcW w:w="2524" w:type="dxa"/>
          </w:tcPr>
          <w:p w14:paraId="18B25393" w14:textId="19CAD5D0" w:rsidR="00150C21" w:rsidRPr="00150C21" w:rsidRDefault="00150C21" w:rsidP="002241CC">
            <w:r>
              <w:t>8x</w:t>
            </w:r>
            <w:r>
              <w:rPr>
                <w:vertAlign w:val="superscript"/>
              </w:rPr>
              <w:t>5</w:t>
            </w:r>
            <w:r>
              <w:t xml:space="preserve"> -2x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t xml:space="preserve">   </w:t>
            </w:r>
            <w:r w:rsidR="002422DA">
              <w:t>12</w:t>
            </w:r>
          </w:p>
        </w:tc>
        <w:tc>
          <w:tcPr>
            <w:tcW w:w="2524" w:type="dxa"/>
          </w:tcPr>
          <w:p w14:paraId="0C3CDDB0" w14:textId="616F197A" w:rsidR="00150C21" w:rsidRDefault="00150C21" w:rsidP="002241CC">
            <w:r>
              <w:t>12</w:t>
            </w:r>
          </w:p>
        </w:tc>
        <w:tc>
          <w:tcPr>
            <w:tcW w:w="2524" w:type="dxa"/>
          </w:tcPr>
          <w:p w14:paraId="16114DA8" w14:textId="7E3E035B" w:rsidR="00150C21" w:rsidRDefault="005F6C2F" w:rsidP="002241CC">
            <w:r>
              <w:t>12</w:t>
            </w:r>
          </w:p>
        </w:tc>
      </w:tr>
    </w:tbl>
    <w:p w14:paraId="41D1D695" w14:textId="77777777" w:rsidR="00B60018" w:rsidRDefault="00B60018" w:rsidP="002241CC"/>
    <w:p w14:paraId="1B0992A6" w14:textId="4A707B40" w:rsidR="005235D9" w:rsidRDefault="002241CC" w:rsidP="002241CC">
      <w:r>
        <w:t>Joe Canero</w:t>
      </w:r>
    </w:p>
    <w:p w14:paraId="5F5E9469" w14:textId="583530CC" w:rsidR="002241CC" w:rsidRDefault="002241CC" w:rsidP="002241CC">
      <w:r>
        <w:t>CSC260- Assignment 4: Test Cases</w:t>
      </w:r>
    </w:p>
    <w:sectPr w:rsidR="002241CC" w:rsidSect="00F03D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02C"/>
    <w:rsid w:val="00150C21"/>
    <w:rsid w:val="001F4C9C"/>
    <w:rsid w:val="00206BA1"/>
    <w:rsid w:val="002241CC"/>
    <w:rsid w:val="002422DA"/>
    <w:rsid w:val="00317899"/>
    <w:rsid w:val="003C741D"/>
    <w:rsid w:val="00407DFD"/>
    <w:rsid w:val="0041441A"/>
    <w:rsid w:val="00487E69"/>
    <w:rsid w:val="004A524C"/>
    <w:rsid w:val="004C702C"/>
    <w:rsid w:val="005235D9"/>
    <w:rsid w:val="005C5FF7"/>
    <w:rsid w:val="005F6C2F"/>
    <w:rsid w:val="006959C8"/>
    <w:rsid w:val="00B33525"/>
    <w:rsid w:val="00B60018"/>
    <w:rsid w:val="00B8150D"/>
    <w:rsid w:val="00BC50B3"/>
    <w:rsid w:val="00CA6EB2"/>
    <w:rsid w:val="00D56289"/>
    <w:rsid w:val="00D6231E"/>
    <w:rsid w:val="00F03D40"/>
    <w:rsid w:val="00F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AF2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59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9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959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9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9CFC32-DB05-154A-94E7-AA718846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198</Words>
  <Characters>1132</Characters>
  <Application>Microsoft Macintosh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Canero</dc:creator>
  <cp:keywords/>
  <dc:description/>
  <cp:lastModifiedBy>Joseph Canero</cp:lastModifiedBy>
  <cp:revision>17</cp:revision>
  <cp:lastPrinted>2012-10-13T20:20:00Z</cp:lastPrinted>
  <dcterms:created xsi:type="dcterms:W3CDTF">2012-10-13T20:18:00Z</dcterms:created>
  <dcterms:modified xsi:type="dcterms:W3CDTF">2012-10-16T01:35:00Z</dcterms:modified>
</cp:coreProperties>
</file>