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561" w:type="dxa"/>
        <w:tblLook w:val="04A0" w:firstRow="1" w:lastRow="0" w:firstColumn="1" w:lastColumn="0" w:noHBand="0" w:noVBand="1"/>
      </w:tblPr>
      <w:tblGrid>
        <w:gridCol w:w="1881"/>
        <w:gridCol w:w="2271"/>
        <w:gridCol w:w="2409"/>
      </w:tblGrid>
      <w:tr w:rsidR="006A6D6D" w:rsidRPr="006A6D6D" w:rsidTr="006A6D6D">
        <w:trPr>
          <w:trHeight w:val="330"/>
        </w:trPr>
        <w:tc>
          <w:tcPr>
            <w:tcW w:w="18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6A6D6D">
              <w:rPr>
                <w:rFonts w:ascii="Calibri" w:hAnsi="Calibri" w:cs="Calibri"/>
                <w:b/>
                <w:bCs/>
                <w:color w:val="FFFFFF"/>
              </w:rPr>
              <w:t xml:space="preserve">Duty </w:t>
            </w:r>
            <w:proofErr w:type="gramStart"/>
            <w:r w:rsidRPr="006A6D6D">
              <w:rPr>
                <w:rFonts w:ascii="Calibri" w:hAnsi="Calibri" w:cs="Calibri"/>
                <w:b/>
                <w:bCs/>
                <w:color w:val="FFFFFF"/>
              </w:rPr>
              <w:t>Cycle(</w:t>
            </w:r>
            <w:proofErr w:type="gramEnd"/>
            <w:r w:rsidRPr="006A6D6D">
              <w:rPr>
                <w:rFonts w:ascii="Calibri" w:hAnsi="Calibri" w:cs="Calibri"/>
                <w:b/>
                <w:bCs/>
                <w:color w:val="FFFFFF"/>
              </w:rPr>
              <w:t>%)</w:t>
            </w:r>
          </w:p>
        </w:tc>
        <w:tc>
          <w:tcPr>
            <w:tcW w:w="2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6A6D6D">
              <w:rPr>
                <w:rFonts w:ascii="Calibri" w:hAnsi="Calibri" w:cs="Calibri"/>
                <w:b/>
                <w:bCs/>
                <w:color w:val="FFFFFF"/>
              </w:rPr>
              <w:t>Motor Speed(RPM)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6A6D6D">
              <w:rPr>
                <w:rFonts w:ascii="Calibri" w:hAnsi="Calibri" w:cs="Calibri"/>
                <w:b/>
                <w:bCs/>
                <w:color w:val="FFFFFF"/>
              </w:rPr>
              <w:t>Armature Voltage(V)</w:t>
            </w:r>
          </w:p>
        </w:tc>
      </w:tr>
      <w:tr w:rsidR="006A6D6D" w:rsidRPr="006A6D6D" w:rsidTr="006A6D6D">
        <w:trPr>
          <w:trHeight w:val="330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A6D6D" w:rsidRPr="006A6D6D" w:rsidTr="006A6D6D">
        <w:trPr>
          <w:trHeight w:val="330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650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6A6D6D" w:rsidRPr="006A6D6D" w:rsidTr="006A6D6D">
        <w:trPr>
          <w:trHeight w:val="330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994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6A6D6D" w:rsidRPr="006A6D6D" w:rsidTr="006A6D6D">
        <w:trPr>
          <w:trHeight w:val="330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1040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6A6D6D" w:rsidRPr="006A6D6D" w:rsidTr="006A6D6D">
        <w:trPr>
          <w:trHeight w:val="330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1090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6A6D6D" w:rsidRPr="006A6D6D" w:rsidTr="006A6D6D">
        <w:trPr>
          <w:trHeight w:val="330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1150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137</w:t>
            </w:r>
          </w:p>
        </w:tc>
      </w:tr>
      <w:tr w:rsidR="006A6D6D" w:rsidRPr="006A6D6D" w:rsidTr="006A6D6D">
        <w:trPr>
          <w:trHeight w:val="330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1210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6A6D6D" w:rsidRPr="006A6D6D" w:rsidTr="006A6D6D">
        <w:trPr>
          <w:trHeight w:val="330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1275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6A6D6D" w:rsidRPr="006A6D6D" w:rsidTr="006A6D6D">
        <w:trPr>
          <w:trHeight w:val="330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1352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204</w:t>
            </w:r>
          </w:p>
        </w:tc>
      </w:tr>
      <w:tr w:rsidR="006A6D6D" w:rsidRPr="006A6D6D" w:rsidTr="006A6D6D">
        <w:trPr>
          <w:trHeight w:val="330"/>
        </w:trPr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1420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A6D6D" w:rsidRPr="006A6D6D" w:rsidRDefault="006A6D6D" w:rsidP="006A6D6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A6D6D">
              <w:rPr>
                <w:rFonts w:ascii="Calibri" w:hAnsi="Calibri" w:cs="Calibri"/>
                <w:color w:val="000000"/>
              </w:rPr>
              <w:t>220</w:t>
            </w:r>
          </w:p>
        </w:tc>
      </w:tr>
    </w:tbl>
    <w:p w:rsidR="006A6D6D" w:rsidRDefault="006A6D6D"/>
    <w:p w:rsidR="006A6D6D" w:rsidRDefault="006A6D6D"/>
    <w:p w:rsidR="006A6D6D" w:rsidRDefault="006A6D6D"/>
    <w:p w:rsidR="006A6D6D" w:rsidRDefault="006A6D6D"/>
    <w:p w:rsidR="0048146E" w:rsidRDefault="00032697">
      <w:r>
        <w:rPr>
          <w:noProof/>
        </w:rPr>
        <w:drawing>
          <wp:inline distT="0" distB="0" distL="0" distR="0" wp14:anchorId="69674521" wp14:editId="39D3F674">
            <wp:extent cx="6121400" cy="4013200"/>
            <wp:effectExtent l="0" t="0" r="12700" b="6350"/>
            <wp:docPr id="1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86C25209-4FA8-4DC5-B1D7-5E416151E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A6D6D" w:rsidRDefault="006A6D6D">
      <w:r>
        <w:rPr>
          <w:noProof/>
        </w:rPr>
        <w:lastRenderedPageBreak/>
        <w:drawing>
          <wp:inline distT="0" distB="0" distL="0" distR="0" wp14:anchorId="3FB3E00C" wp14:editId="72A70166">
            <wp:extent cx="3437466" cy="1930400"/>
            <wp:effectExtent l="0" t="0" r="10795" b="12700"/>
            <wp:docPr id="3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86C25209-4FA8-4DC5-B1D7-5E416151E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A6D6D" w:rsidRDefault="006A6D6D"/>
    <w:p w:rsidR="006A6D6D" w:rsidRDefault="006A6D6D"/>
    <w:p w:rsidR="006A6D6D" w:rsidRDefault="006A6D6D">
      <w:r>
        <w:rPr>
          <w:noProof/>
        </w:rPr>
        <w:drawing>
          <wp:inline distT="0" distB="0" distL="0" distR="0" wp14:anchorId="0DF55A93" wp14:editId="18A06E28">
            <wp:extent cx="5918200" cy="3776133"/>
            <wp:effectExtent l="0" t="0" r="6350" b="15240"/>
            <wp:docPr id="2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E5509A32-266F-4ACF-B9A8-D0DB23D6AD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A6D6D" w:rsidRDefault="006A6D6D">
      <w:bookmarkStart w:id="0" w:name="_GoBack"/>
      <w:r>
        <w:rPr>
          <w:noProof/>
        </w:rPr>
        <w:drawing>
          <wp:inline distT="0" distB="0" distL="0" distR="0" wp14:anchorId="7532C9F4" wp14:editId="387A965E">
            <wp:extent cx="3522133" cy="2175933"/>
            <wp:effectExtent l="0" t="0" r="2540" b="15240"/>
            <wp:docPr id="4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E5509A32-266F-4ACF-B9A8-D0DB23D6AD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6A6D6D" w:rsidSect="00E35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97"/>
    <w:rsid w:val="00032697"/>
    <w:rsid w:val="0048146E"/>
    <w:rsid w:val="006A6D6D"/>
    <w:rsid w:val="00CB4FBA"/>
    <w:rsid w:val="00D26252"/>
    <w:rsid w:val="00E3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BA80"/>
  <w15:chartTrackingRefBased/>
  <w15:docId w15:val="{285920CD-2971-42A2-A90B-8C00DDBA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Motor Speed</a:t>
            </a:r>
            <a:r>
              <a:rPr lang="tr-TR" baseline="0"/>
              <a:t> vs. Duty Cycle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Sayfa1!$C$4:$C$13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Sayfa1!$D$4:$D$13</c:f>
              <c:numCache>
                <c:formatCode>General</c:formatCode>
                <c:ptCount val="10"/>
                <c:pt idx="0">
                  <c:v>0</c:v>
                </c:pt>
                <c:pt idx="1">
                  <c:v>650</c:v>
                </c:pt>
                <c:pt idx="2">
                  <c:v>994</c:v>
                </c:pt>
                <c:pt idx="3">
                  <c:v>1040</c:v>
                </c:pt>
                <c:pt idx="4">
                  <c:v>1090</c:v>
                </c:pt>
                <c:pt idx="5">
                  <c:v>1150</c:v>
                </c:pt>
                <c:pt idx="6">
                  <c:v>1210</c:v>
                </c:pt>
                <c:pt idx="7">
                  <c:v>1275</c:v>
                </c:pt>
                <c:pt idx="8">
                  <c:v>1352</c:v>
                </c:pt>
                <c:pt idx="9">
                  <c:v>1420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3B-4F4B-B168-6AC9687B2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3358448"/>
        <c:axId val="1323319744"/>
      </c:lineChart>
      <c:catAx>
        <c:axId val="1323358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Duty Cycle(%)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3319744"/>
        <c:crosses val="autoZero"/>
        <c:auto val="1"/>
        <c:lblAlgn val="ctr"/>
        <c:lblOffset val="100"/>
        <c:noMultiLvlLbl val="0"/>
      </c:catAx>
      <c:valAx>
        <c:axId val="132331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Motor Spped(RPM)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335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Motor Speed</a:t>
            </a:r>
            <a:r>
              <a:rPr lang="tr-TR" baseline="0"/>
              <a:t> vs. Duty Cycle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Sayfa1!$C$4:$C$13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Sayfa1!$D$4:$D$13</c:f>
              <c:numCache>
                <c:formatCode>General</c:formatCode>
                <c:ptCount val="10"/>
                <c:pt idx="0">
                  <c:v>0</c:v>
                </c:pt>
                <c:pt idx="1">
                  <c:v>650</c:v>
                </c:pt>
                <c:pt idx="2">
                  <c:v>994</c:v>
                </c:pt>
                <c:pt idx="3">
                  <c:v>1040</c:v>
                </c:pt>
                <c:pt idx="4">
                  <c:v>1090</c:v>
                </c:pt>
                <c:pt idx="5">
                  <c:v>1150</c:v>
                </c:pt>
                <c:pt idx="6">
                  <c:v>1210</c:v>
                </c:pt>
                <c:pt idx="7">
                  <c:v>1275</c:v>
                </c:pt>
                <c:pt idx="8">
                  <c:v>1352</c:v>
                </c:pt>
                <c:pt idx="9">
                  <c:v>1420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4D-4965-8CED-7072028CF2E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323358448"/>
        <c:axId val="1323319744"/>
      </c:lineChart>
      <c:catAx>
        <c:axId val="1323358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Duty Cycle(%)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3319744"/>
        <c:crosses val="autoZero"/>
        <c:auto val="1"/>
        <c:lblAlgn val="ctr"/>
        <c:lblOffset val="100"/>
        <c:noMultiLvlLbl val="0"/>
      </c:catAx>
      <c:valAx>
        <c:axId val="132331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Motor Spped(RPM)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335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Armature Voltage vs Duty Cycle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Sayfa1!$E$19:$E$28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Sayfa1!$F$19:$F$28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67</c:v>
                </c:pt>
                <c:pt idx="3">
                  <c:v>95</c:v>
                </c:pt>
                <c:pt idx="4">
                  <c:v>118</c:v>
                </c:pt>
                <c:pt idx="5">
                  <c:v>137</c:v>
                </c:pt>
                <c:pt idx="6">
                  <c:v>156</c:v>
                </c:pt>
                <c:pt idx="7">
                  <c:v>180</c:v>
                </c:pt>
                <c:pt idx="8">
                  <c:v>204</c:v>
                </c:pt>
                <c:pt idx="9">
                  <c:v>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FF-404F-A3FF-CAD5FA9F2D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3433888"/>
        <c:axId val="1325295232"/>
      </c:lineChart>
      <c:catAx>
        <c:axId val="1323433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Duty Cycle(%)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295232"/>
        <c:crosses val="autoZero"/>
        <c:auto val="1"/>
        <c:lblAlgn val="ctr"/>
        <c:lblOffset val="100"/>
        <c:noMultiLvlLbl val="0"/>
      </c:catAx>
      <c:valAx>
        <c:axId val="132529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Armature Voltage(V)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343388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Armature Voltage vs Duty Cycle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Sayfa1!$E$19:$E$28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Sayfa1!$F$19:$F$28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67</c:v>
                </c:pt>
                <c:pt idx="3">
                  <c:v>95</c:v>
                </c:pt>
                <c:pt idx="4">
                  <c:v>118</c:v>
                </c:pt>
                <c:pt idx="5">
                  <c:v>137</c:v>
                </c:pt>
                <c:pt idx="6">
                  <c:v>156</c:v>
                </c:pt>
                <c:pt idx="7">
                  <c:v>180</c:v>
                </c:pt>
                <c:pt idx="8">
                  <c:v>204</c:v>
                </c:pt>
                <c:pt idx="9">
                  <c:v>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25-42B0-BAD1-E88BA3A6C9C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323433888"/>
        <c:axId val="1325295232"/>
      </c:lineChart>
      <c:catAx>
        <c:axId val="1323433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Duty Cycle(%)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295232"/>
        <c:crosses val="autoZero"/>
        <c:auto val="1"/>
        <c:lblAlgn val="ctr"/>
        <c:lblOffset val="100"/>
        <c:noMultiLvlLbl val="0"/>
      </c:catAx>
      <c:valAx>
        <c:axId val="132529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Armature Voltage(V)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343388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Can YILMAZ</dc:creator>
  <cp:keywords/>
  <dc:description/>
  <cp:lastModifiedBy>Uğur Can YILMAZ</cp:lastModifiedBy>
  <cp:revision>1</cp:revision>
  <dcterms:created xsi:type="dcterms:W3CDTF">2018-01-24T17:06:00Z</dcterms:created>
  <dcterms:modified xsi:type="dcterms:W3CDTF">2018-01-24T17:39:00Z</dcterms:modified>
</cp:coreProperties>
</file>