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7C0E" w:rsidRPr="00DD3F39" w:rsidRDefault="00F57C0E" w:rsidP="00F56FF6">
      <w:pPr>
        <w:pStyle w:val="Subttulo"/>
      </w:pPr>
      <w:bookmarkStart w:id="0" w:name="_GoBack"/>
      <w:bookmarkEnd w:id="0"/>
      <w:r w:rsidRPr="00DD3F39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-560070</wp:posOffset>
            </wp:positionH>
            <wp:positionV relativeFrom="paragraph">
              <wp:posOffset>-95250</wp:posOffset>
            </wp:positionV>
            <wp:extent cx="1214755" cy="863600"/>
            <wp:effectExtent l="0" t="0" r="4445" b="0"/>
            <wp:wrapSquare wrapText="bothSides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ol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3F39"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4737100</wp:posOffset>
            </wp:positionH>
            <wp:positionV relativeFrom="paragraph">
              <wp:posOffset>-44450</wp:posOffset>
            </wp:positionV>
            <wp:extent cx="1214755" cy="814070"/>
            <wp:effectExtent l="0" t="0" r="4445" b="5080"/>
            <wp:wrapSquare wrapText="bothSides"/>
            <wp:docPr id="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ol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3F39">
        <w:t>UNIVERSIDADE FEDERAL DO RIO DE JANEIRO</w:t>
      </w:r>
    </w:p>
    <w:p w:rsidR="00F57C0E" w:rsidRPr="00DD3F39" w:rsidRDefault="00F57C0E" w:rsidP="00F56FF6">
      <w:pPr>
        <w:pStyle w:val="Subttulo"/>
      </w:pPr>
      <w:r>
        <w:t>COPPE – PROGRAMA DE ENGENHARIA CIVIL (PEC)</w:t>
      </w:r>
    </w:p>
    <w:p w:rsidR="00F57C0E" w:rsidRPr="00DD3F39" w:rsidRDefault="001D07F5" w:rsidP="00F56FF6">
      <w:pPr>
        <w:pStyle w:val="Subttulo"/>
      </w:pPr>
      <w:r>
        <w:t>CPC7</w:t>
      </w:r>
      <w:r w:rsidR="003C64F7">
        <w:t>52</w:t>
      </w:r>
      <w:r w:rsidR="00F57C0E" w:rsidRPr="00DD3F39">
        <w:t xml:space="preserve"> – </w:t>
      </w:r>
      <w:r w:rsidR="003C64F7">
        <w:t>ELEMENTOS FINITOS I</w:t>
      </w: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Pr="00B1799A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Pr="00AA095C" w:rsidRDefault="003C64F7" w:rsidP="00F56FF6">
      <w:pPr>
        <w:pStyle w:val="Ttulo"/>
      </w:pPr>
      <w:r>
        <w:t>PROGRAMA DE ELEMENTOS FINITOS</w:t>
      </w:r>
    </w:p>
    <w:p w:rsidR="00F57C0E" w:rsidRDefault="00F57C0E" w:rsidP="00F56FF6">
      <w:pPr>
        <w:pStyle w:val="SemEspaamento"/>
      </w:pPr>
    </w:p>
    <w:p w:rsidR="00F57C0E" w:rsidRPr="00676A0F" w:rsidRDefault="00F57C0E" w:rsidP="001D07F5">
      <w:pPr>
        <w:pStyle w:val="SemEspaamento"/>
        <w:jc w:val="center"/>
        <w:rPr>
          <w:sz w:val="28"/>
          <w:szCs w:val="28"/>
        </w:rPr>
      </w:pPr>
      <w:r w:rsidRPr="00676A0F">
        <w:rPr>
          <w:sz w:val="28"/>
          <w:szCs w:val="28"/>
        </w:rPr>
        <w:t xml:space="preserve">(Prof. </w:t>
      </w:r>
      <w:r w:rsidR="003C64F7">
        <w:rPr>
          <w:sz w:val="28"/>
          <w:szCs w:val="28"/>
        </w:rPr>
        <w:t>Fernando Luiz Bastos Ribeiro</w:t>
      </w:r>
      <w:r w:rsidRPr="00676A0F">
        <w:rPr>
          <w:sz w:val="28"/>
          <w:szCs w:val="28"/>
        </w:rPr>
        <w:t>)</w:t>
      </w: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1D07F5">
      <w:pPr>
        <w:jc w:val="right"/>
      </w:pPr>
      <w:r>
        <w:t>Felipe Pinheiro de Souza Bastos</w:t>
      </w:r>
    </w:p>
    <w:p w:rsidR="003C64F7" w:rsidRDefault="003C64F7" w:rsidP="001D07F5">
      <w:pPr>
        <w:jc w:val="right"/>
      </w:pPr>
      <w:r>
        <w:t>Rafaela Veiga Pillar</w:t>
      </w:r>
    </w:p>
    <w:p w:rsidR="003C64F7" w:rsidRPr="001447D7" w:rsidRDefault="003C64F7" w:rsidP="001D07F5">
      <w:pPr>
        <w:jc w:val="right"/>
      </w:pPr>
      <w:proofErr w:type="spellStart"/>
      <w:r>
        <w:t>Vinicio</w:t>
      </w:r>
      <w:proofErr w:type="spellEnd"/>
      <w:r>
        <w:t xml:space="preserve"> da Silva Lopes Avelino</w:t>
      </w: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F57C0E" w:rsidRDefault="00F57C0E" w:rsidP="00F56FF6">
      <w:pPr>
        <w:pStyle w:val="SemEspaamento"/>
      </w:pPr>
    </w:p>
    <w:p w:rsidR="001D07F5" w:rsidRDefault="001D07F5" w:rsidP="00F56FF6">
      <w:pPr>
        <w:pStyle w:val="SemEspaamento"/>
      </w:pPr>
    </w:p>
    <w:p w:rsidR="003C64F7" w:rsidRDefault="003C64F7" w:rsidP="00F56FF6">
      <w:pPr>
        <w:pStyle w:val="SemEspaamento"/>
      </w:pPr>
    </w:p>
    <w:p w:rsidR="001D07F5" w:rsidRDefault="001D07F5" w:rsidP="00F56FF6">
      <w:pPr>
        <w:pStyle w:val="SemEspaamento"/>
      </w:pPr>
    </w:p>
    <w:p w:rsidR="001D07F5" w:rsidRDefault="001D07F5" w:rsidP="00F56FF6">
      <w:pPr>
        <w:pStyle w:val="SemEspaamento"/>
      </w:pPr>
    </w:p>
    <w:p w:rsidR="005665B9" w:rsidRPr="005665B9" w:rsidRDefault="003C64F7" w:rsidP="003C64F7">
      <w:pPr>
        <w:jc w:val="center"/>
      </w:pPr>
      <w:r>
        <w:t>Junho</w:t>
      </w:r>
      <w:r w:rsidR="00842020">
        <w:t xml:space="preserve"> de</w:t>
      </w:r>
      <w:r w:rsidR="00F57C0E" w:rsidRPr="006133E3">
        <w:t xml:space="preserve"> 201</w:t>
      </w:r>
      <w:r>
        <w:t>3</w:t>
      </w:r>
    </w:p>
    <w:p w:rsidR="005665B9" w:rsidRDefault="005665B9" w:rsidP="00F56FF6">
      <w:pPr>
        <w:sectPr w:rsidR="005665B9">
          <w:headerReference w:type="firs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750477898"/>
        <w:docPartObj>
          <w:docPartGallery w:val="Table of Contents"/>
          <w:docPartUnique/>
        </w:docPartObj>
      </w:sdtPr>
      <w:sdtEndPr/>
      <w:sdtContent>
        <w:p w:rsidR="005665B9" w:rsidRDefault="005665B9" w:rsidP="00CE4AAB">
          <w:pPr>
            <w:pStyle w:val="CabealhodoSumrio"/>
          </w:pPr>
          <w:r>
            <w:t>Índice</w:t>
          </w:r>
        </w:p>
        <w:p w:rsidR="005665B9" w:rsidRPr="005665B9" w:rsidRDefault="005665B9" w:rsidP="00F56FF6">
          <w:pPr>
            <w:rPr>
              <w:lang w:eastAsia="pt-BR"/>
            </w:rPr>
          </w:pPr>
        </w:p>
        <w:p w:rsidR="0057380C" w:rsidRDefault="00705BD4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>
            <w:fldChar w:fldCharType="begin"/>
          </w:r>
          <w:r w:rsidR="005665B9">
            <w:instrText xml:space="preserve"> TOC \o "1-3" \h \z \u </w:instrText>
          </w:r>
          <w:r>
            <w:fldChar w:fldCharType="separate"/>
          </w:r>
          <w:hyperlink w:anchor="_Toc358887484" w:history="1">
            <w:r w:rsidR="0057380C" w:rsidRPr="004C0A2A">
              <w:rPr>
                <w:rStyle w:val="Hyperlink"/>
                <w:noProof/>
              </w:rPr>
              <w:t>1.</w:t>
            </w:r>
            <w:r w:rsidR="005738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57380C" w:rsidRPr="004C0A2A">
              <w:rPr>
                <w:rStyle w:val="Hyperlink"/>
                <w:noProof/>
              </w:rPr>
              <w:t>Introdução</w:t>
            </w:r>
            <w:r w:rsidR="0057380C">
              <w:rPr>
                <w:noProof/>
                <w:webHidden/>
              </w:rPr>
              <w:tab/>
            </w:r>
            <w:r w:rsidR="0057380C">
              <w:rPr>
                <w:noProof/>
                <w:webHidden/>
              </w:rPr>
              <w:fldChar w:fldCharType="begin"/>
            </w:r>
            <w:r w:rsidR="0057380C">
              <w:rPr>
                <w:noProof/>
                <w:webHidden/>
              </w:rPr>
              <w:instrText xml:space="preserve"> PAGEREF _Toc358887484 \h </w:instrText>
            </w:r>
            <w:r w:rsidR="0057380C">
              <w:rPr>
                <w:noProof/>
                <w:webHidden/>
              </w:rPr>
            </w:r>
            <w:r w:rsidR="0057380C">
              <w:rPr>
                <w:noProof/>
                <w:webHidden/>
              </w:rPr>
              <w:fldChar w:fldCharType="separate"/>
            </w:r>
            <w:r w:rsidR="00343B08">
              <w:rPr>
                <w:noProof/>
                <w:webHidden/>
              </w:rPr>
              <w:t>2</w:t>
            </w:r>
            <w:r w:rsidR="0057380C">
              <w:rPr>
                <w:noProof/>
                <w:webHidden/>
              </w:rPr>
              <w:fldChar w:fldCharType="end"/>
            </w:r>
          </w:hyperlink>
        </w:p>
        <w:p w:rsidR="0057380C" w:rsidRDefault="00BE319F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58887485" w:history="1">
            <w:r w:rsidR="0057380C" w:rsidRPr="004C0A2A">
              <w:rPr>
                <w:rStyle w:val="Hyperlink"/>
                <w:noProof/>
              </w:rPr>
              <w:t>2.</w:t>
            </w:r>
            <w:r w:rsidR="005738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57380C" w:rsidRPr="004C0A2A">
              <w:rPr>
                <w:rStyle w:val="Hyperlink"/>
                <w:noProof/>
              </w:rPr>
              <w:t>Metodologia</w:t>
            </w:r>
            <w:r w:rsidR="0057380C">
              <w:rPr>
                <w:noProof/>
                <w:webHidden/>
              </w:rPr>
              <w:tab/>
            </w:r>
            <w:r w:rsidR="0057380C">
              <w:rPr>
                <w:noProof/>
                <w:webHidden/>
              </w:rPr>
              <w:fldChar w:fldCharType="begin"/>
            </w:r>
            <w:r w:rsidR="0057380C">
              <w:rPr>
                <w:noProof/>
                <w:webHidden/>
              </w:rPr>
              <w:instrText xml:space="preserve"> PAGEREF _Toc358887485 \h </w:instrText>
            </w:r>
            <w:r w:rsidR="0057380C">
              <w:rPr>
                <w:noProof/>
                <w:webHidden/>
              </w:rPr>
            </w:r>
            <w:r w:rsidR="0057380C">
              <w:rPr>
                <w:noProof/>
                <w:webHidden/>
              </w:rPr>
              <w:fldChar w:fldCharType="separate"/>
            </w:r>
            <w:r w:rsidR="00343B08">
              <w:rPr>
                <w:noProof/>
                <w:webHidden/>
              </w:rPr>
              <w:t>2</w:t>
            </w:r>
            <w:r w:rsidR="0057380C">
              <w:rPr>
                <w:noProof/>
                <w:webHidden/>
              </w:rPr>
              <w:fldChar w:fldCharType="end"/>
            </w:r>
          </w:hyperlink>
        </w:p>
        <w:p w:rsidR="0057380C" w:rsidRDefault="00BE319F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58887486" w:history="1">
            <w:r w:rsidR="0057380C" w:rsidRPr="004C0A2A">
              <w:rPr>
                <w:rStyle w:val="Hyperlink"/>
                <w:noProof/>
              </w:rPr>
              <w:t>2.1.</w:t>
            </w:r>
            <w:r w:rsidR="005738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57380C" w:rsidRPr="004C0A2A">
              <w:rPr>
                <w:rStyle w:val="Hyperlink"/>
                <w:noProof/>
              </w:rPr>
              <w:t>Método do gradiente conjugado</w:t>
            </w:r>
            <w:r w:rsidR="0057380C">
              <w:rPr>
                <w:noProof/>
                <w:webHidden/>
              </w:rPr>
              <w:tab/>
            </w:r>
            <w:r w:rsidR="0057380C">
              <w:rPr>
                <w:noProof/>
                <w:webHidden/>
              </w:rPr>
              <w:fldChar w:fldCharType="begin"/>
            </w:r>
            <w:r w:rsidR="0057380C">
              <w:rPr>
                <w:noProof/>
                <w:webHidden/>
              </w:rPr>
              <w:instrText xml:space="preserve"> PAGEREF _Toc358887486 \h </w:instrText>
            </w:r>
            <w:r w:rsidR="0057380C">
              <w:rPr>
                <w:noProof/>
                <w:webHidden/>
              </w:rPr>
            </w:r>
            <w:r w:rsidR="0057380C">
              <w:rPr>
                <w:noProof/>
                <w:webHidden/>
              </w:rPr>
              <w:fldChar w:fldCharType="separate"/>
            </w:r>
            <w:r w:rsidR="00343B08">
              <w:rPr>
                <w:noProof/>
                <w:webHidden/>
              </w:rPr>
              <w:t>2</w:t>
            </w:r>
            <w:r w:rsidR="0057380C">
              <w:rPr>
                <w:noProof/>
                <w:webHidden/>
              </w:rPr>
              <w:fldChar w:fldCharType="end"/>
            </w:r>
          </w:hyperlink>
        </w:p>
        <w:p w:rsidR="0057380C" w:rsidRDefault="00BE319F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58887487" w:history="1">
            <w:r w:rsidR="0057380C" w:rsidRPr="004C0A2A">
              <w:rPr>
                <w:rStyle w:val="Hyperlink"/>
                <w:noProof/>
              </w:rPr>
              <w:t>2.1.</w:t>
            </w:r>
            <w:r w:rsidR="005738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57380C" w:rsidRPr="004C0A2A">
              <w:rPr>
                <w:rStyle w:val="Hyperlink"/>
                <w:noProof/>
              </w:rPr>
              <w:t>Elemento quadrilátero</w:t>
            </w:r>
            <w:r w:rsidR="0057380C">
              <w:rPr>
                <w:noProof/>
                <w:webHidden/>
              </w:rPr>
              <w:tab/>
            </w:r>
            <w:r w:rsidR="0057380C">
              <w:rPr>
                <w:noProof/>
                <w:webHidden/>
              </w:rPr>
              <w:fldChar w:fldCharType="begin"/>
            </w:r>
            <w:r w:rsidR="0057380C">
              <w:rPr>
                <w:noProof/>
                <w:webHidden/>
              </w:rPr>
              <w:instrText xml:space="preserve"> PAGEREF _Toc358887487 \h </w:instrText>
            </w:r>
            <w:r w:rsidR="0057380C">
              <w:rPr>
                <w:noProof/>
                <w:webHidden/>
              </w:rPr>
            </w:r>
            <w:r w:rsidR="0057380C">
              <w:rPr>
                <w:noProof/>
                <w:webHidden/>
              </w:rPr>
              <w:fldChar w:fldCharType="separate"/>
            </w:r>
            <w:r w:rsidR="00343B08">
              <w:rPr>
                <w:noProof/>
                <w:webHidden/>
              </w:rPr>
              <w:t>6</w:t>
            </w:r>
            <w:r w:rsidR="0057380C">
              <w:rPr>
                <w:noProof/>
                <w:webHidden/>
              </w:rPr>
              <w:fldChar w:fldCharType="end"/>
            </w:r>
          </w:hyperlink>
        </w:p>
        <w:p w:rsidR="0057380C" w:rsidRDefault="00BE319F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58887488" w:history="1">
            <w:r w:rsidR="0057380C" w:rsidRPr="004C0A2A">
              <w:rPr>
                <w:rStyle w:val="Hyperlink"/>
                <w:noProof/>
              </w:rPr>
              <w:t>3.</w:t>
            </w:r>
            <w:r w:rsidR="005738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57380C" w:rsidRPr="004C0A2A">
              <w:rPr>
                <w:rStyle w:val="Hyperlink"/>
                <w:noProof/>
              </w:rPr>
              <w:t>O programa</w:t>
            </w:r>
            <w:r w:rsidR="0057380C">
              <w:rPr>
                <w:noProof/>
                <w:webHidden/>
              </w:rPr>
              <w:tab/>
            </w:r>
            <w:r w:rsidR="0057380C">
              <w:rPr>
                <w:noProof/>
                <w:webHidden/>
              </w:rPr>
              <w:fldChar w:fldCharType="begin"/>
            </w:r>
            <w:r w:rsidR="0057380C">
              <w:rPr>
                <w:noProof/>
                <w:webHidden/>
              </w:rPr>
              <w:instrText xml:space="preserve"> PAGEREF _Toc358887488 \h </w:instrText>
            </w:r>
            <w:r w:rsidR="0057380C">
              <w:rPr>
                <w:noProof/>
                <w:webHidden/>
              </w:rPr>
            </w:r>
            <w:r w:rsidR="0057380C">
              <w:rPr>
                <w:noProof/>
                <w:webHidden/>
              </w:rPr>
              <w:fldChar w:fldCharType="separate"/>
            </w:r>
            <w:r w:rsidR="00343B08">
              <w:rPr>
                <w:noProof/>
                <w:webHidden/>
              </w:rPr>
              <w:t>9</w:t>
            </w:r>
            <w:r w:rsidR="0057380C">
              <w:rPr>
                <w:noProof/>
                <w:webHidden/>
              </w:rPr>
              <w:fldChar w:fldCharType="end"/>
            </w:r>
          </w:hyperlink>
        </w:p>
        <w:p w:rsidR="0057380C" w:rsidRDefault="00BE319F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58887489" w:history="1">
            <w:r w:rsidR="0057380C" w:rsidRPr="004C0A2A">
              <w:rPr>
                <w:rStyle w:val="Hyperlink"/>
                <w:noProof/>
              </w:rPr>
              <w:t>3.1.</w:t>
            </w:r>
            <w:r w:rsidR="005738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57380C" w:rsidRPr="004C0A2A">
              <w:rPr>
                <w:rStyle w:val="Hyperlink"/>
                <w:noProof/>
              </w:rPr>
              <w:t>Implementação do elemento quadrilátero bilinear</w:t>
            </w:r>
            <w:r w:rsidR="0057380C">
              <w:rPr>
                <w:noProof/>
                <w:webHidden/>
              </w:rPr>
              <w:tab/>
            </w:r>
            <w:r w:rsidR="0057380C">
              <w:rPr>
                <w:noProof/>
                <w:webHidden/>
              </w:rPr>
              <w:fldChar w:fldCharType="begin"/>
            </w:r>
            <w:r w:rsidR="0057380C">
              <w:rPr>
                <w:noProof/>
                <w:webHidden/>
              </w:rPr>
              <w:instrText xml:space="preserve"> PAGEREF _Toc358887489 \h </w:instrText>
            </w:r>
            <w:r w:rsidR="0057380C">
              <w:rPr>
                <w:noProof/>
                <w:webHidden/>
              </w:rPr>
            </w:r>
            <w:r w:rsidR="0057380C">
              <w:rPr>
                <w:noProof/>
                <w:webHidden/>
              </w:rPr>
              <w:fldChar w:fldCharType="separate"/>
            </w:r>
            <w:r w:rsidR="00343B08">
              <w:rPr>
                <w:noProof/>
                <w:webHidden/>
              </w:rPr>
              <w:t>9</w:t>
            </w:r>
            <w:r w:rsidR="0057380C">
              <w:rPr>
                <w:noProof/>
                <w:webHidden/>
              </w:rPr>
              <w:fldChar w:fldCharType="end"/>
            </w:r>
          </w:hyperlink>
        </w:p>
        <w:p w:rsidR="0057380C" w:rsidRDefault="00BE319F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58887490" w:history="1">
            <w:r w:rsidR="0057380C" w:rsidRPr="004C0A2A">
              <w:rPr>
                <w:rStyle w:val="Hyperlink"/>
                <w:noProof/>
              </w:rPr>
              <w:t>3.2.</w:t>
            </w:r>
            <w:r w:rsidR="005738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57380C" w:rsidRPr="004C0A2A">
              <w:rPr>
                <w:rStyle w:val="Hyperlink"/>
                <w:noProof/>
              </w:rPr>
              <w:t>Implementação do método dos Gradientes Conjugados</w:t>
            </w:r>
            <w:r w:rsidR="0057380C">
              <w:rPr>
                <w:noProof/>
                <w:webHidden/>
              </w:rPr>
              <w:tab/>
            </w:r>
            <w:r w:rsidR="0057380C">
              <w:rPr>
                <w:noProof/>
                <w:webHidden/>
              </w:rPr>
              <w:fldChar w:fldCharType="begin"/>
            </w:r>
            <w:r w:rsidR="0057380C">
              <w:rPr>
                <w:noProof/>
                <w:webHidden/>
              </w:rPr>
              <w:instrText xml:space="preserve"> PAGEREF _Toc358887490 \h </w:instrText>
            </w:r>
            <w:r w:rsidR="0057380C">
              <w:rPr>
                <w:noProof/>
                <w:webHidden/>
              </w:rPr>
            </w:r>
            <w:r w:rsidR="0057380C">
              <w:rPr>
                <w:noProof/>
                <w:webHidden/>
              </w:rPr>
              <w:fldChar w:fldCharType="separate"/>
            </w:r>
            <w:r w:rsidR="00343B08">
              <w:rPr>
                <w:noProof/>
                <w:webHidden/>
              </w:rPr>
              <w:t>15</w:t>
            </w:r>
            <w:r w:rsidR="0057380C">
              <w:rPr>
                <w:noProof/>
                <w:webHidden/>
              </w:rPr>
              <w:fldChar w:fldCharType="end"/>
            </w:r>
          </w:hyperlink>
        </w:p>
        <w:p w:rsidR="0057380C" w:rsidRDefault="00BE319F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58887491" w:history="1">
            <w:r w:rsidR="0057380C" w:rsidRPr="004C0A2A">
              <w:rPr>
                <w:rStyle w:val="Hyperlink"/>
                <w:noProof/>
              </w:rPr>
              <w:t>3.3.</w:t>
            </w:r>
            <w:r w:rsidR="005738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57380C" w:rsidRPr="004C0A2A">
              <w:rPr>
                <w:rStyle w:val="Hyperlink"/>
                <w:noProof/>
              </w:rPr>
              <w:t>Adaptação da saída para o ParaView</w:t>
            </w:r>
            <w:r w:rsidR="0057380C">
              <w:rPr>
                <w:noProof/>
                <w:webHidden/>
              </w:rPr>
              <w:tab/>
            </w:r>
            <w:r w:rsidR="0057380C">
              <w:rPr>
                <w:noProof/>
                <w:webHidden/>
              </w:rPr>
              <w:fldChar w:fldCharType="begin"/>
            </w:r>
            <w:r w:rsidR="0057380C">
              <w:rPr>
                <w:noProof/>
                <w:webHidden/>
              </w:rPr>
              <w:instrText xml:space="preserve"> PAGEREF _Toc358887491 \h </w:instrText>
            </w:r>
            <w:r w:rsidR="0057380C">
              <w:rPr>
                <w:noProof/>
                <w:webHidden/>
              </w:rPr>
            </w:r>
            <w:r w:rsidR="0057380C">
              <w:rPr>
                <w:noProof/>
                <w:webHidden/>
              </w:rPr>
              <w:fldChar w:fldCharType="separate"/>
            </w:r>
            <w:r w:rsidR="00343B08">
              <w:rPr>
                <w:noProof/>
                <w:webHidden/>
              </w:rPr>
              <w:t>20</w:t>
            </w:r>
            <w:r w:rsidR="0057380C">
              <w:rPr>
                <w:noProof/>
                <w:webHidden/>
              </w:rPr>
              <w:fldChar w:fldCharType="end"/>
            </w:r>
          </w:hyperlink>
        </w:p>
        <w:p w:rsidR="0057380C" w:rsidRDefault="00BE319F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58887492" w:history="1">
            <w:r w:rsidR="0057380C" w:rsidRPr="004C0A2A">
              <w:rPr>
                <w:rStyle w:val="Hyperlink"/>
                <w:noProof/>
              </w:rPr>
              <w:t>4.</w:t>
            </w:r>
            <w:r w:rsidR="005738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57380C" w:rsidRPr="004C0A2A">
              <w:rPr>
                <w:rStyle w:val="Hyperlink"/>
                <w:noProof/>
              </w:rPr>
              <w:t>Exemplos numéricos</w:t>
            </w:r>
            <w:r w:rsidR="0057380C">
              <w:rPr>
                <w:noProof/>
                <w:webHidden/>
              </w:rPr>
              <w:tab/>
            </w:r>
            <w:r w:rsidR="0057380C">
              <w:rPr>
                <w:noProof/>
                <w:webHidden/>
              </w:rPr>
              <w:fldChar w:fldCharType="begin"/>
            </w:r>
            <w:r w:rsidR="0057380C">
              <w:rPr>
                <w:noProof/>
                <w:webHidden/>
              </w:rPr>
              <w:instrText xml:space="preserve"> PAGEREF _Toc358887492 \h </w:instrText>
            </w:r>
            <w:r w:rsidR="0057380C">
              <w:rPr>
                <w:noProof/>
                <w:webHidden/>
              </w:rPr>
            </w:r>
            <w:r w:rsidR="0057380C">
              <w:rPr>
                <w:noProof/>
                <w:webHidden/>
              </w:rPr>
              <w:fldChar w:fldCharType="separate"/>
            </w:r>
            <w:r w:rsidR="00343B08">
              <w:rPr>
                <w:noProof/>
                <w:webHidden/>
              </w:rPr>
              <w:t>22</w:t>
            </w:r>
            <w:r w:rsidR="0057380C">
              <w:rPr>
                <w:noProof/>
                <w:webHidden/>
              </w:rPr>
              <w:fldChar w:fldCharType="end"/>
            </w:r>
          </w:hyperlink>
        </w:p>
        <w:p w:rsidR="0057380C" w:rsidRDefault="00BE319F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58887493" w:history="1">
            <w:r w:rsidR="0057380C" w:rsidRPr="004C0A2A">
              <w:rPr>
                <w:rStyle w:val="Hyperlink"/>
                <w:noProof/>
              </w:rPr>
              <w:t>4.1.</w:t>
            </w:r>
            <w:r w:rsidR="005738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57380C" w:rsidRPr="004C0A2A">
              <w:rPr>
                <w:rStyle w:val="Hyperlink"/>
                <w:noProof/>
              </w:rPr>
              <w:t>Resultados</w:t>
            </w:r>
            <w:r w:rsidR="0057380C">
              <w:rPr>
                <w:noProof/>
                <w:webHidden/>
              </w:rPr>
              <w:tab/>
            </w:r>
            <w:r w:rsidR="0057380C">
              <w:rPr>
                <w:noProof/>
                <w:webHidden/>
              </w:rPr>
              <w:fldChar w:fldCharType="begin"/>
            </w:r>
            <w:r w:rsidR="0057380C">
              <w:rPr>
                <w:noProof/>
                <w:webHidden/>
              </w:rPr>
              <w:instrText xml:space="preserve"> PAGEREF _Toc358887493 \h </w:instrText>
            </w:r>
            <w:r w:rsidR="0057380C">
              <w:rPr>
                <w:noProof/>
                <w:webHidden/>
              </w:rPr>
            </w:r>
            <w:r w:rsidR="0057380C">
              <w:rPr>
                <w:noProof/>
                <w:webHidden/>
              </w:rPr>
              <w:fldChar w:fldCharType="separate"/>
            </w:r>
            <w:r w:rsidR="00343B08">
              <w:rPr>
                <w:noProof/>
                <w:webHidden/>
              </w:rPr>
              <w:t>22</w:t>
            </w:r>
            <w:r w:rsidR="0057380C">
              <w:rPr>
                <w:noProof/>
                <w:webHidden/>
              </w:rPr>
              <w:fldChar w:fldCharType="end"/>
            </w:r>
          </w:hyperlink>
        </w:p>
        <w:p w:rsidR="0057380C" w:rsidRDefault="00BE319F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58887494" w:history="1">
            <w:r w:rsidR="0057380C" w:rsidRPr="004C0A2A">
              <w:rPr>
                <w:rStyle w:val="Hyperlink"/>
                <w:noProof/>
              </w:rPr>
              <w:t>5.</w:t>
            </w:r>
            <w:r w:rsidR="005738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57380C" w:rsidRPr="004C0A2A">
              <w:rPr>
                <w:rStyle w:val="Hyperlink"/>
                <w:noProof/>
              </w:rPr>
              <w:t>Conclusões</w:t>
            </w:r>
            <w:r w:rsidR="0057380C">
              <w:rPr>
                <w:noProof/>
                <w:webHidden/>
              </w:rPr>
              <w:tab/>
            </w:r>
            <w:r w:rsidR="0057380C">
              <w:rPr>
                <w:noProof/>
                <w:webHidden/>
              </w:rPr>
              <w:fldChar w:fldCharType="begin"/>
            </w:r>
            <w:r w:rsidR="0057380C">
              <w:rPr>
                <w:noProof/>
                <w:webHidden/>
              </w:rPr>
              <w:instrText xml:space="preserve"> PAGEREF _Toc358887494 \h </w:instrText>
            </w:r>
            <w:r w:rsidR="0057380C">
              <w:rPr>
                <w:noProof/>
                <w:webHidden/>
              </w:rPr>
            </w:r>
            <w:r w:rsidR="0057380C">
              <w:rPr>
                <w:noProof/>
                <w:webHidden/>
              </w:rPr>
              <w:fldChar w:fldCharType="separate"/>
            </w:r>
            <w:r w:rsidR="00343B08">
              <w:rPr>
                <w:noProof/>
                <w:webHidden/>
              </w:rPr>
              <w:t>33</w:t>
            </w:r>
            <w:r w:rsidR="0057380C">
              <w:rPr>
                <w:noProof/>
                <w:webHidden/>
              </w:rPr>
              <w:fldChar w:fldCharType="end"/>
            </w:r>
          </w:hyperlink>
        </w:p>
        <w:p w:rsidR="0057380C" w:rsidRDefault="00BE319F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358887495" w:history="1">
            <w:r w:rsidR="0057380C" w:rsidRPr="004C0A2A">
              <w:rPr>
                <w:rStyle w:val="Hyperlink"/>
                <w:noProof/>
              </w:rPr>
              <w:t>6.</w:t>
            </w:r>
            <w:r w:rsidR="005738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57380C" w:rsidRPr="004C0A2A">
              <w:rPr>
                <w:rStyle w:val="Hyperlink"/>
                <w:noProof/>
              </w:rPr>
              <w:t>Referências bibliográficas</w:t>
            </w:r>
            <w:r w:rsidR="0057380C">
              <w:rPr>
                <w:noProof/>
                <w:webHidden/>
              </w:rPr>
              <w:tab/>
            </w:r>
            <w:r w:rsidR="0057380C">
              <w:rPr>
                <w:noProof/>
                <w:webHidden/>
              </w:rPr>
              <w:fldChar w:fldCharType="begin"/>
            </w:r>
            <w:r w:rsidR="0057380C">
              <w:rPr>
                <w:noProof/>
                <w:webHidden/>
              </w:rPr>
              <w:instrText xml:space="preserve"> PAGEREF _Toc358887495 \h </w:instrText>
            </w:r>
            <w:r w:rsidR="0057380C">
              <w:rPr>
                <w:noProof/>
                <w:webHidden/>
              </w:rPr>
            </w:r>
            <w:r w:rsidR="0057380C">
              <w:rPr>
                <w:noProof/>
                <w:webHidden/>
              </w:rPr>
              <w:fldChar w:fldCharType="separate"/>
            </w:r>
            <w:r w:rsidR="00343B08">
              <w:rPr>
                <w:noProof/>
                <w:webHidden/>
              </w:rPr>
              <w:t>33</w:t>
            </w:r>
            <w:r w:rsidR="0057380C">
              <w:rPr>
                <w:noProof/>
                <w:webHidden/>
              </w:rPr>
              <w:fldChar w:fldCharType="end"/>
            </w:r>
          </w:hyperlink>
        </w:p>
        <w:p w:rsidR="005665B9" w:rsidRDefault="00705BD4" w:rsidP="00F56FF6">
          <w:r>
            <w:fldChar w:fldCharType="end"/>
          </w:r>
        </w:p>
      </w:sdtContent>
    </w:sdt>
    <w:p w:rsidR="005665B9" w:rsidRPr="005665B9" w:rsidRDefault="005665B9" w:rsidP="00F56FF6"/>
    <w:p w:rsidR="005665B9" w:rsidRDefault="005665B9" w:rsidP="00F56FF6">
      <w:r>
        <w:br w:type="page"/>
      </w:r>
    </w:p>
    <w:p w:rsidR="005665B9" w:rsidRPr="005665B9" w:rsidRDefault="005665B9" w:rsidP="00CE4AAB">
      <w:pPr>
        <w:pStyle w:val="Ttulo1"/>
      </w:pPr>
      <w:bookmarkStart w:id="1" w:name="_Toc358887484"/>
      <w:r w:rsidRPr="005665B9">
        <w:lastRenderedPageBreak/>
        <w:t>Introdução</w:t>
      </w:r>
      <w:bookmarkEnd w:id="1"/>
    </w:p>
    <w:p w:rsidR="009F6550" w:rsidRDefault="003C64F7" w:rsidP="00D0282C">
      <w:pPr>
        <w:ind w:firstLine="360"/>
      </w:pPr>
      <w:r>
        <w:t xml:space="preserve">Este trabalho faz parte da avaliação da disciplina </w:t>
      </w:r>
      <w:r w:rsidR="009F6550">
        <w:t>“</w:t>
      </w:r>
      <w:r>
        <w:t xml:space="preserve">Elementos </w:t>
      </w:r>
      <w:proofErr w:type="gramStart"/>
      <w:r>
        <w:t>Finitos</w:t>
      </w:r>
      <w:proofErr w:type="gramEnd"/>
      <w:r>
        <w:t xml:space="preserve"> I</w:t>
      </w:r>
      <w:r w:rsidR="009F6550">
        <w:t>”</w:t>
      </w:r>
      <w:r>
        <w:t xml:space="preserve">, </w:t>
      </w:r>
      <w:r w:rsidR="009F6550">
        <w:t>do curso de</w:t>
      </w:r>
      <w:r w:rsidR="009F6550" w:rsidRPr="007E326E">
        <w:t xml:space="preserve"> pós-graduação do Programa de Engenharia Civil (PEC) da COPPE/UFRJ.</w:t>
      </w:r>
    </w:p>
    <w:p w:rsidR="003106A2" w:rsidRDefault="009F6550" w:rsidP="00D0282C">
      <w:pPr>
        <w:ind w:firstLine="360"/>
      </w:pPr>
      <w:r>
        <w:t>O trabalho pode ser dividido em duas partes:</w:t>
      </w:r>
      <w:r w:rsidR="003106A2">
        <w:t xml:space="preserve"> elaboração do programa e a parte textual. </w:t>
      </w:r>
    </w:p>
    <w:p w:rsidR="009F6550" w:rsidRDefault="003106A2" w:rsidP="00D0282C">
      <w:pPr>
        <w:ind w:firstLine="360"/>
      </w:pPr>
      <w:r>
        <w:t xml:space="preserve">Para a elaboração do programa, foi aproveitado o código do programa de elementos finitos apresentado na disciplina, em Fortran 77. Neste programa, estão </w:t>
      </w:r>
      <w:proofErr w:type="gramStart"/>
      <w:r>
        <w:t>implementados</w:t>
      </w:r>
      <w:proofErr w:type="gramEnd"/>
      <w:r>
        <w:t xml:space="preserve"> elementos triangulares lineares</w:t>
      </w:r>
      <w:r w:rsidR="00F72C6E">
        <w:t xml:space="preserve"> e o método de resolução do </w:t>
      </w:r>
      <w:r w:rsidR="00F72C6E" w:rsidRPr="001203CD">
        <w:t xml:space="preserve">sistema </w:t>
      </w:r>
      <w:r w:rsidR="00D0282C">
        <w:t>é direto</w:t>
      </w:r>
      <w:r w:rsidR="00F72C6E" w:rsidRPr="001203CD">
        <w:t>. A</w:t>
      </w:r>
      <w:r w:rsidR="00F72C6E">
        <w:t xml:space="preserve"> saída foi preparada para o programa </w:t>
      </w:r>
      <w:r w:rsidR="00B8481E">
        <w:t>View3D</w:t>
      </w:r>
      <w:r w:rsidR="00F72C6E">
        <w:t>.</w:t>
      </w:r>
    </w:p>
    <w:p w:rsidR="00F72C6E" w:rsidRDefault="00D0282C" w:rsidP="00D0282C">
      <w:pPr>
        <w:ind w:firstLine="360"/>
      </w:pPr>
      <w:r>
        <w:t>Na parte do programa, o trabalho consiste em fazer a</w:t>
      </w:r>
      <w:r w:rsidR="00F72C6E">
        <w:t>s segui</w:t>
      </w:r>
      <w:r>
        <w:t>ntes alterações</w:t>
      </w:r>
      <w:r w:rsidR="005C481B">
        <w:t>:</w:t>
      </w:r>
    </w:p>
    <w:p w:rsidR="00F72C6E" w:rsidRDefault="00F72C6E" w:rsidP="00F72C6E">
      <w:pPr>
        <w:pStyle w:val="PargrafodaLista"/>
        <w:numPr>
          <w:ilvl w:val="0"/>
          <w:numId w:val="23"/>
        </w:numPr>
      </w:pPr>
      <w:proofErr w:type="gramStart"/>
      <w:r>
        <w:t>Implementar</w:t>
      </w:r>
      <w:proofErr w:type="gramEnd"/>
      <w:r>
        <w:t xml:space="preserve"> o elemento </w:t>
      </w:r>
      <w:r w:rsidR="00B8481E">
        <w:t>quadrilátero</w:t>
      </w:r>
      <w:r>
        <w:t xml:space="preserve"> </w:t>
      </w:r>
      <w:proofErr w:type="spellStart"/>
      <w:r>
        <w:t>bilinear</w:t>
      </w:r>
      <w:proofErr w:type="spellEnd"/>
      <w:r>
        <w:t xml:space="preserve"> para o Estado Plano de Tensão (EPT) e para o Estado Plano de Deformação (EPD);</w:t>
      </w:r>
    </w:p>
    <w:p w:rsidR="00F72C6E" w:rsidRDefault="00F72C6E" w:rsidP="00F72C6E">
      <w:pPr>
        <w:pStyle w:val="PargrafodaLista"/>
        <w:numPr>
          <w:ilvl w:val="0"/>
          <w:numId w:val="23"/>
        </w:numPr>
      </w:pPr>
      <w:proofErr w:type="gramStart"/>
      <w:r>
        <w:t>Implementar</w:t>
      </w:r>
      <w:proofErr w:type="gramEnd"/>
      <w:r>
        <w:t xml:space="preserve"> o Método dos Gradientes Conjugados para a resolução do sistema;</w:t>
      </w:r>
    </w:p>
    <w:p w:rsidR="00F72C6E" w:rsidRDefault="00F72C6E" w:rsidP="00F72C6E">
      <w:pPr>
        <w:pStyle w:val="PargrafodaLista"/>
        <w:numPr>
          <w:ilvl w:val="0"/>
          <w:numId w:val="23"/>
        </w:numPr>
      </w:pPr>
      <w:r>
        <w:t xml:space="preserve">Preparar a saída do programa para o </w:t>
      </w:r>
      <w:proofErr w:type="spellStart"/>
      <w:proofErr w:type="gramStart"/>
      <w:r w:rsidR="00B8481E">
        <w:t>ParaView</w:t>
      </w:r>
      <w:proofErr w:type="spellEnd"/>
      <w:proofErr w:type="gramEnd"/>
      <w:r>
        <w:t>.</w:t>
      </w:r>
    </w:p>
    <w:p w:rsidR="00F72C6E" w:rsidRDefault="00F72C6E" w:rsidP="00D0282C">
      <w:pPr>
        <w:ind w:firstLine="360"/>
      </w:pPr>
      <w:r w:rsidRPr="001203CD">
        <w:t>Já na p</w:t>
      </w:r>
      <w:r w:rsidR="00D0282C">
        <w:t xml:space="preserve">arte textual (este documento), é apresentada a metodologia, </w:t>
      </w:r>
      <w:r w:rsidRPr="001203CD">
        <w:t xml:space="preserve">como </w:t>
      </w:r>
      <w:r w:rsidR="00D0282C">
        <w:t>as</w:t>
      </w:r>
      <w:r w:rsidRPr="001203CD">
        <w:t xml:space="preserve"> alterações foram feitas e também é apresentado um exemplo numérico, rodado para diferentes malhas</w:t>
      </w:r>
      <w:r w:rsidR="00D0282C">
        <w:t>, com</w:t>
      </w:r>
      <w:r w:rsidR="005C2888">
        <w:t xml:space="preserve"> os resultados e a comparação entre eles</w:t>
      </w:r>
      <w:r w:rsidRPr="001203CD">
        <w:t>.</w:t>
      </w:r>
    </w:p>
    <w:p w:rsidR="00CB7370" w:rsidRDefault="00CB7370" w:rsidP="00CB7370">
      <w:pPr>
        <w:pStyle w:val="Ttulo1"/>
      </w:pPr>
      <w:bookmarkStart w:id="2" w:name="_Toc358887485"/>
      <w:r>
        <w:t>Metodologia</w:t>
      </w:r>
      <w:bookmarkEnd w:id="2"/>
    </w:p>
    <w:p w:rsidR="00CC3CE6" w:rsidRDefault="00CC3CE6" w:rsidP="00CC3CE6">
      <w:pPr>
        <w:ind w:left="360"/>
      </w:pPr>
      <w:r>
        <w:t xml:space="preserve">Este item apresenta a fundamentação teórica das modificações </w:t>
      </w:r>
      <w:proofErr w:type="gramStart"/>
      <w:r>
        <w:t>implementadas</w:t>
      </w:r>
      <w:proofErr w:type="gramEnd"/>
      <w:r>
        <w:t>.</w:t>
      </w:r>
    </w:p>
    <w:p w:rsidR="00CC3CE6" w:rsidRPr="00CC3CE6" w:rsidRDefault="00CC3CE6" w:rsidP="00CC3CE6">
      <w:pPr>
        <w:ind w:left="360"/>
      </w:pPr>
    </w:p>
    <w:p w:rsidR="00CC3CE6" w:rsidRDefault="00CC3CE6" w:rsidP="006F5E43">
      <w:pPr>
        <w:pStyle w:val="Ttulo2"/>
      </w:pPr>
      <w:bookmarkStart w:id="3" w:name="_Toc358887486"/>
      <w:r>
        <w:t>Método do gradiente conjugado</w:t>
      </w:r>
      <w:bookmarkEnd w:id="3"/>
    </w:p>
    <w:p w:rsidR="00CC3CE6" w:rsidRPr="008E57E7" w:rsidRDefault="00CC3CE6" w:rsidP="00CC3CE6">
      <w:pPr>
        <w:ind w:firstLine="708"/>
      </w:pPr>
      <w:r w:rsidRPr="008E57E7">
        <w:t>O método d</w:t>
      </w:r>
      <w:r>
        <w:t xml:space="preserve">o gradiente conjugado </w:t>
      </w:r>
      <w:r w:rsidRPr="008E57E7">
        <w:t>é um algoritmo utilizado para soluções numéricas de sistemas particulares de equações</w:t>
      </w:r>
      <w:r>
        <w:t xml:space="preserve"> lineares de matriz simétrica e positiva definida</w:t>
      </w:r>
      <w:r w:rsidRPr="008E57E7">
        <w:t>.</w:t>
      </w:r>
      <w:r>
        <w:t xml:space="preserve"> O método é iterativo e especialmente útil</w:t>
      </w:r>
      <w:r w:rsidR="00D0282C">
        <w:t xml:space="preserve"> </w:t>
      </w:r>
      <w:r>
        <w:t>para solução de sistemas esparsos.</w:t>
      </w:r>
    </w:p>
    <w:p w:rsidR="00CC3CE6" w:rsidRPr="008E57E7" w:rsidRDefault="00CC3CE6" w:rsidP="00CC3CE6">
      <w:pPr>
        <w:ind w:firstLine="708"/>
      </w:pPr>
      <w:r>
        <w:t xml:space="preserve">Começamos chamando </w:t>
      </w:r>
      <w:r w:rsidR="005C2888">
        <w:t xml:space="preserve">de </w:t>
      </w:r>
      <w:r>
        <w:t>função quadrática uma função</w:t>
      </w:r>
      <w:r w:rsidR="00D0282C">
        <w:t xml:space="preserve"> </w:t>
      </w:r>
      <w:r>
        <w:t>da seguinte forma</w:t>
      </w:r>
      <w:r w:rsidRPr="008E57E7">
        <w:t>:</w:t>
      </w:r>
    </w:p>
    <w:p w:rsidR="005C2888" w:rsidRDefault="00CC3CE6" w:rsidP="00CC3CE6">
      <w:pPr>
        <w:pStyle w:val="Equaes"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Ax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c</m:t>
          </m:r>
        </m:oMath>
      </m:oMathPara>
    </w:p>
    <w:p w:rsidR="005C2888" w:rsidRPr="005C2888" w:rsidRDefault="005C2888" w:rsidP="00CC3CE6">
      <w:pPr>
        <w:pStyle w:val="Equaes"/>
        <w:rPr>
          <w:rFonts w:ascii="Times New Roman" w:eastAsiaTheme="minorEastAsia" w:hAnsi="Times New Roman"/>
        </w:rPr>
      </w:pPr>
    </w:p>
    <w:p w:rsidR="00CC3CE6" w:rsidRPr="005C2888" w:rsidRDefault="00CC3CE6" w:rsidP="005C2888">
      <w:pPr>
        <w:pStyle w:val="Equaes"/>
        <w:jc w:val="both"/>
        <w:rPr>
          <w:rFonts w:ascii="Times New Roman" w:eastAsiaTheme="minorEastAsia" w:hAnsi="Times New Roman"/>
        </w:rPr>
      </w:pPr>
      <w:proofErr w:type="gramStart"/>
      <w:r>
        <w:rPr>
          <w:rFonts w:ascii="Times New Roman" w:hAnsi="Times New Roman"/>
        </w:rPr>
        <w:t>onde</w:t>
      </w:r>
      <w:proofErr w:type="gramEnd"/>
      <w:r w:rsidRPr="008E57E7">
        <w:rPr>
          <w:rFonts w:ascii="Times New Roman" w:hAnsi="Times New Roman"/>
        </w:rPr>
        <w:t xml:space="preserve"> A </w:t>
      </w:r>
      <w:r w:rsidR="005C2888">
        <w:rPr>
          <w:rFonts w:ascii="Times New Roman" w:hAnsi="Times New Roman"/>
        </w:rPr>
        <w:t>é uma matriz</w:t>
      </w:r>
      <w:r>
        <w:rPr>
          <w:rFonts w:ascii="Times New Roman" w:hAnsi="Times New Roman"/>
        </w:rPr>
        <w:t xml:space="preserve"> </w:t>
      </w:r>
      <w:r w:rsidRPr="008E57E7">
        <w:rPr>
          <w:rFonts w:ascii="Times New Roman" w:hAnsi="Times New Roman"/>
        </w:rPr>
        <w:t>simétrica</w:t>
      </w:r>
      <w:r w:rsidR="005C2888">
        <w:rPr>
          <w:rFonts w:ascii="Times New Roman" w:hAnsi="Times New Roman"/>
        </w:rPr>
        <w:t>, b e</w:t>
      </w:r>
      <w:r w:rsidRPr="008E57E7">
        <w:rPr>
          <w:rFonts w:ascii="Times New Roman" w:hAnsi="Times New Roman"/>
        </w:rPr>
        <w:t xml:space="preserve"> </w:t>
      </w:r>
      <w:r w:rsidR="005C2888">
        <w:rPr>
          <w:rFonts w:ascii="Times New Roman" w:hAnsi="Times New Roman"/>
        </w:rPr>
        <w:t>x são</w:t>
      </w:r>
      <w:r w:rsidRPr="008E57E7">
        <w:rPr>
          <w:rFonts w:ascii="Times New Roman" w:hAnsi="Times New Roman"/>
        </w:rPr>
        <w:t xml:space="preserve"> vetor</w:t>
      </w:r>
      <w:r w:rsidR="005C2888">
        <w:rPr>
          <w:rFonts w:ascii="Times New Roman" w:hAnsi="Times New Roman"/>
        </w:rPr>
        <w:t>es e c é um escalar.</w:t>
      </w:r>
    </w:p>
    <w:p w:rsidR="00CC3CE6" w:rsidRPr="008E57E7" w:rsidRDefault="00CC3CE6" w:rsidP="00CC3CE6">
      <w:pPr>
        <w:pStyle w:val="Equaes"/>
        <w:rPr>
          <w:rFonts w:ascii="Times New Roman" w:hAnsi="Times New Roman"/>
        </w:rPr>
      </w:pPr>
    </w:p>
    <w:p w:rsidR="00CC3CE6" w:rsidRPr="008E57E7" w:rsidRDefault="00CC3CE6" w:rsidP="00CC3CE6">
      <w:pPr>
        <w:ind w:firstLine="708"/>
      </w:pPr>
      <w:r w:rsidRPr="008E57E7">
        <w:t xml:space="preserve">De acordo com a figura </w:t>
      </w:r>
      <w:r w:rsidR="005C2888">
        <w:t>a seguir</w:t>
      </w:r>
      <w:r>
        <w:t>,</w:t>
      </w:r>
      <w:r w:rsidR="005C2888">
        <w:t xml:space="preserve"> observa-se que a função re</w:t>
      </w:r>
      <w:r w:rsidRPr="008E57E7">
        <w:t>presenta uma superfície no espaç</w:t>
      </w:r>
      <w:r w:rsidR="005C2888">
        <w:t>o. A interseção dessa superfície por</w:t>
      </w:r>
      <w:r w:rsidRPr="008E57E7">
        <w:t xml:space="preserve"> plano</w:t>
      </w:r>
      <w:r w:rsidR="005C2888">
        <w:t>s horizontais</w:t>
      </w:r>
      <w:r w:rsidRPr="008E57E7">
        <w:t xml:space="preserve"> </w:t>
      </w:r>
      <w:r w:rsidR="005C2888">
        <w:t>correspondem a</w:t>
      </w:r>
      <w:r w:rsidRPr="008E57E7">
        <w:t xml:space="preserve"> curvas de nível com o valor f(x) constante.</w:t>
      </w:r>
    </w:p>
    <w:p w:rsidR="00CC3CE6" w:rsidRPr="008E57E7" w:rsidRDefault="00CC3CE6" w:rsidP="00CC3CE6"/>
    <w:p w:rsidR="00CC3CE6" w:rsidRDefault="00CC3CE6" w:rsidP="00CC3CE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467100" cy="2971332"/>
            <wp:effectExtent l="0" t="0" r="0" b="635"/>
            <wp:docPr id="8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6044" r="4579" b="4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785" cy="297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C2888" w:rsidRDefault="005C2888" w:rsidP="00CC3CE6">
      <w:pPr>
        <w:jc w:val="center"/>
      </w:pPr>
      <w:r>
        <w:t>Superfície no espaço</w:t>
      </w:r>
    </w:p>
    <w:p w:rsidR="00CC3CE6" w:rsidRPr="008E57E7" w:rsidRDefault="00CC3CE6" w:rsidP="00CC3CE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200400" cy="2762092"/>
            <wp:effectExtent l="0" t="0" r="0" b="635"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1" r="6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784" cy="276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CC3CE6" w:rsidRPr="008E57E7" w:rsidRDefault="005C2888" w:rsidP="00CC3CE6">
      <w:pPr>
        <w:pStyle w:val="Figuras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Curvas de nível da função quadrática</w:t>
      </w:r>
    </w:p>
    <w:p w:rsidR="00CC3CE6" w:rsidRPr="008E57E7" w:rsidRDefault="00CC3CE6" w:rsidP="00CC3CE6"/>
    <w:p w:rsidR="00CC3CE6" w:rsidRPr="008E57E7" w:rsidRDefault="00CC3CE6" w:rsidP="00CC3CE6">
      <w:pPr>
        <w:ind w:firstLine="708"/>
      </w:pPr>
      <w:r w:rsidRPr="008E57E7">
        <w:t xml:space="preserve">O gradiente de uma função f(x) é sempre ortogonal </w:t>
      </w:r>
      <w:r>
        <w:t>à</w:t>
      </w:r>
      <w:r w:rsidRPr="008E57E7">
        <w:t>s curvas de nível e representa a direção em que a função f(x) varia mais rapidamente.</w:t>
      </w:r>
    </w:p>
    <w:p w:rsidR="00CC3CE6" w:rsidRPr="008E57E7" w:rsidRDefault="00CC3CE6" w:rsidP="00CC3CE6">
      <w:pPr>
        <w:ind w:firstLine="708"/>
      </w:pPr>
      <w:r w:rsidRPr="008E57E7">
        <w:t xml:space="preserve">Quando o gradiente de f(x) for igual a zero, ou seja, f’(x)=0, significa que encontrou-se o ponto </w:t>
      </w:r>
      <w:r>
        <w:t>crítico</w:t>
      </w:r>
      <w:r w:rsidRPr="008E57E7">
        <w:t xml:space="preserve"> da função.</w:t>
      </w:r>
    </w:p>
    <w:p w:rsidR="00CC3CE6" w:rsidRPr="008E57E7" w:rsidRDefault="00CC3CE6" w:rsidP="00CC3CE6">
      <w:pPr>
        <w:ind w:firstLine="708"/>
      </w:pPr>
      <w:r w:rsidRPr="008E57E7">
        <w:t xml:space="preserve">A derivada de uma função quadrática </w:t>
      </w:r>
      <w:r>
        <w:t>é</w:t>
      </w:r>
      <w:r w:rsidRPr="008E57E7">
        <w:t>:</w:t>
      </w:r>
    </w:p>
    <w:p w:rsidR="00CC3CE6" w:rsidRPr="008E57E7" w:rsidRDefault="00BE319F" w:rsidP="00CC3CE6">
      <w:pPr>
        <w:pStyle w:val="Equaes"/>
        <w:rPr>
          <w:rFonts w:ascii="Times New Roman" w:eastAsiaTheme="minorEastAsia" w:hAnsi="Times New Roman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Ax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b</m:t>
          </m:r>
        </m:oMath>
      </m:oMathPara>
    </w:p>
    <w:p w:rsidR="00CC3CE6" w:rsidRPr="008E57E7" w:rsidRDefault="00CC3CE6" w:rsidP="00CC3CE6">
      <w:pPr>
        <w:spacing w:after="0"/>
        <w:rPr>
          <w:rFonts w:eastAsiaTheme="minorEastAsia"/>
        </w:rPr>
      </w:pPr>
    </w:p>
    <w:p w:rsidR="00CC3CE6" w:rsidRPr="008E57E7" w:rsidRDefault="00CC3CE6" w:rsidP="00CC3CE6">
      <w:pPr>
        <w:spacing w:after="0"/>
        <w:ind w:left="708"/>
        <w:rPr>
          <w:rFonts w:eastAsiaTheme="minorEastAsia"/>
        </w:rPr>
      </w:pPr>
      <w:r>
        <w:rPr>
          <w:rFonts w:eastAsiaTheme="minorEastAsia"/>
        </w:rPr>
        <w:t>A</w:t>
      </w:r>
      <w:r w:rsidRPr="008E57E7">
        <w:rPr>
          <w:rFonts w:eastAsiaTheme="minorEastAsia"/>
        </w:rPr>
        <w:t xml:space="preserve"> matriz </w:t>
      </w:r>
      <m:oMath>
        <m:r>
          <w:rPr>
            <w:rFonts w:ascii="Cambria Math" w:eastAsiaTheme="minorEastAsia" w:hAnsi="Cambria Math"/>
          </w:rPr>
          <m:t>A</m:t>
        </m:r>
      </m:oMath>
      <w:r w:rsidRPr="008E57E7">
        <w:rPr>
          <w:rFonts w:eastAsiaTheme="minorEastAsia"/>
        </w:rPr>
        <w:t xml:space="preserve"> é simétrica</w:t>
      </w:r>
      <w:r>
        <w:rPr>
          <w:rFonts w:eastAsiaTheme="minorEastAsia"/>
        </w:rPr>
        <w:t>. Logo,</w:t>
      </w:r>
    </w:p>
    <w:p w:rsidR="00CC3CE6" w:rsidRPr="008E57E7" w:rsidRDefault="00BE319F" w:rsidP="00CC3CE6">
      <w:pPr>
        <w:pStyle w:val="Equaes"/>
        <w:rPr>
          <w:rFonts w:ascii="Times New Roman" w:eastAsiaTheme="minorEastAsia" w:hAnsi="Times New Roman"/>
          <w:iCs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Ax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b</m:t>
          </m:r>
        </m:oMath>
      </m:oMathPara>
    </w:p>
    <w:p w:rsidR="00CC3CE6" w:rsidRPr="008E57E7" w:rsidRDefault="00CC3CE6" w:rsidP="00CC3CE6">
      <w:pPr>
        <w:pStyle w:val="Equaes"/>
        <w:rPr>
          <w:rFonts w:ascii="Times New Roman" w:eastAsiaTheme="minorEastAsia" w:hAnsi="Times New Roman"/>
        </w:rPr>
      </w:pPr>
    </w:p>
    <w:p w:rsidR="00CC3CE6" w:rsidRPr="008E57E7" w:rsidRDefault="00CC3CE6" w:rsidP="00CC3CE6">
      <w:pPr>
        <w:ind w:firstLine="708"/>
      </w:pPr>
      <w:r>
        <w:t xml:space="preserve">Iguala-se o gradiente à zero para se </w:t>
      </w:r>
      <w:proofErr w:type="gramStart"/>
      <w:r>
        <w:t>obter</w:t>
      </w:r>
      <w:proofErr w:type="gramEnd"/>
      <w:r>
        <w:t xml:space="preserve"> o ponto crítico</w:t>
      </w:r>
      <w:r w:rsidRPr="008E57E7">
        <w:t>:</w:t>
      </w:r>
    </w:p>
    <w:p w:rsidR="00CC3CE6" w:rsidRPr="00847829" w:rsidRDefault="00CC3CE6" w:rsidP="00CC3CE6">
      <w:pPr>
        <w:pStyle w:val="Equaes"/>
        <w:rPr>
          <w:rFonts w:ascii="Times New Roman" w:hAnsi="Times New Roman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0=</m:t>
          </m:r>
          <m:r>
            <w:rPr>
              <w:rFonts w:ascii="Cambria Math" w:hAnsi="Cambria Math"/>
            </w:rPr>
            <m:t>Ax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∴</m:t>
          </m:r>
          <m:r>
            <w:rPr>
              <w:rFonts w:ascii="Cambria Math" w:hAnsi="Cambria Math"/>
            </w:rPr>
            <m:t>Ax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b</m:t>
          </m:r>
        </m:oMath>
      </m:oMathPara>
    </w:p>
    <w:p w:rsidR="00CC3CE6" w:rsidRDefault="00CC3CE6" w:rsidP="00CC3CE6">
      <w:pPr>
        <w:pStyle w:val="Equaes"/>
        <w:rPr>
          <w:rFonts w:ascii="Times New Roman" w:hAnsi="Times New Roman"/>
        </w:rPr>
      </w:pPr>
    </w:p>
    <w:p w:rsidR="00CC3CE6" w:rsidRPr="00847829" w:rsidRDefault="00CC3CE6" w:rsidP="00CC3CE6">
      <w:pPr>
        <w:ind w:firstLine="708"/>
      </w:pPr>
      <w:r w:rsidRPr="00847829">
        <w:t>Como a matriz A é simétrica e definida positiva, então a função quadrática f(x) é um parabol</w:t>
      </w:r>
      <w:r>
        <w:t>o</w:t>
      </w:r>
      <w:r w:rsidRPr="00847829">
        <w:t xml:space="preserve">ide </w:t>
      </w:r>
      <w:r w:rsidR="00591125">
        <w:t>com concavidade para cima</w:t>
      </w:r>
      <w:r w:rsidRPr="00847829">
        <w:t xml:space="preserve">, e a solução de f’(x) = 0, ou de </w:t>
      </w:r>
      <w:proofErr w:type="spellStart"/>
      <w:r w:rsidRPr="00847829">
        <w:t>Ax</w:t>
      </w:r>
      <w:proofErr w:type="spellEnd"/>
      <w:r w:rsidRPr="00847829">
        <w:t xml:space="preserve"> = </w:t>
      </w:r>
      <w:r>
        <w:t>b, é o ponto de mínimo de f(x).</w:t>
      </w:r>
    </w:p>
    <w:p w:rsidR="00CC3CE6" w:rsidRDefault="00CC3CE6" w:rsidP="00CC3CE6">
      <w:pPr>
        <w:ind w:firstLine="708"/>
      </w:pPr>
      <w:r w:rsidRPr="008E57E7">
        <w:t>O método tem como objetivo</w:t>
      </w:r>
      <w:r>
        <w:t xml:space="preserve"> chegar a um ponto extremo do</w:t>
      </w:r>
      <w:r w:rsidRPr="008E57E7">
        <w:t xml:space="preserve"> paraboloide seguindo sempre a direção de maior variação.</w:t>
      </w:r>
    </w:p>
    <w:p w:rsidR="003B43B9" w:rsidRPr="008E57E7" w:rsidRDefault="003B43B9" w:rsidP="00CC3CE6">
      <w:pPr>
        <w:ind w:firstLine="708"/>
      </w:pPr>
      <w:r>
        <w:t>O método do gradiente conjugado é semelhante ao método do gradiente, mas a principal diferença é que ele não usa como vetor direção o resíduo.</w:t>
      </w:r>
    </w:p>
    <w:p w:rsidR="00CC3CE6" w:rsidRPr="008E57E7" w:rsidRDefault="00CC3CE6" w:rsidP="00CC3CE6">
      <w:pPr>
        <w:ind w:firstLine="708"/>
      </w:pPr>
      <w:r>
        <w:t>I</w:t>
      </w:r>
      <w:r w:rsidRPr="008E57E7">
        <w:t xml:space="preserve">nicia-se a partir de um </w:t>
      </w:r>
      <w:r w:rsidRPr="00FC4898">
        <w:t>ponto x</w:t>
      </w:r>
      <w:r w:rsidRPr="00591125">
        <w:rPr>
          <w:vertAlign w:val="subscript"/>
        </w:rPr>
        <w:t>(0)</w:t>
      </w:r>
      <w:r w:rsidR="00591125" w:rsidRPr="00591125">
        <w:t>, onde</w:t>
      </w:r>
      <w:r w:rsidR="00591125">
        <w:t xml:space="preserve"> o subscrito corresponde ao número da iteração (no caso, é o valor inicial)</w:t>
      </w:r>
      <w:r w:rsidRPr="008E57E7">
        <w:t xml:space="preserve">. </w:t>
      </w:r>
      <w:r>
        <w:t>A seguir,</w:t>
      </w:r>
      <w:r w:rsidRPr="008E57E7">
        <w:t xml:space="preserve"> calcula-se:</w:t>
      </w:r>
    </w:p>
    <w:p w:rsidR="00CC3CE6" w:rsidRDefault="00BE319F" w:rsidP="00CC3CE6">
      <w:pPr>
        <w:pStyle w:val="Equaes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αd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b>
        </m:sSub>
      </m:oMath>
      <w:r w:rsidR="00CC3CE6">
        <w:rPr>
          <w:rFonts w:ascii="Times New Roman" w:hAnsi="Times New Roman"/>
        </w:rPr>
        <w:t xml:space="preserve">, onde  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(0)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(0)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(0)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A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(0)</m:t>
                </m:r>
              </m:sub>
            </m:sSub>
          </m:den>
        </m:f>
      </m:oMath>
    </w:p>
    <w:p w:rsidR="00CC3CE6" w:rsidRPr="008E57E7" w:rsidRDefault="00CC3CE6" w:rsidP="00CC3CE6">
      <w:pPr>
        <w:pStyle w:val="Equaes"/>
        <w:rPr>
          <w:rFonts w:ascii="Times New Roman" w:hAnsi="Times New Roman"/>
        </w:rPr>
      </w:pPr>
    </w:p>
    <w:p w:rsidR="00CC3CE6" w:rsidRPr="008E57E7" w:rsidRDefault="00BE319F" w:rsidP="00CC3CE6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(o)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(0)</m:t>
              </m:r>
            </m:sub>
          </m:sSub>
          <m:r>
            <w:rPr>
              <w:rFonts w:ascii="Cambria Math" w:eastAsiaTheme="minorEastAsia" w:hAnsi="Cambria Math"/>
            </w:rPr>
            <m:t>=b-A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(0)</m:t>
              </m:r>
            </m:sub>
          </m:sSub>
        </m:oMath>
      </m:oMathPara>
    </w:p>
    <w:p w:rsidR="00CC3CE6" w:rsidRPr="008E57E7" w:rsidRDefault="00BE319F" w:rsidP="00CC3CE6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(i)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(i)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(i)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(i)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(i)</m:t>
                  </m:r>
                </m:sub>
              </m:sSub>
            </m:den>
          </m:f>
        </m:oMath>
      </m:oMathPara>
    </w:p>
    <w:p w:rsidR="00CC3CE6" w:rsidRPr="008E57E7" w:rsidRDefault="00BE319F" w:rsidP="00CC3CE6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(i+1)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(i)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(i)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(i)</m:t>
              </m:r>
            </m:sub>
          </m:sSub>
        </m:oMath>
      </m:oMathPara>
    </w:p>
    <w:p w:rsidR="00CC3CE6" w:rsidRPr="008E57E7" w:rsidRDefault="00BE319F" w:rsidP="00CC3CE6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(i+1)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(i)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(i)</m:t>
              </m:r>
            </m:sub>
          </m:sSub>
          <m: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(i)</m:t>
              </m:r>
            </m:sub>
          </m:sSub>
        </m:oMath>
      </m:oMathPara>
    </w:p>
    <w:p w:rsidR="00CC3CE6" w:rsidRPr="008E57E7" w:rsidRDefault="00BE319F" w:rsidP="00CC3CE6"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(i+1)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(i+1)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(i+1)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(i)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(i)</m:t>
                  </m:r>
                </m:sub>
              </m:sSub>
            </m:den>
          </m:f>
        </m:oMath>
      </m:oMathPara>
    </w:p>
    <w:p w:rsidR="00CC3CE6" w:rsidRPr="008E57E7" w:rsidRDefault="00BE319F" w:rsidP="00CC3CE6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(i+1)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(i+1)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(i+1)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(i)</m:t>
              </m:r>
            </m:sub>
          </m:sSub>
        </m:oMath>
      </m:oMathPara>
    </w:p>
    <w:p w:rsidR="00CC3CE6" w:rsidRPr="008E57E7" w:rsidRDefault="003B43B9" w:rsidP="00CC3CE6">
      <w:r>
        <w:tab/>
      </w:r>
    </w:p>
    <w:p w:rsidR="00CC3CE6" w:rsidRPr="008E57E7" w:rsidRDefault="00CC3CE6" w:rsidP="00CC3CE6">
      <w:pPr>
        <w:ind w:firstLine="360"/>
      </w:pPr>
      <w:r>
        <w:t>O processo é explicado a seguir:</w:t>
      </w:r>
    </w:p>
    <w:p w:rsidR="00CC3CE6" w:rsidRPr="008E57E7" w:rsidRDefault="00CC3CE6" w:rsidP="00CC3CE6">
      <w:pPr>
        <w:pStyle w:val="PargrafodaLista"/>
        <w:numPr>
          <w:ilvl w:val="0"/>
          <w:numId w:val="25"/>
        </w:numPr>
        <w:spacing w:after="60" w:line="360" w:lineRule="auto"/>
      </w:pPr>
      <w:r w:rsidRPr="008E57E7">
        <w:t xml:space="preserve">Toma-se um passo </w:t>
      </w:r>
      <w:r w:rsidRPr="002A0895">
        <w:t>inicial x(0)</w:t>
      </w:r>
    </w:p>
    <w:p w:rsidR="00CC3CE6" w:rsidRPr="008E57E7" w:rsidRDefault="00CC3CE6" w:rsidP="00CC3CE6">
      <w:pPr>
        <w:pStyle w:val="PargrafodaLista"/>
        <w:numPr>
          <w:ilvl w:val="0"/>
          <w:numId w:val="25"/>
        </w:numPr>
        <w:spacing w:after="60" w:line="360" w:lineRule="auto"/>
      </w:pPr>
      <w:r w:rsidRPr="008E57E7">
        <w:t xml:space="preserve">O resíduo e a </w:t>
      </w:r>
      <w:proofErr w:type="spellStart"/>
      <w:r w:rsidRPr="008E57E7">
        <w:t>searchdirection</w:t>
      </w:r>
      <w:proofErr w:type="spellEnd"/>
      <w:r w:rsidRPr="008E57E7">
        <w:t xml:space="preserve"> ficam:</w:t>
      </w:r>
    </w:p>
    <w:p w:rsidR="00CC3CE6" w:rsidRPr="008E57E7" w:rsidRDefault="00BE319F" w:rsidP="00CC3CE6">
      <w:pPr>
        <w:pStyle w:val="Equaes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(0)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(0)</m:t>
              </m:r>
            </m:sub>
          </m:sSub>
        </m:oMath>
      </m:oMathPara>
    </w:p>
    <w:p w:rsidR="00CC3CE6" w:rsidRDefault="00CC3CE6" w:rsidP="00CC3CE6"/>
    <w:p w:rsidR="00CC3CE6" w:rsidRDefault="00CC3CE6" w:rsidP="00CC3CE6"/>
    <w:p w:rsidR="00CC3CE6" w:rsidRPr="008E57E7" w:rsidRDefault="00CC3CE6" w:rsidP="00CC3CE6"/>
    <w:p w:rsidR="00CC3CE6" w:rsidRPr="008E57E7" w:rsidRDefault="00CC3CE6" w:rsidP="00CC3CE6">
      <w:pPr>
        <w:pStyle w:val="PargrafodaLista"/>
        <w:numPr>
          <w:ilvl w:val="0"/>
          <w:numId w:val="25"/>
        </w:numPr>
        <w:spacing w:after="60" w:line="360" w:lineRule="auto"/>
      </w:pPr>
      <w:r w:rsidRPr="008E57E7">
        <w:t xml:space="preserve">Calcula-se alfa </w:t>
      </w:r>
    </w:p>
    <w:p w:rsidR="00CC3CE6" w:rsidRPr="008E57E7" w:rsidRDefault="00CC3CE6" w:rsidP="00CC3CE6">
      <w:pPr>
        <w:pStyle w:val="Equaes"/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(0)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(0)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(0)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(0)</m:t>
                  </m:r>
                </m:sub>
              </m:sSub>
            </m:den>
          </m:f>
        </m:oMath>
      </m:oMathPara>
    </w:p>
    <w:p w:rsidR="00CC3CE6" w:rsidRPr="00761AAE" w:rsidRDefault="00CC3CE6" w:rsidP="00CC3CE6">
      <w:pPr>
        <w:pStyle w:val="PargrafodaLista"/>
        <w:numPr>
          <w:ilvl w:val="0"/>
          <w:numId w:val="25"/>
        </w:numPr>
        <w:spacing w:after="60" w:line="360" w:lineRule="auto"/>
      </w:pPr>
      <w:r w:rsidRPr="00761AAE">
        <w:t>A solução x</w:t>
      </w:r>
      <w:r w:rsidRPr="003B43B9">
        <w:rPr>
          <w:vertAlign w:val="subscript"/>
        </w:rPr>
        <w:t>(1)</w:t>
      </w:r>
      <w:r w:rsidRPr="00761AAE">
        <w:t xml:space="preserve"> fica </w:t>
      </w:r>
    </w:p>
    <w:p w:rsidR="00CC3CE6" w:rsidRPr="008E57E7" w:rsidRDefault="00BE319F" w:rsidP="00CC3CE6">
      <w:pPr>
        <w:pStyle w:val="Equaes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(1)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(0)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(0)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(0)</m:t>
              </m:r>
            </m:sub>
          </m:sSub>
        </m:oMath>
      </m:oMathPara>
    </w:p>
    <w:p w:rsidR="00CC3CE6" w:rsidRPr="008E57E7" w:rsidRDefault="00CC3CE6" w:rsidP="00CC3CE6">
      <w:pPr>
        <w:pStyle w:val="PargrafodaLista"/>
        <w:numPr>
          <w:ilvl w:val="0"/>
          <w:numId w:val="25"/>
        </w:numPr>
        <w:spacing w:after="60" w:line="360" w:lineRule="auto"/>
      </w:pPr>
      <w:r w:rsidRPr="008E57E7">
        <w:t>O novo resíduo torna-se</w:t>
      </w:r>
    </w:p>
    <w:p w:rsidR="00CC3CE6" w:rsidRPr="008E57E7" w:rsidRDefault="00BE319F" w:rsidP="00CC3CE6">
      <w:pPr>
        <w:pStyle w:val="Equaes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(1)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(0)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(0)</m:t>
              </m:r>
            </m:sub>
          </m:sSub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(0)</m:t>
              </m:r>
            </m:sub>
          </m:sSub>
        </m:oMath>
      </m:oMathPara>
    </w:p>
    <w:p w:rsidR="00CC3CE6" w:rsidRPr="008E57E7" w:rsidRDefault="00CC3CE6" w:rsidP="00CC3CE6">
      <w:pPr>
        <w:pStyle w:val="Equaes"/>
        <w:rPr>
          <w:rFonts w:ascii="Times New Roman" w:hAnsi="Times New Roman"/>
        </w:rPr>
      </w:pPr>
    </w:p>
    <w:p w:rsidR="00CC3CE6" w:rsidRPr="008E57E7" w:rsidRDefault="00CC3CE6" w:rsidP="00CC3CE6">
      <w:pPr>
        <w:pStyle w:val="PargrafodaLista"/>
        <w:numPr>
          <w:ilvl w:val="0"/>
          <w:numId w:val="25"/>
        </w:numPr>
        <w:spacing w:after="60" w:line="360" w:lineRule="auto"/>
      </w:pPr>
      <w:r w:rsidRPr="008E57E7">
        <w:t>Calcula-se a constante Gram-Schmidt, já com o novo resíduo:</w:t>
      </w:r>
    </w:p>
    <w:p w:rsidR="00CC3CE6" w:rsidRPr="008E57E7" w:rsidRDefault="00BE319F" w:rsidP="00CC3CE6">
      <w:pPr>
        <w:pStyle w:val="Equaes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(1)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(1)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(1)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(0)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(0)</m:t>
                  </m:r>
                </m:sub>
              </m:sSub>
            </m:den>
          </m:f>
        </m:oMath>
      </m:oMathPara>
    </w:p>
    <w:p w:rsidR="00CC3CE6" w:rsidRPr="008E57E7" w:rsidRDefault="00CC3CE6" w:rsidP="00CC3CE6">
      <w:pPr>
        <w:pStyle w:val="Equaes"/>
        <w:rPr>
          <w:rFonts w:ascii="Times New Roman" w:hAnsi="Times New Roman"/>
          <w:szCs w:val="24"/>
        </w:rPr>
      </w:pPr>
    </w:p>
    <w:p w:rsidR="00CC3CE6" w:rsidRPr="008E57E7" w:rsidRDefault="00CC3CE6" w:rsidP="00CC3CE6">
      <w:pPr>
        <w:pStyle w:val="PargrafodaLista"/>
        <w:numPr>
          <w:ilvl w:val="0"/>
          <w:numId w:val="25"/>
        </w:numPr>
        <w:spacing w:after="60" w:line="360" w:lineRule="auto"/>
      </w:pPr>
      <w:r w:rsidRPr="008E57E7">
        <w:t xml:space="preserve">Finalmente, a nova </w:t>
      </w:r>
      <w:proofErr w:type="spellStart"/>
      <w:r w:rsidRPr="008E57E7">
        <w:t>searchdirection</w:t>
      </w:r>
      <w:proofErr w:type="spellEnd"/>
      <w:r w:rsidRPr="008E57E7">
        <w:t xml:space="preserve"> fica:</w:t>
      </w:r>
    </w:p>
    <w:p w:rsidR="00CC3CE6" w:rsidRPr="008E57E7" w:rsidRDefault="00BE319F" w:rsidP="00CC3CE6">
      <w:pPr>
        <w:pStyle w:val="Equaes"/>
        <w:rPr>
          <w:rFonts w:ascii="Times New Roman" w:hAnsi="Times New Roman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(1)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(1)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(1)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(0)</m:t>
              </m:r>
            </m:sub>
          </m:sSub>
        </m:oMath>
      </m:oMathPara>
    </w:p>
    <w:p w:rsidR="00CC3CE6" w:rsidRPr="008E57E7" w:rsidRDefault="00CC3CE6" w:rsidP="00CC3CE6">
      <w:pPr>
        <w:pStyle w:val="PargrafodaLista"/>
        <w:numPr>
          <w:ilvl w:val="0"/>
          <w:numId w:val="25"/>
        </w:numPr>
        <w:spacing w:after="60" w:line="360" w:lineRule="auto"/>
      </w:pPr>
      <w:r w:rsidRPr="008E57E7">
        <w:t>E o novo alfa:</w:t>
      </w:r>
    </w:p>
    <w:p w:rsidR="00CC3CE6" w:rsidRPr="008E57E7" w:rsidRDefault="00BE319F" w:rsidP="00CC3CE6">
      <w:pPr>
        <w:pStyle w:val="Equaes"/>
        <w:rPr>
          <w:rFonts w:ascii="Times New Roman" w:hAnsi="Times New Roman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(1)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(1)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(1)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(1)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(1)</m:t>
                  </m:r>
                </m:sub>
              </m:sSub>
            </m:den>
          </m:f>
        </m:oMath>
      </m:oMathPara>
    </w:p>
    <w:p w:rsidR="00CC3CE6" w:rsidRPr="00761AAE" w:rsidRDefault="00CC3CE6" w:rsidP="00CC3CE6">
      <w:pPr>
        <w:pStyle w:val="PargrafodaLista"/>
        <w:numPr>
          <w:ilvl w:val="0"/>
          <w:numId w:val="25"/>
        </w:numPr>
        <w:spacing w:after="60" w:line="360" w:lineRule="auto"/>
      </w:pPr>
      <w:r w:rsidRPr="00761AAE">
        <w:t>A solução x</w:t>
      </w:r>
      <w:r w:rsidRPr="003B43B9">
        <w:rPr>
          <w:vertAlign w:val="subscript"/>
        </w:rPr>
        <w:t>(2)</w:t>
      </w:r>
      <w:r w:rsidRPr="00761AAE">
        <w:t xml:space="preserve"> fica:</w:t>
      </w:r>
    </w:p>
    <w:p w:rsidR="00CC3CE6" w:rsidRPr="008E57E7" w:rsidRDefault="00BE319F" w:rsidP="00CC3CE6">
      <w:pPr>
        <w:pStyle w:val="Equaes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(2)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(1)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(1)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(1)</m:t>
              </m:r>
            </m:sub>
          </m:sSub>
        </m:oMath>
      </m:oMathPara>
    </w:p>
    <w:p w:rsidR="00CC3CE6" w:rsidRPr="008E57E7" w:rsidRDefault="00CC3CE6" w:rsidP="00CC3CE6"/>
    <w:p w:rsidR="00CC3CE6" w:rsidRPr="008E57E7" w:rsidRDefault="00CC3CE6" w:rsidP="0057380C">
      <w:pPr>
        <w:ind w:firstLine="708"/>
      </w:pPr>
      <w:r w:rsidRPr="008E57E7">
        <w:t xml:space="preserve">E assim sucessivamente, até </w:t>
      </w:r>
      <w:r w:rsidRPr="00761AAE">
        <w:t>que o</w:t>
      </w:r>
      <w:r w:rsidR="0057380C">
        <w:t xml:space="preserve"> vetor</w:t>
      </w:r>
      <w:r w:rsidRPr="00761AAE">
        <w:t xml:space="preserve"> x(n) se a</w:t>
      </w:r>
      <w:r w:rsidRPr="008E57E7">
        <w:t>proxime o bastante da solução exata, de acordo com a tolerância adotada e requerida no problema.</w:t>
      </w:r>
    </w:p>
    <w:p w:rsidR="00CC3CE6" w:rsidRPr="008E57E7" w:rsidRDefault="00CC3CE6" w:rsidP="0057380C">
      <w:pPr>
        <w:ind w:firstLine="708"/>
      </w:pPr>
      <w:r w:rsidRPr="008E57E7">
        <w:t xml:space="preserve">Embora essa eliminação reduza o esforço por iteração, </w:t>
      </w:r>
      <w:proofErr w:type="gramStart"/>
      <w:r w:rsidRPr="008E57E7">
        <w:t>a</w:t>
      </w:r>
      <w:proofErr w:type="gramEnd"/>
      <w:r w:rsidRPr="008E57E7">
        <w:t xml:space="preserve"> desvantagem é que o </w:t>
      </w:r>
      <w:r w:rsidRPr="00761AAE">
        <w:t xml:space="preserve">cálculo de </w:t>
      </w:r>
      <w:r w:rsidRPr="00761AAE">
        <w:rPr>
          <w:rFonts w:eastAsia="Times New Roman"/>
        </w:rPr>
        <w:object w:dxaOrig="435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.5pt;height:19.5pt" o:ole="">
            <v:imagedata r:id="rId14" o:title=""/>
          </v:shape>
          <o:OLEObject Type="Embed" ProgID="Equation.3" ShapeID="_x0000_i1025" DrawAspect="Content" ObjectID="_1463781896" r:id="rId15"/>
        </w:object>
      </w:r>
      <w:r w:rsidRPr="00761AAE">
        <w:t xml:space="preserve"> é feito</w:t>
      </w:r>
      <w:r w:rsidRPr="008E57E7">
        <w:t xml:space="preserve"> sem nenhum valor de retorno de </w:t>
      </w:r>
      <w:r w:rsidRPr="008E57E7">
        <w:rPr>
          <w:rFonts w:eastAsia="Times New Roman"/>
        </w:rPr>
        <w:object w:dxaOrig="360" w:dyaOrig="375">
          <v:shape id="_x0000_i1026" type="#_x0000_t75" style="width:17.25pt;height:19.5pt" o:ole="">
            <v:imagedata r:id="rId16" o:title=""/>
          </v:shape>
          <o:OLEObject Type="Embed" ProgID="Equation.3" ShapeID="_x0000_i1026" DrawAspect="Content" ObjectID="_1463781897" r:id="rId17"/>
        </w:object>
      </w:r>
      <w:r w:rsidRPr="008E57E7">
        <w:t xml:space="preserve">. Isso faz com que este cálculo acumule erros de arredondamento. Isto pode ser minimizado retornando-se periodicamente, a cada determinado número de iterações, à equação inicial </w:t>
      </w:r>
      <w:r w:rsidRPr="008E57E7">
        <w:rPr>
          <w:rFonts w:eastAsia="Times New Roman"/>
        </w:rPr>
        <w:object w:dxaOrig="1380" w:dyaOrig="375">
          <v:shape id="_x0000_i1027" type="#_x0000_t75" style="width:69pt;height:19.5pt" o:ole="">
            <v:imagedata r:id="rId18" o:title=""/>
          </v:shape>
          <o:OLEObject Type="Embed" ProgID="Equation.3" ShapeID="_x0000_i1027" DrawAspect="Content" ObjectID="_1463781898" r:id="rId19"/>
        </w:object>
      </w:r>
      <w:r w:rsidRPr="008E57E7">
        <w:t xml:space="preserve"> para o novo cálculo do resíduo correto.</w:t>
      </w:r>
    </w:p>
    <w:p w:rsidR="00CC3CE6" w:rsidRPr="008E57E7" w:rsidRDefault="00CC3CE6" w:rsidP="00CC3CE6">
      <w:pPr>
        <w:ind w:firstLine="708"/>
      </w:pPr>
      <w:r w:rsidRPr="008E57E7">
        <w:t xml:space="preserve">Para que os elementos ocupem o menor espaço possível utiliza-se a técnica do </w:t>
      </w:r>
      <w:proofErr w:type="spellStart"/>
      <w:r w:rsidRPr="008E57E7">
        <w:t>precondicionador</w:t>
      </w:r>
      <w:proofErr w:type="spellEnd"/>
      <w:r w:rsidRPr="008E57E7">
        <w:t>, dessa forma o novo sistema será equivalente ao anterior</w:t>
      </w:r>
      <w:proofErr w:type="gramStart"/>
      <w:r w:rsidRPr="008E57E7">
        <w:t xml:space="preserve"> por</w:t>
      </w:r>
      <w:r>
        <w:t>é</w:t>
      </w:r>
      <w:r w:rsidRPr="008E57E7">
        <w:t>m</w:t>
      </w:r>
      <w:proofErr w:type="gramEnd"/>
      <w:r w:rsidRPr="008E57E7">
        <w:t xml:space="preserve"> com uma solução mais facilmente encon</w:t>
      </w:r>
      <w:r>
        <w:t xml:space="preserve">trada. Em geral o </w:t>
      </w:r>
      <w:proofErr w:type="spellStart"/>
      <w:r>
        <w:t>pre</w:t>
      </w:r>
      <w:r w:rsidRPr="008E57E7">
        <w:t>condicionador</w:t>
      </w:r>
      <w:proofErr w:type="spellEnd"/>
      <w:r w:rsidR="009F578E">
        <w:t xml:space="preserve"> </w:t>
      </w:r>
      <w:r w:rsidRPr="008E57E7">
        <w:t>é uma matriz M responsável pela transformação do sistema.</w:t>
      </w:r>
    </w:p>
    <w:p w:rsidR="00CC3CE6" w:rsidRPr="008E57E7" w:rsidRDefault="00BE319F" w:rsidP="00CC3CE6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Ax=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b</m:t>
          </m:r>
        </m:oMath>
      </m:oMathPara>
    </w:p>
    <w:p w:rsidR="00CC3CE6" w:rsidRPr="008E57E7" w:rsidRDefault="00CC3CE6" w:rsidP="00CC3CE6">
      <w:pPr>
        <w:ind w:firstLine="708"/>
      </w:pPr>
      <w:r w:rsidRPr="008E57E7">
        <w:t>Neste trabalho</w:t>
      </w:r>
      <w:r>
        <w:t>,</w:t>
      </w:r>
      <w:r w:rsidRPr="008E57E7">
        <w:t xml:space="preserve"> utilizou-se como </w:t>
      </w:r>
      <w:proofErr w:type="spellStart"/>
      <w:r w:rsidRPr="008E57E7">
        <w:t>precondicionador</w:t>
      </w:r>
      <w:proofErr w:type="spellEnd"/>
      <w:r w:rsidRPr="008E57E7">
        <w:t xml:space="preserve"> uma matriz diagonal M que contém os valores da diagonal de A, desta forma tem-se o </w:t>
      </w:r>
      <w:proofErr w:type="spellStart"/>
      <w:r w:rsidRPr="008E57E7">
        <w:t>precondicionador</w:t>
      </w:r>
      <w:proofErr w:type="spellEnd"/>
      <w:r w:rsidRPr="008E57E7">
        <w:t xml:space="preserve"> diagonal:</w:t>
      </w:r>
    </w:p>
    <w:p w:rsidR="00CC3CE6" w:rsidRPr="002D5932" w:rsidRDefault="00BE319F" w:rsidP="00CC3CE6">
      <w:pPr>
        <w:pStyle w:val="Equaes"/>
        <w:jc w:val="both"/>
        <w:rPr>
          <w:rFonts w:ascii="Times New Roman" w:hAnsi="Times New Roman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jdiag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e>
        </m:d>
      </m:oMath>
      <w:r w:rsidR="00CC3CE6">
        <w:rPr>
          <w:rFonts w:ascii="Times New Roman" w:hAnsi="Times New Roman"/>
        </w:rPr>
        <w:t xml:space="preserve"> , o</w:t>
      </w:r>
      <w:r w:rsidR="00CC3CE6" w:rsidRPr="008E57E7">
        <w:rPr>
          <w:rFonts w:ascii="Times New Roman" w:hAnsi="Times New Roman"/>
        </w:rPr>
        <w:t xml:space="preserve">nde </w:t>
      </w:r>
      <w:proofErr w:type="spellStart"/>
      <w:r w:rsidR="00CC3CE6" w:rsidRPr="008E57E7">
        <w:rPr>
          <w:rFonts w:ascii="Times New Roman" w:hAnsi="Times New Roman"/>
        </w:rPr>
        <w:t>jdiag</w:t>
      </w:r>
      <w:proofErr w:type="spellEnd"/>
      <w:r w:rsidR="00CC3CE6" w:rsidRPr="008E57E7">
        <w:rPr>
          <w:rFonts w:ascii="Times New Roman" w:hAnsi="Times New Roman"/>
        </w:rPr>
        <w:t xml:space="preserve"> é o vetor apontador dos elementos da diagonal da </w:t>
      </w:r>
      <w:r w:rsidR="00CC3CE6" w:rsidRPr="002D5932">
        <w:rPr>
          <w:rFonts w:ascii="Times New Roman" w:hAnsi="Times New Roman"/>
        </w:rPr>
        <w:t>matriz A.</w:t>
      </w:r>
    </w:p>
    <w:p w:rsidR="00CC3CE6" w:rsidRPr="002D5932" w:rsidRDefault="00CC3CE6" w:rsidP="00CC3CE6"/>
    <w:p w:rsidR="00CC3CE6" w:rsidRDefault="00CC3CE6" w:rsidP="00081B1B">
      <w:pPr>
        <w:pStyle w:val="Ttulo2"/>
        <w:ind w:left="567" w:hanging="567"/>
      </w:pPr>
      <w:bookmarkStart w:id="4" w:name="_Toc358887487"/>
      <w:r>
        <w:t>Elemento quadrilátero</w:t>
      </w:r>
      <w:bookmarkEnd w:id="4"/>
    </w:p>
    <w:p w:rsidR="00CC3CE6" w:rsidRPr="002D5932" w:rsidRDefault="00CC3CE6" w:rsidP="00CC3CE6">
      <w:pPr>
        <w:ind w:firstLine="576"/>
      </w:pPr>
      <w:r w:rsidRPr="002D5932">
        <w:t xml:space="preserve">O elemento quadrilátero implementado no programa tem </w:t>
      </w:r>
      <w:proofErr w:type="gramStart"/>
      <w:r w:rsidRPr="002D5932">
        <w:t>4</w:t>
      </w:r>
      <w:proofErr w:type="gramEnd"/>
      <w:r w:rsidRPr="002D5932">
        <w:t xml:space="preserve"> nós e funções de interpolação lineares </w:t>
      </w:r>
      <w:r w:rsidRPr="002D5932">
        <w:sym w:font="Symbol" w:char="F07A"/>
      </w:r>
      <w:r w:rsidRPr="002D5932">
        <w:t xml:space="preserve"> e </w:t>
      </w:r>
      <w:r w:rsidRPr="002D5932">
        <w:sym w:font="Symbol" w:char="F068"/>
      </w:r>
      <w:r w:rsidRPr="002D5932">
        <w:t>.</w:t>
      </w:r>
    </w:p>
    <w:p w:rsidR="00CC3CE6" w:rsidRPr="002D5932" w:rsidRDefault="00CC3CE6" w:rsidP="00CC3CE6">
      <w:pPr>
        <w:pStyle w:val="Figuras"/>
        <w:rPr>
          <w:rFonts w:ascii="Times New Roman" w:hAnsi="Times New Roman"/>
          <w:szCs w:val="20"/>
        </w:rPr>
      </w:pPr>
      <w:r w:rsidRPr="002D5932">
        <w:rPr>
          <w:rFonts w:ascii="Times New Roman" w:hAnsi="Times New Roman"/>
          <w:noProof/>
          <w:lang w:eastAsia="pt-BR"/>
        </w:rPr>
        <w:drawing>
          <wp:inline distT="0" distB="0" distL="0" distR="0">
            <wp:extent cx="5991918" cy="2411503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866" t="33940" r="3638" b="14874"/>
                    <a:stretch/>
                  </pic:blipFill>
                  <pic:spPr bwMode="auto">
                    <a:xfrm>
                      <a:off x="0" y="0"/>
                      <a:ext cx="6013204" cy="242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CE6" w:rsidRPr="002D5932" w:rsidRDefault="00CC3CE6" w:rsidP="00CC3CE6">
      <w:pPr>
        <w:pStyle w:val="Figuras"/>
        <w:rPr>
          <w:rFonts w:ascii="Times New Roman" w:hAnsi="Times New Roman"/>
        </w:rPr>
      </w:pPr>
      <w:bookmarkStart w:id="5" w:name="_Toc327414986"/>
      <w:bookmarkStart w:id="6" w:name="_Toc327417230"/>
      <w:r w:rsidRPr="002D5932">
        <w:rPr>
          <w:rFonts w:ascii="Times New Roman" w:hAnsi="Times New Roman"/>
          <w:b w:val="0"/>
        </w:rPr>
        <w:t xml:space="preserve">Elemento quadrilátero </w:t>
      </w:r>
      <w:proofErr w:type="spellStart"/>
      <w:r w:rsidRPr="002D5932">
        <w:rPr>
          <w:rFonts w:ascii="Times New Roman" w:hAnsi="Times New Roman"/>
          <w:b w:val="0"/>
        </w:rPr>
        <w:t>bilinear</w:t>
      </w:r>
      <w:proofErr w:type="spellEnd"/>
      <w:r w:rsidRPr="002D5932">
        <w:rPr>
          <w:rFonts w:ascii="Times New Roman" w:hAnsi="Times New Roman"/>
          <w:b w:val="0"/>
        </w:rPr>
        <w:t xml:space="preserve"> isoparamétrico</w:t>
      </w:r>
      <w:bookmarkEnd w:id="5"/>
      <w:bookmarkEnd w:id="6"/>
    </w:p>
    <w:p w:rsidR="00CC3CE6" w:rsidRPr="002D5932" w:rsidRDefault="00CC3CE6" w:rsidP="00CC3CE6"/>
    <w:p w:rsidR="00CC3CE6" w:rsidRPr="002D5932" w:rsidRDefault="00CC3CE6" w:rsidP="00CC3CE6">
      <w:pPr>
        <w:ind w:firstLine="708"/>
      </w:pPr>
      <w:r w:rsidRPr="002D5932">
        <w:t>A geometria é definida por:</w:t>
      </w:r>
    </w:p>
    <w:p w:rsidR="00CC3CE6" w:rsidRPr="002D5932" w:rsidRDefault="00CC3CE6" w:rsidP="00CC3CE6">
      <w:pPr>
        <w:pStyle w:val="Equaes"/>
        <w:rPr>
          <w:rFonts w:ascii="Times New Roman" w:hAnsi="Times New Roman"/>
          <w:szCs w:val="20"/>
        </w:rPr>
      </w:pPr>
      <w:r w:rsidRPr="002D5932">
        <w:rPr>
          <w:rFonts w:ascii="Times New Roman" w:hAnsi="Times New Roman"/>
          <w:lang w:eastAsia="pt-BR"/>
        </w:rPr>
        <w:object w:dxaOrig="2280" w:dyaOrig="705">
          <v:shape id="_x0000_i1028" type="#_x0000_t75" style="width:113.25pt;height:35.25pt" o:ole="">
            <v:imagedata r:id="rId21" o:title=""/>
          </v:shape>
          <o:OLEObject Type="Embed" ProgID="Equation.3" ShapeID="_x0000_i1028" DrawAspect="Content" ObjectID="_1463781899" r:id="rId22"/>
        </w:object>
      </w:r>
      <w:r w:rsidRPr="002D5932">
        <w:rPr>
          <w:rFonts w:ascii="Times New Roman" w:hAnsi="Times New Roman"/>
          <w:lang w:eastAsia="pt-BR"/>
        </w:rPr>
        <w:object w:dxaOrig="2265" w:dyaOrig="705">
          <v:shape id="_x0000_i1029" type="#_x0000_t75" style="width:111.75pt;height:35.25pt" o:ole="">
            <v:imagedata r:id="rId23" o:title=""/>
          </v:shape>
          <o:OLEObject Type="Embed" ProgID="Equation.3" ShapeID="_x0000_i1029" DrawAspect="Content" ObjectID="_1463781900" r:id="rId24"/>
        </w:object>
      </w:r>
    </w:p>
    <w:p w:rsidR="00CC3CE6" w:rsidRPr="002D5932" w:rsidRDefault="00CC3CE6" w:rsidP="00CC3CE6">
      <w:pPr>
        <w:rPr>
          <w:szCs w:val="20"/>
        </w:rPr>
      </w:pPr>
    </w:p>
    <w:p w:rsidR="00CC3CE6" w:rsidRPr="002D5932" w:rsidRDefault="00CC3CE6" w:rsidP="00CC3CE6">
      <w:pPr>
        <w:ind w:firstLine="708"/>
      </w:pPr>
      <w:r w:rsidRPr="002D5932">
        <w:t xml:space="preserve">As funções de interpolação, correspondentes da família de </w:t>
      </w:r>
      <w:proofErr w:type="spellStart"/>
      <w:r w:rsidRPr="002D5932">
        <w:t>Lagrange</w:t>
      </w:r>
      <w:proofErr w:type="spellEnd"/>
      <w:r w:rsidRPr="002D5932">
        <w:t xml:space="preserve"> são obtidas a partir da seguinte expressão:</w:t>
      </w:r>
    </w:p>
    <w:p w:rsidR="00CC3CE6" w:rsidRPr="002D5932" w:rsidRDefault="00CC3CE6" w:rsidP="00CC3CE6">
      <w:pPr>
        <w:rPr>
          <w:sz w:val="20"/>
        </w:rPr>
      </w:pPr>
      <w:r w:rsidRPr="002D5932">
        <w:rPr>
          <w:rFonts w:eastAsia="Times New Roman"/>
          <w:position w:val="-12"/>
        </w:rPr>
        <w:object w:dxaOrig="2430" w:dyaOrig="390">
          <v:shape id="_x0000_i1030" type="#_x0000_t75" style="width:121.5pt;height:19.5pt" o:ole="">
            <v:imagedata r:id="rId25" o:title=""/>
          </v:shape>
          <o:OLEObject Type="Embed" ProgID="Equation.3" ShapeID="_x0000_i1030" DrawAspect="Content" ObjectID="_1463781901" r:id="rId26"/>
        </w:object>
      </w:r>
    </w:p>
    <w:p w:rsidR="00CC3CE6" w:rsidRPr="002D5932" w:rsidRDefault="00CC3CE6" w:rsidP="00CC3CE6"/>
    <w:p w:rsidR="00CC3CE6" w:rsidRPr="002D5932" w:rsidRDefault="00CC3CE6" w:rsidP="00CC3CE6">
      <w:pPr>
        <w:ind w:firstLine="708"/>
      </w:pPr>
      <w:r w:rsidRPr="002D5932">
        <w:t xml:space="preserve">As funções de interpolação do elemento quadrilátero </w:t>
      </w:r>
      <w:proofErr w:type="spellStart"/>
      <w:r w:rsidRPr="002D5932">
        <w:t>bilinear</w:t>
      </w:r>
      <w:proofErr w:type="spellEnd"/>
      <w:r w:rsidRPr="002D5932">
        <w:t xml:space="preserve"> de </w:t>
      </w:r>
      <w:proofErr w:type="gramStart"/>
      <w:r w:rsidRPr="002D5932">
        <w:t>4</w:t>
      </w:r>
      <w:proofErr w:type="gramEnd"/>
      <w:r w:rsidRPr="002D5932">
        <w:t xml:space="preserve"> nós são:</w:t>
      </w:r>
    </w:p>
    <w:p w:rsidR="00CC3CE6" w:rsidRPr="002D5932" w:rsidRDefault="00CC3CE6" w:rsidP="00CC3CE6">
      <w:pPr>
        <w:pStyle w:val="Equaes"/>
        <w:rPr>
          <w:rFonts w:ascii="Times New Roman" w:hAnsi="Times New Roman"/>
        </w:rPr>
      </w:pPr>
      <w:r w:rsidRPr="002D5932">
        <w:rPr>
          <w:rFonts w:ascii="Times New Roman" w:hAnsi="Times New Roman"/>
        </w:rPr>
        <w:object w:dxaOrig="1845" w:dyaOrig="630">
          <v:shape id="_x0000_i1031" type="#_x0000_t75" style="width:91.5pt;height:32.25pt" o:ole="">
            <v:imagedata r:id="rId27" o:title=""/>
          </v:shape>
          <o:OLEObject Type="Embed" ProgID="Equation.3" ShapeID="_x0000_i1031" DrawAspect="Content" ObjectID="_1463781902" r:id="rId28"/>
        </w:object>
      </w:r>
      <w:r w:rsidRPr="002D5932">
        <w:rPr>
          <w:rFonts w:ascii="Times New Roman" w:hAnsi="Times New Roman"/>
        </w:rPr>
        <w:object w:dxaOrig="1860" w:dyaOrig="630">
          <v:shape id="_x0000_i1032" type="#_x0000_t75" style="width:93pt;height:32.25pt" o:ole="">
            <v:imagedata r:id="rId29" o:title=""/>
          </v:shape>
          <o:OLEObject Type="Embed" ProgID="Equation.3" ShapeID="_x0000_i1032" DrawAspect="Content" ObjectID="_1463781903" r:id="rId30"/>
        </w:object>
      </w:r>
      <w:r w:rsidRPr="002D5932">
        <w:rPr>
          <w:rFonts w:ascii="Times New Roman" w:hAnsi="Times New Roman"/>
        </w:rPr>
        <w:object w:dxaOrig="1860" w:dyaOrig="630">
          <v:shape id="_x0000_i1033" type="#_x0000_t75" style="width:93pt;height:32.25pt" o:ole="">
            <v:imagedata r:id="rId31" o:title=""/>
          </v:shape>
          <o:OLEObject Type="Embed" ProgID="Equation.3" ShapeID="_x0000_i1033" DrawAspect="Content" ObjectID="_1463781904" r:id="rId32"/>
        </w:object>
      </w:r>
      <w:r w:rsidRPr="002D5932">
        <w:rPr>
          <w:rFonts w:ascii="Times New Roman" w:hAnsi="Times New Roman"/>
        </w:rPr>
        <w:object w:dxaOrig="1860" w:dyaOrig="630">
          <v:shape id="_x0000_i1034" type="#_x0000_t75" style="width:93pt;height:32.25pt" o:ole="">
            <v:imagedata r:id="rId33" o:title=""/>
          </v:shape>
          <o:OLEObject Type="Embed" ProgID="Equation.3" ShapeID="_x0000_i1034" DrawAspect="Content" ObjectID="_1463781905" r:id="rId34"/>
        </w:object>
      </w:r>
    </w:p>
    <w:p w:rsidR="00CC3CE6" w:rsidRDefault="00CC3CE6" w:rsidP="00CC3CE6"/>
    <w:p w:rsidR="00CC3CE6" w:rsidRDefault="00CC3CE6" w:rsidP="00CC3CE6"/>
    <w:p w:rsidR="00CC3CE6" w:rsidRPr="002D5932" w:rsidRDefault="00CC3CE6" w:rsidP="00CC3CE6"/>
    <w:p w:rsidR="00CC3CE6" w:rsidRPr="002D5932" w:rsidRDefault="00CC3CE6" w:rsidP="00CC3CE6">
      <w:pPr>
        <w:ind w:firstLine="708"/>
      </w:pPr>
      <w:r w:rsidRPr="002D5932">
        <w:lastRenderedPageBreak/>
        <w:t>E suas derivadas:</w:t>
      </w:r>
    </w:p>
    <w:p w:rsidR="00CC3CE6" w:rsidRPr="002D5932" w:rsidRDefault="00CC3CE6" w:rsidP="00CC3CE6">
      <w:pPr>
        <w:pStyle w:val="Equaes"/>
        <w:rPr>
          <w:rFonts w:ascii="Times New Roman" w:hAnsi="Times New Roman"/>
        </w:rPr>
      </w:pPr>
      <w:r w:rsidRPr="002D5932">
        <w:rPr>
          <w:rFonts w:ascii="Times New Roman" w:hAnsi="Times New Roman"/>
        </w:rPr>
        <w:object w:dxaOrig="1770" w:dyaOrig="660">
          <v:shape id="_x0000_i1035" type="#_x0000_t75" style="width:87.75pt;height:32.25pt" o:ole="">
            <v:imagedata r:id="rId35" o:title=""/>
          </v:shape>
          <o:OLEObject Type="Embed" ProgID="Equation.3" ShapeID="_x0000_i1035" DrawAspect="Content" ObjectID="_1463781906" r:id="rId36"/>
        </w:object>
      </w:r>
      <w:r w:rsidRPr="002D5932">
        <w:rPr>
          <w:rFonts w:ascii="Times New Roman" w:hAnsi="Times New Roman"/>
          <w:iCs/>
        </w:rPr>
        <w:tab/>
      </w:r>
      <w:r w:rsidRPr="002D5932">
        <w:rPr>
          <w:rFonts w:ascii="Times New Roman" w:hAnsi="Times New Roman"/>
        </w:rPr>
        <w:object w:dxaOrig="1770" w:dyaOrig="660">
          <v:shape id="_x0000_i1036" type="#_x0000_t75" style="width:87.75pt;height:32.25pt" o:ole="">
            <v:imagedata r:id="rId37" o:title=""/>
          </v:shape>
          <o:OLEObject Type="Embed" ProgID="Equation.3" ShapeID="_x0000_i1036" DrawAspect="Content" ObjectID="_1463781907" r:id="rId38"/>
        </w:object>
      </w:r>
      <w:r w:rsidRPr="002D5932">
        <w:rPr>
          <w:rFonts w:ascii="Times New Roman" w:hAnsi="Times New Roman"/>
          <w:iCs/>
        </w:rPr>
        <w:tab/>
      </w:r>
      <w:r w:rsidRPr="002D5932">
        <w:rPr>
          <w:rFonts w:ascii="Times New Roman" w:hAnsi="Times New Roman"/>
        </w:rPr>
        <w:object w:dxaOrig="1770" w:dyaOrig="675">
          <v:shape id="_x0000_i1037" type="#_x0000_t75" style="width:87.75pt;height:32.25pt" o:ole="">
            <v:imagedata r:id="rId39" o:title=""/>
          </v:shape>
          <o:OLEObject Type="Embed" ProgID="Equation.3" ShapeID="_x0000_i1037" DrawAspect="Content" ObjectID="_1463781908" r:id="rId40"/>
        </w:object>
      </w:r>
      <w:r w:rsidRPr="002D5932">
        <w:rPr>
          <w:rFonts w:ascii="Times New Roman" w:hAnsi="Times New Roman"/>
          <w:iCs/>
        </w:rPr>
        <w:tab/>
      </w:r>
      <w:r w:rsidRPr="002D5932">
        <w:rPr>
          <w:rFonts w:ascii="Times New Roman" w:hAnsi="Times New Roman"/>
        </w:rPr>
        <w:object w:dxaOrig="1770" w:dyaOrig="660">
          <v:shape id="_x0000_i1038" type="#_x0000_t75" style="width:87.75pt;height:32.25pt" o:ole="">
            <v:imagedata r:id="rId41" o:title=""/>
          </v:shape>
          <o:OLEObject Type="Embed" ProgID="Equation.3" ShapeID="_x0000_i1038" DrawAspect="Content" ObjectID="_1463781909" r:id="rId42"/>
        </w:object>
      </w:r>
    </w:p>
    <w:p w:rsidR="00CC3CE6" w:rsidRPr="002D5932" w:rsidRDefault="00CC3CE6" w:rsidP="00CC3CE6">
      <w:pPr>
        <w:pStyle w:val="Equaes"/>
        <w:rPr>
          <w:rFonts w:ascii="Times New Roman" w:hAnsi="Times New Roman"/>
        </w:rPr>
      </w:pPr>
      <w:r w:rsidRPr="002D5932">
        <w:rPr>
          <w:rFonts w:ascii="Times New Roman" w:hAnsi="Times New Roman"/>
        </w:rPr>
        <w:object w:dxaOrig="1740" w:dyaOrig="660">
          <v:shape id="_x0000_i1039" type="#_x0000_t75" style="width:87.75pt;height:32.25pt" o:ole="">
            <v:imagedata r:id="rId43" o:title=""/>
          </v:shape>
          <o:OLEObject Type="Embed" ProgID="Equation.3" ShapeID="_x0000_i1039" DrawAspect="Content" ObjectID="_1463781910" r:id="rId44"/>
        </w:object>
      </w:r>
      <w:r w:rsidRPr="002D5932">
        <w:rPr>
          <w:rFonts w:ascii="Times New Roman" w:hAnsi="Times New Roman"/>
          <w:iCs/>
        </w:rPr>
        <w:tab/>
      </w:r>
      <w:r w:rsidRPr="002D5932">
        <w:rPr>
          <w:rFonts w:ascii="Times New Roman" w:hAnsi="Times New Roman"/>
        </w:rPr>
        <w:object w:dxaOrig="1755" w:dyaOrig="660">
          <v:shape id="_x0000_i1040" type="#_x0000_t75" style="width:87.75pt;height:32.25pt" o:ole="">
            <v:imagedata r:id="rId45" o:title=""/>
          </v:shape>
          <o:OLEObject Type="Embed" ProgID="Equation.3" ShapeID="_x0000_i1040" DrawAspect="Content" ObjectID="_1463781911" r:id="rId46"/>
        </w:object>
      </w:r>
      <w:r w:rsidRPr="002D5932">
        <w:rPr>
          <w:rFonts w:ascii="Times New Roman" w:hAnsi="Times New Roman"/>
          <w:iCs/>
        </w:rPr>
        <w:tab/>
      </w:r>
      <w:r w:rsidRPr="002D5932">
        <w:rPr>
          <w:rFonts w:ascii="Times New Roman" w:hAnsi="Times New Roman"/>
        </w:rPr>
        <w:object w:dxaOrig="1755" w:dyaOrig="675">
          <v:shape id="_x0000_i1041" type="#_x0000_t75" style="width:87.75pt;height:32.25pt" o:ole="">
            <v:imagedata r:id="rId47" o:title=""/>
          </v:shape>
          <o:OLEObject Type="Embed" ProgID="Equation.3" ShapeID="_x0000_i1041" DrawAspect="Content" ObjectID="_1463781912" r:id="rId48"/>
        </w:object>
      </w:r>
      <w:r w:rsidRPr="002D5932">
        <w:rPr>
          <w:rFonts w:ascii="Times New Roman" w:hAnsi="Times New Roman"/>
        </w:rPr>
        <w:tab/>
      </w:r>
      <w:r w:rsidRPr="002D5932">
        <w:rPr>
          <w:rFonts w:ascii="Times New Roman" w:hAnsi="Times New Roman"/>
        </w:rPr>
        <w:object w:dxaOrig="1755" w:dyaOrig="660">
          <v:shape id="_x0000_i1042" type="#_x0000_t75" style="width:87.75pt;height:32.25pt" o:ole="">
            <v:imagedata r:id="rId49" o:title=""/>
          </v:shape>
          <o:OLEObject Type="Embed" ProgID="Equation.3" ShapeID="_x0000_i1042" DrawAspect="Content" ObjectID="_1463781913" r:id="rId50"/>
        </w:object>
      </w:r>
    </w:p>
    <w:p w:rsidR="00CC3CE6" w:rsidRPr="002D5932" w:rsidRDefault="00CC3CE6" w:rsidP="00CC3CE6">
      <w:pPr>
        <w:pStyle w:val="Equaes"/>
        <w:rPr>
          <w:rFonts w:ascii="Times New Roman" w:hAnsi="Times New Roman"/>
        </w:rPr>
      </w:pPr>
    </w:p>
    <w:p w:rsidR="00CC3CE6" w:rsidRPr="002D5932" w:rsidRDefault="00CC3CE6" w:rsidP="00CC3CE6">
      <w:pPr>
        <w:pStyle w:val="Equaes"/>
        <w:rPr>
          <w:rFonts w:ascii="Times New Roman" w:hAnsi="Times New Roman"/>
        </w:rPr>
      </w:pPr>
    </w:p>
    <w:p w:rsidR="00CC3CE6" w:rsidRPr="002D5932" w:rsidRDefault="00CC3CE6" w:rsidP="00CC3CE6">
      <w:pPr>
        <w:ind w:firstLine="708"/>
      </w:pPr>
      <w:r w:rsidRPr="002D5932">
        <w:t>Assim, a matriz Jacobiana é dada por:</w:t>
      </w:r>
    </w:p>
    <w:p w:rsidR="00CC3CE6" w:rsidRPr="002D5932" w:rsidRDefault="00CC3CE6" w:rsidP="00CC3CE6">
      <w:pPr>
        <w:pStyle w:val="Equaes"/>
        <w:rPr>
          <w:rFonts w:ascii="Times New Roman" w:hAnsi="Times New Roman"/>
        </w:rPr>
      </w:pPr>
      <w:r w:rsidRPr="002D5932">
        <w:rPr>
          <w:rFonts w:ascii="Times New Roman" w:hAnsi="Times New Roman"/>
        </w:rPr>
        <w:object w:dxaOrig="2130" w:dyaOrig="1560">
          <v:shape id="_x0000_i1043" type="#_x0000_t75" style="width:105.75pt;height:76.5pt" o:ole="">
            <v:imagedata r:id="rId51" o:title=""/>
          </v:shape>
          <o:OLEObject Type="Embed" ProgID="Equation.3" ShapeID="_x0000_i1043" DrawAspect="Content" ObjectID="_1463781914" r:id="rId52"/>
        </w:object>
      </w:r>
    </w:p>
    <w:p w:rsidR="00CC3CE6" w:rsidRPr="002D5932" w:rsidRDefault="00CC3CE6" w:rsidP="00CC3CE6">
      <w:pPr>
        <w:rPr>
          <w:rFonts w:eastAsia="Times New Roman"/>
          <w:b/>
          <w:bCs/>
          <w:szCs w:val="26"/>
        </w:rPr>
      </w:pPr>
    </w:p>
    <w:p w:rsidR="00CC3CE6" w:rsidRPr="002D5932" w:rsidRDefault="00CC3CE6" w:rsidP="00CC3CE6">
      <w:pPr>
        <w:ind w:firstLine="708"/>
      </w:pPr>
      <w:r w:rsidRPr="002D5932">
        <w:t>Para a montagem da Matriz de Rigidez da Estrutura é necessário estabelecer a Matriz do Operador Diferencial, dada por:</w:t>
      </w:r>
    </w:p>
    <w:p w:rsidR="00CC3CE6" w:rsidRPr="002D5932" w:rsidRDefault="00CC3CE6" w:rsidP="00CC3CE6">
      <w:pPr>
        <w:pStyle w:val="Equaes"/>
        <w:rPr>
          <w:rFonts w:ascii="Times New Roman" w:hAnsi="Times New Roman"/>
        </w:rPr>
      </w:pPr>
      <w:r w:rsidRPr="002D5932">
        <w:rPr>
          <w:rFonts w:ascii="Times New Roman" w:hAnsi="Times New Roman"/>
        </w:rPr>
        <w:object w:dxaOrig="1200" w:dyaOrig="330">
          <v:shape id="_x0000_i1044" type="#_x0000_t75" style="width:59.25pt;height:15.75pt" o:ole="">
            <v:imagedata r:id="rId53" o:title=""/>
          </v:shape>
          <o:OLEObject Type="Embed" ProgID="Equation.3" ShapeID="_x0000_i1044" DrawAspect="Content" ObjectID="_1463781915" r:id="rId54"/>
        </w:object>
      </w:r>
    </w:p>
    <w:p w:rsidR="00CC3CE6" w:rsidRPr="002D5932" w:rsidRDefault="00CC3CE6" w:rsidP="00CC3CE6">
      <w:pPr>
        <w:pStyle w:val="Equaes"/>
        <w:rPr>
          <w:rFonts w:ascii="Times New Roman" w:hAnsi="Times New Roman"/>
        </w:rPr>
      </w:pPr>
      <w:r w:rsidRPr="002D5932">
        <w:rPr>
          <w:rFonts w:ascii="Times New Roman" w:hAnsi="Times New Roman"/>
        </w:rPr>
        <w:object w:dxaOrig="5880" w:dyaOrig="1995">
          <v:shape id="_x0000_i1045" type="#_x0000_t75" style="width:292.5pt;height:99pt" o:ole="">
            <v:imagedata r:id="rId55" o:title=""/>
          </v:shape>
          <o:OLEObject Type="Embed" ProgID="Equation.3" ShapeID="_x0000_i1045" DrawAspect="Content" ObjectID="_1463781916" r:id="rId56"/>
        </w:object>
      </w:r>
    </w:p>
    <w:p w:rsidR="00CC3CE6" w:rsidRPr="002D5932" w:rsidRDefault="00CC3CE6" w:rsidP="00CC3CE6">
      <w:pPr>
        <w:pStyle w:val="Equaes"/>
        <w:rPr>
          <w:rFonts w:ascii="Times New Roman" w:hAnsi="Times New Roman"/>
        </w:rPr>
      </w:pPr>
    </w:p>
    <w:p w:rsidR="00CC3CE6" w:rsidRPr="002D5932" w:rsidRDefault="00CC3CE6" w:rsidP="00CC3CE6"/>
    <w:p w:rsidR="00CC3CE6" w:rsidRPr="002D5932" w:rsidRDefault="00CC3CE6" w:rsidP="00CC3CE6">
      <w:pPr>
        <w:ind w:firstLine="708"/>
      </w:pPr>
      <w:r w:rsidRPr="002D5932">
        <w:t>A matriz rigidez de um elemento parametrizado no domínio natural (</w:t>
      </w:r>
      <w:r w:rsidRPr="002D5932">
        <w:sym w:font="Symbol" w:char="F07A"/>
      </w:r>
      <w:r w:rsidRPr="002D5932">
        <w:t>,</w:t>
      </w:r>
      <w:r w:rsidRPr="002D5932">
        <w:sym w:font="Symbol" w:char="F068"/>
      </w:r>
      <w:r w:rsidRPr="002D5932">
        <w:t>) pode ser obtida a partir da seguinte expressão:</w:t>
      </w:r>
    </w:p>
    <w:p w:rsidR="00CC3CE6" w:rsidRPr="002D5932" w:rsidRDefault="00CC3CE6" w:rsidP="00CC3CE6">
      <w:pPr>
        <w:rPr>
          <w:sz w:val="22"/>
        </w:rPr>
      </w:pPr>
    </w:p>
    <w:p w:rsidR="00CC3CE6" w:rsidRPr="002D5932" w:rsidRDefault="00CC3CE6" w:rsidP="00CC3CE6">
      <w:pPr>
        <w:pStyle w:val="Equaes"/>
        <w:rPr>
          <w:rFonts w:ascii="Times New Roman" w:hAnsi="Times New Roman"/>
        </w:rPr>
      </w:pPr>
      <w:r w:rsidRPr="002D5932">
        <w:rPr>
          <w:rFonts w:ascii="Times New Roman" w:hAnsi="Times New Roman"/>
          <w:position w:val="-30"/>
        </w:rPr>
        <w:object w:dxaOrig="5319" w:dyaOrig="580">
          <v:shape id="_x0000_i1046" type="#_x0000_t75" style="width:267pt;height:28.5pt" o:ole="" fillcolor="window">
            <v:imagedata r:id="rId57" o:title=""/>
          </v:shape>
          <o:OLEObject Type="Embed" ProgID="Equation.3" ShapeID="_x0000_i1046" DrawAspect="Content" ObjectID="_1463781917" r:id="rId58"/>
        </w:object>
      </w:r>
    </w:p>
    <w:p w:rsidR="00CC3CE6" w:rsidRPr="002D5932" w:rsidRDefault="00CC3CE6" w:rsidP="00CC3CE6"/>
    <w:p w:rsidR="00CC3CE6" w:rsidRPr="002D5932" w:rsidRDefault="00CC3CE6" w:rsidP="00CC3CE6">
      <w:pPr>
        <w:ind w:firstLine="708"/>
      </w:pPr>
      <w:r w:rsidRPr="002D5932">
        <w:t xml:space="preserve">Como </w:t>
      </w:r>
      <w:r w:rsidRPr="002D5932">
        <w:rPr>
          <w:i/>
          <w:iCs/>
        </w:rPr>
        <w:t>d</w:t>
      </w:r>
      <w:r w:rsidRPr="002D5932">
        <w:rPr>
          <w:i/>
          <w:iCs/>
        </w:rPr>
        <w:sym w:font="Symbol" w:char="F057"/>
      </w:r>
      <w:r w:rsidRPr="002D5932">
        <w:rPr>
          <w:i/>
          <w:iCs/>
        </w:rPr>
        <w:t xml:space="preserve"> =</w:t>
      </w:r>
      <w:proofErr w:type="spellStart"/>
      <w:proofErr w:type="gramStart"/>
      <w:r w:rsidRPr="002D5932">
        <w:rPr>
          <w:i/>
          <w:iCs/>
        </w:rPr>
        <w:t>detJd</w:t>
      </w:r>
      <w:proofErr w:type="spellEnd"/>
      <w:proofErr w:type="gramEnd"/>
      <w:r w:rsidRPr="002D5932">
        <w:sym w:font="Symbol" w:char="F07A"/>
      </w:r>
      <w:r w:rsidRPr="002D5932">
        <w:rPr>
          <w:i/>
          <w:iCs/>
        </w:rPr>
        <w:t>d</w:t>
      </w:r>
      <w:r w:rsidRPr="002D5932">
        <w:sym w:font="Symbol" w:char="F068"/>
      </w:r>
      <w:r w:rsidRPr="002D5932">
        <w:t>, a integral acima pode ser reescrita da forma:</w:t>
      </w:r>
    </w:p>
    <w:p w:rsidR="00CC3CE6" w:rsidRPr="002D5932" w:rsidRDefault="00CC3CE6" w:rsidP="00CC3CE6">
      <w:pPr>
        <w:pStyle w:val="Equaes"/>
        <w:rPr>
          <w:rFonts w:ascii="Times New Roman" w:hAnsi="Times New Roman"/>
        </w:rPr>
      </w:pPr>
      <w:r w:rsidRPr="002D5932">
        <w:rPr>
          <w:rFonts w:ascii="Times New Roman" w:hAnsi="Times New Roman"/>
          <w:position w:val="-34"/>
        </w:rPr>
        <w:object w:dxaOrig="4800" w:dyaOrig="780">
          <v:shape id="_x0000_i1047" type="#_x0000_t75" style="width:240pt;height:39.75pt" o:ole="" fillcolor="window">
            <v:imagedata r:id="rId59" o:title=""/>
          </v:shape>
          <o:OLEObject Type="Embed" ProgID="Equation.3" ShapeID="_x0000_i1047" DrawAspect="Content" ObjectID="_1463781918" r:id="rId60"/>
        </w:object>
      </w:r>
    </w:p>
    <w:p w:rsidR="00CC3CE6" w:rsidRPr="002D5932" w:rsidRDefault="00CC3CE6" w:rsidP="00CC3CE6"/>
    <w:p w:rsidR="00CC3CE6" w:rsidRPr="002D5932" w:rsidRDefault="00CC3CE6" w:rsidP="00CC3CE6">
      <w:proofErr w:type="gramStart"/>
      <w:r w:rsidRPr="002D5932">
        <w:t>onde</w:t>
      </w:r>
      <w:proofErr w:type="gramEnd"/>
      <w:r w:rsidRPr="002D5932">
        <w:t xml:space="preserve"> </w:t>
      </w:r>
      <w:r w:rsidRPr="002D5932">
        <w:rPr>
          <w:i/>
          <w:iCs/>
        </w:rPr>
        <w:t>k</w:t>
      </w:r>
      <w:r w:rsidRPr="002D5932">
        <w:rPr>
          <w:i/>
          <w:iCs/>
          <w:vertAlign w:val="subscript"/>
        </w:rPr>
        <w:t>i,j</w:t>
      </w:r>
      <w:r w:rsidRPr="002D5932">
        <w:t xml:space="preserve"> é a força nodal no grau de liberdade </w:t>
      </w:r>
      <w:r w:rsidRPr="002D5932">
        <w:rPr>
          <w:i/>
          <w:iCs/>
        </w:rPr>
        <w:t>i</w:t>
      </w:r>
      <w:r w:rsidRPr="002D5932">
        <w:t xml:space="preserve"> devido à aplicação de um deslocamento unitário no grau de liberdade </w:t>
      </w:r>
      <w:r w:rsidRPr="002D5932">
        <w:rPr>
          <w:i/>
          <w:iCs/>
        </w:rPr>
        <w:t>j</w:t>
      </w:r>
      <w:r w:rsidRPr="002D5932">
        <w:t>.</w:t>
      </w:r>
    </w:p>
    <w:p w:rsidR="00CC3CE6" w:rsidRPr="002D5932" w:rsidRDefault="00CC3CE6" w:rsidP="00CC3CE6">
      <w:r w:rsidRPr="002D5932">
        <w:lastRenderedPageBreak/>
        <w:t>A integral acima é resolvida numericamente como um somatório.</w:t>
      </w:r>
    </w:p>
    <w:p w:rsidR="00CC3CE6" w:rsidRPr="002D5932" w:rsidRDefault="00CC3CE6" w:rsidP="00CC3CE6">
      <w:pPr>
        <w:rPr>
          <w:i/>
          <w:iCs/>
        </w:rPr>
      </w:pPr>
    </w:p>
    <w:p w:rsidR="00CC3CE6" w:rsidRPr="002D5932" w:rsidRDefault="00CC3CE6" w:rsidP="00CC3CE6">
      <w:pPr>
        <w:pStyle w:val="Equaes"/>
        <w:rPr>
          <w:rFonts w:ascii="Times New Roman" w:hAnsi="Times New Roman"/>
        </w:rPr>
      </w:pPr>
      <w:proofErr w:type="gramStart"/>
      <w:r w:rsidRPr="002D5932">
        <w:rPr>
          <w:rFonts w:ascii="Times New Roman" w:hAnsi="Times New Roman"/>
          <w:i/>
          <w:iCs/>
        </w:rPr>
        <w:t>k</w:t>
      </w:r>
      <w:r w:rsidRPr="002D5932">
        <w:rPr>
          <w:rFonts w:ascii="Times New Roman" w:hAnsi="Times New Roman"/>
          <w:i/>
          <w:iCs/>
          <w:vertAlign w:val="subscript"/>
        </w:rPr>
        <w:t>i</w:t>
      </w:r>
      <w:proofErr w:type="gramEnd"/>
      <w:r w:rsidRPr="002D5932">
        <w:rPr>
          <w:rFonts w:ascii="Times New Roman" w:hAnsi="Times New Roman"/>
          <w:i/>
          <w:iCs/>
          <w:vertAlign w:val="subscript"/>
        </w:rPr>
        <w:t xml:space="preserve"> j</w:t>
      </w:r>
      <w:r w:rsidRPr="002D5932">
        <w:rPr>
          <w:rFonts w:ascii="Times New Roman" w:hAnsi="Times New Roman"/>
        </w:rPr>
        <w:t xml:space="preserve"> = </w:t>
      </w:r>
      <w:r w:rsidRPr="002D5932">
        <w:rPr>
          <w:rFonts w:ascii="Times New Roman" w:hAnsi="Times New Roman"/>
        </w:rPr>
        <w:object w:dxaOrig="3915" w:dyaOrig="735">
          <v:shape id="_x0000_i1048" type="#_x0000_t75" style="width:195pt;height:36.75pt" o:ole="">
            <v:imagedata r:id="rId61" o:title=""/>
          </v:shape>
          <o:OLEObject Type="Embed" ProgID="Equation.3" ShapeID="_x0000_i1048" DrawAspect="Content" ObjectID="_1463781919" r:id="rId62"/>
        </w:object>
      </w:r>
    </w:p>
    <w:p w:rsidR="00CC3CE6" w:rsidRPr="002D5932" w:rsidRDefault="00CC3CE6" w:rsidP="00CC3CE6"/>
    <w:p w:rsidR="00CC3CE6" w:rsidRPr="002D5932" w:rsidRDefault="00CC3CE6" w:rsidP="00CC3CE6">
      <w:proofErr w:type="gramStart"/>
      <w:r w:rsidRPr="002D5932">
        <w:t>onde</w:t>
      </w:r>
      <w:proofErr w:type="gramEnd"/>
      <w:r w:rsidRPr="002D5932">
        <w:t>:</w:t>
      </w:r>
    </w:p>
    <w:p w:rsidR="00CC3CE6" w:rsidRPr="002D5932" w:rsidRDefault="00CC3CE6" w:rsidP="00CC3CE6">
      <w:pPr>
        <w:pStyle w:val="Equaes"/>
        <w:rPr>
          <w:rFonts w:ascii="Times New Roman" w:hAnsi="Times New Roman"/>
        </w:rPr>
      </w:pPr>
      <w:r w:rsidRPr="002D5932">
        <w:rPr>
          <w:rFonts w:ascii="Times New Roman" w:hAnsi="Times New Roman"/>
        </w:rPr>
        <w:t>g (</w:t>
      </w:r>
      <w:r w:rsidRPr="002D5932">
        <w:rPr>
          <w:rFonts w:ascii="Times New Roman" w:hAnsi="Times New Roman"/>
        </w:rPr>
        <w:sym w:font="Symbol" w:char="F078"/>
      </w:r>
      <w:r w:rsidRPr="002D5932">
        <w:rPr>
          <w:rFonts w:ascii="Times New Roman" w:hAnsi="Times New Roman"/>
          <w:vertAlign w:val="subscript"/>
        </w:rPr>
        <w:t>i</w:t>
      </w:r>
      <w:r w:rsidRPr="002D5932">
        <w:rPr>
          <w:rFonts w:ascii="Times New Roman" w:hAnsi="Times New Roman"/>
        </w:rPr>
        <w:t>,</w:t>
      </w:r>
      <w:r w:rsidRPr="002D5932">
        <w:rPr>
          <w:rFonts w:ascii="Times New Roman" w:hAnsi="Times New Roman"/>
        </w:rPr>
        <w:sym w:font="Symbol" w:char="F068"/>
      </w:r>
      <w:r w:rsidRPr="002D5932">
        <w:rPr>
          <w:rFonts w:ascii="Times New Roman" w:hAnsi="Times New Roman"/>
          <w:vertAlign w:val="subscript"/>
        </w:rPr>
        <w:t>j</w:t>
      </w:r>
      <w:r w:rsidRPr="002D5932">
        <w:rPr>
          <w:rFonts w:ascii="Times New Roman" w:hAnsi="Times New Roman"/>
        </w:rPr>
        <w:t>) = [</w:t>
      </w:r>
      <w:r w:rsidRPr="002D5932">
        <w:rPr>
          <w:rFonts w:ascii="Times New Roman" w:hAnsi="Times New Roman"/>
          <w:i/>
          <w:iCs/>
        </w:rPr>
        <w:t>B</w:t>
      </w:r>
      <w:r w:rsidRPr="002D5932">
        <w:rPr>
          <w:rFonts w:ascii="Times New Roman" w:hAnsi="Times New Roman"/>
        </w:rPr>
        <w:t>i]</w:t>
      </w:r>
      <w:r w:rsidRPr="002D5932">
        <w:rPr>
          <w:rFonts w:ascii="Times New Roman" w:hAnsi="Times New Roman"/>
          <w:vertAlign w:val="superscript"/>
        </w:rPr>
        <w:t>T</w:t>
      </w:r>
      <w:r w:rsidRPr="002D5932">
        <w:rPr>
          <w:rFonts w:ascii="Times New Roman" w:hAnsi="Times New Roman"/>
        </w:rPr>
        <w:sym w:font="Symbol" w:char="F0D7"/>
      </w:r>
      <w:r w:rsidRPr="002D5932">
        <w:rPr>
          <w:rFonts w:ascii="Times New Roman" w:hAnsi="Times New Roman"/>
        </w:rPr>
        <w:t xml:space="preserve"> [</w:t>
      </w:r>
      <w:r w:rsidRPr="002D5932">
        <w:rPr>
          <w:rFonts w:ascii="Times New Roman" w:hAnsi="Times New Roman"/>
          <w:i/>
          <w:iCs/>
        </w:rPr>
        <w:t>D</w:t>
      </w:r>
      <w:r w:rsidRPr="002D5932">
        <w:rPr>
          <w:rFonts w:ascii="Times New Roman" w:hAnsi="Times New Roman"/>
        </w:rPr>
        <w:t xml:space="preserve">] </w:t>
      </w:r>
      <w:r w:rsidRPr="002D5932">
        <w:rPr>
          <w:rFonts w:ascii="Times New Roman" w:hAnsi="Times New Roman"/>
        </w:rPr>
        <w:sym w:font="Symbol" w:char="F0D7"/>
      </w:r>
      <w:r w:rsidRPr="002D5932">
        <w:rPr>
          <w:rFonts w:ascii="Times New Roman" w:hAnsi="Times New Roman"/>
        </w:rPr>
        <w:t xml:space="preserve"> [B]</w:t>
      </w:r>
      <w:r w:rsidRPr="002D5932">
        <w:rPr>
          <w:rFonts w:ascii="Times New Roman" w:hAnsi="Times New Roman"/>
          <w:vertAlign w:val="subscript"/>
        </w:rPr>
        <w:t>j</w:t>
      </w:r>
      <w:r w:rsidRPr="002D5932">
        <w:rPr>
          <w:rFonts w:ascii="Times New Roman" w:hAnsi="Times New Roman"/>
        </w:rPr>
        <w:sym w:font="Symbol" w:char="F0D7"/>
      </w:r>
      <w:proofErr w:type="spellStart"/>
      <w:r w:rsidRPr="002D5932">
        <w:rPr>
          <w:rFonts w:ascii="Times New Roman" w:hAnsi="Times New Roman"/>
        </w:rPr>
        <w:t>det</w:t>
      </w:r>
      <w:proofErr w:type="spellEnd"/>
      <w:r w:rsidRPr="002D5932">
        <w:rPr>
          <w:rFonts w:ascii="Times New Roman" w:hAnsi="Times New Roman"/>
        </w:rPr>
        <w:t xml:space="preserve"> J</w:t>
      </w:r>
    </w:p>
    <w:p w:rsidR="00CC3CE6" w:rsidRPr="002D5932" w:rsidRDefault="00CC3CE6" w:rsidP="00CC3CE6"/>
    <w:p w:rsidR="00CC3CE6" w:rsidRPr="002D5932" w:rsidRDefault="00CC3CE6" w:rsidP="00CC3CE6">
      <w:r w:rsidRPr="002D5932">
        <w:t>São usados quatro pontos de integração. Assim:</w:t>
      </w:r>
    </w:p>
    <w:p w:rsidR="00CC3CE6" w:rsidRPr="002D5932" w:rsidRDefault="00CC3CE6" w:rsidP="00CC3CE6">
      <w:r w:rsidRPr="002D5932">
        <w:sym w:font="Symbol" w:char="F0EF"/>
      </w:r>
      <w:r w:rsidRPr="002D5932">
        <w:sym w:font="Symbol" w:char="F078"/>
      </w:r>
      <w:r w:rsidRPr="002D5932">
        <w:rPr>
          <w:vertAlign w:val="subscript"/>
        </w:rPr>
        <w:t>i</w:t>
      </w:r>
      <w:r w:rsidRPr="002D5932">
        <w:sym w:font="Symbol" w:char="F0EF"/>
      </w:r>
      <w:r w:rsidRPr="002D5932">
        <w:t xml:space="preserve">= </w:t>
      </w:r>
      <w:r w:rsidRPr="002D5932">
        <w:sym w:font="Symbol" w:char="F0EA"/>
      </w:r>
      <w:r w:rsidRPr="002D5932">
        <w:sym w:font="Symbol" w:char="F068"/>
      </w:r>
      <w:r w:rsidRPr="002D5932">
        <w:rPr>
          <w:vertAlign w:val="subscript"/>
        </w:rPr>
        <w:t>i</w:t>
      </w:r>
      <w:r w:rsidRPr="002D5932">
        <w:sym w:font="Symbol" w:char="F0EA"/>
      </w:r>
      <w:r w:rsidRPr="002D5932">
        <w:t>= 0.577350269189626</w:t>
      </w:r>
    </w:p>
    <w:p w:rsidR="00CC3CE6" w:rsidRPr="002D5932" w:rsidRDefault="00CC3CE6" w:rsidP="00CC3CE6"/>
    <w:p w:rsidR="00CC3CE6" w:rsidRPr="002D5932" w:rsidRDefault="00CC3CE6" w:rsidP="00CC3CE6">
      <w:r w:rsidRPr="002D5932">
        <w:t xml:space="preserve">O peso do ponto de integração vale </w:t>
      </w:r>
      <w:r w:rsidRPr="002D5932">
        <w:sym w:font="Symbol" w:char="F061"/>
      </w:r>
      <w:r w:rsidRPr="002D5932">
        <w:rPr>
          <w:vertAlign w:val="subscript"/>
        </w:rPr>
        <w:t>i</w:t>
      </w:r>
      <w:r w:rsidRPr="002D5932">
        <w:t xml:space="preserve"> = </w:t>
      </w:r>
      <w:r w:rsidRPr="002D5932">
        <w:sym w:font="Symbol" w:char="F061"/>
      </w:r>
      <w:r w:rsidRPr="002D5932">
        <w:rPr>
          <w:vertAlign w:val="subscript"/>
        </w:rPr>
        <w:t>j</w:t>
      </w:r>
      <w:r w:rsidRPr="002D5932">
        <w:t xml:space="preserve"> = 1.</w:t>
      </w:r>
    </w:p>
    <w:p w:rsidR="00CC3CE6" w:rsidRPr="002D5932" w:rsidRDefault="00CC3CE6" w:rsidP="00CC3CE6"/>
    <w:p w:rsidR="00CC3CE6" w:rsidRPr="002D5932" w:rsidRDefault="00CC3CE6" w:rsidP="00CC3CE6">
      <w:r w:rsidRPr="002D5932">
        <w:t>Conhecidas a matriz de rigidez e as forças nodais da malha, apenas as equações para os graus de liberdade não restringidos dos nós da malha precisam ser resolvidas. O vetor de forças nodais deve ser então corrigido com o valor das forças internas decorrentes dos graus de liberdade restringidos.</w:t>
      </w:r>
    </w:p>
    <w:p w:rsidR="00CC3CE6" w:rsidRPr="002D5932" w:rsidRDefault="00CC3CE6" w:rsidP="00CC3CE6">
      <w:r w:rsidRPr="002D5932">
        <w:t>O sistema de equações a ser resolvido é:</w:t>
      </w:r>
    </w:p>
    <w:p w:rsidR="00CC3CE6" w:rsidRPr="002D5932" w:rsidRDefault="00CC3CE6" w:rsidP="00CC3CE6">
      <w:pPr>
        <w:pStyle w:val="Equaes"/>
        <w:rPr>
          <w:rFonts w:ascii="Times New Roman" w:hAnsi="Times New Roman"/>
        </w:rPr>
      </w:pPr>
      <w:r w:rsidRPr="002D5932">
        <w:rPr>
          <w:rFonts w:ascii="Times New Roman" w:hAnsi="Times New Roman"/>
        </w:rPr>
        <w:t>{</w:t>
      </w:r>
      <w:r w:rsidRPr="002D5932">
        <w:rPr>
          <w:rFonts w:ascii="Times New Roman" w:hAnsi="Times New Roman"/>
          <w:i/>
          <w:iCs/>
        </w:rPr>
        <w:t>F</w:t>
      </w:r>
      <w:r w:rsidRPr="002D5932">
        <w:rPr>
          <w:rFonts w:ascii="Times New Roman" w:hAnsi="Times New Roman"/>
        </w:rPr>
        <w:t>} = [</w:t>
      </w:r>
      <w:r w:rsidRPr="002D5932">
        <w:rPr>
          <w:rFonts w:ascii="Times New Roman" w:hAnsi="Times New Roman"/>
          <w:i/>
          <w:iCs/>
        </w:rPr>
        <w:t>K</w:t>
      </w:r>
      <w:r w:rsidRPr="002D5932">
        <w:rPr>
          <w:rFonts w:ascii="Times New Roman" w:hAnsi="Times New Roman"/>
        </w:rPr>
        <w:t>] x {u}</w:t>
      </w:r>
    </w:p>
    <w:p w:rsidR="00CC3CE6" w:rsidRPr="002D5932" w:rsidRDefault="00CC3CE6" w:rsidP="00CC3CE6"/>
    <w:p w:rsidR="00CC3CE6" w:rsidRPr="002D5932" w:rsidRDefault="00CC3CE6" w:rsidP="00CC3CE6">
      <w:r w:rsidRPr="002D5932">
        <w:t>Onde {</w:t>
      </w:r>
      <w:r w:rsidRPr="002D5932">
        <w:rPr>
          <w:i/>
          <w:iCs/>
        </w:rPr>
        <w:t>F</w:t>
      </w:r>
      <w:r w:rsidRPr="002D5932">
        <w:t>} é o vetor de forças nodais e [</w:t>
      </w:r>
      <w:r w:rsidRPr="002D5932">
        <w:rPr>
          <w:i/>
          <w:iCs/>
        </w:rPr>
        <w:t>K</w:t>
      </w:r>
      <w:r w:rsidRPr="002D5932">
        <w:t>] é a matriz de rigidez global da malha.</w:t>
      </w:r>
    </w:p>
    <w:p w:rsidR="00CC3CE6" w:rsidRDefault="00CC3CE6">
      <w:pPr>
        <w:jc w:val="left"/>
      </w:pPr>
      <w:r>
        <w:br w:type="page"/>
      </w:r>
    </w:p>
    <w:p w:rsidR="00EA21C3" w:rsidRDefault="00EA21C3" w:rsidP="00EA21C3">
      <w:pPr>
        <w:pStyle w:val="Ttulo1"/>
      </w:pPr>
      <w:bookmarkStart w:id="7" w:name="_Toc358887488"/>
      <w:r>
        <w:lastRenderedPageBreak/>
        <w:t>O programa</w:t>
      </w:r>
      <w:bookmarkEnd w:id="7"/>
    </w:p>
    <w:p w:rsidR="0079280B" w:rsidRDefault="0079280B" w:rsidP="0079280B">
      <w:r>
        <w:t xml:space="preserve">Neste item </w:t>
      </w:r>
      <w:r w:rsidR="00CB7370">
        <w:t>é apresentado como foram feitas as alterações no programa.</w:t>
      </w:r>
    </w:p>
    <w:p w:rsidR="0079280B" w:rsidRDefault="0079280B" w:rsidP="0079280B">
      <w:r>
        <w:t xml:space="preserve">O código fonte do programa é apresentado no capítulo </w:t>
      </w:r>
      <w:r w:rsidR="00CB7370">
        <w:t>7</w:t>
      </w:r>
      <w:r>
        <w:t>.</w:t>
      </w:r>
    </w:p>
    <w:p w:rsidR="0093302F" w:rsidRPr="0079280B" w:rsidRDefault="0093302F" w:rsidP="0079280B"/>
    <w:p w:rsidR="000D340D" w:rsidRDefault="0079280B" w:rsidP="0093302F">
      <w:pPr>
        <w:pStyle w:val="Ttulo2"/>
        <w:ind w:left="567" w:hanging="567"/>
      </w:pPr>
      <w:bookmarkStart w:id="8" w:name="_Toc358887489"/>
      <w:proofErr w:type="gramStart"/>
      <w:r>
        <w:t>Implementação</w:t>
      </w:r>
      <w:proofErr w:type="gramEnd"/>
      <w:r>
        <w:t xml:space="preserve"> do elemento </w:t>
      </w:r>
      <w:r w:rsidR="00B8481E">
        <w:t>quadrilátero</w:t>
      </w:r>
      <w:r>
        <w:t xml:space="preserve"> </w:t>
      </w:r>
      <w:proofErr w:type="spellStart"/>
      <w:r>
        <w:t>bilinear</w:t>
      </w:r>
      <w:bookmarkEnd w:id="8"/>
      <w:proofErr w:type="spellEnd"/>
    </w:p>
    <w:p w:rsidR="00CC3CE6" w:rsidRDefault="00CC3CE6" w:rsidP="00CC3CE6">
      <w:pPr>
        <w:ind w:firstLine="360"/>
      </w:pPr>
      <w:r>
        <w:t xml:space="preserve">A </w:t>
      </w:r>
      <w:proofErr w:type="gramStart"/>
      <w:r>
        <w:t>implementação</w:t>
      </w:r>
      <w:proofErr w:type="gramEnd"/>
      <w:r>
        <w:t xml:space="preserve"> dos elementos quadriláteros seguiu a mesma lógica das sub-rotinas dos elementos triangulares. Foi utilizada uma variável </w:t>
      </w:r>
      <w:proofErr w:type="spellStart"/>
      <w:r w:rsidRPr="002D6E14">
        <w:rPr>
          <w:i/>
        </w:rPr>
        <w:t>isw</w:t>
      </w:r>
      <w:proofErr w:type="spellEnd"/>
      <w:r>
        <w:t xml:space="preserve"> para indicar se a sub-rotina está sendo chamada para leitura das propriedades (</w:t>
      </w:r>
      <w:proofErr w:type="spellStart"/>
      <w:r w:rsidRPr="002D6E14">
        <w:rPr>
          <w:i/>
        </w:rPr>
        <w:t>isw</w:t>
      </w:r>
      <w:proofErr w:type="spellEnd"/>
      <w:r>
        <w:t>=1) ou para cálculo da matriz de rigidez do elemento (</w:t>
      </w:r>
      <w:proofErr w:type="spellStart"/>
      <w:r w:rsidRPr="002D6E14">
        <w:rPr>
          <w:i/>
        </w:rPr>
        <w:t>isw</w:t>
      </w:r>
      <w:proofErr w:type="spellEnd"/>
      <w:r>
        <w:t>=2).</w:t>
      </w:r>
    </w:p>
    <w:p w:rsidR="00CC3CE6" w:rsidRDefault="00CC3CE6" w:rsidP="00CC3CE6">
      <w:pPr>
        <w:ind w:firstLine="360"/>
      </w:pPr>
      <w:r>
        <w:t xml:space="preserve">Foram implementados os elementos quadriláteros de </w:t>
      </w:r>
      <w:proofErr w:type="gramStart"/>
      <w:r>
        <w:t>4</w:t>
      </w:r>
      <w:proofErr w:type="gramEnd"/>
      <w:r>
        <w:t xml:space="preserve"> nós (</w:t>
      </w:r>
      <w:proofErr w:type="spellStart"/>
      <w:r>
        <w:t>bilineares</w:t>
      </w:r>
      <w:proofErr w:type="spellEnd"/>
      <w:r>
        <w:t xml:space="preserve">) de Estado Plano de Tensão (EPT) e Estado Plano de Deformação (EPD). O primeiro passo para </w:t>
      </w:r>
      <w:proofErr w:type="gramStart"/>
      <w:r>
        <w:t>implementar</w:t>
      </w:r>
      <w:proofErr w:type="gramEnd"/>
      <w:r>
        <w:t xml:space="preserve"> esses elementos no programa foi adicionar os elementos à biblioteca de elementos. </w:t>
      </w:r>
    </w:p>
    <w:p w:rsidR="00CC3CE6" w:rsidRDefault="00CC3CE6" w:rsidP="00CC3CE6">
      <w:pPr>
        <w:ind w:firstLine="360"/>
      </w:pPr>
      <w:r>
        <w:t xml:space="preserve">Na sub-rotina </w:t>
      </w:r>
      <w:proofErr w:type="spellStart"/>
      <w:proofErr w:type="gramStart"/>
      <w:r w:rsidRPr="002B0C02">
        <w:rPr>
          <w:i/>
        </w:rPr>
        <w:t>elmlib</w:t>
      </w:r>
      <w:proofErr w:type="spellEnd"/>
      <w:r w:rsidRPr="002B0C02">
        <w:rPr>
          <w:i/>
        </w:rPr>
        <w:t>(</w:t>
      </w:r>
      <w:proofErr w:type="gramEnd"/>
      <w:r w:rsidRPr="002B0C02">
        <w:rPr>
          <w:i/>
        </w:rPr>
        <w:t>)</w:t>
      </w:r>
      <w:r>
        <w:t xml:space="preserve"> – biblioteca de elementos – foram adicionadas </w:t>
      </w:r>
      <w:r w:rsidRPr="0034536B">
        <w:t xml:space="preserve">chamadas às sub-rotinas </w:t>
      </w:r>
      <w:r w:rsidRPr="0034536B">
        <w:rPr>
          <w:i/>
        </w:rPr>
        <w:t>elmq01()</w:t>
      </w:r>
      <w:r w:rsidRPr="0034536B">
        <w:t xml:space="preserve">, correspondente ao elemento quadrilátero </w:t>
      </w:r>
      <w:proofErr w:type="spellStart"/>
      <w:r w:rsidRPr="0034536B">
        <w:t>bilinear</w:t>
      </w:r>
      <w:proofErr w:type="spellEnd"/>
      <w:r w:rsidRPr="0034536B">
        <w:t xml:space="preserve"> de EPD, e </w:t>
      </w:r>
      <w:r w:rsidRPr="0034536B">
        <w:rPr>
          <w:i/>
        </w:rPr>
        <w:t>elmq02()</w:t>
      </w:r>
      <w:r w:rsidRPr="0034536B">
        <w:t xml:space="preserve">, correspondente ao  elemento quadrilátero </w:t>
      </w:r>
      <w:proofErr w:type="spellStart"/>
      <w:r w:rsidRPr="0034536B">
        <w:t>bilinear</w:t>
      </w:r>
      <w:proofErr w:type="spellEnd"/>
      <w:r w:rsidRPr="0034536B">
        <w:t xml:space="preserve"> de EPT. A </w:t>
      </w:r>
      <w:proofErr w:type="spellStart"/>
      <w:r w:rsidRPr="0034536B">
        <w:t>sub-</w:t>
      </w:r>
      <w:proofErr w:type="gramStart"/>
      <w:r w:rsidRPr="0034536B">
        <w:t>rotina</w:t>
      </w:r>
      <w:r w:rsidRPr="002B0C02">
        <w:rPr>
          <w:i/>
        </w:rPr>
        <w:t>elmlib</w:t>
      </w:r>
      <w:proofErr w:type="spellEnd"/>
      <w:r w:rsidRPr="002B0C02">
        <w:rPr>
          <w:i/>
        </w:rPr>
        <w:t>(</w:t>
      </w:r>
      <w:proofErr w:type="gramEnd"/>
      <w:r w:rsidRPr="002B0C02">
        <w:rPr>
          <w:i/>
        </w:rPr>
        <w:t>)</w:t>
      </w:r>
      <w:r w:rsidRPr="0034536B">
        <w:t xml:space="preserve">é </w:t>
      </w:r>
      <w:r>
        <w:t>apresentada a seguir.</w:t>
      </w:r>
    </w:p>
    <w:p w:rsidR="00CC3CE6" w:rsidRDefault="00CC3CE6" w:rsidP="00CC3CE6">
      <w:pPr>
        <w:pBdr>
          <w:bottom w:val="single" w:sz="6" w:space="1" w:color="auto"/>
        </w:pBdr>
        <w:spacing w:after="0"/>
      </w:pPr>
    </w:p>
    <w:p w:rsidR="00CC3CE6" w:rsidRDefault="00CC3CE6" w:rsidP="00CC3CE6">
      <w:pPr>
        <w:spacing w:after="0"/>
      </w:pPr>
    </w:p>
    <w:p w:rsidR="00CC3CE6" w:rsidRDefault="00CC3CE6" w:rsidP="00CC3CE6">
      <w:pPr>
        <w:spacing w:after="0"/>
      </w:pP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subroutine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elmlib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e,xl,ul,fl,sl,nel,iel,ndm,nst,isw,nin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)</w:t>
      </w:r>
    </w:p>
    <w:p w:rsidR="00CC3CE6" w:rsidRPr="00CC3CE6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C3CE6">
        <w:rPr>
          <w:rFonts w:ascii="Courier New" w:hAnsi="Courier New" w:cs="Courier New"/>
          <w:sz w:val="18"/>
          <w:szCs w:val="18"/>
          <w:lang w:val="en-US"/>
        </w:rPr>
        <w:t>c</w:t>
      </w:r>
      <w:proofErr w:type="gramEnd"/>
      <w:r w:rsidRPr="00CC3CE6">
        <w:rPr>
          <w:rFonts w:ascii="Courier New" w:hAnsi="Courier New" w:cs="Courier New"/>
          <w:sz w:val="18"/>
          <w:szCs w:val="18"/>
          <w:lang w:val="en-US"/>
        </w:rPr>
        <w:t xml:space="preserve">     ********************************************************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CC3CE6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integer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nel,iel,ndm,nst,isw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C07E11">
        <w:rPr>
          <w:rFonts w:ascii="Courier New" w:hAnsi="Courier New" w:cs="Courier New"/>
          <w:sz w:val="18"/>
          <w:szCs w:val="18"/>
        </w:rPr>
        <w:t>real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*8 e(*),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xl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(*),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ul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(*),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fl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(*),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sl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(*)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C07E11">
        <w:rPr>
          <w:rFonts w:ascii="Courier New" w:hAnsi="Courier New" w:cs="Courier New"/>
          <w:sz w:val="18"/>
          <w:szCs w:val="18"/>
        </w:rPr>
        <w:t>c ...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.......................................................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C07E11">
        <w:rPr>
          <w:rFonts w:ascii="Courier New" w:hAnsi="Courier New" w:cs="Courier New"/>
          <w:sz w:val="18"/>
          <w:szCs w:val="18"/>
        </w:rPr>
        <w:t>goto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(100,200,300,400)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iel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print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>*, ' TIPO DE ELEMENTO ',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iel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,' NÃO EXISTENTE, ELEMENTO : ',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nel</w:t>
      </w:r>
      <w:proofErr w:type="spell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stop</w:t>
      </w:r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100</w:t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  <w:t>call elmt01(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e,xl,ul,fl,sl,nel,ndm,nst,isw,nin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200</w:t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  <w:t>call elmt02(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e,xl,ul,fl,sl,nel,ndm,nst,isw,nin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300</w:t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  <w:t>call elmq01(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e,xl,ul,fl,sl,nel,ndm,nst,isw,nin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400</w:t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  <w:t>call elmq02(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e,xl,ul,fl,sl,nel,ndm,nst,isw,nin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return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</w:p>
    <w:p w:rsidR="00CC3CE6" w:rsidRDefault="00CC3CE6" w:rsidP="00CC3CE6">
      <w:pPr>
        <w:pBdr>
          <w:bottom w:val="single" w:sz="4" w:space="1" w:color="auto"/>
        </w:pBdr>
      </w:pPr>
    </w:p>
    <w:p w:rsidR="00CC3CE6" w:rsidRDefault="00CC3CE6" w:rsidP="00CC3CE6"/>
    <w:p w:rsidR="00CC3CE6" w:rsidRDefault="00CC3CE6" w:rsidP="00CC3CE6">
      <w:pPr>
        <w:ind w:firstLine="708"/>
      </w:pPr>
      <w:r>
        <w:lastRenderedPageBreak/>
        <w:t xml:space="preserve">A sub-rotina </w:t>
      </w:r>
      <w:r w:rsidRPr="00987A2D">
        <w:rPr>
          <w:i/>
        </w:rPr>
        <w:t>elmq01()</w:t>
      </w:r>
      <w:r>
        <w:t xml:space="preserve"> é chamada quando o elemento </w:t>
      </w:r>
      <w:proofErr w:type="gramStart"/>
      <w:r>
        <w:t>3</w:t>
      </w:r>
      <w:proofErr w:type="gramEnd"/>
      <w:r>
        <w:t xml:space="preserve"> é utilizado na entrada do programa e a sub-rotina </w:t>
      </w:r>
      <w:r w:rsidRPr="00987A2D">
        <w:rPr>
          <w:i/>
        </w:rPr>
        <w:t>elmq0</w:t>
      </w:r>
      <w:r>
        <w:rPr>
          <w:i/>
        </w:rPr>
        <w:t>2</w:t>
      </w:r>
      <w:r w:rsidRPr="00987A2D">
        <w:rPr>
          <w:i/>
        </w:rPr>
        <w:t>()</w:t>
      </w:r>
      <w:r>
        <w:t>é chamada quando é escolhido o elemento 4.</w:t>
      </w:r>
    </w:p>
    <w:p w:rsidR="00CC3CE6" w:rsidRDefault="00CC3CE6" w:rsidP="00CC3CE6">
      <w:pPr>
        <w:ind w:firstLine="708"/>
      </w:pPr>
      <w:r>
        <w:t xml:space="preserve">Depois de adicionar as chamadas às sub-rotinas, foram criadas as sub-rotinas dos elementos propriamente ditas. A seguir é apresentada a sub-rotina </w:t>
      </w:r>
      <w:r w:rsidRPr="00987A2D">
        <w:rPr>
          <w:i/>
        </w:rPr>
        <w:t>elmq01()</w:t>
      </w:r>
      <w:r>
        <w:t>:</w:t>
      </w:r>
    </w:p>
    <w:p w:rsidR="00CC3CE6" w:rsidRDefault="00CC3CE6" w:rsidP="00CC3CE6"/>
    <w:p w:rsidR="00CC3CE6" w:rsidRDefault="00CC3CE6" w:rsidP="00CC3CE6">
      <w:pPr>
        <w:pBdr>
          <w:top w:val="single" w:sz="4" w:space="1" w:color="auto"/>
        </w:pBdr>
      </w:pP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subroutine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elmq01(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e,x,u,p,s,nel,ndm,nst,isw,nin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    ***********************************************************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c     Estado plano de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deformacao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 - elemento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quadrilatero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bilinear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    ***********************************************************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integer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nel,ndm,nst,isw,i,j,k,l,m,n</w:t>
      </w:r>
      <w:proofErr w:type="spell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>real*8  e(*),x(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ndm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,*),u(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nst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),p(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nst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),s(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nst,nst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),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xj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(ndm,2)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 xml:space="preserve">real*8 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det,hx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(4),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hy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(4),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xji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(ndm,2),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hr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(4),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hs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(4)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C07E11">
        <w:rPr>
          <w:rFonts w:ascii="Courier New" w:hAnsi="Courier New" w:cs="Courier New"/>
          <w:sz w:val="18"/>
          <w:szCs w:val="18"/>
        </w:rPr>
        <w:t>real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*8  rr,ss,ri,si,d11,d12,d21,d22,d33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real*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8 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my,nu,a,b,c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C07E11">
        <w:rPr>
          <w:rFonts w:ascii="Courier New" w:hAnsi="Courier New" w:cs="Courier New"/>
          <w:sz w:val="18"/>
          <w:szCs w:val="18"/>
        </w:rPr>
        <w:t>c ...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.................................................... 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C07E11">
        <w:rPr>
          <w:rFonts w:ascii="Courier New" w:hAnsi="Courier New" w:cs="Courier New"/>
          <w:sz w:val="18"/>
          <w:szCs w:val="18"/>
        </w:rPr>
        <w:t>goto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(100,200)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isw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  <w:r w:rsidRPr="00C07E11">
        <w:rPr>
          <w:rFonts w:ascii="Courier New" w:hAnsi="Courier New" w:cs="Courier New"/>
          <w:sz w:val="18"/>
          <w:szCs w:val="18"/>
        </w:rPr>
        <w:tab/>
        <w:t>leitura das constantes físicas: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c</w:t>
      </w:r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100</w:t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  <w:t>continue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read(</w:t>
      </w:r>
      <w:proofErr w:type="spellStart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nin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,*) e(1),e(2)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c</w:t>
      </w:r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c</w:t>
      </w:r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200</w:t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  <w:t>continue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    Matriz constitutiva: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my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= e(1)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C07E11">
        <w:rPr>
          <w:rFonts w:ascii="Courier New" w:hAnsi="Courier New" w:cs="Courier New"/>
          <w:sz w:val="18"/>
          <w:szCs w:val="18"/>
        </w:rPr>
        <w:t>nu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= e(2)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C07E11">
        <w:rPr>
          <w:rFonts w:ascii="Courier New" w:hAnsi="Courier New" w:cs="Courier New"/>
          <w:sz w:val="18"/>
          <w:szCs w:val="18"/>
        </w:rPr>
        <w:t>a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= 1.d0+nu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  <w:t>b = a*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(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1.d0-2.d0*nu)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>c = my*(1.d0-nu)/b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>d11 = c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>d12 = my*nu/b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>
        <w:rPr>
          <w:rFonts w:ascii="Courier New" w:hAnsi="Courier New" w:cs="Courier New"/>
          <w:sz w:val="18"/>
          <w:szCs w:val="18"/>
        </w:rPr>
        <w:t>d21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= d12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C07E11">
        <w:rPr>
          <w:rFonts w:ascii="Courier New" w:hAnsi="Courier New" w:cs="Courier New"/>
          <w:sz w:val="18"/>
          <w:szCs w:val="18"/>
        </w:rPr>
        <w:t>d22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= 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C07E11">
        <w:rPr>
          <w:rFonts w:ascii="Courier New" w:hAnsi="Courier New" w:cs="Courier New"/>
          <w:sz w:val="18"/>
          <w:szCs w:val="18"/>
        </w:rPr>
        <w:t>d33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my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/(2.d0*a)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c     Matriz de rigidez:                     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C07E11">
        <w:rPr>
          <w:rFonts w:ascii="Courier New" w:hAnsi="Courier New" w:cs="Courier New"/>
          <w:sz w:val="18"/>
          <w:szCs w:val="18"/>
        </w:rPr>
        <w:t>do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i = 1,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nst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  <w:t xml:space="preserve">  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do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j = 1,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nst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  <w:t xml:space="preserve">      s(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i,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j)=0.d0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  <w:t xml:space="preserve">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do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i = 1, 2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do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j = 1, 2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.eq. 1 .and. j .eq. 1) then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rr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0.577350269189626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ss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-0.577350269189626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if 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.eq. 1 .and. j .eq. 2) then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rr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0.577350269189626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ss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0.577350269189626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if 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.eq. 2 .and. j .eq. 1) then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rr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-0.577350269189626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ss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0.577350269189626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if 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.eq. 2 .and. j .eq. 2) then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rr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= -0.577350269189626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ss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= -0.577350269189626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  <w:t xml:space="preserve">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endif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c     derivadas em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relacao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 a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r :</w:t>
      </w:r>
      <w:proofErr w:type="gramEnd"/>
    </w:p>
    <w:p w:rsidR="00CC3CE6" w:rsidRPr="00CC3CE6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C3CE6">
        <w:rPr>
          <w:rFonts w:ascii="Courier New" w:hAnsi="Courier New" w:cs="Courier New"/>
          <w:sz w:val="18"/>
          <w:szCs w:val="18"/>
          <w:lang w:val="en-US"/>
        </w:rPr>
        <w:t>c</w:t>
      </w:r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hr(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1)  =   (1.d0+ss) / 4.d0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hr(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2)  = - (1.d0+ss) / 4.d0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hr(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3)  = - (1.d0-ss) / 4.d0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hr(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4)  =   (1.d0-ss) / 4.d0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c     derivadas em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relacao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 a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s :</w:t>
      </w:r>
      <w:proofErr w:type="gramEnd"/>
    </w:p>
    <w:p w:rsidR="00CC3CE6" w:rsidRPr="00CC3CE6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C3CE6">
        <w:rPr>
          <w:rFonts w:ascii="Courier New" w:hAnsi="Courier New" w:cs="Courier New"/>
          <w:sz w:val="18"/>
          <w:szCs w:val="18"/>
          <w:lang w:val="en-US"/>
        </w:rPr>
        <w:t>c</w:t>
      </w:r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hs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1)  =  (1.d0+rr) / 4.d0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hs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2)  =  (1.d0-rr) / 4.d0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hs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3)  = -(1.d0-rr) / 4.d0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hs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4)  = -(1.d0+rr) / 4.d0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    Matriz Jacobiana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do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k = 1 , 2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>(1,k) = 0.d0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>(2,k) = 0.d0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do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l = 1 , 4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(1,k) =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(1,k) +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hr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(l) * x(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k,l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xj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2,k) =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xj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(2,k) +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hs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(l) * x(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k,l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C07E11">
        <w:rPr>
          <w:rFonts w:ascii="Courier New" w:hAnsi="Courier New" w:cs="Courier New"/>
          <w:sz w:val="18"/>
          <w:szCs w:val="18"/>
        </w:rPr>
        <w:t>c ...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Determinante da matriz Jacobiana:  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C07E11">
        <w:rPr>
          <w:rFonts w:ascii="Courier New" w:hAnsi="Courier New" w:cs="Courier New"/>
          <w:sz w:val="18"/>
          <w:szCs w:val="18"/>
        </w:rPr>
        <w:t>c ...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...................................................................              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det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(1,1)*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(2,2)-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(2,1)*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(1,2)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C07E11">
        <w:rPr>
          <w:rFonts w:ascii="Courier New" w:hAnsi="Courier New" w:cs="Courier New"/>
          <w:sz w:val="18"/>
          <w:szCs w:val="18"/>
        </w:rPr>
        <w:t>c ...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...................................................................                    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C07E11">
        <w:rPr>
          <w:rFonts w:ascii="Courier New" w:hAnsi="Courier New" w:cs="Courier New"/>
          <w:sz w:val="18"/>
          <w:szCs w:val="18"/>
        </w:rPr>
        <w:t>c ...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Inversa da matriz Jacobiana:  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xji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(1,1) = 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(2,2) /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det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xji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>(1,2) = -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(1,2) /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det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xji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>(2,1) = -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(2,1) /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det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r w:rsidRPr="00C07E11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xji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(2,2) = 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(1,1) /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det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C07E11">
        <w:rPr>
          <w:rFonts w:ascii="Courier New" w:hAnsi="Courier New" w:cs="Courier New"/>
          <w:sz w:val="18"/>
          <w:szCs w:val="18"/>
        </w:rPr>
        <w:t>c ...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Derivadas das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funcoes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 de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interpolacao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: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do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k = 1, 4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(k) =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xji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(1,1)*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hr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(k) +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xji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(1,2)*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hs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(k)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hy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k) =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xji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(2,1)*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hr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(k) +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xji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(2,2)*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hs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(k)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do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 m = 1, 4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k = (m-1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)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*2+1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do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n = 1, 4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  l = (n-1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)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*2+1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------------------------------------------------------------------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s(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l,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k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)= s(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l,k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) +(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(n)*d11*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(m) +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(n)*d33*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(m) ) *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det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lastRenderedPageBreak/>
        <w:t>c ------------------------------------------------------------------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s(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l,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k+1)= s(l,k+1)+(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(n)*d12*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(m) +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(n)*d33*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(m) )*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det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------------------------------------------------------------------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s(l+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1,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k)=s(l+1,k)+ (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(n)*d12*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(m) +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(n)*d33*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(m) )*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det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------------------------------------------------------------------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s(l+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1,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k+1)=s(l+1,k+1)+(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(n)*d22*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(m) +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(n)*d33*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(m))*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det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------------------------------------------------------------------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  <w:t xml:space="preserve">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  <w:r w:rsidRPr="00C07E11">
        <w:rPr>
          <w:rFonts w:ascii="Courier New" w:hAnsi="Courier New" w:cs="Courier New"/>
          <w:sz w:val="18"/>
          <w:szCs w:val="18"/>
        </w:rPr>
        <w:tab/>
        <w:t>produto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 xml:space="preserve">  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p  =  s u :</w:t>
      </w:r>
    </w:p>
    <w:p w:rsidR="00CC3CE6" w:rsidRPr="00CC3CE6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C3CE6">
        <w:rPr>
          <w:rFonts w:ascii="Courier New" w:hAnsi="Courier New" w:cs="Courier New"/>
          <w:sz w:val="18"/>
          <w:szCs w:val="18"/>
          <w:lang w:val="en-US"/>
        </w:rPr>
        <w:t>c</w:t>
      </w:r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call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lku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s,u,p,nst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return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1000 continue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print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*, '***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Subrotina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 elmq01: determinante nulo ou negativo do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el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.emento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',</w:t>
      </w:r>
      <w:proofErr w:type="spellStart"/>
      <w:proofErr w:type="gramEnd"/>
      <w:r w:rsidRPr="00C07E11">
        <w:rPr>
          <w:rFonts w:ascii="Courier New" w:hAnsi="Courier New" w:cs="Courier New"/>
          <w:sz w:val="18"/>
          <w:szCs w:val="18"/>
        </w:rPr>
        <w:t>nel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stop</w:t>
      </w:r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</w:t>
      </w:r>
      <w:proofErr w:type="spellEnd"/>
      <w:proofErr w:type="gramEnd"/>
    </w:p>
    <w:p w:rsidR="00CC3CE6" w:rsidRDefault="00CC3CE6" w:rsidP="00CC3CE6">
      <w:pPr>
        <w:pBdr>
          <w:bottom w:val="single" w:sz="4" w:space="1" w:color="auto"/>
        </w:pBdr>
      </w:pPr>
    </w:p>
    <w:p w:rsidR="00CC3CE6" w:rsidRDefault="00CC3CE6" w:rsidP="00CC3CE6"/>
    <w:p w:rsidR="00CC3CE6" w:rsidRDefault="00CC3CE6" w:rsidP="00CC3CE6">
      <w:pPr>
        <w:ind w:firstLine="708"/>
      </w:pPr>
      <w:r>
        <w:t xml:space="preserve">A seguir é apresentada a sub-rotina </w:t>
      </w:r>
      <w:r w:rsidRPr="00987A2D">
        <w:rPr>
          <w:i/>
        </w:rPr>
        <w:t>elmq0</w:t>
      </w:r>
      <w:r>
        <w:rPr>
          <w:i/>
        </w:rPr>
        <w:t>2</w:t>
      </w:r>
      <w:r w:rsidRPr="00987A2D">
        <w:rPr>
          <w:i/>
        </w:rPr>
        <w:t>()</w:t>
      </w:r>
      <w:r>
        <w:t>:</w:t>
      </w:r>
    </w:p>
    <w:p w:rsidR="00CC3CE6" w:rsidRDefault="00CC3CE6" w:rsidP="00CC3CE6"/>
    <w:p w:rsidR="00CC3CE6" w:rsidRDefault="00CC3CE6" w:rsidP="00CC3CE6">
      <w:pPr>
        <w:pBdr>
          <w:top w:val="single" w:sz="4" w:space="1" w:color="auto"/>
        </w:pBdr>
      </w:pP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subroutine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elmq02(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e,x,u,p,s,nel,ndm,nst,isw,nin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    *******************************************************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c     Estado plano de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tensao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 - elemento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quadrilatero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bilinear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    *******************************************************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integer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nel,ndm,nst,isw,i,j,k,l,m,n</w:t>
      </w:r>
      <w:proofErr w:type="spell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>real*8  e(*),x(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ndm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,*),u(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nst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),p(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nst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),s(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nst,nst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),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xj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(ndm,2)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 xml:space="preserve">real*8 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det,hx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(4),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hy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(4),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xji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(ndm,2),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hr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(4),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hs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(4)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C07E11">
        <w:rPr>
          <w:rFonts w:ascii="Courier New" w:hAnsi="Courier New" w:cs="Courier New"/>
          <w:sz w:val="18"/>
          <w:szCs w:val="18"/>
        </w:rPr>
        <w:t>real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*8  rr,ss,ri,si,d11,d12,d21,d22,d33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real*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8 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my,nu,a,b,c,thic,wt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C07E11">
        <w:rPr>
          <w:rFonts w:ascii="Courier New" w:hAnsi="Courier New" w:cs="Courier New"/>
          <w:sz w:val="18"/>
          <w:szCs w:val="18"/>
        </w:rPr>
        <w:t>c ...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.................................................... 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C07E11">
        <w:rPr>
          <w:rFonts w:ascii="Courier New" w:hAnsi="Courier New" w:cs="Courier New"/>
          <w:sz w:val="18"/>
          <w:szCs w:val="18"/>
        </w:rPr>
        <w:t>goto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(100,200)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isw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  <w:r w:rsidRPr="00C07E11">
        <w:rPr>
          <w:rFonts w:ascii="Courier New" w:hAnsi="Courier New" w:cs="Courier New"/>
          <w:sz w:val="18"/>
          <w:szCs w:val="18"/>
        </w:rPr>
        <w:tab/>
        <w:t>leitura das constantes físicas: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100</w:t>
      </w:r>
      <w:r w:rsidRPr="00C07E11">
        <w:rPr>
          <w:rFonts w:ascii="Courier New" w:hAnsi="Courier New" w:cs="Courier New"/>
          <w:sz w:val="18"/>
          <w:szCs w:val="18"/>
        </w:rPr>
        <w:tab/>
        <w:t>continue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read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nin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,*) e(1),e(2),e(3)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return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200</w:t>
      </w:r>
      <w:r w:rsidRPr="00C07E11">
        <w:rPr>
          <w:rFonts w:ascii="Courier New" w:hAnsi="Courier New" w:cs="Courier New"/>
          <w:sz w:val="18"/>
          <w:szCs w:val="18"/>
        </w:rPr>
        <w:tab/>
        <w:t>continue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    Matriz constitutiva: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my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  = e(1)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C07E11">
        <w:rPr>
          <w:rFonts w:ascii="Courier New" w:hAnsi="Courier New" w:cs="Courier New"/>
          <w:sz w:val="18"/>
          <w:szCs w:val="18"/>
        </w:rPr>
        <w:t>nu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  = e(2)</w:t>
      </w:r>
    </w:p>
    <w:p w:rsidR="00CC3CE6" w:rsidRPr="00B6463B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B6463B">
        <w:rPr>
          <w:rFonts w:ascii="Courier New" w:hAnsi="Courier New" w:cs="Courier New"/>
          <w:sz w:val="18"/>
          <w:szCs w:val="18"/>
        </w:rPr>
        <w:t>thic</w:t>
      </w:r>
      <w:proofErr w:type="spellEnd"/>
      <w:proofErr w:type="gramEnd"/>
      <w:r w:rsidRPr="00B6463B">
        <w:rPr>
          <w:rFonts w:ascii="Courier New" w:hAnsi="Courier New" w:cs="Courier New"/>
          <w:sz w:val="18"/>
          <w:szCs w:val="18"/>
        </w:rPr>
        <w:t xml:space="preserve"> = e(3)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6463B">
        <w:rPr>
          <w:rFonts w:ascii="Courier New" w:hAnsi="Courier New" w:cs="Courier New"/>
          <w:sz w:val="18"/>
          <w:szCs w:val="18"/>
        </w:rPr>
        <w:lastRenderedPageBreak/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>a = my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/(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1.d0-nu*nu)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>d11 = a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>d12 = a*nu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>d21 = d12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>d22 = a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>d33 = my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/(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2.d0*(1.d0+nu))</w:t>
      </w:r>
    </w:p>
    <w:p w:rsidR="00CC3CE6" w:rsidRPr="00B6463B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B6463B">
        <w:rPr>
          <w:rFonts w:ascii="Courier New" w:hAnsi="Courier New" w:cs="Courier New"/>
          <w:sz w:val="18"/>
          <w:szCs w:val="18"/>
          <w:lang w:val="en-US"/>
        </w:rPr>
        <w:t>c</w:t>
      </w:r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c     Matriz de rigidez:                     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C07E11">
        <w:rPr>
          <w:rFonts w:ascii="Courier New" w:hAnsi="Courier New" w:cs="Courier New"/>
          <w:sz w:val="18"/>
          <w:szCs w:val="18"/>
        </w:rPr>
        <w:t>do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i = 1,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nst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C07E11">
        <w:rPr>
          <w:rFonts w:ascii="Courier New" w:hAnsi="Courier New" w:cs="Courier New"/>
          <w:sz w:val="18"/>
          <w:szCs w:val="18"/>
        </w:rPr>
        <w:t>do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j = 1,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nst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  <w:t xml:space="preserve">   s(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i,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j)=0.d0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do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i = 1, 2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do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j = 1, 2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 xml:space="preserve">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.eq. 1 .and. j .eq. 1) then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rr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0.577350269189626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ss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-0.577350269189626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if 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.eq. 1 .and. j .eq. 2) then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rr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0.577350269189626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ss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0.577350269189626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if 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.eq. 2 .and. j .eq. 1) then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rr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-0.577350269189626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ss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0.577350269189626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if 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.eq. 2 .and. j .eq. 2) then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rr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= -0.577350269189626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ss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= -0.577350269189626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  <w:t xml:space="preserve">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endif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c     derivadas em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relacao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 a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r :</w:t>
      </w:r>
      <w:proofErr w:type="gramEnd"/>
    </w:p>
    <w:p w:rsidR="00CC3CE6" w:rsidRPr="00CC3CE6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C3CE6">
        <w:rPr>
          <w:rFonts w:ascii="Courier New" w:hAnsi="Courier New" w:cs="Courier New"/>
          <w:sz w:val="18"/>
          <w:szCs w:val="18"/>
          <w:lang w:val="en-US"/>
        </w:rPr>
        <w:t>c</w:t>
      </w:r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hr(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1)  =   (1.d0+ss) / 4.d0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hr(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2)  = - (1.d0+ss) / 4.d0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hr(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3)  = - (1.d0-ss) / 4.d0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hr(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4)  =   (1.d0-ss) / 4.d0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c     derivadas em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relacao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 a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s :</w:t>
      </w:r>
      <w:proofErr w:type="gramEnd"/>
    </w:p>
    <w:p w:rsidR="00CC3CE6" w:rsidRPr="00CC3CE6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C3CE6">
        <w:rPr>
          <w:rFonts w:ascii="Courier New" w:hAnsi="Courier New" w:cs="Courier New"/>
          <w:sz w:val="18"/>
          <w:szCs w:val="18"/>
          <w:lang w:val="en-US"/>
        </w:rPr>
        <w:t>c</w:t>
      </w:r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hs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1)  =  (1.d0+rr) / 4.d0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hs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2)  =  (1.d0-rr) / 4.d0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hs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3)  = -(1.d0-rr) / 4.d0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hs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4)  = -(1.d0+rr) / 4.d0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    Matriz Jacobiana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do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k = 1 , 2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>(1,k) = 0.d0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>(2,k) = 0.d0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do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l = 1 , 4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(1,k) =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(1,k) +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hr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(l) * x(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k,l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xj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2,k) =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xj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(2,k) +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hs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(l) * x(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k,l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C07E11">
        <w:rPr>
          <w:rFonts w:ascii="Courier New" w:hAnsi="Courier New" w:cs="Courier New"/>
          <w:sz w:val="18"/>
          <w:szCs w:val="18"/>
        </w:rPr>
        <w:t>c ...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Determinante da matriz Jacobiana:  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C07E11">
        <w:rPr>
          <w:rFonts w:ascii="Courier New" w:hAnsi="Courier New" w:cs="Courier New"/>
          <w:sz w:val="18"/>
          <w:szCs w:val="18"/>
        </w:rPr>
        <w:t>c ...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...................................................................              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det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(1,1)*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(2,2)-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(2,1)*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(1,2)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C07E11">
        <w:rPr>
          <w:rFonts w:ascii="Courier New" w:hAnsi="Courier New" w:cs="Courier New"/>
          <w:sz w:val="18"/>
          <w:szCs w:val="18"/>
        </w:rPr>
        <w:t>c ...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...................................................................                    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lastRenderedPageBreak/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C07E11">
        <w:rPr>
          <w:rFonts w:ascii="Courier New" w:hAnsi="Courier New" w:cs="Courier New"/>
          <w:sz w:val="18"/>
          <w:szCs w:val="18"/>
        </w:rPr>
        <w:t>c ...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Inversa da matriz Jacobiana:  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xji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(1,1) = 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(2,2) /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det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xji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>(1,2) = -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(1,2) /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det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xji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>(2,1) = -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(2,1) /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det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r w:rsidRPr="00C07E11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xji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(2,2) = 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xj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(1,1) /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det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C07E11">
        <w:rPr>
          <w:rFonts w:ascii="Courier New" w:hAnsi="Courier New" w:cs="Courier New"/>
          <w:sz w:val="18"/>
          <w:szCs w:val="18"/>
        </w:rPr>
        <w:t>c ...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Derivadas das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funcoes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 de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interpolacao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:</w:t>
      </w:r>
    </w:p>
    <w:p w:rsidR="00CC3CE6" w:rsidRPr="00CC3CE6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C3CE6">
        <w:rPr>
          <w:rFonts w:ascii="Courier New" w:hAnsi="Courier New" w:cs="Courier New"/>
          <w:sz w:val="18"/>
          <w:szCs w:val="18"/>
          <w:lang w:val="en-US"/>
        </w:rPr>
        <w:t>c</w:t>
      </w:r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wt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det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thic</w:t>
      </w:r>
      <w:proofErr w:type="spell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do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k = 1, 4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hx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k) =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xji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(1,1)*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hr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(k) +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xji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(1,2)*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hs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(k)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hy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k) =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xji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(2,1)*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hr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(k) +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xji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(2,2)*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hs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(k)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do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 m = 1, 4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k = (m-1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)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*2+1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do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n = 1, 4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  l = (n-1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)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*2+1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------------------------------------------------------------------------------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s(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l,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k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) = s(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l,k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) + (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(n)*d11*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(m) +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(n)*d33*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(m) ) *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wt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------------------------------------------------------------------------------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s(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l,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k+1)= s(l,k+1) + (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(n)*d12*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(m)+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(n)*d33*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(m)) *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wt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------------------------------------------------------------------------------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s(l+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1,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k)= s(l+1,k) + (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(n)*d12*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(m)+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(n)*d33*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(m) ) *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wt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------------------------------------------------------------------------------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s(l+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1,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k+1)=s(l+1,k+1) + (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(n)*d22*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hy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(m)+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(n)*d33*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hx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(m))*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wt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------------------------------------------------------------------------------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  <w:t xml:space="preserve">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  <w:r w:rsidRPr="00C07E11">
        <w:rPr>
          <w:rFonts w:ascii="Courier New" w:hAnsi="Courier New" w:cs="Courier New"/>
          <w:sz w:val="18"/>
          <w:szCs w:val="18"/>
        </w:rPr>
        <w:tab/>
        <w:t>produto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 xml:space="preserve">  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p  =  s u :</w:t>
      </w:r>
    </w:p>
    <w:p w:rsidR="00CC3CE6" w:rsidRPr="00CC3CE6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C3CE6">
        <w:rPr>
          <w:rFonts w:ascii="Courier New" w:hAnsi="Courier New" w:cs="Courier New"/>
          <w:sz w:val="18"/>
          <w:szCs w:val="18"/>
          <w:lang w:val="en-US"/>
        </w:rPr>
        <w:t>c</w:t>
      </w:r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call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lku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s,u,p,nst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return</w:t>
      </w:r>
      <w:proofErr w:type="spellEnd"/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1000 continue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print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*, '***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Subrotina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 elmq02: determinante nulo ou negativo do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el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.emento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',</w:t>
      </w:r>
      <w:proofErr w:type="spellStart"/>
      <w:proofErr w:type="gramEnd"/>
      <w:r w:rsidRPr="00C07E11">
        <w:rPr>
          <w:rFonts w:ascii="Courier New" w:hAnsi="Courier New" w:cs="Courier New"/>
          <w:sz w:val="18"/>
          <w:szCs w:val="18"/>
        </w:rPr>
        <w:t>nel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stop</w:t>
      </w:r>
      <w:proofErr w:type="gram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end</w:t>
      </w:r>
      <w:proofErr w:type="spellEnd"/>
      <w:proofErr w:type="gramEnd"/>
    </w:p>
    <w:p w:rsidR="00CC3CE6" w:rsidRDefault="00CC3CE6" w:rsidP="00CC3CE6"/>
    <w:p w:rsidR="00CC3CE6" w:rsidRDefault="00CC3CE6" w:rsidP="00CC3CE6">
      <w:pPr>
        <w:pBdr>
          <w:bottom w:val="single" w:sz="4" w:space="1" w:color="auto"/>
        </w:pBdr>
      </w:pPr>
    </w:p>
    <w:p w:rsidR="00CC3CE6" w:rsidRDefault="00CC3CE6" w:rsidP="00CC3CE6"/>
    <w:p w:rsidR="00CC3CE6" w:rsidRDefault="00CC3CE6" w:rsidP="00CC3CE6">
      <w:pPr>
        <w:ind w:firstLine="708"/>
      </w:pPr>
      <w:r>
        <w:t xml:space="preserve">O primeiro passo das sub-rotinas é descobrir se elas estão sendo chamadas para ler as propriedades do elemento, quando </w:t>
      </w:r>
      <w:proofErr w:type="spellStart"/>
      <w:r w:rsidRPr="002D6E14">
        <w:rPr>
          <w:i/>
        </w:rPr>
        <w:t>isw</w:t>
      </w:r>
      <w:proofErr w:type="spellEnd"/>
      <w:r>
        <w:t xml:space="preserve">=1, ou se elas estão sendo chamadas para calcular a matriz de rigidez do elemento, quando </w:t>
      </w:r>
      <w:proofErr w:type="spellStart"/>
      <w:r w:rsidRPr="002D6E14">
        <w:rPr>
          <w:i/>
        </w:rPr>
        <w:t>isw</w:t>
      </w:r>
      <w:proofErr w:type="spellEnd"/>
      <w:r>
        <w:t xml:space="preserve">=2. </w:t>
      </w:r>
    </w:p>
    <w:p w:rsidR="00CC3CE6" w:rsidRDefault="00CC3CE6" w:rsidP="00CC3CE6"/>
    <w:p w:rsidR="00CC3CE6" w:rsidRPr="00A7114B" w:rsidRDefault="00CC3CE6" w:rsidP="00CC3CE6">
      <w:pPr>
        <w:pStyle w:val="PargrafodaLista"/>
        <w:numPr>
          <w:ilvl w:val="0"/>
          <w:numId w:val="27"/>
        </w:numPr>
        <w:jc w:val="left"/>
        <w:rPr>
          <w:b/>
        </w:rPr>
      </w:pPr>
      <w:r w:rsidRPr="00A7114B">
        <w:rPr>
          <w:b/>
        </w:rPr>
        <w:t>Leitura das propriedades</w:t>
      </w:r>
    </w:p>
    <w:p w:rsidR="00CC3CE6" w:rsidRDefault="00CC3CE6" w:rsidP="00CC3CE6">
      <w:pPr>
        <w:ind w:firstLine="708"/>
      </w:pPr>
      <w:r>
        <w:t>No caso do elemento de EPD, duas propriedades são lidas: módulo de elasticidade e coeficiente de Poisson, nessa ordem. No caso do elemento de EPT, além dessas propriedades, é lida, em seguida, a espessura do elemento.</w:t>
      </w:r>
    </w:p>
    <w:p w:rsidR="00CC3CE6" w:rsidRPr="00A7114B" w:rsidRDefault="00CC3CE6" w:rsidP="00CC3CE6">
      <w:pPr>
        <w:pStyle w:val="PargrafodaLista"/>
        <w:numPr>
          <w:ilvl w:val="0"/>
          <w:numId w:val="27"/>
        </w:numPr>
        <w:jc w:val="left"/>
        <w:rPr>
          <w:b/>
        </w:rPr>
      </w:pPr>
      <w:r>
        <w:rPr>
          <w:b/>
        </w:rPr>
        <w:t>Matriz de rigidez</w:t>
      </w:r>
    </w:p>
    <w:p w:rsidR="00CC3CE6" w:rsidRDefault="00CC3CE6" w:rsidP="00CC3CE6">
      <w:pPr>
        <w:ind w:firstLine="708"/>
      </w:pPr>
      <w:r>
        <w:t>Na situação em que as sub-rotinas são chamadas para calcular a matriz de rigidez do elemento, os seguintes procedimentos são adotados.</w:t>
      </w:r>
    </w:p>
    <w:p w:rsidR="00CC3CE6" w:rsidRPr="00772170" w:rsidRDefault="00CC3CE6" w:rsidP="00CC3CE6">
      <w:pPr>
        <w:pStyle w:val="PargrafodaLista"/>
        <w:numPr>
          <w:ilvl w:val="0"/>
          <w:numId w:val="28"/>
        </w:numPr>
        <w:jc w:val="left"/>
      </w:pPr>
      <w:r w:rsidRPr="00772170">
        <w:t>Primeiro é calculada a matriz constitutiv</w:t>
      </w:r>
      <w:r>
        <w:t>a;</w:t>
      </w:r>
    </w:p>
    <w:p w:rsidR="00CC3CE6" w:rsidRPr="000A1D32" w:rsidRDefault="00CC3CE6" w:rsidP="00CC3CE6">
      <w:pPr>
        <w:pStyle w:val="PargrafodaLista"/>
        <w:numPr>
          <w:ilvl w:val="0"/>
          <w:numId w:val="28"/>
        </w:numPr>
        <w:jc w:val="left"/>
      </w:pPr>
      <w:r w:rsidRPr="000A1D32">
        <w:t xml:space="preserve">Depois são feitos dois loops, um dentro do outro, para calcular a matriz jacobiana do elemento, utilizando </w:t>
      </w:r>
      <w:proofErr w:type="gramStart"/>
      <w:r w:rsidRPr="000A1D32">
        <w:t>4</w:t>
      </w:r>
      <w:proofErr w:type="gramEnd"/>
      <w:r w:rsidRPr="000A1D32">
        <w:t xml:space="preserve"> pontos de Gauss.  Dentro desses loops são calculadas as derivadas das funções de interpolação </w:t>
      </w:r>
      <w:proofErr w:type="spellStart"/>
      <w:proofErr w:type="gramStart"/>
      <w:r w:rsidRPr="000A1D32">
        <w:t>Ni</w:t>
      </w:r>
      <w:proofErr w:type="spellEnd"/>
      <w:r w:rsidRPr="000A1D32">
        <w:t>(</w:t>
      </w:r>
      <w:proofErr w:type="spellStart"/>
      <w:proofErr w:type="gramEnd"/>
      <w:r w:rsidRPr="000A1D32">
        <w:t>r,s</w:t>
      </w:r>
      <w:proofErr w:type="spellEnd"/>
      <w:r w:rsidRPr="000A1D32">
        <w:t xml:space="preserve">) em relação a r e s, avaliadas em </w:t>
      </w:r>
      <w:proofErr w:type="spellStart"/>
      <w:r w:rsidRPr="000A1D32">
        <w:rPr>
          <w:i/>
        </w:rPr>
        <w:t>rr</w:t>
      </w:r>
      <w:proofErr w:type="spellEnd"/>
      <w:r w:rsidRPr="000A1D32">
        <w:t xml:space="preserve"> e </w:t>
      </w:r>
      <w:proofErr w:type="spellStart"/>
      <w:r w:rsidRPr="000A1D32">
        <w:rPr>
          <w:i/>
        </w:rPr>
        <w:t>ss</w:t>
      </w:r>
      <w:proofErr w:type="spellEnd"/>
      <w:r w:rsidRPr="000A1D32">
        <w:t xml:space="preserve"> (Pontos de Gauss).  Em seguida são </w:t>
      </w:r>
      <w:r>
        <w:t>feitas as somas para se obterem</w:t>
      </w:r>
      <w:r w:rsidRPr="000A1D32">
        <w:t xml:space="preserve"> os termos da matriz jacobiana;</w:t>
      </w:r>
    </w:p>
    <w:p w:rsidR="00CC3CE6" w:rsidRDefault="00CC3CE6" w:rsidP="00CC3CE6">
      <w:pPr>
        <w:pStyle w:val="PargrafodaLista"/>
        <w:numPr>
          <w:ilvl w:val="0"/>
          <w:numId w:val="28"/>
        </w:numPr>
        <w:jc w:val="left"/>
      </w:pPr>
      <w:r>
        <w:t xml:space="preserve">Fora dos loops, é calculado o determinante da matriz jacobiana e, em seguida, a inversa da matriz jacobiana. </w:t>
      </w:r>
    </w:p>
    <w:p w:rsidR="00CC3CE6" w:rsidRDefault="00CC3CE6" w:rsidP="00CC3CE6">
      <w:pPr>
        <w:pStyle w:val="PargrafodaLista"/>
        <w:numPr>
          <w:ilvl w:val="0"/>
          <w:numId w:val="28"/>
        </w:numPr>
        <w:jc w:val="left"/>
      </w:pPr>
      <w:proofErr w:type="gramStart"/>
      <w:r>
        <w:t>Calcula-se</w:t>
      </w:r>
      <w:proofErr w:type="gramEnd"/>
      <w:r>
        <w:t xml:space="preserve"> as derivadas das funções de interpolação em relação a x e y.</w:t>
      </w:r>
    </w:p>
    <w:p w:rsidR="00CC3CE6" w:rsidRDefault="00CC3CE6" w:rsidP="00CC3CE6">
      <w:pPr>
        <w:pStyle w:val="PargrafodaLista"/>
        <w:numPr>
          <w:ilvl w:val="0"/>
          <w:numId w:val="28"/>
        </w:numPr>
        <w:jc w:val="left"/>
      </w:pPr>
      <w:r>
        <w:t xml:space="preserve">Dentro de dois loops, calculam-se os termos da matriz de rigidez em grupos de </w:t>
      </w:r>
      <w:proofErr w:type="gramStart"/>
      <w:r>
        <w:t>4</w:t>
      </w:r>
      <w:proofErr w:type="gramEnd"/>
      <w:r>
        <w:t xml:space="preserve"> por cada iteração: s(l,k),s(l,k+1),s(l+1,k) e s(l+1,k+1).</w:t>
      </w:r>
    </w:p>
    <w:p w:rsidR="00CC3CE6" w:rsidRDefault="00CC3CE6" w:rsidP="00CC3CE6">
      <w:pPr>
        <w:pStyle w:val="PargrafodaLista"/>
        <w:numPr>
          <w:ilvl w:val="0"/>
          <w:numId w:val="28"/>
        </w:numPr>
        <w:jc w:val="left"/>
      </w:pPr>
      <w:r>
        <w:t xml:space="preserve">Por fim, chama-se a sub-rotina </w:t>
      </w:r>
      <w:proofErr w:type="spellStart"/>
      <w:proofErr w:type="gramStart"/>
      <w:r>
        <w:t>lku</w:t>
      </w:r>
      <w:proofErr w:type="spellEnd"/>
      <w:r>
        <w:t>(</w:t>
      </w:r>
      <w:proofErr w:type="gramEnd"/>
      <w:r>
        <w:t>) para transformar deslocamentos prescritos nas direções dos nós do elemento em forças.</w:t>
      </w:r>
    </w:p>
    <w:p w:rsidR="00CC3CE6" w:rsidRDefault="00CC3CE6" w:rsidP="00CC3CE6">
      <w:pPr>
        <w:ind w:firstLine="708"/>
      </w:pPr>
      <w:r>
        <w:t>Após a realização desses procedimentos, retorna-se a sub-rotina anterior.</w:t>
      </w:r>
    </w:p>
    <w:p w:rsidR="0079280B" w:rsidRDefault="0079280B" w:rsidP="0079280B"/>
    <w:p w:rsidR="002B0171" w:rsidRDefault="002B0171" w:rsidP="0093302F">
      <w:pPr>
        <w:pStyle w:val="Ttulo2"/>
        <w:ind w:left="567" w:hanging="567"/>
      </w:pPr>
      <w:bookmarkStart w:id="9" w:name="_Toc358887490"/>
      <w:proofErr w:type="gramStart"/>
      <w:r>
        <w:t>Implementação</w:t>
      </w:r>
      <w:proofErr w:type="gramEnd"/>
      <w:r>
        <w:t xml:space="preserve"> do método dos Gradientes Conjugados</w:t>
      </w:r>
      <w:bookmarkEnd w:id="9"/>
    </w:p>
    <w:p w:rsidR="00CC3CE6" w:rsidRDefault="00CC3CE6" w:rsidP="00CC3CE6">
      <w:pPr>
        <w:ind w:firstLine="708"/>
      </w:pPr>
      <w:r>
        <w:t xml:space="preserve">Para a </w:t>
      </w:r>
      <w:proofErr w:type="gramStart"/>
      <w:r>
        <w:t>implementação</w:t>
      </w:r>
      <w:proofErr w:type="gramEnd"/>
      <w:r>
        <w:t xml:space="preserve"> do Método do Gradiente Conjugado, foram criadas quatro sub-rotinas. Uma delas é a </w:t>
      </w:r>
      <w:proofErr w:type="spellStart"/>
      <w:proofErr w:type="gramStart"/>
      <w:r w:rsidRPr="0061225C">
        <w:rPr>
          <w:i/>
        </w:rPr>
        <w:t>prodmv</w:t>
      </w:r>
      <w:proofErr w:type="spellEnd"/>
      <w:r w:rsidRPr="0061225C">
        <w:rPr>
          <w:i/>
        </w:rPr>
        <w:t>(</w:t>
      </w:r>
      <w:proofErr w:type="gramEnd"/>
      <w:r w:rsidRPr="0061225C">
        <w:rPr>
          <w:i/>
        </w:rPr>
        <w:t>)</w:t>
      </w:r>
      <w:r>
        <w:t>, uma rotina auxiliar que faz o produto entre uma matriz e um vetor, considerando a forma de armazenamento do programa (</w:t>
      </w:r>
      <w:proofErr w:type="spellStart"/>
      <w:r w:rsidRPr="0061225C">
        <w:rPr>
          <w:i/>
        </w:rPr>
        <w:t>skyline</w:t>
      </w:r>
      <w:proofErr w:type="spellEnd"/>
      <w:r>
        <w:t>).</w:t>
      </w:r>
    </w:p>
    <w:p w:rsidR="00CC3CE6" w:rsidRDefault="00CC3CE6" w:rsidP="00CC3CE6">
      <w:pPr>
        <w:ind w:firstLine="708"/>
      </w:pPr>
      <w:r>
        <w:t>Essa sub-rotina é apresentada a seguir.</w:t>
      </w:r>
    </w:p>
    <w:p w:rsidR="00CC3CE6" w:rsidRDefault="00CC3CE6" w:rsidP="00CC3CE6">
      <w:pPr>
        <w:pBdr>
          <w:bottom w:val="single" w:sz="4" w:space="1" w:color="auto"/>
        </w:pBdr>
      </w:pPr>
    </w:p>
    <w:p w:rsidR="00CC3CE6" w:rsidRDefault="00CC3CE6" w:rsidP="00CC3CE6"/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subroutine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prodmv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jdiag,a,vector,neq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implicit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real*8 (a-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h,o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-z)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integer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i,j,clnefet,neq</w:t>
      </w:r>
      <w:proofErr w:type="spell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gramStart"/>
      <w:r w:rsidRPr="0089142C">
        <w:rPr>
          <w:rFonts w:ascii="Courier New" w:hAnsi="Courier New" w:cs="Courier New"/>
          <w:sz w:val="18"/>
          <w:szCs w:val="18"/>
        </w:rPr>
        <w:t>real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>*8 vector(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 xml:space="preserve">),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aux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dimension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a(*),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jdiag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(*)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gramStart"/>
      <w:r w:rsidRPr="0089142C">
        <w:rPr>
          <w:rFonts w:ascii="Courier New" w:hAnsi="Courier New" w:cs="Courier New"/>
          <w:sz w:val="18"/>
          <w:szCs w:val="18"/>
        </w:rPr>
        <w:t>do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j=1,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89142C">
        <w:rPr>
          <w:rFonts w:ascii="Courier New" w:hAnsi="Courier New" w:cs="Courier New"/>
          <w:sz w:val="18"/>
          <w:szCs w:val="18"/>
        </w:rPr>
        <w:tab/>
      </w:r>
      <w:r w:rsidRPr="0089142C">
        <w:rPr>
          <w:rFonts w:ascii="Courier New" w:hAnsi="Courier New" w:cs="Courier New"/>
          <w:sz w:val="18"/>
          <w:szCs w:val="18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aux(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j)=0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lastRenderedPageBreak/>
        <w:tab/>
        <w:t xml:space="preserve">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enddo</w:t>
      </w:r>
      <w:proofErr w:type="spellEnd"/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 xml:space="preserve">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if(</w:t>
      </w:r>
      <w:proofErr w:type="spellStart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neq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.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ge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. 1) then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aux(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1)= a(1)*vector(1)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 xml:space="preserve">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endif</w:t>
      </w:r>
      <w:proofErr w:type="spellEnd"/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 xml:space="preserve">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if(</w:t>
      </w:r>
      <w:proofErr w:type="spellStart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neq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.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ge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. 2) then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do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j=2,neq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clnefet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jdiag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(j) -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jdiag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(j-1)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aux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(j)=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aux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(j) + a(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jdiag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(j)) * vector(j)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89142C">
        <w:rPr>
          <w:rFonts w:ascii="Courier New" w:hAnsi="Courier New" w:cs="Courier New"/>
          <w:sz w:val="18"/>
          <w:szCs w:val="18"/>
        </w:rPr>
        <w:tab/>
      </w:r>
      <w:r w:rsidRPr="0089142C">
        <w:rPr>
          <w:rFonts w:ascii="Courier New" w:hAnsi="Courier New" w:cs="Courier New"/>
          <w:sz w:val="18"/>
          <w:szCs w:val="18"/>
        </w:rPr>
        <w:tab/>
      </w:r>
      <w:r w:rsidRPr="0089142C">
        <w:rPr>
          <w:rFonts w:ascii="Courier New" w:hAnsi="Courier New" w:cs="Courier New"/>
          <w:sz w:val="18"/>
          <w:szCs w:val="18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clnefet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.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ge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. 2) then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do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=1, (clnefet-1)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aux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>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j-i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 xml:space="preserve">)=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aux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j-i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) + a(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jdiag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(j)-i) * vector(j)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</w:r>
      <w:r w:rsidRPr="0089142C">
        <w:rPr>
          <w:rFonts w:ascii="Courier New" w:hAnsi="Courier New" w:cs="Courier New"/>
          <w:sz w:val="18"/>
          <w:szCs w:val="18"/>
        </w:rPr>
        <w:tab/>
      </w:r>
      <w:r w:rsidRPr="0089142C">
        <w:rPr>
          <w:rFonts w:ascii="Courier New" w:hAnsi="Courier New" w:cs="Courier New"/>
          <w:sz w:val="18"/>
          <w:szCs w:val="18"/>
        </w:rPr>
        <w:tab/>
      </w:r>
      <w:r w:rsidRPr="0089142C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aux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(j)=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aux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(j) + a(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jdiag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(j)-i) * vector(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j-i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</w:r>
      <w:r w:rsidRPr="0089142C">
        <w:rPr>
          <w:rFonts w:ascii="Courier New" w:hAnsi="Courier New" w:cs="Courier New"/>
          <w:sz w:val="18"/>
          <w:szCs w:val="18"/>
        </w:rPr>
        <w:tab/>
      </w:r>
      <w:r w:rsidRPr="0089142C">
        <w:rPr>
          <w:rFonts w:ascii="Courier New" w:hAnsi="Courier New" w:cs="Courier New"/>
          <w:sz w:val="18"/>
          <w:szCs w:val="18"/>
        </w:rPr>
        <w:tab/>
        <w:t xml:space="preserve">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</w:r>
      <w:r w:rsidRPr="0089142C">
        <w:rPr>
          <w:rFonts w:ascii="Courier New" w:hAnsi="Courier New" w:cs="Courier New"/>
          <w:sz w:val="18"/>
          <w:szCs w:val="18"/>
        </w:rPr>
        <w:tab/>
        <w:t xml:space="preserve">    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endif</w:t>
      </w:r>
      <w:proofErr w:type="spellEnd"/>
      <w:proofErr w:type="gram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</w:r>
      <w:r w:rsidRPr="0089142C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endif</w:t>
      </w:r>
      <w:proofErr w:type="spellEnd"/>
      <w:proofErr w:type="gram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gramStart"/>
      <w:r w:rsidRPr="0089142C">
        <w:rPr>
          <w:rFonts w:ascii="Courier New" w:hAnsi="Courier New" w:cs="Courier New"/>
          <w:sz w:val="18"/>
          <w:szCs w:val="18"/>
        </w:rPr>
        <w:t>do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j=1,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89142C">
        <w:rPr>
          <w:rFonts w:ascii="Courier New" w:hAnsi="Courier New" w:cs="Courier New"/>
          <w:sz w:val="18"/>
          <w:szCs w:val="18"/>
        </w:rPr>
        <w:tab/>
      </w:r>
      <w:r w:rsidRPr="0089142C">
        <w:rPr>
          <w:rFonts w:ascii="Courier New" w:hAnsi="Courier New" w:cs="Courier New"/>
          <w:sz w:val="18"/>
          <w:szCs w:val="18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vector(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j)=aux(j)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 xml:space="preserve">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enddo</w:t>
      </w:r>
      <w:proofErr w:type="spellEnd"/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end</w:t>
      </w:r>
      <w:proofErr w:type="gramEnd"/>
    </w:p>
    <w:p w:rsidR="00CC3CE6" w:rsidRPr="00AD5643" w:rsidRDefault="00CC3CE6" w:rsidP="00CC3CE6">
      <w:pPr>
        <w:rPr>
          <w:lang w:val="en-US"/>
        </w:rPr>
      </w:pPr>
    </w:p>
    <w:p w:rsidR="00CC3CE6" w:rsidRPr="00AD5643" w:rsidRDefault="00CC3CE6" w:rsidP="00CC3CE6">
      <w:pPr>
        <w:pBdr>
          <w:bottom w:val="single" w:sz="4" w:space="1" w:color="auto"/>
        </w:pBdr>
        <w:rPr>
          <w:lang w:val="en-US"/>
        </w:rPr>
      </w:pPr>
    </w:p>
    <w:p w:rsidR="00CC3CE6" w:rsidRPr="00AD5643" w:rsidRDefault="00CC3CE6" w:rsidP="00CC3CE6">
      <w:pPr>
        <w:rPr>
          <w:lang w:val="en-US"/>
        </w:rPr>
      </w:pPr>
    </w:p>
    <w:p w:rsidR="00CC3CE6" w:rsidRDefault="00CC3CE6" w:rsidP="00CC3CE6">
      <w:pPr>
        <w:ind w:firstLine="708"/>
      </w:pPr>
      <w:r>
        <w:t xml:space="preserve">Outra rotina auxiliar é a </w:t>
      </w:r>
      <w:proofErr w:type="spellStart"/>
      <w:proofErr w:type="gramStart"/>
      <w:r w:rsidRPr="0089142C">
        <w:rPr>
          <w:i/>
        </w:rPr>
        <w:t>prodesc</w:t>
      </w:r>
      <w:proofErr w:type="spellEnd"/>
      <w:r w:rsidRPr="0089142C">
        <w:rPr>
          <w:i/>
        </w:rPr>
        <w:t>(</w:t>
      </w:r>
      <w:proofErr w:type="gramEnd"/>
      <w:r w:rsidRPr="0089142C">
        <w:rPr>
          <w:i/>
        </w:rPr>
        <w:t>)</w:t>
      </w:r>
      <w:r>
        <w:t>, que faz o produtos escalar entre dois vetores. Ela é apresentada a seguir.</w:t>
      </w:r>
    </w:p>
    <w:p w:rsidR="00CC3CE6" w:rsidRDefault="00CC3CE6" w:rsidP="00CC3CE6">
      <w:pPr>
        <w:pBdr>
          <w:bottom w:val="single" w:sz="4" w:space="1" w:color="auto"/>
        </w:pBdr>
      </w:pPr>
    </w:p>
    <w:p w:rsidR="00CC3CE6" w:rsidRDefault="00CC3CE6" w:rsidP="00CC3CE6"/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function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prodesc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b,c,neq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89142C">
        <w:rPr>
          <w:rFonts w:ascii="Courier New" w:hAnsi="Courier New" w:cs="Courier New"/>
          <w:sz w:val="18"/>
          <w:szCs w:val="18"/>
        </w:rPr>
        <w:t>real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>*8 b(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), c(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integer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prodesc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= 0.0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89142C">
        <w:rPr>
          <w:rFonts w:ascii="Courier New" w:hAnsi="Courier New" w:cs="Courier New"/>
          <w:sz w:val="18"/>
          <w:szCs w:val="18"/>
        </w:rPr>
        <w:t>do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i=1,neq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prodesc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prodesc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+ b(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 * c(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return</w:t>
      </w:r>
      <w:proofErr w:type="spellEnd"/>
      <w:proofErr w:type="gram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end</w:t>
      </w:r>
      <w:proofErr w:type="spellEnd"/>
      <w:proofErr w:type="gramEnd"/>
    </w:p>
    <w:p w:rsidR="00CC3CE6" w:rsidRDefault="00CC3CE6" w:rsidP="00CC3CE6"/>
    <w:p w:rsidR="00CC3CE6" w:rsidRDefault="00CC3CE6" w:rsidP="00CC3CE6">
      <w:pPr>
        <w:pBdr>
          <w:bottom w:val="single" w:sz="4" w:space="1" w:color="auto"/>
        </w:pBdr>
      </w:pPr>
    </w:p>
    <w:p w:rsidR="00CC3CE6" w:rsidRDefault="00CC3CE6" w:rsidP="00CC3CE6"/>
    <w:p w:rsidR="00CC3CE6" w:rsidRDefault="00CC3CE6" w:rsidP="00CC3CE6">
      <w:pPr>
        <w:ind w:firstLine="708"/>
      </w:pPr>
      <w:r>
        <w:t>A sub-rotina do método do gradiente conjugado é apresentada a seguir.</w:t>
      </w:r>
    </w:p>
    <w:p w:rsidR="00CC3CE6" w:rsidRDefault="00CC3CE6" w:rsidP="00CC3CE6">
      <w:pPr>
        <w:pBdr>
          <w:bottom w:val="single" w:sz="4" w:space="1" w:color="auto"/>
        </w:pBdr>
      </w:pPr>
    </w:p>
    <w:p w:rsidR="00CC3CE6" w:rsidRDefault="00CC3CE6" w:rsidP="00CC3CE6"/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subroutine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grad_conj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 xml:space="preserve">(a, b,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jdiag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noutrel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implicit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real*8 (a-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h,o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 xml:space="preserve">-z) 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lastRenderedPageBreak/>
        <w:tab/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parameter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imax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 xml:space="preserve"> = 400)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integer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i/0/,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 xml:space="preserve">, j 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dimension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a(*),b(*),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jdiag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(*)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89142C">
        <w:rPr>
          <w:rFonts w:ascii="Courier New" w:hAnsi="Courier New" w:cs="Courier New"/>
          <w:sz w:val="18"/>
          <w:szCs w:val="18"/>
        </w:rPr>
        <w:t>real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>*8 r(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), x(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 xml:space="preserve">),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vec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), s(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 xml:space="preserve">),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delta_new</w:t>
      </w:r>
      <w:proofErr w:type="spell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gramStart"/>
      <w:r w:rsidRPr="0089142C">
        <w:rPr>
          <w:rFonts w:ascii="Courier New" w:hAnsi="Courier New" w:cs="Courier New"/>
          <w:sz w:val="18"/>
          <w:szCs w:val="18"/>
        </w:rPr>
        <w:t>real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*8 delta_0,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delta_old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, alfa, beta, q(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), d(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), M1(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gramStart"/>
      <w:r w:rsidRPr="0089142C">
        <w:rPr>
          <w:rFonts w:ascii="Courier New" w:hAnsi="Courier New" w:cs="Courier New"/>
          <w:sz w:val="18"/>
          <w:szCs w:val="18"/>
        </w:rPr>
        <w:t>do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j= 1,neq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    x(j) = 0.0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</w:r>
      <w:r w:rsidRPr="0089142C">
        <w:rPr>
          <w:rFonts w:ascii="Courier New" w:hAnsi="Courier New" w:cs="Courier New"/>
          <w:sz w:val="18"/>
          <w:szCs w:val="18"/>
        </w:rPr>
        <w:tab/>
        <w:t xml:space="preserve">  M1(j) = 1/</w:t>
      </w:r>
      <w:proofErr w:type="gramStart"/>
      <w:r w:rsidRPr="0089142C">
        <w:rPr>
          <w:rFonts w:ascii="Courier New" w:hAnsi="Courier New" w:cs="Courier New"/>
          <w:sz w:val="18"/>
          <w:szCs w:val="18"/>
        </w:rPr>
        <w:t>(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>a(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jdiag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(j)))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vec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>(j) = 0.0</w:t>
      </w:r>
    </w:p>
    <w:p w:rsidR="00CC3CE6" w:rsidRPr="00B6463B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B6463B">
        <w:rPr>
          <w:rFonts w:ascii="Courier New" w:hAnsi="Courier New" w:cs="Courier New"/>
          <w:sz w:val="18"/>
          <w:szCs w:val="18"/>
          <w:lang w:val="en-US"/>
        </w:rPr>
        <w:t>enddo</w:t>
      </w:r>
      <w:proofErr w:type="spellEnd"/>
      <w:proofErr w:type="gramEnd"/>
    </w:p>
    <w:p w:rsidR="00CC3CE6" w:rsidRPr="00B6463B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CC3CE6" w:rsidRPr="00B6463B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CC3CE6" w:rsidRPr="00B6463B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6463B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B6463B">
        <w:rPr>
          <w:rFonts w:ascii="Courier New" w:hAnsi="Courier New" w:cs="Courier New"/>
          <w:sz w:val="18"/>
          <w:szCs w:val="18"/>
          <w:lang w:val="en-US"/>
        </w:rPr>
        <w:t>call</w:t>
      </w:r>
      <w:proofErr w:type="gramEnd"/>
      <w:r w:rsidRPr="00B6463B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B6463B">
        <w:rPr>
          <w:rFonts w:ascii="Courier New" w:hAnsi="Courier New" w:cs="Courier New"/>
          <w:sz w:val="18"/>
          <w:szCs w:val="18"/>
          <w:lang w:val="en-US"/>
        </w:rPr>
        <w:t>prodmv</w:t>
      </w:r>
      <w:proofErr w:type="spellEnd"/>
      <w:r w:rsidRPr="00B6463B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B6463B">
        <w:rPr>
          <w:rFonts w:ascii="Courier New" w:hAnsi="Courier New" w:cs="Courier New"/>
          <w:sz w:val="18"/>
          <w:szCs w:val="18"/>
          <w:lang w:val="en-US"/>
        </w:rPr>
        <w:t>jdiag</w:t>
      </w:r>
      <w:proofErr w:type="spellEnd"/>
      <w:r w:rsidRPr="00B6463B">
        <w:rPr>
          <w:rFonts w:ascii="Courier New" w:hAnsi="Courier New" w:cs="Courier New"/>
          <w:sz w:val="18"/>
          <w:szCs w:val="18"/>
          <w:lang w:val="en-US"/>
        </w:rPr>
        <w:t xml:space="preserve">, a, </w:t>
      </w:r>
      <w:proofErr w:type="spellStart"/>
      <w:r w:rsidRPr="00B6463B">
        <w:rPr>
          <w:rFonts w:ascii="Courier New" w:hAnsi="Courier New" w:cs="Courier New"/>
          <w:sz w:val="18"/>
          <w:szCs w:val="18"/>
          <w:lang w:val="en-US"/>
        </w:rPr>
        <w:t>vec</w:t>
      </w:r>
      <w:proofErr w:type="spellEnd"/>
      <w:r w:rsidRPr="00B6463B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B6463B">
        <w:rPr>
          <w:rFonts w:ascii="Courier New" w:hAnsi="Courier New" w:cs="Courier New"/>
          <w:sz w:val="18"/>
          <w:szCs w:val="18"/>
          <w:lang w:val="en-US"/>
        </w:rPr>
        <w:t>neq</w:t>
      </w:r>
      <w:proofErr w:type="spellEnd"/>
      <w:r w:rsidRPr="00B6463B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CC3CE6" w:rsidRPr="00B6463B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89142C">
        <w:rPr>
          <w:rFonts w:ascii="Courier New" w:hAnsi="Courier New" w:cs="Courier New"/>
          <w:sz w:val="18"/>
          <w:szCs w:val="18"/>
        </w:rPr>
        <w:t>do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j= 1,neq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  r(j) = b(j) -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vec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(j)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  d(j) = M1(j</w:t>
      </w:r>
      <w:proofErr w:type="gramStart"/>
      <w:r w:rsidRPr="0089142C">
        <w:rPr>
          <w:rFonts w:ascii="Courier New" w:hAnsi="Courier New" w:cs="Courier New"/>
          <w:sz w:val="18"/>
          <w:szCs w:val="18"/>
        </w:rPr>
        <w:t>)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>*r(j)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delta_new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prodesc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r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,d,neq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 xml:space="preserve">  delta_0 =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delta_new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 xml:space="preserve">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do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while 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.lt.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imax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.and.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delta_new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.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gt.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delta_0*10E-6**2)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89142C">
        <w:rPr>
          <w:rFonts w:ascii="Courier New" w:hAnsi="Courier New" w:cs="Courier New"/>
          <w:sz w:val="18"/>
          <w:szCs w:val="18"/>
        </w:rPr>
        <w:t>do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j= 1,neq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vec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>(j) = d(j)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enddo</w:t>
      </w:r>
      <w:proofErr w:type="spellEnd"/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call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prodmv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jdiag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, a,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vec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neq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89142C">
        <w:rPr>
          <w:rFonts w:ascii="Courier New" w:hAnsi="Courier New" w:cs="Courier New"/>
          <w:sz w:val="18"/>
          <w:szCs w:val="18"/>
        </w:rPr>
        <w:t>do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j= 1,neq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       q(j) =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vec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(j)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enddo</w:t>
      </w:r>
      <w:proofErr w:type="spellEnd"/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alfa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delta_new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/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prodesc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q,d,neq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89142C">
        <w:rPr>
          <w:rFonts w:ascii="Courier New" w:hAnsi="Courier New" w:cs="Courier New"/>
          <w:sz w:val="18"/>
          <w:szCs w:val="18"/>
        </w:rPr>
        <w:t>do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j= 1,neq  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        x(j) = x(j) + alfa * d(j)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enddo</w:t>
      </w:r>
      <w:proofErr w:type="spellEnd"/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  <w:t xml:space="preserve">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.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gt.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50 .and. mod(i,50)*50 .eq.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 then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vec</w:t>
      </w:r>
      <w:proofErr w:type="spellEnd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= x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call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prodmv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jdiag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, a,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vec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neq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gramStart"/>
      <w:r w:rsidRPr="0089142C">
        <w:rPr>
          <w:rFonts w:ascii="Courier New" w:hAnsi="Courier New" w:cs="Courier New"/>
          <w:sz w:val="18"/>
          <w:szCs w:val="18"/>
        </w:rPr>
        <w:t>do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j= 1,neq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            r(j) = b(j) -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vec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(j)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  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else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        </w:t>
      </w:r>
      <w:proofErr w:type="gramStart"/>
      <w:r w:rsidRPr="0089142C">
        <w:rPr>
          <w:rFonts w:ascii="Courier New" w:hAnsi="Courier New" w:cs="Courier New"/>
          <w:sz w:val="18"/>
          <w:szCs w:val="18"/>
        </w:rPr>
        <w:t>do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j= 1,neq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            r(j) = r(j) - alfa * q(j)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  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endif</w:t>
      </w:r>
      <w:proofErr w:type="spellEnd"/>
      <w:proofErr w:type="gram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</w:r>
      <w:r w:rsidRPr="0089142C">
        <w:rPr>
          <w:rFonts w:ascii="Courier New" w:hAnsi="Courier New" w:cs="Courier New"/>
          <w:sz w:val="18"/>
          <w:szCs w:val="18"/>
        </w:rPr>
        <w:tab/>
      </w:r>
      <w:r w:rsidRPr="0089142C">
        <w:rPr>
          <w:rFonts w:ascii="Courier New" w:hAnsi="Courier New" w:cs="Courier New"/>
          <w:sz w:val="18"/>
          <w:szCs w:val="18"/>
        </w:rPr>
        <w:tab/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    </w:t>
      </w:r>
      <w:proofErr w:type="gramStart"/>
      <w:r w:rsidRPr="0089142C">
        <w:rPr>
          <w:rFonts w:ascii="Courier New" w:hAnsi="Courier New" w:cs="Courier New"/>
          <w:sz w:val="18"/>
          <w:szCs w:val="18"/>
        </w:rPr>
        <w:t>do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j= 1,neq  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          s(j) = M1(j) * r(j)</w:t>
      </w:r>
    </w:p>
    <w:p w:rsidR="00CC3CE6" w:rsidRPr="00B6463B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B6463B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B6463B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B6463B">
        <w:rPr>
          <w:rFonts w:ascii="Courier New" w:hAnsi="Courier New" w:cs="Courier New"/>
          <w:sz w:val="18"/>
          <w:szCs w:val="18"/>
        </w:rPr>
        <w:tab/>
      </w:r>
    </w:p>
    <w:p w:rsidR="00CC3CE6" w:rsidRPr="00B6463B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B6463B">
        <w:rPr>
          <w:rFonts w:ascii="Courier New" w:hAnsi="Courier New" w:cs="Courier New"/>
          <w:sz w:val="18"/>
          <w:szCs w:val="18"/>
        </w:rPr>
        <w:tab/>
      </w:r>
      <w:r w:rsidRPr="00B6463B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spellStart"/>
      <w:proofErr w:type="gramStart"/>
      <w:r w:rsidRPr="00B6463B">
        <w:rPr>
          <w:rFonts w:ascii="Courier New" w:hAnsi="Courier New" w:cs="Courier New"/>
          <w:sz w:val="18"/>
          <w:szCs w:val="18"/>
        </w:rPr>
        <w:t>delta_old</w:t>
      </w:r>
      <w:proofErr w:type="spellEnd"/>
      <w:proofErr w:type="gramEnd"/>
      <w:r w:rsidRPr="00B6463B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B6463B">
        <w:rPr>
          <w:rFonts w:ascii="Courier New" w:hAnsi="Courier New" w:cs="Courier New"/>
          <w:sz w:val="18"/>
          <w:szCs w:val="18"/>
        </w:rPr>
        <w:t>delta_new</w:t>
      </w:r>
      <w:proofErr w:type="spellEnd"/>
    </w:p>
    <w:p w:rsidR="00CC3CE6" w:rsidRPr="00B6463B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B6463B">
        <w:rPr>
          <w:rFonts w:ascii="Courier New" w:hAnsi="Courier New" w:cs="Courier New"/>
          <w:sz w:val="18"/>
          <w:szCs w:val="18"/>
        </w:rPr>
        <w:lastRenderedPageBreak/>
        <w:tab/>
      </w:r>
    </w:p>
    <w:p w:rsidR="00CC3CE6" w:rsidRPr="00B6463B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B6463B">
        <w:rPr>
          <w:rFonts w:ascii="Courier New" w:hAnsi="Courier New" w:cs="Courier New"/>
          <w:sz w:val="18"/>
          <w:szCs w:val="18"/>
        </w:rPr>
        <w:tab/>
      </w:r>
      <w:r w:rsidRPr="00B6463B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spellStart"/>
      <w:proofErr w:type="gramStart"/>
      <w:r w:rsidRPr="00B6463B">
        <w:rPr>
          <w:rFonts w:ascii="Courier New" w:hAnsi="Courier New" w:cs="Courier New"/>
          <w:sz w:val="18"/>
          <w:szCs w:val="18"/>
        </w:rPr>
        <w:t>delta_new</w:t>
      </w:r>
      <w:proofErr w:type="spellEnd"/>
      <w:proofErr w:type="gramEnd"/>
      <w:r w:rsidRPr="00B6463B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B6463B">
        <w:rPr>
          <w:rFonts w:ascii="Courier New" w:hAnsi="Courier New" w:cs="Courier New"/>
          <w:sz w:val="18"/>
          <w:szCs w:val="18"/>
        </w:rPr>
        <w:t>prodesc</w:t>
      </w:r>
      <w:proofErr w:type="spellEnd"/>
      <w:r w:rsidRPr="00B6463B">
        <w:rPr>
          <w:rFonts w:ascii="Courier New" w:hAnsi="Courier New" w:cs="Courier New"/>
          <w:sz w:val="18"/>
          <w:szCs w:val="18"/>
        </w:rPr>
        <w:t>(</w:t>
      </w:r>
      <w:proofErr w:type="spellStart"/>
      <w:r w:rsidRPr="00B6463B">
        <w:rPr>
          <w:rFonts w:ascii="Courier New" w:hAnsi="Courier New" w:cs="Courier New"/>
          <w:sz w:val="18"/>
          <w:szCs w:val="18"/>
        </w:rPr>
        <w:t>s,r,neq</w:t>
      </w:r>
      <w:proofErr w:type="spellEnd"/>
      <w:r w:rsidRPr="00B6463B">
        <w:rPr>
          <w:rFonts w:ascii="Courier New" w:hAnsi="Courier New" w:cs="Courier New"/>
          <w:sz w:val="18"/>
          <w:szCs w:val="18"/>
        </w:rPr>
        <w:t>)</w:t>
      </w:r>
    </w:p>
    <w:p w:rsidR="00CC3CE6" w:rsidRPr="00B6463B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B6463B">
        <w:rPr>
          <w:rFonts w:ascii="Courier New" w:hAnsi="Courier New" w:cs="Courier New"/>
          <w:sz w:val="18"/>
          <w:szCs w:val="18"/>
        </w:rPr>
        <w:tab/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B6463B">
        <w:rPr>
          <w:rFonts w:ascii="Courier New" w:hAnsi="Courier New" w:cs="Courier New"/>
          <w:sz w:val="18"/>
          <w:szCs w:val="18"/>
        </w:rPr>
        <w:tab/>
      </w:r>
      <w:r w:rsidRPr="00B6463B">
        <w:rPr>
          <w:rFonts w:ascii="Courier New" w:hAnsi="Courier New" w:cs="Courier New"/>
          <w:sz w:val="18"/>
          <w:szCs w:val="18"/>
        </w:rPr>
        <w:tab/>
      </w:r>
      <w:proofErr w:type="gramStart"/>
      <w:r w:rsidRPr="0089142C">
        <w:rPr>
          <w:rFonts w:ascii="Courier New" w:hAnsi="Courier New" w:cs="Courier New"/>
          <w:sz w:val="18"/>
          <w:szCs w:val="18"/>
        </w:rPr>
        <w:t>beta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delta_new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 xml:space="preserve"> /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delta_old</w:t>
      </w:r>
      <w:proofErr w:type="spell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</w:r>
      <w:r w:rsidRPr="0089142C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gramStart"/>
      <w:r w:rsidRPr="0089142C">
        <w:rPr>
          <w:rFonts w:ascii="Courier New" w:hAnsi="Courier New" w:cs="Courier New"/>
          <w:sz w:val="18"/>
          <w:szCs w:val="18"/>
        </w:rPr>
        <w:t>do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j= 1,neq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d(j) = s(j) + beta * d(j)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    i = i + 1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gramStart"/>
      <w:r w:rsidRPr="0089142C">
        <w:rPr>
          <w:rFonts w:ascii="Courier New" w:hAnsi="Courier New" w:cs="Courier New"/>
          <w:sz w:val="18"/>
          <w:szCs w:val="18"/>
        </w:rPr>
        <w:t>do</w:t>
      </w:r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j= 1, 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neq</w:t>
      </w:r>
      <w:proofErr w:type="spell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    b(j) = x(j)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enddo</w:t>
      </w:r>
      <w:proofErr w:type="spellEnd"/>
      <w:proofErr w:type="gramEnd"/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ab/>
        <w:t xml:space="preserve">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call</w:t>
      </w:r>
      <w:proofErr w:type="spellEnd"/>
      <w:proofErr w:type="gramEnd"/>
      <w:r w:rsidRPr="0089142C">
        <w:rPr>
          <w:rFonts w:ascii="Courier New" w:hAnsi="Courier New" w:cs="Courier New"/>
          <w:sz w:val="18"/>
          <w:szCs w:val="18"/>
        </w:rPr>
        <w:t xml:space="preserve"> energia(</w:t>
      </w:r>
      <w:proofErr w:type="spellStart"/>
      <w:r w:rsidRPr="0089142C">
        <w:rPr>
          <w:rFonts w:ascii="Courier New" w:hAnsi="Courier New" w:cs="Courier New"/>
          <w:sz w:val="18"/>
          <w:szCs w:val="18"/>
        </w:rPr>
        <w:t>a,b,jdiag,neq,noutrel</w:t>
      </w:r>
      <w:proofErr w:type="spellEnd"/>
      <w:r w:rsidRPr="0089142C">
        <w:rPr>
          <w:rFonts w:ascii="Courier New" w:hAnsi="Courier New" w:cs="Courier New"/>
          <w:sz w:val="18"/>
          <w:szCs w:val="18"/>
        </w:rPr>
        <w:t>)</w:t>
      </w: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</w:p>
    <w:p w:rsidR="00CC3CE6" w:rsidRPr="0089142C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89142C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89142C">
        <w:rPr>
          <w:rFonts w:ascii="Courier New" w:hAnsi="Courier New" w:cs="Courier New"/>
          <w:sz w:val="18"/>
          <w:szCs w:val="18"/>
        </w:rPr>
        <w:t>end</w:t>
      </w:r>
      <w:proofErr w:type="spellEnd"/>
      <w:proofErr w:type="gramEnd"/>
    </w:p>
    <w:p w:rsidR="00CC3CE6" w:rsidRDefault="00CC3CE6" w:rsidP="00CC3CE6"/>
    <w:p w:rsidR="00CC3CE6" w:rsidRDefault="00CC3CE6" w:rsidP="00CC3CE6">
      <w:pPr>
        <w:pBdr>
          <w:bottom w:val="single" w:sz="4" w:space="1" w:color="auto"/>
        </w:pBdr>
      </w:pPr>
    </w:p>
    <w:p w:rsidR="00CC3CE6" w:rsidRDefault="00CC3CE6" w:rsidP="00CC3CE6"/>
    <w:p w:rsidR="00CC3CE6" w:rsidRDefault="00CC3CE6" w:rsidP="00CC3CE6">
      <w:pPr>
        <w:ind w:firstLine="708"/>
      </w:pPr>
      <w:r>
        <w:t>O procedimento segue a descrição que foi apresentada anteriormente, na metodologia, e o algoritmo apresentado em “</w:t>
      </w:r>
      <w:proofErr w:type="spellStart"/>
      <w:r w:rsidRPr="00202618">
        <w:rPr>
          <w:i/>
        </w:rPr>
        <w:t>An</w:t>
      </w:r>
      <w:proofErr w:type="spellEnd"/>
      <w:r w:rsidRPr="00202618">
        <w:rPr>
          <w:i/>
        </w:rPr>
        <w:t xml:space="preserve"> </w:t>
      </w:r>
      <w:proofErr w:type="spellStart"/>
      <w:r w:rsidRPr="00202618">
        <w:rPr>
          <w:i/>
        </w:rPr>
        <w:t>Introduction</w:t>
      </w:r>
      <w:proofErr w:type="spellEnd"/>
      <w:r w:rsidRPr="00202618">
        <w:rPr>
          <w:i/>
        </w:rPr>
        <w:t xml:space="preserve"> </w:t>
      </w:r>
      <w:proofErr w:type="spellStart"/>
      <w:r w:rsidRPr="00202618">
        <w:rPr>
          <w:i/>
        </w:rPr>
        <w:t>to</w:t>
      </w:r>
      <w:proofErr w:type="spellEnd"/>
      <w:r w:rsidRPr="00202618">
        <w:rPr>
          <w:i/>
        </w:rPr>
        <w:t xml:space="preserve"> </w:t>
      </w:r>
      <w:proofErr w:type="spellStart"/>
      <w:r w:rsidRPr="00202618">
        <w:rPr>
          <w:i/>
        </w:rPr>
        <w:t>the</w:t>
      </w:r>
      <w:proofErr w:type="spellEnd"/>
      <w:r w:rsidRPr="00202618">
        <w:rPr>
          <w:i/>
        </w:rPr>
        <w:t xml:space="preserve"> </w:t>
      </w:r>
      <w:proofErr w:type="spellStart"/>
      <w:r w:rsidRPr="00202618">
        <w:rPr>
          <w:i/>
        </w:rPr>
        <w:t>Conjugate</w:t>
      </w:r>
      <w:proofErr w:type="spellEnd"/>
      <w:r w:rsidRPr="00202618">
        <w:rPr>
          <w:i/>
        </w:rPr>
        <w:t xml:space="preserve"> </w:t>
      </w:r>
      <w:proofErr w:type="spellStart"/>
      <w:r w:rsidRPr="00202618">
        <w:rPr>
          <w:i/>
        </w:rPr>
        <w:t>Gradient</w:t>
      </w:r>
      <w:proofErr w:type="spellEnd"/>
      <w:r w:rsidRPr="00202618">
        <w:rPr>
          <w:i/>
        </w:rPr>
        <w:t xml:space="preserve"> </w:t>
      </w:r>
      <w:proofErr w:type="spellStart"/>
      <w:r w:rsidRPr="00202618">
        <w:rPr>
          <w:i/>
        </w:rPr>
        <w:t>Method</w:t>
      </w:r>
      <w:proofErr w:type="spellEnd"/>
      <w:r w:rsidRPr="00202618">
        <w:rPr>
          <w:i/>
        </w:rPr>
        <w:t xml:space="preserve"> </w:t>
      </w:r>
      <w:proofErr w:type="spellStart"/>
      <w:r w:rsidRPr="00202618">
        <w:rPr>
          <w:i/>
        </w:rPr>
        <w:t>Without</w:t>
      </w:r>
      <w:proofErr w:type="spellEnd"/>
      <w:r w:rsidRPr="00202618">
        <w:rPr>
          <w:i/>
        </w:rPr>
        <w:t xml:space="preserve"> </w:t>
      </w:r>
      <w:proofErr w:type="spellStart"/>
      <w:r w:rsidRPr="00202618">
        <w:rPr>
          <w:i/>
        </w:rPr>
        <w:t>the</w:t>
      </w:r>
      <w:proofErr w:type="spellEnd"/>
      <w:r w:rsidRPr="00202618">
        <w:rPr>
          <w:i/>
        </w:rPr>
        <w:t xml:space="preserve"> </w:t>
      </w:r>
      <w:proofErr w:type="spellStart"/>
      <w:r w:rsidRPr="00202618">
        <w:rPr>
          <w:i/>
        </w:rPr>
        <w:t>Agonizing</w:t>
      </w:r>
      <w:proofErr w:type="spellEnd"/>
      <w:r w:rsidRPr="00202618">
        <w:rPr>
          <w:i/>
        </w:rPr>
        <w:t xml:space="preserve"> </w:t>
      </w:r>
      <w:proofErr w:type="spellStart"/>
      <w:r w:rsidRPr="00202618">
        <w:rPr>
          <w:i/>
        </w:rPr>
        <w:t>Pain</w:t>
      </w:r>
      <w:proofErr w:type="spellEnd"/>
      <w:r>
        <w:t>”, na página 51, da qual foi extraída a figura abaixo.</w:t>
      </w:r>
    </w:p>
    <w:p w:rsidR="00CC3CE6" w:rsidRDefault="00CC3CE6" w:rsidP="00CC3CE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130357" cy="3200400"/>
            <wp:effectExtent l="0" t="0" r="3810" b="0"/>
            <wp:docPr id="19" name="Image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/>
                    <pic:cNvPicPr/>
                  </pic:nvPicPr>
                  <pic:blipFill>
                    <a:blip r:embed="rId63"/>
                    <a:srcRect l="37915" t="24602" r="37146" b="6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145" cy="322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CE6" w:rsidRDefault="00CC3CE6" w:rsidP="00CC3CE6">
      <w:pPr>
        <w:ind w:firstLine="708"/>
      </w:pPr>
      <w:r>
        <w:t xml:space="preserve">Verifica-se que quase todas as variáveis são facilmente identificadas. Utilizou-se uma variável auxiliar </w:t>
      </w:r>
      <w:proofErr w:type="spellStart"/>
      <w:r w:rsidRPr="00DE14AB">
        <w:rPr>
          <w:i/>
        </w:rPr>
        <w:t>vec</w:t>
      </w:r>
      <w:proofErr w:type="spellEnd"/>
      <w:r>
        <w:t xml:space="preserve"> (vetor de reais) para armazenar o produto de uma matriz por </w:t>
      </w:r>
      <w:r>
        <w:lastRenderedPageBreak/>
        <w:t xml:space="preserve">um vetor; chamou-se de M1 a inversa da matriz M, que é facilmente calculável, já que a matriz M é diagonal. </w:t>
      </w:r>
    </w:p>
    <w:p w:rsidR="00CC3CE6" w:rsidRDefault="00CC3CE6" w:rsidP="00CC3CE6">
      <w:pPr>
        <w:ind w:firstLine="708"/>
      </w:pPr>
      <w:r>
        <w:t xml:space="preserve">O processo iterativo é interrompido somente quando se atingir o número máximo de iterações (definido como 400) ou quando </w:t>
      </w:r>
      <w:proofErr w:type="spellStart"/>
      <w:r w:rsidRPr="00062512">
        <w:rPr>
          <w:i/>
        </w:rPr>
        <w:t>delta_new</w:t>
      </w:r>
      <w:proofErr w:type="spellEnd"/>
      <w:r>
        <w:t xml:space="preserve"> for igual a </w:t>
      </w:r>
      <w:r w:rsidRPr="00062512">
        <w:rPr>
          <w:i/>
        </w:rPr>
        <w:t>delta0</w:t>
      </w:r>
      <w:r>
        <w:t xml:space="preserve"> multiplicado por 10</w:t>
      </w:r>
      <w:r w:rsidRPr="00284E4A">
        <w:rPr>
          <w:vertAlign w:val="superscript"/>
        </w:rPr>
        <w:t>-6</w:t>
      </w:r>
      <w:r>
        <w:t>.</w:t>
      </w:r>
    </w:p>
    <w:p w:rsidR="00CC3CE6" w:rsidRDefault="00CC3CE6" w:rsidP="00CC3CE6">
      <w:pPr>
        <w:ind w:firstLine="708"/>
      </w:pPr>
      <w:r>
        <w:t xml:space="preserve">Após o término do método propriamente dito, chama a sub-rotina </w:t>
      </w:r>
      <w:proofErr w:type="gramStart"/>
      <w:r w:rsidRPr="00062512">
        <w:rPr>
          <w:i/>
        </w:rPr>
        <w:t>energia(</w:t>
      </w:r>
      <w:proofErr w:type="gramEnd"/>
      <w:r w:rsidRPr="00062512">
        <w:rPr>
          <w:i/>
        </w:rPr>
        <w:t>)</w:t>
      </w:r>
      <w:r>
        <w:t xml:space="preserve"> para o cálculo da norma de energia.</w:t>
      </w:r>
    </w:p>
    <w:p w:rsidR="00CC3CE6" w:rsidRDefault="00CC3CE6" w:rsidP="00CC3CE6">
      <w:pPr>
        <w:ind w:firstLine="708"/>
      </w:pPr>
      <w:r>
        <w:t>Esta rotina é apresentada a seguir.</w:t>
      </w:r>
    </w:p>
    <w:p w:rsidR="00CC3CE6" w:rsidRDefault="00CC3CE6" w:rsidP="00CC3CE6">
      <w:pPr>
        <w:pBdr>
          <w:bottom w:val="single" w:sz="4" w:space="1" w:color="auto"/>
        </w:pBdr>
      </w:pPr>
    </w:p>
    <w:p w:rsidR="00CC3CE6" w:rsidRDefault="00CC3CE6" w:rsidP="00CC3CE6"/>
    <w:p w:rsidR="00CC3CE6" w:rsidRPr="00DB688F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DB688F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DB688F">
        <w:rPr>
          <w:rFonts w:ascii="Courier New" w:hAnsi="Courier New" w:cs="Courier New"/>
          <w:sz w:val="18"/>
          <w:szCs w:val="18"/>
        </w:rPr>
        <w:t>subroutine</w:t>
      </w:r>
      <w:proofErr w:type="spellEnd"/>
      <w:proofErr w:type="gramEnd"/>
      <w:r w:rsidRPr="00DB688F">
        <w:rPr>
          <w:rFonts w:ascii="Courier New" w:hAnsi="Courier New" w:cs="Courier New"/>
          <w:sz w:val="18"/>
          <w:szCs w:val="18"/>
        </w:rPr>
        <w:t xml:space="preserve"> energia(a, b, 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jdiag</w:t>
      </w:r>
      <w:proofErr w:type="spellEnd"/>
      <w:r w:rsidRPr="00DB688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neq</w:t>
      </w:r>
      <w:proofErr w:type="spellEnd"/>
      <w:r w:rsidRPr="00DB688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noutrel</w:t>
      </w:r>
      <w:proofErr w:type="spellEnd"/>
      <w:r w:rsidRPr="00DB688F">
        <w:rPr>
          <w:rFonts w:ascii="Courier New" w:hAnsi="Courier New" w:cs="Courier New"/>
          <w:sz w:val="18"/>
          <w:szCs w:val="18"/>
        </w:rPr>
        <w:t>)</w:t>
      </w:r>
    </w:p>
    <w:p w:rsidR="00CC3CE6" w:rsidRPr="00DB688F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DB688F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DB688F">
        <w:rPr>
          <w:rFonts w:ascii="Courier New" w:hAnsi="Courier New" w:cs="Courier New"/>
          <w:sz w:val="18"/>
          <w:szCs w:val="18"/>
        </w:rPr>
        <w:t>implicit</w:t>
      </w:r>
      <w:proofErr w:type="spellEnd"/>
      <w:proofErr w:type="gramEnd"/>
      <w:r w:rsidRPr="00DB688F">
        <w:rPr>
          <w:rFonts w:ascii="Courier New" w:hAnsi="Courier New" w:cs="Courier New"/>
          <w:sz w:val="18"/>
          <w:szCs w:val="18"/>
        </w:rPr>
        <w:t xml:space="preserve"> real*8 (a-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h,o</w:t>
      </w:r>
      <w:proofErr w:type="spellEnd"/>
      <w:r w:rsidRPr="00DB688F">
        <w:rPr>
          <w:rFonts w:ascii="Courier New" w:hAnsi="Courier New" w:cs="Courier New"/>
          <w:sz w:val="18"/>
          <w:szCs w:val="18"/>
        </w:rPr>
        <w:t xml:space="preserve">-z) </w:t>
      </w:r>
    </w:p>
    <w:p w:rsidR="00CC3CE6" w:rsidRPr="00DB688F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DB688F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DB688F">
        <w:rPr>
          <w:rFonts w:ascii="Courier New" w:hAnsi="Courier New" w:cs="Courier New"/>
          <w:sz w:val="18"/>
          <w:szCs w:val="18"/>
        </w:rPr>
        <w:t>integer</w:t>
      </w:r>
      <w:proofErr w:type="spellEnd"/>
      <w:proofErr w:type="gramEnd"/>
      <w:r w:rsidRPr="00DB688F">
        <w:rPr>
          <w:rFonts w:ascii="Courier New" w:hAnsi="Courier New" w:cs="Courier New"/>
          <w:sz w:val="18"/>
          <w:szCs w:val="18"/>
        </w:rPr>
        <w:t xml:space="preserve"> i, 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neq</w:t>
      </w:r>
      <w:proofErr w:type="spellEnd"/>
      <w:r w:rsidRPr="00DB688F">
        <w:rPr>
          <w:rFonts w:ascii="Courier New" w:hAnsi="Courier New" w:cs="Courier New"/>
          <w:sz w:val="18"/>
          <w:szCs w:val="18"/>
        </w:rPr>
        <w:t>, j</w:t>
      </w:r>
    </w:p>
    <w:p w:rsidR="00CC3CE6" w:rsidRPr="00DB688F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DB688F">
        <w:rPr>
          <w:rFonts w:ascii="Courier New" w:hAnsi="Courier New" w:cs="Courier New"/>
          <w:sz w:val="18"/>
          <w:szCs w:val="18"/>
        </w:rPr>
        <w:tab/>
      </w:r>
      <w:proofErr w:type="gramStart"/>
      <w:r w:rsidRPr="00DB688F">
        <w:rPr>
          <w:rFonts w:ascii="Courier New" w:hAnsi="Courier New" w:cs="Courier New"/>
          <w:sz w:val="18"/>
          <w:szCs w:val="18"/>
        </w:rPr>
        <w:t>real</w:t>
      </w:r>
      <w:proofErr w:type="gramEnd"/>
      <w:r w:rsidRPr="00DB688F">
        <w:rPr>
          <w:rFonts w:ascii="Courier New" w:hAnsi="Courier New" w:cs="Courier New"/>
          <w:sz w:val="18"/>
          <w:szCs w:val="18"/>
        </w:rPr>
        <w:t>*8 x(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neq</w:t>
      </w:r>
      <w:proofErr w:type="spellEnd"/>
      <w:r w:rsidRPr="00DB688F">
        <w:rPr>
          <w:rFonts w:ascii="Courier New" w:hAnsi="Courier New" w:cs="Courier New"/>
          <w:sz w:val="18"/>
          <w:szCs w:val="18"/>
        </w:rPr>
        <w:t>), norma</w:t>
      </w:r>
    </w:p>
    <w:p w:rsidR="00CC3CE6" w:rsidRPr="00DB688F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DB688F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DB688F">
        <w:rPr>
          <w:rFonts w:ascii="Courier New" w:hAnsi="Courier New" w:cs="Courier New"/>
          <w:sz w:val="18"/>
          <w:szCs w:val="18"/>
        </w:rPr>
        <w:t>dimension</w:t>
      </w:r>
      <w:proofErr w:type="spellEnd"/>
      <w:proofErr w:type="gramEnd"/>
      <w:r w:rsidRPr="00DB688F">
        <w:rPr>
          <w:rFonts w:ascii="Courier New" w:hAnsi="Courier New" w:cs="Courier New"/>
          <w:sz w:val="18"/>
          <w:szCs w:val="18"/>
        </w:rPr>
        <w:t xml:space="preserve"> a(*),b(*),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jdiag</w:t>
      </w:r>
      <w:proofErr w:type="spellEnd"/>
      <w:r w:rsidRPr="00DB688F">
        <w:rPr>
          <w:rFonts w:ascii="Courier New" w:hAnsi="Courier New" w:cs="Courier New"/>
          <w:sz w:val="18"/>
          <w:szCs w:val="18"/>
        </w:rPr>
        <w:t>(*)</w:t>
      </w:r>
    </w:p>
    <w:p w:rsidR="00CC3CE6" w:rsidRPr="00DB688F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DB688F">
        <w:rPr>
          <w:rFonts w:ascii="Courier New" w:hAnsi="Courier New" w:cs="Courier New"/>
          <w:sz w:val="18"/>
          <w:szCs w:val="18"/>
        </w:rPr>
        <w:t xml:space="preserve">          </w:t>
      </w:r>
      <w:proofErr w:type="gramStart"/>
      <w:r w:rsidRPr="00DB688F">
        <w:rPr>
          <w:rFonts w:ascii="Courier New" w:hAnsi="Courier New" w:cs="Courier New"/>
          <w:sz w:val="18"/>
          <w:szCs w:val="18"/>
        </w:rPr>
        <w:t>do</w:t>
      </w:r>
      <w:proofErr w:type="gramEnd"/>
      <w:r w:rsidRPr="00DB688F">
        <w:rPr>
          <w:rFonts w:ascii="Courier New" w:hAnsi="Courier New" w:cs="Courier New"/>
          <w:sz w:val="18"/>
          <w:szCs w:val="18"/>
        </w:rPr>
        <w:t xml:space="preserve"> j = 1, 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neq</w:t>
      </w:r>
      <w:proofErr w:type="spellEnd"/>
    </w:p>
    <w:p w:rsidR="00CC3CE6" w:rsidRPr="00CC3CE6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B688F">
        <w:rPr>
          <w:rFonts w:ascii="Courier New" w:hAnsi="Courier New" w:cs="Courier New"/>
          <w:sz w:val="18"/>
          <w:szCs w:val="18"/>
        </w:rPr>
        <w:tab/>
      </w:r>
      <w:proofErr w:type="gramStart"/>
      <w:r w:rsidRPr="00CC3CE6">
        <w:rPr>
          <w:rFonts w:ascii="Courier New" w:hAnsi="Courier New" w:cs="Courier New"/>
          <w:sz w:val="18"/>
          <w:szCs w:val="18"/>
          <w:lang w:val="en-US"/>
        </w:rPr>
        <w:t>x(</w:t>
      </w:r>
      <w:proofErr w:type="gramEnd"/>
      <w:r w:rsidRPr="00CC3CE6">
        <w:rPr>
          <w:rFonts w:ascii="Courier New" w:hAnsi="Courier New" w:cs="Courier New"/>
          <w:sz w:val="18"/>
          <w:szCs w:val="18"/>
          <w:lang w:val="en-US"/>
        </w:rPr>
        <w:t>j) = b(j)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CC3CE6">
        <w:rPr>
          <w:rFonts w:ascii="Courier New" w:hAnsi="Courier New" w:cs="Courier New"/>
          <w:sz w:val="18"/>
          <w:szCs w:val="18"/>
          <w:lang w:val="en-US"/>
        </w:rPr>
        <w:tab/>
      </w:r>
      <w:r w:rsidRPr="00CC3CE6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enddo</w:t>
      </w:r>
      <w:proofErr w:type="spellEnd"/>
      <w:proofErr w:type="gram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call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prodmv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jdiag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, a, x,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neq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CC3CE6" w:rsidRPr="00DB688F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B688F">
        <w:rPr>
          <w:rFonts w:ascii="Courier New" w:hAnsi="Courier New" w:cs="Courier New"/>
          <w:sz w:val="18"/>
          <w:szCs w:val="18"/>
        </w:rPr>
        <w:t>norma</w:t>
      </w:r>
      <w:proofErr w:type="gramEnd"/>
      <w:r w:rsidRPr="00DB688F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prodesc</w:t>
      </w:r>
      <w:proofErr w:type="spellEnd"/>
      <w:r w:rsidRPr="00DB688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x,b,neq</w:t>
      </w:r>
      <w:proofErr w:type="spellEnd"/>
      <w:r w:rsidRPr="00DB688F">
        <w:rPr>
          <w:rFonts w:ascii="Courier New" w:hAnsi="Courier New" w:cs="Courier New"/>
          <w:sz w:val="18"/>
          <w:szCs w:val="18"/>
        </w:rPr>
        <w:t>))**0.5</w:t>
      </w:r>
    </w:p>
    <w:p w:rsidR="00CC3CE6" w:rsidRPr="00DB688F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</w:p>
    <w:p w:rsidR="00CC3CE6" w:rsidRPr="00DB688F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DB688F">
        <w:rPr>
          <w:rFonts w:ascii="Courier New" w:hAnsi="Courier New" w:cs="Courier New"/>
          <w:sz w:val="18"/>
          <w:szCs w:val="18"/>
        </w:rPr>
        <w:tab/>
      </w:r>
      <w:r w:rsidRPr="00DB688F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DB688F">
        <w:rPr>
          <w:rFonts w:ascii="Courier New" w:hAnsi="Courier New" w:cs="Courier New"/>
          <w:sz w:val="18"/>
          <w:szCs w:val="18"/>
        </w:rPr>
        <w:t>ue</w:t>
      </w:r>
      <w:proofErr w:type="spellEnd"/>
      <w:proofErr w:type="gramEnd"/>
      <w:r w:rsidRPr="00DB688F">
        <w:rPr>
          <w:rFonts w:ascii="Courier New" w:hAnsi="Courier New" w:cs="Courier New"/>
          <w:sz w:val="18"/>
          <w:szCs w:val="18"/>
        </w:rPr>
        <w:t xml:space="preserve"> = 1.379745</w:t>
      </w:r>
    </w:p>
    <w:p w:rsidR="00CC3CE6" w:rsidRPr="00DB688F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DB688F">
        <w:rPr>
          <w:rFonts w:ascii="Courier New" w:hAnsi="Courier New" w:cs="Courier New"/>
          <w:sz w:val="18"/>
          <w:szCs w:val="18"/>
        </w:rPr>
        <w:tab/>
      </w:r>
      <w:r w:rsidRPr="00DB688F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DB688F">
        <w:rPr>
          <w:rFonts w:ascii="Courier New" w:hAnsi="Courier New" w:cs="Courier New"/>
          <w:sz w:val="18"/>
          <w:szCs w:val="18"/>
        </w:rPr>
        <w:t>ee</w:t>
      </w:r>
      <w:proofErr w:type="spellEnd"/>
      <w:proofErr w:type="gramEnd"/>
      <w:r w:rsidRPr="00DB688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sqrt</w:t>
      </w:r>
      <w:proofErr w:type="spellEnd"/>
      <w:r w:rsidRPr="00DB688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abs</w:t>
      </w:r>
      <w:proofErr w:type="spellEnd"/>
      <w:r w:rsidRPr="00DB688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ue</w:t>
      </w:r>
      <w:proofErr w:type="spellEnd"/>
      <w:r w:rsidRPr="00DB688F">
        <w:rPr>
          <w:rFonts w:ascii="Courier New" w:hAnsi="Courier New" w:cs="Courier New"/>
          <w:sz w:val="18"/>
          <w:szCs w:val="18"/>
        </w:rPr>
        <w:t>**2-norma**2))</w:t>
      </w:r>
    </w:p>
    <w:p w:rsidR="00CC3CE6" w:rsidRPr="00DB688F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DB688F">
        <w:rPr>
          <w:rFonts w:ascii="Courier New" w:hAnsi="Courier New" w:cs="Courier New"/>
          <w:sz w:val="18"/>
          <w:szCs w:val="18"/>
        </w:rPr>
        <w:tab/>
      </w:r>
      <w:r w:rsidRPr="00DB688F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DB688F">
        <w:rPr>
          <w:rFonts w:ascii="Courier New" w:hAnsi="Courier New" w:cs="Courier New"/>
          <w:sz w:val="18"/>
          <w:szCs w:val="18"/>
        </w:rPr>
        <w:t>eta</w:t>
      </w:r>
      <w:proofErr w:type="spellEnd"/>
      <w:proofErr w:type="gramEnd"/>
      <w:r w:rsidRPr="00DB688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ee</w:t>
      </w:r>
      <w:proofErr w:type="spellEnd"/>
      <w:r w:rsidRPr="00DB688F">
        <w:rPr>
          <w:rFonts w:ascii="Courier New" w:hAnsi="Courier New" w:cs="Courier New"/>
          <w:sz w:val="18"/>
          <w:szCs w:val="18"/>
        </w:rPr>
        <w:t>/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ue</w:t>
      </w:r>
      <w:proofErr w:type="spellEnd"/>
    </w:p>
    <w:p w:rsidR="00CC3CE6" w:rsidRPr="00DB688F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</w:p>
    <w:p w:rsidR="00CC3CE6" w:rsidRPr="00DB688F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DB688F">
        <w:rPr>
          <w:rFonts w:ascii="Courier New" w:hAnsi="Courier New" w:cs="Courier New"/>
          <w:sz w:val="18"/>
          <w:szCs w:val="18"/>
        </w:rPr>
        <w:tab/>
        <w:t xml:space="preserve">    </w:t>
      </w:r>
      <w:proofErr w:type="spellStart"/>
      <w:proofErr w:type="gramStart"/>
      <w:r w:rsidRPr="00DB688F">
        <w:rPr>
          <w:rFonts w:ascii="Courier New" w:hAnsi="Courier New" w:cs="Courier New"/>
          <w:sz w:val="18"/>
          <w:szCs w:val="18"/>
        </w:rPr>
        <w:t>write</w:t>
      </w:r>
      <w:proofErr w:type="spellEnd"/>
      <w:proofErr w:type="gramEnd"/>
      <w:r w:rsidRPr="00DB688F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noutrel</w:t>
      </w:r>
      <w:proofErr w:type="spellEnd"/>
      <w:r w:rsidRPr="00DB688F">
        <w:rPr>
          <w:rFonts w:ascii="Courier New" w:hAnsi="Courier New" w:cs="Courier New"/>
          <w:sz w:val="18"/>
          <w:szCs w:val="18"/>
        </w:rPr>
        <w:t>,'(a,F8.6)') "||û||  = ", norma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B688F">
        <w:rPr>
          <w:rFonts w:ascii="Courier New" w:hAnsi="Courier New" w:cs="Courier New"/>
          <w:sz w:val="18"/>
          <w:szCs w:val="18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write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noutrel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,'(a,F8.6)') "||u||e = ",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ue</w:t>
      </w:r>
      <w:proofErr w:type="spell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  <w:t xml:space="preserve">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write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noutrel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,'(a,F8.6)') "||e||e = ",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ee</w:t>
      </w:r>
      <w:proofErr w:type="spellEnd"/>
    </w:p>
    <w:p w:rsidR="00CC3CE6" w:rsidRPr="00DB688F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DB688F">
        <w:rPr>
          <w:rFonts w:ascii="Courier New" w:hAnsi="Courier New" w:cs="Courier New"/>
          <w:sz w:val="18"/>
          <w:szCs w:val="18"/>
        </w:rPr>
        <w:t>write</w:t>
      </w:r>
      <w:proofErr w:type="spellEnd"/>
      <w:proofErr w:type="gramEnd"/>
      <w:r w:rsidRPr="00DB688F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noutrel</w:t>
      </w:r>
      <w:proofErr w:type="spellEnd"/>
      <w:r w:rsidRPr="00DB688F">
        <w:rPr>
          <w:rFonts w:ascii="Courier New" w:hAnsi="Courier New" w:cs="Courier New"/>
          <w:sz w:val="18"/>
          <w:szCs w:val="18"/>
        </w:rPr>
        <w:t>,'(a,F8.6)') "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eta</w:t>
      </w:r>
      <w:proofErr w:type="spellEnd"/>
      <w:r w:rsidRPr="00DB688F">
        <w:rPr>
          <w:rFonts w:ascii="Courier New" w:hAnsi="Courier New" w:cs="Courier New"/>
          <w:sz w:val="18"/>
          <w:szCs w:val="18"/>
        </w:rPr>
        <w:t xml:space="preserve">    = ", </w:t>
      </w:r>
      <w:proofErr w:type="spellStart"/>
      <w:r w:rsidRPr="00DB688F">
        <w:rPr>
          <w:rFonts w:ascii="Courier New" w:hAnsi="Courier New" w:cs="Courier New"/>
          <w:sz w:val="18"/>
          <w:szCs w:val="18"/>
        </w:rPr>
        <w:t>eta</w:t>
      </w:r>
      <w:proofErr w:type="spellEnd"/>
    </w:p>
    <w:p w:rsidR="00CC3CE6" w:rsidRPr="00DB688F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</w:p>
    <w:p w:rsidR="00CC3CE6" w:rsidRPr="00DB688F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DB688F">
        <w:rPr>
          <w:rFonts w:ascii="Courier New" w:hAnsi="Courier New" w:cs="Courier New"/>
          <w:sz w:val="18"/>
          <w:szCs w:val="18"/>
        </w:rPr>
        <w:t xml:space="preserve">      </w:t>
      </w:r>
      <w:proofErr w:type="spellStart"/>
      <w:proofErr w:type="gramStart"/>
      <w:r w:rsidRPr="00DB688F">
        <w:rPr>
          <w:rFonts w:ascii="Courier New" w:hAnsi="Courier New" w:cs="Courier New"/>
          <w:sz w:val="18"/>
          <w:szCs w:val="18"/>
        </w:rPr>
        <w:t>end</w:t>
      </w:r>
      <w:proofErr w:type="spellEnd"/>
      <w:proofErr w:type="gramEnd"/>
      <w:r w:rsidRPr="00DB688F">
        <w:rPr>
          <w:rFonts w:ascii="Courier New" w:hAnsi="Courier New" w:cs="Courier New"/>
          <w:sz w:val="18"/>
          <w:szCs w:val="18"/>
        </w:rPr>
        <w:tab/>
      </w:r>
    </w:p>
    <w:p w:rsidR="00CC3CE6" w:rsidRDefault="00CC3CE6" w:rsidP="00CC3CE6"/>
    <w:p w:rsidR="00CC3CE6" w:rsidRDefault="00CC3CE6" w:rsidP="00CC3CE6">
      <w:pPr>
        <w:pBdr>
          <w:bottom w:val="single" w:sz="4" w:space="1" w:color="auto"/>
        </w:pBdr>
      </w:pPr>
    </w:p>
    <w:p w:rsidR="00CC3CE6" w:rsidRDefault="00CC3CE6" w:rsidP="00CC3CE6"/>
    <w:p w:rsidR="00CC3CE6" w:rsidRDefault="00CC3CE6" w:rsidP="00CC3CE6">
      <w:pPr>
        <w:ind w:firstLine="708"/>
      </w:pPr>
      <w:r>
        <w:t xml:space="preserve">A sub-rotina atribui utiliza uma variável auxiliar </w:t>
      </w:r>
      <w:r w:rsidRPr="00DB688F">
        <w:rPr>
          <w:i/>
        </w:rPr>
        <w:t>x</w:t>
      </w:r>
      <w:r>
        <w:t xml:space="preserve"> (vetor de números reais) que recebe os valores do vetor </w:t>
      </w:r>
      <w:r w:rsidRPr="00DB688F">
        <w:rPr>
          <w:i/>
        </w:rPr>
        <w:t xml:space="preserve">b, </w:t>
      </w:r>
      <w:r>
        <w:t xml:space="preserve">vetor que armazena os deslocamentos. Em seguida, ela chama a função </w:t>
      </w:r>
      <w:proofErr w:type="spellStart"/>
      <w:proofErr w:type="gramStart"/>
      <w:r w:rsidRPr="00DB688F">
        <w:rPr>
          <w:i/>
        </w:rPr>
        <w:t>prodmv</w:t>
      </w:r>
      <w:proofErr w:type="spellEnd"/>
      <w:r w:rsidRPr="00DB688F">
        <w:rPr>
          <w:i/>
        </w:rPr>
        <w:t>(</w:t>
      </w:r>
      <w:proofErr w:type="gramEnd"/>
      <w:r w:rsidRPr="00DB688F">
        <w:rPr>
          <w:i/>
        </w:rPr>
        <w:t>)</w:t>
      </w:r>
      <w:r w:rsidRPr="00DB688F">
        <w:t>,</w:t>
      </w:r>
      <w:r>
        <w:t xml:space="preserve"> que faz o produto entre a matriz </w:t>
      </w:r>
      <w:r w:rsidRPr="00140063">
        <w:rPr>
          <w:i/>
        </w:rPr>
        <w:t>a</w:t>
      </w:r>
      <w:r>
        <w:t xml:space="preserve"> (matriz de rigidez armazenada em coluna) e o vetor x, considerando o armazenamento do tipo </w:t>
      </w:r>
      <w:proofErr w:type="spellStart"/>
      <w:r>
        <w:t>skyline</w:t>
      </w:r>
      <w:proofErr w:type="spellEnd"/>
      <w:r>
        <w:t xml:space="preserve"> (o resultado retorna no vetor </w:t>
      </w:r>
      <w:r w:rsidRPr="00140063">
        <w:rPr>
          <w:i/>
        </w:rPr>
        <w:t>x</w:t>
      </w:r>
      <w:r>
        <w:t xml:space="preserve">). Depois, ela calcula a norma de energia como a raiz quadrada do produto escalar entre os vetores </w:t>
      </w:r>
      <w:r w:rsidRPr="00140063">
        <w:rPr>
          <w:i/>
        </w:rPr>
        <w:t>x</w:t>
      </w:r>
      <w:r>
        <w:t xml:space="preserve"> e </w:t>
      </w:r>
      <w:r w:rsidRPr="00140063">
        <w:rPr>
          <w:i/>
        </w:rPr>
        <w:t>b</w:t>
      </w:r>
      <w:r>
        <w:t>.</w:t>
      </w:r>
    </w:p>
    <w:p w:rsidR="00CC3CE6" w:rsidRDefault="00CC3CE6" w:rsidP="00CC3CE6">
      <w:pPr>
        <w:ind w:firstLine="708"/>
      </w:pPr>
      <w:r>
        <w:lastRenderedPageBreak/>
        <w:t>Os comandos subsequentes foram utilizados para calcular o erro e o erro relativo, que são utilizados para comparar a convergência para as diferentes malhas estudadas.</w:t>
      </w:r>
    </w:p>
    <w:p w:rsidR="002B0171" w:rsidRDefault="002B0171" w:rsidP="0079280B"/>
    <w:p w:rsidR="0079280B" w:rsidRDefault="0079280B" w:rsidP="0093302F">
      <w:pPr>
        <w:pStyle w:val="Ttulo2"/>
        <w:ind w:left="567" w:hanging="567"/>
      </w:pPr>
      <w:bookmarkStart w:id="10" w:name="_Toc358887491"/>
      <w:r>
        <w:t xml:space="preserve">Adaptação da saída para o </w:t>
      </w:r>
      <w:proofErr w:type="spellStart"/>
      <w:proofErr w:type="gramStart"/>
      <w:r w:rsidR="00B8481E">
        <w:t>ParaView</w:t>
      </w:r>
      <w:bookmarkEnd w:id="10"/>
      <w:proofErr w:type="spellEnd"/>
      <w:proofErr w:type="gramEnd"/>
    </w:p>
    <w:p w:rsidR="00CC3CE6" w:rsidRDefault="00CC3CE6" w:rsidP="00CC3CE6">
      <w:pPr>
        <w:ind w:firstLine="708"/>
      </w:pPr>
      <w:r>
        <w:t xml:space="preserve">No início do programa é perguntado ao usuário qual o arquivo de entrada, qual o nome de arquivo de saída para o </w:t>
      </w:r>
      <w:proofErr w:type="spellStart"/>
      <w:proofErr w:type="gramStart"/>
      <w:r>
        <w:t>ParaView</w:t>
      </w:r>
      <w:proofErr w:type="spellEnd"/>
      <w:proofErr w:type="gramEnd"/>
      <w:r>
        <w:t xml:space="preserve"> e o nome do arquivo de saída do relatório. Esse trecho do código fonte é apresentado a seguir. </w:t>
      </w:r>
    </w:p>
    <w:p w:rsidR="00CC3CE6" w:rsidRDefault="00CC3CE6" w:rsidP="00CC3CE6">
      <w:pPr>
        <w:pBdr>
          <w:bottom w:val="single" w:sz="4" w:space="1" w:color="auto"/>
        </w:pBdr>
      </w:pPr>
    </w:p>
    <w:p w:rsidR="00CC3CE6" w:rsidRDefault="00CC3CE6" w:rsidP="00CC3CE6"/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     Abertura de arquivos: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>c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nin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 = 1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nout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= 2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noutrel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 = 3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print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*, 'Arquivo de dados:'      </w:t>
      </w:r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read(</w:t>
      </w:r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*,'(a)') 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fname</w:t>
      </w:r>
      <w:proofErr w:type="spellEnd"/>
    </w:p>
    <w:p w:rsidR="00CC3CE6" w:rsidRPr="00AD5643" w:rsidRDefault="00CC3CE6" w:rsidP="00CC3CE6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AD564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AD5643">
        <w:rPr>
          <w:rFonts w:ascii="Courier New" w:hAnsi="Courier New" w:cs="Courier New"/>
          <w:sz w:val="18"/>
          <w:szCs w:val="18"/>
          <w:lang w:val="en-US"/>
        </w:rPr>
        <w:t>open(</w:t>
      </w:r>
      <w:proofErr w:type="spellStart"/>
      <w:proofErr w:type="gramEnd"/>
      <w:r w:rsidRPr="00AD5643">
        <w:rPr>
          <w:rFonts w:ascii="Courier New" w:hAnsi="Courier New" w:cs="Courier New"/>
          <w:sz w:val="18"/>
          <w:szCs w:val="18"/>
          <w:lang w:val="en-US"/>
        </w:rPr>
        <w:t>nin,file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=</w:t>
      </w:r>
      <w:proofErr w:type="spellStart"/>
      <w:r w:rsidRPr="00AD5643">
        <w:rPr>
          <w:rFonts w:ascii="Courier New" w:hAnsi="Courier New" w:cs="Courier New"/>
          <w:sz w:val="18"/>
          <w:szCs w:val="18"/>
          <w:lang w:val="en-US"/>
        </w:rPr>
        <w:t>fname</w:t>
      </w:r>
      <w:proofErr w:type="spellEnd"/>
      <w:r w:rsidRPr="00AD564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print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*, 'Arquivo de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saida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 xml:space="preserve">:'      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read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(*,'(a)')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fname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open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nout,file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=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fname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)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print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*, 'Arquivo de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relatorio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:'</w:t>
      </w:r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C07E11">
        <w:rPr>
          <w:rFonts w:ascii="Courier New" w:hAnsi="Courier New" w:cs="Courier New"/>
          <w:sz w:val="18"/>
          <w:szCs w:val="18"/>
        </w:rPr>
        <w:t>read</w:t>
      </w:r>
      <w:proofErr w:type="spellEnd"/>
      <w:proofErr w:type="gramEnd"/>
      <w:r w:rsidRPr="00C07E11">
        <w:rPr>
          <w:rFonts w:ascii="Courier New" w:hAnsi="Courier New" w:cs="Courier New"/>
          <w:sz w:val="18"/>
          <w:szCs w:val="18"/>
        </w:rPr>
        <w:t xml:space="preserve">(*,'(a)') 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fname</w:t>
      </w:r>
      <w:proofErr w:type="spellEnd"/>
    </w:p>
    <w:p w:rsidR="00CC3CE6" w:rsidRPr="00C07E11" w:rsidRDefault="00CC3CE6" w:rsidP="00CC3CE6">
      <w:pPr>
        <w:spacing w:after="0"/>
        <w:rPr>
          <w:rFonts w:ascii="Courier New" w:hAnsi="Courier New" w:cs="Courier New"/>
          <w:sz w:val="18"/>
          <w:szCs w:val="18"/>
        </w:rPr>
      </w:pPr>
      <w:r w:rsidRPr="00C07E11">
        <w:rPr>
          <w:rFonts w:ascii="Courier New" w:hAnsi="Courier New" w:cs="Courier New"/>
          <w:sz w:val="18"/>
          <w:szCs w:val="18"/>
        </w:rPr>
        <w:t xml:space="preserve">        </w:t>
      </w:r>
      <w:proofErr w:type="gramStart"/>
      <w:r w:rsidRPr="00C07E11">
        <w:rPr>
          <w:rFonts w:ascii="Courier New" w:hAnsi="Courier New" w:cs="Courier New"/>
          <w:sz w:val="18"/>
          <w:szCs w:val="18"/>
        </w:rPr>
        <w:t>open</w:t>
      </w:r>
      <w:proofErr w:type="gramEnd"/>
      <w:r w:rsidRPr="00C07E1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noutrel,file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=</w:t>
      </w:r>
      <w:proofErr w:type="spellStart"/>
      <w:r w:rsidRPr="00C07E11">
        <w:rPr>
          <w:rFonts w:ascii="Courier New" w:hAnsi="Courier New" w:cs="Courier New"/>
          <w:sz w:val="18"/>
          <w:szCs w:val="18"/>
        </w:rPr>
        <w:t>fname</w:t>
      </w:r>
      <w:proofErr w:type="spellEnd"/>
      <w:r w:rsidRPr="00C07E11">
        <w:rPr>
          <w:rFonts w:ascii="Courier New" w:hAnsi="Courier New" w:cs="Courier New"/>
          <w:sz w:val="18"/>
          <w:szCs w:val="18"/>
        </w:rPr>
        <w:t>)</w:t>
      </w:r>
    </w:p>
    <w:p w:rsidR="00CC3CE6" w:rsidRDefault="00CC3CE6" w:rsidP="00CC3CE6"/>
    <w:p w:rsidR="00CC3CE6" w:rsidRDefault="00CC3CE6" w:rsidP="00CC3CE6">
      <w:pPr>
        <w:pBdr>
          <w:bottom w:val="single" w:sz="4" w:space="1" w:color="auto"/>
        </w:pBdr>
      </w:pPr>
    </w:p>
    <w:p w:rsidR="00CC3CE6" w:rsidRDefault="00CC3CE6" w:rsidP="00CC3CE6"/>
    <w:p w:rsidR="00CC3CE6" w:rsidRDefault="00CC3CE6" w:rsidP="00CC3CE6">
      <w:pPr>
        <w:ind w:firstLine="708"/>
      </w:pPr>
      <w:r>
        <w:t>O arquivo de relatório foi utilizado para facilitar a tomada de dados para comparação entre as malhas. O seu código pode ser visto na sub-rotina do método do gradiente conjugado.</w:t>
      </w:r>
    </w:p>
    <w:p w:rsidR="00CC3CE6" w:rsidRDefault="00CC3CE6" w:rsidP="00CC3CE6">
      <w:pPr>
        <w:ind w:firstLine="708"/>
      </w:pPr>
      <w:r>
        <w:t xml:space="preserve">A saída para o programa </w:t>
      </w:r>
      <w:proofErr w:type="spellStart"/>
      <w:proofErr w:type="gramStart"/>
      <w:r>
        <w:t>ParaView</w:t>
      </w:r>
      <w:proofErr w:type="spellEnd"/>
      <w:proofErr w:type="gramEnd"/>
      <w:r>
        <w:t xml:space="preserve"> foi feita utilizando como referência o documento </w:t>
      </w:r>
      <w:r w:rsidRPr="00FF677F">
        <w:t>file-</w:t>
      </w:r>
      <w:proofErr w:type="spellStart"/>
      <w:r w:rsidRPr="00FF677F">
        <w:t>formats</w:t>
      </w:r>
      <w:proofErr w:type="spellEnd"/>
      <w:r w:rsidRPr="00FF677F">
        <w:t>-</w:t>
      </w:r>
      <w:proofErr w:type="spellStart"/>
      <w:r w:rsidRPr="00FF677F">
        <w:t>vtk</w:t>
      </w:r>
      <w:proofErr w:type="spellEnd"/>
      <w:r w:rsidRPr="00D76F33">
        <w:rPr>
          <w:highlight w:val="yellow"/>
        </w:rPr>
        <w:t>[</w:t>
      </w:r>
      <w:proofErr w:type="spellStart"/>
      <w:r>
        <w:rPr>
          <w:highlight w:val="yellow"/>
        </w:rPr>
        <w:t>y</w:t>
      </w:r>
      <w:r w:rsidRPr="00D76F33">
        <w:rPr>
          <w:highlight w:val="yellow"/>
        </w:rPr>
        <w:t>y</w:t>
      </w:r>
      <w:proofErr w:type="spellEnd"/>
      <w:r w:rsidRPr="00D76F33">
        <w:rPr>
          <w:highlight w:val="yellow"/>
        </w:rPr>
        <w:t>]</w:t>
      </w:r>
      <w:r>
        <w:t>. Foi escolhido o formato de saída mais simples (</w:t>
      </w:r>
      <w:r w:rsidRPr="00FF677F">
        <w:rPr>
          <w:i/>
        </w:rPr>
        <w:t>“</w:t>
      </w:r>
      <w:proofErr w:type="spellStart"/>
      <w:r w:rsidRPr="00FF677F">
        <w:rPr>
          <w:i/>
        </w:rPr>
        <w:t>Simple</w:t>
      </w:r>
      <w:proofErr w:type="spellEnd"/>
      <w:r w:rsidRPr="00FF677F">
        <w:rPr>
          <w:i/>
        </w:rPr>
        <w:t xml:space="preserve"> </w:t>
      </w:r>
      <w:proofErr w:type="spellStart"/>
      <w:r w:rsidRPr="00FF677F">
        <w:rPr>
          <w:i/>
        </w:rPr>
        <w:t>Legacy</w:t>
      </w:r>
      <w:proofErr w:type="spellEnd"/>
      <w:r w:rsidRPr="00FF677F">
        <w:rPr>
          <w:i/>
        </w:rPr>
        <w:t xml:space="preserve"> </w:t>
      </w:r>
      <w:proofErr w:type="spellStart"/>
      <w:r w:rsidRPr="00FF677F">
        <w:rPr>
          <w:i/>
        </w:rPr>
        <w:t>Format</w:t>
      </w:r>
      <w:proofErr w:type="spellEnd"/>
      <w:r w:rsidRPr="00FF677F">
        <w:rPr>
          <w:i/>
        </w:rPr>
        <w:t>”</w:t>
      </w:r>
      <w:r>
        <w:t xml:space="preserve">). Essa escolha se deve ao fato de ele ser mais fácil de </w:t>
      </w:r>
      <w:proofErr w:type="gramStart"/>
      <w:r>
        <w:t>implementar</w:t>
      </w:r>
      <w:proofErr w:type="gramEnd"/>
      <w:r>
        <w:t xml:space="preserve"> do que o formato XML. O formato adotado possui a desvantagem de não ter todas as funcionalidades da saída em XML, porém ele atende às necessidades do programa do curso. </w:t>
      </w:r>
    </w:p>
    <w:p w:rsidR="00CC3CE6" w:rsidRDefault="00CC3CE6" w:rsidP="00CC3CE6">
      <w:pPr>
        <w:ind w:firstLine="360"/>
      </w:pPr>
      <w:r>
        <w:t>O arquivo de saída pode ser dividido nas seguintes partes.</w:t>
      </w:r>
    </w:p>
    <w:p w:rsidR="0093302F" w:rsidRDefault="0093302F" w:rsidP="00CC3CE6">
      <w:pPr>
        <w:ind w:firstLine="360"/>
      </w:pPr>
    </w:p>
    <w:p w:rsidR="00CC3CE6" w:rsidRDefault="00CC3CE6" w:rsidP="00CC3CE6">
      <w:pPr>
        <w:pStyle w:val="PargrafodaLista"/>
        <w:numPr>
          <w:ilvl w:val="0"/>
          <w:numId w:val="29"/>
        </w:numPr>
        <w:jc w:val="left"/>
      </w:pPr>
      <w:r>
        <w:lastRenderedPageBreak/>
        <w:t>Cabeçalho</w:t>
      </w:r>
    </w:p>
    <w:p w:rsidR="00CC3CE6" w:rsidRDefault="00CC3CE6" w:rsidP="00CC3CE6">
      <w:pPr>
        <w:ind w:firstLine="360"/>
      </w:pPr>
      <w:r>
        <w:t xml:space="preserve">No cabeçalho, são especificados: a versão do arquivo </w:t>
      </w:r>
      <w:proofErr w:type="spellStart"/>
      <w:r w:rsidRPr="008E510E">
        <w:rPr>
          <w:i/>
        </w:rPr>
        <w:t>vtk</w:t>
      </w:r>
      <w:proofErr w:type="spellEnd"/>
      <w:r>
        <w:t xml:space="preserve"> para leitura, o título do arquivo, o formato dos dados (ASCII) e o tipo de geometria/topologia adotada.</w:t>
      </w:r>
    </w:p>
    <w:p w:rsidR="005C2D4E" w:rsidRDefault="005C2D4E" w:rsidP="00CC3CE6">
      <w:pPr>
        <w:ind w:firstLine="360"/>
      </w:pPr>
    </w:p>
    <w:p w:rsidR="00CC3CE6" w:rsidRDefault="00CC3CE6" w:rsidP="00CC3CE6">
      <w:pPr>
        <w:pStyle w:val="PargrafodaLista"/>
        <w:numPr>
          <w:ilvl w:val="0"/>
          <w:numId w:val="29"/>
        </w:numPr>
        <w:jc w:val="left"/>
      </w:pPr>
      <w:r>
        <w:t>Representação dos nós</w:t>
      </w:r>
    </w:p>
    <w:p w:rsidR="00CC3CE6" w:rsidRDefault="00CC3CE6" w:rsidP="00CC3CE6">
      <w:pPr>
        <w:ind w:firstLine="360"/>
      </w:pPr>
      <w:r>
        <w:t xml:space="preserve">O comando começa com a palavra-chave “POINTS”, em seguida informa o número total de coordenadas que serão lidas (número de pontos x </w:t>
      </w:r>
      <w:proofErr w:type="gramStart"/>
      <w:r>
        <w:t>3</w:t>
      </w:r>
      <w:proofErr w:type="gramEnd"/>
      <w:r>
        <w:t xml:space="preserve"> coordenadas espaciais) e depois indica o tipo do dado que será lido (no caso, “</w:t>
      </w:r>
      <w:proofErr w:type="spellStart"/>
      <w:r>
        <w:t>float</w:t>
      </w:r>
      <w:proofErr w:type="spellEnd"/>
      <w:r>
        <w:t>”).</w:t>
      </w:r>
    </w:p>
    <w:p w:rsidR="00CC3CE6" w:rsidRDefault="00CC3CE6" w:rsidP="00CC3CE6">
      <w:pPr>
        <w:ind w:firstLine="360"/>
      </w:pPr>
      <w:r>
        <w:t>Nas linhas seguintes, são dadas as coordenadas dos nós em relação aos eixos X, Y e Z. Como o problema estudado é de estado plano, todas as coordenadas Z são iguais (e valem 0.0).</w:t>
      </w:r>
    </w:p>
    <w:p w:rsidR="00CC3CE6" w:rsidRDefault="00CC3CE6" w:rsidP="00CC3CE6">
      <w:pPr>
        <w:pStyle w:val="PargrafodaLista"/>
        <w:numPr>
          <w:ilvl w:val="0"/>
          <w:numId w:val="29"/>
        </w:numPr>
        <w:jc w:val="left"/>
      </w:pPr>
      <w:r>
        <w:t>Lista de elementos</w:t>
      </w:r>
    </w:p>
    <w:p w:rsidR="00CC3CE6" w:rsidRDefault="00CC3CE6" w:rsidP="00CC3CE6">
      <w:pPr>
        <w:ind w:firstLine="360"/>
      </w:pPr>
      <w:r>
        <w:t>A primeira linha começa com a palavra-chave “CELLS”, em seguida indica o número de elementos e depois indica a quantidade de campos que serão lidos (que vale o número de elementos vezes (número de nós + 1)), onde o campo adicional serve para indicar o número de nós de cada elemento.</w:t>
      </w:r>
    </w:p>
    <w:p w:rsidR="00CC3CE6" w:rsidRDefault="00CC3CE6" w:rsidP="00CC3CE6">
      <w:pPr>
        <w:ind w:firstLine="360"/>
      </w:pPr>
      <w:r>
        <w:t>Nas linhas subsequentes são apresentadas, na ordem, o número de nós do elemento e as conectividades dos elementos, conforme definidas no arquivo de entrada do programa.</w:t>
      </w:r>
    </w:p>
    <w:p w:rsidR="00CC3CE6" w:rsidRDefault="00CC3CE6" w:rsidP="00CC3CE6">
      <w:pPr>
        <w:pStyle w:val="PargrafodaLista"/>
        <w:numPr>
          <w:ilvl w:val="0"/>
          <w:numId w:val="29"/>
        </w:numPr>
        <w:jc w:val="left"/>
      </w:pPr>
      <w:r>
        <w:t>Tipos de elementos</w:t>
      </w:r>
    </w:p>
    <w:p w:rsidR="00CC3CE6" w:rsidRDefault="00CC3CE6" w:rsidP="00CC3CE6">
      <w:pPr>
        <w:ind w:firstLine="360"/>
      </w:pPr>
      <w:r>
        <w:t xml:space="preserve">Essa parte começa com a palavra-chave “CELL_TYPES” e em seguida indica o número de elementos. Foi utilizado o tipo </w:t>
      </w:r>
      <w:proofErr w:type="gramStart"/>
      <w:r>
        <w:t>5</w:t>
      </w:r>
      <w:proofErr w:type="gramEnd"/>
      <w:r>
        <w:t xml:space="preserve"> para elementos triangulares e o tipo 9 para elementos quadriláteros, conforme a figura abaixo.</w:t>
      </w:r>
    </w:p>
    <w:p w:rsidR="00CC3CE6" w:rsidRDefault="00CC3CE6" w:rsidP="00CC3CE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132800" cy="1706400"/>
            <wp:effectExtent l="0" t="0" r="127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CE6" w:rsidRDefault="00CC3CE6" w:rsidP="00CC3CE6"/>
    <w:p w:rsidR="00CC3CE6" w:rsidRDefault="00CC3CE6" w:rsidP="00CC3CE6">
      <w:pPr>
        <w:pStyle w:val="PargrafodaLista"/>
        <w:numPr>
          <w:ilvl w:val="0"/>
          <w:numId w:val="29"/>
        </w:numPr>
        <w:jc w:val="left"/>
      </w:pPr>
      <w:r>
        <w:t>Resultados</w:t>
      </w:r>
    </w:p>
    <w:p w:rsidR="00CC3CE6" w:rsidRDefault="00CC3CE6" w:rsidP="00CC3CE6">
      <w:pPr>
        <w:ind w:firstLine="360"/>
      </w:pPr>
      <w:r>
        <w:lastRenderedPageBreak/>
        <w:t>Por fim, são escritos os resultados (deslocamentos). Essa parte começa com a palavra-chave “POINT_DATA” e em seguida indica o número de pontos (</w:t>
      </w:r>
      <w:proofErr w:type="spellStart"/>
      <w:r w:rsidRPr="00BE14B5">
        <w:rPr>
          <w:i/>
        </w:rPr>
        <w:t>nnode</w:t>
      </w:r>
      <w:proofErr w:type="spellEnd"/>
      <w:r>
        <w:t>). A linha seguinte começa com a palavra-chave “VECTORS”, para indicar que os resultados serão apresentados como vetores, e, em seguida, é indicado o título do resultado (no caso, “Deslocamentos”) e, depois, o tipo de dado “</w:t>
      </w:r>
      <w:proofErr w:type="spellStart"/>
      <w:r w:rsidRPr="00BE14B5">
        <w:rPr>
          <w:i/>
        </w:rPr>
        <w:t>float</w:t>
      </w:r>
      <w:proofErr w:type="spellEnd"/>
      <w:r>
        <w:t>”.</w:t>
      </w:r>
    </w:p>
    <w:p w:rsidR="00CC3CE6" w:rsidRDefault="00CC3CE6" w:rsidP="00CC3CE6">
      <w:pPr>
        <w:ind w:firstLine="360"/>
      </w:pPr>
      <w:r>
        <w:t>Os deslocamentos são escritos como vetores, com componentes nas direções X e Y obtidas no processamento do programa e 0.0 na direção Z.</w:t>
      </w:r>
    </w:p>
    <w:p w:rsidR="00CC3CE6" w:rsidRDefault="00CC3CE6" w:rsidP="00CC3CE6">
      <w:pPr>
        <w:ind w:firstLine="360"/>
      </w:pPr>
      <w:r>
        <w:t xml:space="preserve">Os deslocamentos podem ser lidos no </w:t>
      </w:r>
      <w:proofErr w:type="spellStart"/>
      <w:proofErr w:type="gramStart"/>
      <w:r>
        <w:t>ParaView</w:t>
      </w:r>
      <w:proofErr w:type="spellEnd"/>
      <w:proofErr w:type="gramEnd"/>
      <w:r>
        <w:t xml:space="preserve"> clicando com o botão direito sobre a malha e escolhendo a opção “Deslocamentos” e, em seguida, a direção desejada.</w:t>
      </w:r>
    </w:p>
    <w:p w:rsidR="0079280B" w:rsidRPr="0079280B" w:rsidRDefault="0079280B" w:rsidP="0079280B"/>
    <w:p w:rsidR="00EA21C3" w:rsidRDefault="00EA21C3" w:rsidP="00EA21C3">
      <w:pPr>
        <w:pStyle w:val="Ttulo1"/>
      </w:pPr>
      <w:bookmarkStart w:id="11" w:name="_Toc358887492"/>
      <w:r>
        <w:t>Exemplos numéricos</w:t>
      </w:r>
      <w:bookmarkEnd w:id="11"/>
    </w:p>
    <w:p w:rsidR="003B43B9" w:rsidRPr="00965304" w:rsidRDefault="003B43B9" w:rsidP="003B43B9">
      <w:pPr>
        <w:ind w:firstLine="360"/>
      </w:pPr>
      <w:r>
        <w:t>O caso analisado é uma chapa quadrada engastada com uma carga unitária vertical uniformemente distribuída, conforme a figura abaixo.</w:t>
      </w:r>
    </w:p>
    <w:p w:rsidR="003B43B9" w:rsidRDefault="00BE319F" w:rsidP="003B43B9">
      <w:pPr>
        <w:pStyle w:val="Figuras"/>
      </w:pPr>
      <w:r>
        <w:rPr>
          <w:rFonts w:ascii="Times New Roman" w:hAnsi="Times New Roman"/>
          <w:sz w:val="24"/>
          <w:szCs w:val="24"/>
        </w:rPr>
        <w:pict>
          <v:shape id="_x0000_s1051" type="#_x0000_t75" style="position:absolute;left:0;text-align:left;margin-left:0;margin-top:190.25pt;width:100.8pt;height:26.1pt;z-index:251658240;mso-position-horizontal:center;mso-position-vertical:absolute">
            <v:imagedata r:id="rId65" o:title=""/>
          </v:shape>
          <o:OLEObject Type="Embed" ProgID="Equation.3" ShapeID="_x0000_s1051" DrawAspect="Content" ObjectID="_1463781920" r:id="rId66"/>
        </w:pict>
      </w:r>
      <w:r w:rsidR="003B43B9">
        <w:rPr>
          <w:noProof/>
          <w:lang w:eastAsia="pt-BR"/>
        </w:rPr>
        <w:drawing>
          <wp:inline distT="0" distB="0" distL="0" distR="0">
            <wp:extent cx="2655109" cy="2463501"/>
            <wp:effectExtent l="0" t="0" r="0" b="0"/>
            <wp:docPr id="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7"/>
                    <a:srcRect l="47985" t="47292" r="33397" b="25070"/>
                    <a:stretch/>
                  </pic:blipFill>
                  <pic:spPr bwMode="auto">
                    <a:xfrm>
                      <a:off x="0" y="0"/>
                      <a:ext cx="2665540" cy="2473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3B9" w:rsidRDefault="003B43B9" w:rsidP="003B43B9"/>
    <w:p w:rsidR="003B43B9" w:rsidRDefault="003B43B9" w:rsidP="003B43B9">
      <w:pPr>
        <w:ind w:firstLine="360"/>
      </w:pPr>
      <w:r>
        <w:t xml:space="preserve">Foram utilizadas </w:t>
      </w:r>
      <w:proofErr w:type="gramStart"/>
      <w:r>
        <w:t>8</w:t>
      </w:r>
      <w:proofErr w:type="gramEnd"/>
      <w:r>
        <w:t xml:space="preserve"> malhas diferentes: 4 malhas com elementos quadriláteros (4x4, 8x8, 16x16 e 32x32) e 4 malhas com elementos triangulares, tomando por base as malhas de quadriláteros e dividindo-se cada quadrilátero em dois triângulos.</w:t>
      </w:r>
    </w:p>
    <w:p w:rsidR="003B43B9" w:rsidRDefault="003B43B9" w:rsidP="003B43B9">
      <w:pPr>
        <w:ind w:firstLine="360"/>
      </w:pPr>
    </w:p>
    <w:p w:rsidR="003B43B9" w:rsidRPr="006F5E43" w:rsidRDefault="003B43B9" w:rsidP="009E6D93">
      <w:pPr>
        <w:pStyle w:val="Ttulo2"/>
        <w:ind w:left="567" w:hanging="567"/>
      </w:pPr>
      <w:bookmarkStart w:id="12" w:name="_Toc358887493"/>
      <w:r w:rsidRPr="006F5E43">
        <w:t>Resultados</w:t>
      </w:r>
      <w:bookmarkEnd w:id="12"/>
    </w:p>
    <w:p w:rsidR="003B43B9" w:rsidRPr="00CC3CE6" w:rsidRDefault="003B43B9" w:rsidP="003B43B9">
      <w:pPr>
        <w:ind w:firstLine="708"/>
        <w:rPr>
          <w:b/>
        </w:rPr>
      </w:pPr>
      <w:r w:rsidRPr="00CC3CE6">
        <w:t xml:space="preserve">O quadro a seguir apresenta o resumo dos resultados encontrados para as </w:t>
      </w:r>
      <w:proofErr w:type="gramStart"/>
      <w:r w:rsidRPr="00CC3CE6">
        <w:t>8</w:t>
      </w:r>
      <w:proofErr w:type="gramEnd"/>
      <w:r w:rsidRPr="00CC3CE6">
        <w:t xml:space="preserve"> malhas analisadas pelo método do gradiente conjugado.</w:t>
      </w:r>
    </w:p>
    <w:p w:rsidR="003B43B9" w:rsidRDefault="003B43B9" w:rsidP="003B43B9">
      <w:pPr>
        <w:rPr>
          <w:sz w:val="20"/>
          <w:szCs w:val="20"/>
        </w:rPr>
      </w:pPr>
      <w:r w:rsidRPr="006F5E43">
        <w:rPr>
          <w:noProof/>
          <w:lang w:eastAsia="pt-BR"/>
        </w:rPr>
        <w:lastRenderedPageBreak/>
        <w:drawing>
          <wp:inline distT="0" distB="0" distL="0" distR="0">
            <wp:extent cx="5400040" cy="1732732"/>
            <wp:effectExtent l="0" t="0" r="0" b="1270"/>
            <wp:docPr id="7" name="Imagem 9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3B9" w:rsidRPr="00CC3CE6" w:rsidRDefault="003B43B9" w:rsidP="003B43B9">
      <w:r>
        <w:rPr>
          <w:sz w:val="20"/>
          <w:szCs w:val="20"/>
        </w:rPr>
        <w:tab/>
      </w:r>
      <w:r w:rsidRPr="00CC3CE6">
        <w:t xml:space="preserve">- </w:t>
      </w:r>
      <w:proofErr w:type="spellStart"/>
      <w:r w:rsidRPr="00CC3CE6">
        <w:t>nel</w:t>
      </w:r>
      <w:proofErr w:type="spellEnd"/>
      <w:r w:rsidRPr="00CC3CE6">
        <w:t>: número de elementos;</w:t>
      </w:r>
    </w:p>
    <w:p w:rsidR="003B43B9" w:rsidRPr="00CC3CE6" w:rsidRDefault="003B43B9" w:rsidP="003B43B9">
      <w:r w:rsidRPr="00CC3CE6">
        <w:tab/>
        <w:t xml:space="preserve">- </w:t>
      </w:r>
      <w:proofErr w:type="spellStart"/>
      <w:r w:rsidRPr="00CC3CE6">
        <w:t>neq</w:t>
      </w:r>
      <w:proofErr w:type="spellEnd"/>
      <w:r w:rsidRPr="00CC3CE6">
        <w:t>: número de equações;</w:t>
      </w:r>
    </w:p>
    <w:p w:rsidR="003B43B9" w:rsidRPr="00CC3CE6" w:rsidRDefault="003B43B9" w:rsidP="003B43B9">
      <w:r w:rsidRPr="00CC3CE6">
        <w:tab/>
        <w:t>-||u||</w:t>
      </w:r>
      <w:r w:rsidRPr="00CC3CE6">
        <w:rPr>
          <w:vertAlign w:val="subscript"/>
        </w:rPr>
        <w:t>e</w:t>
      </w:r>
      <w:r w:rsidRPr="00CC3CE6">
        <w:t>: solução exata;</w:t>
      </w:r>
    </w:p>
    <w:p w:rsidR="003B43B9" w:rsidRPr="00CC3CE6" w:rsidRDefault="003B43B9" w:rsidP="003B43B9">
      <w:r w:rsidRPr="00CC3CE6">
        <w:tab/>
        <w:t>- ||û||</w:t>
      </w:r>
      <w:r w:rsidRPr="00CC3CE6">
        <w:rPr>
          <w:vertAlign w:val="subscript"/>
        </w:rPr>
        <w:t>e</w:t>
      </w:r>
      <w:r w:rsidRPr="00CC3CE6">
        <w:t>: solução aproximada, obtida pelo programa;</w:t>
      </w:r>
    </w:p>
    <w:p w:rsidR="003B43B9" w:rsidRPr="00CC3CE6" w:rsidRDefault="003B43B9" w:rsidP="003B43B9">
      <w:r w:rsidRPr="00CC3CE6">
        <w:tab/>
        <w:t>- ||e||</w:t>
      </w:r>
      <w:r w:rsidRPr="00CC3CE6">
        <w:rPr>
          <w:vertAlign w:val="subscript"/>
        </w:rPr>
        <w:t>e</w:t>
      </w:r>
      <w:r w:rsidRPr="00CC3CE6">
        <w:t>: erro exato (||e||</w:t>
      </w:r>
      <w:r w:rsidRPr="00CC3CE6">
        <w:rPr>
          <w:vertAlign w:val="subscript"/>
        </w:rPr>
        <w:t>e</w:t>
      </w:r>
      <w:r w:rsidRPr="00CC3CE6">
        <w:rPr>
          <w:vertAlign w:val="superscript"/>
        </w:rPr>
        <w:t>2</w:t>
      </w:r>
      <w:r w:rsidRPr="00CC3CE6">
        <w:t xml:space="preserve"> = ||u||</w:t>
      </w:r>
      <w:r w:rsidRPr="00CC3CE6">
        <w:rPr>
          <w:vertAlign w:val="subscript"/>
        </w:rPr>
        <w:t>e</w:t>
      </w:r>
      <w:r w:rsidRPr="00CC3CE6">
        <w:rPr>
          <w:vertAlign w:val="superscript"/>
        </w:rPr>
        <w:t>2</w:t>
      </w:r>
      <w:r w:rsidRPr="00CC3CE6">
        <w:t xml:space="preserve"> - ||û||</w:t>
      </w:r>
      <w:r w:rsidRPr="00CC3CE6">
        <w:rPr>
          <w:vertAlign w:val="subscript"/>
        </w:rPr>
        <w:t>e</w:t>
      </w:r>
      <w:r w:rsidRPr="00CC3CE6">
        <w:rPr>
          <w:vertAlign w:val="superscript"/>
        </w:rPr>
        <w:t>2</w:t>
      </w:r>
      <w:r w:rsidRPr="00CC3CE6">
        <w:t>);</w:t>
      </w:r>
    </w:p>
    <w:p w:rsidR="003B43B9" w:rsidRPr="00CC3CE6" w:rsidRDefault="003B43B9" w:rsidP="003B43B9">
      <w:r w:rsidRPr="00CC3CE6">
        <w:tab/>
        <w:t>- η: Erro relativo, em porcentagem (η = ||e||</w:t>
      </w:r>
      <w:r w:rsidRPr="00CC3CE6">
        <w:rPr>
          <w:vertAlign w:val="subscript"/>
        </w:rPr>
        <w:t>e</w:t>
      </w:r>
      <w:r w:rsidRPr="00CC3CE6">
        <w:t>/ ||u||</w:t>
      </w:r>
      <w:r w:rsidRPr="00CC3CE6">
        <w:rPr>
          <w:vertAlign w:val="subscript"/>
        </w:rPr>
        <w:t>e</w:t>
      </w:r>
      <w:proofErr w:type="gramStart"/>
      <w:r w:rsidRPr="00CC3CE6">
        <w:t xml:space="preserve"> )</w:t>
      </w:r>
      <w:proofErr w:type="gramEnd"/>
      <w:r w:rsidRPr="00CC3CE6">
        <w:t>.</w:t>
      </w:r>
    </w:p>
    <w:p w:rsidR="003B43B9" w:rsidRPr="00CC3CE6" w:rsidRDefault="003B43B9" w:rsidP="003B43B9">
      <w:pPr>
        <w:ind w:firstLine="708"/>
      </w:pPr>
      <w:r w:rsidRPr="00CC3CE6">
        <w:t xml:space="preserve">Para determinação da convergência das malhas triangulares e de quadriláteros, foi utilizada a ferramenta da aproximação linear do programa Excel, os valores encontrados para os coeficientes angulares foram </w:t>
      </w:r>
      <w:r w:rsidRPr="00CC3CE6">
        <w:rPr>
          <w:b/>
        </w:rPr>
        <w:t>α = -0.</w:t>
      </w:r>
      <w:r>
        <w:rPr>
          <w:b/>
        </w:rPr>
        <w:t>3585</w:t>
      </w:r>
      <w:r w:rsidRPr="00CC3CE6">
        <w:rPr>
          <w:b/>
        </w:rPr>
        <w:t>rad</w:t>
      </w:r>
      <w:r w:rsidRPr="00CC3CE6">
        <w:t xml:space="preserve"> para a malha triangular e </w:t>
      </w:r>
      <w:r w:rsidRPr="00CC3CE6">
        <w:rPr>
          <w:b/>
        </w:rPr>
        <w:t>α = -0.</w:t>
      </w:r>
      <w:r>
        <w:rPr>
          <w:b/>
        </w:rPr>
        <w:t>3681</w:t>
      </w:r>
      <w:r w:rsidRPr="00CC3CE6">
        <w:rPr>
          <w:b/>
        </w:rPr>
        <w:t>rad</w:t>
      </w:r>
      <w:r w:rsidRPr="00CC3CE6">
        <w:t xml:space="preserve"> para a malha de quadriláteros. As taxas de convergência (</w:t>
      </w:r>
      <w:r w:rsidRPr="00CC3CE6">
        <w:rPr>
          <w:b/>
        </w:rPr>
        <w:t>μ = -2α</w:t>
      </w:r>
      <w:r w:rsidRPr="00CC3CE6">
        <w:t xml:space="preserve">) encontradas foram </w:t>
      </w:r>
      <w:r w:rsidRPr="00CC3CE6">
        <w:rPr>
          <w:b/>
        </w:rPr>
        <w:t>μ = 0.</w:t>
      </w:r>
      <w:r>
        <w:rPr>
          <w:b/>
        </w:rPr>
        <w:t xml:space="preserve">717 </w:t>
      </w:r>
      <w:r w:rsidRPr="00CC3CE6">
        <w:t xml:space="preserve">para a malha triangular e </w:t>
      </w:r>
      <w:r w:rsidRPr="00CC3CE6">
        <w:rPr>
          <w:b/>
        </w:rPr>
        <w:t>μ = 0.7</w:t>
      </w:r>
      <w:r>
        <w:rPr>
          <w:b/>
        </w:rPr>
        <w:t>3</w:t>
      </w:r>
      <w:r w:rsidRPr="00CC3CE6">
        <w:rPr>
          <w:b/>
        </w:rPr>
        <w:t>6</w:t>
      </w:r>
      <w:r>
        <w:rPr>
          <w:b/>
        </w:rPr>
        <w:t>2</w:t>
      </w:r>
      <w:r w:rsidRPr="00CC3CE6">
        <w:t xml:space="preserve"> para a malha de quadriláteros. O gráfico </w:t>
      </w:r>
      <w:r w:rsidRPr="00CC3CE6">
        <w:rPr>
          <w:b/>
        </w:rPr>
        <w:t>log (</w:t>
      </w:r>
      <w:proofErr w:type="spellStart"/>
      <w:r w:rsidRPr="00CC3CE6">
        <w:rPr>
          <w:b/>
        </w:rPr>
        <w:t>neq</w:t>
      </w:r>
      <w:proofErr w:type="spellEnd"/>
      <w:r w:rsidRPr="00CC3CE6">
        <w:rPr>
          <w:b/>
        </w:rPr>
        <w:t>) x log (||e||</w:t>
      </w:r>
      <w:r w:rsidRPr="00CC3CE6">
        <w:rPr>
          <w:b/>
          <w:vertAlign w:val="subscript"/>
        </w:rPr>
        <w:t>e</w:t>
      </w:r>
      <w:r w:rsidRPr="00CC3CE6">
        <w:rPr>
          <w:b/>
        </w:rPr>
        <w:t>)</w:t>
      </w:r>
      <w:r w:rsidRPr="00CC3CE6">
        <w:t xml:space="preserve"> é apresentado a seguir.</w:t>
      </w:r>
    </w:p>
    <w:p w:rsidR="003B43B9" w:rsidRDefault="003B43B9" w:rsidP="003B43B9">
      <w:pPr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90540" cy="3609340"/>
            <wp:effectExtent l="0" t="0" r="0" b="0"/>
            <wp:docPr id="16" name="Imagem 9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43B9" w:rsidRDefault="003B43B9" w:rsidP="003B43B9">
      <w:pPr>
        <w:rPr>
          <w:sz w:val="20"/>
          <w:szCs w:val="20"/>
        </w:rPr>
      </w:pPr>
    </w:p>
    <w:p w:rsidR="003B43B9" w:rsidRPr="00CC3CE6" w:rsidRDefault="003B43B9" w:rsidP="003B43B9">
      <w:pPr>
        <w:ind w:firstLine="708"/>
      </w:pPr>
      <w:r w:rsidRPr="00CC3CE6">
        <w:t>O quadro a seguir relaciona os deslocamentos máximos obtidos na direção Y, para cada malha analisada:</w:t>
      </w:r>
    </w:p>
    <w:p w:rsidR="003B43B9" w:rsidRDefault="003B43B9" w:rsidP="00B6463B">
      <w:pPr>
        <w:jc w:val="center"/>
        <w:rPr>
          <w:sz w:val="20"/>
          <w:szCs w:val="20"/>
        </w:rPr>
      </w:pPr>
      <w:r w:rsidRPr="00147670">
        <w:rPr>
          <w:noProof/>
          <w:lang w:eastAsia="pt-BR"/>
        </w:rPr>
        <w:drawing>
          <wp:inline distT="0" distB="0" distL="0" distR="0">
            <wp:extent cx="1809750" cy="1838325"/>
            <wp:effectExtent l="0" t="0" r="0" b="9525"/>
            <wp:docPr id="9237" name="Imagem 9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3B9" w:rsidRDefault="003B43B9" w:rsidP="003B43B9">
      <w:pPr>
        <w:rPr>
          <w:sz w:val="20"/>
          <w:szCs w:val="20"/>
        </w:rPr>
      </w:pPr>
    </w:p>
    <w:p w:rsidR="003B43B9" w:rsidRDefault="003B43B9" w:rsidP="003B43B9">
      <w:pPr>
        <w:ind w:firstLine="708"/>
      </w:pPr>
      <w:r w:rsidRPr="00CC3CE6">
        <w:t xml:space="preserve">A seguir é apresentada a visualização gráfica dos resultados (deslocamentos nas direções x e y), para obtenção destes gráficos foi utilizado o software livre </w:t>
      </w:r>
      <w:proofErr w:type="spellStart"/>
      <w:proofErr w:type="gramStart"/>
      <w:r w:rsidRPr="00CC3CE6">
        <w:t>ParaView</w:t>
      </w:r>
      <w:proofErr w:type="spellEnd"/>
      <w:proofErr w:type="gramEnd"/>
      <w:r w:rsidRPr="00CC3CE6">
        <w:t>.</w:t>
      </w:r>
    </w:p>
    <w:p w:rsidR="00B6463B" w:rsidRDefault="00B6463B">
      <w:pPr>
        <w:jc w:val="left"/>
      </w:pPr>
      <w:r>
        <w:br w:type="page"/>
      </w:r>
    </w:p>
    <w:p w:rsidR="00343B08" w:rsidRDefault="00343B08" w:rsidP="003B43B9">
      <w:pPr>
        <w:ind w:firstLine="708"/>
        <w:rPr>
          <w:b/>
        </w:rPr>
      </w:pPr>
    </w:p>
    <w:p w:rsidR="003B43B9" w:rsidRDefault="003B43B9" w:rsidP="003B43B9">
      <w:pPr>
        <w:ind w:firstLine="708"/>
        <w:rPr>
          <w:b/>
        </w:rPr>
      </w:pPr>
      <w:r w:rsidRPr="00CC3CE6">
        <w:rPr>
          <w:b/>
        </w:rPr>
        <w:t xml:space="preserve">Elemento triangular malha 4x4: 25 nós, 32 </w:t>
      </w:r>
      <w:proofErr w:type="gramStart"/>
      <w:r w:rsidRPr="00CC3CE6">
        <w:rPr>
          <w:b/>
        </w:rPr>
        <w:t>elementos</w:t>
      </w:r>
      <w:proofErr w:type="gramEnd"/>
    </w:p>
    <w:p w:rsidR="00343B08" w:rsidRPr="00CC3CE6" w:rsidRDefault="00343B08" w:rsidP="003B43B9">
      <w:pPr>
        <w:ind w:firstLine="708"/>
        <w:rPr>
          <w:b/>
        </w:rPr>
      </w:pPr>
    </w:p>
    <w:p w:rsidR="003B43B9" w:rsidRDefault="003B43B9" w:rsidP="003B43B9">
      <w:pPr>
        <w:ind w:firstLine="708"/>
        <w:rPr>
          <w:b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3603600" cy="3600000"/>
            <wp:effectExtent l="0" t="0" r="0" b="635"/>
            <wp:docPr id="921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03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9" w:rsidRDefault="003B43B9" w:rsidP="003B43B9">
      <w:pPr>
        <w:ind w:firstLine="708"/>
      </w:pPr>
    </w:p>
    <w:p w:rsidR="00347041" w:rsidRPr="00CC3CE6" w:rsidRDefault="003B43B9" w:rsidP="00347041">
      <w:pPr>
        <w:ind w:firstLine="708"/>
      </w:pPr>
      <w:r w:rsidRPr="00CC3CE6">
        <w:t>Deslocamentos em X:</w:t>
      </w:r>
      <w:r w:rsidR="00347041">
        <w:tab/>
      </w:r>
      <w:r w:rsidR="00347041">
        <w:tab/>
      </w:r>
      <w:r w:rsidR="00347041">
        <w:tab/>
      </w:r>
      <w:r w:rsidR="00347041">
        <w:tab/>
      </w:r>
      <w:r w:rsidR="00347041" w:rsidRPr="00CC3CE6">
        <w:t>Deslocamentos em Y:</w:t>
      </w:r>
    </w:p>
    <w:p w:rsidR="003B43B9" w:rsidRDefault="003B43B9" w:rsidP="00B6463B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2538000" cy="2160000"/>
            <wp:effectExtent l="0" t="0" r="0" b="0"/>
            <wp:docPr id="92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38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041">
        <w:rPr>
          <w:sz w:val="20"/>
          <w:szCs w:val="20"/>
        </w:rPr>
        <w:t xml:space="preserve">      </w:t>
      </w:r>
      <w:r w:rsidR="00B6463B">
        <w:rPr>
          <w:sz w:val="20"/>
          <w:szCs w:val="20"/>
        </w:rPr>
        <w:t xml:space="preserve">   </w:t>
      </w:r>
      <w:r w:rsidR="00B6463B">
        <w:rPr>
          <w:noProof/>
          <w:lang w:eastAsia="pt-BR"/>
        </w:rPr>
        <w:drawing>
          <wp:inline distT="0" distB="0" distL="0" distR="0" wp14:anchorId="3C3061D3" wp14:editId="2725B618">
            <wp:extent cx="2520000" cy="2160000"/>
            <wp:effectExtent l="0" t="0" r="0" b="0"/>
            <wp:docPr id="922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9" w:rsidRDefault="003B43B9" w:rsidP="003B43B9">
      <w:pPr>
        <w:ind w:firstLine="708"/>
        <w:rPr>
          <w:sz w:val="20"/>
          <w:szCs w:val="20"/>
        </w:rPr>
      </w:pPr>
    </w:p>
    <w:p w:rsidR="003B43B9" w:rsidRDefault="003B43B9" w:rsidP="003B43B9">
      <w:pPr>
        <w:ind w:firstLine="708"/>
        <w:rPr>
          <w:b/>
        </w:rPr>
      </w:pPr>
    </w:p>
    <w:p w:rsidR="00347041" w:rsidRDefault="00347041" w:rsidP="003B43B9">
      <w:pPr>
        <w:ind w:firstLine="708"/>
        <w:rPr>
          <w:b/>
        </w:rPr>
      </w:pPr>
    </w:p>
    <w:p w:rsidR="00347041" w:rsidRDefault="00347041" w:rsidP="003B43B9">
      <w:pPr>
        <w:ind w:firstLine="708"/>
        <w:rPr>
          <w:b/>
        </w:rPr>
      </w:pPr>
    </w:p>
    <w:p w:rsidR="00347041" w:rsidRDefault="00347041" w:rsidP="003B43B9">
      <w:pPr>
        <w:ind w:firstLine="708"/>
        <w:rPr>
          <w:b/>
        </w:rPr>
      </w:pPr>
    </w:p>
    <w:p w:rsidR="003B43B9" w:rsidRDefault="003B43B9" w:rsidP="003B43B9">
      <w:pPr>
        <w:ind w:firstLine="708"/>
        <w:rPr>
          <w:b/>
        </w:rPr>
      </w:pPr>
      <w:r w:rsidRPr="00CC3CE6">
        <w:rPr>
          <w:b/>
        </w:rPr>
        <w:t>Elemento triangular malha 8x8: 81 nós, 128</w:t>
      </w:r>
      <w:r w:rsidR="00347041">
        <w:rPr>
          <w:b/>
        </w:rPr>
        <w:t xml:space="preserve"> </w:t>
      </w:r>
      <w:proofErr w:type="gramStart"/>
      <w:r w:rsidRPr="00CC3CE6">
        <w:rPr>
          <w:b/>
        </w:rPr>
        <w:t>elementos</w:t>
      </w:r>
      <w:proofErr w:type="gramEnd"/>
    </w:p>
    <w:p w:rsidR="00343B08" w:rsidRPr="00CC3CE6" w:rsidRDefault="00343B08" w:rsidP="003B43B9">
      <w:pPr>
        <w:ind w:firstLine="708"/>
        <w:rPr>
          <w:b/>
        </w:rPr>
      </w:pPr>
    </w:p>
    <w:p w:rsidR="003B43B9" w:rsidRDefault="003B43B9" w:rsidP="003B43B9">
      <w:pPr>
        <w:ind w:firstLine="708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3603600" cy="3600000"/>
            <wp:effectExtent l="0" t="0" r="0" b="635"/>
            <wp:docPr id="922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03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9" w:rsidRDefault="003B43B9" w:rsidP="003B43B9">
      <w:pPr>
        <w:ind w:firstLine="708"/>
        <w:rPr>
          <w:sz w:val="20"/>
          <w:szCs w:val="20"/>
        </w:rPr>
      </w:pPr>
    </w:p>
    <w:p w:rsidR="005357AE" w:rsidRPr="00CC3CE6" w:rsidRDefault="005357AE" w:rsidP="005357AE">
      <w:pPr>
        <w:ind w:firstLine="708"/>
      </w:pPr>
      <w:r w:rsidRPr="00CC3CE6">
        <w:t>Deslocamentos em X:</w:t>
      </w:r>
      <w:r>
        <w:tab/>
      </w:r>
      <w:r>
        <w:tab/>
      </w:r>
      <w:r>
        <w:tab/>
      </w:r>
      <w:r>
        <w:tab/>
      </w:r>
      <w:r w:rsidRPr="00CC3CE6">
        <w:t>Deslocamentos em Y:</w:t>
      </w:r>
    </w:p>
    <w:p w:rsidR="003B43B9" w:rsidRDefault="003B43B9" w:rsidP="00347041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99A479D" wp14:editId="1EBA2548">
            <wp:extent cx="2552400" cy="2160000"/>
            <wp:effectExtent l="0" t="0" r="0" b="0"/>
            <wp:docPr id="9227" name="Imagem 9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041">
        <w:rPr>
          <w:sz w:val="20"/>
          <w:szCs w:val="20"/>
        </w:rPr>
        <w:t xml:space="preserve">         </w:t>
      </w:r>
      <w:r w:rsidR="00347041">
        <w:rPr>
          <w:noProof/>
          <w:lang w:eastAsia="pt-BR"/>
        </w:rPr>
        <w:drawing>
          <wp:inline distT="0" distB="0" distL="0" distR="0" wp14:anchorId="1C50F95F" wp14:editId="697B8521">
            <wp:extent cx="2520000" cy="2160000"/>
            <wp:effectExtent l="0" t="0" r="0" b="0"/>
            <wp:docPr id="9228" name="Imagem 9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9" w:rsidRDefault="003B43B9" w:rsidP="003B43B9">
      <w:pPr>
        <w:ind w:firstLine="708"/>
      </w:pPr>
    </w:p>
    <w:p w:rsidR="005357AE" w:rsidRDefault="005357AE" w:rsidP="003B43B9">
      <w:pPr>
        <w:ind w:firstLine="708"/>
      </w:pPr>
    </w:p>
    <w:p w:rsidR="005357AE" w:rsidRDefault="005357AE" w:rsidP="003B43B9">
      <w:pPr>
        <w:ind w:firstLine="708"/>
        <w:rPr>
          <w:sz w:val="20"/>
          <w:szCs w:val="20"/>
        </w:rPr>
      </w:pPr>
    </w:p>
    <w:p w:rsidR="003B43B9" w:rsidRDefault="003B43B9" w:rsidP="003B43B9">
      <w:pPr>
        <w:ind w:firstLine="708"/>
        <w:rPr>
          <w:sz w:val="20"/>
          <w:szCs w:val="20"/>
        </w:rPr>
      </w:pPr>
    </w:p>
    <w:p w:rsidR="00343B08" w:rsidRDefault="00343B08" w:rsidP="003B43B9">
      <w:pPr>
        <w:ind w:firstLine="708"/>
        <w:rPr>
          <w:sz w:val="20"/>
          <w:szCs w:val="20"/>
        </w:rPr>
      </w:pPr>
    </w:p>
    <w:p w:rsidR="003B43B9" w:rsidRDefault="003B43B9" w:rsidP="003B43B9">
      <w:pPr>
        <w:ind w:firstLine="708"/>
        <w:rPr>
          <w:b/>
        </w:rPr>
      </w:pPr>
      <w:r w:rsidRPr="00CC3CE6">
        <w:rPr>
          <w:b/>
        </w:rPr>
        <w:t xml:space="preserve">Elemento triangular malha 16x16: 289 nós, 512 </w:t>
      </w:r>
      <w:proofErr w:type="gramStart"/>
      <w:r w:rsidRPr="00CC3CE6">
        <w:rPr>
          <w:b/>
        </w:rPr>
        <w:t>elementos</w:t>
      </w:r>
      <w:proofErr w:type="gramEnd"/>
    </w:p>
    <w:p w:rsidR="00343B08" w:rsidRPr="00CC3CE6" w:rsidRDefault="00343B08" w:rsidP="003B43B9">
      <w:pPr>
        <w:ind w:firstLine="708"/>
        <w:rPr>
          <w:b/>
        </w:rPr>
      </w:pPr>
    </w:p>
    <w:p w:rsidR="003B43B9" w:rsidRDefault="003B43B9" w:rsidP="003B43B9">
      <w:pPr>
        <w:ind w:firstLine="708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3610800" cy="3600000"/>
            <wp:effectExtent l="0" t="0" r="8890" b="635"/>
            <wp:docPr id="922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1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9" w:rsidRDefault="003B43B9" w:rsidP="003B43B9">
      <w:pPr>
        <w:ind w:firstLine="708"/>
      </w:pPr>
    </w:p>
    <w:p w:rsidR="005357AE" w:rsidRPr="00CC3CE6" w:rsidRDefault="005357AE" w:rsidP="005357AE">
      <w:pPr>
        <w:ind w:firstLine="708"/>
      </w:pPr>
      <w:r w:rsidRPr="00CC3CE6">
        <w:t>Deslocamentos em X:</w:t>
      </w:r>
      <w:r>
        <w:tab/>
      </w:r>
      <w:r>
        <w:tab/>
      </w:r>
      <w:r>
        <w:tab/>
      </w:r>
      <w:r>
        <w:tab/>
      </w:r>
      <w:r w:rsidRPr="00CC3CE6">
        <w:t>Deslocamentos em Y:</w:t>
      </w:r>
    </w:p>
    <w:p w:rsidR="003B43B9" w:rsidRPr="002B17D3" w:rsidRDefault="003B43B9" w:rsidP="005357A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2541600" cy="2160000"/>
            <wp:effectExtent l="0" t="0" r="0" b="0"/>
            <wp:docPr id="9225" name="Imagem 9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AE">
        <w:rPr>
          <w:sz w:val="20"/>
          <w:szCs w:val="20"/>
        </w:rPr>
        <w:t xml:space="preserve">         </w:t>
      </w:r>
      <w:r>
        <w:rPr>
          <w:noProof/>
          <w:lang w:eastAsia="pt-BR"/>
        </w:rPr>
        <w:drawing>
          <wp:inline distT="0" distB="0" distL="0" distR="0">
            <wp:extent cx="2563200" cy="2160000"/>
            <wp:effectExtent l="0" t="0" r="0" b="0"/>
            <wp:docPr id="9236" name="Imagem 9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9" w:rsidRDefault="003B43B9" w:rsidP="003B43B9">
      <w:pPr>
        <w:ind w:firstLine="708"/>
        <w:rPr>
          <w:b/>
        </w:rPr>
      </w:pPr>
    </w:p>
    <w:p w:rsidR="005357AE" w:rsidRDefault="005357AE" w:rsidP="003B43B9">
      <w:pPr>
        <w:ind w:firstLine="708"/>
        <w:rPr>
          <w:b/>
        </w:rPr>
      </w:pPr>
    </w:p>
    <w:p w:rsidR="005357AE" w:rsidRDefault="005357AE" w:rsidP="003B43B9">
      <w:pPr>
        <w:ind w:firstLine="708"/>
        <w:rPr>
          <w:b/>
        </w:rPr>
      </w:pPr>
    </w:p>
    <w:p w:rsidR="005357AE" w:rsidRDefault="005357AE" w:rsidP="003B43B9">
      <w:pPr>
        <w:ind w:firstLine="708"/>
        <w:rPr>
          <w:b/>
        </w:rPr>
      </w:pPr>
    </w:p>
    <w:p w:rsidR="005357AE" w:rsidRDefault="005357AE" w:rsidP="003B43B9">
      <w:pPr>
        <w:ind w:firstLine="708"/>
        <w:rPr>
          <w:b/>
        </w:rPr>
      </w:pPr>
    </w:p>
    <w:p w:rsidR="003B43B9" w:rsidRDefault="003B43B9" w:rsidP="003B43B9">
      <w:pPr>
        <w:ind w:firstLine="708"/>
        <w:rPr>
          <w:b/>
        </w:rPr>
      </w:pPr>
      <w:r w:rsidRPr="00CC3CE6">
        <w:rPr>
          <w:b/>
        </w:rPr>
        <w:t xml:space="preserve">Elemento triangular malha 32x32: 1089 nós, 2048 </w:t>
      </w:r>
      <w:proofErr w:type="gramStart"/>
      <w:r w:rsidRPr="00CC3CE6">
        <w:rPr>
          <w:b/>
        </w:rPr>
        <w:t>elementos</w:t>
      </w:r>
      <w:proofErr w:type="gramEnd"/>
    </w:p>
    <w:p w:rsidR="00343B08" w:rsidRPr="00CC3CE6" w:rsidRDefault="00343B08" w:rsidP="003B43B9">
      <w:pPr>
        <w:ind w:firstLine="708"/>
        <w:rPr>
          <w:b/>
        </w:rPr>
      </w:pPr>
    </w:p>
    <w:p w:rsidR="003B43B9" w:rsidRDefault="003B43B9" w:rsidP="003B43B9">
      <w:pPr>
        <w:ind w:firstLine="708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3596400" cy="3600000"/>
            <wp:effectExtent l="0" t="0" r="0" b="0"/>
            <wp:docPr id="922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9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9" w:rsidRDefault="003B43B9" w:rsidP="003B43B9">
      <w:pPr>
        <w:ind w:firstLine="708"/>
        <w:rPr>
          <w:sz w:val="20"/>
          <w:szCs w:val="20"/>
        </w:rPr>
      </w:pPr>
    </w:p>
    <w:p w:rsidR="005357AE" w:rsidRPr="00CC3CE6" w:rsidRDefault="005357AE" w:rsidP="005357AE">
      <w:pPr>
        <w:ind w:firstLine="708"/>
      </w:pPr>
      <w:r w:rsidRPr="00CC3CE6">
        <w:t>Deslocamentos em X:</w:t>
      </w:r>
      <w:r>
        <w:tab/>
      </w:r>
      <w:r>
        <w:tab/>
      </w:r>
      <w:r>
        <w:tab/>
      </w:r>
      <w:r>
        <w:tab/>
      </w:r>
      <w:r w:rsidRPr="00CC3CE6">
        <w:t>Deslocamentos em Y:</w:t>
      </w:r>
    </w:p>
    <w:p w:rsidR="003B43B9" w:rsidRDefault="003B43B9" w:rsidP="005357A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4982E213" wp14:editId="3D27DB94">
            <wp:extent cx="2534400" cy="2160000"/>
            <wp:effectExtent l="0" t="0" r="0" b="0"/>
            <wp:docPr id="9229" name="Imagem 9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AE">
        <w:rPr>
          <w:sz w:val="20"/>
          <w:szCs w:val="20"/>
        </w:rPr>
        <w:t xml:space="preserve">         </w:t>
      </w:r>
      <w:r>
        <w:rPr>
          <w:noProof/>
          <w:lang w:eastAsia="pt-BR"/>
        </w:rPr>
        <w:drawing>
          <wp:inline distT="0" distB="0" distL="0" distR="0" wp14:anchorId="7E747A67" wp14:editId="5588B375">
            <wp:extent cx="2498400" cy="2160000"/>
            <wp:effectExtent l="0" t="0" r="0" b="0"/>
            <wp:docPr id="9230" name="Imagem 9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98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9" w:rsidRDefault="003B43B9" w:rsidP="003B43B9">
      <w:pPr>
        <w:ind w:firstLine="708"/>
        <w:rPr>
          <w:sz w:val="20"/>
          <w:szCs w:val="20"/>
        </w:rPr>
      </w:pPr>
    </w:p>
    <w:p w:rsidR="005357AE" w:rsidRDefault="005357AE" w:rsidP="003B43B9">
      <w:pPr>
        <w:ind w:firstLine="708"/>
        <w:rPr>
          <w:sz w:val="20"/>
          <w:szCs w:val="20"/>
        </w:rPr>
      </w:pPr>
    </w:p>
    <w:p w:rsidR="005357AE" w:rsidRDefault="005357AE" w:rsidP="003B43B9">
      <w:pPr>
        <w:ind w:firstLine="708"/>
        <w:rPr>
          <w:sz w:val="20"/>
          <w:szCs w:val="20"/>
        </w:rPr>
      </w:pPr>
    </w:p>
    <w:p w:rsidR="005357AE" w:rsidRDefault="005357AE" w:rsidP="003B43B9">
      <w:pPr>
        <w:ind w:firstLine="708"/>
        <w:rPr>
          <w:sz w:val="20"/>
          <w:szCs w:val="20"/>
        </w:rPr>
      </w:pPr>
    </w:p>
    <w:p w:rsidR="005357AE" w:rsidRDefault="005357AE" w:rsidP="003B43B9">
      <w:pPr>
        <w:ind w:firstLine="708"/>
        <w:rPr>
          <w:sz w:val="20"/>
          <w:szCs w:val="20"/>
        </w:rPr>
      </w:pPr>
    </w:p>
    <w:p w:rsidR="003B43B9" w:rsidRDefault="003B43B9" w:rsidP="003B43B9">
      <w:pPr>
        <w:ind w:firstLine="708"/>
        <w:rPr>
          <w:b/>
        </w:rPr>
      </w:pPr>
      <w:r w:rsidRPr="00CC3CE6">
        <w:rPr>
          <w:b/>
        </w:rPr>
        <w:t xml:space="preserve">Elemento quadrilátero malha 4x4: 25 nós, 16 </w:t>
      </w:r>
      <w:proofErr w:type="gramStart"/>
      <w:r w:rsidRPr="00CC3CE6">
        <w:rPr>
          <w:b/>
        </w:rPr>
        <w:t>elementos</w:t>
      </w:r>
      <w:proofErr w:type="gramEnd"/>
    </w:p>
    <w:p w:rsidR="00343B08" w:rsidRPr="00CC3CE6" w:rsidRDefault="00343B08" w:rsidP="003B43B9">
      <w:pPr>
        <w:ind w:firstLine="708"/>
        <w:rPr>
          <w:b/>
        </w:rPr>
      </w:pPr>
    </w:p>
    <w:p w:rsidR="003B43B9" w:rsidRDefault="003B43B9" w:rsidP="003B43B9">
      <w:pPr>
        <w:ind w:firstLine="708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3600000" cy="3600000"/>
            <wp:effectExtent l="0" t="0" r="635" b="635"/>
            <wp:docPr id="923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9" w:rsidRDefault="003B43B9" w:rsidP="003B43B9">
      <w:pPr>
        <w:ind w:firstLine="708"/>
        <w:rPr>
          <w:sz w:val="20"/>
          <w:szCs w:val="20"/>
        </w:rPr>
      </w:pPr>
    </w:p>
    <w:p w:rsidR="00A43BDF" w:rsidRPr="00CC3CE6" w:rsidRDefault="00A43BDF" w:rsidP="00A43BDF">
      <w:pPr>
        <w:ind w:firstLine="708"/>
      </w:pPr>
      <w:r w:rsidRPr="00CC3CE6">
        <w:t>Deslocamentos em X:</w:t>
      </w:r>
      <w:r>
        <w:tab/>
      </w:r>
      <w:r>
        <w:tab/>
      </w:r>
      <w:r>
        <w:tab/>
      </w:r>
      <w:r>
        <w:tab/>
      </w:r>
      <w:r w:rsidRPr="00CC3CE6">
        <w:t>Deslocamentos em Y:</w:t>
      </w:r>
    </w:p>
    <w:p w:rsidR="003B43B9" w:rsidRPr="00CC3CE6" w:rsidRDefault="003B43B9" w:rsidP="005357AE">
      <w:r>
        <w:rPr>
          <w:noProof/>
          <w:lang w:eastAsia="pt-BR"/>
        </w:rPr>
        <w:drawing>
          <wp:inline distT="0" distB="0" distL="0" distR="0" wp14:anchorId="37705758" wp14:editId="6BD396A5">
            <wp:extent cx="2520000" cy="2160000"/>
            <wp:effectExtent l="0" t="0" r="0" b="0"/>
            <wp:docPr id="9232" name="Imagem 9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AE">
        <w:t xml:space="preserve">        </w:t>
      </w:r>
      <w:r>
        <w:rPr>
          <w:noProof/>
          <w:lang w:eastAsia="pt-BR"/>
        </w:rPr>
        <w:drawing>
          <wp:inline distT="0" distB="0" distL="0" distR="0" wp14:anchorId="57229924" wp14:editId="6559D530">
            <wp:extent cx="2552400" cy="2160000"/>
            <wp:effectExtent l="0" t="0" r="0" b="0"/>
            <wp:docPr id="9233" name="Imagem 9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9" w:rsidRDefault="003B43B9" w:rsidP="003B43B9">
      <w:pPr>
        <w:ind w:firstLine="708"/>
        <w:rPr>
          <w:b/>
        </w:rPr>
      </w:pPr>
    </w:p>
    <w:p w:rsidR="005357AE" w:rsidRDefault="005357AE" w:rsidP="003B43B9">
      <w:pPr>
        <w:ind w:firstLine="708"/>
        <w:rPr>
          <w:b/>
        </w:rPr>
      </w:pPr>
    </w:p>
    <w:p w:rsidR="005357AE" w:rsidRDefault="005357AE" w:rsidP="003B43B9">
      <w:pPr>
        <w:ind w:firstLine="708"/>
        <w:rPr>
          <w:b/>
        </w:rPr>
      </w:pPr>
    </w:p>
    <w:p w:rsidR="005357AE" w:rsidRDefault="005357AE" w:rsidP="003B43B9">
      <w:pPr>
        <w:ind w:firstLine="708"/>
        <w:rPr>
          <w:b/>
        </w:rPr>
      </w:pPr>
    </w:p>
    <w:p w:rsidR="005357AE" w:rsidRDefault="005357AE" w:rsidP="003B43B9">
      <w:pPr>
        <w:ind w:firstLine="708"/>
        <w:rPr>
          <w:b/>
        </w:rPr>
      </w:pPr>
    </w:p>
    <w:p w:rsidR="003B43B9" w:rsidRDefault="003B43B9" w:rsidP="003B43B9">
      <w:pPr>
        <w:ind w:firstLine="708"/>
        <w:rPr>
          <w:b/>
        </w:rPr>
      </w:pPr>
      <w:r w:rsidRPr="00CC3CE6">
        <w:rPr>
          <w:b/>
        </w:rPr>
        <w:t>Elemento quadrilátero malha 8x8: 81 nós, 64</w:t>
      </w:r>
      <w:r w:rsidR="005357AE">
        <w:rPr>
          <w:b/>
        </w:rPr>
        <w:t xml:space="preserve"> </w:t>
      </w:r>
      <w:proofErr w:type="gramStart"/>
      <w:r w:rsidRPr="00CC3CE6">
        <w:rPr>
          <w:b/>
        </w:rPr>
        <w:t>elementos</w:t>
      </w:r>
      <w:proofErr w:type="gramEnd"/>
    </w:p>
    <w:p w:rsidR="00343B08" w:rsidRPr="00CC3CE6" w:rsidRDefault="00343B08" w:rsidP="003B43B9">
      <w:pPr>
        <w:ind w:firstLine="708"/>
        <w:rPr>
          <w:b/>
        </w:rPr>
      </w:pPr>
    </w:p>
    <w:p w:rsidR="003B43B9" w:rsidRDefault="003B43B9" w:rsidP="003B43B9">
      <w:pPr>
        <w:ind w:firstLine="708"/>
      </w:pPr>
      <w:r w:rsidRPr="00CC3CE6">
        <w:rPr>
          <w:noProof/>
          <w:lang w:eastAsia="pt-BR"/>
        </w:rPr>
        <w:drawing>
          <wp:inline distT="0" distB="0" distL="0" distR="0">
            <wp:extent cx="3596400" cy="3600000"/>
            <wp:effectExtent l="0" t="0" r="4445" b="635"/>
            <wp:docPr id="923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9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9" w:rsidRDefault="003B43B9" w:rsidP="003B43B9">
      <w:pPr>
        <w:ind w:firstLine="708"/>
      </w:pPr>
    </w:p>
    <w:p w:rsidR="00A43BDF" w:rsidRPr="00CC3CE6" w:rsidRDefault="00A43BDF" w:rsidP="00A43BDF">
      <w:pPr>
        <w:ind w:firstLine="708"/>
      </w:pPr>
      <w:r w:rsidRPr="00CC3CE6">
        <w:t>Deslocamentos em X:</w:t>
      </w:r>
      <w:r>
        <w:tab/>
      </w:r>
      <w:r>
        <w:tab/>
      </w:r>
      <w:r>
        <w:tab/>
      </w:r>
      <w:r>
        <w:tab/>
      </w:r>
      <w:r w:rsidRPr="00CC3CE6">
        <w:t>Deslocamentos em Y:</w:t>
      </w:r>
    </w:p>
    <w:p w:rsidR="003B43B9" w:rsidRDefault="003B43B9" w:rsidP="005357AE">
      <w:r>
        <w:rPr>
          <w:noProof/>
          <w:lang w:eastAsia="pt-BR"/>
        </w:rPr>
        <w:drawing>
          <wp:inline distT="0" distB="0" distL="0" distR="0" wp14:anchorId="2437E792" wp14:editId="0FBB8882">
            <wp:extent cx="2534400" cy="2160000"/>
            <wp:effectExtent l="0" t="0" r="0" b="0"/>
            <wp:docPr id="9235" name="Imagem 9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AE">
        <w:t xml:space="preserve">       </w:t>
      </w:r>
      <w:r>
        <w:rPr>
          <w:noProof/>
          <w:lang w:eastAsia="pt-BR"/>
        </w:rPr>
        <w:drawing>
          <wp:inline distT="0" distB="0" distL="0" distR="0" wp14:anchorId="05ADC266" wp14:editId="76077182">
            <wp:extent cx="2577600" cy="2160000"/>
            <wp:effectExtent l="0" t="0" r="0" b="0"/>
            <wp:docPr id="9238" name="Imagem 9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9" w:rsidRDefault="003B43B9" w:rsidP="003B43B9">
      <w:pPr>
        <w:ind w:firstLine="708"/>
      </w:pPr>
    </w:p>
    <w:p w:rsidR="005357AE" w:rsidRDefault="005357AE" w:rsidP="003B43B9">
      <w:pPr>
        <w:ind w:firstLine="708"/>
      </w:pPr>
    </w:p>
    <w:p w:rsidR="005357AE" w:rsidRDefault="005357AE" w:rsidP="003B43B9">
      <w:pPr>
        <w:ind w:firstLine="708"/>
      </w:pPr>
    </w:p>
    <w:p w:rsidR="005357AE" w:rsidRDefault="005357AE" w:rsidP="003B43B9">
      <w:pPr>
        <w:ind w:firstLine="708"/>
      </w:pPr>
    </w:p>
    <w:p w:rsidR="005357AE" w:rsidRDefault="005357AE" w:rsidP="003B43B9">
      <w:pPr>
        <w:ind w:firstLine="708"/>
      </w:pPr>
    </w:p>
    <w:p w:rsidR="003B43B9" w:rsidRDefault="003B43B9" w:rsidP="003B43B9">
      <w:pPr>
        <w:ind w:firstLine="708"/>
        <w:rPr>
          <w:b/>
        </w:rPr>
      </w:pPr>
      <w:r w:rsidRPr="00CC3CE6">
        <w:rPr>
          <w:b/>
        </w:rPr>
        <w:t xml:space="preserve">Elemento quadrilátero malha 16x16: 289 nós, 256 </w:t>
      </w:r>
      <w:proofErr w:type="gramStart"/>
      <w:r w:rsidRPr="00CC3CE6">
        <w:rPr>
          <w:b/>
        </w:rPr>
        <w:t>elementos</w:t>
      </w:r>
      <w:proofErr w:type="gramEnd"/>
    </w:p>
    <w:p w:rsidR="00343B08" w:rsidRPr="00CC3CE6" w:rsidRDefault="00343B08" w:rsidP="003B43B9">
      <w:pPr>
        <w:ind w:firstLine="708"/>
        <w:rPr>
          <w:b/>
        </w:rPr>
      </w:pPr>
    </w:p>
    <w:p w:rsidR="003B43B9" w:rsidRDefault="003B43B9" w:rsidP="003B43B9">
      <w:pPr>
        <w:ind w:firstLine="708"/>
      </w:pPr>
      <w:r w:rsidRPr="00CC3CE6">
        <w:rPr>
          <w:noProof/>
          <w:lang w:eastAsia="pt-BR"/>
        </w:rPr>
        <w:drawing>
          <wp:inline distT="0" distB="0" distL="0" distR="0">
            <wp:extent cx="3589200" cy="3600000"/>
            <wp:effectExtent l="0" t="0" r="0" b="635"/>
            <wp:docPr id="9239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89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9" w:rsidRPr="00CC3CE6" w:rsidRDefault="003B43B9" w:rsidP="003B43B9">
      <w:pPr>
        <w:ind w:firstLine="708"/>
      </w:pPr>
    </w:p>
    <w:p w:rsidR="005357AE" w:rsidRPr="00CC3CE6" w:rsidRDefault="005357AE" w:rsidP="005357AE">
      <w:pPr>
        <w:ind w:firstLine="708"/>
      </w:pPr>
      <w:r w:rsidRPr="00CC3CE6">
        <w:t>Deslocamentos em X:</w:t>
      </w:r>
      <w:r>
        <w:tab/>
      </w:r>
      <w:r>
        <w:tab/>
      </w:r>
      <w:r>
        <w:tab/>
      </w:r>
      <w:r>
        <w:tab/>
      </w:r>
      <w:r w:rsidRPr="00CC3CE6">
        <w:t>Deslocamentos em Y:</w:t>
      </w:r>
    </w:p>
    <w:p w:rsidR="003B43B9" w:rsidRDefault="003B43B9" w:rsidP="005357AE">
      <w:r>
        <w:rPr>
          <w:noProof/>
          <w:lang w:eastAsia="pt-BR"/>
        </w:rPr>
        <w:drawing>
          <wp:inline distT="0" distB="0" distL="0" distR="0" wp14:anchorId="044AD7E7" wp14:editId="46495E62">
            <wp:extent cx="2512800" cy="2160000"/>
            <wp:effectExtent l="0" t="0" r="0" b="0"/>
            <wp:docPr id="9240" name="Imagem 9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12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7AE">
        <w:t xml:space="preserve">         </w:t>
      </w:r>
      <w:r>
        <w:rPr>
          <w:noProof/>
          <w:lang w:eastAsia="pt-BR"/>
        </w:rPr>
        <w:drawing>
          <wp:inline distT="0" distB="0" distL="0" distR="0" wp14:anchorId="6C851E26" wp14:editId="49E29B01">
            <wp:extent cx="2487600" cy="2160000"/>
            <wp:effectExtent l="0" t="0" r="0" b="0"/>
            <wp:docPr id="9241" name="Imagem 9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87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9" w:rsidRDefault="003B43B9" w:rsidP="003B43B9">
      <w:pPr>
        <w:ind w:firstLine="708"/>
      </w:pPr>
    </w:p>
    <w:p w:rsidR="005357AE" w:rsidRDefault="005357AE" w:rsidP="003B43B9">
      <w:pPr>
        <w:ind w:firstLine="708"/>
      </w:pPr>
    </w:p>
    <w:p w:rsidR="005357AE" w:rsidRDefault="005357AE" w:rsidP="003B43B9">
      <w:pPr>
        <w:ind w:firstLine="708"/>
      </w:pPr>
    </w:p>
    <w:p w:rsidR="005357AE" w:rsidRDefault="005357AE" w:rsidP="003B43B9">
      <w:pPr>
        <w:ind w:firstLine="708"/>
      </w:pPr>
    </w:p>
    <w:p w:rsidR="005357AE" w:rsidRPr="00CC3CE6" w:rsidRDefault="005357AE" w:rsidP="003B43B9">
      <w:pPr>
        <w:ind w:firstLine="708"/>
      </w:pPr>
    </w:p>
    <w:p w:rsidR="003B43B9" w:rsidRDefault="003B43B9" w:rsidP="003B43B9">
      <w:pPr>
        <w:ind w:firstLine="708"/>
        <w:rPr>
          <w:b/>
        </w:rPr>
      </w:pPr>
      <w:r w:rsidRPr="00CC3CE6">
        <w:rPr>
          <w:b/>
        </w:rPr>
        <w:t>Elemento quadrilátero malha 32x32: 1089 nós, 1024</w:t>
      </w:r>
      <w:r w:rsidR="005357AE">
        <w:rPr>
          <w:b/>
        </w:rPr>
        <w:t xml:space="preserve"> </w:t>
      </w:r>
      <w:proofErr w:type="gramStart"/>
      <w:r w:rsidRPr="00CC3CE6">
        <w:rPr>
          <w:b/>
        </w:rPr>
        <w:t>elementos</w:t>
      </w:r>
      <w:proofErr w:type="gramEnd"/>
    </w:p>
    <w:p w:rsidR="00343B08" w:rsidRPr="00CC3CE6" w:rsidRDefault="00343B08" w:rsidP="003B43B9">
      <w:pPr>
        <w:ind w:firstLine="708"/>
        <w:rPr>
          <w:b/>
        </w:rPr>
      </w:pPr>
    </w:p>
    <w:p w:rsidR="003B43B9" w:rsidRDefault="003B43B9" w:rsidP="003B43B9">
      <w:pPr>
        <w:ind w:firstLine="708"/>
      </w:pPr>
      <w:r w:rsidRPr="00CC3CE6">
        <w:rPr>
          <w:noProof/>
          <w:lang w:eastAsia="pt-BR"/>
        </w:rPr>
        <w:drawing>
          <wp:inline distT="0" distB="0" distL="0" distR="0">
            <wp:extent cx="3607200" cy="3600000"/>
            <wp:effectExtent l="0" t="0" r="0" b="635"/>
            <wp:docPr id="9242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07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9" w:rsidRPr="00CC3CE6" w:rsidRDefault="003B43B9" w:rsidP="003B43B9">
      <w:pPr>
        <w:ind w:firstLine="708"/>
      </w:pPr>
    </w:p>
    <w:p w:rsidR="005357AE" w:rsidRPr="00CC3CE6" w:rsidRDefault="005357AE" w:rsidP="005357AE">
      <w:pPr>
        <w:ind w:firstLine="708"/>
      </w:pPr>
      <w:r w:rsidRPr="00CC3CE6">
        <w:t>Deslocamentos em X:</w:t>
      </w:r>
      <w:r>
        <w:tab/>
      </w:r>
      <w:r>
        <w:tab/>
      </w:r>
      <w:r>
        <w:tab/>
      </w:r>
      <w:r>
        <w:tab/>
      </w:r>
      <w:r w:rsidRPr="00CC3CE6">
        <w:t>Deslocamentos em Y:</w:t>
      </w:r>
    </w:p>
    <w:p w:rsidR="003B43B9" w:rsidRPr="00CC3CE6" w:rsidRDefault="003B43B9" w:rsidP="00EE7C37">
      <w:r>
        <w:rPr>
          <w:noProof/>
          <w:lang w:eastAsia="pt-BR"/>
        </w:rPr>
        <w:drawing>
          <wp:inline distT="0" distB="0" distL="0" distR="0" wp14:anchorId="27458849" wp14:editId="318A2DA4">
            <wp:extent cx="2458800" cy="2160000"/>
            <wp:effectExtent l="0" t="0" r="0" b="0"/>
            <wp:docPr id="9243" name="Imagem 9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58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C37">
        <w:t xml:space="preserve">         </w:t>
      </w:r>
      <w:r>
        <w:rPr>
          <w:noProof/>
          <w:lang w:eastAsia="pt-BR"/>
        </w:rPr>
        <w:drawing>
          <wp:inline distT="0" distB="0" distL="0" distR="0" wp14:anchorId="7DD3F3FE" wp14:editId="47445A9F">
            <wp:extent cx="2516400" cy="2160000"/>
            <wp:effectExtent l="0" t="0" r="0" b="0"/>
            <wp:docPr id="9244" name="Imagem 9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16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E6" w:rsidRPr="00CC3CE6" w:rsidRDefault="00CC3CE6" w:rsidP="00C5077F">
      <w:pPr>
        <w:ind w:firstLine="360"/>
      </w:pPr>
    </w:p>
    <w:p w:rsidR="00EE7C37" w:rsidRDefault="00EE7C37">
      <w:pPr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13" w:name="_Toc358887494"/>
      <w:r>
        <w:br w:type="page"/>
      </w:r>
    </w:p>
    <w:p w:rsidR="00EA21C3" w:rsidRDefault="00EA21C3" w:rsidP="00EA21C3">
      <w:pPr>
        <w:pStyle w:val="Ttulo1"/>
      </w:pPr>
      <w:r>
        <w:lastRenderedPageBreak/>
        <w:t>Conclusões</w:t>
      </w:r>
      <w:bookmarkEnd w:id="13"/>
    </w:p>
    <w:p w:rsidR="00CC3CE6" w:rsidRPr="00CC3CE6" w:rsidRDefault="00CC3CE6" w:rsidP="00CC3CE6">
      <w:pPr>
        <w:ind w:firstLine="708"/>
      </w:pPr>
      <w:r w:rsidRPr="00CC3CE6">
        <w:t>Analisando os resultados obtidos, percebe-se uma melhor aproximação dos resultados com o refinamento da malha, aumentando-se o número de elementos. Ainda é notável, como esperado, uma melhor aproximação na malha de elementos quadriláteros, em comparação com a malha de elementos triangulares, pois as funções de interpolação utilizadas nos elementos triangulares</w:t>
      </w:r>
      <w:r w:rsidR="0057380C">
        <w:t xml:space="preserve"> </w:t>
      </w:r>
      <w:r w:rsidRPr="00CC3CE6">
        <w:t xml:space="preserve">são lineares, enquanto que nos elementos quadriláteros as funções de interpolação são </w:t>
      </w:r>
      <w:proofErr w:type="spellStart"/>
      <w:r w:rsidRPr="00CC3CE6">
        <w:t>bilineares</w:t>
      </w:r>
      <w:proofErr w:type="spellEnd"/>
      <w:r w:rsidRPr="00CC3CE6">
        <w:t>, gerando melhores resultados.</w:t>
      </w:r>
    </w:p>
    <w:p w:rsidR="00CC3CE6" w:rsidRPr="00CC3CE6" w:rsidRDefault="00CC3CE6" w:rsidP="00CC3CE6">
      <w:pPr>
        <w:ind w:firstLine="708"/>
      </w:pPr>
      <w:r w:rsidRPr="00CC3CE6">
        <w:t xml:space="preserve">O software </w:t>
      </w:r>
      <w:proofErr w:type="spellStart"/>
      <w:proofErr w:type="gramStart"/>
      <w:r w:rsidRPr="00CC3CE6">
        <w:t>ParaView</w:t>
      </w:r>
      <w:proofErr w:type="spellEnd"/>
      <w:proofErr w:type="gramEnd"/>
      <w:r w:rsidRPr="00CC3CE6">
        <w:t xml:space="preserve">, de distribuição gratuita, é continuamente atualizado e permite com facilidade a visualização e personalização dos resultados. Aproveitando as ferramentas disponíveis neste programa, seria válida a implementação, no programa de Elementos Finitos, do cálculo das tensões e deformações na malha, gerando relatório em </w:t>
      </w:r>
      <w:proofErr w:type="gramStart"/>
      <w:r w:rsidRPr="00CC3CE6">
        <w:t xml:space="preserve">formato </w:t>
      </w:r>
      <w:r w:rsidRPr="00CC3CE6">
        <w:rPr>
          <w:b/>
        </w:rPr>
        <w:t>.</w:t>
      </w:r>
      <w:proofErr w:type="spellStart"/>
      <w:proofErr w:type="gramEnd"/>
      <w:r w:rsidRPr="00CC3CE6">
        <w:rPr>
          <w:b/>
        </w:rPr>
        <w:t>vtk</w:t>
      </w:r>
      <w:proofErr w:type="spellEnd"/>
      <w:r w:rsidRPr="00CC3CE6">
        <w:t xml:space="preserve">, possibilitando a leitura e visualização gráfica pelo </w:t>
      </w:r>
      <w:proofErr w:type="spellStart"/>
      <w:r w:rsidRPr="00CC3CE6">
        <w:t>ParaView</w:t>
      </w:r>
      <w:proofErr w:type="spellEnd"/>
      <w:r w:rsidRPr="00CC3CE6">
        <w:t>.</w:t>
      </w:r>
    </w:p>
    <w:p w:rsidR="00CC3CE6" w:rsidRPr="00CC3CE6" w:rsidRDefault="00CC3CE6" w:rsidP="00CC3CE6">
      <w:pPr>
        <w:ind w:firstLine="708"/>
      </w:pPr>
      <w:r w:rsidRPr="00CC3CE6">
        <w:t xml:space="preserve">Ainda como sugestão de aperfeiçoamento do programa de Elementos Finitos, seria interessante a implementação de elementos quadriláteros de </w:t>
      </w:r>
      <w:proofErr w:type="gramStart"/>
      <w:r w:rsidRPr="00CC3CE6">
        <w:t>8</w:t>
      </w:r>
      <w:proofErr w:type="gramEnd"/>
      <w:r w:rsidRPr="00CC3CE6">
        <w:t xml:space="preserve"> ou 9 nós, possibilitando a utilização de funções de interpolação de graus mais elevados, melhorando os resultados das aproximações por Elementos Finitos.</w:t>
      </w:r>
    </w:p>
    <w:p w:rsidR="00EA21C3" w:rsidRPr="00CC3CE6" w:rsidRDefault="00EA21C3" w:rsidP="00EA21C3"/>
    <w:p w:rsidR="0079280B" w:rsidRDefault="0079280B" w:rsidP="0079280B">
      <w:pPr>
        <w:pStyle w:val="Ttulo1"/>
      </w:pPr>
      <w:bookmarkStart w:id="14" w:name="_Toc358887495"/>
      <w:r>
        <w:t>Referências bibliográficas</w:t>
      </w:r>
      <w:bookmarkEnd w:id="14"/>
    </w:p>
    <w:p w:rsidR="0079280B" w:rsidRDefault="00E9642C" w:rsidP="000D64C0">
      <w:pPr>
        <w:pStyle w:val="PargrafodaLista"/>
        <w:numPr>
          <w:ilvl w:val="0"/>
          <w:numId w:val="24"/>
        </w:numPr>
      </w:pPr>
      <w:r w:rsidRPr="00D90ADE">
        <w:t xml:space="preserve">Ribeiro, F. L. (2004). </w:t>
      </w:r>
      <w:r w:rsidRPr="00E9642C">
        <w:rPr>
          <w:i/>
        </w:rPr>
        <w:t>Introdução ao Método dos Elementos Finitos</w:t>
      </w:r>
      <w:r>
        <w:rPr>
          <w:i/>
        </w:rPr>
        <w:t>. Notas de Aula.</w:t>
      </w:r>
      <w:r>
        <w:t xml:space="preserve"> Rio de Janeiro.</w:t>
      </w:r>
    </w:p>
    <w:p w:rsidR="00E9642C" w:rsidRPr="00E9642C" w:rsidRDefault="00E9642C" w:rsidP="000D64C0">
      <w:pPr>
        <w:pStyle w:val="PargrafodaLista"/>
      </w:pPr>
    </w:p>
    <w:p w:rsidR="00E9642C" w:rsidRDefault="00E9642C" w:rsidP="000D64C0">
      <w:pPr>
        <w:pStyle w:val="PargrafodaLista"/>
        <w:numPr>
          <w:ilvl w:val="0"/>
          <w:numId w:val="24"/>
        </w:numPr>
      </w:pPr>
      <w:r>
        <w:t xml:space="preserve">Gomes, Francisco A. M. </w:t>
      </w:r>
      <w:r w:rsidRPr="00E9642C">
        <w:rPr>
          <w:i/>
        </w:rPr>
        <w:t>O método dos Gradientes Conjugados</w:t>
      </w:r>
      <w:r>
        <w:t>. 2008.</w:t>
      </w:r>
    </w:p>
    <w:p w:rsidR="00A67DED" w:rsidRDefault="00A67DED" w:rsidP="000D64C0">
      <w:pPr>
        <w:pStyle w:val="PargrafodaLista"/>
      </w:pPr>
    </w:p>
    <w:p w:rsidR="00A67DED" w:rsidRDefault="00A67DED" w:rsidP="000D64C0">
      <w:pPr>
        <w:pStyle w:val="PargrafodaLista"/>
        <w:numPr>
          <w:ilvl w:val="0"/>
          <w:numId w:val="24"/>
        </w:numPr>
        <w:rPr>
          <w:lang w:val="en-US"/>
        </w:rPr>
      </w:pPr>
      <w:r w:rsidRPr="00A67DED">
        <w:rPr>
          <w:lang w:val="en-US"/>
        </w:rPr>
        <w:t>The VTK User’s Guide – File Formats</w:t>
      </w:r>
    </w:p>
    <w:p w:rsidR="000D64C0" w:rsidRPr="000D64C0" w:rsidRDefault="000D64C0" w:rsidP="000D64C0">
      <w:pPr>
        <w:pStyle w:val="PargrafodaLista"/>
        <w:rPr>
          <w:lang w:val="en-US"/>
        </w:rPr>
      </w:pPr>
    </w:p>
    <w:p w:rsidR="000D64C0" w:rsidRPr="000D64C0" w:rsidRDefault="000D64C0" w:rsidP="000D64C0">
      <w:pPr>
        <w:pStyle w:val="PargrafodaLista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D64C0">
        <w:rPr>
          <w:lang w:val="en-US"/>
        </w:rPr>
        <w:t xml:space="preserve">Jonathan Richard </w:t>
      </w:r>
      <w:proofErr w:type="spellStart"/>
      <w:r w:rsidRPr="000D64C0">
        <w:rPr>
          <w:lang w:val="en-US"/>
        </w:rPr>
        <w:t>Shewchuk</w:t>
      </w:r>
      <w:proofErr w:type="spellEnd"/>
      <w:r w:rsidRPr="000D64C0">
        <w:rPr>
          <w:lang w:val="en-US"/>
        </w:rPr>
        <w:t xml:space="preserve">. </w:t>
      </w:r>
      <w:r w:rsidRPr="000D64C0">
        <w:rPr>
          <w:i/>
          <w:lang w:val="en-US"/>
        </w:rPr>
        <w:t xml:space="preserve">An Introduction </w:t>
      </w:r>
      <w:proofErr w:type="spellStart"/>
      <w:r w:rsidRPr="000D64C0">
        <w:rPr>
          <w:i/>
          <w:lang w:val="en-US"/>
        </w:rPr>
        <w:t>tothe</w:t>
      </w:r>
      <w:proofErr w:type="spellEnd"/>
      <w:r w:rsidRPr="000D64C0">
        <w:rPr>
          <w:i/>
          <w:lang w:val="en-US"/>
        </w:rPr>
        <w:t xml:space="preserve"> Conjugate Gradient </w:t>
      </w:r>
      <w:proofErr w:type="spellStart"/>
      <w:r>
        <w:rPr>
          <w:i/>
          <w:lang w:val="en-US"/>
        </w:rPr>
        <w:t>M</w:t>
      </w:r>
      <w:r w:rsidRPr="000D64C0">
        <w:rPr>
          <w:i/>
          <w:lang w:val="en-US"/>
        </w:rPr>
        <w:t>ethodWithout</w:t>
      </w:r>
      <w:proofErr w:type="spellEnd"/>
      <w:r w:rsidRPr="000D64C0">
        <w:rPr>
          <w:i/>
          <w:lang w:val="en-US"/>
        </w:rPr>
        <w:t xml:space="preserve"> the Agonizing Pain</w:t>
      </w:r>
      <w:r w:rsidRPr="000D64C0">
        <w:rPr>
          <w:lang w:val="en-US"/>
        </w:rPr>
        <w:t>. Edition 1 ¼</w:t>
      </w:r>
      <w:r>
        <w:rPr>
          <w:lang w:val="en-US"/>
        </w:rPr>
        <w:t xml:space="preserve">. </w:t>
      </w:r>
      <w:r w:rsidRPr="000D64C0">
        <w:rPr>
          <w:lang w:val="en-US"/>
        </w:rPr>
        <w:t>August 4, 1994.</w:t>
      </w:r>
    </w:p>
    <w:p w:rsidR="00C67F5C" w:rsidRPr="00686ACB" w:rsidRDefault="00C67F5C" w:rsidP="00F56FF6"/>
    <w:sectPr w:rsidR="00C67F5C" w:rsidRPr="00686ACB" w:rsidSect="005665B9">
      <w:footerReference w:type="default" r:id="rId95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319F" w:rsidRDefault="00BE319F" w:rsidP="00F56FF6">
      <w:r>
        <w:separator/>
      </w:r>
    </w:p>
  </w:endnote>
  <w:endnote w:type="continuationSeparator" w:id="0">
    <w:p w:rsidR="00BE319F" w:rsidRDefault="00BE319F" w:rsidP="00F56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9957230"/>
      <w:docPartObj>
        <w:docPartGallery w:val="Page Numbers (Bottom of Page)"/>
        <w:docPartUnique/>
      </w:docPartObj>
    </w:sdtPr>
    <w:sdtEndPr/>
    <w:sdtContent>
      <w:p w:rsidR="00B6463B" w:rsidRDefault="00B6463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01D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6463B" w:rsidRDefault="00B6463B" w:rsidP="00F56FF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319F" w:rsidRDefault="00BE319F" w:rsidP="00F56FF6">
      <w:r>
        <w:separator/>
      </w:r>
    </w:p>
  </w:footnote>
  <w:footnote w:type="continuationSeparator" w:id="0">
    <w:p w:rsidR="00BE319F" w:rsidRDefault="00BE319F" w:rsidP="00F56F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7568"/>
      <w:gridCol w:w="1152"/>
    </w:tblGrid>
    <w:tr w:rsidR="00B6463B"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alias w:val="Empresa"/>
            <w:id w:val="78735422"/>
            <w:showingPlcHdr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B6463B" w:rsidRDefault="00B6463B" w:rsidP="00F56FF6">
              <w:pPr>
                <w:pStyle w:val="Cabealho"/>
              </w:pPr>
              <w:r>
                <w:t xml:space="preserve">     </w:t>
              </w:r>
            </w:p>
          </w:sdtContent>
        </w:sdt>
        <w:sdt>
          <w:sdtPr>
            <w:alias w:val="Título"/>
            <w:id w:val="78735415"/>
            <w:showingPlcHdr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B6463B" w:rsidRDefault="00B6463B" w:rsidP="00F56FF6">
              <w:pPr>
                <w:pStyle w:val="Cabealho"/>
              </w:pPr>
              <w:r>
                <w:t xml:space="preserve">     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B6463B" w:rsidRDefault="00B6463B" w:rsidP="00F56FF6">
          <w:pPr>
            <w:pStyle w:val="Cabealho"/>
            <w:rPr>
              <w:b/>
              <w:bCs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B6463B" w:rsidRDefault="00B6463B" w:rsidP="00F56FF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31BC9"/>
    <w:multiLevelType w:val="hybridMultilevel"/>
    <w:tmpl w:val="36A478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777CC8"/>
    <w:multiLevelType w:val="hybridMultilevel"/>
    <w:tmpl w:val="4258BB8C"/>
    <w:lvl w:ilvl="0" w:tplc="B370594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A07A57"/>
    <w:multiLevelType w:val="multilevel"/>
    <w:tmpl w:val="74B6C46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0F421386"/>
    <w:multiLevelType w:val="hybridMultilevel"/>
    <w:tmpl w:val="48821A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46152C"/>
    <w:multiLevelType w:val="hybridMultilevel"/>
    <w:tmpl w:val="4258BB8C"/>
    <w:lvl w:ilvl="0" w:tplc="B370594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E70072"/>
    <w:multiLevelType w:val="hybridMultilevel"/>
    <w:tmpl w:val="314A401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E863F2"/>
    <w:multiLevelType w:val="hybridMultilevel"/>
    <w:tmpl w:val="07D6EDE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992C64"/>
    <w:multiLevelType w:val="hybridMultilevel"/>
    <w:tmpl w:val="4CB2CEA8"/>
    <w:lvl w:ilvl="0" w:tplc="F2D68E2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171678"/>
    <w:multiLevelType w:val="hybridMultilevel"/>
    <w:tmpl w:val="599648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0208EC"/>
    <w:multiLevelType w:val="multilevel"/>
    <w:tmpl w:val="D1AE86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3C8A40D2"/>
    <w:multiLevelType w:val="hybridMultilevel"/>
    <w:tmpl w:val="813665F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AD2610"/>
    <w:multiLevelType w:val="hybridMultilevel"/>
    <w:tmpl w:val="ECD2C1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EA3080"/>
    <w:multiLevelType w:val="hybridMultilevel"/>
    <w:tmpl w:val="B4640A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E04A76"/>
    <w:multiLevelType w:val="hybridMultilevel"/>
    <w:tmpl w:val="4258BB8C"/>
    <w:lvl w:ilvl="0" w:tplc="B370594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8431D3"/>
    <w:multiLevelType w:val="hybridMultilevel"/>
    <w:tmpl w:val="64DA9CEC"/>
    <w:lvl w:ilvl="0" w:tplc="75F48AE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895F76"/>
    <w:multiLevelType w:val="hybridMultilevel"/>
    <w:tmpl w:val="DA4AD6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337F7B"/>
    <w:multiLevelType w:val="hybridMultilevel"/>
    <w:tmpl w:val="5EAC5390"/>
    <w:lvl w:ilvl="0" w:tplc="B2EC81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193755"/>
    <w:multiLevelType w:val="hybridMultilevel"/>
    <w:tmpl w:val="0958E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EF4607"/>
    <w:multiLevelType w:val="hybridMultilevel"/>
    <w:tmpl w:val="7130ABF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2F4A99"/>
    <w:multiLevelType w:val="multilevel"/>
    <w:tmpl w:val="2CB81B3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79405783"/>
    <w:multiLevelType w:val="hybridMultilevel"/>
    <w:tmpl w:val="ED2C73AA"/>
    <w:lvl w:ilvl="0" w:tplc="D1DEE7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C4C5285"/>
    <w:multiLevelType w:val="multilevel"/>
    <w:tmpl w:val="69E610E8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3338" w:hanging="36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1"/>
  </w:num>
  <w:num w:numId="2">
    <w:abstractNumId w:val="14"/>
  </w:num>
  <w:num w:numId="3">
    <w:abstractNumId w:val="9"/>
  </w:num>
  <w:num w:numId="4">
    <w:abstractNumId w:val="3"/>
  </w:num>
  <w:num w:numId="5">
    <w:abstractNumId w:val="4"/>
  </w:num>
  <w:num w:numId="6">
    <w:abstractNumId w:val="13"/>
  </w:num>
  <w:num w:numId="7">
    <w:abstractNumId w:val="12"/>
  </w:num>
  <w:num w:numId="8">
    <w:abstractNumId w:val="8"/>
  </w:num>
  <w:num w:numId="9">
    <w:abstractNumId w:val="18"/>
  </w:num>
  <w:num w:numId="1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9"/>
  </w:num>
  <w:num w:numId="12">
    <w:abstractNumId w:val="2"/>
  </w:num>
  <w:num w:numId="13">
    <w:abstractNumId w:val="11"/>
  </w:num>
  <w:num w:numId="14">
    <w:abstractNumId w:val="15"/>
  </w:num>
  <w:num w:numId="15">
    <w:abstractNumId w:val="17"/>
  </w:num>
  <w:num w:numId="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1"/>
  </w:num>
  <w:num w:numId="20">
    <w:abstractNumId w:val="1"/>
  </w:num>
  <w:num w:numId="2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6"/>
  </w:num>
  <w:num w:numId="24">
    <w:abstractNumId w:val="0"/>
  </w:num>
  <w:num w:numId="25">
    <w:abstractNumId w:val="6"/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7"/>
  </w:num>
  <w:num w:numId="29">
    <w:abstractNumId w:val="20"/>
  </w:num>
  <w:num w:numId="30">
    <w:abstractNumId w:val="21"/>
  </w:num>
  <w:num w:numId="31">
    <w:abstractNumId w:val="21"/>
  </w:num>
  <w:num w:numId="32">
    <w:abstractNumId w:val="21"/>
  </w:num>
  <w:num w:numId="33">
    <w:abstractNumId w:val="21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65B9"/>
    <w:rsid w:val="00010F96"/>
    <w:rsid w:val="00015337"/>
    <w:rsid w:val="00040B48"/>
    <w:rsid w:val="00054DF0"/>
    <w:rsid w:val="00081B1B"/>
    <w:rsid w:val="00083BD3"/>
    <w:rsid w:val="000937AF"/>
    <w:rsid w:val="000B5BEB"/>
    <w:rsid w:val="000C4534"/>
    <w:rsid w:val="000D340D"/>
    <w:rsid w:val="000D64C0"/>
    <w:rsid w:val="000F0433"/>
    <w:rsid w:val="000F4EFE"/>
    <w:rsid w:val="00103AD4"/>
    <w:rsid w:val="00106B19"/>
    <w:rsid w:val="00113768"/>
    <w:rsid w:val="001203CD"/>
    <w:rsid w:val="00127E7B"/>
    <w:rsid w:val="0013132D"/>
    <w:rsid w:val="00133C0A"/>
    <w:rsid w:val="00142CB4"/>
    <w:rsid w:val="001538E2"/>
    <w:rsid w:val="00156C39"/>
    <w:rsid w:val="00161E41"/>
    <w:rsid w:val="0017227A"/>
    <w:rsid w:val="00173868"/>
    <w:rsid w:val="00180D2A"/>
    <w:rsid w:val="00182DC9"/>
    <w:rsid w:val="00184C67"/>
    <w:rsid w:val="001C5452"/>
    <w:rsid w:val="001D07F5"/>
    <w:rsid w:val="001D663C"/>
    <w:rsid w:val="001E1763"/>
    <w:rsid w:val="00203F03"/>
    <w:rsid w:val="00205E66"/>
    <w:rsid w:val="002214F0"/>
    <w:rsid w:val="0023102A"/>
    <w:rsid w:val="002618E4"/>
    <w:rsid w:val="00272FFE"/>
    <w:rsid w:val="0029066C"/>
    <w:rsid w:val="00291613"/>
    <w:rsid w:val="002948FD"/>
    <w:rsid w:val="002A03AA"/>
    <w:rsid w:val="002B0171"/>
    <w:rsid w:val="002F439F"/>
    <w:rsid w:val="002F7762"/>
    <w:rsid w:val="003040C2"/>
    <w:rsid w:val="003106A2"/>
    <w:rsid w:val="00343B08"/>
    <w:rsid w:val="00347041"/>
    <w:rsid w:val="0037274E"/>
    <w:rsid w:val="00381052"/>
    <w:rsid w:val="00383805"/>
    <w:rsid w:val="003841B5"/>
    <w:rsid w:val="003A177B"/>
    <w:rsid w:val="003B43B9"/>
    <w:rsid w:val="003C64F7"/>
    <w:rsid w:val="003C71EB"/>
    <w:rsid w:val="003D15BF"/>
    <w:rsid w:val="003E4766"/>
    <w:rsid w:val="003F31C0"/>
    <w:rsid w:val="004022F4"/>
    <w:rsid w:val="00410AA4"/>
    <w:rsid w:val="004143F5"/>
    <w:rsid w:val="00424C02"/>
    <w:rsid w:val="00435847"/>
    <w:rsid w:val="00447131"/>
    <w:rsid w:val="00450C3F"/>
    <w:rsid w:val="004639BB"/>
    <w:rsid w:val="00466690"/>
    <w:rsid w:val="00466BE6"/>
    <w:rsid w:val="0047690B"/>
    <w:rsid w:val="004834AE"/>
    <w:rsid w:val="00483B36"/>
    <w:rsid w:val="004A3ADD"/>
    <w:rsid w:val="004A482F"/>
    <w:rsid w:val="004B7355"/>
    <w:rsid w:val="004C2217"/>
    <w:rsid w:val="004F2D62"/>
    <w:rsid w:val="005166CE"/>
    <w:rsid w:val="00520FC4"/>
    <w:rsid w:val="00525333"/>
    <w:rsid w:val="005332B8"/>
    <w:rsid w:val="005357AE"/>
    <w:rsid w:val="005463E3"/>
    <w:rsid w:val="005518EF"/>
    <w:rsid w:val="00564E23"/>
    <w:rsid w:val="005665B9"/>
    <w:rsid w:val="0057380C"/>
    <w:rsid w:val="00577BD7"/>
    <w:rsid w:val="005848DF"/>
    <w:rsid w:val="00584F83"/>
    <w:rsid w:val="00585E96"/>
    <w:rsid w:val="00591125"/>
    <w:rsid w:val="005A1F23"/>
    <w:rsid w:val="005B0E33"/>
    <w:rsid w:val="005B146B"/>
    <w:rsid w:val="005C2888"/>
    <w:rsid w:val="005C2D4E"/>
    <w:rsid w:val="005C481B"/>
    <w:rsid w:val="00621AB0"/>
    <w:rsid w:val="00624389"/>
    <w:rsid w:val="0065091C"/>
    <w:rsid w:val="006510B7"/>
    <w:rsid w:val="00653867"/>
    <w:rsid w:val="0067687A"/>
    <w:rsid w:val="00676A0F"/>
    <w:rsid w:val="00686ACB"/>
    <w:rsid w:val="006A2621"/>
    <w:rsid w:val="006A56DA"/>
    <w:rsid w:val="006C26F0"/>
    <w:rsid w:val="006C5F50"/>
    <w:rsid w:val="006C6193"/>
    <w:rsid w:val="006E57E8"/>
    <w:rsid w:val="006F1B1F"/>
    <w:rsid w:val="006F5E43"/>
    <w:rsid w:val="006F7497"/>
    <w:rsid w:val="00705BD4"/>
    <w:rsid w:val="00706C47"/>
    <w:rsid w:val="007201D5"/>
    <w:rsid w:val="0075062C"/>
    <w:rsid w:val="0075421C"/>
    <w:rsid w:val="00774AEC"/>
    <w:rsid w:val="00776372"/>
    <w:rsid w:val="00783921"/>
    <w:rsid w:val="007848FD"/>
    <w:rsid w:val="00787C52"/>
    <w:rsid w:val="00790EB9"/>
    <w:rsid w:val="0079280B"/>
    <w:rsid w:val="007C6741"/>
    <w:rsid w:val="007C73C4"/>
    <w:rsid w:val="007D314B"/>
    <w:rsid w:val="007E326E"/>
    <w:rsid w:val="007E5980"/>
    <w:rsid w:val="007F3CB6"/>
    <w:rsid w:val="00803A5C"/>
    <w:rsid w:val="00812615"/>
    <w:rsid w:val="00816E2A"/>
    <w:rsid w:val="008339ED"/>
    <w:rsid w:val="008368FD"/>
    <w:rsid w:val="00840205"/>
    <w:rsid w:val="00842020"/>
    <w:rsid w:val="00843CF2"/>
    <w:rsid w:val="00845D9F"/>
    <w:rsid w:val="00877C50"/>
    <w:rsid w:val="008A6953"/>
    <w:rsid w:val="008A6FB0"/>
    <w:rsid w:val="008D79BD"/>
    <w:rsid w:val="00900D88"/>
    <w:rsid w:val="00911CE4"/>
    <w:rsid w:val="00917DA1"/>
    <w:rsid w:val="00926C45"/>
    <w:rsid w:val="00930E56"/>
    <w:rsid w:val="0093302F"/>
    <w:rsid w:val="009450B9"/>
    <w:rsid w:val="00947F29"/>
    <w:rsid w:val="009B11F4"/>
    <w:rsid w:val="009C3B51"/>
    <w:rsid w:val="009D7BAA"/>
    <w:rsid w:val="009E6D93"/>
    <w:rsid w:val="009F578E"/>
    <w:rsid w:val="009F6550"/>
    <w:rsid w:val="00A007B1"/>
    <w:rsid w:val="00A1199E"/>
    <w:rsid w:val="00A20CA7"/>
    <w:rsid w:val="00A369E9"/>
    <w:rsid w:val="00A43BDF"/>
    <w:rsid w:val="00A64A8C"/>
    <w:rsid w:val="00A67DED"/>
    <w:rsid w:val="00A71C71"/>
    <w:rsid w:val="00A753D4"/>
    <w:rsid w:val="00A8571E"/>
    <w:rsid w:val="00A87BF0"/>
    <w:rsid w:val="00A90D7A"/>
    <w:rsid w:val="00AA61D7"/>
    <w:rsid w:val="00AF7957"/>
    <w:rsid w:val="00B0112C"/>
    <w:rsid w:val="00B075F3"/>
    <w:rsid w:val="00B147ED"/>
    <w:rsid w:val="00B238DE"/>
    <w:rsid w:val="00B3439C"/>
    <w:rsid w:val="00B435B5"/>
    <w:rsid w:val="00B630BF"/>
    <w:rsid w:val="00B6463B"/>
    <w:rsid w:val="00B80E3E"/>
    <w:rsid w:val="00B827B3"/>
    <w:rsid w:val="00B8481E"/>
    <w:rsid w:val="00B93982"/>
    <w:rsid w:val="00BB0E9B"/>
    <w:rsid w:val="00BB5A1A"/>
    <w:rsid w:val="00BC334D"/>
    <w:rsid w:val="00BD2115"/>
    <w:rsid w:val="00BD74E7"/>
    <w:rsid w:val="00BE319F"/>
    <w:rsid w:val="00C00781"/>
    <w:rsid w:val="00C03486"/>
    <w:rsid w:val="00C24C9B"/>
    <w:rsid w:val="00C351AC"/>
    <w:rsid w:val="00C5077F"/>
    <w:rsid w:val="00C51EB6"/>
    <w:rsid w:val="00C67F5C"/>
    <w:rsid w:val="00C712AC"/>
    <w:rsid w:val="00C814ED"/>
    <w:rsid w:val="00C93B46"/>
    <w:rsid w:val="00C96683"/>
    <w:rsid w:val="00CB28C3"/>
    <w:rsid w:val="00CB7370"/>
    <w:rsid w:val="00CC3CE6"/>
    <w:rsid w:val="00CE4AAB"/>
    <w:rsid w:val="00CE4B88"/>
    <w:rsid w:val="00D0282C"/>
    <w:rsid w:val="00D039DE"/>
    <w:rsid w:val="00D34DDB"/>
    <w:rsid w:val="00D56F8E"/>
    <w:rsid w:val="00D64CDE"/>
    <w:rsid w:val="00D83EAD"/>
    <w:rsid w:val="00D8495B"/>
    <w:rsid w:val="00DA2BEF"/>
    <w:rsid w:val="00DA6B33"/>
    <w:rsid w:val="00DA6DE7"/>
    <w:rsid w:val="00DA7931"/>
    <w:rsid w:val="00DE7B08"/>
    <w:rsid w:val="00DF6348"/>
    <w:rsid w:val="00E0065C"/>
    <w:rsid w:val="00E55613"/>
    <w:rsid w:val="00E6160C"/>
    <w:rsid w:val="00E62357"/>
    <w:rsid w:val="00E62A70"/>
    <w:rsid w:val="00E72019"/>
    <w:rsid w:val="00E94D8E"/>
    <w:rsid w:val="00E9642C"/>
    <w:rsid w:val="00EA0D61"/>
    <w:rsid w:val="00EA21C3"/>
    <w:rsid w:val="00EA2553"/>
    <w:rsid w:val="00EC0D48"/>
    <w:rsid w:val="00EC52FC"/>
    <w:rsid w:val="00EE329E"/>
    <w:rsid w:val="00EE5894"/>
    <w:rsid w:val="00EE7C37"/>
    <w:rsid w:val="00F56FF6"/>
    <w:rsid w:val="00F57C0E"/>
    <w:rsid w:val="00F644F5"/>
    <w:rsid w:val="00F72C6E"/>
    <w:rsid w:val="00FA2C23"/>
    <w:rsid w:val="00FC2C6B"/>
    <w:rsid w:val="00FE1D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6FF6"/>
    <w:pPr>
      <w:jc w:val="both"/>
    </w:pPr>
    <w:rPr>
      <w:rFonts w:ascii="Times New Roman" w:hAnsi="Times New Roman" w:cs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E4AAB"/>
    <w:pPr>
      <w:keepNext/>
      <w:keepLines/>
      <w:numPr>
        <w:numId w:val="1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F5E43"/>
    <w:pPr>
      <w:keepNext/>
      <w:keepLines/>
      <w:numPr>
        <w:ilvl w:val="1"/>
        <w:numId w:val="1"/>
      </w:numPr>
      <w:spacing w:before="240" w:after="24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47F29"/>
    <w:pPr>
      <w:keepNext/>
      <w:keepLines/>
      <w:numPr>
        <w:ilvl w:val="2"/>
        <w:numId w:val="1"/>
      </w:numPr>
      <w:spacing w:before="120" w:after="1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E4A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5665B9"/>
    <w:pPr>
      <w:numPr>
        <w:numId w:val="0"/>
      </w:num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665B9"/>
    <w:pPr>
      <w:spacing w:after="100"/>
    </w:pPr>
  </w:style>
  <w:style w:type="character" w:styleId="Hyperlink">
    <w:name w:val="Hyperlink"/>
    <w:basedOn w:val="Fontepargpadro"/>
    <w:uiPriority w:val="99"/>
    <w:unhideWhenUsed/>
    <w:rsid w:val="005665B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665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65B9"/>
    <w:rPr>
      <w:rFonts w:ascii="Tahoma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har"/>
    <w:uiPriority w:val="99"/>
    <w:unhideWhenUsed/>
    <w:rsid w:val="005665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665B9"/>
    <w:rPr>
      <w:rFonts w:ascii="Times New Roman" w:hAnsi="Times New Roman" w:cs="Times New Roman"/>
      <w:sz w:val="24"/>
      <w:szCs w:val="24"/>
      <w:lang w:val="en-US"/>
    </w:rPr>
  </w:style>
  <w:style w:type="paragraph" w:styleId="Rodap">
    <w:name w:val="footer"/>
    <w:basedOn w:val="Normal"/>
    <w:link w:val="RodapChar"/>
    <w:uiPriority w:val="99"/>
    <w:unhideWhenUsed/>
    <w:rsid w:val="005665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665B9"/>
    <w:rPr>
      <w:rFonts w:ascii="Times New Roman" w:hAnsi="Times New Roman" w:cs="Times New Roman"/>
      <w:sz w:val="24"/>
      <w:szCs w:val="24"/>
      <w:lang w:val="en-US"/>
    </w:rPr>
  </w:style>
  <w:style w:type="paragraph" w:styleId="PargrafodaLista">
    <w:name w:val="List Paragraph"/>
    <w:basedOn w:val="Normal"/>
    <w:uiPriority w:val="34"/>
    <w:qFormat/>
    <w:rsid w:val="007E326E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6F5E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B3439C"/>
    <w:pPr>
      <w:spacing w:after="100"/>
      <w:ind w:left="240"/>
    </w:pPr>
  </w:style>
  <w:style w:type="character" w:styleId="TextodoEspaoReservado">
    <w:name w:val="Placeholder Text"/>
    <w:basedOn w:val="Fontepargpadro"/>
    <w:uiPriority w:val="99"/>
    <w:semiHidden/>
    <w:rsid w:val="00D56F8E"/>
    <w:rPr>
      <w:color w:val="808080"/>
    </w:rPr>
  </w:style>
  <w:style w:type="character" w:customStyle="1" w:styleId="Ttulo3Char">
    <w:name w:val="Título 3 Char"/>
    <w:basedOn w:val="Fontepargpadro"/>
    <w:link w:val="Ttulo3"/>
    <w:uiPriority w:val="9"/>
    <w:rsid w:val="00947F2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SemEspaamento">
    <w:name w:val="No Spacing"/>
    <w:aliases w:val="Formulas e figuras"/>
    <w:basedOn w:val="Normal"/>
    <w:uiPriority w:val="1"/>
    <w:qFormat/>
    <w:rsid w:val="00F57C0E"/>
    <w:pPr>
      <w:autoSpaceDE w:val="0"/>
      <w:autoSpaceDN w:val="0"/>
      <w:adjustRightInd w:val="0"/>
      <w:spacing w:after="0" w:line="240" w:lineRule="auto"/>
    </w:pPr>
    <w:rPr>
      <w:rFonts w:ascii="Cambria Math" w:hAnsi="Cambria Math"/>
      <w:i/>
      <w:iCs/>
      <w:sz w:val="22"/>
      <w:szCs w:val="22"/>
    </w:rPr>
  </w:style>
  <w:style w:type="paragraph" w:styleId="Subttulo">
    <w:name w:val="Subtitle"/>
    <w:basedOn w:val="SemEspaamento"/>
    <w:next w:val="Normal"/>
    <w:link w:val="SubttuloChar"/>
    <w:uiPriority w:val="11"/>
    <w:qFormat/>
    <w:rsid w:val="00F57C0E"/>
    <w:pPr>
      <w:autoSpaceDE/>
      <w:autoSpaceDN/>
      <w:adjustRightInd/>
      <w:jc w:val="center"/>
    </w:pPr>
    <w:rPr>
      <w:rFonts w:ascii="Times New Roman" w:hAnsi="Times New Roman"/>
      <w:b/>
      <w:i w:val="0"/>
      <w:iCs w:val="0"/>
      <w:noProof/>
      <w:sz w:val="24"/>
      <w:lang w:eastAsia="pt-BR"/>
    </w:rPr>
  </w:style>
  <w:style w:type="character" w:customStyle="1" w:styleId="SubttuloChar">
    <w:name w:val="Subtítulo Char"/>
    <w:basedOn w:val="Fontepargpadro"/>
    <w:link w:val="Subttulo"/>
    <w:uiPriority w:val="11"/>
    <w:rsid w:val="00F57C0E"/>
    <w:rPr>
      <w:rFonts w:ascii="Times New Roman" w:hAnsi="Times New Roman" w:cs="Times New Roman"/>
      <w:b/>
      <w:noProof/>
      <w:sz w:val="24"/>
      <w:lang w:eastAsia="pt-BR"/>
    </w:rPr>
  </w:style>
  <w:style w:type="paragraph" w:styleId="Ttulo">
    <w:name w:val="Title"/>
    <w:basedOn w:val="SemEspaamento"/>
    <w:next w:val="Normal"/>
    <w:link w:val="TtuloChar"/>
    <w:uiPriority w:val="10"/>
    <w:qFormat/>
    <w:rsid w:val="00F57C0E"/>
    <w:pPr>
      <w:autoSpaceDE/>
      <w:autoSpaceDN/>
      <w:adjustRightInd/>
      <w:jc w:val="center"/>
    </w:pPr>
    <w:rPr>
      <w:rFonts w:ascii="Times New Roman" w:hAnsi="Times New Roman"/>
      <w:b/>
      <w:i w:val="0"/>
      <w:iCs w:val="0"/>
      <w:sz w:val="54"/>
      <w:szCs w:val="54"/>
    </w:rPr>
  </w:style>
  <w:style w:type="character" w:customStyle="1" w:styleId="TtuloChar">
    <w:name w:val="Título Char"/>
    <w:basedOn w:val="Fontepargpadro"/>
    <w:link w:val="Ttulo"/>
    <w:uiPriority w:val="10"/>
    <w:rsid w:val="00F57C0E"/>
    <w:rPr>
      <w:rFonts w:ascii="Times New Roman" w:hAnsi="Times New Roman" w:cs="Times New Roman"/>
      <w:b/>
      <w:sz w:val="54"/>
      <w:szCs w:val="54"/>
    </w:rPr>
  </w:style>
  <w:style w:type="paragraph" w:styleId="Sumrio3">
    <w:name w:val="toc 3"/>
    <w:basedOn w:val="Normal"/>
    <w:next w:val="Normal"/>
    <w:autoRedefine/>
    <w:uiPriority w:val="39"/>
    <w:unhideWhenUsed/>
    <w:rsid w:val="00F57C0E"/>
    <w:pPr>
      <w:spacing w:after="100"/>
      <w:ind w:left="480"/>
    </w:pPr>
  </w:style>
  <w:style w:type="table" w:styleId="Tabelacomgrade">
    <w:name w:val="Table Grid"/>
    <w:basedOn w:val="Tabelanormal"/>
    <w:uiPriority w:val="59"/>
    <w:rsid w:val="00577B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iguras">
    <w:name w:val="Figuras"/>
    <w:basedOn w:val="Legenda"/>
    <w:next w:val="Normal"/>
    <w:qFormat/>
    <w:rsid w:val="005C481B"/>
    <w:pPr>
      <w:spacing w:before="120" w:after="240"/>
      <w:jc w:val="center"/>
    </w:pPr>
    <w:rPr>
      <w:rFonts w:ascii="Arial" w:eastAsia="Calibri" w:hAnsi="Arial"/>
      <w:color w:val="auto"/>
      <w:sz w:val="2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C481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Equaes">
    <w:name w:val="Equações"/>
    <w:basedOn w:val="Legenda"/>
    <w:qFormat/>
    <w:rsid w:val="00CC3CE6"/>
    <w:pPr>
      <w:spacing w:after="0"/>
      <w:jc w:val="center"/>
    </w:pPr>
    <w:rPr>
      <w:rFonts w:ascii="Arial" w:eastAsia="Calibri" w:hAnsi="Arial"/>
      <w:b w:val="0"/>
      <w:color w:val="auto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6FF6"/>
    <w:pPr>
      <w:jc w:val="both"/>
    </w:pPr>
    <w:rPr>
      <w:rFonts w:ascii="Times New Roman" w:hAnsi="Times New Roman" w:cs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E4AAB"/>
    <w:pPr>
      <w:keepNext/>
      <w:keepLines/>
      <w:numPr>
        <w:numId w:val="1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F5E43"/>
    <w:pPr>
      <w:keepNext/>
      <w:keepLines/>
      <w:numPr>
        <w:ilvl w:val="1"/>
        <w:numId w:val="1"/>
      </w:numPr>
      <w:spacing w:before="240" w:after="24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47F29"/>
    <w:pPr>
      <w:keepNext/>
      <w:keepLines/>
      <w:numPr>
        <w:ilvl w:val="2"/>
        <w:numId w:val="1"/>
      </w:numPr>
      <w:spacing w:before="120" w:after="1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E4A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5665B9"/>
    <w:pPr>
      <w:numPr>
        <w:numId w:val="0"/>
      </w:num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665B9"/>
    <w:pPr>
      <w:spacing w:after="100"/>
    </w:pPr>
  </w:style>
  <w:style w:type="character" w:styleId="Hyperlink">
    <w:name w:val="Hyperlink"/>
    <w:basedOn w:val="Fontepargpadro"/>
    <w:uiPriority w:val="99"/>
    <w:unhideWhenUsed/>
    <w:rsid w:val="005665B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665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65B9"/>
    <w:rPr>
      <w:rFonts w:ascii="Tahoma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har"/>
    <w:uiPriority w:val="99"/>
    <w:unhideWhenUsed/>
    <w:rsid w:val="005665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665B9"/>
    <w:rPr>
      <w:rFonts w:ascii="Times New Roman" w:hAnsi="Times New Roman" w:cs="Times New Roman"/>
      <w:sz w:val="24"/>
      <w:szCs w:val="24"/>
      <w:lang w:val="en-US"/>
    </w:rPr>
  </w:style>
  <w:style w:type="paragraph" w:styleId="Rodap">
    <w:name w:val="footer"/>
    <w:basedOn w:val="Normal"/>
    <w:link w:val="RodapChar"/>
    <w:uiPriority w:val="99"/>
    <w:unhideWhenUsed/>
    <w:rsid w:val="005665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665B9"/>
    <w:rPr>
      <w:rFonts w:ascii="Times New Roman" w:hAnsi="Times New Roman" w:cs="Times New Roman"/>
      <w:sz w:val="24"/>
      <w:szCs w:val="24"/>
      <w:lang w:val="en-US"/>
    </w:rPr>
  </w:style>
  <w:style w:type="paragraph" w:styleId="PargrafodaLista">
    <w:name w:val="List Paragraph"/>
    <w:basedOn w:val="Normal"/>
    <w:uiPriority w:val="34"/>
    <w:qFormat/>
    <w:rsid w:val="007E326E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6F5E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B3439C"/>
    <w:pPr>
      <w:spacing w:after="100"/>
      <w:ind w:left="240"/>
    </w:pPr>
  </w:style>
  <w:style w:type="character" w:styleId="TextodoEspaoReservado">
    <w:name w:val="Placeholder Text"/>
    <w:basedOn w:val="Fontepargpadro"/>
    <w:uiPriority w:val="99"/>
    <w:semiHidden/>
    <w:rsid w:val="00D56F8E"/>
    <w:rPr>
      <w:color w:val="808080"/>
    </w:rPr>
  </w:style>
  <w:style w:type="character" w:customStyle="1" w:styleId="Ttulo3Char">
    <w:name w:val="Título 3 Char"/>
    <w:basedOn w:val="Fontepargpadro"/>
    <w:link w:val="Ttulo3"/>
    <w:uiPriority w:val="9"/>
    <w:rsid w:val="00947F2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SemEspaamento">
    <w:name w:val="No Spacing"/>
    <w:aliases w:val="Formulas e figuras"/>
    <w:basedOn w:val="Normal"/>
    <w:uiPriority w:val="1"/>
    <w:qFormat/>
    <w:rsid w:val="00F57C0E"/>
    <w:pPr>
      <w:autoSpaceDE w:val="0"/>
      <w:autoSpaceDN w:val="0"/>
      <w:adjustRightInd w:val="0"/>
      <w:spacing w:after="0" w:line="240" w:lineRule="auto"/>
    </w:pPr>
    <w:rPr>
      <w:rFonts w:ascii="Cambria Math" w:hAnsi="Cambria Math"/>
      <w:i/>
      <w:iCs/>
      <w:sz w:val="22"/>
      <w:szCs w:val="22"/>
    </w:rPr>
  </w:style>
  <w:style w:type="paragraph" w:styleId="Subttulo">
    <w:name w:val="Subtitle"/>
    <w:basedOn w:val="SemEspaamento"/>
    <w:next w:val="Normal"/>
    <w:link w:val="SubttuloChar"/>
    <w:uiPriority w:val="11"/>
    <w:qFormat/>
    <w:rsid w:val="00F57C0E"/>
    <w:pPr>
      <w:autoSpaceDE/>
      <w:autoSpaceDN/>
      <w:adjustRightInd/>
      <w:jc w:val="center"/>
    </w:pPr>
    <w:rPr>
      <w:rFonts w:ascii="Times New Roman" w:hAnsi="Times New Roman"/>
      <w:b/>
      <w:i w:val="0"/>
      <w:iCs w:val="0"/>
      <w:noProof/>
      <w:sz w:val="24"/>
      <w:lang w:eastAsia="pt-BR"/>
    </w:rPr>
  </w:style>
  <w:style w:type="character" w:customStyle="1" w:styleId="SubttuloChar">
    <w:name w:val="Subtítulo Char"/>
    <w:basedOn w:val="Fontepargpadro"/>
    <w:link w:val="Subttulo"/>
    <w:uiPriority w:val="11"/>
    <w:rsid w:val="00F57C0E"/>
    <w:rPr>
      <w:rFonts w:ascii="Times New Roman" w:hAnsi="Times New Roman" w:cs="Times New Roman"/>
      <w:b/>
      <w:noProof/>
      <w:sz w:val="24"/>
      <w:lang w:eastAsia="pt-BR"/>
    </w:rPr>
  </w:style>
  <w:style w:type="paragraph" w:styleId="Ttulo">
    <w:name w:val="Title"/>
    <w:basedOn w:val="SemEspaamento"/>
    <w:next w:val="Normal"/>
    <w:link w:val="TtuloChar"/>
    <w:uiPriority w:val="10"/>
    <w:qFormat/>
    <w:rsid w:val="00F57C0E"/>
    <w:pPr>
      <w:autoSpaceDE/>
      <w:autoSpaceDN/>
      <w:adjustRightInd/>
      <w:jc w:val="center"/>
    </w:pPr>
    <w:rPr>
      <w:rFonts w:ascii="Times New Roman" w:hAnsi="Times New Roman"/>
      <w:b/>
      <w:i w:val="0"/>
      <w:iCs w:val="0"/>
      <w:sz w:val="54"/>
      <w:szCs w:val="54"/>
    </w:rPr>
  </w:style>
  <w:style w:type="character" w:customStyle="1" w:styleId="TtuloChar">
    <w:name w:val="Título Char"/>
    <w:basedOn w:val="Fontepargpadro"/>
    <w:link w:val="Ttulo"/>
    <w:uiPriority w:val="10"/>
    <w:rsid w:val="00F57C0E"/>
    <w:rPr>
      <w:rFonts w:ascii="Times New Roman" w:hAnsi="Times New Roman" w:cs="Times New Roman"/>
      <w:b/>
      <w:sz w:val="54"/>
      <w:szCs w:val="54"/>
    </w:rPr>
  </w:style>
  <w:style w:type="paragraph" w:styleId="Sumrio3">
    <w:name w:val="toc 3"/>
    <w:basedOn w:val="Normal"/>
    <w:next w:val="Normal"/>
    <w:autoRedefine/>
    <w:uiPriority w:val="39"/>
    <w:unhideWhenUsed/>
    <w:rsid w:val="00F57C0E"/>
    <w:pPr>
      <w:spacing w:after="100"/>
      <w:ind w:left="480"/>
    </w:pPr>
  </w:style>
  <w:style w:type="table" w:styleId="Tabelacomgrade">
    <w:name w:val="Table Grid"/>
    <w:basedOn w:val="Tabelanormal"/>
    <w:uiPriority w:val="59"/>
    <w:rsid w:val="00577B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iguras">
    <w:name w:val="Figuras"/>
    <w:basedOn w:val="Legenda"/>
    <w:next w:val="Normal"/>
    <w:qFormat/>
    <w:rsid w:val="005C481B"/>
    <w:pPr>
      <w:spacing w:before="120" w:after="240"/>
      <w:jc w:val="center"/>
    </w:pPr>
    <w:rPr>
      <w:rFonts w:ascii="Arial" w:eastAsia="Calibri" w:hAnsi="Arial"/>
      <w:color w:val="auto"/>
      <w:sz w:val="2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C481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Equaes">
    <w:name w:val="Equações"/>
    <w:basedOn w:val="Legenda"/>
    <w:qFormat/>
    <w:rsid w:val="00CC3CE6"/>
    <w:pPr>
      <w:spacing w:after="0"/>
      <w:jc w:val="center"/>
    </w:pPr>
    <w:rPr>
      <w:rFonts w:ascii="Arial" w:eastAsia="Calibri" w:hAnsi="Arial"/>
      <w:b w:val="0"/>
      <w:color w:val="au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53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21" Type="http://schemas.openxmlformats.org/officeDocument/2006/relationships/image" Target="media/image9.wmf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4.bin"/><Relationship Id="rId47" Type="http://schemas.openxmlformats.org/officeDocument/2006/relationships/image" Target="media/image22.wmf"/><Relationship Id="rId50" Type="http://schemas.openxmlformats.org/officeDocument/2006/relationships/oleObject" Target="embeddings/oleObject18.bin"/><Relationship Id="rId55" Type="http://schemas.openxmlformats.org/officeDocument/2006/relationships/image" Target="media/image26.wmf"/><Relationship Id="rId63" Type="http://schemas.openxmlformats.org/officeDocument/2006/relationships/image" Target="media/image30.png"/><Relationship Id="rId68" Type="http://schemas.openxmlformats.org/officeDocument/2006/relationships/image" Target="media/image34.emf"/><Relationship Id="rId76" Type="http://schemas.openxmlformats.org/officeDocument/2006/relationships/image" Target="media/image42.png"/><Relationship Id="rId84" Type="http://schemas.openxmlformats.org/officeDocument/2006/relationships/image" Target="media/image50.png"/><Relationship Id="rId89" Type="http://schemas.openxmlformats.org/officeDocument/2006/relationships/image" Target="media/image55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37.png"/><Relationship Id="rId92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image" Target="media/image13.wmf"/><Relationship Id="rId11" Type="http://schemas.openxmlformats.org/officeDocument/2006/relationships/header" Target="header1.xml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3.bin"/><Relationship Id="rId45" Type="http://schemas.openxmlformats.org/officeDocument/2006/relationships/image" Target="media/image21.wmf"/><Relationship Id="rId53" Type="http://schemas.openxmlformats.org/officeDocument/2006/relationships/image" Target="media/image25.wmf"/><Relationship Id="rId58" Type="http://schemas.openxmlformats.org/officeDocument/2006/relationships/oleObject" Target="embeddings/oleObject22.bin"/><Relationship Id="rId66" Type="http://schemas.openxmlformats.org/officeDocument/2006/relationships/oleObject" Target="embeddings/oleObject25.bin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87" Type="http://schemas.openxmlformats.org/officeDocument/2006/relationships/image" Target="media/image53.png"/><Relationship Id="rId5" Type="http://schemas.openxmlformats.org/officeDocument/2006/relationships/settings" Target="settings.xml"/><Relationship Id="rId61" Type="http://schemas.openxmlformats.org/officeDocument/2006/relationships/image" Target="media/image29.wmf"/><Relationship Id="rId82" Type="http://schemas.openxmlformats.org/officeDocument/2006/relationships/image" Target="media/image48.png"/><Relationship Id="rId90" Type="http://schemas.openxmlformats.org/officeDocument/2006/relationships/image" Target="media/image56.png"/><Relationship Id="rId95" Type="http://schemas.openxmlformats.org/officeDocument/2006/relationships/footer" Target="footer1.xml"/><Relationship Id="rId19" Type="http://schemas.openxmlformats.org/officeDocument/2006/relationships/oleObject" Target="embeddings/oleObject3.bin"/><Relationship Id="rId14" Type="http://schemas.openxmlformats.org/officeDocument/2006/relationships/image" Target="media/image5.wmf"/><Relationship Id="rId22" Type="http://schemas.openxmlformats.org/officeDocument/2006/relationships/oleObject" Target="embeddings/oleObject4.bin"/><Relationship Id="rId27" Type="http://schemas.openxmlformats.org/officeDocument/2006/relationships/image" Target="media/image12.wmf"/><Relationship Id="rId30" Type="http://schemas.openxmlformats.org/officeDocument/2006/relationships/oleObject" Target="embeddings/oleObject8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7.bin"/><Relationship Id="rId56" Type="http://schemas.openxmlformats.org/officeDocument/2006/relationships/oleObject" Target="embeddings/oleObject21.bin"/><Relationship Id="rId64" Type="http://schemas.openxmlformats.org/officeDocument/2006/relationships/image" Target="media/image31.png"/><Relationship Id="rId69" Type="http://schemas.openxmlformats.org/officeDocument/2006/relationships/image" Target="media/image35.png"/><Relationship Id="rId77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24.wmf"/><Relationship Id="rId72" Type="http://schemas.openxmlformats.org/officeDocument/2006/relationships/image" Target="media/image38.png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93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2.bin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6.bin"/><Relationship Id="rId59" Type="http://schemas.openxmlformats.org/officeDocument/2006/relationships/image" Target="media/image28.wmf"/><Relationship Id="rId67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19.wmf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4.bin"/><Relationship Id="rId70" Type="http://schemas.openxmlformats.org/officeDocument/2006/relationships/image" Target="media/image36.emf"/><Relationship Id="rId75" Type="http://schemas.openxmlformats.org/officeDocument/2006/relationships/image" Target="media/image41.png"/><Relationship Id="rId83" Type="http://schemas.openxmlformats.org/officeDocument/2006/relationships/image" Target="media/image49.png"/><Relationship Id="rId88" Type="http://schemas.openxmlformats.org/officeDocument/2006/relationships/image" Target="media/image54.png"/><Relationship Id="rId91" Type="http://schemas.openxmlformats.org/officeDocument/2006/relationships/image" Target="media/image57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0.w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3.wmf"/><Relationship Id="rId57" Type="http://schemas.openxmlformats.org/officeDocument/2006/relationships/image" Target="media/image27.wmf"/><Relationship Id="rId10" Type="http://schemas.openxmlformats.org/officeDocument/2006/relationships/image" Target="media/image2.png"/><Relationship Id="rId31" Type="http://schemas.openxmlformats.org/officeDocument/2006/relationships/image" Target="media/image14.wmf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3.bin"/><Relationship Id="rId65" Type="http://schemas.openxmlformats.org/officeDocument/2006/relationships/image" Target="media/image32.wmf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image" Target="media/image6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39" Type="http://schemas.openxmlformats.org/officeDocument/2006/relationships/image" Target="media/image1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827499-33CA-4999-96C9-DD289B741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4949</Words>
  <Characters>26726</Characters>
  <Application>Microsoft Office Word</Application>
  <DocSecurity>0</DocSecurity>
  <Lines>222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</dc:creator>
  <cp:lastModifiedBy>Fabio Canesin</cp:lastModifiedBy>
  <cp:revision>2</cp:revision>
  <cp:lastPrinted>2012-09-18T02:05:00Z</cp:lastPrinted>
  <dcterms:created xsi:type="dcterms:W3CDTF">2014-06-09T04:18:00Z</dcterms:created>
  <dcterms:modified xsi:type="dcterms:W3CDTF">2014-06-09T04:18:00Z</dcterms:modified>
</cp:coreProperties>
</file>