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107" w:rsidRDefault="00D94107">
      <w:pPr>
        <w:jc w:val="center"/>
      </w:pPr>
      <w:bookmarkStart w:id="0" w:name="bookmark=id.gjdgxs" w:colFirst="0" w:colLast="0"/>
      <w:bookmarkEnd w:id="0"/>
    </w:p>
    <w:p w:rsidR="00D94107" w:rsidRDefault="00035C3C">
      <w:pPr>
        <w:pStyle w:val="Title"/>
      </w:pPr>
      <w:r>
        <w:t>QVC Fulfillment –</w:t>
      </w:r>
    </w:p>
    <w:p w:rsidR="00D94107" w:rsidRDefault="00035C3C">
      <w:pPr>
        <w:pStyle w:val="Title"/>
      </w:pPr>
      <w:r>
        <w:t>Does Speed Matter in E-Commerce</w:t>
      </w: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D94107">
      <w:pPr>
        <w:jc w:val="center"/>
      </w:pPr>
    </w:p>
    <w:p w:rsidR="00D94107" w:rsidRDefault="00035C3C">
      <w:pPr>
        <w:jc w:val="center"/>
      </w:pPr>
      <w:r>
        <w:t>Group Members:</w:t>
      </w:r>
    </w:p>
    <w:p w:rsidR="00D94107" w:rsidRDefault="00035C3C">
      <w:pPr>
        <w:jc w:val="center"/>
      </w:pPr>
      <w:r>
        <w:t>Evan Canfield</w:t>
      </w:r>
    </w:p>
    <w:p w:rsidR="00D94107" w:rsidRDefault="00035C3C">
      <w:pPr>
        <w:jc w:val="center"/>
      </w:pPr>
      <w:r>
        <w:t>Khabirul Gainey</w:t>
      </w:r>
    </w:p>
    <w:p w:rsidR="00D94107" w:rsidRDefault="00035C3C">
      <w:pPr>
        <w:jc w:val="center"/>
      </w:pPr>
      <w:r>
        <w:t>Joshua Ganz</w:t>
      </w:r>
    </w:p>
    <w:p w:rsidR="00D94107" w:rsidRDefault="00035C3C">
      <w:pPr>
        <w:jc w:val="center"/>
      </w:pPr>
      <w:r>
        <w:t>Jake Hoertt</w:t>
      </w:r>
    </w:p>
    <w:p w:rsidR="00D94107" w:rsidRDefault="00035C3C">
      <w:pPr>
        <w:jc w:val="center"/>
      </w:pPr>
      <w:r>
        <w:t>Julian Mucha</w:t>
      </w:r>
    </w:p>
    <w:p w:rsidR="00D94107" w:rsidRDefault="00035C3C">
      <w:pPr>
        <w:jc w:val="center"/>
      </w:pPr>
      <w:r>
        <w:t>Harika Mudigonda</w:t>
      </w:r>
    </w:p>
    <w:p w:rsidR="00D94107" w:rsidRDefault="00D94107">
      <w:pPr>
        <w:jc w:val="center"/>
      </w:pPr>
    </w:p>
    <w:p w:rsidR="00D94107" w:rsidRDefault="00D94107">
      <w:pPr>
        <w:jc w:val="center"/>
      </w:pPr>
    </w:p>
    <w:p w:rsidR="00D94107" w:rsidRDefault="00D94107">
      <w:pPr>
        <w:jc w:val="center"/>
      </w:pPr>
    </w:p>
    <w:p w:rsidR="00D94107" w:rsidRDefault="00035C3C">
      <w:pPr>
        <w:jc w:val="center"/>
      </w:pPr>
      <w:r>
        <w:t>August 7, 2019</w:t>
      </w:r>
    </w:p>
    <w:p w:rsidR="00D94107" w:rsidRDefault="00035C3C">
      <w:pPr>
        <w:jc w:val="center"/>
        <w:rPr>
          <w:rFonts w:ascii="Calibri" w:eastAsia="Calibri" w:hAnsi="Calibri" w:cs="Calibri"/>
          <w:b/>
          <w:color w:val="335B8A"/>
          <w:sz w:val="32"/>
          <w:szCs w:val="32"/>
        </w:rPr>
      </w:pPr>
      <w:r>
        <w:br w:type="page"/>
      </w:r>
    </w:p>
    <w:p w:rsidR="00D94107" w:rsidRDefault="00035C3C">
      <w:pPr>
        <w:pStyle w:val="Heading1"/>
      </w:pPr>
      <w:r>
        <w:lastRenderedPageBreak/>
        <w:t>Summary</w:t>
      </w:r>
    </w:p>
    <w:p w:rsidR="00D94107" w:rsidRDefault="00035C3C">
      <w:pPr>
        <w:pBdr>
          <w:top w:val="nil"/>
          <w:left w:val="nil"/>
          <w:bottom w:val="nil"/>
          <w:right w:val="nil"/>
          <w:between w:val="nil"/>
        </w:pBdr>
        <w:spacing w:before="180" w:after="180"/>
        <w:jc w:val="both"/>
        <w:rPr>
          <w:color w:val="000000"/>
        </w:rPr>
      </w:pPr>
      <w:r>
        <w:rPr>
          <w:color w:val="000000"/>
        </w:rPr>
        <w:t>QVC is a televised shopping service, broadcasting live retail programming 24 hours a day.  It’s a virtual shopping center, offering a vast selection of products including electronics, apparel, health and beauty, jewelry, and home decor.</w:t>
      </w:r>
    </w:p>
    <w:p w:rsidR="00D94107" w:rsidRDefault="00035C3C">
      <w:pPr>
        <w:pBdr>
          <w:top w:val="nil"/>
          <w:left w:val="nil"/>
          <w:bottom w:val="nil"/>
          <w:right w:val="nil"/>
          <w:between w:val="nil"/>
        </w:pBdr>
        <w:spacing w:before="180" w:after="180"/>
        <w:jc w:val="both"/>
        <w:rPr>
          <w:color w:val="000000"/>
        </w:rPr>
      </w:pPr>
      <w:r>
        <w:rPr>
          <w:color w:val="000000"/>
        </w:rPr>
        <w:t>In the US alone, QVC has a reach of 96 million households and ships millions of packages each year. As with any large company offering products, fulfilling customer orders in a timely manner is essential, not only for QVC’s reputation, but to their survival as a company.  Quick turnaround on shipping goods to customers involves an extensive logistics and delivery network, which, in turn, can lead to greater costs.  Besides offering quality products, it is imperative for QVC to focus on the importance of overall experience, from the time a customer places an order until receipt of purchase.</w:t>
      </w:r>
    </w:p>
    <w:p w:rsidR="00D94107" w:rsidRDefault="00035C3C">
      <w:pPr>
        <w:pBdr>
          <w:top w:val="nil"/>
          <w:left w:val="nil"/>
          <w:bottom w:val="nil"/>
          <w:right w:val="nil"/>
          <w:between w:val="nil"/>
        </w:pBdr>
        <w:spacing w:before="180" w:after="180"/>
        <w:jc w:val="both"/>
        <w:rPr>
          <w:color w:val="000000"/>
        </w:rPr>
      </w:pPr>
      <w:r>
        <w:rPr>
          <w:color w:val="000000"/>
        </w:rPr>
        <w:t>Having analyzed QVC’s customer geography, distribution network, product mix, and purchase patterns, we explored the following questions:</w:t>
      </w:r>
    </w:p>
    <w:p w:rsidR="00D94107" w:rsidRDefault="00035C3C">
      <w:pPr>
        <w:numPr>
          <w:ilvl w:val="0"/>
          <w:numId w:val="4"/>
        </w:numPr>
        <w:pBdr>
          <w:top w:val="nil"/>
          <w:left w:val="nil"/>
          <w:bottom w:val="nil"/>
          <w:right w:val="nil"/>
          <w:between w:val="nil"/>
        </w:pBdr>
        <w:spacing w:before="180" w:after="180"/>
        <w:jc w:val="both"/>
      </w:pPr>
      <w:r>
        <w:rPr>
          <w:color w:val="000000"/>
        </w:rPr>
        <w:t>Does the current distribution network maximize customer penetration (spend)? If not, what should QVC do to increase customer penetration with the current distribution network?</w:t>
      </w:r>
    </w:p>
    <w:p w:rsidR="00D94107" w:rsidRDefault="00035C3C">
      <w:pPr>
        <w:numPr>
          <w:ilvl w:val="0"/>
          <w:numId w:val="4"/>
        </w:numPr>
        <w:pBdr>
          <w:top w:val="nil"/>
          <w:left w:val="nil"/>
          <w:bottom w:val="nil"/>
          <w:right w:val="nil"/>
          <w:between w:val="nil"/>
        </w:pBdr>
        <w:spacing w:before="180" w:after="180"/>
        <w:jc w:val="both"/>
      </w:pPr>
      <w:r>
        <w:rPr>
          <w:color w:val="000000"/>
        </w:rPr>
        <w:t>Are their specific product categories that should be located in specific distribution centers?</w:t>
      </w:r>
    </w:p>
    <w:p w:rsidR="00D94107" w:rsidRDefault="00035C3C">
      <w:pPr>
        <w:numPr>
          <w:ilvl w:val="0"/>
          <w:numId w:val="4"/>
        </w:numPr>
        <w:pBdr>
          <w:top w:val="nil"/>
          <w:left w:val="nil"/>
          <w:bottom w:val="nil"/>
          <w:right w:val="nil"/>
          <w:between w:val="nil"/>
        </w:pBdr>
        <w:spacing w:before="180" w:after="180"/>
        <w:jc w:val="both"/>
      </w:pPr>
      <w:r>
        <w:rPr>
          <w:color w:val="000000"/>
        </w:rPr>
        <w:t>Do customers that receive their product sooner purchase more than customers with longer delivery times? In other words, do customers become repeat purchasers if there is a short fulfillment time?</w:t>
      </w:r>
    </w:p>
    <w:p w:rsidR="00D94107" w:rsidRDefault="00035C3C">
      <w:pPr>
        <w:pStyle w:val="Heading1"/>
      </w:pPr>
      <w:r>
        <w:t>Analysis</w:t>
      </w:r>
    </w:p>
    <w:p w:rsidR="00D94107" w:rsidRDefault="00035C3C">
      <w:pPr>
        <w:pStyle w:val="Heading2"/>
      </w:pPr>
      <w:r>
        <w:t>Question 1</w:t>
      </w:r>
    </w:p>
    <w:p w:rsidR="00D94107" w:rsidRDefault="00035C3C">
      <w:pPr>
        <w:shd w:val="clear" w:color="auto" w:fill="FFFFFF"/>
        <w:spacing w:before="280" w:after="280"/>
        <w:rPr>
          <w:rFonts w:ascii="Times New Roman" w:eastAsia="Times New Roman" w:hAnsi="Times New Roman" w:cs="Times New Roman"/>
          <w:b/>
          <w:i/>
          <w:color w:val="000000"/>
        </w:rPr>
      </w:pPr>
      <w:r>
        <w:rPr>
          <w:rFonts w:ascii="Times New Roman" w:eastAsia="Times New Roman" w:hAnsi="Times New Roman" w:cs="Times New Roman"/>
          <w:b/>
          <w:i/>
          <w:color w:val="000000"/>
        </w:rPr>
        <w:t>Does the current distribution network maximize customer penetration (spend)? If not, what should QVC do to increase customer penetration with the current distribution network?</w:t>
      </w:r>
    </w:p>
    <w:p w:rsidR="00D94107" w:rsidRDefault="00035C3C">
      <w:pPr>
        <w:pBdr>
          <w:top w:val="nil"/>
          <w:left w:val="nil"/>
          <w:bottom w:val="nil"/>
          <w:right w:val="nil"/>
          <w:between w:val="nil"/>
        </w:pBdr>
        <w:spacing w:before="180" w:after="180"/>
        <w:jc w:val="both"/>
        <w:rPr>
          <w:color w:val="000000"/>
        </w:rPr>
      </w:pPr>
      <w:r>
        <w:rPr>
          <w:color w:val="000000"/>
        </w:rPr>
        <w:t xml:space="preserve">In order to evaluate whether the current QVC distribution network is maximizing customer penetration, it is necessary to understand what the current customer penetration is. Figure 1 shows QVC sales by state, with the percentages shown being the percent each state accounts for against the total. Sales are also made to Alaska, Hawaii, and Puerto Rico, but these states and territories account for a small percentage of overall sales (less than 0.5% combined), and are therefore excluded from the image to improve legibility. </w:t>
      </w:r>
    </w:p>
    <w:p w:rsidR="00D94107" w:rsidRDefault="00035C3C">
      <w:pPr>
        <w:keepNext/>
        <w:pBdr>
          <w:top w:val="nil"/>
          <w:left w:val="nil"/>
          <w:bottom w:val="nil"/>
          <w:right w:val="nil"/>
          <w:between w:val="nil"/>
        </w:pBdr>
        <w:spacing w:after="120"/>
        <w:jc w:val="center"/>
        <w:rPr>
          <w:b/>
          <w:color w:val="000000"/>
        </w:rPr>
      </w:pPr>
      <w:bookmarkStart w:id="1" w:name="_heading=h.30j0zll" w:colFirst="0" w:colLast="0"/>
      <w:bookmarkEnd w:id="1"/>
      <w:r>
        <w:rPr>
          <w:b/>
          <w:color w:val="000000"/>
        </w:rPr>
        <w:lastRenderedPageBreak/>
        <w:t xml:space="preserve">Figure 1: Sales </w:t>
      </w:r>
      <w:proofErr w:type="gramStart"/>
      <w:r>
        <w:rPr>
          <w:b/>
          <w:color w:val="000000"/>
        </w:rPr>
        <w:t>By</w:t>
      </w:r>
      <w:proofErr w:type="gramEnd"/>
      <w:r>
        <w:rPr>
          <w:b/>
          <w:color w:val="000000"/>
        </w:rPr>
        <w:t xml:space="preserve"> State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3054926" cy="1701209"/>
            <wp:effectExtent l="0" t="0" r="0" b="0"/>
            <wp:docPr id="14" name="image2.png" descr="C:\Users\canfielde\Google Drive\_ecanfiel@uncc.edu\19Suii_DSBA 6211\Final Report\screenshots\For Presentation\States Choropleth - No Back Layer.png"/>
            <wp:cNvGraphicFramePr/>
            <a:graphic xmlns:a="http://schemas.openxmlformats.org/drawingml/2006/main">
              <a:graphicData uri="http://schemas.openxmlformats.org/drawingml/2006/picture">
                <pic:pic xmlns:pic="http://schemas.openxmlformats.org/drawingml/2006/picture">
                  <pic:nvPicPr>
                    <pic:cNvPr id="0" name="image2.png" descr="C:\Users\canfielde\Google Drive\_ecanfiel@uncc.edu\19Suii_DSBA 6211\Final Report\screenshots\For Presentation\States Choropleth - No Back Layer.png"/>
                    <pic:cNvPicPr preferRelativeResize="0"/>
                  </pic:nvPicPr>
                  <pic:blipFill>
                    <a:blip r:embed="rId6"/>
                    <a:srcRect/>
                    <a:stretch>
                      <a:fillRect/>
                    </a:stretch>
                  </pic:blipFill>
                  <pic:spPr>
                    <a:xfrm>
                      <a:off x="0" y="0"/>
                      <a:ext cx="3054926" cy="1701209"/>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 xml:space="preserve">Table 1 shows top five states by percentage of total sales. The states in the table are not surprising, as they match up with the top five states by population, per the US Census (Ref. 1.2.1). What is unexpected is the relative ranking of each state. Pennsylvania has a greater percentage of sales than Texas, even with Texas having more than twice as many people. </w:t>
      </w:r>
    </w:p>
    <w:p w:rsidR="00D94107" w:rsidRDefault="00035C3C">
      <w:pPr>
        <w:keepNext/>
        <w:pBdr>
          <w:top w:val="nil"/>
          <w:left w:val="nil"/>
          <w:bottom w:val="nil"/>
          <w:right w:val="nil"/>
          <w:between w:val="nil"/>
        </w:pBdr>
        <w:spacing w:after="120"/>
        <w:jc w:val="center"/>
        <w:rPr>
          <w:b/>
          <w:color w:val="000000"/>
        </w:rPr>
      </w:pPr>
      <w:bookmarkStart w:id="2" w:name="_heading=h.1fob9te" w:colFirst="0" w:colLast="0"/>
      <w:bookmarkEnd w:id="2"/>
      <w:r>
        <w:rPr>
          <w:b/>
          <w:color w:val="000000"/>
        </w:rPr>
        <w:t>Table 1: Top 5 States by Sales</w:t>
      </w:r>
    </w:p>
    <w:tbl>
      <w:tblPr>
        <w:tblStyle w:val="a"/>
        <w:tblW w:w="4538" w:type="dxa"/>
        <w:jc w:val="center"/>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1420"/>
        <w:gridCol w:w="1559"/>
        <w:gridCol w:w="1559"/>
      </w:tblGrid>
      <w:tr w:rsidR="00D94107" w:rsidTr="00D941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vAlign w:val="bottom"/>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State</w:t>
            </w:r>
          </w:p>
        </w:tc>
        <w:tc>
          <w:tcPr>
            <w:tcW w:w="1559" w:type="dxa"/>
            <w:vAlign w:val="bottom"/>
          </w:tcPr>
          <w:p w:rsidR="00D94107" w:rsidRDefault="00035C3C">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Percent of Total Sales</w:t>
            </w:r>
          </w:p>
        </w:tc>
        <w:tc>
          <w:tcPr>
            <w:tcW w:w="1559" w:type="dxa"/>
            <w:vAlign w:val="bottom"/>
          </w:tcPr>
          <w:p w:rsidR="00D94107" w:rsidRDefault="00035C3C">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Population</w:t>
            </w:r>
          </w:p>
        </w:tc>
      </w:tr>
      <w:tr w:rsidR="00D94107" w:rsidTr="00D9410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California</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9.56%</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39,557,045</w:t>
            </w:r>
          </w:p>
        </w:tc>
      </w:tr>
      <w:tr w:rsidR="00D94107" w:rsidTr="00D94107">
        <w:trPr>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New York</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7.82%</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19,542,209</w:t>
            </w:r>
          </w:p>
        </w:tc>
      </w:tr>
      <w:tr w:rsidR="00D94107" w:rsidTr="00D9410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Pennsylvania</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7.43%</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12,807,060</w:t>
            </w:r>
          </w:p>
        </w:tc>
      </w:tr>
      <w:tr w:rsidR="00D94107" w:rsidTr="00D94107">
        <w:trPr>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Texas</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6.04%</w:t>
            </w:r>
          </w:p>
        </w:tc>
        <w:tc>
          <w:tcPr>
            <w:tcW w:w="1559" w:type="dxa"/>
            <w:vAlign w:val="center"/>
          </w:tcPr>
          <w:p w:rsidR="00D94107" w:rsidRDefault="00035C3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28,701,845</w:t>
            </w:r>
          </w:p>
        </w:tc>
      </w:tr>
      <w:tr w:rsidR="00D94107" w:rsidTr="00D9410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20" w:type="dxa"/>
            <w:vAlign w:val="center"/>
          </w:tcPr>
          <w:p w:rsidR="00D94107" w:rsidRDefault="00035C3C">
            <w:pPr>
              <w:rPr>
                <w:rFonts w:ascii="Calibri" w:eastAsia="Calibri" w:hAnsi="Calibri" w:cs="Calibri"/>
                <w:color w:val="000000"/>
                <w:sz w:val="22"/>
                <w:szCs w:val="22"/>
              </w:rPr>
            </w:pPr>
            <w:r>
              <w:rPr>
                <w:rFonts w:ascii="Calibri" w:eastAsia="Calibri" w:hAnsi="Calibri" w:cs="Calibri"/>
                <w:color w:val="000000"/>
                <w:sz w:val="22"/>
                <w:szCs w:val="22"/>
              </w:rPr>
              <w:t>Florida</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5.54%</w:t>
            </w:r>
          </w:p>
        </w:tc>
        <w:tc>
          <w:tcPr>
            <w:tcW w:w="1559" w:type="dxa"/>
            <w:vAlign w:val="center"/>
          </w:tcPr>
          <w:p w:rsidR="00D94107" w:rsidRDefault="00035C3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sz w:val="22"/>
                <w:szCs w:val="22"/>
              </w:rPr>
              <w:t>21,299,325</w:t>
            </w:r>
          </w:p>
        </w:tc>
      </w:tr>
    </w:tbl>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Figure 2 more clearly shows the relationship between state sales and population.</w:t>
      </w:r>
    </w:p>
    <w:p w:rsidR="00D94107" w:rsidRDefault="00035C3C">
      <w:pPr>
        <w:keepNext/>
        <w:pBdr>
          <w:top w:val="nil"/>
          <w:left w:val="nil"/>
          <w:bottom w:val="nil"/>
          <w:right w:val="nil"/>
          <w:between w:val="nil"/>
        </w:pBdr>
        <w:spacing w:after="120"/>
        <w:jc w:val="center"/>
        <w:rPr>
          <w:b/>
          <w:color w:val="000000"/>
        </w:rPr>
      </w:pPr>
      <w:bookmarkStart w:id="3" w:name="_heading=h.3znysh7" w:colFirst="0" w:colLast="0"/>
      <w:bookmarkEnd w:id="3"/>
      <w:r>
        <w:rPr>
          <w:b/>
          <w:color w:val="000000"/>
        </w:rPr>
        <w:t>Figure 2: Sales vs. Population, By State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2891096" cy="2146853"/>
            <wp:effectExtent l="0" t="0" r="0" b="0"/>
            <wp:docPr id="16" name="image4.png" descr="C:\Users\canfielde\Google Drive\_ecanfiel@uncc.edu\19Suii_DSBA 6211\Final Report\screenshots\For Presentation\Sales vs Population - Labels.png"/>
            <wp:cNvGraphicFramePr/>
            <a:graphic xmlns:a="http://schemas.openxmlformats.org/drawingml/2006/main">
              <a:graphicData uri="http://schemas.openxmlformats.org/drawingml/2006/picture">
                <pic:pic xmlns:pic="http://schemas.openxmlformats.org/drawingml/2006/picture">
                  <pic:nvPicPr>
                    <pic:cNvPr id="0" name="image4.png" descr="C:\Users\canfielde\Google Drive\_ecanfiel@uncc.edu\19Suii_DSBA 6211\Final Report\screenshots\For Presentation\Sales vs Population - Labels.png"/>
                    <pic:cNvPicPr preferRelativeResize="0"/>
                  </pic:nvPicPr>
                  <pic:blipFill>
                    <a:blip r:embed="rId7"/>
                    <a:srcRect t="4795"/>
                    <a:stretch>
                      <a:fillRect/>
                    </a:stretch>
                  </pic:blipFill>
                  <pic:spPr>
                    <a:xfrm>
                      <a:off x="0" y="0"/>
                      <a:ext cx="2891096" cy="2146853"/>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lastRenderedPageBreak/>
        <w:t>The states listed in Table 1 are clearly visible in the figure above. The relationship between population and sales appears linear. A regression analysis between sales and population confirms this relationship, and that it is statistically significant.</w:t>
      </w:r>
    </w:p>
    <w:p w:rsidR="00D94107" w:rsidRDefault="00035C3C">
      <w:pPr>
        <w:pBdr>
          <w:top w:val="nil"/>
          <w:left w:val="nil"/>
          <w:bottom w:val="nil"/>
          <w:right w:val="nil"/>
          <w:between w:val="nil"/>
        </w:pBdr>
        <w:spacing w:before="180" w:after="180"/>
        <w:jc w:val="both"/>
        <w:rPr>
          <w:color w:val="000000"/>
        </w:rPr>
      </w:pPr>
      <w:r>
        <w:rPr>
          <w:color w:val="000000"/>
        </w:rPr>
        <w:t>The linear relationship is represented by the trend line on Figure 2, with the slope of the trend line (0.42) approximating the expected sales in a state based on the state’s population. State’s that are above this trend line (i.e.: NJ, PA, NY) are exceeding this baseline performance. State’s below this line (i.e.: CA, TX, FL) are underperforming.</w:t>
      </w:r>
    </w:p>
    <w:p w:rsidR="00D94107" w:rsidRDefault="00035C3C">
      <w:pPr>
        <w:pBdr>
          <w:top w:val="nil"/>
          <w:left w:val="nil"/>
          <w:bottom w:val="nil"/>
          <w:right w:val="nil"/>
          <w:between w:val="nil"/>
        </w:pBdr>
        <w:spacing w:before="180" w:after="180"/>
        <w:jc w:val="both"/>
        <w:rPr>
          <w:color w:val="000000"/>
        </w:rPr>
      </w:pPr>
      <w:r>
        <w:rPr>
          <w:color w:val="000000"/>
        </w:rPr>
        <w:t xml:space="preserve">Figure 3 further visualizes which states are exceeding this baseline performance and which are falling short, expressed in total dollars. Florida, while not within the bottom 5, is the seventh lowest performer. </w:t>
      </w:r>
    </w:p>
    <w:p w:rsidR="00D94107" w:rsidRDefault="00035C3C">
      <w:pPr>
        <w:keepNext/>
        <w:pBdr>
          <w:top w:val="nil"/>
          <w:left w:val="nil"/>
          <w:bottom w:val="nil"/>
          <w:right w:val="nil"/>
          <w:between w:val="nil"/>
        </w:pBdr>
        <w:spacing w:after="120"/>
        <w:jc w:val="center"/>
        <w:rPr>
          <w:b/>
          <w:color w:val="000000"/>
        </w:rPr>
      </w:pPr>
      <w:bookmarkStart w:id="4" w:name="_heading=h.2et92p0" w:colFirst="0" w:colLast="0"/>
      <w:bookmarkEnd w:id="4"/>
      <w:r>
        <w:rPr>
          <w:b/>
          <w:color w:val="000000"/>
        </w:rPr>
        <w:t>Figure 3: Sales Differential - Top and Bottom 5</w:t>
      </w:r>
    </w:p>
    <w:p w:rsidR="00D94107" w:rsidRDefault="00035C3C">
      <w:pPr>
        <w:keepNext/>
        <w:pBdr>
          <w:top w:val="nil"/>
          <w:left w:val="nil"/>
          <w:bottom w:val="nil"/>
          <w:right w:val="nil"/>
          <w:between w:val="nil"/>
        </w:pBdr>
        <w:spacing w:before="180" w:after="180"/>
        <w:jc w:val="center"/>
        <w:rPr>
          <w:color w:val="000000"/>
        </w:rPr>
      </w:pPr>
      <w:r>
        <w:rPr>
          <w:noProof/>
          <w:color w:val="000000"/>
        </w:rPr>
        <w:drawing>
          <wp:inline distT="0" distB="0" distL="0" distR="0">
            <wp:extent cx="3296516" cy="2535782"/>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96516" cy="2535782"/>
                    </a:xfrm>
                    <a:prstGeom prst="rect">
                      <a:avLst/>
                    </a:prstGeom>
                    <a:ln/>
                  </pic:spPr>
                </pic:pic>
              </a:graphicData>
            </a:graphic>
          </wp:inline>
        </w:drawing>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To understand why states like California and Texas are underperforming, while states like New York and Pennsylvania may be over performing, it is instructive to look at the relationship between a state’s per capita sales and the average fulfillment time, that is, the time from a customer ordering an item to receiving it. Figure 4 and Figure 5 explore this relationship.</w:t>
      </w:r>
    </w:p>
    <w:p w:rsidR="00D94107" w:rsidRDefault="00035C3C">
      <w:pPr>
        <w:pBdr>
          <w:top w:val="nil"/>
          <w:left w:val="nil"/>
          <w:bottom w:val="nil"/>
          <w:right w:val="nil"/>
          <w:between w:val="nil"/>
        </w:pBdr>
        <w:spacing w:before="180" w:after="180"/>
        <w:jc w:val="both"/>
        <w:rPr>
          <w:color w:val="000000"/>
        </w:rPr>
      </w:pPr>
      <w:r>
        <w:rPr>
          <w:color w:val="000000"/>
        </w:rPr>
        <w:t>While the linear relationship is not as strong as in Figure 2, the relationship between sales per capita and fulfillment time shown in Figure 4 still shows a trend of decreasing sales per capital as average fulfillment time increases.</w:t>
      </w:r>
    </w:p>
    <w:p w:rsidR="00D94107" w:rsidRDefault="00035C3C">
      <w:pPr>
        <w:keepNext/>
        <w:pBdr>
          <w:top w:val="nil"/>
          <w:left w:val="nil"/>
          <w:bottom w:val="nil"/>
          <w:right w:val="nil"/>
          <w:between w:val="nil"/>
        </w:pBdr>
        <w:spacing w:after="120"/>
        <w:rPr>
          <w:b/>
          <w:color w:val="000000"/>
        </w:rPr>
      </w:pPr>
      <w:bookmarkStart w:id="5" w:name="_heading=h.tyjcwt" w:colFirst="0" w:colLast="0"/>
      <w:bookmarkEnd w:id="5"/>
      <w:r>
        <w:rPr>
          <w:b/>
          <w:color w:val="000000"/>
        </w:rPr>
        <w:lastRenderedPageBreak/>
        <w:t>Figure 4: Sales per Capita vs. Fulfillment Time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3151586" cy="2387565"/>
            <wp:effectExtent l="0" t="0" r="0" b="0"/>
            <wp:docPr id="18" name="image1.png" descr="C:\Users\canfielde\Google Drive\_ecanfiel@uncc.edu\19Suii_DSBA 6211\Final Report\screenshots\Report\Sales per Capita vs Fulfillment.png"/>
            <wp:cNvGraphicFramePr/>
            <a:graphic xmlns:a="http://schemas.openxmlformats.org/drawingml/2006/main">
              <a:graphicData uri="http://schemas.openxmlformats.org/drawingml/2006/picture">
                <pic:pic xmlns:pic="http://schemas.openxmlformats.org/drawingml/2006/picture">
                  <pic:nvPicPr>
                    <pic:cNvPr id="0" name="image1.png" descr="C:\Users\canfielde\Google Drive\_ecanfiel@uncc.edu\19Suii_DSBA 6211\Final Report\screenshots\Report\Sales per Capita vs Fulfillment.png"/>
                    <pic:cNvPicPr preferRelativeResize="0"/>
                  </pic:nvPicPr>
                  <pic:blipFill>
                    <a:blip r:embed="rId9"/>
                    <a:srcRect/>
                    <a:stretch>
                      <a:fillRect/>
                    </a:stretch>
                  </pic:blipFill>
                  <pic:spPr>
                    <a:xfrm>
                      <a:off x="0" y="0"/>
                      <a:ext cx="3151586" cy="2387565"/>
                    </a:xfrm>
                    <a:prstGeom prst="rect">
                      <a:avLst/>
                    </a:prstGeom>
                    <a:ln/>
                  </pic:spPr>
                </pic:pic>
              </a:graphicData>
            </a:graphic>
          </wp:inline>
        </w:drawing>
      </w:r>
    </w:p>
    <w:p w:rsidR="00D94107" w:rsidRDefault="00D94107">
      <w:pPr>
        <w:pBdr>
          <w:top w:val="nil"/>
          <w:left w:val="nil"/>
          <w:bottom w:val="nil"/>
          <w:right w:val="nil"/>
          <w:between w:val="nil"/>
        </w:pBdr>
        <w:spacing w:before="180" w:after="180"/>
        <w:jc w:val="center"/>
        <w:rPr>
          <w:color w:val="000000"/>
        </w:rPr>
      </w:pPr>
    </w:p>
    <w:p w:rsidR="00D94107" w:rsidRDefault="00035C3C">
      <w:pPr>
        <w:pBdr>
          <w:top w:val="nil"/>
          <w:left w:val="nil"/>
          <w:bottom w:val="nil"/>
          <w:right w:val="nil"/>
          <w:between w:val="nil"/>
        </w:pBdr>
        <w:spacing w:before="180" w:after="180"/>
        <w:rPr>
          <w:color w:val="000000"/>
        </w:rPr>
      </w:pPr>
      <w:r>
        <w:rPr>
          <w:color w:val="000000"/>
        </w:rPr>
        <w:t>Figure 5 shows the relationship between fulfillment time and the distance between a shipped items origin and destination. Again, a linear trend,</w:t>
      </w:r>
    </w:p>
    <w:p w:rsidR="00D94107" w:rsidRDefault="00035C3C">
      <w:pPr>
        <w:keepNext/>
        <w:pBdr>
          <w:top w:val="nil"/>
          <w:left w:val="nil"/>
          <w:bottom w:val="nil"/>
          <w:right w:val="nil"/>
          <w:between w:val="nil"/>
        </w:pBdr>
        <w:spacing w:after="120"/>
        <w:rPr>
          <w:b/>
          <w:color w:val="000000"/>
        </w:rPr>
      </w:pPr>
      <w:bookmarkStart w:id="6" w:name="_heading=h.3dy6vkm" w:colFirst="0" w:colLast="0"/>
      <w:bookmarkEnd w:id="6"/>
      <w:r>
        <w:rPr>
          <w:b/>
          <w:color w:val="000000"/>
        </w:rPr>
        <w:t>Figure 5: Distance vs. Fulfillment Time</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3234448" cy="2401817"/>
            <wp:effectExtent l="0" t="0" r="0" b="0"/>
            <wp:docPr id="17" name="image3.png" descr="C:\Users\canfielde\Google Drive\_ecanfiel@uncc.edu\19Suii_DSBA 6211\Final Report\screenshots\Report\Shipping Distance vs Fulfillment.png"/>
            <wp:cNvGraphicFramePr/>
            <a:graphic xmlns:a="http://schemas.openxmlformats.org/drawingml/2006/main">
              <a:graphicData uri="http://schemas.openxmlformats.org/drawingml/2006/picture">
                <pic:pic xmlns:pic="http://schemas.openxmlformats.org/drawingml/2006/picture">
                  <pic:nvPicPr>
                    <pic:cNvPr id="0" name="image3.png" descr="C:\Users\canfielde\Google Drive\_ecanfiel@uncc.edu\19Suii_DSBA 6211\Final Report\screenshots\Report\Shipping Distance vs Fulfillment.png"/>
                    <pic:cNvPicPr preferRelativeResize="0"/>
                  </pic:nvPicPr>
                  <pic:blipFill>
                    <a:blip r:embed="rId10"/>
                    <a:srcRect/>
                    <a:stretch>
                      <a:fillRect/>
                    </a:stretch>
                  </pic:blipFill>
                  <pic:spPr>
                    <a:xfrm>
                      <a:off x="0" y="0"/>
                      <a:ext cx="3234448" cy="2401817"/>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 xml:space="preserve">Both Figure 4 and Figure 5 color states by geographical region (Midwest, Northeast, Southeast, Southwest, and West). In both plots you see a general pattern in the clustering of regions, the more eastern regions are more to the left of the plot (shorter fulfillment and distance) and the more western regions are more to the right of the plot (longer fulfillment and distance). </w:t>
      </w:r>
    </w:p>
    <w:p w:rsidR="00D94107" w:rsidRDefault="00035C3C">
      <w:pPr>
        <w:pBdr>
          <w:top w:val="nil"/>
          <w:left w:val="nil"/>
          <w:bottom w:val="nil"/>
          <w:right w:val="nil"/>
          <w:between w:val="nil"/>
        </w:pBdr>
        <w:spacing w:before="180" w:after="180"/>
        <w:jc w:val="both"/>
        <w:rPr>
          <w:color w:val="000000"/>
        </w:rPr>
      </w:pPr>
      <w:r>
        <w:rPr>
          <w:color w:val="000000"/>
        </w:rPr>
        <w:t xml:space="preserve">This clustering behavior in the regions shown in Figure 4 and Figure 5 is a result of the QVC distribution network, as shown in Figure 6. Distribution centers are shown as circles, with the total amount of sales that pass through each one relative to the size of the circle. As Figure 6 shows the majority of QVC purchases (91.2%) are shipped out of one of four distribution </w:t>
      </w:r>
      <w:r>
        <w:rPr>
          <w:color w:val="000000"/>
        </w:rPr>
        <w:lastRenderedPageBreak/>
        <w:t xml:space="preserve">centers, all on the East Coast. The largest distribution center in California, #0125, processed 1.7% of all sales. The largest distribution center in Texas, 1914, processed 0.31% of all sales. </w:t>
      </w:r>
    </w:p>
    <w:p w:rsidR="00D94107" w:rsidRDefault="00035C3C">
      <w:pPr>
        <w:keepNext/>
        <w:pBdr>
          <w:top w:val="nil"/>
          <w:left w:val="nil"/>
          <w:bottom w:val="nil"/>
          <w:right w:val="nil"/>
          <w:between w:val="nil"/>
        </w:pBdr>
        <w:spacing w:after="120"/>
        <w:jc w:val="center"/>
        <w:rPr>
          <w:b/>
          <w:color w:val="000000"/>
        </w:rPr>
      </w:pPr>
      <w:bookmarkStart w:id="7" w:name="_heading=h.1t3h5sf" w:colFirst="0" w:colLast="0"/>
      <w:bookmarkEnd w:id="7"/>
      <w:r>
        <w:rPr>
          <w:b/>
          <w:color w:val="000000"/>
        </w:rPr>
        <w:t>Figure 6: Distribution Center Locations</w:t>
      </w:r>
    </w:p>
    <w:p w:rsidR="00D94107" w:rsidRDefault="00035C3C">
      <w:pPr>
        <w:pBdr>
          <w:top w:val="nil"/>
          <w:left w:val="nil"/>
          <w:bottom w:val="nil"/>
          <w:right w:val="nil"/>
          <w:between w:val="nil"/>
        </w:pBdr>
        <w:spacing w:before="180" w:after="180"/>
        <w:jc w:val="center"/>
        <w:rPr>
          <w:color w:val="000000"/>
        </w:rPr>
      </w:pPr>
      <w:r>
        <w:rPr>
          <w:noProof/>
          <w:color w:val="000000"/>
        </w:rPr>
        <w:drawing>
          <wp:inline distT="0" distB="0" distL="0" distR="0">
            <wp:extent cx="4650801" cy="2541421"/>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650801" cy="2541421"/>
                    </a:xfrm>
                    <a:prstGeom prst="rect">
                      <a:avLst/>
                    </a:prstGeom>
                    <a:ln/>
                  </pic:spPr>
                </pic:pic>
              </a:graphicData>
            </a:graphic>
          </wp:inline>
        </w:drawing>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In order to increase penetration in possible high return, that is, high population, states, shipping times to these states must be decreased. To do so would require the distribution network so that large hubs exist in California and Texas. Florida, while not as low performing as California or Texas, should also be considered. The fulfillment times in Florida are shorter than Texas and California, but with such a large population the potential for return is greater than some smaller states, such as Utah or Minnesota. In addition, Florida is the closest state to Puerto Rico, which ranks last in average fulfillment time and greatly underperforms compared to baseline sales. As Puerto Rico is not part of the continental United States, and cannot rely on the same shipping methods therein, further study would be needed in how much this would affect shipping times. </w:t>
      </w:r>
    </w:p>
    <w:p w:rsidR="00D94107" w:rsidRDefault="00035C3C">
      <w:r>
        <w:br w:type="page"/>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The following figure contains county level sales within California, Florida and Texas. The maps are to help recommend where in each state a new distribution center should be placed. </w:t>
      </w:r>
    </w:p>
    <w:p w:rsidR="00D94107" w:rsidRDefault="00035C3C">
      <w:pPr>
        <w:pBdr>
          <w:top w:val="nil"/>
          <w:left w:val="nil"/>
          <w:bottom w:val="nil"/>
          <w:right w:val="nil"/>
          <w:between w:val="nil"/>
        </w:pBdr>
        <w:spacing w:after="120"/>
        <w:rPr>
          <w:b/>
          <w:color w:val="000000"/>
        </w:rPr>
      </w:pPr>
      <w:r>
        <w:rPr>
          <w:b/>
          <w:color w:val="000000"/>
        </w:rPr>
        <w:t>Figure 7: County Level Sales - California, Florida, and Texas</w:t>
      </w:r>
    </w:p>
    <w:tbl>
      <w:tblPr>
        <w:tblStyle w:val="a0"/>
        <w:tblW w:w="9360" w:type="dxa"/>
        <w:jc w:val="center"/>
        <w:tblBorders>
          <w:top w:val="nil"/>
          <w:left w:val="nil"/>
          <w:bottom w:val="nil"/>
          <w:right w:val="nil"/>
          <w:insideH w:val="nil"/>
          <w:insideV w:val="nil"/>
        </w:tblBorders>
        <w:tblLayout w:type="fixed"/>
        <w:tblLook w:val="0400" w:firstRow="0" w:lastRow="0" w:firstColumn="0" w:lastColumn="0" w:noHBand="0" w:noVBand="1"/>
      </w:tblPr>
      <w:tblGrid>
        <w:gridCol w:w="3113"/>
        <w:gridCol w:w="3116"/>
        <w:gridCol w:w="3131"/>
      </w:tblGrid>
      <w:tr w:rsidR="00D94107">
        <w:trPr>
          <w:jc w:val="center"/>
        </w:trPr>
        <w:tc>
          <w:tcPr>
            <w:tcW w:w="3113" w:type="dxa"/>
          </w:tcPr>
          <w:p w:rsidR="00D94107" w:rsidRDefault="00035C3C">
            <w:pPr>
              <w:pBdr>
                <w:top w:val="nil"/>
                <w:left w:val="nil"/>
                <w:bottom w:val="nil"/>
                <w:right w:val="nil"/>
                <w:between w:val="nil"/>
              </w:pBdr>
              <w:spacing w:before="180" w:after="180"/>
              <w:jc w:val="center"/>
              <w:rPr>
                <w:b/>
                <w:color w:val="000000"/>
              </w:rPr>
            </w:pPr>
            <w:r>
              <w:rPr>
                <w:b/>
                <w:color w:val="000000"/>
              </w:rPr>
              <w:t>California</w:t>
            </w:r>
          </w:p>
        </w:tc>
        <w:tc>
          <w:tcPr>
            <w:tcW w:w="3116" w:type="dxa"/>
          </w:tcPr>
          <w:p w:rsidR="00D94107" w:rsidRDefault="00035C3C">
            <w:pPr>
              <w:pBdr>
                <w:top w:val="nil"/>
                <w:left w:val="nil"/>
                <w:bottom w:val="nil"/>
                <w:right w:val="nil"/>
                <w:between w:val="nil"/>
              </w:pBdr>
              <w:spacing w:before="180" w:after="180"/>
              <w:jc w:val="center"/>
              <w:rPr>
                <w:b/>
                <w:color w:val="000000"/>
              </w:rPr>
            </w:pPr>
            <w:r>
              <w:rPr>
                <w:b/>
                <w:color w:val="000000"/>
              </w:rPr>
              <w:t>Florida</w:t>
            </w:r>
          </w:p>
        </w:tc>
        <w:tc>
          <w:tcPr>
            <w:tcW w:w="3131" w:type="dxa"/>
          </w:tcPr>
          <w:p w:rsidR="00D94107" w:rsidRDefault="00035C3C">
            <w:pPr>
              <w:pBdr>
                <w:top w:val="nil"/>
                <w:left w:val="nil"/>
                <w:bottom w:val="nil"/>
                <w:right w:val="nil"/>
                <w:between w:val="nil"/>
              </w:pBdr>
              <w:spacing w:before="180" w:after="180"/>
              <w:jc w:val="center"/>
              <w:rPr>
                <w:b/>
                <w:color w:val="000000"/>
              </w:rPr>
            </w:pPr>
            <w:r>
              <w:rPr>
                <w:b/>
                <w:color w:val="000000"/>
              </w:rPr>
              <w:t>Texas</w:t>
            </w:r>
          </w:p>
        </w:tc>
      </w:tr>
      <w:tr w:rsidR="00D94107">
        <w:trPr>
          <w:jc w:val="center"/>
        </w:trPr>
        <w:tc>
          <w:tcPr>
            <w:tcW w:w="3113" w:type="dxa"/>
          </w:tcPr>
          <w:p w:rsidR="00D94107" w:rsidRDefault="00035C3C">
            <w:pPr>
              <w:keepNext/>
              <w:pBdr>
                <w:top w:val="nil"/>
                <w:left w:val="nil"/>
                <w:bottom w:val="nil"/>
                <w:right w:val="nil"/>
                <w:between w:val="nil"/>
              </w:pBdr>
              <w:spacing w:before="180" w:after="180"/>
              <w:jc w:val="both"/>
              <w:rPr>
                <w:color w:val="000000"/>
              </w:rPr>
            </w:pPr>
            <w:r>
              <w:rPr>
                <w:noProof/>
                <w:color w:val="000000"/>
              </w:rPr>
              <w:drawing>
                <wp:inline distT="0" distB="0" distL="0" distR="0">
                  <wp:extent cx="1666875" cy="1912633"/>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666875" cy="1912633"/>
                          </a:xfrm>
                          <a:prstGeom prst="rect">
                            <a:avLst/>
                          </a:prstGeom>
                          <a:ln/>
                        </pic:spPr>
                      </pic:pic>
                    </a:graphicData>
                  </a:graphic>
                </wp:inline>
              </w:drawing>
            </w:r>
          </w:p>
        </w:tc>
        <w:tc>
          <w:tcPr>
            <w:tcW w:w="3116" w:type="dxa"/>
          </w:tcPr>
          <w:p w:rsidR="00D94107" w:rsidRDefault="00035C3C">
            <w:pPr>
              <w:pBdr>
                <w:top w:val="nil"/>
                <w:left w:val="nil"/>
                <w:bottom w:val="nil"/>
                <w:right w:val="nil"/>
                <w:between w:val="nil"/>
              </w:pBdr>
              <w:spacing w:before="180" w:after="180"/>
              <w:jc w:val="both"/>
              <w:rPr>
                <w:color w:val="000000"/>
              </w:rPr>
            </w:pPr>
            <w:r>
              <w:rPr>
                <w:noProof/>
                <w:color w:val="000000"/>
              </w:rPr>
              <w:drawing>
                <wp:inline distT="0" distB="0" distL="0" distR="0">
                  <wp:extent cx="1810634" cy="175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810634" cy="1752600"/>
                          </a:xfrm>
                          <a:prstGeom prst="rect">
                            <a:avLst/>
                          </a:prstGeom>
                          <a:ln/>
                        </pic:spPr>
                      </pic:pic>
                    </a:graphicData>
                  </a:graphic>
                </wp:inline>
              </w:drawing>
            </w:r>
          </w:p>
        </w:tc>
        <w:tc>
          <w:tcPr>
            <w:tcW w:w="3131" w:type="dxa"/>
          </w:tcPr>
          <w:p w:rsidR="00D94107" w:rsidRDefault="00035C3C">
            <w:pPr>
              <w:pBdr>
                <w:top w:val="nil"/>
                <w:left w:val="nil"/>
                <w:bottom w:val="nil"/>
                <w:right w:val="nil"/>
                <w:between w:val="nil"/>
              </w:pBdr>
              <w:spacing w:before="180" w:after="180"/>
              <w:jc w:val="both"/>
              <w:rPr>
                <w:color w:val="000000"/>
              </w:rPr>
            </w:pPr>
            <w:r>
              <w:rPr>
                <w:noProof/>
                <w:color w:val="000000"/>
              </w:rPr>
              <w:drawing>
                <wp:inline distT="0" distB="0" distL="0" distR="0">
                  <wp:extent cx="1851120" cy="1762125"/>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851120" cy="1762125"/>
                          </a:xfrm>
                          <a:prstGeom prst="rect">
                            <a:avLst/>
                          </a:prstGeom>
                          <a:ln/>
                        </pic:spPr>
                      </pic:pic>
                    </a:graphicData>
                  </a:graphic>
                </wp:inline>
              </w:drawing>
            </w:r>
          </w:p>
        </w:tc>
      </w:tr>
    </w:tbl>
    <w:p w:rsidR="00D94107" w:rsidRDefault="00035C3C">
      <w:pPr>
        <w:pBdr>
          <w:top w:val="nil"/>
          <w:left w:val="nil"/>
          <w:bottom w:val="nil"/>
          <w:right w:val="nil"/>
          <w:between w:val="nil"/>
        </w:pBdr>
        <w:spacing w:before="180" w:after="180"/>
        <w:jc w:val="both"/>
        <w:rPr>
          <w:b/>
          <w:color w:val="000000"/>
        </w:rPr>
      </w:pPr>
      <w:r>
        <w:rPr>
          <w:b/>
          <w:color w:val="000000"/>
        </w:rPr>
        <w:t>Recommendations</w:t>
      </w:r>
    </w:p>
    <w:p w:rsidR="00D94107" w:rsidRDefault="00035C3C">
      <w:pPr>
        <w:numPr>
          <w:ilvl w:val="0"/>
          <w:numId w:val="3"/>
        </w:numPr>
        <w:pBdr>
          <w:top w:val="nil"/>
          <w:left w:val="nil"/>
          <w:bottom w:val="nil"/>
          <w:right w:val="nil"/>
          <w:between w:val="nil"/>
        </w:pBdr>
        <w:spacing w:before="180" w:after="180"/>
        <w:jc w:val="both"/>
      </w:pPr>
      <w:r>
        <w:rPr>
          <w:color w:val="000000"/>
        </w:rPr>
        <w:t xml:space="preserve">California: Los Angeles County </w:t>
      </w:r>
    </w:p>
    <w:p w:rsidR="00D94107" w:rsidRDefault="00035C3C">
      <w:pPr>
        <w:numPr>
          <w:ilvl w:val="1"/>
          <w:numId w:val="3"/>
        </w:numPr>
        <w:pBdr>
          <w:top w:val="nil"/>
          <w:left w:val="nil"/>
          <w:bottom w:val="nil"/>
          <w:right w:val="nil"/>
          <w:between w:val="nil"/>
        </w:pBdr>
        <w:spacing w:before="180" w:after="180"/>
        <w:jc w:val="both"/>
      </w:pPr>
      <w:r>
        <w:rPr>
          <w:color w:val="000000"/>
        </w:rPr>
        <w:t>Contains Los Angeles metro area</w:t>
      </w:r>
    </w:p>
    <w:p w:rsidR="00D94107" w:rsidRDefault="00035C3C">
      <w:pPr>
        <w:numPr>
          <w:ilvl w:val="0"/>
          <w:numId w:val="3"/>
        </w:numPr>
        <w:pBdr>
          <w:top w:val="nil"/>
          <w:left w:val="nil"/>
          <w:bottom w:val="nil"/>
          <w:right w:val="nil"/>
          <w:between w:val="nil"/>
        </w:pBdr>
        <w:spacing w:before="180" w:after="180"/>
        <w:jc w:val="both"/>
      </w:pPr>
      <w:r>
        <w:rPr>
          <w:color w:val="000000"/>
        </w:rPr>
        <w:t>Florida: Broward County</w:t>
      </w:r>
    </w:p>
    <w:p w:rsidR="00D94107" w:rsidRDefault="00035C3C">
      <w:pPr>
        <w:numPr>
          <w:ilvl w:val="1"/>
          <w:numId w:val="3"/>
        </w:numPr>
        <w:pBdr>
          <w:top w:val="nil"/>
          <w:left w:val="nil"/>
          <w:bottom w:val="nil"/>
          <w:right w:val="nil"/>
          <w:between w:val="nil"/>
        </w:pBdr>
        <w:spacing w:before="180" w:after="180"/>
        <w:jc w:val="both"/>
      </w:pPr>
      <w:r>
        <w:rPr>
          <w:color w:val="000000"/>
        </w:rPr>
        <w:t>Contains Fort Lauderdale, just north of Miami</w:t>
      </w:r>
    </w:p>
    <w:p w:rsidR="00D94107" w:rsidRDefault="00035C3C">
      <w:pPr>
        <w:numPr>
          <w:ilvl w:val="0"/>
          <w:numId w:val="3"/>
        </w:numPr>
        <w:pBdr>
          <w:top w:val="nil"/>
          <w:left w:val="nil"/>
          <w:bottom w:val="nil"/>
          <w:right w:val="nil"/>
          <w:between w:val="nil"/>
        </w:pBdr>
        <w:spacing w:before="180" w:after="180"/>
        <w:jc w:val="both"/>
      </w:pPr>
      <w:r>
        <w:rPr>
          <w:color w:val="000000"/>
        </w:rPr>
        <w:t>Texas: Harris Country</w:t>
      </w:r>
    </w:p>
    <w:p w:rsidR="00D94107" w:rsidRDefault="00035C3C">
      <w:pPr>
        <w:numPr>
          <w:ilvl w:val="1"/>
          <w:numId w:val="3"/>
        </w:numPr>
        <w:pBdr>
          <w:top w:val="nil"/>
          <w:left w:val="nil"/>
          <w:bottom w:val="nil"/>
          <w:right w:val="nil"/>
          <w:between w:val="nil"/>
        </w:pBdr>
        <w:spacing w:before="180" w:after="180"/>
        <w:jc w:val="both"/>
      </w:pPr>
      <w:r>
        <w:rPr>
          <w:color w:val="000000"/>
        </w:rPr>
        <w:t>Contains Houston metro area</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r>
        <w:t>Question 2</w:t>
      </w:r>
    </w:p>
    <w:p w:rsidR="00D94107" w:rsidRDefault="00035C3C">
      <w:pPr>
        <w:pBdr>
          <w:top w:val="nil"/>
          <w:left w:val="nil"/>
          <w:bottom w:val="nil"/>
          <w:right w:val="nil"/>
          <w:between w:val="nil"/>
        </w:pBdr>
        <w:spacing w:before="180" w:after="180"/>
        <w:jc w:val="both"/>
        <w:rPr>
          <w:b/>
          <w:i/>
          <w:color w:val="000000"/>
        </w:rPr>
      </w:pPr>
      <w:r>
        <w:rPr>
          <w:b/>
          <w:i/>
          <w:color w:val="000000"/>
        </w:rPr>
        <w:t>Are their specific product categories that should be located in specific distribution centers?</w:t>
      </w:r>
    </w:p>
    <w:p w:rsidR="00D94107" w:rsidRDefault="00035C3C">
      <w:pPr>
        <w:pBdr>
          <w:top w:val="nil"/>
          <w:left w:val="nil"/>
          <w:bottom w:val="nil"/>
          <w:right w:val="nil"/>
          <w:between w:val="nil"/>
        </w:pBdr>
        <w:spacing w:before="180" w:after="180"/>
        <w:jc w:val="both"/>
        <w:rPr>
          <w:color w:val="000000"/>
        </w:rPr>
      </w:pPr>
      <w:r>
        <w:rPr>
          <w:color w:val="000000"/>
        </w:rPr>
        <w:t xml:space="preserve">To determine whether specific product categories should be in specific distribution centers, it was important to identify the states that have a rate of low sales compared to its population. Based on Figure 2 and the analysis from question 1, Florida, California, and Texas had underperforming sales based on each state’s population. In addition, the difference between expected and actual sales per each state’s population, revealed states exceeding and not exceeding baseline sales (Figure 3). Texas and California underperformed the most, while Florida was the seventh most underperforming out of all states. Lastly, the sales per </w:t>
      </w:r>
      <w:r>
        <w:rPr>
          <w:color w:val="000000"/>
        </w:rPr>
        <w:lastRenderedPageBreak/>
        <w:t>capita compared with fulfillment time and distance compared with fulfillment time gave insights into the relationships. Generally, as sales per capita decreases, fulfillment time increases; as distance increases, so does fulfillment time (Figures 4 and 5). Taking into consideration shipments from distribution center locations (Figure 6), most shipments came from one of four centers on the east coast. Since a goal for QVC is to increase penetration in more populous states, having a shorter distance and/or quicker fulfillment time could impact an increase in sales. Therefore, acknowledging Florida, Texas, and California are underperforming, investigating the percentage of product categories shipped to these three states assists in determining what product categories should be stocked in local distribution centers to reduce fulfillment time.</w:t>
      </w:r>
    </w:p>
    <w:p w:rsidR="00D94107" w:rsidRDefault="00035C3C">
      <w:pPr>
        <w:pBdr>
          <w:top w:val="nil"/>
          <w:left w:val="nil"/>
          <w:bottom w:val="nil"/>
          <w:right w:val="nil"/>
          <w:between w:val="nil"/>
        </w:pBdr>
        <w:spacing w:before="180" w:after="180"/>
        <w:jc w:val="both"/>
        <w:rPr>
          <w:color w:val="000000"/>
        </w:rPr>
      </w:pPr>
      <w:r>
        <w:rPr>
          <w:color w:val="000000"/>
        </w:rPr>
        <w:t xml:space="preserve">In Figure 8, the top product categories for Florida, Texas, and California are: Apparel, Health/Beauty, Home Décor, and Housewares. These categories represent roughly 70% of all products bought by customers in those states. If the </w:t>
      </w:r>
      <w:proofErr w:type="gramStart"/>
      <w:r>
        <w:rPr>
          <w:color w:val="000000"/>
        </w:rPr>
        <w:t>above mentioned</w:t>
      </w:r>
      <w:proofErr w:type="gramEnd"/>
      <w:r>
        <w:rPr>
          <w:color w:val="000000"/>
        </w:rPr>
        <w:t xml:space="preserve"> categories were most of the stocking in the local distribution centers, it would help to reduce the fulfillment times by approximately 70%. However, knowing what individual products were mostly purchased within those selected categories would also be valuable information. With more granular data, further study to analyze percentage of different products within categories could give more specific insight as to what products within those cate</w:t>
      </w:r>
      <w:bookmarkStart w:id="8" w:name="_GoBack"/>
      <w:bookmarkEnd w:id="8"/>
      <w:r>
        <w:rPr>
          <w:color w:val="000000"/>
        </w:rPr>
        <w:t>gories should be stocked.</w:t>
      </w:r>
    </w:p>
    <w:p w:rsidR="00D94107" w:rsidRDefault="00035C3C">
      <w:pPr>
        <w:pBdr>
          <w:top w:val="nil"/>
          <w:left w:val="nil"/>
          <w:bottom w:val="nil"/>
          <w:right w:val="nil"/>
          <w:between w:val="nil"/>
        </w:pBdr>
        <w:spacing w:before="180" w:after="180"/>
        <w:jc w:val="both"/>
        <w:rPr>
          <w:b/>
          <w:color w:val="000000"/>
        </w:rPr>
      </w:pPr>
      <w:r>
        <w:rPr>
          <w:b/>
          <w:color w:val="000000"/>
        </w:rPr>
        <w:t>Figure 8: Product Categories Based on Products Shipped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135"/>
        <w:gridCol w:w="3220"/>
      </w:tblGrid>
      <w:tr w:rsidR="00BA0662" w:rsidTr="00BA0662">
        <w:tc>
          <w:tcPr>
            <w:tcW w:w="3116" w:type="dxa"/>
          </w:tcPr>
          <w:p w:rsidR="00BA0662" w:rsidRDefault="00BA0662" w:rsidP="00BA0662">
            <w:pPr>
              <w:spacing w:before="180" w:after="180"/>
              <w:jc w:val="center"/>
              <w:rPr>
                <w:b/>
                <w:color w:val="000000"/>
              </w:rPr>
            </w:pPr>
            <w:r>
              <w:rPr>
                <w:b/>
                <w:color w:val="000000"/>
              </w:rPr>
              <w:t>Florida</w:t>
            </w:r>
          </w:p>
        </w:tc>
        <w:tc>
          <w:tcPr>
            <w:tcW w:w="3117" w:type="dxa"/>
          </w:tcPr>
          <w:p w:rsidR="00BA0662" w:rsidRDefault="00BA0662" w:rsidP="00BA0662">
            <w:pPr>
              <w:spacing w:before="180" w:after="180"/>
              <w:jc w:val="center"/>
              <w:rPr>
                <w:b/>
                <w:color w:val="000000"/>
              </w:rPr>
            </w:pPr>
            <w:r>
              <w:rPr>
                <w:b/>
                <w:color w:val="000000"/>
              </w:rPr>
              <w:t>Texas</w:t>
            </w:r>
          </w:p>
        </w:tc>
        <w:tc>
          <w:tcPr>
            <w:tcW w:w="3117" w:type="dxa"/>
          </w:tcPr>
          <w:p w:rsidR="00BA0662" w:rsidRDefault="00BA0662" w:rsidP="00BA0662">
            <w:pPr>
              <w:spacing w:before="180" w:after="180"/>
              <w:jc w:val="center"/>
              <w:rPr>
                <w:b/>
                <w:color w:val="000000"/>
              </w:rPr>
            </w:pPr>
            <w:r>
              <w:rPr>
                <w:b/>
                <w:color w:val="000000"/>
              </w:rPr>
              <w:t>California</w:t>
            </w:r>
          </w:p>
        </w:tc>
      </w:tr>
      <w:tr w:rsidR="00BA0662" w:rsidTr="00BA0662">
        <w:tc>
          <w:tcPr>
            <w:tcW w:w="3116" w:type="dxa"/>
          </w:tcPr>
          <w:p w:rsidR="00BA0662" w:rsidRDefault="00BA0662">
            <w:pPr>
              <w:spacing w:before="180" w:after="180"/>
              <w:jc w:val="both"/>
              <w:rPr>
                <w:b/>
                <w:color w:val="000000"/>
              </w:rPr>
            </w:pPr>
            <w:r>
              <w:rPr>
                <w:noProof/>
                <w:color w:val="000000"/>
              </w:rPr>
              <w:drawing>
                <wp:inline distT="0" distB="0" distL="0" distR="0" wp14:anchorId="0E4A40D4" wp14:editId="51A5AE00">
                  <wp:extent cx="1875626" cy="1867754"/>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875626" cy="1867754"/>
                          </a:xfrm>
                          <a:prstGeom prst="rect">
                            <a:avLst/>
                          </a:prstGeom>
                          <a:ln/>
                        </pic:spPr>
                      </pic:pic>
                    </a:graphicData>
                  </a:graphic>
                </wp:inline>
              </w:drawing>
            </w:r>
          </w:p>
        </w:tc>
        <w:tc>
          <w:tcPr>
            <w:tcW w:w="3117" w:type="dxa"/>
          </w:tcPr>
          <w:p w:rsidR="00BA0662" w:rsidRDefault="00BA0662">
            <w:pPr>
              <w:spacing w:before="180" w:after="180"/>
              <w:jc w:val="both"/>
              <w:rPr>
                <w:b/>
                <w:color w:val="000000"/>
              </w:rPr>
            </w:pPr>
            <w:r>
              <w:rPr>
                <w:noProof/>
                <w:color w:val="000000"/>
              </w:rPr>
              <w:drawing>
                <wp:inline distT="0" distB="0" distL="0" distR="0" wp14:anchorId="10AA69AD" wp14:editId="74A4D7E7">
                  <wp:extent cx="1962711" cy="18959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962711" cy="1895938"/>
                          </a:xfrm>
                          <a:prstGeom prst="rect">
                            <a:avLst/>
                          </a:prstGeom>
                          <a:ln/>
                        </pic:spPr>
                      </pic:pic>
                    </a:graphicData>
                  </a:graphic>
                </wp:inline>
              </w:drawing>
            </w:r>
          </w:p>
        </w:tc>
        <w:tc>
          <w:tcPr>
            <w:tcW w:w="3117" w:type="dxa"/>
          </w:tcPr>
          <w:p w:rsidR="00BA0662" w:rsidRDefault="00BA0662">
            <w:pPr>
              <w:spacing w:before="180" w:after="180"/>
              <w:jc w:val="both"/>
              <w:rPr>
                <w:b/>
                <w:color w:val="000000"/>
              </w:rPr>
            </w:pPr>
            <w:r>
              <w:rPr>
                <w:noProof/>
                <w:color w:val="000000"/>
              </w:rPr>
              <w:drawing>
                <wp:inline distT="0" distB="0" distL="0" distR="0" wp14:anchorId="10EA6054" wp14:editId="0A7E23A0">
                  <wp:extent cx="2019854" cy="1951014"/>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019854" cy="1951014"/>
                          </a:xfrm>
                          <a:prstGeom prst="rect">
                            <a:avLst/>
                          </a:prstGeom>
                          <a:ln/>
                        </pic:spPr>
                      </pic:pic>
                    </a:graphicData>
                  </a:graphic>
                </wp:inline>
              </w:drawing>
            </w:r>
          </w:p>
        </w:tc>
      </w:tr>
    </w:tbl>
    <w:p w:rsidR="00BA0662" w:rsidRDefault="00BA0662">
      <w:pPr>
        <w:pBdr>
          <w:top w:val="nil"/>
          <w:left w:val="nil"/>
          <w:bottom w:val="nil"/>
          <w:right w:val="nil"/>
          <w:between w:val="nil"/>
        </w:pBdr>
        <w:spacing w:before="180" w:after="180"/>
        <w:jc w:val="both"/>
        <w:rPr>
          <w:b/>
          <w:color w:val="000000"/>
        </w:rPr>
      </w:pPr>
    </w:p>
    <w:p w:rsidR="00D94107" w:rsidRDefault="00035C3C">
      <w:pPr>
        <w:pStyle w:val="Heading2"/>
      </w:pPr>
      <w:r>
        <w:t>Question 3</w:t>
      </w:r>
    </w:p>
    <w:p w:rsidR="00D94107" w:rsidRDefault="00035C3C">
      <w:pPr>
        <w:pBdr>
          <w:top w:val="nil"/>
          <w:left w:val="nil"/>
          <w:bottom w:val="nil"/>
          <w:right w:val="nil"/>
          <w:between w:val="nil"/>
        </w:pBdr>
        <w:spacing w:before="180" w:after="180"/>
        <w:jc w:val="both"/>
        <w:rPr>
          <w:b/>
          <w:i/>
          <w:color w:val="000000"/>
        </w:rPr>
      </w:pPr>
      <w:r>
        <w:rPr>
          <w:b/>
          <w:i/>
          <w:color w:val="000000"/>
        </w:rPr>
        <w:t>Do customers that receive their product sooner purchase more than customers with longer delivery times? In other words, do customers become repeat purchasers if there is a short fulfillment time?</w:t>
      </w:r>
    </w:p>
    <w:p w:rsidR="00D94107" w:rsidRDefault="00035C3C">
      <w:pPr>
        <w:pBdr>
          <w:top w:val="nil"/>
          <w:left w:val="nil"/>
          <w:bottom w:val="nil"/>
          <w:right w:val="nil"/>
          <w:between w:val="nil"/>
        </w:pBdr>
        <w:spacing w:before="180" w:after="180"/>
        <w:jc w:val="both"/>
      </w:pPr>
      <w:r>
        <w:lastRenderedPageBreak/>
        <w:t xml:space="preserve">The first model we utilized was a </w:t>
      </w:r>
      <w:r w:rsidR="00B72E57">
        <w:t>L</w:t>
      </w:r>
      <w:r>
        <w:t xml:space="preserve">ogistic </w:t>
      </w:r>
      <w:r w:rsidR="00B72E57">
        <w:t>R</w:t>
      </w:r>
      <w:r>
        <w:t>egression</w:t>
      </w:r>
      <w:r w:rsidR="00B72E57">
        <w:t xml:space="preserve"> model. We decided to approach this problem as a classification problem. After removing variables that showed collinearity such as Distance and </w:t>
      </w:r>
      <w:proofErr w:type="spellStart"/>
      <w:r w:rsidR="00B72E57">
        <w:t>Fulfillment_Days</w:t>
      </w:r>
      <w:proofErr w:type="spellEnd"/>
      <w:r w:rsidR="00B72E57">
        <w:t xml:space="preserve"> and various other insignificant variables, the logistic regression model consisted of six variables. Five of these variables were numerical in nature. These variables were: </w:t>
      </w:r>
      <w:proofErr w:type="spellStart"/>
      <w:r w:rsidR="00B72E57">
        <w:t>Total_Line_Amt</w:t>
      </w:r>
      <w:proofErr w:type="spellEnd"/>
      <w:r w:rsidR="00B72E57">
        <w:t xml:space="preserve">, </w:t>
      </w:r>
      <w:proofErr w:type="spellStart"/>
      <w:r w:rsidR="00B72E57">
        <w:t>Unit_Price_Amt</w:t>
      </w:r>
      <w:proofErr w:type="spellEnd"/>
      <w:r w:rsidR="00B72E57">
        <w:t xml:space="preserve">, </w:t>
      </w:r>
      <w:proofErr w:type="spellStart"/>
      <w:r w:rsidR="00B72E57">
        <w:t>Actual_Total_Package_Qty</w:t>
      </w:r>
      <w:proofErr w:type="spellEnd"/>
      <w:r w:rsidR="00B72E57">
        <w:t xml:space="preserve">, </w:t>
      </w:r>
      <w:proofErr w:type="gramStart"/>
      <w:r w:rsidR="00B72E57">
        <w:t>Rescheduled</w:t>
      </w:r>
      <w:proofErr w:type="gramEnd"/>
      <w:r w:rsidR="00B72E57">
        <w:t xml:space="preserve"> which was binary in nature, and </w:t>
      </w:r>
      <w:proofErr w:type="spellStart"/>
      <w:r w:rsidR="00B72E57">
        <w:t>Fulfillment_Days</w:t>
      </w:r>
      <w:proofErr w:type="spellEnd"/>
      <w:r w:rsidR="00B72E57">
        <w:t xml:space="preserve">. The logistic regression utilized one categorical variable: </w:t>
      </w:r>
      <w:proofErr w:type="spellStart"/>
      <w:r w:rsidR="00B72E57">
        <w:t>Merchandise_Dept_Desc</w:t>
      </w:r>
      <w:proofErr w:type="spellEnd"/>
      <w:r w:rsidR="00B72E57">
        <w:t>. This variable consisted of 20 categories which were all included in the logistic regression. The importance of each variable in the logistic regression can be found below.</w:t>
      </w:r>
    </w:p>
    <w:p w:rsidR="00B72E57" w:rsidRDefault="00B72E57" w:rsidP="00B72E57">
      <w:pPr>
        <w:pBdr>
          <w:top w:val="nil"/>
          <w:left w:val="nil"/>
          <w:bottom w:val="nil"/>
          <w:right w:val="nil"/>
          <w:between w:val="nil"/>
        </w:pBdr>
        <w:spacing w:before="180" w:after="180"/>
        <w:jc w:val="center"/>
      </w:pPr>
      <w:r>
        <w:rPr>
          <w:noProof/>
        </w:rPr>
        <w:drawing>
          <wp:inline distT="0" distB="0" distL="0" distR="0" wp14:anchorId="2FCF5067" wp14:editId="59BA8253">
            <wp:extent cx="4921934" cy="494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557" cy="4949286"/>
                    </a:xfrm>
                    <a:prstGeom prst="rect">
                      <a:avLst/>
                    </a:prstGeom>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The second model our group utilized was a Random Forest model to derive insight from the data set. Our primary goal with the Random Forest Model was to identify variables within the dataset that most influence a first-time order becoming a repeat customer. In order to do this, we wanted to observe the variable importance plot from the tuned Random Forest Model. This model had 1000 trees and used three variables from the sample set for each tree. The variable importance plots can be seen below.</w:t>
      </w:r>
    </w:p>
    <w:p w:rsidR="00D94107" w:rsidRDefault="00035C3C">
      <w:pPr>
        <w:pBdr>
          <w:top w:val="nil"/>
          <w:left w:val="nil"/>
          <w:bottom w:val="nil"/>
          <w:right w:val="nil"/>
          <w:between w:val="nil"/>
        </w:pBdr>
        <w:spacing w:before="180" w:after="180"/>
        <w:jc w:val="both"/>
        <w:rPr>
          <w:color w:val="000000"/>
        </w:rPr>
      </w:pPr>
      <w:r>
        <w:rPr>
          <w:noProof/>
          <w:color w:val="000000"/>
        </w:rPr>
        <w:lastRenderedPageBreak/>
        <w:drawing>
          <wp:inline distT="0" distB="0" distL="0" distR="0">
            <wp:extent cx="5943600" cy="2840355"/>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D94107" w:rsidRDefault="00035C3C">
      <w:pPr>
        <w:pBdr>
          <w:top w:val="nil"/>
          <w:left w:val="nil"/>
          <w:bottom w:val="nil"/>
          <w:right w:val="nil"/>
          <w:between w:val="nil"/>
        </w:pBdr>
        <w:spacing w:before="180" w:after="180"/>
        <w:jc w:val="both"/>
        <w:rPr>
          <w:color w:val="000000"/>
        </w:rPr>
      </w:pPr>
      <w:r>
        <w:rPr>
          <w:color w:val="000000"/>
        </w:rPr>
        <w:t>Question 3 probes us to explore if customers who receive their packages first will purchase more in the future. Based on the graph above, we observe fulfillment days to be a top 7 contributing variable for both accuracy and Gini. Therefore, we observe that fulfillment days is an important factor is predicting if a customer will be a repeat customer, but other variables such as unit price and total price paid rank higher in both metrics. We can see distance is also an important variable, but it has strong positive correlation with fulfillment days, so no additional conclusions are made from it.</w:t>
      </w:r>
    </w:p>
    <w:p w:rsidR="00D94107" w:rsidRDefault="00D94107"/>
    <w:p w:rsidR="00D94107" w:rsidRDefault="00035C3C">
      <w:pPr>
        <w:rPr>
          <w:rFonts w:ascii="Calibri" w:eastAsia="Calibri" w:hAnsi="Calibri" w:cs="Calibri"/>
          <w:b/>
          <w:color w:val="335B8A"/>
          <w:sz w:val="32"/>
          <w:szCs w:val="32"/>
        </w:rPr>
      </w:pPr>
      <w:r>
        <w:br w:type="page"/>
      </w:r>
    </w:p>
    <w:p w:rsidR="00D94107" w:rsidRDefault="00035C3C">
      <w:pPr>
        <w:pStyle w:val="Heading1"/>
      </w:pPr>
      <w:r>
        <w:lastRenderedPageBreak/>
        <w:t>Data Processing</w:t>
      </w:r>
    </w:p>
    <w:p w:rsidR="00D94107" w:rsidRDefault="00035C3C">
      <w:pPr>
        <w:pBdr>
          <w:top w:val="nil"/>
          <w:left w:val="nil"/>
          <w:bottom w:val="nil"/>
          <w:right w:val="nil"/>
          <w:between w:val="nil"/>
        </w:pBdr>
        <w:spacing w:before="180" w:after="180"/>
        <w:jc w:val="both"/>
        <w:rPr>
          <w:color w:val="000000"/>
        </w:rPr>
      </w:pPr>
      <w:r>
        <w:rPr>
          <w:color w:val="000000"/>
        </w:rPr>
        <w:t xml:space="preserve">The processing of data for this project was primarily done with R (Ref. 1.1.1). All subsequent code provided is in R. </w:t>
      </w:r>
    </w:p>
    <w:p w:rsidR="00D94107" w:rsidRDefault="00035C3C">
      <w:pPr>
        <w:pStyle w:val="Heading2"/>
      </w:pPr>
      <w:bookmarkStart w:id="9" w:name="bookmark=id.2s8eyo1" w:colFirst="0" w:colLast="0"/>
      <w:bookmarkStart w:id="10" w:name="bookmark=id.17dp8vu" w:colFirst="0" w:colLast="0"/>
      <w:bookmarkEnd w:id="9"/>
      <w:bookmarkEnd w:id="10"/>
      <w:r>
        <w:t>Data Inputs</w:t>
      </w:r>
    </w:p>
    <w:p w:rsidR="00D94107" w:rsidRDefault="00035C3C">
      <w:pPr>
        <w:pBdr>
          <w:top w:val="nil"/>
          <w:left w:val="nil"/>
          <w:bottom w:val="nil"/>
          <w:right w:val="nil"/>
          <w:between w:val="nil"/>
        </w:pBdr>
        <w:spacing w:before="180" w:after="180"/>
        <w:jc w:val="both"/>
        <w:rPr>
          <w:color w:val="000000"/>
        </w:rPr>
      </w:pPr>
      <w:r>
        <w:rPr>
          <w:color w:val="000000"/>
        </w:rPr>
        <w:t>The following files were the provided Option 2 of the DSBA 6211 Group Project:</w:t>
      </w:r>
    </w:p>
    <w:tbl>
      <w:tblPr>
        <w:tblStyle w:val="a1"/>
        <w:tblW w:w="9350" w:type="dxa"/>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3240"/>
        <w:gridCol w:w="6110"/>
      </w:tblGrid>
      <w:tr w:rsidR="00D9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File</w:t>
            </w:r>
          </w:p>
        </w:tc>
        <w:tc>
          <w:tcPr>
            <w:tcW w:w="6110" w:type="dxa"/>
          </w:tcPr>
          <w:p w:rsidR="00D94107" w:rsidRDefault="00035C3C">
            <w:pPr>
              <w:pBdr>
                <w:top w:val="nil"/>
                <w:left w:val="nil"/>
                <w:bottom w:val="nil"/>
                <w:right w:val="nil"/>
                <w:between w:val="nil"/>
              </w:pBdr>
              <w:spacing w:before="60" w:after="144"/>
              <w:jc w:val="both"/>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Description</w:t>
            </w:r>
          </w:p>
        </w:tc>
      </w:tr>
      <w:tr w:rsidR="00D9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1.xlsx</w:t>
            </w:r>
          </w:p>
        </w:tc>
        <w:tc>
          <w:tcPr>
            <w:tcW w:w="6110" w:type="dxa"/>
          </w:tcPr>
          <w:p w:rsidR="00D94107" w:rsidRDefault="00035C3C">
            <w:pPr>
              <w:pBdr>
                <w:top w:val="nil"/>
                <w:left w:val="nil"/>
                <w:bottom w:val="nil"/>
                <w:right w:val="nil"/>
                <w:between w:val="nil"/>
              </w:pBdr>
              <w:spacing w:before="60" w:after="144"/>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QVC purchase records</w:t>
            </w:r>
          </w:p>
        </w:tc>
      </w:tr>
      <w:tr w:rsidR="00D94107">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2.xlsx</w:t>
            </w:r>
          </w:p>
        </w:tc>
        <w:tc>
          <w:tcPr>
            <w:tcW w:w="6110" w:type="dxa"/>
          </w:tcPr>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QVC purchase records</w:t>
            </w:r>
          </w:p>
        </w:tc>
      </w:tr>
      <w:tr w:rsidR="00D9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3.xlsx</w:t>
            </w:r>
          </w:p>
        </w:tc>
        <w:tc>
          <w:tcPr>
            <w:tcW w:w="6110" w:type="dxa"/>
          </w:tcPr>
          <w:p w:rsidR="00D94107" w:rsidRDefault="00035C3C">
            <w:pPr>
              <w:pBdr>
                <w:top w:val="nil"/>
                <w:left w:val="nil"/>
                <w:bottom w:val="nil"/>
                <w:right w:val="nil"/>
                <w:between w:val="nil"/>
              </w:pBdr>
              <w:spacing w:before="60" w:after="144"/>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QVC purchase records</w:t>
            </w:r>
          </w:p>
        </w:tc>
      </w:tr>
      <w:tr w:rsidR="00D94107">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proofErr w:type="spellStart"/>
            <w:r>
              <w:rPr>
                <w:b w:val="0"/>
                <w:color w:val="000000"/>
              </w:rPr>
              <w:t>QVCdist_ctr</w:t>
            </w:r>
            <w:proofErr w:type="spellEnd"/>
          </w:p>
        </w:tc>
        <w:tc>
          <w:tcPr>
            <w:tcW w:w="6110" w:type="dxa"/>
          </w:tcPr>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Geographical information on the QVC distribution centers.</w:t>
            </w:r>
          </w:p>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Data set name: </w:t>
            </w:r>
            <w:proofErr w:type="spellStart"/>
            <w:r>
              <w:rPr>
                <w:b/>
                <w:color w:val="000000"/>
              </w:rPr>
              <w:t>qvc_distctr</w:t>
            </w:r>
            <w:proofErr w:type="spellEnd"/>
          </w:p>
        </w:tc>
      </w:tr>
      <w:tr w:rsidR="00D9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QVCorderstatustype.xlsx</w:t>
            </w:r>
          </w:p>
        </w:tc>
        <w:tc>
          <w:tcPr>
            <w:tcW w:w="6110" w:type="dxa"/>
          </w:tcPr>
          <w:p w:rsidR="00D94107" w:rsidRDefault="00035C3C">
            <w:pPr>
              <w:pBdr>
                <w:top w:val="nil"/>
                <w:left w:val="nil"/>
                <w:bottom w:val="nil"/>
                <w:right w:val="nil"/>
                <w:between w:val="nil"/>
              </w:pBdr>
              <w:spacing w:before="60" w:after="144"/>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Order type information</w:t>
            </w:r>
          </w:p>
        </w:tc>
      </w:tr>
      <w:tr w:rsidR="00D94107">
        <w:tc>
          <w:tcPr>
            <w:cnfStyle w:val="001000000000" w:firstRow="0" w:lastRow="0" w:firstColumn="1" w:lastColumn="0" w:oddVBand="0" w:evenVBand="0" w:oddHBand="0" w:evenHBand="0" w:firstRowFirstColumn="0" w:firstRowLastColumn="0" w:lastRowFirstColumn="0" w:lastRowLastColumn="0"/>
            <w:tcW w:w="3240" w:type="dxa"/>
          </w:tcPr>
          <w:p w:rsidR="00D94107" w:rsidRDefault="00035C3C">
            <w:pPr>
              <w:pBdr>
                <w:top w:val="nil"/>
                <w:left w:val="nil"/>
                <w:bottom w:val="nil"/>
                <w:right w:val="nil"/>
                <w:between w:val="nil"/>
              </w:pBdr>
              <w:spacing w:before="60" w:after="144"/>
              <w:jc w:val="both"/>
              <w:rPr>
                <w:color w:val="000000"/>
              </w:rPr>
            </w:pPr>
            <w:r>
              <w:rPr>
                <w:b w:val="0"/>
                <w:color w:val="000000"/>
              </w:rPr>
              <w:t>QVC Data Dictionary.xlsx</w:t>
            </w:r>
          </w:p>
        </w:tc>
        <w:tc>
          <w:tcPr>
            <w:tcW w:w="6110" w:type="dxa"/>
          </w:tcPr>
          <w:p w:rsidR="00D94107" w:rsidRDefault="00035C3C">
            <w:pPr>
              <w:pBdr>
                <w:top w:val="nil"/>
                <w:left w:val="nil"/>
                <w:bottom w:val="nil"/>
                <w:right w:val="nil"/>
                <w:between w:val="nil"/>
              </w:pBdr>
              <w:spacing w:before="60" w:after="144"/>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Data dictionary describing the variables in QVC Data 1, 2, and 3.</w:t>
            </w:r>
          </w:p>
        </w:tc>
      </w:tr>
    </w:tbl>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The files </w:t>
      </w:r>
      <w:r>
        <w:rPr>
          <w:i/>
          <w:color w:val="000000"/>
        </w:rPr>
        <w:t>QVC Data 1.xlsx</w:t>
      </w:r>
      <w:r>
        <w:rPr>
          <w:color w:val="000000"/>
        </w:rPr>
        <w:t xml:space="preserve">, </w:t>
      </w:r>
      <w:r>
        <w:rPr>
          <w:i/>
          <w:color w:val="000000"/>
        </w:rPr>
        <w:t>QVC Data 2.xlsx</w:t>
      </w:r>
      <w:r>
        <w:rPr>
          <w:color w:val="000000"/>
        </w:rPr>
        <w:t xml:space="preserve">, and </w:t>
      </w:r>
      <w:r>
        <w:rPr>
          <w:i/>
          <w:color w:val="000000"/>
        </w:rPr>
        <w:t>QVC Data 3.xlsx</w:t>
      </w:r>
      <w:r>
        <w:rPr>
          <w:color w:val="000000"/>
        </w:rPr>
        <w:t xml:space="preserve"> constitute a single large data set broken into three separate files. </w:t>
      </w:r>
    </w:p>
    <w:p w:rsidR="00D94107" w:rsidRDefault="00035C3C">
      <w:pPr>
        <w:pBdr>
          <w:top w:val="nil"/>
          <w:left w:val="nil"/>
          <w:bottom w:val="nil"/>
          <w:right w:val="nil"/>
          <w:between w:val="nil"/>
        </w:pBdr>
        <w:spacing w:before="180" w:after="180"/>
        <w:jc w:val="both"/>
        <w:rPr>
          <w:color w:val="000000"/>
        </w:rPr>
      </w:pPr>
      <w:r>
        <w:rPr>
          <w:color w:val="000000"/>
        </w:rPr>
        <w:t xml:space="preserve">The QVCorderstatustype.xlsx file was not used in this analysis. The QVC Data Dictionary functioned simply as a reference document and as not directly used in any of the subsequent analysis. </w:t>
      </w:r>
    </w:p>
    <w:p w:rsidR="00D94107" w:rsidRDefault="00035C3C">
      <w:pPr>
        <w:pBdr>
          <w:top w:val="nil"/>
          <w:left w:val="nil"/>
          <w:bottom w:val="nil"/>
          <w:right w:val="nil"/>
          <w:between w:val="nil"/>
        </w:pBdr>
        <w:spacing w:before="180" w:after="180"/>
        <w:jc w:val="both"/>
        <w:rPr>
          <w:color w:val="000000"/>
        </w:rPr>
      </w:pPr>
      <w:r>
        <w:rPr>
          <w:color w:val="000000"/>
        </w:rPr>
        <w:t>Additional data sources were used to provide further insight into the provided data:</w:t>
      </w:r>
    </w:p>
    <w:p w:rsidR="00D94107" w:rsidRDefault="00035C3C">
      <w:pPr>
        <w:pStyle w:val="Heading3"/>
      </w:pPr>
      <w:r>
        <w:t>State Population Estimates</w:t>
      </w:r>
    </w:p>
    <w:p w:rsidR="00D94107" w:rsidRDefault="00035C3C">
      <w:pPr>
        <w:pBdr>
          <w:top w:val="nil"/>
          <w:left w:val="nil"/>
          <w:bottom w:val="nil"/>
          <w:right w:val="nil"/>
          <w:between w:val="nil"/>
        </w:pBdr>
        <w:spacing w:before="180" w:after="180"/>
        <w:jc w:val="both"/>
        <w:rPr>
          <w:color w:val="000000"/>
        </w:rPr>
      </w:pPr>
      <w:r>
        <w:rPr>
          <w:color w:val="000000"/>
        </w:rPr>
        <w:t>State population data was provided by 2018 National and State Population Estimates from the US Census Bureau (Ref. 1.2.1). The raw data from the Census Bureau was then processed so that only the state code, state (and state equivalents), and 2018 population estimate were in the file used in this analysis.</w:t>
      </w:r>
    </w:p>
    <w:p w:rsidR="00D94107" w:rsidRDefault="00035C3C">
      <w:pPr>
        <w:pBdr>
          <w:top w:val="nil"/>
          <w:left w:val="nil"/>
          <w:bottom w:val="nil"/>
          <w:right w:val="nil"/>
          <w:between w:val="nil"/>
        </w:pBdr>
        <w:spacing w:before="180" w:after="180"/>
        <w:jc w:val="both"/>
        <w:rPr>
          <w:color w:val="000000"/>
        </w:rPr>
      </w:pPr>
      <w:r>
        <w:rPr>
          <w:color w:val="000000"/>
        </w:rPr>
        <w:t xml:space="preserve">The name for the data set within the provided R code is </w:t>
      </w:r>
      <w:r>
        <w:rPr>
          <w:b/>
          <w:color w:val="000000"/>
        </w:rPr>
        <w:t>us_census_2018</w:t>
      </w:r>
      <w:r>
        <w:rPr>
          <w:color w:val="000000"/>
        </w:rPr>
        <w:t>.</w:t>
      </w:r>
    </w:p>
    <w:p w:rsidR="00D94107" w:rsidRDefault="00035C3C">
      <w:pPr>
        <w:rPr>
          <w:rFonts w:ascii="Calibri" w:eastAsia="Calibri" w:hAnsi="Calibri" w:cs="Calibri"/>
          <w:b/>
          <w:color w:val="4F81BD"/>
          <w:sz w:val="28"/>
          <w:szCs w:val="28"/>
        </w:rPr>
      </w:pPr>
      <w:r>
        <w:br w:type="page"/>
      </w:r>
    </w:p>
    <w:p w:rsidR="00D94107" w:rsidRDefault="00035C3C">
      <w:pPr>
        <w:pStyle w:val="Heading3"/>
      </w:pPr>
      <w:r>
        <w:lastRenderedPageBreak/>
        <w:t>Zip Codes</w:t>
      </w:r>
    </w:p>
    <w:p w:rsidR="00D94107" w:rsidRDefault="00035C3C">
      <w:pPr>
        <w:pBdr>
          <w:top w:val="nil"/>
          <w:left w:val="nil"/>
          <w:bottom w:val="nil"/>
          <w:right w:val="nil"/>
          <w:between w:val="nil"/>
        </w:pBdr>
        <w:spacing w:before="180" w:after="180"/>
        <w:jc w:val="both"/>
        <w:rPr>
          <w:color w:val="000000"/>
        </w:rPr>
      </w:pPr>
      <w:r>
        <w:rPr>
          <w:color w:val="000000"/>
        </w:rPr>
        <w:t xml:space="preserve">The </w:t>
      </w:r>
      <w:proofErr w:type="spellStart"/>
      <w:r>
        <w:rPr>
          <w:b/>
          <w:color w:val="000000"/>
        </w:rPr>
        <w:t>zip_codes</w:t>
      </w:r>
      <w:proofErr w:type="spellEnd"/>
      <w:r>
        <w:rPr>
          <w:color w:val="000000"/>
        </w:rPr>
        <w:t xml:space="preserve"> data set from the </w:t>
      </w:r>
      <w:proofErr w:type="spellStart"/>
      <w:r>
        <w:rPr>
          <w:color w:val="000000"/>
        </w:rPr>
        <w:t>noncensus</w:t>
      </w:r>
      <w:proofErr w:type="spellEnd"/>
      <w:r>
        <w:rPr>
          <w:color w:val="000000"/>
        </w:rPr>
        <w:t xml:space="preserve"> package (1.3.6) was used to provide city, state, latitude, and longitude data for both the origin (QVC distribution center) and destination points. Locations for both origin and destination were approximated as to the zip code of each point. Additionally, the </w:t>
      </w:r>
      <w:proofErr w:type="spellStart"/>
      <w:r>
        <w:rPr>
          <w:b/>
          <w:color w:val="000000"/>
        </w:rPr>
        <w:t>zip_codes</w:t>
      </w:r>
      <w:proofErr w:type="spellEnd"/>
      <w:r>
        <w:rPr>
          <w:color w:val="000000"/>
        </w:rPr>
        <w:t xml:space="preserve"> data set provided the Federal Information Processing Standard (FIPS) code for each destination zip code. FIPS codes are unique identifiers for US counties (and county equivalents).</w:t>
      </w:r>
    </w:p>
    <w:p w:rsidR="00D94107" w:rsidRDefault="00035C3C">
      <w:pPr>
        <w:pBdr>
          <w:top w:val="nil"/>
          <w:left w:val="nil"/>
          <w:bottom w:val="nil"/>
          <w:right w:val="nil"/>
          <w:between w:val="nil"/>
        </w:pBdr>
        <w:spacing w:before="180" w:after="180"/>
        <w:jc w:val="both"/>
        <w:rPr>
          <w:color w:val="000000"/>
        </w:rPr>
      </w:pPr>
      <w:r>
        <w:rPr>
          <w:color w:val="000000"/>
        </w:rPr>
        <w:t xml:space="preserve">The name for the data set with in the provided R code is </w:t>
      </w:r>
      <w:proofErr w:type="spellStart"/>
      <w:r>
        <w:rPr>
          <w:b/>
          <w:color w:val="000000"/>
        </w:rPr>
        <w:t>zip_codes</w:t>
      </w:r>
      <w:proofErr w:type="spellEnd"/>
      <w:r>
        <w:rPr>
          <w:color w:val="000000"/>
        </w:rPr>
        <w: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3"/>
      </w:pPr>
      <w:r>
        <w:t>FIPS Codes</w:t>
      </w:r>
    </w:p>
    <w:p w:rsidR="00D94107" w:rsidRDefault="00035C3C">
      <w:pPr>
        <w:pBdr>
          <w:top w:val="nil"/>
          <w:left w:val="nil"/>
          <w:bottom w:val="nil"/>
          <w:right w:val="nil"/>
          <w:between w:val="nil"/>
        </w:pBdr>
        <w:spacing w:before="180" w:after="180"/>
        <w:jc w:val="both"/>
        <w:rPr>
          <w:color w:val="000000"/>
        </w:rPr>
      </w:pPr>
      <w:r>
        <w:rPr>
          <w:color w:val="000000"/>
        </w:rPr>
        <w:t xml:space="preserve">A FIPS code is a unique code identifying a US state and county. FIPS codes used in this analysis are provided by </w:t>
      </w:r>
      <w:proofErr w:type="spellStart"/>
      <w:r>
        <w:rPr>
          <w:b/>
          <w:color w:val="000000"/>
        </w:rPr>
        <w:t>fips_codes</w:t>
      </w:r>
      <w:proofErr w:type="spellEnd"/>
      <w:r>
        <w:rPr>
          <w:color w:val="000000"/>
        </w:rPr>
        <w:t xml:space="preserve"> data set from the </w:t>
      </w:r>
      <w:proofErr w:type="spellStart"/>
      <w:r>
        <w:rPr>
          <w:color w:val="000000"/>
        </w:rPr>
        <w:t>tidycensus</w:t>
      </w:r>
      <w:proofErr w:type="spellEnd"/>
      <w:r>
        <w:rPr>
          <w:color w:val="000000"/>
        </w:rPr>
        <w:t xml:space="preserve"> package (1.3.12).</w:t>
      </w:r>
    </w:p>
    <w:p w:rsidR="00D94107" w:rsidRDefault="00035C3C">
      <w:pPr>
        <w:pBdr>
          <w:top w:val="nil"/>
          <w:left w:val="nil"/>
          <w:bottom w:val="nil"/>
          <w:right w:val="nil"/>
          <w:between w:val="nil"/>
        </w:pBdr>
        <w:spacing w:before="180" w:after="180"/>
        <w:jc w:val="both"/>
        <w:rPr>
          <w:color w:val="000000"/>
        </w:rPr>
      </w:pPr>
      <w:r>
        <w:rPr>
          <w:color w:val="000000"/>
        </w:rPr>
        <w:t xml:space="preserve">The name for the data set within the provided R code is </w:t>
      </w:r>
      <w:proofErr w:type="spellStart"/>
      <w:r>
        <w:rPr>
          <w:b/>
          <w:color w:val="000000"/>
        </w:rPr>
        <w:t>fips_codes</w:t>
      </w:r>
      <w:proofErr w:type="spellEnd"/>
      <w:r>
        <w:rPr>
          <w:color w:val="000000"/>
        </w:rPr>
        <w: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bookmarkStart w:id="11" w:name="bookmark=id.3rdcrjn" w:colFirst="0" w:colLast="0"/>
      <w:bookmarkEnd w:id="11"/>
      <w:r>
        <w:t>Processing the Data</w:t>
      </w:r>
    </w:p>
    <w:p w:rsidR="00D94107" w:rsidRDefault="00035C3C">
      <w:pPr>
        <w:pBdr>
          <w:top w:val="nil"/>
          <w:left w:val="nil"/>
          <w:bottom w:val="nil"/>
          <w:right w:val="nil"/>
          <w:between w:val="nil"/>
        </w:pBdr>
        <w:spacing w:before="180" w:after="180"/>
        <w:jc w:val="both"/>
        <w:rPr>
          <w:color w:val="000000"/>
        </w:rPr>
      </w:pPr>
      <w:r>
        <w:rPr>
          <w:color w:val="000000"/>
        </w:rPr>
        <w:t xml:space="preserve">Data processing was primarily done through R. The following packages (Section 1.3) were used: </w:t>
      </w:r>
      <w:proofErr w:type="spellStart"/>
      <w:r>
        <w:rPr>
          <w:b/>
          <w:color w:val="000000"/>
        </w:rPr>
        <w:t>arules</w:t>
      </w:r>
      <w:proofErr w:type="spellEnd"/>
      <w:r>
        <w:rPr>
          <w:b/>
          <w:color w:val="000000"/>
        </w:rPr>
        <w:t xml:space="preserve">, </w:t>
      </w:r>
      <w:proofErr w:type="spellStart"/>
      <w:r>
        <w:rPr>
          <w:b/>
          <w:color w:val="000000"/>
        </w:rPr>
        <w:t>arulesViz</w:t>
      </w:r>
      <w:proofErr w:type="spellEnd"/>
      <w:r>
        <w:rPr>
          <w:b/>
          <w:color w:val="000000"/>
        </w:rPr>
        <w:t xml:space="preserve">, </w:t>
      </w:r>
      <w:proofErr w:type="spellStart"/>
      <w:r>
        <w:rPr>
          <w:b/>
          <w:color w:val="000000"/>
        </w:rPr>
        <w:t>caTools</w:t>
      </w:r>
      <w:proofErr w:type="spellEnd"/>
      <w:r>
        <w:rPr>
          <w:b/>
          <w:color w:val="000000"/>
        </w:rPr>
        <w:t xml:space="preserve">, </w:t>
      </w:r>
      <w:proofErr w:type="spellStart"/>
      <w:r>
        <w:rPr>
          <w:b/>
          <w:color w:val="000000"/>
        </w:rPr>
        <w:t>dplyr</w:t>
      </w:r>
      <w:proofErr w:type="spellEnd"/>
      <w:r>
        <w:rPr>
          <w:b/>
          <w:color w:val="000000"/>
        </w:rPr>
        <w:t xml:space="preserve">, </w:t>
      </w:r>
      <w:proofErr w:type="spellStart"/>
      <w:r>
        <w:rPr>
          <w:b/>
          <w:color w:val="000000"/>
        </w:rPr>
        <w:t>tidyr</w:t>
      </w:r>
      <w:proofErr w:type="spellEnd"/>
      <w:r>
        <w:rPr>
          <w:b/>
          <w:color w:val="000000"/>
        </w:rPr>
        <w:t xml:space="preserve">, geosphere, </w:t>
      </w:r>
      <w:proofErr w:type="spellStart"/>
      <w:r>
        <w:rPr>
          <w:b/>
          <w:color w:val="000000"/>
        </w:rPr>
        <w:t>lubridate</w:t>
      </w:r>
      <w:proofErr w:type="spellEnd"/>
      <w:r>
        <w:rPr>
          <w:b/>
          <w:color w:val="000000"/>
        </w:rPr>
        <w:t xml:space="preserve">, </w:t>
      </w:r>
      <w:proofErr w:type="spellStart"/>
      <w:r>
        <w:rPr>
          <w:b/>
          <w:color w:val="000000"/>
        </w:rPr>
        <w:t>noncensus</w:t>
      </w:r>
      <w:proofErr w:type="spellEnd"/>
      <w:r>
        <w:rPr>
          <w:b/>
          <w:color w:val="000000"/>
        </w:rPr>
        <w:t xml:space="preserve">, </w:t>
      </w:r>
      <w:proofErr w:type="spellStart"/>
      <w:r>
        <w:rPr>
          <w:b/>
          <w:color w:val="000000"/>
        </w:rPr>
        <w:t>readxl</w:t>
      </w:r>
      <w:proofErr w:type="spellEnd"/>
      <w:r>
        <w:rPr>
          <w:b/>
          <w:color w:val="000000"/>
        </w:rPr>
        <w:t xml:space="preserve">, ROCR, ROSE, </w:t>
      </w:r>
      <w:proofErr w:type="spellStart"/>
      <w:r>
        <w:rPr>
          <w:b/>
          <w:color w:val="000000"/>
        </w:rPr>
        <w:t>tidycensus</w:t>
      </w:r>
      <w:proofErr w:type="spellEnd"/>
      <w:r>
        <w:rPr>
          <w:b/>
          <w:color w:val="000000"/>
        </w:rPr>
        <w:t xml:space="preserve">, </w:t>
      </w:r>
      <w:r>
        <w:rPr>
          <w:color w:val="000000"/>
        </w:rPr>
        <w:t>and</w:t>
      </w:r>
      <w:r>
        <w:rPr>
          <w:b/>
          <w:color w:val="000000"/>
        </w:rPr>
        <w:t xml:space="preserve"> </w:t>
      </w:r>
      <w:proofErr w:type="spellStart"/>
      <w:r>
        <w:rPr>
          <w:b/>
          <w:color w:val="000000"/>
        </w:rPr>
        <w:t>stringr</w:t>
      </w:r>
      <w:proofErr w:type="spellEnd"/>
      <w:r>
        <w:rPr>
          <w:b/>
          <w:color w:val="000000"/>
        </w:rPr>
        <w:t>.</w:t>
      </w:r>
    </w:p>
    <w:p w:rsidR="00D94107" w:rsidRDefault="00035C3C">
      <w:pPr>
        <w:pBdr>
          <w:top w:val="nil"/>
          <w:left w:val="nil"/>
          <w:bottom w:val="nil"/>
          <w:right w:val="nil"/>
          <w:between w:val="nil"/>
        </w:pBdr>
        <w:spacing w:before="180" w:after="180"/>
        <w:jc w:val="both"/>
        <w:rPr>
          <w:color w:val="000000"/>
        </w:rPr>
      </w:pPr>
      <w:r>
        <w:rPr>
          <w:color w:val="000000"/>
        </w:rPr>
        <w:t xml:space="preserve">Before upload and processing in R an error was noticed. The rows listed below had blank value inserted at column </w:t>
      </w:r>
      <w:proofErr w:type="spellStart"/>
      <w:r>
        <w:rPr>
          <w:color w:val="000000"/>
        </w:rPr>
        <w:t>Size_DESC</w:t>
      </w:r>
      <w:proofErr w:type="spellEnd"/>
      <w:r>
        <w:rPr>
          <w:color w:val="000000"/>
        </w:rPr>
        <w:t>. The remaining data in that row was then shifted over to the right by one column. This data was readjusted manually.</w:t>
      </w:r>
    </w:p>
    <w:p w:rsidR="00D94107" w:rsidRDefault="00D94107">
      <w:pPr>
        <w:pBdr>
          <w:top w:val="nil"/>
          <w:left w:val="nil"/>
          <w:bottom w:val="nil"/>
          <w:right w:val="nil"/>
          <w:between w:val="nil"/>
        </w:pBdr>
        <w:spacing w:before="180" w:after="180"/>
        <w:jc w:val="both"/>
        <w:rPr>
          <w:color w:val="000000"/>
        </w:rPr>
      </w:pPr>
    </w:p>
    <w:p w:rsidR="00D94107" w:rsidRDefault="00035C3C">
      <w:pPr>
        <w:numPr>
          <w:ilvl w:val="0"/>
          <w:numId w:val="6"/>
        </w:numPr>
        <w:pBdr>
          <w:top w:val="nil"/>
          <w:left w:val="nil"/>
          <w:bottom w:val="nil"/>
          <w:right w:val="nil"/>
          <w:between w:val="nil"/>
        </w:pBdr>
        <w:spacing w:before="36" w:after="36"/>
        <w:jc w:val="both"/>
      </w:pPr>
      <w:r>
        <w:rPr>
          <w:color w:val="000000"/>
        </w:rPr>
        <w:t>QVC Data 1.xlsx: 220464 (#</w:t>
      </w:r>
      <w:proofErr w:type="spellStart"/>
      <w:r>
        <w:rPr>
          <w:color w:val="000000"/>
        </w:rPr>
        <w:t>Sales_Order_Nbr</w:t>
      </w:r>
      <w:proofErr w:type="spellEnd"/>
      <w:r>
        <w:rPr>
          <w:color w:val="000000"/>
        </w:rPr>
        <w:t>: 649344509406)</w:t>
      </w:r>
    </w:p>
    <w:p w:rsidR="00D94107" w:rsidRDefault="00035C3C">
      <w:pPr>
        <w:numPr>
          <w:ilvl w:val="0"/>
          <w:numId w:val="6"/>
        </w:numPr>
        <w:pBdr>
          <w:top w:val="nil"/>
          <w:left w:val="nil"/>
          <w:bottom w:val="nil"/>
          <w:right w:val="nil"/>
          <w:between w:val="nil"/>
        </w:pBdr>
        <w:spacing w:before="36" w:after="36"/>
        <w:jc w:val="both"/>
      </w:pPr>
      <w:r>
        <w:rPr>
          <w:color w:val="000000"/>
        </w:rPr>
        <w:t>QVC Data 1.xlsx: 259651 (#</w:t>
      </w:r>
      <w:proofErr w:type="spellStart"/>
      <w:r>
        <w:rPr>
          <w:color w:val="000000"/>
        </w:rPr>
        <w:t>Sales_Order_Nbr</w:t>
      </w:r>
      <w:proofErr w:type="spellEnd"/>
      <w:r>
        <w:rPr>
          <w:color w:val="000000"/>
        </w:rPr>
        <w:t>: 449320937874)</w:t>
      </w:r>
    </w:p>
    <w:p w:rsidR="00D94107" w:rsidRDefault="00035C3C">
      <w:pPr>
        <w:numPr>
          <w:ilvl w:val="0"/>
          <w:numId w:val="6"/>
        </w:numPr>
        <w:pBdr>
          <w:top w:val="nil"/>
          <w:left w:val="nil"/>
          <w:bottom w:val="nil"/>
          <w:right w:val="nil"/>
          <w:between w:val="nil"/>
        </w:pBdr>
        <w:spacing w:before="36" w:after="36"/>
        <w:jc w:val="both"/>
      </w:pPr>
      <w:r>
        <w:rPr>
          <w:color w:val="000000"/>
        </w:rPr>
        <w:t>QVC Data 2.xlsx: 111684 (#</w:t>
      </w:r>
      <w:proofErr w:type="spellStart"/>
      <w:r>
        <w:rPr>
          <w:color w:val="000000"/>
        </w:rPr>
        <w:t>Sales_Order_Nbr</w:t>
      </w:r>
      <w:proofErr w:type="spellEnd"/>
      <w:r>
        <w:rPr>
          <w:color w:val="000000"/>
        </w:rPr>
        <w:t>: 649288839226)</w:t>
      </w:r>
    </w:p>
    <w:p w:rsidR="00D94107" w:rsidRDefault="00035C3C">
      <w:pPr>
        <w:numPr>
          <w:ilvl w:val="0"/>
          <w:numId w:val="6"/>
        </w:numPr>
        <w:pBdr>
          <w:top w:val="nil"/>
          <w:left w:val="nil"/>
          <w:bottom w:val="nil"/>
          <w:right w:val="nil"/>
          <w:between w:val="nil"/>
        </w:pBdr>
        <w:spacing w:before="36" w:after="36"/>
        <w:jc w:val="both"/>
      </w:pPr>
      <w:r>
        <w:rPr>
          <w:color w:val="000000"/>
        </w:rPr>
        <w:t>QVC Data 2.xlsx: 462659 (#</w:t>
      </w:r>
      <w:proofErr w:type="spellStart"/>
      <w:r>
        <w:rPr>
          <w:color w:val="000000"/>
        </w:rPr>
        <w:t>Sales_Order_Nbr</w:t>
      </w:r>
      <w:proofErr w:type="spellEnd"/>
      <w:r>
        <w:rPr>
          <w:color w:val="000000"/>
        </w:rPr>
        <w:t>: 849460177698)</w:t>
      </w:r>
    </w:p>
    <w:p w:rsidR="00D94107" w:rsidRDefault="00035C3C">
      <w:pPr>
        <w:numPr>
          <w:ilvl w:val="0"/>
          <w:numId w:val="6"/>
        </w:numPr>
        <w:pBdr>
          <w:top w:val="nil"/>
          <w:left w:val="nil"/>
          <w:bottom w:val="nil"/>
          <w:right w:val="nil"/>
          <w:between w:val="nil"/>
        </w:pBdr>
        <w:spacing w:before="36" w:after="36"/>
        <w:jc w:val="both"/>
      </w:pPr>
      <w:r>
        <w:rPr>
          <w:color w:val="000000"/>
        </w:rPr>
        <w:t>QVC Data 3.xlsx: 271093 (#</w:t>
      </w:r>
      <w:proofErr w:type="spellStart"/>
      <w:r>
        <w:rPr>
          <w:color w:val="000000"/>
        </w:rPr>
        <w:t>Sales_Order_Nbr</w:t>
      </w:r>
      <w:proofErr w:type="spellEnd"/>
      <w:r>
        <w:rPr>
          <w:color w:val="000000"/>
        </w:rPr>
        <w:t>: 149349466481)</w:t>
      </w:r>
    </w:p>
    <w:p w:rsidR="00D94107" w:rsidRDefault="00035C3C">
      <w:pPr>
        <w:numPr>
          <w:ilvl w:val="0"/>
          <w:numId w:val="6"/>
        </w:numPr>
        <w:pBdr>
          <w:top w:val="nil"/>
          <w:left w:val="nil"/>
          <w:bottom w:val="nil"/>
          <w:right w:val="nil"/>
          <w:between w:val="nil"/>
        </w:pBdr>
        <w:spacing w:before="36" w:after="36"/>
        <w:jc w:val="both"/>
      </w:pPr>
      <w:r>
        <w:rPr>
          <w:color w:val="000000"/>
        </w:rPr>
        <w:t>QVC Data 3.xlsx: 303069 (#</w:t>
      </w:r>
      <w:proofErr w:type="spellStart"/>
      <w:r>
        <w:rPr>
          <w:color w:val="000000"/>
        </w:rPr>
        <w:t>Sales_Order_Nbr</w:t>
      </w:r>
      <w:proofErr w:type="spellEnd"/>
      <w:r>
        <w:rPr>
          <w:color w:val="000000"/>
        </w:rPr>
        <w:t>: 649356909726)</w:t>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pacing w:before="180" w:after="180"/>
        <w:jc w:val="both"/>
        <w:rPr>
          <w:color w:val="000000"/>
        </w:rPr>
      </w:pPr>
      <w:r>
        <w:rPr>
          <w:color w:val="000000"/>
        </w:rPr>
        <w:t xml:space="preserve">Once uploaded into R the QVC sales data was combined into a single data frame. The name for the combined data set within the provided R code is </w:t>
      </w:r>
      <w:proofErr w:type="spellStart"/>
      <w:r>
        <w:rPr>
          <w:b/>
          <w:color w:val="000000"/>
        </w:rPr>
        <w:t>qvc_data</w:t>
      </w:r>
      <w:proofErr w:type="spellEnd"/>
      <w:r>
        <w:rPr>
          <w:color w:val="000000"/>
        </w:rPr>
        <w:t>.</w:t>
      </w:r>
    </w:p>
    <w:p w:rsidR="00D94107" w:rsidRDefault="00035C3C">
      <w:pPr>
        <w:pStyle w:val="Heading3"/>
      </w:pPr>
      <w:r>
        <w:lastRenderedPageBreak/>
        <w:t>Initial Processing</w:t>
      </w:r>
    </w:p>
    <w:p w:rsidR="00D94107" w:rsidRDefault="00035C3C">
      <w:pPr>
        <w:pBdr>
          <w:top w:val="nil"/>
          <w:left w:val="nil"/>
          <w:bottom w:val="nil"/>
          <w:right w:val="nil"/>
          <w:between w:val="nil"/>
        </w:pBdr>
        <w:spacing w:before="180" w:after="180"/>
        <w:jc w:val="both"/>
        <w:rPr>
          <w:color w:val="000000"/>
        </w:rPr>
      </w:pPr>
      <w:r>
        <w:rPr>
          <w:color w:val="000000"/>
        </w:rPr>
        <w:t>The variable</w:t>
      </w:r>
      <w:r>
        <w:rPr>
          <w:b/>
          <w:color w:val="000000"/>
        </w:rPr>
        <w:t xml:space="preserve"> #</w:t>
      </w:r>
      <w:proofErr w:type="spellStart"/>
      <w:r>
        <w:rPr>
          <w:b/>
          <w:color w:val="000000"/>
        </w:rPr>
        <w:t>Sales_Order_Number</w:t>
      </w:r>
      <w:proofErr w:type="spellEnd"/>
      <w:r>
        <w:rPr>
          <w:color w:val="000000"/>
        </w:rPr>
        <w:t xml:space="preserve"> variable was renamed to </w:t>
      </w:r>
      <w:proofErr w:type="spellStart"/>
      <w:r>
        <w:rPr>
          <w:b/>
          <w:color w:val="000000"/>
        </w:rPr>
        <w:t>Sales_Order_Number</w:t>
      </w:r>
      <w:proofErr w:type="spellEnd"/>
      <w:r>
        <w:rPr>
          <w:b/>
          <w:color w:val="000000"/>
        </w:rPr>
        <w:t xml:space="preserve"> </w:t>
      </w:r>
      <w:r>
        <w:rPr>
          <w:color w:val="000000"/>
        </w:rPr>
        <w:t xml:space="preserve">to remove the </w:t>
      </w:r>
      <w:proofErr w:type="spellStart"/>
      <w:r>
        <w:rPr>
          <w:color w:val="000000"/>
        </w:rPr>
        <w:t>octothrop</w:t>
      </w:r>
      <w:proofErr w:type="spellEnd"/>
      <w:r>
        <w:rPr>
          <w:color w:val="000000"/>
        </w:rPr>
        <w:t xml:space="preserve">. Furthermore, </w:t>
      </w:r>
      <w:r>
        <w:rPr>
          <w:b/>
          <w:color w:val="000000"/>
        </w:rPr>
        <w:t>SHIP_TO-ZIP</w:t>
      </w:r>
      <w:r>
        <w:rPr>
          <w:color w:val="000000"/>
        </w:rPr>
        <w:t xml:space="preserve"> was renamed </w:t>
      </w:r>
      <w:proofErr w:type="spellStart"/>
      <w:r>
        <w:rPr>
          <w:b/>
          <w:color w:val="000000"/>
        </w:rPr>
        <w:t>zip_dest</w:t>
      </w:r>
      <w:proofErr w:type="spellEnd"/>
      <w:r>
        <w:rPr>
          <w:color w:val="000000"/>
        </w:rPr>
        <w:t xml:space="preserve"> to be consistent with data that will be added to the data frame during a later step.</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Sales_Order_Nbr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Sales_Order_Nbr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zip_dest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SHIP_TO_ZIP)</w:t>
      </w:r>
    </w:p>
    <w:p w:rsidR="00D94107" w:rsidRDefault="00035C3C">
      <w:pPr>
        <w:pBdr>
          <w:top w:val="nil"/>
          <w:left w:val="nil"/>
          <w:bottom w:val="nil"/>
          <w:right w:val="nil"/>
          <w:between w:val="nil"/>
        </w:pBdr>
        <w:spacing w:before="180" w:after="180"/>
        <w:jc w:val="both"/>
        <w:rPr>
          <w:color w:val="000000"/>
        </w:rPr>
      </w:pPr>
      <w:r>
        <w:rPr>
          <w:color w:val="000000"/>
        </w:rPr>
        <w:t xml:space="preserve">After studying the project questions and the provided data, the following variables were determined to not be relevant to the analysis were then dropped. </w:t>
      </w:r>
    </w:p>
    <w:p w:rsidR="00D94107" w:rsidRDefault="00035C3C">
      <w:pPr>
        <w:pBdr>
          <w:top w:val="nil"/>
          <w:left w:val="nil"/>
          <w:bottom w:val="nil"/>
          <w:right w:val="nil"/>
          <w:between w:val="nil"/>
        </w:pBdr>
        <w:spacing w:before="180" w:after="180"/>
        <w:jc w:val="both"/>
        <w:rPr>
          <w:color w:val="000000"/>
        </w:rPr>
      </w:pPr>
      <w:r>
        <w:rPr>
          <w:b/>
          <w:color w:val="000000"/>
        </w:rPr>
        <w:t>Note</w:t>
      </w:r>
      <w:r>
        <w:rPr>
          <w:color w:val="000000"/>
        </w:rPr>
        <w:t xml:space="preserve">: The information from </w:t>
      </w:r>
      <w:r>
        <w:rPr>
          <w:b/>
          <w:color w:val="000000"/>
        </w:rPr>
        <w:t>SHIP_TO_STATE</w:t>
      </w:r>
      <w:r>
        <w:rPr>
          <w:color w:val="000000"/>
        </w:rPr>
        <w:t xml:space="preserve"> is important to the analyzing the data, but will be repopulated through the </w:t>
      </w:r>
      <w:proofErr w:type="spellStart"/>
      <w:r>
        <w:rPr>
          <w:b/>
          <w:color w:val="000000"/>
        </w:rPr>
        <w:t>zip_codes</w:t>
      </w:r>
      <w:proofErr w:type="spellEnd"/>
      <w:r>
        <w:rPr>
          <w:b/>
          <w:color w:val="000000"/>
        </w:rPr>
        <w:t xml:space="preserve"> </w:t>
      </w:r>
      <w:r>
        <w:rPr>
          <w:color w:val="000000"/>
        </w:rPr>
        <w:t>data set during a later step in the process.</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drop_variables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Sales_Order_Line_Nbr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Order_Type_Cd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Shipping_Priority_Ind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Line_Status_Dt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Skn_Id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Sku_Id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"Color_Desc"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Size_Desc</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Assigned_Dc_Id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Cancelled_Qty</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Merchandise_Div_Desc</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Carrier_Used_Tracking_Id</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Shipment_Status_Dt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Pickup_Dt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Scheduled_Delivery_Dt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Package_Scan_Dttm</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Package_Cnt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"SHIP_TO_CITY"</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"SHIP_TO_STATE"</w:t>
      </w:r>
      <w:r>
        <w:rPr>
          <w:color w:val="000000"/>
        </w:rPr>
        <w:br/>
      </w:r>
      <w:r>
        <w:rPr>
          <w:rFonts w:ascii="Consolas" w:eastAsia="Consolas" w:hAnsi="Consolas" w:cs="Consolas"/>
          <w:b/>
          <w:color w:val="000000"/>
          <w:sz w:val="22"/>
          <w:szCs w:val="22"/>
          <w:shd w:val="clear" w:color="auto" w:fill="F8F8F8"/>
        </w:rPr>
        <w:t xml:space="preserve">  )</w:t>
      </w:r>
      <w:r>
        <w:rPr>
          <w:color w:val="000000"/>
        </w:rPr>
        <w:br/>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proofErr w:type="spellStart"/>
      <w:r>
        <w:rPr>
          <w:rFonts w:ascii="Consolas" w:eastAsia="Consolas" w:hAnsi="Consolas" w:cs="Consolas"/>
          <w:b/>
          <w:color w:val="000000"/>
          <w:sz w:val="22"/>
          <w:szCs w:val="22"/>
          <w:shd w:val="clear" w:color="auto" w:fill="F8F8F8"/>
        </w:rPr>
        <w:t>drop_variables</w:t>
      </w:r>
      <w:proofErr w:type="spellEnd"/>
      <w:r>
        <w:rPr>
          <w:rFonts w:ascii="Consolas" w:eastAsia="Consolas" w:hAnsi="Consolas" w:cs="Consolas"/>
          <w:b/>
          <w:color w:val="000000"/>
          <w:sz w:val="22"/>
          <w:szCs w:val="22"/>
          <w:shd w:val="clear" w:color="auto" w:fill="F8F8F8"/>
        </w:rPr>
        <w:t>)</w:t>
      </w:r>
    </w:p>
    <w:p w:rsidR="00D94107" w:rsidRDefault="00035C3C">
      <w:pPr>
        <w:pStyle w:val="Heading3"/>
      </w:pPr>
      <w:bookmarkStart w:id="12" w:name="bookmark=id.26in1rg" w:colFirst="0" w:colLast="0"/>
      <w:bookmarkEnd w:id="12"/>
      <w:r>
        <w:t>Modifying the Data</w:t>
      </w:r>
    </w:p>
    <w:p w:rsidR="00D94107" w:rsidRDefault="00035C3C">
      <w:pPr>
        <w:pBdr>
          <w:top w:val="nil"/>
          <w:left w:val="nil"/>
          <w:bottom w:val="nil"/>
          <w:right w:val="nil"/>
          <w:between w:val="nil"/>
        </w:pBdr>
        <w:spacing w:before="180" w:after="180"/>
        <w:jc w:val="both"/>
        <w:rPr>
          <w:color w:val="000000"/>
        </w:rPr>
      </w:pPr>
      <w:r>
        <w:rPr>
          <w:color w:val="000000"/>
        </w:rPr>
        <w:t>As the provided data was in .XLSX form not all variables had the correct data types following upload. The following modifications were necessary.</w:t>
      </w:r>
    </w:p>
    <w:p w:rsidR="00D94107" w:rsidRDefault="00035C3C">
      <w:pPr>
        <w:rPr>
          <w:rFonts w:ascii="Calibri" w:eastAsia="Calibri" w:hAnsi="Calibri" w:cs="Calibri"/>
          <w:b/>
          <w:color w:val="4F81BD"/>
        </w:rPr>
      </w:pPr>
      <w:bookmarkStart w:id="13" w:name="bookmark=id.lnxbz9" w:colFirst="0" w:colLast="0"/>
      <w:bookmarkEnd w:id="13"/>
      <w:r>
        <w:br w:type="page"/>
      </w:r>
    </w:p>
    <w:p w:rsidR="00D94107" w:rsidRDefault="00035C3C">
      <w:pPr>
        <w:pStyle w:val="Heading4"/>
      </w:pPr>
      <w:r>
        <w:lastRenderedPageBreak/>
        <w:t>Changing Data Types</w:t>
      </w:r>
    </w:p>
    <w:p w:rsidR="00D94107" w:rsidRDefault="00035C3C">
      <w:pPr>
        <w:pBdr>
          <w:top w:val="nil"/>
          <w:left w:val="nil"/>
          <w:bottom w:val="nil"/>
          <w:right w:val="nil"/>
          <w:between w:val="nil"/>
        </w:pBdr>
        <w:spacing w:before="180" w:after="180"/>
        <w:jc w:val="both"/>
        <w:rPr>
          <w:color w:val="000000"/>
        </w:rPr>
      </w:pPr>
      <w:r>
        <w:rPr>
          <w:color w:val="000000"/>
        </w:rPr>
        <w:t xml:space="preserve">The variable </w:t>
      </w:r>
      <w:proofErr w:type="spellStart"/>
      <w:r>
        <w:rPr>
          <w:b/>
          <w:color w:val="000000"/>
        </w:rPr>
        <w:t>Merchandise_Dept_Desc</w:t>
      </w:r>
      <w:proofErr w:type="spellEnd"/>
      <w:r>
        <w:rPr>
          <w:color w:val="000000"/>
        </w:rPr>
        <w:t xml:space="preserve"> was imported as a character, but functions as a factor. </w:t>
      </w:r>
      <w:proofErr w:type="spellStart"/>
      <w:r>
        <w:rPr>
          <w:b/>
          <w:color w:val="000000"/>
        </w:rPr>
        <w:t>Sales_Order_</w:t>
      </w:r>
      <w:proofErr w:type="gramStart"/>
      <w:r>
        <w:rPr>
          <w:b/>
          <w:color w:val="000000"/>
        </w:rPr>
        <w:t>Nbr</w:t>
      </w:r>
      <w:proofErr w:type="spellEnd"/>
      <w:r>
        <w:rPr>
          <w:b/>
          <w:color w:val="000000"/>
        </w:rPr>
        <w:t xml:space="preserve"> </w:t>
      </w:r>
      <w:r>
        <w:rPr>
          <w:color w:val="000000"/>
        </w:rPr>
        <w:t>,</w:t>
      </w:r>
      <w:proofErr w:type="gramEnd"/>
      <w:r>
        <w:rPr>
          <w:color w:val="000000"/>
        </w:rPr>
        <w:t xml:space="preserve"> </w:t>
      </w:r>
      <w:proofErr w:type="spellStart"/>
      <w:r>
        <w:rPr>
          <w:b/>
          <w:color w:val="000000"/>
        </w:rPr>
        <w:t>Party_Id</w:t>
      </w:r>
      <w:proofErr w:type="spellEnd"/>
      <w:r>
        <w:rPr>
          <w:b/>
          <w:color w:val="000000"/>
        </w:rPr>
        <w:t xml:space="preserve"> </w:t>
      </w:r>
      <w:r>
        <w:rPr>
          <w:color w:val="000000"/>
        </w:rPr>
        <w:t xml:space="preserve">, </w:t>
      </w:r>
      <w:proofErr w:type="spellStart"/>
      <w:r>
        <w:rPr>
          <w:b/>
          <w:color w:val="000000"/>
        </w:rPr>
        <w:t>Product_Id</w:t>
      </w:r>
      <w:proofErr w:type="spellEnd"/>
      <w:r>
        <w:rPr>
          <w:b/>
          <w:color w:val="000000"/>
        </w:rPr>
        <w:t xml:space="preserve"> </w:t>
      </w:r>
      <w:r>
        <w:rPr>
          <w:color w:val="000000"/>
        </w:rPr>
        <w:t xml:space="preserve">, and </w:t>
      </w:r>
      <w:proofErr w:type="spellStart"/>
      <w:r>
        <w:rPr>
          <w:b/>
          <w:color w:val="000000"/>
        </w:rPr>
        <w:t>Package_Id</w:t>
      </w:r>
      <w:proofErr w:type="spellEnd"/>
      <w:r>
        <w:rPr>
          <w:b/>
          <w:color w:val="000000"/>
        </w:rPr>
        <w:t xml:space="preserve"> </w:t>
      </w:r>
      <w:r>
        <w:rPr>
          <w:color w:val="000000"/>
        </w:rPr>
        <w:t xml:space="preserve"> are all identification codes, and although are comprised of numbers, function as a character strings.</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Merchandise_Dept_Desc</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Merchandise_Dept_Desc</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Sales_Order_Nbr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Party_Id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Product_Id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Product_Id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Package_Id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Package_Id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
    <w:p w:rsidR="00D94107" w:rsidRDefault="00035C3C">
      <w:pPr>
        <w:pStyle w:val="Heading4"/>
      </w:pPr>
      <w:bookmarkStart w:id="14" w:name="bookmark=id.35nkun2" w:colFirst="0" w:colLast="0"/>
      <w:bookmarkEnd w:id="14"/>
      <w:r>
        <w:t>Leading Zeros</w:t>
      </w:r>
    </w:p>
    <w:p w:rsidR="00D94107" w:rsidRDefault="00035C3C">
      <w:pPr>
        <w:pBdr>
          <w:top w:val="nil"/>
          <w:left w:val="nil"/>
          <w:bottom w:val="nil"/>
          <w:right w:val="nil"/>
          <w:between w:val="nil"/>
        </w:pBdr>
        <w:spacing w:before="180" w:after="180"/>
        <w:jc w:val="both"/>
        <w:rPr>
          <w:color w:val="000000"/>
        </w:rPr>
      </w:pPr>
      <w:r>
        <w:rPr>
          <w:color w:val="000000"/>
        </w:rPr>
        <w:t xml:space="preserve">Several numeric identification codes were uploaded as numeric values and not character strings. This resulted in leading zeros for these variables being dropped. </w:t>
      </w:r>
    </w:p>
    <w:p w:rsidR="00D94107" w:rsidRDefault="00035C3C">
      <w:pPr>
        <w:pBdr>
          <w:top w:val="nil"/>
          <w:left w:val="nil"/>
          <w:bottom w:val="nil"/>
          <w:right w:val="nil"/>
          <w:between w:val="nil"/>
        </w:pBdr>
        <w:spacing w:before="180" w:after="180"/>
        <w:jc w:val="both"/>
        <w:rPr>
          <w:color w:val="000000"/>
        </w:rPr>
      </w:pPr>
      <w:r>
        <w:rPr>
          <w:color w:val="000000"/>
        </w:rPr>
        <w:t xml:space="preserve">To properly use these variables the leading </w:t>
      </w:r>
      <w:proofErr w:type="gramStart"/>
      <w:r>
        <w:rPr>
          <w:color w:val="000000"/>
        </w:rPr>
        <w:t>zeros</w:t>
      </w:r>
      <w:proofErr w:type="gramEnd"/>
      <w:r>
        <w:rPr>
          <w:color w:val="000000"/>
        </w:rPr>
        <w:t xml:space="preserve"> need to be reinserted, and the variables converted to character type, in both the QVC sales data and QVC Distribution Center data sets. Additionally, leading zeros for FIPS code in the </w:t>
      </w:r>
      <w:proofErr w:type="spellStart"/>
      <w:r>
        <w:rPr>
          <w:b/>
          <w:color w:val="000000"/>
        </w:rPr>
        <w:t>zip_codes</w:t>
      </w:r>
      <w:proofErr w:type="spellEnd"/>
      <w:r>
        <w:rPr>
          <w:color w:val="000000"/>
        </w:rPr>
        <w:t xml:space="preserve"> dataset were also dropped, and therefore needed to be reinserted.</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t xml:space="preserve"># </w:t>
      </w:r>
      <w:proofErr w:type="spellStart"/>
      <w:r>
        <w:rPr>
          <w:rFonts w:ascii="Consolas" w:eastAsia="Consolas" w:hAnsi="Consolas" w:cs="Consolas"/>
          <w:b/>
          <w:i/>
          <w:color w:val="8F5902"/>
          <w:sz w:val="22"/>
          <w:szCs w:val="22"/>
          <w:shd w:val="clear" w:color="auto" w:fill="F8F8F8"/>
        </w:rPr>
        <w:t>Source_Ship_Warehouse_Nbr</w:t>
      </w:r>
      <w:proofErr w:type="spellEnd"/>
      <w:r>
        <w:rPr>
          <w:rFonts w:ascii="Consolas" w:eastAsia="Consolas" w:hAnsi="Consolas" w:cs="Consolas"/>
          <w:b/>
          <w:i/>
          <w:color w:val="8F5902"/>
          <w:sz w:val="22"/>
          <w:szCs w:val="22"/>
          <w:shd w:val="clear" w:color="auto" w:fill="F8F8F8"/>
        </w:rPr>
        <w:t xml:space="preserve"> - QVC Data</w:t>
      </w:r>
      <w:r>
        <w:rPr>
          <w:color w:val="000000"/>
        </w:rPr>
        <w:br/>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4</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xml:space="preserve"># </w:t>
      </w:r>
      <w:proofErr w:type="spellStart"/>
      <w:r>
        <w:rPr>
          <w:rFonts w:ascii="Consolas" w:eastAsia="Consolas" w:hAnsi="Consolas" w:cs="Consolas"/>
          <w:b/>
          <w:i/>
          <w:color w:val="8F5902"/>
          <w:sz w:val="22"/>
          <w:szCs w:val="22"/>
          <w:shd w:val="clear" w:color="auto" w:fill="F8F8F8"/>
        </w:rPr>
        <w:t>Source_Ship_Warehouse_Nbr</w:t>
      </w:r>
      <w:proofErr w:type="spellEnd"/>
      <w:r>
        <w:rPr>
          <w:rFonts w:ascii="Consolas" w:eastAsia="Consolas" w:hAnsi="Consolas" w:cs="Consolas"/>
          <w:b/>
          <w:i/>
          <w:color w:val="8F5902"/>
          <w:sz w:val="22"/>
          <w:szCs w:val="22"/>
          <w:shd w:val="clear" w:color="auto" w:fill="F8F8F8"/>
        </w:rPr>
        <w:t xml:space="preserve"> - QVC </w:t>
      </w:r>
      <w:proofErr w:type="spellStart"/>
      <w:r>
        <w:rPr>
          <w:rFonts w:ascii="Consolas" w:eastAsia="Consolas" w:hAnsi="Consolas" w:cs="Consolas"/>
          <w:b/>
          <w:i/>
          <w:color w:val="8F5902"/>
          <w:sz w:val="22"/>
          <w:szCs w:val="22"/>
          <w:shd w:val="clear" w:color="auto" w:fill="F8F8F8"/>
        </w:rPr>
        <w:t>Disttribution</w:t>
      </w:r>
      <w:proofErr w:type="spellEnd"/>
      <w:r>
        <w:rPr>
          <w:rFonts w:ascii="Consolas" w:eastAsia="Consolas" w:hAnsi="Consolas" w:cs="Consolas"/>
          <w:b/>
          <w:i/>
          <w:color w:val="8F5902"/>
          <w:sz w:val="22"/>
          <w:szCs w:val="22"/>
          <w:shd w:val="clear" w:color="auto" w:fill="F8F8F8"/>
        </w:rPr>
        <w:t xml:space="preserve"> Center</w:t>
      </w:r>
      <w:r>
        <w:rPr>
          <w:color w:val="000000"/>
        </w:rPr>
        <w:br/>
      </w:r>
      <w:proofErr w:type="spellStart"/>
      <w:r>
        <w:rPr>
          <w:rFonts w:ascii="Consolas" w:eastAsia="Consolas" w:hAnsi="Consolas" w:cs="Consolas"/>
          <w:b/>
          <w:color w:val="000000"/>
          <w:sz w:val="22"/>
          <w:szCs w:val="22"/>
          <w:shd w:val="clear" w:color="auto" w:fill="F8F8F8"/>
        </w:rPr>
        <w:t>qvc_distctr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qvc_distctr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4</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xml:space="preserve"># </w:t>
      </w:r>
      <w:proofErr w:type="spellStart"/>
      <w:r>
        <w:rPr>
          <w:rFonts w:ascii="Consolas" w:eastAsia="Consolas" w:hAnsi="Consolas" w:cs="Consolas"/>
          <w:b/>
          <w:i/>
          <w:color w:val="8F5902"/>
          <w:sz w:val="22"/>
          <w:szCs w:val="22"/>
          <w:shd w:val="clear" w:color="auto" w:fill="F8F8F8"/>
        </w:rPr>
        <w:t>zip_dest</w:t>
      </w:r>
      <w:proofErr w:type="spellEnd"/>
      <w:r>
        <w:rPr>
          <w:color w:val="000000"/>
        </w:rPr>
        <w:br/>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5</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FIPS</w:t>
      </w:r>
      <w:r>
        <w:rPr>
          <w:color w:val="000000"/>
        </w:rPr>
        <w:br/>
      </w:r>
      <w:proofErr w:type="spellStart"/>
      <w:r>
        <w:rPr>
          <w:rFonts w:ascii="Consolas" w:eastAsia="Consolas" w:hAnsi="Consolas" w:cs="Consolas"/>
          <w:b/>
          <w:color w:val="000000"/>
          <w:sz w:val="22"/>
          <w:szCs w:val="22"/>
          <w:shd w:val="clear" w:color="auto" w:fill="F8F8F8"/>
        </w:rPr>
        <w:t>zip_codes</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fips</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str_pad</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string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zip_codes</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fips</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width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5</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side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"left"</w:t>
      </w:r>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pad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"0"</w:t>
      </w:r>
      <w:r>
        <w:rPr>
          <w:rFonts w:ascii="Consolas" w:eastAsia="Consolas" w:hAnsi="Consolas" w:cs="Consolas"/>
          <w:b/>
          <w:color w:val="000000"/>
          <w:sz w:val="22"/>
          <w:szCs w:val="22"/>
          <w:shd w:val="clear" w:color="auto" w:fill="F8F8F8"/>
        </w:rPr>
        <w:t>)</w:t>
      </w:r>
    </w:p>
    <w:p w:rsidR="00D94107" w:rsidRDefault="00035C3C">
      <w:pPr>
        <w:pStyle w:val="Heading3"/>
      </w:pPr>
      <w:bookmarkStart w:id="15" w:name="bookmark=id.1ksv4uv" w:colFirst="0" w:colLast="0"/>
      <w:bookmarkEnd w:id="15"/>
      <w:r>
        <w:lastRenderedPageBreak/>
        <w:t>Connecting Data Sets</w:t>
      </w:r>
    </w:p>
    <w:p w:rsidR="00D94107" w:rsidRDefault="00035C3C">
      <w:pPr>
        <w:pBdr>
          <w:top w:val="nil"/>
          <w:left w:val="nil"/>
          <w:bottom w:val="nil"/>
          <w:right w:val="nil"/>
          <w:between w:val="nil"/>
        </w:pBdr>
        <w:spacing w:before="180" w:after="180"/>
        <w:jc w:val="both"/>
        <w:rPr>
          <w:color w:val="000000"/>
        </w:rPr>
      </w:pPr>
      <w:r>
        <w:rPr>
          <w:color w:val="000000"/>
        </w:rPr>
        <w:t xml:space="preserve">The QVC sales data set was then combined with two other data sets, the QVC Distribution Center data and the </w:t>
      </w:r>
      <w:proofErr w:type="spellStart"/>
      <w:r>
        <w:rPr>
          <w:b/>
          <w:color w:val="000000"/>
        </w:rPr>
        <w:t>zip_codes</w:t>
      </w:r>
      <w:proofErr w:type="spellEnd"/>
      <w:r>
        <w:rPr>
          <w:color w:val="000000"/>
        </w:rPr>
        <w:t xml:space="preserve"> data set. The POSTL_CD variable from the QVC Distribution Center data set was also renamed to maintain a consistent naming structure.</w:t>
      </w:r>
    </w:p>
    <w:p w:rsidR="00D94107" w:rsidRDefault="00035C3C">
      <w:pPr>
        <w:pBdr>
          <w:top w:val="nil"/>
          <w:left w:val="nil"/>
          <w:bottom w:val="nil"/>
          <w:right w:val="nil"/>
          <w:between w:val="nil"/>
        </w:pBdr>
        <w:spacing w:before="180" w:after="180"/>
        <w:jc w:val="both"/>
        <w:rPr>
          <w:color w:val="000000"/>
        </w:rPr>
      </w:pPr>
      <w:r>
        <w:rPr>
          <w:color w:val="000000"/>
        </w:rPr>
        <w:t xml:space="preserve">The </w:t>
      </w:r>
      <w:proofErr w:type="spellStart"/>
      <w:r>
        <w:rPr>
          <w:b/>
          <w:color w:val="000000"/>
        </w:rPr>
        <w:t>zip_codes</w:t>
      </w:r>
      <w:proofErr w:type="spellEnd"/>
      <w:r>
        <w:rPr>
          <w:color w:val="000000"/>
        </w:rPr>
        <w:t xml:space="preserve"> data set was joined to provide city, state, latitude, and longitude data for the QVC warehouse and the package destination based on the provided zip codes, as well as FIPS codes based on the destination zip codes. Variables were renamed to provide a clean and consistent naming convention.</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w:t>
      </w:r>
      <w:proofErr w:type="gramStart"/>
      <w:r>
        <w:rPr>
          <w:rFonts w:ascii="Consolas" w:eastAsia="Consolas" w:hAnsi="Consolas" w:cs="Consolas"/>
          <w:color w:val="204A87"/>
          <w:sz w:val="22"/>
          <w:szCs w:val="22"/>
          <w:shd w:val="clear" w:color="auto" w:fill="F8F8F8"/>
        </w:rPr>
        <w:t>join</w:t>
      </w:r>
      <w:proofErr w:type="spellEnd"/>
      <w:r>
        <w:rPr>
          <w:rFonts w:ascii="Consolas" w:eastAsia="Consolas" w:hAnsi="Consolas" w:cs="Consolas"/>
          <w:b/>
          <w:color w:val="000000"/>
          <w:sz w:val="22"/>
          <w:szCs w:val="22"/>
          <w:shd w:val="clear" w:color="auto" w:fill="F8F8F8"/>
        </w:rPr>
        <w:t>(</w:t>
      </w:r>
      <w:proofErr w:type="gramEnd"/>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qvc_distctr,Source_Ship_Warehouse_Nbr,POSTL_CD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Source_Ship_Warehouse_Nbr</w:t>
      </w:r>
      <w:proofErr w:type="spellEnd"/>
      <w:r>
        <w:rPr>
          <w:rFonts w:ascii="Consolas" w:eastAsia="Consolas" w:hAnsi="Consolas" w:cs="Consolas"/>
          <w:b/>
          <w:color w:val="4E9A06"/>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zip_distctr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POSTL_CD)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 xml:space="preserve">#Join </w:t>
      </w:r>
      <w:proofErr w:type="spellStart"/>
      <w:r>
        <w:rPr>
          <w:rFonts w:ascii="Consolas" w:eastAsia="Consolas" w:hAnsi="Consolas" w:cs="Consolas"/>
          <w:b/>
          <w:i/>
          <w:color w:val="8F5902"/>
          <w:sz w:val="22"/>
          <w:szCs w:val="22"/>
          <w:shd w:val="clear" w:color="auto" w:fill="F8F8F8"/>
        </w:rPr>
        <w:t>zip_codes</w:t>
      </w:r>
      <w:proofErr w:type="spellEnd"/>
      <w:r>
        <w:rPr>
          <w:rFonts w:ascii="Consolas" w:eastAsia="Consolas" w:hAnsi="Consolas" w:cs="Consolas"/>
          <w:b/>
          <w:i/>
          <w:color w:val="8F5902"/>
          <w:sz w:val="22"/>
          <w:szCs w:val="22"/>
          <w:shd w:val="clear" w:color="auto" w:fill="F8F8F8"/>
        </w:rPr>
        <w:t xml:space="preserve"> to Distribution Center zip code</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left_join</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zip_codes</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longitude</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zip_distctr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"zip"</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#Rename Distribution Center Variables</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city_distctr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city,</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state,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lat_distctr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latitude,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lon_distctr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longitude</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 xml:space="preserve">#Join </w:t>
      </w:r>
      <w:proofErr w:type="spellStart"/>
      <w:r>
        <w:rPr>
          <w:rFonts w:ascii="Consolas" w:eastAsia="Consolas" w:hAnsi="Consolas" w:cs="Consolas"/>
          <w:b/>
          <w:i/>
          <w:color w:val="8F5902"/>
          <w:sz w:val="22"/>
          <w:szCs w:val="22"/>
          <w:shd w:val="clear" w:color="auto" w:fill="F8F8F8"/>
        </w:rPr>
        <w:t>zip_codes</w:t>
      </w:r>
      <w:proofErr w:type="spellEnd"/>
      <w:r>
        <w:rPr>
          <w:rFonts w:ascii="Consolas" w:eastAsia="Consolas" w:hAnsi="Consolas" w:cs="Consolas"/>
          <w:b/>
          <w:i/>
          <w:color w:val="8F5902"/>
          <w:sz w:val="22"/>
          <w:szCs w:val="22"/>
          <w:shd w:val="clear" w:color="auto" w:fill="F8F8F8"/>
        </w:rPr>
        <w:t xml:space="preserve"> to Destination zip code</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left_join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zip_codes</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"zip"</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#Rename Destination Columns</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city_dest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city,</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state,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lat_dest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latitude,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lon_dest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longitude,</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fips_dest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w:t>
      </w:r>
      <w:proofErr w:type="spellEnd"/>
      <w:r>
        <w:rPr>
          <w:color w:val="000000"/>
        </w:rPr>
        <w:br/>
      </w:r>
      <w:r>
        <w:rPr>
          <w:rFonts w:ascii="Consolas" w:eastAsia="Consolas" w:hAnsi="Consolas" w:cs="Consolas"/>
          <w:b/>
          <w:color w:val="000000"/>
          <w:sz w:val="22"/>
          <w:szCs w:val="22"/>
          <w:shd w:val="clear" w:color="auto" w:fill="F8F8F8"/>
        </w:rPr>
        <w:t xml:space="preserve">  ) </w:t>
      </w:r>
    </w:p>
    <w:p w:rsidR="00D94107" w:rsidRDefault="00035C3C">
      <w:pPr>
        <w:rPr>
          <w:rFonts w:ascii="Calibri" w:eastAsia="Calibri" w:hAnsi="Calibri" w:cs="Calibri"/>
          <w:b/>
          <w:color w:val="4F81BD"/>
          <w:sz w:val="32"/>
          <w:szCs w:val="32"/>
        </w:rPr>
      </w:pPr>
      <w:bookmarkStart w:id="16" w:name="bookmark=id.44sinio" w:colFirst="0" w:colLast="0"/>
      <w:bookmarkEnd w:id="16"/>
      <w:r>
        <w:br w:type="page"/>
      </w:r>
    </w:p>
    <w:p w:rsidR="00D94107" w:rsidRDefault="00035C3C">
      <w:pPr>
        <w:pStyle w:val="Heading2"/>
      </w:pPr>
      <w:r>
        <w:lastRenderedPageBreak/>
        <w:t>New Variables</w:t>
      </w:r>
    </w:p>
    <w:p w:rsidR="00D94107" w:rsidRDefault="00035C3C">
      <w:pPr>
        <w:pBdr>
          <w:top w:val="nil"/>
          <w:left w:val="nil"/>
          <w:bottom w:val="nil"/>
          <w:right w:val="nil"/>
          <w:between w:val="nil"/>
        </w:pBdr>
        <w:spacing w:before="180" w:after="180"/>
        <w:jc w:val="both"/>
        <w:rPr>
          <w:color w:val="000000"/>
        </w:rPr>
      </w:pPr>
      <w:r>
        <w:rPr>
          <w:color w:val="000000"/>
        </w:rPr>
        <w:t>Several new variables were developed for use in analyzing the provided QVC data.</w:t>
      </w:r>
    </w:p>
    <w:p w:rsidR="00D94107" w:rsidRDefault="00035C3C">
      <w:pPr>
        <w:pStyle w:val="Heading3"/>
      </w:pPr>
      <w:bookmarkStart w:id="17" w:name="bookmark=id.2jxsxqh" w:colFirst="0" w:colLast="0"/>
      <w:bookmarkEnd w:id="17"/>
      <w:r>
        <w:t>Rescheduled</w:t>
      </w:r>
    </w:p>
    <w:p w:rsidR="00D94107" w:rsidRDefault="00035C3C">
      <w:pPr>
        <w:pBdr>
          <w:top w:val="nil"/>
          <w:left w:val="nil"/>
          <w:bottom w:val="nil"/>
          <w:right w:val="nil"/>
          <w:between w:val="nil"/>
        </w:pBdr>
        <w:spacing w:before="180" w:after="180"/>
        <w:jc w:val="both"/>
        <w:rPr>
          <w:color w:val="000000"/>
        </w:rPr>
      </w:pPr>
      <w:r>
        <w:rPr>
          <w:color w:val="000000"/>
        </w:rPr>
        <w:t xml:space="preserve">The </w:t>
      </w:r>
      <w:proofErr w:type="spellStart"/>
      <w:r>
        <w:rPr>
          <w:b/>
          <w:color w:val="000000"/>
        </w:rPr>
        <w:t>Rescheduled_Delivery_Dt</w:t>
      </w:r>
      <w:proofErr w:type="spellEnd"/>
      <w:r>
        <w:rPr>
          <w:color w:val="000000"/>
        </w:rPr>
        <w:t xml:space="preserve"> variable has a high missing data rate, with 40% of the data observations recorded as NA. The description of this variable indicates that a value would only be recorded if the package was rescheduled, so a shipment that was not rescheduled would be indicated by NA. It was assumed that all of the NA values were shipments that were not rescheduled. Using this assumption, a new binary variable was developed, </w:t>
      </w:r>
      <w:r>
        <w:rPr>
          <w:b/>
          <w:color w:val="000000"/>
        </w:rPr>
        <w:t>Rescheduled</w:t>
      </w:r>
      <w:r>
        <w:rPr>
          <w:color w:val="000000"/>
        </w:rPr>
        <w:t xml:space="preserve">. The binary indicates whether a shipment was rescheduled (1) or was not (0). The </w:t>
      </w:r>
      <w:proofErr w:type="spellStart"/>
      <w:r>
        <w:rPr>
          <w:b/>
          <w:color w:val="000000"/>
        </w:rPr>
        <w:t>Rescheduled_Delivery_Dt</w:t>
      </w:r>
      <w:proofErr w:type="spellEnd"/>
      <w:r>
        <w:rPr>
          <w:color w:val="000000"/>
        </w:rPr>
        <w:t xml:space="preserve"> variable was then dropped.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Rescheduled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w:t>
      </w:r>
      <w:proofErr w:type="gramStart"/>
      <w:r>
        <w:rPr>
          <w:rFonts w:ascii="Consolas" w:eastAsia="Consolas" w:hAnsi="Consolas" w:cs="Consolas"/>
          <w:color w:val="204A87"/>
          <w:sz w:val="22"/>
          <w:szCs w:val="22"/>
          <w:shd w:val="clear" w:color="auto" w:fill="F8F8F8"/>
        </w:rPr>
        <w:t>is.na</w:t>
      </w:r>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Rescheduled_Delivery_Dt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proofErr w:type="spellStart"/>
      <w:r>
        <w:rPr>
          <w:rFonts w:ascii="Consolas" w:eastAsia="Consolas" w:hAnsi="Consolas" w:cs="Consolas"/>
          <w:b/>
          <w:color w:val="000000"/>
          <w:sz w:val="22"/>
          <w:szCs w:val="22"/>
          <w:shd w:val="clear" w:color="auto" w:fill="F8F8F8"/>
        </w:rPr>
        <w:t>Rescheduled_Delivery_Dt</w:t>
      </w:r>
      <w:proofErr w:type="spellEnd"/>
      <w:r>
        <w:rPr>
          <w:rFonts w:ascii="Consolas" w:eastAsia="Consolas" w:hAnsi="Consolas" w:cs="Consolas"/>
          <w:b/>
          <w:color w:val="000000"/>
          <w:sz w:val="22"/>
          <w:szCs w:val="22"/>
          <w:shd w:val="clear" w:color="auto" w:fill="F8F8F8"/>
        </w:rPr>
        <w:t>)</w:t>
      </w:r>
    </w:p>
    <w:p w:rsidR="00D94107" w:rsidRDefault="00035C3C">
      <w:pPr>
        <w:pStyle w:val="Heading3"/>
      </w:pPr>
      <w:bookmarkStart w:id="18" w:name="bookmark=id.z337ya" w:colFirst="0" w:colLast="0"/>
      <w:bookmarkEnd w:id="18"/>
      <w:proofErr w:type="spellStart"/>
      <w:r>
        <w:t>Fulfillment_Days</w:t>
      </w:r>
      <w:proofErr w:type="spellEnd"/>
    </w:p>
    <w:p w:rsidR="00D94107" w:rsidRDefault="00035C3C">
      <w:pPr>
        <w:pBdr>
          <w:top w:val="nil"/>
          <w:left w:val="nil"/>
          <w:bottom w:val="nil"/>
          <w:right w:val="nil"/>
          <w:between w:val="nil"/>
        </w:pBdr>
        <w:spacing w:before="180" w:after="180"/>
        <w:jc w:val="both"/>
        <w:rPr>
          <w:color w:val="000000"/>
        </w:rPr>
      </w:pPr>
      <w:r>
        <w:rPr>
          <w:color w:val="000000"/>
        </w:rPr>
        <w:t xml:space="preserve">The variable </w:t>
      </w:r>
      <w:proofErr w:type="spellStart"/>
      <w:r>
        <w:rPr>
          <w:b/>
          <w:color w:val="000000"/>
        </w:rPr>
        <w:t>Fulfillment_Days</w:t>
      </w:r>
      <w:proofErr w:type="spellEnd"/>
      <w:r>
        <w:rPr>
          <w:color w:val="000000"/>
        </w:rPr>
        <w:t xml:space="preserve"> is the length of time, in days, between </w:t>
      </w:r>
      <w:proofErr w:type="spellStart"/>
      <w:r>
        <w:rPr>
          <w:b/>
          <w:color w:val="000000"/>
        </w:rPr>
        <w:t>Order_Dt</w:t>
      </w:r>
      <w:proofErr w:type="spellEnd"/>
      <w:r>
        <w:rPr>
          <w:color w:val="000000"/>
        </w:rPr>
        <w:t xml:space="preserve"> and </w:t>
      </w:r>
      <w:proofErr w:type="spellStart"/>
      <w:r>
        <w:rPr>
          <w:b/>
          <w:color w:val="000000"/>
        </w:rPr>
        <w:t>Delivery_Confirmation_Dt</w:t>
      </w:r>
      <w:proofErr w:type="spellEnd"/>
      <w:r>
        <w:rPr>
          <w:color w:val="000000"/>
        </w:rPr>
        <w:t xml:space="preserve">. The span between </w:t>
      </w:r>
      <w:proofErr w:type="spellStart"/>
      <w:r>
        <w:rPr>
          <w:b/>
          <w:color w:val="000000"/>
        </w:rPr>
        <w:t>Shipped_Dt</w:t>
      </w:r>
      <w:proofErr w:type="spellEnd"/>
      <w:r>
        <w:rPr>
          <w:color w:val="000000"/>
        </w:rPr>
        <w:t xml:space="preserve"> and </w:t>
      </w:r>
      <w:proofErr w:type="spellStart"/>
      <w:r>
        <w:rPr>
          <w:b/>
          <w:color w:val="000000"/>
        </w:rPr>
        <w:t>Delivery_Confirmation_Dt</w:t>
      </w:r>
      <w:proofErr w:type="spellEnd"/>
      <w:r>
        <w:rPr>
          <w:color w:val="000000"/>
        </w:rPr>
        <w:t xml:space="preserve"> was initially considered as well, but after inspection, quality issues regarding the </w:t>
      </w:r>
      <w:proofErr w:type="spellStart"/>
      <w:r>
        <w:rPr>
          <w:b/>
          <w:color w:val="000000"/>
        </w:rPr>
        <w:t>Shipped_Dt</w:t>
      </w:r>
      <w:proofErr w:type="spellEnd"/>
      <w:r>
        <w:rPr>
          <w:color w:val="000000"/>
        </w:rPr>
        <w:t xml:space="preserve"> values lead to the decision not to use </w:t>
      </w:r>
      <w:proofErr w:type="spellStart"/>
      <w:r>
        <w:rPr>
          <w:b/>
          <w:color w:val="000000"/>
        </w:rPr>
        <w:t>Shipped_Dt</w:t>
      </w:r>
      <w:proofErr w:type="spellEnd"/>
      <w:r>
        <w:rPr>
          <w:color w:val="000000"/>
        </w:rPr>
        <w:t xml:space="preserve">. The span of time between dates was calculated, in part, using the </w:t>
      </w:r>
      <w:proofErr w:type="spellStart"/>
      <w:r>
        <w:rPr>
          <w:color w:val="000000"/>
        </w:rPr>
        <w:t>lubridate</w:t>
      </w:r>
      <w:proofErr w:type="spellEnd"/>
      <w:r>
        <w:rPr>
          <w:color w:val="000000"/>
        </w:rPr>
        <w:t xml:space="preserve"> package (Ref. 1.3.5).</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Fulfillment_Days</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as.double</w:t>
      </w:r>
      <w:proofErr w:type="spellEnd"/>
      <w:proofErr w:type="gramEnd"/>
      <w:r>
        <w:rPr>
          <w:rFonts w:ascii="Consolas" w:eastAsia="Consolas" w:hAnsi="Consolas" w:cs="Consolas"/>
          <w:b/>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difftime</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time1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ymd</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Delivery_Confirmation_Dt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time2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ymd</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Order_Dt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units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"days"</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
    <w:p w:rsidR="00D94107" w:rsidRDefault="00035C3C">
      <w:pPr>
        <w:pStyle w:val="Heading3"/>
      </w:pPr>
      <w:bookmarkStart w:id="19" w:name="bookmark=id.3j2qqm3" w:colFirst="0" w:colLast="0"/>
      <w:bookmarkEnd w:id="19"/>
      <w:r>
        <w:t>Distance</w:t>
      </w:r>
    </w:p>
    <w:p w:rsidR="00D94107" w:rsidRDefault="00035C3C">
      <w:pPr>
        <w:pBdr>
          <w:top w:val="nil"/>
          <w:left w:val="nil"/>
          <w:bottom w:val="nil"/>
          <w:right w:val="nil"/>
          <w:between w:val="nil"/>
        </w:pBdr>
        <w:spacing w:before="180" w:after="180"/>
        <w:jc w:val="both"/>
        <w:rPr>
          <w:color w:val="000000"/>
        </w:rPr>
      </w:pPr>
      <w:r>
        <w:rPr>
          <w:color w:val="000000"/>
        </w:rPr>
        <w:t xml:space="preserve">The distance between distribution center and shipping destination was calculated for each observation. The location of the distribution center and shipping destination was approximated as the central latitude and longitude of the zip codes of those locations, as provide by the </w:t>
      </w:r>
      <w:proofErr w:type="spellStart"/>
      <w:r>
        <w:rPr>
          <w:b/>
          <w:color w:val="000000"/>
        </w:rPr>
        <w:t>zip_codes</w:t>
      </w:r>
      <w:proofErr w:type="spellEnd"/>
      <w:r>
        <w:rPr>
          <w:color w:val="000000"/>
        </w:rPr>
        <w:t xml:space="preserve"> data set. The geosphere package (1.3.4) was used to calculate the distance, using the latitude and longitude of the origin and destination points. The Haversine was used. The function </w:t>
      </w:r>
      <w:proofErr w:type="spellStart"/>
      <w:proofErr w:type="gramStart"/>
      <w:r>
        <w:rPr>
          <w:color w:val="000000"/>
        </w:rPr>
        <w:t>distm</w:t>
      </w:r>
      <w:proofErr w:type="spellEnd"/>
      <w:r>
        <w:rPr>
          <w:color w:val="000000"/>
        </w:rPr>
        <w:t>(</w:t>
      </w:r>
      <w:proofErr w:type="gramEnd"/>
      <w:r>
        <w:rPr>
          <w:color w:val="000000"/>
        </w:rPr>
        <w:t>) returns the distance in meters, so a conversion factor of 0.000621371 miles/meter was included.</w:t>
      </w:r>
    </w:p>
    <w:p w:rsidR="00D94107" w:rsidRDefault="00035C3C">
      <w:pPr>
        <w:pBdr>
          <w:top w:val="nil"/>
          <w:left w:val="nil"/>
          <w:bottom w:val="nil"/>
          <w:right w:val="nil"/>
          <w:between w:val="nil"/>
        </w:pBdr>
        <w:spacing w:before="180" w:after="180"/>
        <w:jc w:val="both"/>
        <w:rPr>
          <w:color w:val="000000"/>
        </w:rPr>
      </w:pPr>
      <w:r>
        <w:rPr>
          <w:color w:val="000000"/>
        </w:rPr>
        <w:t>The calculation of distance is a computationally taxing process. To minimize the process time of this step on possible future runs of the code, a database of origin and destination zip codes was developed, with the distance calculated between the points.</w:t>
      </w:r>
    </w:p>
    <w:p w:rsidR="00D94107" w:rsidRDefault="00035C3C">
      <w:pPr>
        <w:rPr>
          <w:rFonts w:ascii="Consolas" w:eastAsia="Consolas" w:hAnsi="Consolas" w:cs="Consolas"/>
          <w:b/>
          <w:i/>
          <w:color w:val="8F5902"/>
          <w:sz w:val="22"/>
          <w:szCs w:val="22"/>
          <w:shd w:val="clear" w:color="auto" w:fill="F8F8F8"/>
        </w:rPr>
      </w:pPr>
      <w:r>
        <w:br w:type="page"/>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lastRenderedPageBreak/>
        <w:t>#Zip Code Distance Database</w:t>
      </w:r>
      <w:r>
        <w:rPr>
          <w:color w:val="000000"/>
        </w:rPr>
        <w:br/>
      </w:r>
      <w:proofErr w:type="spellStart"/>
      <w:r>
        <w:rPr>
          <w:rFonts w:ascii="Consolas" w:eastAsia="Consolas" w:hAnsi="Consolas" w:cs="Consolas"/>
          <w:b/>
          <w:color w:val="000000"/>
          <w:sz w:val="22"/>
          <w:szCs w:val="22"/>
          <w:shd w:val="clear" w:color="auto" w:fill="F8F8F8"/>
        </w:rPr>
        <w:t>zip_code_dist_database</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zip_distctr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lon_distctr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zip_dest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lon_dest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distinct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rowwise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Distance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round</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distm</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x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lon_distctr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lat_distctr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lon_dest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lat_dest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fun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distHaversine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0.000621371</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ungroup</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zip_distctr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Distance)</w:t>
      </w:r>
      <w:r>
        <w:rPr>
          <w:color w:val="000000"/>
        </w:rPr>
        <w:br/>
      </w:r>
      <w:r>
        <w:rPr>
          <w:color w:val="000000"/>
        </w:rPr>
        <w:br/>
      </w:r>
      <w:proofErr w:type="spellStart"/>
      <w:r>
        <w:rPr>
          <w:rFonts w:ascii="Consolas" w:eastAsia="Consolas" w:hAnsi="Consolas" w:cs="Consolas"/>
          <w:color w:val="204A87"/>
          <w:sz w:val="22"/>
          <w:szCs w:val="22"/>
          <w:shd w:val="clear" w:color="auto" w:fill="F8F8F8"/>
        </w:rPr>
        <w:t>saveRDS</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object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zip_code_dist_database</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file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data_R</w:t>
      </w:r>
      <w:proofErr w:type="spellEnd"/>
      <w:r>
        <w:rPr>
          <w:rFonts w:ascii="Consolas" w:eastAsia="Consolas" w:hAnsi="Consolas" w:cs="Consolas"/>
          <w:b/>
          <w:color w:val="4E9A06"/>
          <w:sz w:val="22"/>
          <w:szCs w:val="22"/>
          <w:shd w:val="clear" w:color="auto" w:fill="F8F8F8"/>
        </w:rPr>
        <w:t>/output/Group Project Dataset/</w:t>
      </w:r>
      <w:proofErr w:type="spellStart"/>
      <w:r>
        <w:rPr>
          <w:rFonts w:ascii="Consolas" w:eastAsia="Consolas" w:hAnsi="Consolas" w:cs="Consolas"/>
          <w:b/>
          <w:color w:val="4E9A06"/>
          <w:sz w:val="22"/>
          <w:szCs w:val="22"/>
          <w:shd w:val="clear" w:color="auto" w:fill="F8F8F8"/>
        </w:rPr>
        <w:t>zip_code_dist_database.RDS</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b/>
          <w:color w:val="000000"/>
        </w:rPr>
      </w:pPr>
      <w:r>
        <w:rPr>
          <w:b/>
          <w:color w:val="000000"/>
        </w:rPr>
        <w:t xml:space="preserve">With a database of distances now available, this databased was joined to </w:t>
      </w:r>
      <w:proofErr w:type="spellStart"/>
      <w:r>
        <w:rPr>
          <w:b/>
          <w:color w:val="000000"/>
        </w:rPr>
        <w:t>qvc_data</w:t>
      </w:r>
      <w:proofErr w:type="spellEnd"/>
      <w:r>
        <w:rPr>
          <w:b/>
          <w:color w:val="000000"/>
        </w:rPr>
        <w:t>.</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w:t>
      </w:r>
      <w:proofErr w:type="gramStart"/>
      <w:r>
        <w:rPr>
          <w:rFonts w:ascii="Consolas" w:eastAsia="Consolas" w:hAnsi="Consolas" w:cs="Consolas"/>
          <w:color w:val="204A87"/>
          <w:sz w:val="22"/>
          <w:szCs w:val="22"/>
          <w:shd w:val="clear" w:color="auto" w:fill="F8F8F8"/>
        </w:rPr>
        <w:t>join</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zip_code_dist_database</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zip_distctr</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zip_dest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p>
    <w:p w:rsidR="00D94107" w:rsidRDefault="00035C3C">
      <w:pPr>
        <w:pStyle w:val="Heading2"/>
      </w:pPr>
      <w:bookmarkStart w:id="20" w:name="bookmark=id.1y810tw" w:colFirst="0" w:colLast="0"/>
      <w:bookmarkEnd w:id="20"/>
      <w:r>
        <w:t>Data Cleaning</w:t>
      </w:r>
    </w:p>
    <w:p w:rsidR="00D94107" w:rsidRDefault="00035C3C">
      <w:pPr>
        <w:pStyle w:val="Heading3"/>
      </w:pPr>
      <w:r>
        <w:t>Missing Data</w:t>
      </w:r>
    </w:p>
    <w:p w:rsidR="00D94107" w:rsidRDefault="00035C3C">
      <w:pPr>
        <w:pBdr>
          <w:top w:val="nil"/>
          <w:left w:val="nil"/>
          <w:bottom w:val="nil"/>
          <w:right w:val="nil"/>
          <w:between w:val="nil"/>
        </w:pBdr>
        <w:spacing w:before="180" w:after="180"/>
        <w:jc w:val="both"/>
        <w:rPr>
          <w:color w:val="000000"/>
        </w:rPr>
      </w:pPr>
      <w:r>
        <w:rPr>
          <w:color w:val="000000"/>
        </w:rPr>
        <w:t>At this step in the process the following variables contain missing values:</w:t>
      </w:r>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Shipped_Dt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Delivery_Confirmation_Dt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lat_distctr</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lon_distctr</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lat_dest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lon_dest</w:t>
      </w:r>
      <w:proofErr w:type="spellEnd"/>
    </w:p>
    <w:p w:rsidR="00D94107" w:rsidRDefault="00035C3C">
      <w:pPr>
        <w:numPr>
          <w:ilvl w:val="0"/>
          <w:numId w:val="1"/>
        </w:numPr>
        <w:pBdr>
          <w:top w:val="nil"/>
          <w:left w:val="nil"/>
          <w:bottom w:val="nil"/>
          <w:right w:val="nil"/>
          <w:between w:val="nil"/>
        </w:pBdr>
        <w:spacing w:before="36" w:after="36"/>
        <w:jc w:val="both"/>
      </w:pPr>
      <w:proofErr w:type="spellStart"/>
      <w:r>
        <w:rPr>
          <w:b/>
          <w:color w:val="000000"/>
        </w:rPr>
        <w:t>Fulfillment_Days</w:t>
      </w:r>
      <w:proofErr w:type="spellEnd"/>
    </w:p>
    <w:p w:rsidR="00D94107" w:rsidRDefault="00035C3C">
      <w:pPr>
        <w:numPr>
          <w:ilvl w:val="0"/>
          <w:numId w:val="1"/>
        </w:numPr>
        <w:pBdr>
          <w:top w:val="nil"/>
          <w:left w:val="nil"/>
          <w:bottom w:val="nil"/>
          <w:right w:val="nil"/>
          <w:between w:val="nil"/>
        </w:pBdr>
        <w:spacing w:before="36" w:after="36"/>
        <w:jc w:val="both"/>
      </w:pPr>
      <w:r>
        <w:rPr>
          <w:b/>
          <w:color w:val="000000"/>
        </w:rPr>
        <w:t>Distance</w:t>
      </w:r>
    </w:p>
    <w:p w:rsidR="00D94107" w:rsidRDefault="00035C3C">
      <w:pPr>
        <w:pBdr>
          <w:top w:val="nil"/>
          <w:left w:val="nil"/>
          <w:bottom w:val="nil"/>
          <w:right w:val="nil"/>
          <w:between w:val="nil"/>
        </w:pBdr>
        <w:spacing w:before="180" w:after="180"/>
        <w:jc w:val="both"/>
        <w:rPr>
          <w:color w:val="000000"/>
        </w:rPr>
      </w:pPr>
      <w:r>
        <w:rPr>
          <w:color w:val="000000"/>
        </w:rPr>
        <w:t>None of above variables are have a rate of missing data high enough to imply poor quality of the data, and require dropping the variable. Therefore, the missing values must be imputed or the associated observations dropped.</w:t>
      </w:r>
    </w:p>
    <w:p w:rsidR="00D94107" w:rsidRDefault="00035C3C">
      <w:pPr>
        <w:pBdr>
          <w:top w:val="nil"/>
          <w:left w:val="nil"/>
          <w:bottom w:val="nil"/>
          <w:right w:val="nil"/>
          <w:between w:val="nil"/>
        </w:pBdr>
        <w:spacing w:before="180" w:after="180"/>
        <w:jc w:val="both"/>
        <w:rPr>
          <w:color w:val="000000"/>
        </w:rPr>
      </w:pPr>
      <w:proofErr w:type="spellStart"/>
      <w:r>
        <w:rPr>
          <w:b/>
          <w:color w:val="000000"/>
        </w:rPr>
        <w:t>Delivery_Confirmation_Dt</w:t>
      </w:r>
      <w:proofErr w:type="spellEnd"/>
      <w:r>
        <w:rPr>
          <w:color w:val="000000"/>
        </w:rPr>
        <w:t xml:space="preserve"> and </w:t>
      </w:r>
      <w:proofErr w:type="spellStart"/>
      <w:r>
        <w:rPr>
          <w:b/>
          <w:color w:val="000000"/>
        </w:rPr>
        <w:t>Fulfillment_Days</w:t>
      </w:r>
      <w:proofErr w:type="spellEnd"/>
      <w:r>
        <w:rPr>
          <w:color w:val="000000"/>
        </w:rPr>
        <w:t xml:space="preserve"> have the largest number of missing values. As </w:t>
      </w:r>
      <w:proofErr w:type="spellStart"/>
      <w:r>
        <w:rPr>
          <w:b/>
          <w:color w:val="000000"/>
        </w:rPr>
        <w:t>Fulfillment_Days</w:t>
      </w:r>
      <w:proofErr w:type="spellEnd"/>
      <w:r>
        <w:rPr>
          <w:color w:val="000000"/>
        </w:rPr>
        <w:t xml:space="preserve"> is a calculated variable based on </w:t>
      </w:r>
      <w:proofErr w:type="spellStart"/>
      <w:r>
        <w:rPr>
          <w:b/>
          <w:color w:val="000000"/>
        </w:rPr>
        <w:t>Delivery_Confirmation_Dt</w:t>
      </w:r>
      <w:proofErr w:type="spellEnd"/>
      <w:r>
        <w:rPr>
          <w:color w:val="000000"/>
        </w:rPr>
        <w:t xml:space="preserve">, all of the missing values in the former are due to the latter. </w:t>
      </w:r>
      <w:proofErr w:type="spellStart"/>
      <w:r>
        <w:rPr>
          <w:b/>
          <w:color w:val="000000"/>
        </w:rPr>
        <w:t>Delivery_Confirmation_Dt</w:t>
      </w:r>
      <w:proofErr w:type="spellEnd"/>
      <w:r>
        <w:rPr>
          <w:color w:val="000000"/>
        </w:rPr>
        <w:t xml:space="preserve"> has a missing value rate of 4.6%. This missing rate is considered acceptable with such a large data set. These missing values are dropped.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drop_</w:t>
      </w:r>
      <w:proofErr w:type="gramStart"/>
      <w:r>
        <w:rPr>
          <w:rFonts w:ascii="Consolas" w:eastAsia="Consolas" w:hAnsi="Consolas" w:cs="Consolas"/>
          <w:color w:val="204A87"/>
          <w:sz w:val="22"/>
          <w:szCs w:val="22"/>
          <w:shd w:val="clear" w:color="auto" w:fill="F8F8F8"/>
        </w:rPr>
        <w:t>na</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Delivery_Confirmation_Dt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lastRenderedPageBreak/>
        <w:t xml:space="preserve">Dropping the </w:t>
      </w:r>
      <w:proofErr w:type="spellStart"/>
      <w:r>
        <w:rPr>
          <w:b/>
          <w:color w:val="000000"/>
        </w:rPr>
        <w:t>Delivery_Confirmation_Dt</w:t>
      </w:r>
      <w:proofErr w:type="spellEnd"/>
      <w:r>
        <w:rPr>
          <w:color w:val="000000"/>
        </w:rPr>
        <w:t xml:space="preserve"> also drops the observations with missing </w:t>
      </w:r>
      <w:proofErr w:type="spellStart"/>
      <w:r>
        <w:rPr>
          <w:b/>
          <w:color w:val="000000"/>
        </w:rPr>
        <w:t>Shipped_Dt</w:t>
      </w:r>
      <w:proofErr w:type="spellEnd"/>
      <w:r>
        <w:rPr>
          <w:color w:val="000000"/>
        </w:rPr>
        <w:t xml:space="preserve"> values. </w:t>
      </w:r>
    </w:p>
    <w:p w:rsidR="00D94107" w:rsidRDefault="00035C3C">
      <w:pPr>
        <w:pBdr>
          <w:top w:val="nil"/>
          <w:left w:val="nil"/>
          <w:bottom w:val="nil"/>
          <w:right w:val="nil"/>
          <w:between w:val="nil"/>
        </w:pBdr>
        <w:spacing w:before="36" w:after="36"/>
        <w:jc w:val="both"/>
        <w:rPr>
          <w:color w:val="000000"/>
        </w:rPr>
      </w:pPr>
      <w:r>
        <w:rPr>
          <w:color w:val="000000"/>
        </w:rPr>
        <w:t xml:space="preserve">The only renaming missing values are the missing latitude and longitude values, as well as the corresponding missing </w:t>
      </w:r>
      <w:r>
        <w:rPr>
          <w:b/>
          <w:color w:val="000000"/>
        </w:rPr>
        <w:t xml:space="preserve">Distance </w:t>
      </w:r>
      <w:r>
        <w:rPr>
          <w:color w:val="000000"/>
        </w:rPr>
        <w:t xml:space="preserve">values. The missing data is due to the </w:t>
      </w:r>
      <w:proofErr w:type="spellStart"/>
      <w:r>
        <w:rPr>
          <w:b/>
          <w:color w:val="000000"/>
        </w:rPr>
        <w:t>zip_codes</w:t>
      </w:r>
      <w:proofErr w:type="spellEnd"/>
      <w:r>
        <w:rPr>
          <w:color w:val="000000"/>
        </w:rPr>
        <w:t xml:space="preserve"> data set being based on zip codes from the 2010 census. This was the most current data documenting all US zip codes, with corresponding geographical data, that could be found. New zip codes have been established since 2010. Distribution centers and shipping destinations from these zip codes is generating the missing values. As the missing </w:t>
      </w:r>
      <w:r>
        <w:rPr>
          <w:b/>
          <w:color w:val="000000"/>
        </w:rPr>
        <w:t>Distance</w:t>
      </w:r>
      <w:r>
        <w:rPr>
          <w:color w:val="000000"/>
        </w:rPr>
        <w:t xml:space="preserve"> values are only 0.78% of the data set, these missing values are dropped.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drop_</w:t>
      </w:r>
      <w:proofErr w:type="gramStart"/>
      <w:r>
        <w:rPr>
          <w:rFonts w:ascii="Consolas" w:eastAsia="Consolas" w:hAnsi="Consolas" w:cs="Consolas"/>
          <w:color w:val="204A87"/>
          <w:sz w:val="22"/>
          <w:szCs w:val="22"/>
          <w:shd w:val="clear" w:color="auto" w:fill="F8F8F8"/>
        </w:rPr>
        <w:t>na</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000000"/>
          <w:sz w:val="22"/>
          <w:szCs w:val="22"/>
          <w:shd w:val="clear" w:color="auto" w:fill="F8F8F8"/>
        </w:rPr>
        <w:t>Distance)</w:t>
      </w:r>
    </w:p>
    <w:p w:rsidR="00D94107" w:rsidRDefault="00035C3C">
      <w:pPr>
        <w:pStyle w:val="Heading3"/>
      </w:pPr>
      <w:r>
        <w:t>Data Quality</w:t>
      </w:r>
    </w:p>
    <w:p w:rsidR="00D94107" w:rsidRDefault="00035C3C">
      <w:pPr>
        <w:pBdr>
          <w:top w:val="nil"/>
          <w:left w:val="nil"/>
          <w:bottom w:val="nil"/>
          <w:right w:val="nil"/>
          <w:between w:val="nil"/>
        </w:pBdr>
        <w:spacing w:before="180" w:after="180"/>
        <w:jc w:val="both"/>
        <w:rPr>
          <w:color w:val="000000"/>
        </w:rPr>
      </w:pPr>
      <w:r>
        <w:rPr>
          <w:color w:val="000000"/>
        </w:rPr>
        <w:t xml:space="preserve">Inspection of the data shows that observations exist which have a negative </w:t>
      </w:r>
      <w:proofErr w:type="spellStart"/>
      <w:r>
        <w:rPr>
          <w:b/>
          <w:color w:val="000000"/>
        </w:rPr>
        <w:t>Fulfillment_Days</w:t>
      </w:r>
      <w:proofErr w:type="spellEnd"/>
      <w:r>
        <w:rPr>
          <w:color w:val="000000"/>
        </w:rPr>
        <w:t xml:space="preserve"> value. This would me the </w:t>
      </w:r>
      <w:proofErr w:type="spellStart"/>
      <w:r>
        <w:rPr>
          <w:b/>
          <w:color w:val="000000"/>
        </w:rPr>
        <w:t>Delivery_Confirmation_Dt</w:t>
      </w:r>
      <w:proofErr w:type="spellEnd"/>
      <w:r>
        <w:rPr>
          <w:color w:val="000000"/>
        </w:rPr>
        <w:t xml:space="preserve"> pre-dates the </w:t>
      </w:r>
      <w:proofErr w:type="spellStart"/>
      <w:r>
        <w:rPr>
          <w:b/>
          <w:color w:val="000000"/>
        </w:rPr>
        <w:t>Order_Dt</w:t>
      </w:r>
      <w:proofErr w:type="spellEnd"/>
      <w:r>
        <w:rPr>
          <w:color w:val="000000"/>
        </w:rPr>
        <w:t xml:space="preserve">. This is considered a quality issue with the data. The number of observations with </w:t>
      </w:r>
      <w:proofErr w:type="spellStart"/>
      <w:r>
        <w:rPr>
          <w:b/>
          <w:color w:val="000000"/>
        </w:rPr>
        <w:t>Fulfillment_Days</w:t>
      </w:r>
      <w:proofErr w:type="spellEnd"/>
      <w:r>
        <w:rPr>
          <w:color w:val="000000"/>
        </w:rPr>
        <w:t xml:space="preserve"> less than one day constitutes 0.05% of the data set. All observations with a </w:t>
      </w:r>
      <w:proofErr w:type="spellStart"/>
      <w:r>
        <w:rPr>
          <w:b/>
          <w:color w:val="000000"/>
        </w:rPr>
        <w:t>Fulfillment_Days</w:t>
      </w:r>
      <w:proofErr w:type="spellEnd"/>
      <w:r>
        <w:rPr>
          <w:color w:val="000000"/>
        </w:rPr>
        <w:t xml:space="preserve"> value of less than one </w:t>
      </w:r>
      <w:proofErr w:type="gramStart"/>
      <w:r>
        <w:rPr>
          <w:color w:val="000000"/>
        </w:rPr>
        <w:t>are</w:t>
      </w:r>
      <w:proofErr w:type="gramEnd"/>
      <w:r>
        <w:rPr>
          <w:color w:val="000000"/>
        </w:rPr>
        <w:t xml:space="preserve"> dropped.</w:t>
      </w:r>
    </w:p>
    <w:p w:rsidR="00D94107" w:rsidRDefault="00035C3C">
      <w:pPr>
        <w:pBdr>
          <w:top w:val="nil"/>
          <w:left w:val="nil"/>
          <w:bottom w:val="nil"/>
          <w:right w:val="nil"/>
          <w:between w:val="nil"/>
        </w:pBdr>
        <w:spacing w:before="180" w:after="180"/>
        <w:jc w:val="both"/>
        <w:rPr>
          <w:color w:val="000000"/>
        </w:rPr>
      </w:pPr>
      <w:r>
        <w:rPr>
          <w:b/>
          <w:color w:val="000000"/>
        </w:rPr>
        <w:t>Note</w:t>
      </w:r>
      <w:r>
        <w:rPr>
          <w:color w:val="000000"/>
        </w:rPr>
        <w:t xml:space="preserve">: All but one instance of a </w:t>
      </w:r>
      <w:proofErr w:type="spellStart"/>
      <w:r>
        <w:rPr>
          <w:b/>
          <w:color w:val="000000"/>
        </w:rPr>
        <w:t>Fulfillment_Days</w:t>
      </w:r>
      <w:proofErr w:type="spellEnd"/>
      <w:r>
        <w:rPr>
          <w:color w:val="000000"/>
        </w:rPr>
        <w:t xml:space="preserve"> value of less than one originated at Distribution Center 0540 (Rocky Mount, NC). There may be a systematic problem related to this location and should be investigated.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filter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Fulfillment_Days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 xml:space="preserve">With the data processed and cleaned, the resulting base data set </w:t>
      </w:r>
      <w:proofErr w:type="spellStart"/>
      <w:r>
        <w:rPr>
          <w:b/>
          <w:color w:val="000000"/>
        </w:rPr>
        <w:t>qvc_data</w:t>
      </w:r>
      <w:proofErr w:type="spellEnd"/>
      <w:r>
        <w:rPr>
          <w:color w:val="000000"/>
        </w:rPr>
        <w:t xml:space="preserve"> is used as the base input into analyzing the questions posed by this project.</w:t>
      </w:r>
    </w:p>
    <w:p w:rsidR="00D94107" w:rsidRDefault="00035C3C">
      <w:pPr>
        <w:pStyle w:val="Heading2"/>
      </w:pPr>
      <w:bookmarkStart w:id="21" w:name="bookmark=id.4i7ojhp" w:colFirst="0" w:colLast="0"/>
      <w:bookmarkEnd w:id="21"/>
      <w:r>
        <w:t>Additional Data</w:t>
      </w:r>
    </w:p>
    <w:p w:rsidR="00D94107" w:rsidRDefault="00035C3C">
      <w:pPr>
        <w:pStyle w:val="Heading3"/>
      </w:pPr>
      <w:bookmarkStart w:id="22" w:name="bookmark=id.2xcytpi" w:colFirst="0" w:colLast="0"/>
      <w:bookmarkEnd w:id="22"/>
      <w:r>
        <w:t>Shape File</w:t>
      </w:r>
    </w:p>
    <w:p w:rsidR="00D94107" w:rsidRDefault="00035C3C">
      <w:pPr>
        <w:pBdr>
          <w:top w:val="nil"/>
          <w:left w:val="nil"/>
          <w:bottom w:val="nil"/>
          <w:right w:val="nil"/>
          <w:between w:val="nil"/>
        </w:pBdr>
        <w:spacing w:before="180" w:after="180"/>
        <w:jc w:val="both"/>
        <w:rPr>
          <w:color w:val="000000"/>
        </w:rPr>
      </w:pPr>
      <w:r>
        <w:rPr>
          <w:color w:val="000000"/>
        </w:rPr>
        <w:t xml:space="preserve">For Question 1, one of the visuals created in Tableau was a county choropleth based on total sales in each county within California, Texas, and Florida. While Tableau is able to plot </w:t>
      </w:r>
      <w:proofErr w:type="gramStart"/>
      <w:r>
        <w:rPr>
          <w:color w:val="000000"/>
        </w:rPr>
        <w:t>state based</w:t>
      </w:r>
      <w:proofErr w:type="gramEnd"/>
      <w:r>
        <w:rPr>
          <w:color w:val="000000"/>
        </w:rPr>
        <w:t xml:space="preserve"> data by default, additional information is required to plot county level data. The county level shape files were provided by the US Census Bureau through the 2018 Tiger/Lines Shape File (1.2.2).</w:t>
      </w:r>
    </w:p>
    <w:p w:rsidR="00D94107" w:rsidRDefault="00035C3C">
      <w:pPr>
        <w:rPr>
          <w:rFonts w:ascii="Calibri" w:eastAsia="Calibri" w:hAnsi="Calibri" w:cs="Calibri"/>
          <w:b/>
          <w:color w:val="4F81BD"/>
          <w:sz w:val="28"/>
          <w:szCs w:val="28"/>
        </w:rPr>
      </w:pPr>
      <w:bookmarkStart w:id="23" w:name="bookmark=id.1ci93xb" w:colFirst="0" w:colLast="0"/>
      <w:bookmarkEnd w:id="23"/>
      <w:r>
        <w:br w:type="page"/>
      </w:r>
    </w:p>
    <w:p w:rsidR="00D94107" w:rsidRDefault="00035C3C">
      <w:pPr>
        <w:pStyle w:val="Heading3"/>
      </w:pPr>
      <w:r>
        <w:lastRenderedPageBreak/>
        <w:t>State Information</w:t>
      </w:r>
    </w:p>
    <w:p w:rsidR="00D94107" w:rsidRDefault="00035C3C">
      <w:pPr>
        <w:pBdr>
          <w:top w:val="nil"/>
          <w:left w:val="nil"/>
          <w:bottom w:val="nil"/>
          <w:right w:val="nil"/>
          <w:between w:val="nil"/>
        </w:pBdr>
        <w:spacing w:before="180" w:after="180"/>
        <w:jc w:val="both"/>
        <w:rPr>
          <w:color w:val="000000"/>
        </w:rPr>
      </w:pPr>
      <w:r>
        <w:rPr>
          <w:color w:val="000000"/>
        </w:rPr>
        <w:t>For additional contextual information, a data set of information on the US states was developed based on available base R data sets, with some modifications.</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i/>
          <w:color w:val="8F5902"/>
          <w:sz w:val="22"/>
          <w:szCs w:val="22"/>
          <w:shd w:val="clear" w:color="auto" w:fill="F8F8F8"/>
        </w:rPr>
        <w:t xml:space="preserve"># Develop data frame of state name, abbreviations, regions, and </w:t>
      </w:r>
      <w:proofErr w:type="spellStart"/>
      <w:r>
        <w:rPr>
          <w:rFonts w:ascii="Consolas" w:eastAsia="Consolas" w:hAnsi="Consolas" w:cs="Consolas"/>
          <w:b/>
          <w:i/>
          <w:color w:val="8F5902"/>
          <w:sz w:val="22"/>
          <w:szCs w:val="22"/>
          <w:shd w:val="clear" w:color="auto" w:fill="F8F8F8"/>
        </w:rPr>
        <w:t>dvisions</w:t>
      </w:r>
      <w:proofErr w:type="spellEnd"/>
      <w:r>
        <w:rPr>
          <w:color w:val="000000"/>
        </w:rPr>
        <w:br/>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data.frame</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State =</w:t>
      </w:r>
      <w:r>
        <w:rPr>
          <w:rFonts w:ascii="Consolas" w:eastAsia="Consolas" w:hAnsi="Consolas" w:cs="Consolas"/>
          <w:b/>
          <w:color w:val="000000"/>
          <w:sz w:val="22"/>
          <w:szCs w:val="22"/>
          <w:shd w:val="clear" w:color="auto" w:fill="F8F8F8"/>
        </w:rPr>
        <w:t xml:space="preserve"> state.name</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Abb</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state.abb</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state.region</w:t>
      </w:r>
      <w:proofErr w:type="spellEnd"/>
      <w:r>
        <w:rPr>
          <w:color w:val="000000"/>
        </w:rPr>
        <w:br/>
      </w:r>
      <w:r>
        <w:rPr>
          <w:rFonts w:ascii="Consolas" w:eastAsia="Consolas" w:hAnsi="Consolas" w:cs="Consolas"/>
          <w:b/>
          <w:color w:val="000000"/>
          <w:sz w:val="22"/>
          <w:szCs w:val="22"/>
          <w:shd w:val="clear" w:color="auto" w:fill="F8F8F8"/>
        </w:rPr>
        <w:t xml:space="preserve">           )</w:t>
      </w:r>
      <w:r>
        <w:rPr>
          <w:color w:val="000000"/>
        </w:rPr>
        <w:br/>
      </w:r>
      <w:r>
        <w:rPr>
          <w:color w:val="000000"/>
        </w:rPr>
        <w:br/>
      </w:r>
      <w:r>
        <w:rPr>
          <w:rFonts w:ascii="Consolas" w:eastAsia="Consolas" w:hAnsi="Consolas" w:cs="Consolas"/>
          <w:b/>
          <w:i/>
          <w:color w:val="8F5902"/>
          <w:sz w:val="22"/>
          <w:szCs w:val="22"/>
          <w:shd w:val="clear" w:color="auto" w:fill="F8F8F8"/>
        </w:rPr>
        <w:t>#Re-define Regions from 4 to 5</w:t>
      </w:r>
      <w:r>
        <w:rPr>
          <w:color w:val="000000"/>
        </w:rPr>
        <w:br/>
      </w:r>
      <w:r>
        <w:rPr>
          <w:rFonts w:ascii="Consolas" w:eastAsia="Consolas" w:hAnsi="Consolas" w:cs="Consolas"/>
          <w:b/>
          <w:color w:val="000000"/>
          <w:sz w:val="22"/>
          <w:szCs w:val="22"/>
          <w:shd w:val="clear" w:color="auto" w:fill="F8F8F8"/>
        </w:rPr>
        <w:t>Southwest &lt;-</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"Arizona"</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"New Mexico"</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"Texas"</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"Oklahoma"</w:t>
      </w:r>
      <w:r>
        <w:rPr>
          <w:rFonts w:ascii="Consolas" w:eastAsia="Consolas" w:hAnsi="Consolas" w:cs="Consolas"/>
          <w:b/>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as.character</w:t>
      </w:r>
      <w:proofErr w:type="spellEnd"/>
      <w:r>
        <w:rPr>
          <w:rFonts w:ascii="Consolas" w:eastAsia="Consolas" w:hAnsi="Consolas" w:cs="Consolas"/>
          <w:b/>
          <w:color w:val="000000"/>
          <w:sz w:val="22"/>
          <w:szCs w:val="22"/>
          <w:shd w:val="clear" w:color="auto" w:fill="F8F8F8"/>
        </w:rPr>
        <w:t xml:space="preserve">(Region),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(Region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"North Central"</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"Midwest"</w:t>
      </w:r>
      <w:r>
        <w:rPr>
          <w:rFonts w:ascii="Consolas" w:eastAsia="Consolas" w:hAnsi="Consolas" w:cs="Consolas"/>
          <w:b/>
          <w:color w:val="000000"/>
          <w:sz w:val="22"/>
          <w:szCs w:val="22"/>
          <w:shd w:val="clear" w:color="auto" w:fill="F8F8F8"/>
        </w:rPr>
        <w:t>, Region),</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(Region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"South"</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"Southeast"</w:t>
      </w:r>
      <w:r>
        <w:rPr>
          <w:rFonts w:ascii="Consolas" w:eastAsia="Consolas" w:hAnsi="Consolas" w:cs="Consolas"/>
          <w:b/>
          <w:color w:val="000000"/>
          <w:sz w:val="22"/>
          <w:szCs w:val="22"/>
          <w:shd w:val="clear" w:color="auto" w:fill="F8F8F8"/>
        </w:rPr>
        <w:t xml:space="preserve">, Region),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(State </w:t>
      </w:r>
      <w:r>
        <w:rPr>
          <w:rFonts w:ascii="Consolas" w:eastAsia="Consolas" w:hAnsi="Consolas" w:cs="Consolas"/>
          <w:color w:val="CE5C00"/>
          <w:sz w:val="22"/>
          <w:szCs w:val="22"/>
          <w:shd w:val="clear" w:color="auto" w:fill="F8F8F8"/>
        </w:rPr>
        <w:t>%in%</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Southwest, </w:t>
      </w:r>
      <w:r>
        <w:rPr>
          <w:rFonts w:ascii="Consolas" w:eastAsia="Consolas" w:hAnsi="Consolas" w:cs="Consolas"/>
          <w:b/>
          <w:color w:val="4E9A06"/>
          <w:sz w:val="22"/>
          <w:szCs w:val="22"/>
          <w:shd w:val="clear" w:color="auto" w:fill="F8F8F8"/>
        </w:rPr>
        <w:t>"Southwest"</w:t>
      </w:r>
      <w:r>
        <w:rPr>
          <w:rFonts w:ascii="Consolas" w:eastAsia="Consolas" w:hAnsi="Consolas" w:cs="Consolas"/>
          <w:b/>
          <w:color w:val="000000"/>
          <w:sz w:val="22"/>
          <w:szCs w:val="22"/>
          <w:shd w:val="clear" w:color="auto" w:fill="F8F8F8"/>
        </w:rPr>
        <w:t>, Region))</w:t>
      </w:r>
      <w:r>
        <w:rPr>
          <w:color w:val="000000"/>
        </w:rPr>
        <w:br/>
      </w:r>
      <w:r>
        <w:rPr>
          <w:color w:val="000000"/>
        </w:rPr>
        <w:br/>
      </w:r>
      <w:r>
        <w:rPr>
          <w:rFonts w:ascii="Consolas" w:eastAsia="Consolas" w:hAnsi="Consolas" w:cs="Consolas"/>
          <w:b/>
          <w:i/>
          <w:color w:val="8F5902"/>
          <w:sz w:val="22"/>
          <w:szCs w:val="22"/>
          <w:shd w:val="clear" w:color="auto" w:fill="F8F8F8"/>
        </w:rPr>
        <w:t># Washington DC</w:t>
      </w:r>
      <w:r>
        <w:rPr>
          <w:color w:val="000000"/>
        </w:rPr>
        <w:br/>
      </w:r>
      <w:proofErr w:type="spellStart"/>
      <w:r>
        <w:rPr>
          <w:rFonts w:ascii="Consolas" w:eastAsia="Consolas" w:hAnsi="Consolas" w:cs="Consolas"/>
          <w:b/>
          <w:color w:val="000000"/>
          <w:sz w:val="22"/>
          <w:szCs w:val="22"/>
          <w:shd w:val="clear" w:color="auto" w:fill="F8F8F8"/>
        </w:rPr>
        <w:t>state_df_DC</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data.frame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State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"Washington, D.C."</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Abb</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"DC"</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"Southeast"</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Puerto Rico</w:t>
      </w:r>
      <w:r>
        <w:rPr>
          <w:color w:val="000000"/>
        </w:rPr>
        <w:br/>
      </w:r>
      <w:proofErr w:type="spellStart"/>
      <w:r>
        <w:rPr>
          <w:rFonts w:ascii="Consolas" w:eastAsia="Consolas" w:hAnsi="Consolas" w:cs="Consolas"/>
          <w:b/>
          <w:color w:val="000000"/>
          <w:sz w:val="22"/>
          <w:szCs w:val="22"/>
          <w:shd w:val="clear" w:color="auto" w:fill="F8F8F8"/>
        </w:rPr>
        <w:t>state_df_PR</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data.frame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State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"Puerto Rico"</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Abb</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"PR"</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Region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"Southeast"</w:t>
      </w:r>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#Bind Washington DC Dataframe into Main State DF</w:t>
      </w:r>
      <w:r>
        <w:rPr>
          <w:color w:val="000000"/>
        </w:rPr>
        <w:br/>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rbind</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state_df_DC</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state_df_PR</w:t>
      </w:r>
      <w:proofErr w:type="spellEnd"/>
      <w:r>
        <w:rPr>
          <w:rFonts w:ascii="Consolas" w:eastAsia="Consolas" w:hAnsi="Consolas" w:cs="Consolas"/>
          <w:b/>
          <w:color w:val="000000"/>
          <w:sz w:val="22"/>
          <w:szCs w:val="22"/>
          <w:shd w:val="clear" w:color="auto" w:fill="F8F8F8"/>
        </w:rPr>
        <w: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bookmarkStart w:id="24" w:name="bookmark=id.3whwml4" w:colFirst="0" w:colLast="0"/>
      <w:bookmarkEnd w:id="24"/>
      <w:r>
        <w:t>Question 1</w:t>
      </w:r>
    </w:p>
    <w:p w:rsidR="00D94107" w:rsidRDefault="00035C3C">
      <w:pPr>
        <w:pBdr>
          <w:top w:val="nil"/>
          <w:left w:val="nil"/>
          <w:bottom w:val="nil"/>
          <w:right w:val="nil"/>
          <w:between w:val="nil"/>
        </w:pBdr>
        <w:spacing w:before="180" w:after="180"/>
        <w:jc w:val="both"/>
        <w:rPr>
          <w:b/>
          <w:i/>
          <w:color w:val="000000"/>
        </w:rPr>
      </w:pPr>
      <w:r>
        <w:rPr>
          <w:b/>
          <w:i/>
          <w:color w:val="000000"/>
        </w:rPr>
        <w:t>Does the current distribution network maximize customer penetration (spend)? If not, what should QVC do to increase customer penetration with the current distribution network?</w:t>
      </w:r>
    </w:p>
    <w:p w:rsidR="00D94107" w:rsidRDefault="00035C3C">
      <w:pPr>
        <w:pBdr>
          <w:top w:val="nil"/>
          <w:left w:val="nil"/>
          <w:bottom w:val="nil"/>
          <w:right w:val="nil"/>
          <w:between w:val="nil"/>
        </w:pBdr>
        <w:spacing w:before="180" w:after="180"/>
        <w:jc w:val="both"/>
        <w:rPr>
          <w:color w:val="000000"/>
        </w:rPr>
      </w:pPr>
      <w:r>
        <w:rPr>
          <w:color w:val="000000"/>
        </w:rPr>
        <w:t>The primary analysis for Question 1 was performed via visualization in Tableau. The analysis can be split into two categories: analysis based around US State aggregation, and analysis built around US County aggregation. Both analyses required different data sets.</w:t>
      </w:r>
    </w:p>
    <w:p w:rsidR="00D94107" w:rsidRDefault="00035C3C">
      <w:pPr>
        <w:rPr>
          <w:rFonts w:ascii="Calibri" w:eastAsia="Calibri" w:hAnsi="Calibri" w:cs="Calibri"/>
          <w:b/>
          <w:color w:val="4F81BD"/>
          <w:sz w:val="28"/>
          <w:szCs w:val="28"/>
        </w:rPr>
      </w:pPr>
      <w:r>
        <w:br w:type="page"/>
      </w:r>
    </w:p>
    <w:p w:rsidR="00D94107" w:rsidRDefault="00035C3C">
      <w:pPr>
        <w:pStyle w:val="Heading3"/>
      </w:pPr>
      <w:r>
        <w:lastRenderedPageBreak/>
        <w:t>State Based Analysis</w:t>
      </w:r>
    </w:p>
    <w:p w:rsidR="00D94107" w:rsidRDefault="00035C3C">
      <w:pPr>
        <w:pBdr>
          <w:top w:val="nil"/>
          <w:left w:val="nil"/>
          <w:bottom w:val="nil"/>
          <w:right w:val="nil"/>
          <w:between w:val="nil"/>
        </w:pBdr>
        <w:spacing w:before="180" w:after="180"/>
        <w:jc w:val="both"/>
        <w:rPr>
          <w:color w:val="000000"/>
        </w:rPr>
      </w:pPr>
      <w:r>
        <w:rPr>
          <w:color w:val="000000"/>
        </w:rPr>
        <w:t xml:space="preserve">Not all of the variables included in the base data set are required for State level analyses in Question 1. Unnecessary variables are dropped. The following data set was used for all </w:t>
      </w:r>
      <w:proofErr w:type="gramStart"/>
      <w:r>
        <w:rPr>
          <w:color w:val="000000"/>
        </w:rPr>
        <w:t>state based</w:t>
      </w:r>
      <w:proofErr w:type="gramEnd"/>
      <w:r>
        <w:rPr>
          <w:color w:val="000000"/>
        </w:rPr>
        <w:t xml:space="preserve"> Tableau visualizations.</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qvc_data_Q1_state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Merchandise_Dept_Desc</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Source_Ship_Warehouse_</w:t>
      </w:r>
      <w:proofErr w:type="gramStart"/>
      <w:r>
        <w:rPr>
          <w:rFonts w:ascii="Consolas" w:eastAsia="Consolas" w:hAnsi="Consolas" w:cs="Consolas"/>
          <w:b/>
          <w:color w:val="000000"/>
          <w:sz w:val="22"/>
          <w:szCs w:val="22"/>
          <w:shd w:val="clear" w:color="auto" w:fill="F8F8F8"/>
        </w:rPr>
        <w:t>Nbr</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Distance</w:t>
      </w:r>
      <w:proofErr w:type="spellEnd"/>
      <w:proofErr w:type="gram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Rescheduled )</w:t>
      </w:r>
    </w:p>
    <w:p w:rsidR="00D94107" w:rsidRDefault="00035C3C">
      <w:pPr>
        <w:pStyle w:val="Heading3"/>
      </w:pPr>
      <w:bookmarkStart w:id="25" w:name="bookmark=id.2bn6wsx" w:colFirst="0" w:colLast="0"/>
      <w:bookmarkEnd w:id="25"/>
      <w:r>
        <w:t>County Level Visualizations</w:t>
      </w:r>
    </w:p>
    <w:p w:rsidR="00D94107" w:rsidRDefault="00035C3C">
      <w:pPr>
        <w:pBdr>
          <w:top w:val="nil"/>
          <w:left w:val="nil"/>
          <w:bottom w:val="nil"/>
          <w:right w:val="nil"/>
          <w:between w:val="nil"/>
        </w:pBdr>
        <w:spacing w:before="180" w:after="180"/>
        <w:jc w:val="both"/>
        <w:rPr>
          <w:color w:val="000000"/>
        </w:rPr>
      </w:pPr>
      <w:r>
        <w:rPr>
          <w:color w:val="000000"/>
        </w:rPr>
        <w:t>For county level visualizations, the calculation of total sales by FIPS code was necessary. Currently the QVC data set only has FIPS code information for areas where a purchase was shipped to (</w:t>
      </w:r>
      <w:proofErr w:type="spellStart"/>
      <w:r>
        <w:rPr>
          <w:b/>
          <w:color w:val="000000"/>
        </w:rPr>
        <w:t>fips_dest</w:t>
      </w:r>
      <w:proofErr w:type="spellEnd"/>
      <w:r>
        <w:rPr>
          <w:color w:val="000000"/>
        </w:rPr>
        <w:t>). If a county visualization was done only using these FIPS values, any county where no purchases were shipped to would not be present in the data, producing blank spaces on a map.</w:t>
      </w:r>
    </w:p>
    <w:p w:rsidR="00D94107" w:rsidRDefault="00035C3C">
      <w:pPr>
        <w:pBdr>
          <w:top w:val="nil"/>
          <w:left w:val="nil"/>
          <w:bottom w:val="nil"/>
          <w:right w:val="nil"/>
          <w:between w:val="nil"/>
        </w:pBdr>
        <w:spacing w:before="180" w:after="180"/>
        <w:jc w:val="both"/>
        <w:rPr>
          <w:color w:val="000000"/>
        </w:rPr>
      </w:pPr>
      <w:r>
        <w:rPr>
          <w:color w:val="000000"/>
        </w:rPr>
        <w:t>In order to avoid blank spaces, a full list of US FIPS codes is joined to a modified the QVC sales data set, ensuring all FIPS code are included in the resultant data set. The only two variables required from the base data set are sales (</w:t>
      </w:r>
      <w:proofErr w:type="spellStart"/>
      <w:r>
        <w:rPr>
          <w:b/>
          <w:color w:val="000000"/>
        </w:rPr>
        <w:t>Total_Line_Amt</w:t>
      </w:r>
      <w:proofErr w:type="spellEnd"/>
      <w:r>
        <w:rPr>
          <w:color w:val="000000"/>
        </w:rPr>
        <w:t>) and the FIPs code for the shipping destination (</w:t>
      </w:r>
      <w:proofErr w:type="spellStart"/>
      <w:r>
        <w:rPr>
          <w:b/>
          <w:color w:val="000000"/>
        </w:rPr>
        <w:t>fips_dest</w:t>
      </w:r>
      <w:proofErr w:type="spellEnd"/>
      <w:r>
        <w:rPr>
          <w:color w:val="000000"/>
        </w:rPr>
        <w:t>).</w:t>
      </w:r>
    </w:p>
    <w:p w:rsidR="00D94107" w:rsidRDefault="00035C3C">
      <w:pPr>
        <w:pBdr>
          <w:top w:val="nil"/>
          <w:left w:val="nil"/>
          <w:bottom w:val="nil"/>
          <w:right w:val="nil"/>
          <w:between w:val="nil"/>
        </w:pBdr>
        <w:spacing w:before="180" w:after="180"/>
        <w:jc w:val="both"/>
        <w:rPr>
          <w:color w:val="000000"/>
        </w:rPr>
      </w:pPr>
      <w:r>
        <w:rPr>
          <w:color w:val="000000"/>
        </w:rPr>
        <w:t xml:space="preserve">Once the full FIPS code list is joined to the modified sales data set, all FIPS codes which do not have corresponding sales data set will have NA for </w:t>
      </w:r>
      <w:proofErr w:type="spellStart"/>
      <w:r>
        <w:rPr>
          <w:b/>
          <w:color w:val="000000"/>
        </w:rPr>
        <w:t>Total_Line_Amt</w:t>
      </w:r>
      <w:proofErr w:type="spellEnd"/>
      <w:r>
        <w:rPr>
          <w:color w:val="000000"/>
        </w:rPr>
        <w:t>. All NAs are then replaced by 0, indicating no sales were made in those FIPS regions.</w:t>
      </w:r>
    </w:p>
    <w:p w:rsidR="00D94107" w:rsidRDefault="00035C3C">
      <w:pPr>
        <w:pBdr>
          <w:top w:val="nil"/>
          <w:left w:val="nil"/>
          <w:bottom w:val="nil"/>
          <w:right w:val="nil"/>
          <w:between w:val="nil"/>
        </w:pBdr>
        <w:spacing w:before="180" w:after="180"/>
        <w:jc w:val="both"/>
        <w:rPr>
          <w:color w:val="000000"/>
        </w:rPr>
      </w:pPr>
      <w:r>
        <w:rPr>
          <w:color w:val="000000"/>
        </w:rPr>
        <w:t>The state of each FIPS code is included in the full FIPS list for to act as a filter for creating visuals in Tableau</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t># Create List of Every5-digit FIPS code</w:t>
      </w:r>
      <w:r>
        <w:rPr>
          <w:color w:val="000000"/>
        </w:rPr>
        <w:br/>
      </w:r>
      <w:proofErr w:type="spellStart"/>
      <w:r>
        <w:rPr>
          <w:rFonts w:ascii="Consolas" w:eastAsia="Consolas" w:hAnsi="Consolas" w:cs="Consolas"/>
          <w:b/>
          <w:color w:val="000000"/>
          <w:sz w:val="22"/>
          <w:szCs w:val="22"/>
          <w:shd w:val="clear" w:color="auto" w:fill="F8F8F8"/>
        </w:rPr>
        <w:t>fips_codes_full</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fips_codes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fips_code</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paste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state_code</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county_code</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sep</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distinct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fips_code</w:t>
      </w:r>
      <w:proofErr w:type="spellEnd"/>
      <w:r>
        <w:rPr>
          <w:rFonts w:ascii="Consolas" w:eastAsia="Consolas" w:hAnsi="Consolas" w:cs="Consolas"/>
          <w:b/>
          <w:color w:val="000000"/>
          <w:sz w:val="22"/>
          <w:szCs w:val="22"/>
          <w:shd w:val="clear" w:color="auto" w:fill="F8F8F8"/>
        </w:rPr>
        <w:t>, state)</w:t>
      </w:r>
      <w:r>
        <w:rPr>
          <w:color w:val="000000"/>
        </w:rPr>
        <w:br/>
      </w:r>
      <w:r>
        <w:rPr>
          <w:color w:val="000000"/>
        </w:rPr>
        <w:br/>
      </w:r>
      <w:r>
        <w:rPr>
          <w:rFonts w:ascii="Consolas" w:eastAsia="Consolas" w:hAnsi="Consolas" w:cs="Consolas"/>
          <w:b/>
          <w:i/>
          <w:color w:val="8F5902"/>
          <w:sz w:val="22"/>
          <w:szCs w:val="22"/>
          <w:shd w:val="clear" w:color="auto" w:fill="F8F8F8"/>
        </w:rPr>
        <w:t># Create Data Frame of QVC Sales and FIPS Code</w:t>
      </w:r>
      <w:r>
        <w:rPr>
          <w:color w:val="000000"/>
        </w:rPr>
        <w:br/>
      </w:r>
      <w:proofErr w:type="spellStart"/>
      <w:r>
        <w:rPr>
          <w:rFonts w:ascii="Consolas" w:eastAsia="Consolas" w:hAnsi="Consolas" w:cs="Consolas"/>
          <w:b/>
          <w:color w:val="000000"/>
          <w:sz w:val="22"/>
          <w:szCs w:val="22"/>
          <w:shd w:val="clear" w:color="auto" w:fill="F8F8F8"/>
        </w:rPr>
        <w:t>qvc_sales_by_fips</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fips_dest</w:t>
      </w:r>
      <w:proofErr w:type="spellEnd"/>
      <w:r>
        <w:rPr>
          <w:rFonts w:ascii="Consolas" w:eastAsia="Consolas" w:hAnsi="Consolas" w:cs="Consolas"/>
          <w:b/>
          <w:color w:val="000000"/>
          <w:sz w:val="22"/>
          <w:szCs w:val="22"/>
          <w:shd w:val="clear" w:color="auto" w:fill="F8F8F8"/>
        </w:rPr>
        <w:t>)</w:t>
      </w:r>
      <w:r>
        <w:rPr>
          <w:color w:val="000000"/>
        </w:rPr>
        <w:br/>
      </w:r>
      <w:r>
        <w:rPr>
          <w:color w:val="000000"/>
        </w:rPr>
        <w:br/>
      </w:r>
      <w:r>
        <w:rPr>
          <w:rFonts w:ascii="Consolas" w:eastAsia="Consolas" w:hAnsi="Consolas" w:cs="Consolas"/>
          <w:b/>
          <w:i/>
          <w:color w:val="8F5902"/>
          <w:sz w:val="22"/>
          <w:szCs w:val="22"/>
          <w:shd w:val="clear" w:color="auto" w:fill="F8F8F8"/>
        </w:rPr>
        <w:t># Join Total FIPS List to Sales Data and Replace NAs with zero</w:t>
      </w:r>
      <w:r>
        <w:rPr>
          <w:color w:val="000000"/>
        </w:rPr>
        <w:br/>
      </w:r>
      <w:r>
        <w:rPr>
          <w:rFonts w:ascii="Consolas" w:eastAsia="Consolas" w:hAnsi="Consolas" w:cs="Consolas"/>
          <w:b/>
          <w:color w:val="000000"/>
          <w:sz w:val="22"/>
          <w:szCs w:val="22"/>
          <w:shd w:val="clear" w:color="auto" w:fill="F8F8F8"/>
        </w:rPr>
        <w:t>qvc_data_Q1_FIPS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qvc_sales_by_fips</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right_join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fips_codes_full</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fips_dest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4E9A06"/>
          <w:sz w:val="22"/>
          <w:szCs w:val="22"/>
          <w:shd w:val="clear" w:color="auto" w:fill="F8F8F8"/>
        </w:rPr>
        <w:t>fips_code</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Total_Line_Amt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coalesce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w:t>
      </w:r>
    </w:p>
    <w:p w:rsidR="00D94107" w:rsidRDefault="00035C3C">
      <w:pPr>
        <w:pStyle w:val="Heading3"/>
      </w:pPr>
      <w:bookmarkStart w:id="26" w:name="bookmark=id.qsh70q" w:colFirst="0" w:colLast="0"/>
      <w:bookmarkEnd w:id="26"/>
      <w:r>
        <w:lastRenderedPageBreak/>
        <w:t>Sales / Population Linear Regression</w:t>
      </w:r>
    </w:p>
    <w:p w:rsidR="00D94107" w:rsidRDefault="00035C3C">
      <w:pPr>
        <w:pBdr>
          <w:top w:val="nil"/>
          <w:left w:val="nil"/>
          <w:bottom w:val="nil"/>
          <w:right w:val="nil"/>
          <w:between w:val="nil"/>
        </w:pBdr>
        <w:spacing w:before="180" w:after="180"/>
        <w:jc w:val="both"/>
        <w:rPr>
          <w:color w:val="000000"/>
        </w:rPr>
      </w:pPr>
      <w:r>
        <w:rPr>
          <w:color w:val="000000"/>
        </w:rPr>
        <w:t>In analyzing the relationship between sales within a state and the state’s population, a linear regression analysis was performed. A new data set focused on sales by state was necessary to perform the regression. The data set used to perform the regression needed to include each state’s population and total sales.</w:t>
      </w:r>
    </w:p>
    <w:p w:rsidR="00D94107" w:rsidRDefault="00035C3C">
      <w:pPr>
        <w:pBdr>
          <w:top w:val="nil"/>
          <w:left w:val="nil"/>
          <w:bottom w:val="nil"/>
          <w:right w:val="nil"/>
          <w:between w:val="nil"/>
        </w:pBdr>
        <w:spacing w:before="180" w:after="180"/>
        <w:jc w:val="both"/>
        <w:rPr>
          <w:color w:val="000000"/>
        </w:rPr>
      </w:pPr>
      <w:r>
        <w:rPr>
          <w:color w:val="000000"/>
        </w:rPr>
        <w:t xml:space="preserve">First, it was required to join the US Census data set to the state information data set. This was to ensure the census data had the correct information to successfully be joined to the sales data. Additionally, the population variable was renamed to </w:t>
      </w:r>
      <w:r>
        <w:rPr>
          <w:b/>
          <w:color w:val="000000"/>
        </w:rPr>
        <w:t>Population_2018</w:t>
      </w:r>
      <w:r>
        <w:rPr>
          <w:color w:val="000000"/>
        </w:rPr>
        <w:t xml:space="preserve"> for easier comprehension.</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us_census_</w:t>
      </w:r>
      <w:r>
        <w:rPr>
          <w:rFonts w:ascii="Consolas" w:eastAsia="Consolas" w:hAnsi="Consolas" w:cs="Consolas"/>
          <w:b/>
          <w:color w:val="0000CF"/>
          <w:sz w:val="22"/>
          <w:szCs w:val="22"/>
          <w:shd w:val="clear" w:color="auto" w:fill="F8F8F8"/>
        </w:rPr>
        <w:t>2018</w:t>
      </w:r>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us_census_</w:t>
      </w:r>
      <w:r>
        <w:rPr>
          <w:rFonts w:ascii="Consolas" w:eastAsia="Consolas" w:hAnsi="Consolas" w:cs="Consolas"/>
          <w:b/>
          <w:color w:val="0000CF"/>
          <w:sz w:val="22"/>
          <w:szCs w:val="22"/>
          <w:shd w:val="clear" w:color="auto" w:fill="F8F8F8"/>
        </w:rPr>
        <w:t>2018</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left_</w:t>
      </w:r>
      <w:proofErr w:type="gramStart"/>
      <w:r>
        <w:rPr>
          <w:rFonts w:ascii="Consolas" w:eastAsia="Consolas" w:hAnsi="Consolas" w:cs="Consolas"/>
          <w:color w:val="204A87"/>
          <w:sz w:val="22"/>
          <w:szCs w:val="22"/>
          <w:shd w:val="clear" w:color="auto" w:fill="F8F8F8"/>
        </w:rPr>
        <w:t>join</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state_df</w:t>
      </w:r>
      <w:proofErr w:type="spellEnd"/>
      <w:r>
        <w:rPr>
          <w:rFonts w:ascii="Consolas" w:eastAsia="Consolas" w:hAnsi="Consolas" w:cs="Consolas"/>
          <w:b/>
          <w:color w:val="000000"/>
          <w:sz w:val="22"/>
          <w:szCs w:val="22"/>
          <w:shd w:val="clear" w:color="auto" w:fill="F8F8F8"/>
        </w:rPr>
        <w:t xml:space="preserve">, State, </w:t>
      </w:r>
      <w:proofErr w:type="spellStart"/>
      <w:r>
        <w:rPr>
          <w:rFonts w:ascii="Consolas" w:eastAsia="Consolas" w:hAnsi="Consolas" w:cs="Consolas"/>
          <w:b/>
          <w:color w:val="000000"/>
          <w:sz w:val="22"/>
          <w:szCs w:val="22"/>
          <w:shd w:val="clear" w:color="auto" w:fill="F8F8F8"/>
        </w:rPr>
        <w:t>Abb</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"NAME"</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"State"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rename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Population_2018 =</w:t>
      </w:r>
      <w:r>
        <w:rPr>
          <w:rFonts w:ascii="Consolas" w:eastAsia="Consolas" w:hAnsi="Consolas" w:cs="Consolas"/>
          <w:b/>
          <w:color w:val="000000"/>
          <w:sz w:val="22"/>
          <w:szCs w:val="22"/>
          <w:shd w:val="clear" w:color="auto" w:fill="F8F8F8"/>
        </w:rPr>
        <w:t xml:space="preserve"> POPESTIMATE2018)</w:t>
      </w:r>
    </w:p>
    <w:p w:rsidR="00D94107" w:rsidRDefault="00035C3C">
      <w:pPr>
        <w:pBdr>
          <w:top w:val="nil"/>
          <w:left w:val="nil"/>
          <w:bottom w:val="nil"/>
          <w:right w:val="nil"/>
          <w:between w:val="nil"/>
        </w:pBdr>
        <w:spacing w:before="180" w:after="180"/>
        <w:jc w:val="both"/>
        <w:rPr>
          <w:color w:val="000000"/>
        </w:rPr>
      </w:pPr>
      <w:r>
        <w:rPr>
          <w:color w:val="000000"/>
        </w:rPr>
        <w:t>With the census data prepared, it was then joined to the QVC sales data aggregated by state.</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qvc_data_stat_pop</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 Calculate Sales By State</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group_by</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state_dest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summarise</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Sales_Per_State</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sum</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Total_Line_Amt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b/>
          <w:i/>
          <w:color w:val="8F5902"/>
          <w:sz w:val="22"/>
          <w:szCs w:val="22"/>
          <w:shd w:val="clear" w:color="auto" w:fill="F8F8F8"/>
        </w:rPr>
        <w:t>#Join State Population Data</w:t>
      </w:r>
      <w:r>
        <w:rPr>
          <w:color w:val="000000"/>
        </w:rPr>
        <w:br/>
      </w:r>
      <w:proofErr w:type="spellStart"/>
      <w:r>
        <w:rPr>
          <w:rFonts w:ascii="Consolas" w:eastAsia="Consolas" w:hAnsi="Consolas" w:cs="Consolas"/>
          <w:color w:val="204A87"/>
          <w:sz w:val="22"/>
          <w:szCs w:val="22"/>
          <w:shd w:val="clear" w:color="auto" w:fill="F8F8F8"/>
        </w:rPr>
        <w:t>left_join</w:t>
      </w:r>
      <w:proofErr w:type="spellEnd"/>
      <w:r>
        <w:rPr>
          <w:rFonts w:ascii="Consolas" w:eastAsia="Consolas" w:hAnsi="Consolas" w:cs="Consolas"/>
          <w:b/>
          <w:color w:val="000000"/>
          <w:sz w:val="22"/>
          <w:szCs w:val="22"/>
          <w:shd w:val="clear" w:color="auto" w:fill="F8F8F8"/>
        </w:rPr>
        <w:t>(us_census_</w:t>
      </w:r>
      <w:r>
        <w:rPr>
          <w:rFonts w:ascii="Consolas" w:eastAsia="Consolas" w:hAnsi="Consolas" w:cs="Consolas"/>
          <w:b/>
          <w:color w:val="0000CF"/>
          <w:sz w:val="22"/>
          <w:szCs w:val="22"/>
          <w:shd w:val="clear" w:color="auto" w:fill="F8F8F8"/>
        </w:rPr>
        <w:t>2018</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by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4E9A06"/>
          <w:sz w:val="22"/>
          <w:szCs w:val="22"/>
          <w:shd w:val="clear" w:color="auto" w:fill="F8F8F8"/>
        </w:rPr>
        <w:t>"</w:t>
      </w:r>
      <w:proofErr w:type="spellStart"/>
      <w:r>
        <w:rPr>
          <w:rFonts w:ascii="Consolas" w:eastAsia="Consolas" w:hAnsi="Consolas" w:cs="Consolas"/>
          <w:b/>
          <w:color w:val="4E9A06"/>
          <w:sz w:val="22"/>
          <w:szCs w:val="22"/>
          <w:shd w:val="clear" w:color="auto" w:fill="F8F8F8"/>
        </w:rPr>
        <w:t>state_dest</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4E9A06"/>
          <w:sz w:val="22"/>
          <w:szCs w:val="22"/>
          <w:shd w:val="clear" w:color="auto" w:fill="F8F8F8"/>
        </w:rPr>
        <w:t>Abb</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STATE)</w:t>
      </w:r>
    </w:p>
    <w:p w:rsidR="00D94107" w:rsidRDefault="00035C3C">
      <w:pPr>
        <w:pBdr>
          <w:top w:val="nil"/>
          <w:left w:val="nil"/>
          <w:bottom w:val="nil"/>
          <w:right w:val="nil"/>
          <w:between w:val="nil"/>
        </w:pBdr>
        <w:spacing w:before="180" w:after="180"/>
        <w:jc w:val="both"/>
        <w:rPr>
          <w:color w:val="000000"/>
        </w:rPr>
      </w:pPr>
      <w:r>
        <w:rPr>
          <w:color w:val="000000"/>
        </w:rPr>
        <w:t xml:space="preserve">Linear regression was then performed with the new data, comparing </w:t>
      </w:r>
      <w:proofErr w:type="spellStart"/>
      <w:r>
        <w:rPr>
          <w:b/>
          <w:color w:val="000000"/>
        </w:rPr>
        <w:t>Sales_Per_State</w:t>
      </w:r>
      <w:proofErr w:type="spellEnd"/>
      <w:r>
        <w:rPr>
          <w:color w:val="000000"/>
        </w:rPr>
        <w:t xml:space="preserve"> to </w:t>
      </w:r>
      <w:r>
        <w:rPr>
          <w:b/>
          <w:color w:val="000000"/>
        </w:rPr>
        <w:t>Population_2018</w:t>
      </w:r>
      <w:r>
        <w:rPr>
          <w:color w:val="000000"/>
        </w:rPr>
        <w:t>.</w:t>
      </w:r>
    </w:p>
    <w:p w:rsidR="00D94107" w:rsidRDefault="00035C3C">
      <w:pPr>
        <w:pBdr>
          <w:top w:val="nil"/>
          <w:left w:val="nil"/>
          <w:bottom w:val="nil"/>
          <w:right w:val="nil"/>
          <w:between w:val="nil"/>
        </w:pBdr>
        <w:shd w:val="clear" w:color="auto" w:fill="F8F8F8"/>
        <w:rPr>
          <w:color w:val="000000"/>
        </w:rPr>
      </w:pPr>
      <w:proofErr w:type="spellStart"/>
      <w:proofErr w:type="gramStart"/>
      <w:r>
        <w:rPr>
          <w:rFonts w:ascii="Consolas" w:eastAsia="Consolas" w:hAnsi="Consolas" w:cs="Consolas"/>
          <w:color w:val="204A87"/>
          <w:sz w:val="22"/>
          <w:szCs w:val="22"/>
          <w:shd w:val="clear" w:color="auto" w:fill="F8F8F8"/>
        </w:rPr>
        <w:t>lm</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204A87"/>
          <w:sz w:val="22"/>
          <w:szCs w:val="22"/>
          <w:shd w:val="clear" w:color="auto" w:fill="F8F8F8"/>
        </w:rPr>
        <w:t>formula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Sales_Per_State</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Population_</w:t>
      </w:r>
      <w:r>
        <w:rPr>
          <w:rFonts w:ascii="Consolas" w:eastAsia="Consolas" w:hAnsi="Consolas" w:cs="Consolas"/>
          <w:b/>
          <w:color w:val="0000CF"/>
          <w:sz w:val="22"/>
          <w:szCs w:val="22"/>
          <w:shd w:val="clear" w:color="auto" w:fill="F8F8F8"/>
        </w:rPr>
        <w:t>2018</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data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qvc_data_stat_pop</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rPr>
      </w:pPr>
      <w:r>
        <w:rPr>
          <w:rFonts w:ascii="Consolas" w:eastAsia="Consolas" w:hAnsi="Consolas" w:cs="Consolas"/>
          <w:b/>
          <w:color w:val="000000"/>
          <w:sz w:val="22"/>
          <w:szCs w:val="22"/>
        </w:rPr>
        <w:t xml:space="preserve">## </w:t>
      </w:r>
      <w:r>
        <w:rPr>
          <w:color w:val="000000"/>
        </w:rPr>
        <w:br/>
      </w:r>
      <w:r>
        <w:rPr>
          <w:rFonts w:ascii="Consolas" w:eastAsia="Consolas" w:hAnsi="Consolas" w:cs="Consolas"/>
          <w:b/>
          <w:color w:val="000000"/>
          <w:sz w:val="22"/>
          <w:szCs w:val="22"/>
        </w:rPr>
        <w:t>## Call:</w:t>
      </w:r>
      <w:r>
        <w:rPr>
          <w:color w:val="000000"/>
        </w:rPr>
        <w:br/>
      </w:r>
      <w:r>
        <w:rPr>
          <w:rFonts w:ascii="Consolas" w:eastAsia="Consolas" w:hAnsi="Consolas" w:cs="Consolas"/>
          <w:b/>
          <w:color w:val="000000"/>
          <w:sz w:val="22"/>
          <w:szCs w:val="22"/>
        </w:rPr>
        <w:t xml:space="preserve">## </w:t>
      </w:r>
      <w:proofErr w:type="spellStart"/>
      <w:proofErr w:type="gramStart"/>
      <w:r>
        <w:rPr>
          <w:rFonts w:ascii="Consolas" w:eastAsia="Consolas" w:hAnsi="Consolas" w:cs="Consolas"/>
          <w:b/>
          <w:color w:val="000000"/>
          <w:sz w:val="22"/>
          <w:szCs w:val="22"/>
        </w:rPr>
        <w:t>lm</w:t>
      </w:r>
      <w:proofErr w:type="spellEnd"/>
      <w:r>
        <w:rPr>
          <w:rFonts w:ascii="Consolas" w:eastAsia="Consolas" w:hAnsi="Consolas" w:cs="Consolas"/>
          <w:b/>
          <w:color w:val="000000"/>
          <w:sz w:val="22"/>
          <w:szCs w:val="22"/>
        </w:rPr>
        <w:t>(</w:t>
      </w:r>
      <w:proofErr w:type="gramEnd"/>
      <w:r>
        <w:rPr>
          <w:rFonts w:ascii="Consolas" w:eastAsia="Consolas" w:hAnsi="Consolas" w:cs="Consolas"/>
          <w:b/>
          <w:color w:val="000000"/>
          <w:sz w:val="22"/>
          <w:szCs w:val="22"/>
        </w:rPr>
        <w:t xml:space="preserve">formula = </w:t>
      </w:r>
      <w:proofErr w:type="spellStart"/>
      <w:r>
        <w:rPr>
          <w:rFonts w:ascii="Consolas" w:eastAsia="Consolas" w:hAnsi="Consolas" w:cs="Consolas"/>
          <w:b/>
          <w:color w:val="000000"/>
          <w:sz w:val="22"/>
          <w:szCs w:val="22"/>
        </w:rPr>
        <w:t>Sales_Per_State</w:t>
      </w:r>
      <w:proofErr w:type="spellEnd"/>
      <w:r>
        <w:rPr>
          <w:rFonts w:ascii="Consolas" w:eastAsia="Consolas" w:hAnsi="Consolas" w:cs="Consolas"/>
          <w:b/>
          <w:color w:val="000000"/>
          <w:sz w:val="22"/>
          <w:szCs w:val="22"/>
        </w:rPr>
        <w:t xml:space="preserve"> ~ Population_2018, data = </w:t>
      </w:r>
      <w:proofErr w:type="spellStart"/>
      <w:r>
        <w:rPr>
          <w:rFonts w:ascii="Consolas" w:eastAsia="Consolas" w:hAnsi="Consolas" w:cs="Consolas"/>
          <w:b/>
          <w:color w:val="000000"/>
          <w:sz w:val="22"/>
          <w:szCs w:val="22"/>
        </w:rPr>
        <w:t>qvc_data_stat_pop</w:t>
      </w:r>
      <w:proofErr w:type="spellEnd"/>
      <w:r>
        <w:rPr>
          <w:rFonts w:ascii="Consolas" w:eastAsia="Consolas" w:hAnsi="Consolas" w:cs="Consolas"/>
          <w:b/>
          <w:color w:val="000000"/>
          <w:sz w:val="22"/>
          <w:szCs w:val="22"/>
        </w:rPr>
        <w:t>)</w:t>
      </w:r>
      <w:r>
        <w:rPr>
          <w:color w:val="000000"/>
        </w:rPr>
        <w:br/>
      </w:r>
      <w:r>
        <w:rPr>
          <w:rFonts w:ascii="Consolas" w:eastAsia="Consolas" w:hAnsi="Consolas" w:cs="Consolas"/>
          <w:b/>
          <w:color w:val="000000"/>
          <w:sz w:val="22"/>
          <w:szCs w:val="22"/>
        </w:rPr>
        <w:t xml:space="preserve">## </w:t>
      </w:r>
      <w:r>
        <w:rPr>
          <w:color w:val="000000"/>
        </w:rPr>
        <w:br/>
      </w:r>
      <w:r>
        <w:rPr>
          <w:rFonts w:ascii="Consolas" w:eastAsia="Consolas" w:hAnsi="Consolas" w:cs="Consolas"/>
          <w:b/>
          <w:color w:val="000000"/>
          <w:sz w:val="22"/>
          <w:szCs w:val="22"/>
        </w:rPr>
        <w:t>## Coefficients:</w:t>
      </w:r>
      <w:r>
        <w:rPr>
          <w:color w:val="000000"/>
        </w:rPr>
        <w:br/>
      </w:r>
      <w:r>
        <w:rPr>
          <w:rFonts w:ascii="Consolas" w:eastAsia="Consolas" w:hAnsi="Consolas" w:cs="Consolas"/>
          <w:b/>
          <w:color w:val="000000"/>
          <w:sz w:val="22"/>
          <w:szCs w:val="22"/>
        </w:rPr>
        <w:t xml:space="preserve">##     (Intercept)  Population_2018  </w:t>
      </w:r>
      <w:r>
        <w:rPr>
          <w:color w:val="000000"/>
        </w:rPr>
        <w:br/>
      </w:r>
      <w:r>
        <w:rPr>
          <w:rFonts w:ascii="Consolas" w:eastAsia="Consolas" w:hAnsi="Consolas" w:cs="Consolas"/>
          <w:b/>
          <w:color w:val="000000"/>
          <w:sz w:val="22"/>
          <w:szCs w:val="22"/>
        </w:rPr>
        <w:t>##       3.371e+05        4.212e-01</w:t>
      </w:r>
    </w:p>
    <w:p w:rsidR="00D94107" w:rsidRDefault="00035C3C">
      <w:pPr>
        <w:rPr>
          <w:rFonts w:ascii="Consolas" w:eastAsia="Consolas" w:hAnsi="Consolas" w:cs="Consolas"/>
          <w:b/>
          <w:sz w:val="22"/>
          <w:szCs w:val="22"/>
        </w:rPr>
      </w:pPr>
      <w:r>
        <w:br w:type="page"/>
      </w:r>
    </w:p>
    <w:p w:rsidR="00D94107" w:rsidRDefault="00035C3C">
      <w:pPr>
        <w:pStyle w:val="Heading2"/>
      </w:pPr>
      <w:bookmarkStart w:id="27" w:name="bookmark=id.3as4poj" w:colFirst="0" w:colLast="0"/>
      <w:bookmarkEnd w:id="27"/>
      <w:r>
        <w:lastRenderedPageBreak/>
        <w:t>Question 2</w:t>
      </w:r>
    </w:p>
    <w:p w:rsidR="00D94107" w:rsidRDefault="00035C3C">
      <w:pPr>
        <w:pBdr>
          <w:top w:val="nil"/>
          <w:left w:val="nil"/>
          <w:bottom w:val="nil"/>
          <w:right w:val="nil"/>
          <w:between w:val="nil"/>
        </w:pBdr>
        <w:spacing w:before="180" w:after="180"/>
        <w:jc w:val="both"/>
        <w:rPr>
          <w:b/>
          <w:color w:val="000000"/>
        </w:rPr>
      </w:pPr>
      <w:r>
        <w:rPr>
          <w:b/>
          <w:i/>
          <w:color w:val="000000"/>
        </w:rPr>
        <w:t>Are there specific products or product categories that should be located in specific distribution centers?</w:t>
      </w:r>
    </w:p>
    <w:p w:rsidR="00D94107" w:rsidRDefault="00035C3C">
      <w:pPr>
        <w:pBdr>
          <w:top w:val="nil"/>
          <w:left w:val="nil"/>
          <w:bottom w:val="nil"/>
          <w:right w:val="nil"/>
          <w:between w:val="nil"/>
        </w:pBdr>
        <w:spacing w:before="180" w:after="180"/>
        <w:jc w:val="both"/>
        <w:rPr>
          <w:color w:val="000000"/>
        </w:rPr>
      </w:pPr>
      <w:r>
        <w:rPr>
          <w:color w:val="000000"/>
        </w:rPr>
        <w:t xml:space="preserve">Analysis of product categories was performed using the base data set, </w:t>
      </w:r>
      <w:proofErr w:type="spellStart"/>
      <w:r>
        <w:rPr>
          <w:b/>
          <w:color w:val="000000"/>
        </w:rPr>
        <w:t>qvc_data</w:t>
      </w:r>
      <w:proofErr w:type="spellEnd"/>
      <w:r>
        <w:rPr>
          <w:color w:val="000000"/>
        </w:rPr>
        <w:t>, in Tableau.</w:t>
      </w:r>
    </w:p>
    <w:p w:rsidR="00D94107" w:rsidRDefault="00035C3C">
      <w:pPr>
        <w:pBdr>
          <w:top w:val="nil"/>
          <w:left w:val="nil"/>
          <w:bottom w:val="nil"/>
          <w:right w:val="nil"/>
          <w:between w:val="nil"/>
        </w:pBdr>
        <w:spacing w:before="180" w:after="180"/>
        <w:jc w:val="both"/>
        <w:rPr>
          <w:color w:val="000000"/>
        </w:rPr>
      </w:pPr>
      <w:r>
        <w:rPr>
          <w:color w:val="000000"/>
        </w:rPr>
        <w:t xml:space="preserve">For specific product analysis, Association Rule mining was performed. A new data frame was developed listing only </w:t>
      </w:r>
      <w:proofErr w:type="spellStart"/>
      <w:r>
        <w:rPr>
          <w:b/>
          <w:color w:val="000000"/>
        </w:rPr>
        <w:t>Sales_Order_Nbr</w:t>
      </w:r>
      <w:proofErr w:type="spellEnd"/>
      <w:r>
        <w:rPr>
          <w:color w:val="000000"/>
        </w:rPr>
        <w:t xml:space="preserve"> and </w:t>
      </w:r>
      <w:proofErr w:type="spellStart"/>
      <w:r>
        <w:rPr>
          <w:b/>
          <w:color w:val="000000"/>
        </w:rPr>
        <w:t>Product_</w:t>
      </w:r>
      <w:proofErr w:type="gramStart"/>
      <w:r>
        <w:rPr>
          <w:b/>
          <w:color w:val="000000"/>
        </w:rPr>
        <w:t>Id</w:t>
      </w:r>
      <w:proofErr w:type="spellEnd"/>
      <w:r>
        <w:rPr>
          <w:b/>
          <w:color w:val="000000"/>
        </w:rPr>
        <w:t xml:space="preserve"> </w:t>
      </w:r>
      <w:r>
        <w:rPr>
          <w:color w:val="000000"/>
        </w:rPr>
        <w:t>.</w:t>
      </w:r>
      <w:proofErr w:type="gramEnd"/>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qvc_data_am</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Product_Id</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 xml:space="preserve">In order to perform Association Mining with the </w:t>
      </w:r>
      <w:proofErr w:type="spellStart"/>
      <w:r>
        <w:rPr>
          <w:b/>
          <w:color w:val="000000"/>
        </w:rPr>
        <w:t>Arules</w:t>
      </w:r>
      <w:proofErr w:type="spellEnd"/>
      <w:r>
        <w:rPr>
          <w:color w:val="000000"/>
        </w:rPr>
        <w:t xml:space="preserve"> package (Ref. 1.3.1), the input data needs to be in the form of a transactions object, not a standard data frame. To convert the data frame to a transaction object, the data frame is exported as a </w:t>
      </w:r>
      <w:r>
        <w:rPr>
          <w:i/>
          <w:color w:val="000000"/>
        </w:rPr>
        <w:t>.csv</w:t>
      </w:r>
      <w:r>
        <w:rPr>
          <w:color w:val="000000"/>
        </w:rPr>
        <w:t xml:space="preserve"> file and then re-imported, using the </w:t>
      </w:r>
      <w:proofErr w:type="spellStart"/>
      <w:proofErr w:type="gramStart"/>
      <w:r>
        <w:rPr>
          <w:color w:val="000000"/>
        </w:rPr>
        <w:t>read.transactions</w:t>
      </w:r>
      <w:proofErr w:type="spellEnd"/>
      <w:proofErr w:type="gramEnd"/>
      <w:r>
        <w:rPr>
          <w:color w:val="000000"/>
        </w:rPr>
        <w:t xml:space="preserve"> function.</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color w:val="204A87"/>
          <w:sz w:val="22"/>
          <w:szCs w:val="22"/>
          <w:shd w:val="clear" w:color="auto" w:fill="F8F8F8"/>
        </w:rPr>
        <w:t>write.csv</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x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qvc_data_am</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file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"./data_R/output/q2_association_mining/qvc_data_sales-and-prod.csv"</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row.names</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r>
        <w:rPr>
          <w:color w:val="000000"/>
        </w:rPr>
        <w:br/>
      </w:r>
      <w:proofErr w:type="spellStart"/>
      <w:r>
        <w:rPr>
          <w:rFonts w:ascii="Consolas" w:eastAsia="Consolas" w:hAnsi="Consolas" w:cs="Consolas"/>
          <w:b/>
          <w:color w:val="000000"/>
          <w:sz w:val="22"/>
          <w:szCs w:val="22"/>
          <w:shd w:val="clear" w:color="auto" w:fill="F8F8F8"/>
        </w:rPr>
        <w:t>qvc_sales_trans</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read.transactions</w:t>
      </w:r>
      <w:proofErr w:type="spellEnd"/>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file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"./data_R/output/q2_association_mining/qvc_data_sales-and-prod.csv"</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format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"single"</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cols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r>
        <w:rPr>
          <w:rFonts w:ascii="Consolas" w:eastAsia="Consolas" w:hAnsi="Consolas" w:cs="Consolas"/>
          <w:b/>
          <w:color w:val="0000CF"/>
          <w:sz w:val="22"/>
          <w:szCs w:val="22"/>
          <w:shd w:val="clear" w:color="auto" w:fill="F8F8F8"/>
        </w:rPr>
        <w:t>2</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sep</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rm.duplicates</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8F5902"/>
          <w:sz w:val="22"/>
          <w:szCs w:val="22"/>
          <w:shd w:val="clear" w:color="auto" w:fill="F8F8F8"/>
        </w:rPr>
        <w:t>TRUE</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skip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With the data now in a transactions object form, frequent sets analysis and rules mining analysis are performed.</w:t>
      </w:r>
    </w:p>
    <w:p w:rsidR="00D94107" w:rsidRDefault="00035C3C">
      <w:pPr>
        <w:pStyle w:val="Heading3"/>
      </w:pPr>
      <w:bookmarkStart w:id="28" w:name="bookmark=id.1pxezwc" w:colFirst="0" w:colLast="0"/>
      <w:bookmarkEnd w:id="28"/>
      <w:r>
        <w:t>Frequent Sets</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i/>
          <w:color w:val="8F5902"/>
          <w:sz w:val="22"/>
          <w:szCs w:val="22"/>
          <w:shd w:val="clear" w:color="auto" w:fill="F8F8F8"/>
        </w:rPr>
        <w:t># Frequent Sets</w:t>
      </w:r>
      <w:r>
        <w:rPr>
          <w:color w:val="000000"/>
        </w:rPr>
        <w:br/>
      </w:r>
      <w:proofErr w:type="spellStart"/>
      <w:r>
        <w:rPr>
          <w:rFonts w:ascii="Consolas" w:eastAsia="Consolas" w:hAnsi="Consolas" w:cs="Consolas"/>
          <w:b/>
          <w:color w:val="000000"/>
          <w:sz w:val="22"/>
          <w:szCs w:val="22"/>
          <w:shd w:val="clear" w:color="auto" w:fill="F8F8F8"/>
        </w:rPr>
        <w:t>frqsets.qvc</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apriori</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204A87"/>
          <w:sz w:val="22"/>
          <w:szCs w:val="22"/>
          <w:shd w:val="clear" w:color="auto" w:fill="F8F8F8"/>
        </w:rPr>
        <w:t>data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qvc_sales_trans</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parameter=</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minlen</w:t>
      </w:r>
      <w:proofErr w:type="spellEnd"/>
      <w:r>
        <w:rPr>
          <w:rFonts w:ascii="Consolas" w:eastAsia="Consolas" w:hAnsi="Consolas" w:cs="Consolas"/>
          <w:b/>
          <w:color w:val="204A87"/>
          <w:sz w:val="22"/>
          <w:szCs w:val="22"/>
          <w:shd w:val="clear" w:color="auto" w:fill="F8F8F8"/>
        </w:rPr>
        <w:t>=</w:t>
      </w:r>
      <w:r>
        <w:rPr>
          <w:rFonts w:ascii="Consolas" w:eastAsia="Consolas" w:hAnsi="Consolas" w:cs="Consolas"/>
          <w:b/>
          <w:color w:val="0000CF"/>
          <w:sz w:val="22"/>
          <w:szCs w:val="22"/>
          <w:shd w:val="clear" w:color="auto" w:fill="F8F8F8"/>
        </w:rPr>
        <w:t>2</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supp=</w:t>
      </w:r>
      <w:r>
        <w:rPr>
          <w:rFonts w:ascii="Consolas" w:eastAsia="Consolas" w:hAnsi="Consolas" w:cs="Consolas"/>
          <w:b/>
          <w:color w:val="0000CF"/>
          <w:sz w:val="22"/>
          <w:szCs w:val="22"/>
          <w:shd w:val="clear" w:color="auto" w:fill="F8F8F8"/>
        </w:rPr>
        <w:t>1e-5</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conf=</w:t>
      </w:r>
      <w:r>
        <w:rPr>
          <w:rFonts w:ascii="Consolas" w:eastAsia="Consolas" w:hAnsi="Consolas" w:cs="Consolas"/>
          <w:b/>
          <w:color w:val="0000CF"/>
          <w:sz w:val="22"/>
          <w:szCs w:val="22"/>
          <w:shd w:val="clear" w:color="auto" w:fill="F8F8F8"/>
        </w:rPr>
        <w:t>0.5</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target=</w:t>
      </w:r>
      <w:r>
        <w:rPr>
          <w:rFonts w:ascii="Consolas" w:eastAsia="Consolas" w:hAnsi="Consolas" w:cs="Consolas"/>
          <w:b/>
          <w:color w:val="4E9A06"/>
          <w:sz w:val="22"/>
          <w:szCs w:val="22"/>
          <w:shd w:val="clear" w:color="auto" w:fill="F8F8F8"/>
        </w:rPr>
        <w:t xml:space="preserve">"frequent </w:t>
      </w:r>
      <w:proofErr w:type="spellStart"/>
      <w:r>
        <w:rPr>
          <w:rFonts w:ascii="Consolas" w:eastAsia="Consolas" w:hAnsi="Consolas" w:cs="Consolas"/>
          <w:b/>
          <w:color w:val="4E9A06"/>
          <w:sz w:val="22"/>
          <w:szCs w:val="22"/>
          <w:shd w:val="clear" w:color="auto" w:fill="F8F8F8"/>
        </w:rPr>
        <w:t>itemsets</w:t>
      </w:r>
      <w:proofErr w:type="spellEnd"/>
      <w:r>
        <w:rPr>
          <w:rFonts w:ascii="Consolas" w:eastAsia="Consolas" w:hAnsi="Consolas" w:cs="Consolas"/>
          <w:b/>
          <w:color w:val="4E9A06"/>
          <w:sz w:val="22"/>
          <w:szCs w:val="22"/>
          <w:shd w:val="clear" w:color="auto" w:fill="F8F8F8"/>
        </w:rPr>
        <w:t>"</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control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verbose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i/>
          <w:color w:val="8F5902"/>
          <w:sz w:val="22"/>
          <w:szCs w:val="22"/>
          <w:shd w:val="clear" w:color="auto" w:fill="F8F8F8"/>
        </w:rPr>
      </w:pPr>
      <w:r>
        <w:rPr>
          <w:rFonts w:ascii="Consolas" w:eastAsia="Consolas" w:hAnsi="Consolas" w:cs="Consolas"/>
          <w:b/>
          <w:i/>
          <w:color w:val="8F5902"/>
          <w:sz w:val="22"/>
          <w:szCs w:val="22"/>
          <w:shd w:val="clear" w:color="auto" w:fill="F8F8F8"/>
        </w:rPr>
        <w:t># Rules Mining</w:t>
      </w:r>
      <w:r>
        <w:rPr>
          <w:color w:val="000000"/>
        </w:rPr>
        <w:br/>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apriori</w:t>
      </w:r>
      <w:proofErr w:type="spellEnd"/>
      <w:r>
        <w:rPr>
          <w:rFonts w:ascii="Consolas" w:eastAsia="Consolas" w:hAnsi="Consolas" w:cs="Consolas"/>
          <w:b/>
          <w:color w:val="000000"/>
          <w:sz w:val="22"/>
          <w:szCs w:val="22"/>
          <w:shd w:val="clear" w:color="auto" w:fill="F8F8F8"/>
        </w:rPr>
        <w:t>(</w:t>
      </w:r>
      <w:proofErr w:type="gramEnd"/>
      <w:r>
        <w:rPr>
          <w:rFonts w:ascii="Consolas" w:eastAsia="Consolas" w:hAnsi="Consolas" w:cs="Consolas"/>
          <w:b/>
          <w:color w:val="204A87"/>
          <w:sz w:val="22"/>
          <w:szCs w:val="22"/>
          <w:shd w:val="clear" w:color="auto" w:fill="F8F8F8"/>
        </w:rPr>
        <w:t>data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qvc_sales_trans</w:t>
      </w:r>
      <w:proofErr w:type="spellEnd"/>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control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verbose=</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parameter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list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minlen</w:t>
      </w:r>
      <w:proofErr w:type="spellEnd"/>
      <w:r>
        <w:rPr>
          <w:rFonts w:ascii="Consolas" w:eastAsia="Consolas" w:hAnsi="Consolas" w:cs="Consolas"/>
          <w:b/>
          <w:color w:val="204A87"/>
          <w:sz w:val="22"/>
          <w:szCs w:val="22"/>
          <w:shd w:val="clear" w:color="auto" w:fill="F8F8F8"/>
        </w:rPr>
        <w:t>=</w:t>
      </w:r>
      <w:r>
        <w:rPr>
          <w:rFonts w:ascii="Consolas" w:eastAsia="Consolas" w:hAnsi="Consolas" w:cs="Consolas"/>
          <w:b/>
          <w:color w:val="0000CF"/>
          <w:sz w:val="22"/>
          <w:szCs w:val="22"/>
          <w:shd w:val="clear" w:color="auto" w:fill="F8F8F8"/>
        </w:rPr>
        <w:t>2</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supp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1e-7</w:t>
      </w:r>
      <w:r>
        <w:rPr>
          <w:color w:val="000000"/>
        </w:rPr>
        <w:br/>
      </w:r>
      <w:r>
        <w:rPr>
          <w:rFonts w:ascii="Consolas" w:eastAsia="Consolas" w:hAnsi="Consolas" w:cs="Consolas"/>
          <w:b/>
          <w:color w:val="000000"/>
          <w:sz w:val="22"/>
          <w:szCs w:val="22"/>
          <w:shd w:val="clear" w:color="auto" w:fill="F8F8F8"/>
        </w:rPr>
        <w:t xml:space="preserve">                                        , </w:t>
      </w:r>
      <w:r>
        <w:rPr>
          <w:rFonts w:ascii="Consolas" w:eastAsia="Consolas" w:hAnsi="Consolas" w:cs="Consolas"/>
          <w:b/>
          <w:color w:val="204A87"/>
          <w:sz w:val="22"/>
          <w:szCs w:val="22"/>
          <w:shd w:val="clear" w:color="auto" w:fill="F8F8F8"/>
        </w:rPr>
        <w:t>conf=</w:t>
      </w:r>
      <w:r>
        <w:rPr>
          <w:rFonts w:ascii="Consolas" w:eastAsia="Consolas" w:hAnsi="Consolas" w:cs="Consolas"/>
          <w:b/>
          <w:color w:val="0000CF"/>
          <w:sz w:val="22"/>
          <w:szCs w:val="22"/>
          <w:shd w:val="clear" w:color="auto" w:fill="F8F8F8"/>
        </w:rPr>
        <w:t>0.5</w:t>
      </w:r>
      <w:r>
        <w:rPr>
          <w:rFonts w:ascii="Consolas" w:eastAsia="Consolas" w:hAnsi="Consolas" w:cs="Consolas"/>
          <w:b/>
          <w:color w:val="000000"/>
          <w:sz w:val="22"/>
          <w:szCs w:val="22"/>
          <w:shd w:val="clear" w:color="auto" w:fill="F8F8F8"/>
        </w:rPr>
        <w:t xml:space="preserve">)) </w:t>
      </w:r>
      <w:r>
        <w:rPr>
          <w:color w:val="000000"/>
        </w:rPr>
        <w:br/>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i/>
          <w:color w:val="8F5902"/>
          <w:sz w:val="22"/>
          <w:szCs w:val="22"/>
          <w:shd w:val="clear" w:color="auto" w:fill="F8F8F8"/>
        </w:rPr>
        <w:lastRenderedPageBreak/>
        <w:t># Determine and Prune Redundant Rules</w:t>
      </w:r>
      <w:r>
        <w:rPr>
          <w:color w:val="000000"/>
        </w:rPr>
        <w:br/>
      </w:r>
      <w:r>
        <w:rPr>
          <w:rFonts w:ascii="Consolas" w:eastAsia="Consolas" w:hAnsi="Consolas" w:cs="Consolas"/>
          <w:b/>
          <w:color w:val="000000"/>
          <w:sz w:val="22"/>
          <w:szCs w:val="22"/>
          <w:shd w:val="clear" w:color="auto" w:fill="F8F8F8"/>
        </w:rPr>
        <w:t>redundant &lt;-</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which</w:t>
      </w:r>
      <w:r>
        <w:rPr>
          <w:rFonts w:ascii="Consolas" w:eastAsia="Consolas" w:hAnsi="Consolas" w:cs="Consolas"/>
          <w:b/>
          <w:color w:val="000000"/>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colSums</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color w:val="204A87"/>
          <w:sz w:val="22"/>
          <w:szCs w:val="22"/>
          <w:shd w:val="clear" w:color="auto" w:fill="F8F8F8"/>
        </w:rPr>
        <w:t>is.subset</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000000"/>
          <w:sz w:val="22"/>
          <w:szCs w:val="22"/>
          <w:shd w:val="clear" w:color="auto" w:fill="F8F8F8"/>
        </w:rPr>
        <w:t>rules.qvc.pruned</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rules.qvc</w:t>
      </w:r>
      <w:proofErr w:type="spellEnd"/>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redundant]</w:t>
      </w:r>
    </w:p>
    <w:p w:rsidR="00D94107" w:rsidRDefault="00D94107">
      <w:pPr>
        <w:pBdr>
          <w:top w:val="nil"/>
          <w:left w:val="nil"/>
          <w:bottom w:val="nil"/>
          <w:right w:val="nil"/>
          <w:between w:val="nil"/>
        </w:pBdr>
        <w:spacing w:before="180" w:after="180"/>
        <w:jc w:val="both"/>
        <w:rPr>
          <w:color w:val="000000"/>
        </w:rPr>
      </w:pPr>
    </w:p>
    <w:p w:rsidR="00D94107" w:rsidRDefault="00035C3C">
      <w:pPr>
        <w:pStyle w:val="Heading2"/>
      </w:pPr>
      <w:bookmarkStart w:id="29" w:name="bookmark=id.49x2ik5" w:colFirst="0" w:colLast="0"/>
      <w:bookmarkEnd w:id="29"/>
      <w:r>
        <w:t>Question 3</w:t>
      </w:r>
    </w:p>
    <w:p w:rsidR="00D94107" w:rsidRDefault="00035C3C">
      <w:pPr>
        <w:pBdr>
          <w:top w:val="nil"/>
          <w:left w:val="nil"/>
          <w:bottom w:val="nil"/>
          <w:right w:val="nil"/>
          <w:between w:val="nil"/>
        </w:pBdr>
        <w:spacing w:before="180" w:after="180"/>
        <w:jc w:val="both"/>
        <w:rPr>
          <w:b/>
          <w:i/>
          <w:color w:val="000000"/>
        </w:rPr>
      </w:pPr>
      <w:r>
        <w:rPr>
          <w:b/>
          <w:i/>
          <w:color w:val="000000"/>
        </w:rPr>
        <w:t>Do customers that receive their product sooner purchase more than customers with longer delivery times?</w:t>
      </w:r>
    </w:p>
    <w:p w:rsidR="00D94107" w:rsidRDefault="00035C3C">
      <w:pPr>
        <w:pBdr>
          <w:top w:val="nil"/>
          <w:left w:val="nil"/>
          <w:bottom w:val="nil"/>
          <w:right w:val="nil"/>
          <w:between w:val="nil"/>
        </w:pBdr>
        <w:spacing w:before="180" w:after="180"/>
        <w:jc w:val="both"/>
        <w:rPr>
          <w:color w:val="000000"/>
        </w:rPr>
      </w:pPr>
      <w:r>
        <w:rPr>
          <w:color w:val="000000"/>
        </w:rPr>
        <w:t xml:space="preserve">A new data set was developed to analyze Question 3. The data set was limited to each customer’s first purchase. Each customer was then identified as a repeat or non-repeat customer. Subsequent logistic regression and random forest analysis could then analyze how the applicable variables impacted the chance of being a repeat customer. </w:t>
      </w:r>
    </w:p>
    <w:p w:rsidR="00D94107" w:rsidRDefault="00035C3C">
      <w:pPr>
        <w:pBdr>
          <w:top w:val="nil"/>
          <w:left w:val="nil"/>
          <w:bottom w:val="nil"/>
          <w:right w:val="nil"/>
          <w:between w:val="nil"/>
        </w:pBdr>
        <w:spacing w:before="180" w:after="180"/>
        <w:jc w:val="both"/>
        <w:rPr>
          <w:color w:val="000000"/>
        </w:rPr>
      </w:pPr>
      <w:r>
        <w:rPr>
          <w:color w:val="000000"/>
        </w:rPr>
        <w:t>First the data frame of initial orders is created.</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q3_orders_init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q3_model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group_</w:t>
      </w:r>
      <w:proofErr w:type="gramStart"/>
      <w:r>
        <w:rPr>
          <w:rFonts w:ascii="Consolas" w:eastAsia="Consolas" w:hAnsi="Consolas" w:cs="Consolas"/>
          <w:color w:val="204A87"/>
          <w:sz w:val="22"/>
          <w:szCs w:val="22"/>
          <w:shd w:val="clear" w:color="auto" w:fill="F8F8F8"/>
        </w:rPr>
        <w:t>by</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slice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which.min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Order_Dt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pacing w:before="180" w:after="180"/>
        <w:jc w:val="both"/>
        <w:rPr>
          <w:color w:val="000000"/>
        </w:rPr>
      </w:pPr>
      <w:r>
        <w:rPr>
          <w:color w:val="000000"/>
        </w:rPr>
        <w:t>The, a data frame identifying which customers are repeat or not is created.</w:t>
      </w:r>
    </w:p>
    <w:p w:rsidR="00D94107" w:rsidRDefault="00035C3C">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000000"/>
          <w:sz w:val="22"/>
          <w:szCs w:val="22"/>
          <w:shd w:val="clear" w:color="auto" w:fill="F8F8F8"/>
        </w:rPr>
        <w:t>qvc_customer_repeat</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qvc_data</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distinct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Sales_Order_Nbr</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group_by</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Party_Id</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count</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r>
        <w:rPr>
          <w:rFonts w:ascii="Consolas" w:eastAsia="Consolas" w:hAnsi="Consolas" w:cs="Consolas"/>
          <w:b/>
          <w:color w:val="204A87"/>
          <w:sz w:val="22"/>
          <w:szCs w:val="22"/>
          <w:shd w:val="clear" w:color="auto" w:fill="F8F8F8"/>
        </w:rPr>
        <w:t>Repeat =</w:t>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if_else</w:t>
      </w:r>
      <w:proofErr w:type="spellEnd"/>
      <w:r>
        <w:rPr>
          <w:rFonts w:ascii="Consolas" w:eastAsia="Consolas" w:hAnsi="Consolas" w:cs="Consolas"/>
          <w:b/>
          <w:color w:val="000000"/>
          <w:sz w:val="22"/>
          <w:szCs w:val="22"/>
          <w:shd w:val="clear" w:color="auto" w:fill="F8F8F8"/>
        </w:rPr>
        <w:t xml:space="preserve">(n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1</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0</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n)</w:t>
      </w:r>
    </w:p>
    <w:p w:rsidR="00D94107" w:rsidRDefault="00035C3C">
      <w:r>
        <w:t>Finally, the two data frames are joined, yielding the data set q3_model_df. This dataset is then used in random forest and logistic regression analyses.</w:t>
      </w: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q3_model_df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q3_orders_init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inner_join</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qvc_customer_repeat</w:t>
      </w:r>
      <w:proofErr w:type="spellEnd"/>
      <w:r>
        <w:rPr>
          <w:rFonts w:ascii="Consolas" w:eastAsia="Consolas" w:hAnsi="Consolas" w:cs="Consolas"/>
          <w:b/>
          <w:color w:val="000000"/>
          <w:sz w:val="22"/>
          <w:szCs w:val="22"/>
          <w:shd w:val="clear" w:color="auto" w:fill="F8F8F8"/>
        </w:rPr>
        <w:t>)</w:t>
      </w:r>
      <w:r>
        <w:br w:type="page"/>
      </w:r>
    </w:p>
    <w:p w:rsidR="0025570F" w:rsidRDefault="0025570F">
      <w:pPr>
        <w:pBdr>
          <w:top w:val="nil"/>
          <w:left w:val="nil"/>
          <w:bottom w:val="nil"/>
          <w:right w:val="nil"/>
          <w:between w:val="nil"/>
        </w:pBdr>
        <w:spacing w:before="180" w:after="180"/>
        <w:jc w:val="both"/>
        <w:rPr>
          <w:color w:val="000000"/>
        </w:rPr>
      </w:pPr>
      <w:r>
        <w:rPr>
          <w:color w:val="000000"/>
        </w:rPr>
        <w:lastRenderedPageBreak/>
        <w:t>The Logistic Regression model was created in Python with the following code:</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#creation of dummy variables for '</w:t>
      </w:r>
      <w:proofErr w:type="spellStart"/>
      <w:r w:rsidRPr="00FB3B3E">
        <w:rPr>
          <w:color w:val="000000"/>
        </w:rPr>
        <w:t>Merchandise_Dept_Desc</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cat_vars</w:t>
      </w:r>
      <w:proofErr w:type="spellEnd"/>
      <w:r w:rsidRPr="00FB3B3E">
        <w:rPr>
          <w:color w:val="000000"/>
        </w:rPr>
        <w:t>=['</w:t>
      </w:r>
      <w:proofErr w:type="spellStart"/>
      <w:r w:rsidRPr="00FB3B3E">
        <w:rPr>
          <w:color w:val="000000"/>
        </w:rPr>
        <w:t>Merchandise_Dept_Desc</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for var in </w:t>
      </w:r>
      <w:proofErr w:type="spellStart"/>
      <w:r w:rsidRPr="00FB3B3E">
        <w:rPr>
          <w:color w:val="000000"/>
        </w:rPr>
        <w:t>cat_vars</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    </w:t>
      </w:r>
      <w:proofErr w:type="spellStart"/>
      <w:r w:rsidRPr="00FB3B3E">
        <w:rPr>
          <w:color w:val="000000"/>
        </w:rPr>
        <w:t>cat_list</w:t>
      </w:r>
      <w:proofErr w:type="spellEnd"/>
      <w:r w:rsidRPr="00FB3B3E">
        <w:rPr>
          <w:color w:val="000000"/>
        </w:rPr>
        <w:t>='var'+'_'+var</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    </w:t>
      </w:r>
      <w:proofErr w:type="spellStart"/>
      <w:r w:rsidRPr="00FB3B3E">
        <w:rPr>
          <w:color w:val="000000"/>
        </w:rPr>
        <w:t>cat_list</w:t>
      </w:r>
      <w:proofErr w:type="spellEnd"/>
      <w:r w:rsidRPr="00FB3B3E">
        <w:rPr>
          <w:color w:val="000000"/>
        </w:rPr>
        <w:t xml:space="preserve"> = </w:t>
      </w:r>
      <w:proofErr w:type="spellStart"/>
      <w:r w:rsidRPr="00FB3B3E">
        <w:rPr>
          <w:color w:val="000000"/>
        </w:rPr>
        <w:t>pd.get_dummies</w:t>
      </w:r>
      <w:proofErr w:type="spellEnd"/>
      <w:r w:rsidRPr="00FB3B3E">
        <w:rPr>
          <w:color w:val="000000"/>
        </w:rPr>
        <w:t>(</w:t>
      </w:r>
      <w:proofErr w:type="spellStart"/>
      <w:r w:rsidRPr="00FB3B3E">
        <w:rPr>
          <w:color w:val="000000"/>
        </w:rPr>
        <w:t>updated_dataset</w:t>
      </w:r>
      <w:proofErr w:type="spellEnd"/>
      <w:r w:rsidRPr="00FB3B3E">
        <w:rPr>
          <w:color w:val="000000"/>
        </w:rPr>
        <w:t>[var], prefix=var)</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    data1=</w:t>
      </w:r>
      <w:proofErr w:type="spellStart"/>
      <w:r w:rsidRPr="00FB3B3E">
        <w:rPr>
          <w:color w:val="000000"/>
        </w:rPr>
        <w:t>updated_</w:t>
      </w:r>
      <w:proofErr w:type="gramStart"/>
      <w:r w:rsidRPr="00FB3B3E">
        <w:rPr>
          <w:color w:val="000000"/>
        </w:rPr>
        <w:t>dataset.join</w:t>
      </w:r>
      <w:proofErr w:type="spellEnd"/>
      <w:proofErr w:type="gramEnd"/>
      <w:r w:rsidRPr="00FB3B3E">
        <w:rPr>
          <w:color w:val="000000"/>
        </w:rPr>
        <w:t>(</w:t>
      </w:r>
      <w:proofErr w:type="spellStart"/>
      <w:r w:rsidRPr="00FB3B3E">
        <w:rPr>
          <w:color w:val="000000"/>
        </w:rPr>
        <w:t>cat_list</w:t>
      </w:r>
      <w:proofErr w:type="spellEnd"/>
      <w:r w:rsidRPr="00FB3B3E">
        <w:rPr>
          <w:color w:val="000000"/>
        </w:rPr>
        <w:t>)</w:t>
      </w:r>
    </w:p>
    <w:p w:rsidR="0025570F" w:rsidRDefault="00FB3B3E" w:rsidP="00FB3B3E">
      <w:pPr>
        <w:pBdr>
          <w:top w:val="nil"/>
          <w:left w:val="nil"/>
          <w:bottom w:val="nil"/>
          <w:right w:val="nil"/>
          <w:between w:val="nil"/>
        </w:pBdr>
        <w:spacing w:after="0"/>
        <w:jc w:val="both"/>
        <w:rPr>
          <w:color w:val="000000"/>
        </w:rPr>
      </w:pPr>
      <w:r w:rsidRPr="00FB3B3E">
        <w:rPr>
          <w:color w:val="000000"/>
        </w:rPr>
        <w:t xml:space="preserve">    </w:t>
      </w:r>
      <w:proofErr w:type="spellStart"/>
      <w:r w:rsidRPr="00FB3B3E">
        <w:rPr>
          <w:color w:val="000000"/>
        </w:rPr>
        <w:t>updated_dataset</w:t>
      </w:r>
      <w:proofErr w:type="spellEnd"/>
      <w:r w:rsidRPr="00FB3B3E">
        <w:rPr>
          <w:color w:val="000000"/>
        </w:rPr>
        <w:t>=data1</w:t>
      </w:r>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#set of utilized variables for the Logistic Regression model</w:t>
      </w:r>
    </w:p>
    <w:p w:rsidR="00FB3B3E" w:rsidRPr="00FB3B3E" w:rsidRDefault="00FB3B3E" w:rsidP="00FB3B3E">
      <w:pPr>
        <w:pBdr>
          <w:top w:val="nil"/>
          <w:left w:val="nil"/>
          <w:bottom w:val="nil"/>
          <w:right w:val="nil"/>
          <w:between w:val="nil"/>
        </w:pBdr>
        <w:spacing w:after="0"/>
        <w:rPr>
          <w:color w:val="000000"/>
        </w:rPr>
      </w:pPr>
      <w:r w:rsidRPr="00FB3B3E">
        <w:rPr>
          <w:color w:val="000000"/>
        </w:rPr>
        <w:t>Inds=updated_</w:t>
      </w:r>
      <w:proofErr w:type="gramStart"/>
      <w:r w:rsidRPr="00FB3B3E">
        <w:rPr>
          <w:color w:val="000000"/>
        </w:rPr>
        <w:t>dataset.iloc</w:t>
      </w:r>
      <w:proofErr w:type="gramEnd"/>
      <w:r w:rsidRPr="00FB3B3E">
        <w:rPr>
          <w:color w:val="000000"/>
        </w:rPr>
        <w:t>[:,[3,4,9,26,27,30,31,32,33,34,35,36,37,38,39,40,41,42,43,44,45,46,47,48]]</w:t>
      </w:r>
    </w:p>
    <w:p w:rsidR="00FB3B3E" w:rsidRDefault="00FB3B3E" w:rsidP="00FB3B3E">
      <w:pPr>
        <w:pBdr>
          <w:top w:val="nil"/>
          <w:left w:val="nil"/>
          <w:bottom w:val="nil"/>
          <w:right w:val="nil"/>
          <w:between w:val="nil"/>
        </w:pBdr>
        <w:spacing w:after="0"/>
        <w:jc w:val="both"/>
        <w:rPr>
          <w:color w:val="000000"/>
        </w:rPr>
      </w:pPr>
      <w:proofErr w:type="spellStart"/>
      <w:r w:rsidRPr="00FB3B3E">
        <w:rPr>
          <w:color w:val="000000"/>
        </w:rPr>
        <w:t>inds</w:t>
      </w:r>
      <w:proofErr w:type="spellEnd"/>
      <w:r w:rsidRPr="00FB3B3E">
        <w:rPr>
          <w:color w:val="000000"/>
        </w:rPr>
        <w:t xml:space="preserve"> = </w:t>
      </w:r>
      <w:proofErr w:type="spellStart"/>
      <w:proofErr w:type="gramStart"/>
      <w:r w:rsidRPr="00FB3B3E">
        <w:rPr>
          <w:color w:val="000000"/>
        </w:rPr>
        <w:t>inds.columns</w:t>
      </w:r>
      <w:proofErr w:type="spellEnd"/>
      <w:proofErr w:type="gramEnd"/>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#Logistic Model creation</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X = </w:t>
      </w:r>
      <w:proofErr w:type="spellStart"/>
      <w:r w:rsidRPr="00FB3B3E">
        <w:rPr>
          <w:color w:val="000000"/>
        </w:rPr>
        <w:t>updated_dataset</w:t>
      </w:r>
      <w:proofErr w:type="spellEnd"/>
      <w:r w:rsidRPr="00FB3B3E">
        <w:rPr>
          <w:color w:val="000000"/>
        </w:rPr>
        <w:t>[</w:t>
      </w:r>
      <w:proofErr w:type="spellStart"/>
      <w:r w:rsidRPr="00FB3B3E">
        <w:rPr>
          <w:color w:val="000000"/>
        </w:rPr>
        <w:t>inds</w:t>
      </w:r>
      <w:proofErr w:type="spellEnd"/>
      <w:r w:rsidRPr="00FB3B3E">
        <w:rPr>
          <w:color w:val="000000"/>
        </w:rPr>
        <w:t xml:space="preserve">]  </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y = </w:t>
      </w:r>
      <w:proofErr w:type="spellStart"/>
      <w:r w:rsidRPr="00FB3B3E">
        <w:rPr>
          <w:color w:val="000000"/>
        </w:rPr>
        <w:t>updated_dataset.loc</w:t>
      </w:r>
      <w:proofErr w:type="spellEnd"/>
      <w:proofErr w:type="gramStart"/>
      <w:r w:rsidRPr="00FB3B3E">
        <w:rPr>
          <w:color w:val="000000"/>
        </w:rPr>
        <w:t>[:,</w:t>
      </w:r>
      <w:proofErr w:type="gramEnd"/>
      <w:r w:rsidRPr="00FB3B3E">
        <w:rPr>
          <w:color w:val="000000"/>
        </w:rPr>
        <w:t xml:space="preserve"> ['Repeat']].values </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sklearn.linear</w:t>
      </w:r>
      <w:proofErr w:type="gramEnd"/>
      <w:r w:rsidRPr="00FB3B3E">
        <w:rPr>
          <w:color w:val="000000"/>
        </w:rPr>
        <w:t>_model</w:t>
      </w:r>
      <w:proofErr w:type="spellEnd"/>
      <w:r w:rsidRPr="00FB3B3E">
        <w:rPr>
          <w:color w:val="000000"/>
        </w:rPr>
        <w:t xml:space="preserve"> import </w:t>
      </w:r>
      <w:proofErr w:type="spellStart"/>
      <w:r w:rsidRPr="00FB3B3E">
        <w:rPr>
          <w:color w:val="000000"/>
        </w:rPr>
        <w:t>LogisticRegression</w:t>
      </w:r>
      <w:proofErr w:type="spellEnd"/>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r w:rsidRPr="00FB3B3E">
        <w:rPr>
          <w:color w:val="000000"/>
        </w:rPr>
        <w:t>sklearn</w:t>
      </w:r>
      <w:proofErr w:type="spellEnd"/>
      <w:r w:rsidRPr="00FB3B3E">
        <w:rPr>
          <w:color w:val="000000"/>
        </w:rPr>
        <w:t xml:space="preserve"> import metrics</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sklearn.model</w:t>
      </w:r>
      <w:proofErr w:type="gramEnd"/>
      <w:r w:rsidRPr="00FB3B3E">
        <w:rPr>
          <w:color w:val="000000"/>
        </w:rPr>
        <w:t>_selection</w:t>
      </w:r>
      <w:proofErr w:type="spellEnd"/>
      <w:r w:rsidRPr="00FB3B3E">
        <w:rPr>
          <w:color w:val="000000"/>
        </w:rPr>
        <w:t xml:space="preserve"> import </w:t>
      </w:r>
      <w:proofErr w:type="spellStart"/>
      <w:r w:rsidRPr="00FB3B3E">
        <w:rPr>
          <w:color w:val="000000"/>
        </w:rPr>
        <w:t>train_test_split</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X_train</w:t>
      </w:r>
      <w:proofErr w:type="spellEnd"/>
      <w:r w:rsidRPr="00FB3B3E">
        <w:rPr>
          <w:color w:val="000000"/>
        </w:rPr>
        <w:t xml:space="preserve">, </w:t>
      </w:r>
      <w:proofErr w:type="spellStart"/>
      <w:r w:rsidRPr="00FB3B3E">
        <w:rPr>
          <w:color w:val="000000"/>
        </w:rPr>
        <w:t>X_test</w:t>
      </w:r>
      <w:proofErr w:type="spellEnd"/>
      <w:r w:rsidRPr="00FB3B3E">
        <w:rPr>
          <w:color w:val="000000"/>
        </w:rPr>
        <w:t xml:space="preserve">, </w:t>
      </w:r>
      <w:proofErr w:type="spellStart"/>
      <w:r w:rsidRPr="00FB3B3E">
        <w:rPr>
          <w:color w:val="000000"/>
        </w:rPr>
        <w:t>y_train</w:t>
      </w:r>
      <w:proofErr w:type="spellEnd"/>
      <w:r w:rsidRPr="00FB3B3E">
        <w:rPr>
          <w:color w:val="000000"/>
        </w:rPr>
        <w:t xml:space="preserve">, </w:t>
      </w:r>
      <w:proofErr w:type="spellStart"/>
      <w:r w:rsidRPr="00FB3B3E">
        <w:rPr>
          <w:color w:val="000000"/>
        </w:rPr>
        <w:t>y_test</w:t>
      </w:r>
      <w:proofErr w:type="spellEnd"/>
      <w:r w:rsidRPr="00FB3B3E">
        <w:rPr>
          <w:color w:val="000000"/>
        </w:rPr>
        <w:t xml:space="preserve"> = </w:t>
      </w:r>
      <w:proofErr w:type="spellStart"/>
      <w:r w:rsidRPr="00FB3B3E">
        <w:rPr>
          <w:color w:val="000000"/>
        </w:rPr>
        <w:t>train_test_</w:t>
      </w:r>
      <w:proofErr w:type="gramStart"/>
      <w:r w:rsidRPr="00FB3B3E">
        <w:rPr>
          <w:color w:val="000000"/>
        </w:rPr>
        <w:t>split</w:t>
      </w:r>
      <w:proofErr w:type="spellEnd"/>
      <w:r w:rsidRPr="00FB3B3E">
        <w:rPr>
          <w:color w:val="000000"/>
        </w:rPr>
        <w:t>(</w:t>
      </w:r>
      <w:proofErr w:type="gramEnd"/>
      <w:r w:rsidRPr="00FB3B3E">
        <w:rPr>
          <w:color w:val="000000"/>
        </w:rPr>
        <w:t xml:space="preserve">X, y, </w:t>
      </w:r>
      <w:proofErr w:type="spellStart"/>
      <w:r w:rsidRPr="00FB3B3E">
        <w:rPr>
          <w:color w:val="000000"/>
        </w:rPr>
        <w:t>test_size</w:t>
      </w:r>
      <w:proofErr w:type="spellEnd"/>
      <w:r w:rsidRPr="00FB3B3E">
        <w:rPr>
          <w:color w:val="000000"/>
        </w:rPr>
        <w:t xml:space="preserve">=0.25, </w:t>
      </w:r>
      <w:proofErr w:type="spellStart"/>
      <w:r w:rsidRPr="00FB3B3E">
        <w:rPr>
          <w:color w:val="000000"/>
        </w:rPr>
        <w:t>random_state</w:t>
      </w:r>
      <w:proofErr w:type="spellEnd"/>
      <w:r w:rsidRPr="00FB3B3E">
        <w:rPr>
          <w:color w:val="000000"/>
        </w:rPr>
        <w:t>=5)</w:t>
      </w: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logreg</w:t>
      </w:r>
      <w:proofErr w:type="spellEnd"/>
      <w:r w:rsidRPr="00FB3B3E">
        <w:rPr>
          <w:color w:val="000000"/>
        </w:rPr>
        <w:t xml:space="preserve"> = </w:t>
      </w:r>
      <w:proofErr w:type="spellStart"/>
      <w:proofErr w:type="gramStart"/>
      <w:r w:rsidRPr="00FB3B3E">
        <w:rPr>
          <w:color w:val="000000"/>
        </w:rPr>
        <w:t>LogisticRegression</w:t>
      </w:r>
      <w:proofErr w:type="spellEnd"/>
      <w:r w:rsidRPr="00FB3B3E">
        <w:rPr>
          <w:color w:val="000000"/>
        </w:rPr>
        <w:t>(</w:t>
      </w:r>
      <w:proofErr w:type="gram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logreg.fit</w:t>
      </w:r>
      <w:proofErr w:type="spellEnd"/>
      <w:r w:rsidRPr="00FB3B3E">
        <w:rPr>
          <w:color w:val="000000"/>
        </w:rPr>
        <w:t>(</w:t>
      </w:r>
      <w:proofErr w:type="spellStart"/>
      <w:proofErr w:type="gramEnd"/>
      <w:r w:rsidRPr="00FB3B3E">
        <w:rPr>
          <w:color w:val="000000"/>
        </w:rPr>
        <w:t>X_train</w:t>
      </w:r>
      <w:proofErr w:type="spellEnd"/>
      <w:r w:rsidRPr="00FB3B3E">
        <w:rPr>
          <w:color w:val="000000"/>
        </w:rPr>
        <w:t xml:space="preserve">, </w:t>
      </w:r>
      <w:proofErr w:type="spellStart"/>
      <w:r w:rsidRPr="00FB3B3E">
        <w:rPr>
          <w:color w:val="000000"/>
        </w:rPr>
        <w:t>y_train</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y_pred</w:t>
      </w:r>
      <w:proofErr w:type="spellEnd"/>
      <w:r w:rsidRPr="00FB3B3E">
        <w:rPr>
          <w:color w:val="000000"/>
        </w:rPr>
        <w:t xml:space="preserve"> = </w:t>
      </w:r>
      <w:proofErr w:type="spellStart"/>
      <w:proofErr w:type="gramStart"/>
      <w:r w:rsidRPr="00FB3B3E">
        <w:rPr>
          <w:color w:val="000000"/>
        </w:rPr>
        <w:t>logreg.predict</w:t>
      </w:r>
      <w:proofErr w:type="spellEnd"/>
      <w:proofErr w:type="gramEnd"/>
      <w:r w:rsidRPr="00FB3B3E">
        <w:rPr>
          <w:color w:val="000000"/>
        </w:rPr>
        <w:t>(</w:t>
      </w:r>
      <w:proofErr w:type="spellStart"/>
      <w:r w:rsidRPr="00FB3B3E">
        <w:rPr>
          <w:color w:val="000000"/>
        </w:rPr>
        <w:t>X_test</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gramStart"/>
      <w:r w:rsidRPr="00FB3B3E">
        <w:rPr>
          <w:color w:val="000000"/>
        </w:rPr>
        <w:t>print(</w:t>
      </w:r>
      <w:proofErr w:type="gramEnd"/>
      <w:r w:rsidRPr="00FB3B3E">
        <w:rPr>
          <w:color w:val="000000"/>
        </w:rPr>
        <w:t>'Accuracy of logistic regression classifier on test set: {:.2f}'.format(</w:t>
      </w:r>
      <w:proofErr w:type="spellStart"/>
      <w:r w:rsidRPr="00FB3B3E">
        <w:rPr>
          <w:color w:val="000000"/>
        </w:rPr>
        <w:t>logreg.score</w:t>
      </w:r>
      <w:proofErr w:type="spellEnd"/>
      <w:r w:rsidRPr="00FB3B3E">
        <w:rPr>
          <w:color w:val="000000"/>
        </w:rPr>
        <w:t>(</w:t>
      </w:r>
      <w:proofErr w:type="spellStart"/>
      <w:r w:rsidRPr="00FB3B3E">
        <w:rPr>
          <w:color w:val="000000"/>
        </w:rPr>
        <w:t>X_test</w:t>
      </w:r>
      <w:proofErr w:type="spellEnd"/>
      <w:r w:rsidRPr="00FB3B3E">
        <w:rPr>
          <w:color w:val="000000"/>
        </w:rPr>
        <w:t xml:space="preserve">, </w:t>
      </w:r>
      <w:proofErr w:type="spellStart"/>
      <w:r w:rsidRPr="00FB3B3E">
        <w:rPr>
          <w:color w:val="000000"/>
        </w:rPr>
        <w:t>y_test</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confusion_matrix</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confusion_matrix</w:t>
      </w:r>
      <w:proofErr w:type="spellEnd"/>
      <w:r w:rsidRPr="00FB3B3E">
        <w:rPr>
          <w:color w:val="000000"/>
        </w:rPr>
        <w:t xml:space="preserve"> = </w:t>
      </w:r>
      <w:proofErr w:type="spellStart"/>
      <w:r w:rsidRPr="00FB3B3E">
        <w:rPr>
          <w:color w:val="000000"/>
        </w:rPr>
        <w:t>confusion_</w:t>
      </w:r>
      <w:proofErr w:type="gramStart"/>
      <w:r w:rsidRPr="00FB3B3E">
        <w:rPr>
          <w:color w:val="000000"/>
        </w:rPr>
        <w:t>matrix</w:t>
      </w:r>
      <w:proofErr w:type="spellEnd"/>
      <w:r w:rsidRPr="00FB3B3E">
        <w:rPr>
          <w:color w:val="000000"/>
        </w:rPr>
        <w:t>(</w:t>
      </w:r>
      <w:proofErr w:type="spellStart"/>
      <w:proofErr w:type="gramEnd"/>
      <w:r w:rsidRPr="00FB3B3E">
        <w:rPr>
          <w:color w:val="000000"/>
        </w:rPr>
        <w:t>y_test</w:t>
      </w:r>
      <w:proofErr w:type="spellEnd"/>
      <w:r w:rsidRPr="00FB3B3E">
        <w:rPr>
          <w:color w:val="000000"/>
        </w:rPr>
        <w:t xml:space="preserve">, </w:t>
      </w:r>
      <w:proofErr w:type="spellStart"/>
      <w:r w:rsidRPr="00FB3B3E">
        <w:rPr>
          <w:color w:val="000000"/>
        </w:rPr>
        <w:t>y_pred</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print(</w:t>
      </w:r>
      <w:proofErr w:type="spellStart"/>
      <w:r w:rsidRPr="00FB3B3E">
        <w:rPr>
          <w:color w:val="000000"/>
        </w:rPr>
        <w:t>confusion_matrix</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classification_report</w:t>
      </w:r>
      <w:proofErr w:type="spellEnd"/>
    </w:p>
    <w:p w:rsidR="00FB3B3E" w:rsidRDefault="00FB3B3E" w:rsidP="00FB3B3E">
      <w:pPr>
        <w:pBdr>
          <w:top w:val="nil"/>
          <w:left w:val="nil"/>
          <w:bottom w:val="nil"/>
          <w:right w:val="nil"/>
          <w:between w:val="nil"/>
        </w:pBdr>
        <w:spacing w:after="0"/>
        <w:jc w:val="both"/>
        <w:rPr>
          <w:color w:val="000000"/>
        </w:rPr>
      </w:pPr>
      <w:proofErr w:type="gramStart"/>
      <w:r w:rsidRPr="00FB3B3E">
        <w:rPr>
          <w:color w:val="000000"/>
        </w:rPr>
        <w:t>print(</w:t>
      </w:r>
      <w:proofErr w:type="spellStart"/>
      <w:proofErr w:type="gramEnd"/>
      <w:r w:rsidRPr="00FB3B3E">
        <w:rPr>
          <w:color w:val="000000"/>
        </w:rPr>
        <w:t>classification_report</w:t>
      </w:r>
      <w:proofErr w:type="spellEnd"/>
      <w:r w:rsidRPr="00FB3B3E">
        <w:rPr>
          <w:color w:val="000000"/>
        </w:rPr>
        <w:t>(</w:t>
      </w:r>
      <w:proofErr w:type="spellStart"/>
      <w:r w:rsidRPr="00FB3B3E">
        <w:rPr>
          <w:color w:val="000000"/>
        </w:rPr>
        <w:t>y_test</w:t>
      </w:r>
      <w:proofErr w:type="spellEnd"/>
      <w:r w:rsidRPr="00FB3B3E">
        <w:rPr>
          <w:color w:val="000000"/>
        </w:rPr>
        <w:t xml:space="preserve">, </w:t>
      </w:r>
      <w:proofErr w:type="spellStart"/>
      <w:r w:rsidRPr="00FB3B3E">
        <w:rPr>
          <w:color w:val="000000"/>
        </w:rPr>
        <w:t>y_pred</w:t>
      </w:r>
      <w:proofErr w:type="spellEnd"/>
      <w:r w:rsidRPr="00FB3B3E">
        <w:rPr>
          <w:color w:val="000000"/>
        </w:rPr>
        <w:t>))</w:t>
      </w:r>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#to create the model summary</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import </w:t>
      </w:r>
      <w:proofErr w:type="spellStart"/>
      <w:r w:rsidRPr="00FB3B3E">
        <w:rPr>
          <w:color w:val="000000"/>
        </w:rPr>
        <w:t>statsmodels.api</w:t>
      </w:r>
      <w:proofErr w:type="spellEnd"/>
      <w:r w:rsidRPr="00FB3B3E">
        <w:rPr>
          <w:color w:val="000000"/>
        </w:rPr>
        <w:t xml:space="preserve"> as </w:t>
      </w:r>
      <w:proofErr w:type="spellStart"/>
      <w:r w:rsidRPr="00FB3B3E">
        <w:rPr>
          <w:color w:val="000000"/>
        </w:rPr>
        <w:t>sm</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logit_model</w:t>
      </w:r>
      <w:proofErr w:type="spellEnd"/>
      <w:r w:rsidRPr="00FB3B3E">
        <w:rPr>
          <w:color w:val="000000"/>
        </w:rPr>
        <w:t>=</w:t>
      </w:r>
      <w:proofErr w:type="spellStart"/>
      <w:proofErr w:type="gramStart"/>
      <w:r w:rsidRPr="00FB3B3E">
        <w:rPr>
          <w:color w:val="000000"/>
        </w:rPr>
        <w:t>sm.Logit</w:t>
      </w:r>
      <w:proofErr w:type="spellEnd"/>
      <w:proofErr w:type="gramEnd"/>
      <w:r w:rsidRPr="00FB3B3E">
        <w:rPr>
          <w:color w:val="000000"/>
        </w:rPr>
        <w:t>(</w:t>
      </w:r>
      <w:proofErr w:type="spellStart"/>
      <w:r w:rsidRPr="00FB3B3E">
        <w:rPr>
          <w:color w:val="000000"/>
        </w:rPr>
        <w:t>y,X</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result=</w:t>
      </w:r>
      <w:proofErr w:type="spellStart"/>
      <w:proofErr w:type="gramStart"/>
      <w:r w:rsidRPr="00FB3B3E">
        <w:rPr>
          <w:color w:val="000000"/>
        </w:rPr>
        <w:t>logit_model.fit</w:t>
      </w:r>
      <w:proofErr w:type="spellEnd"/>
      <w:r w:rsidRPr="00FB3B3E">
        <w:rPr>
          <w:color w:val="000000"/>
        </w:rPr>
        <w:t>(</w:t>
      </w:r>
      <w:proofErr w:type="gramEnd"/>
      <w:r w:rsidRPr="00FB3B3E">
        <w:rPr>
          <w:color w:val="000000"/>
        </w:rPr>
        <w:t>)</w:t>
      </w:r>
    </w:p>
    <w:p w:rsidR="00FB3B3E" w:rsidRDefault="00FB3B3E" w:rsidP="00FB3B3E">
      <w:pPr>
        <w:pBdr>
          <w:top w:val="nil"/>
          <w:left w:val="nil"/>
          <w:bottom w:val="nil"/>
          <w:right w:val="nil"/>
          <w:between w:val="nil"/>
        </w:pBdr>
        <w:spacing w:after="0"/>
        <w:jc w:val="both"/>
        <w:rPr>
          <w:color w:val="000000"/>
        </w:rPr>
      </w:pPr>
      <w:r w:rsidRPr="00FB3B3E">
        <w:rPr>
          <w:color w:val="000000"/>
        </w:rPr>
        <w:t>print(</w:t>
      </w:r>
      <w:proofErr w:type="gramStart"/>
      <w:r w:rsidRPr="00FB3B3E">
        <w:rPr>
          <w:color w:val="000000"/>
        </w:rPr>
        <w:t>result.summary</w:t>
      </w:r>
      <w:proofErr w:type="gramEnd"/>
      <w:r w:rsidRPr="00FB3B3E">
        <w:rPr>
          <w:color w:val="000000"/>
        </w:rPr>
        <w:t>2())</w:t>
      </w:r>
    </w:p>
    <w:p w:rsidR="00FB3B3E" w:rsidRDefault="00FB3B3E" w:rsidP="00FB3B3E">
      <w:pPr>
        <w:pBdr>
          <w:top w:val="nil"/>
          <w:left w:val="nil"/>
          <w:bottom w:val="nil"/>
          <w:right w:val="nil"/>
          <w:between w:val="nil"/>
        </w:pBdr>
        <w:spacing w:after="0"/>
        <w:jc w:val="both"/>
        <w:rPr>
          <w:color w:val="000000"/>
        </w:rPr>
      </w:pPr>
    </w:p>
    <w:p w:rsidR="00FB3B3E" w:rsidRDefault="00FB3B3E" w:rsidP="00FB3B3E">
      <w:pPr>
        <w:pBdr>
          <w:top w:val="nil"/>
          <w:left w:val="nil"/>
          <w:bottom w:val="nil"/>
          <w:right w:val="nil"/>
          <w:between w:val="nil"/>
        </w:pBdr>
        <w:spacing w:after="0"/>
        <w:jc w:val="both"/>
        <w:rPr>
          <w:color w:val="000000"/>
        </w:rPr>
      </w:pPr>
    </w:p>
    <w:p w:rsidR="00FB3B3E" w:rsidRDefault="00FB3B3E" w:rsidP="00FB3B3E">
      <w:pPr>
        <w:pBdr>
          <w:top w:val="nil"/>
          <w:left w:val="nil"/>
          <w:bottom w:val="nil"/>
          <w:right w:val="nil"/>
          <w:between w:val="nil"/>
        </w:pBdr>
        <w:spacing w:after="0"/>
        <w:jc w:val="both"/>
        <w:rPr>
          <w:color w:val="000000"/>
        </w:rPr>
      </w:pPr>
    </w:p>
    <w:p w:rsidR="00FB3B3E" w:rsidRDefault="00FB3B3E" w:rsidP="00FB3B3E">
      <w:pPr>
        <w:pBdr>
          <w:top w:val="nil"/>
          <w:left w:val="nil"/>
          <w:bottom w:val="nil"/>
          <w:right w:val="nil"/>
          <w:between w:val="nil"/>
        </w:pBdr>
        <w:spacing w:after="0"/>
        <w:jc w:val="both"/>
        <w:rPr>
          <w:color w:val="000000"/>
        </w:rPr>
      </w:pP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lastRenderedPageBreak/>
        <w:t>#create ROC curve</w:t>
      </w:r>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roc_auc_score</w:t>
      </w:r>
      <w:proofErr w:type="spellEnd"/>
    </w:p>
    <w:p w:rsidR="00FB3B3E" w:rsidRPr="00FB3B3E" w:rsidRDefault="00FB3B3E" w:rsidP="00FB3B3E">
      <w:pPr>
        <w:pBdr>
          <w:top w:val="nil"/>
          <w:left w:val="nil"/>
          <w:bottom w:val="nil"/>
          <w:right w:val="nil"/>
          <w:between w:val="nil"/>
        </w:pBdr>
        <w:spacing w:after="0"/>
        <w:jc w:val="both"/>
        <w:rPr>
          <w:color w:val="000000"/>
        </w:rPr>
      </w:pPr>
      <w:r w:rsidRPr="00FB3B3E">
        <w:rPr>
          <w:color w:val="000000"/>
        </w:rPr>
        <w:t xml:space="preserve">from </w:t>
      </w:r>
      <w:proofErr w:type="spellStart"/>
      <w:proofErr w:type="gramStart"/>
      <w:r w:rsidRPr="00FB3B3E">
        <w:rPr>
          <w:color w:val="000000"/>
        </w:rPr>
        <w:t>sklearn.metrics</w:t>
      </w:r>
      <w:proofErr w:type="spellEnd"/>
      <w:proofErr w:type="gramEnd"/>
      <w:r w:rsidRPr="00FB3B3E">
        <w:rPr>
          <w:color w:val="000000"/>
        </w:rPr>
        <w:t xml:space="preserve"> import </w:t>
      </w:r>
      <w:proofErr w:type="spellStart"/>
      <w:r w:rsidRPr="00FB3B3E">
        <w:rPr>
          <w:color w:val="000000"/>
        </w:rPr>
        <w:t>roc_curve</w:t>
      </w:r>
      <w:proofErr w:type="spellEnd"/>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logit_roc_auc</w:t>
      </w:r>
      <w:proofErr w:type="spellEnd"/>
      <w:r w:rsidRPr="00FB3B3E">
        <w:rPr>
          <w:color w:val="000000"/>
        </w:rPr>
        <w:t xml:space="preserve"> = </w:t>
      </w:r>
      <w:proofErr w:type="spellStart"/>
      <w:r w:rsidRPr="00FB3B3E">
        <w:rPr>
          <w:color w:val="000000"/>
        </w:rPr>
        <w:t>roc_auc_</w:t>
      </w:r>
      <w:proofErr w:type="gramStart"/>
      <w:r w:rsidRPr="00FB3B3E">
        <w:rPr>
          <w:color w:val="000000"/>
        </w:rPr>
        <w:t>score</w:t>
      </w:r>
      <w:proofErr w:type="spellEnd"/>
      <w:r w:rsidRPr="00FB3B3E">
        <w:rPr>
          <w:color w:val="000000"/>
        </w:rPr>
        <w:t>(</w:t>
      </w:r>
      <w:proofErr w:type="spellStart"/>
      <w:proofErr w:type="gramEnd"/>
      <w:r w:rsidRPr="00FB3B3E">
        <w:rPr>
          <w:color w:val="000000"/>
        </w:rPr>
        <w:t>y_test</w:t>
      </w:r>
      <w:proofErr w:type="spellEnd"/>
      <w:r w:rsidRPr="00FB3B3E">
        <w:rPr>
          <w:color w:val="000000"/>
        </w:rPr>
        <w:t xml:space="preserve">, </w:t>
      </w:r>
      <w:proofErr w:type="spellStart"/>
      <w:r w:rsidRPr="00FB3B3E">
        <w:rPr>
          <w:color w:val="000000"/>
        </w:rPr>
        <w:t>logreg.predict</w:t>
      </w:r>
      <w:proofErr w:type="spellEnd"/>
      <w:r w:rsidRPr="00FB3B3E">
        <w:rPr>
          <w:color w:val="000000"/>
        </w:rPr>
        <w:t>(</w:t>
      </w:r>
      <w:proofErr w:type="spellStart"/>
      <w:r w:rsidRPr="00FB3B3E">
        <w:rPr>
          <w:color w:val="000000"/>
        </w:rPr>
        <w:t>X_test</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r w:rsidRPr="00FB3B3E">
        <w:rPr>
          <w:color w:val="000000"/>
        </w:rPr>
        <w:t>fpr</w:t>
      </w:r>
      <w:proofErr w:type="spellEnd"/>
      <w:r w:rsidRPr="00FB3B3E">
        <w:rPr>
          <w:color w:val="000000"/>
        </w:rPr>
        <w:t xml:space="preserve">, </w:t>
      </w:r>
      <w:proofErr w:type="spellStart"/>
      <w:r w:rsidRPr="00FB3B3E">
        <w:rPr>
          <w:color w:val="000000"/>
        </w:rPr>
        <w:t>tpr</w:t>
      </w:r>
      <w:proofErr w:type="spellEnd"/>
      <w:r w:rsidRPr="00FB3B3E">
        <w:rPr>
          <w:color w:val="000000"/>
        </w:rPr>
        <w:t xml:space="preserve">, thresholds = </w:t>
      </w:r>
      <w:proofErr w:type="spellStart"/>
      <w:r w:rsidRPr="00FB3B3E">
        <w:rPr>
          <w:color w:val="000000"/>
        </w:rPr>
        <w:t>roc_</w:t>
      </w:r>
      <w:proofErr w:type="gramStart"/>
      <w:r w:rsidRPr="00FB3B3E">
        <w:rPr>
          <w:color w:val="000000"/>
        </w:rPr>
        <w:t>curve</w:t>
      </w:r>
      <w:proofErr w:type="spellEnd"/>
      <w:r w:rsidRPr="00FB3B3E">
        <w:rPr>
          <w:color w:val="000000"/>
        </w:rPr>
        <w:t>(</w:t>
      </w:r>
      <w:proofErr w:type="spellStart"/>
      <w:proofErr w:type="gramEnd"/>
      <w:r w:rsidRPr="00FB3B3E">
        <w:rPr>
          <w:color w:val="000000"/>
        </w:rPr>
        <w:t>y_test</w:t>
      </w:r>
      <w:proofErr w:type="spellEnd"/>
      <w:r w:rsidRPr="00FB3B3E">
        <w:rPr>
          <w:color w:val="000000"/>
        </w:rPr>
        <w:t xml:space="preserve">, </w:t>
      </w:r>
      <w:proofErr w:type="spellStart"/>
      <w:r w:rsidRPr="00FB3B3E">
        <w:rPr>
          <w:color w:val="000000"/>
        </w:rPr>
        <w:t>logreg.predict_proba</w:t>
      </w:r>
      <w:proofErr w:type="spellEnd"/>
      <w:r w:rsidRPr="00FB3B3E">
        <w:rPr>
          <w:color w:val="000000"/>
        </w:rPr>
        <w:t>(</w:t>
      </w:r>
      <w:proofErr w:type="spellStart"/>
      <w:r w:rsidRPr="00FB3B3E">
        <w:rPr>
          <w:color w:val="000000"/>
        </w:rPr>
        <w:t>X_test</w:t>
      </w:r>
      <w:proofErr w:type="spellEnd"/>
      <w:r w:rsidRPr="00FB3B3E">
        <w:rPr>
          <w:color w:val="000000"/>
        </w:rPr>
        <w:t>)[:,1])</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plt.figure</w:t>
      </w:r>
      <w:proofErr w:type="spellEnd"/>
      <w:proofErr w:type="gram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plt.plot</w:t>
      </w:r>
      <w:proofErr w:type="spellEnd"/>
      <w:proofErr w:type="gramEnd"/>
      <w:r w:rsidRPr="00FB3B3E">
        <w:rPr>
          <w:color w:val="000000"/>
        </w:rPr>
        <w:t>(</w:t>
      </w:r>
      <w:proofErr w:type="spellStart"/>
      <w:r w:rsidRPr="00FB3B3E">
        <w:rPr>
          <w:color w:val="000000"/>
        </w:rPr>
        <w:t>fpr</w:t>
      </w:r>
      <w:proofErr w:type="spellEnd"/>
      <w:r w:rsidRPr="00FB3B3E">
        <w:rPr>
          <w:color w:val="000000"/>
        </w:rPr>
        <w:t xml:space="preserve">, </w:t>
      </w:r>
      <w:proofErr w:type="spellStart"/>
      <w:r w:rsidRPr="00FB3B3E">
        <w:rPr>
          <w:color w:val="000000"/>
        </w:rPr>
        <w:t>tpr</w:t>
      </w:r>
      <w:proofErr w:type="spellEnd"/>
      <w:r w:rsidRPr="00FB3B3E">
        <w:rPr>
          <w:color w:val="000000"/>
        </w:rPr>
        <w:t xml:space="preserve">, label='Logistic Regression (area = %0.2f)' % </w:t>
      </w:r>
      <w:proofErr w:type="spellStart"/>
      <w:r w:rsidRPr="00FB3B3E">
        <w:rPr>
          <w:color w:val="000000"/>
        </w:rPr>
        <w:t>logit_roc_auc</w:t>
      </w:r>
      <w:proofErr w:type="spellEnd"/>
      <w:r w:rsidRPr="00FB3B3E">
        <w:rPr>
          <w:color w:val="000000"/>
        </w:rPr>
        <w:t>)</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plt.plot</w:t>
      </w:r>
      <w:proofErr w:type="spellEnd"/>
      <w:proofErr w:type="gramEnd"/>
      <w:r w:rsidRPr="00FB3B3E">
        <w:rPr>
          <w:color w:val="000000"/>
        </w:rPr>
        <w:t>([0, 1], [0, 1],'r--')</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plt.xlim</w:t>
      </w:r>
      <w:proofErr w:type="spellEnd"/>
      <w:proofErr w:type="gramEnd"/>
      <w:r w:rsidRPr="00FB3B3E">
        <w:rPr>
          <w:color w:val="000000"/>
        </w:rPr>
        <w:t>([0.0, 1.0])</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plt.ylim</w:t>
      </w:r>
      <w:proofErr w:type="spellEnd"/>
      <w:proofErr w:type="gramEnd"/>
      <w:r w:rsidRPr="00FB3B3E">
        <w:rPr>
          <w:color w:val="000000"/>
        </w:rPr>
        <w:t>([0.0, 1.05])</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plt.xlabel</w:t>
      </w:r>
      <w:proofErr w:type="spellEnd"/>
      <w:proofErr w:type="gramEnd"/>
      <w:r w:rsidRPr="00FB3B3E">
        <w:rPr>
          <w:color w:val="000000"/>
        </w:rPr>
        <w:t>('False Positive Rate')</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plt.ylabel</w:t>
      </w:r>
      <w:proofErr w:type="spellEnd"/>
      <w:proofErr w:type="gramEnd"/>
      <w:r w:rsidRPr="00FB3B3E">
        <w:rPr>
          <w:color w:val="000000"/>
        </w:rPr>
        <w:t>('True Positive Rate')</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plt.title</w:t>
      </w:r>
      <w:proofErr w:type="spellEnd"/>
      <w:proofErr w:type="gramEnd"/>
      <w:r w:rsidRPr="00FB3B3E">
        <w:rPr>
          <w:color w:val="000000"/>
        </w:rPr>
        <w:t>('Receiver operating characteristic')</w:t>
      </w:r>
    </w:p>
    <w:p w:rsidR="00FB3B3E" w:rsidRP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plt.legend</w:t>
      </w:r>
      <w:proofErr w:type="spellEnd"/>
      <w:proofErr w:type="gramEnd"/>
      <w:r w:rsidRPr="00FB3B3E">
        <w:rPr>
          <w:color w:val="000000"/>
        </w:rPr>
        <w:t>(loc="lower right")</w:t>
      </w:r>
    </w:p>
    <w:p w:rsidR="00FB3B3E" w:rsidRDefault="00FB3B3E" w:rsidP="00FB3B3E">
      <w:pPr>
        <w:pBdr>
          <w:top w:val="nil"/>
          <w:left w:val="nil"/>
          <w:bottom w:val="nil"/>
          <w:right w:val="nil"/>
          <w:between w:val="nil"/>
        </w:pBdr>
        <w:spacing w:after="0"/>
        <w:jc w:val="both"/>
        <w:rPr>
          <w:color w:val="000000"/>
        </w:rPr>
      </w:pPr>
      <w:proofErr w:type="spellStart"/>
      <w:proofErr w:type="gramStart"/>
      <w:r w:rsidRPr="00FB3B3E">
        <w:rPr>
          <w:color w:val="000000"/>
        </w:rPr>
        <w:t>plt.show</w:t>
      </w:r>
      <w:proofErr w:type="spellEnd"/>
      <w:proofErr w:type="gramEnd"/>
      <w:r w:rsidRPr="00FB3B3E">
        <w:rPr>
          <w:color w:val="000000"/>
        </w:rPr>
        <w:t>()</w:t>
      </w:r>
    </w:p>
    <w:p w:rsidR="00D94107" w:rsidRDefault="00035C3C">
      <w:pPr>
        <w:pBdr>
          <w:top w:val="nil"/>
          <w:left w:val="nil"/>
          <w:bottom w:val="nil"/>
          <w:right w:val="nil"/>
          <w:between w:val="nil"/>
        </w:pBdr>
        <w:spacing w:before="180" w:after="180"/>
        <w:jc w:val="both"/>
        <w:rPr>
          <w:color w:val="000000"/>
        </w:rPr>
      </w:pPr>
      <w:r>
        <w:rPr>
          <w:color w:val="000000"/>
        </w:rPr>
        <w:t>The code illustrates how the Random Forest model was created.</w:t>
      </w:r>
    </w:p>
    <w:p w:rsidR="00D94107" w:rsidRDefault="00D94107">
      <w:pPr>
        <w:pBdr>
          <w:top w:val="nil"/>
          <w:left w:val="nil"/>
          <w:bottom w:val="nil"/>
          <w:right w:val="nil"/>
          <w:between w:val="nil"/>
        </w:pBdr>
        <w:spacing w:before="180" w:after="180"/>
        <w:jc w:val="both"/>
        <w:rPr>
          <w:color w:val="000000"/>
        </w:rPr>
      </w:pP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000000"/>
          <w:sz w:val="22"/>
          <w:szCs w:val="22"/>
          <w:shd w:val="clear" w:color="auto" w:fill="F8F8F8"/>
        </w:rPr>
        <w:t xml:space="preserve">q3_model_df </w:t>
      </w:r>
      <w:r>
        <w:rPr>
          <w:rFonts w:ascii="Consolas" w:eastAsia="Consolas" w:hAnsi="Consolas" w:cs="Consolas"/>
          <w:color w:val="CE5C00"/>
          <w:sz w:val="22"/>
          <w:szCs w:val="22"/>
          <w:shd w:val="clear" w:color="auto" w:fill="F8F8F8"/>
        </w:rPr>
        <w:t>%&gt;%</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ungroup</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select</w:t>
      </w:r>
      <w:r>
        <w:rPr>
          <w:rFonts w:ascii="Consolas" w:eastAsia="Consolas" w:hAnsi="Consolas" w:cs="Consolas"/>
          <w:b/>
          <w:color w:val="000000"/>
          <w:sz w:val="22"/>
          <w:szCs w:val="22"/>
          <w:shd w:val="clear" w:color="auto" w:fill="F8F8F8"/>
        </w:rPr>
        <w:t>(</w:t>
      </w:r>
      <w:r>
        <w:rPr>
          <w:rFonts w:ascii="Consolas" w:eastAsia="Consolas" w:hAnsi="Consolas" w:cs="Consolas"/>
          <w:color w:val="CE5C00"/>
          <w:sz w:val="22"/>
          <w:szCs w:val="22"/>
          <w:shd w:val="clear" w:color="auto" w:fill="F8F8F8"/>
        </w:rPr>
        <w:t>-</w:t>
      </w:r>
      <w:r>
        <w:rPr>
          <w:rFonts w:ascii="Consolas" w:eastAsia="Consolas" w:hAnsi="Consolas" w:cs="Consolas"/>
          <w:color w:val="204A87"/>
          <w:sz w:val="22"/>
          <w:szCs w:val="22"/>
          <w:shd w:val="clear" w:color="auto" w:fill="F8F8F8"/>
        </w:rPr>
        <w:t>c</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Shipped_Dt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Order_Dt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Delivery_Confirmation_Dt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Sales_Order_Nbr,Party_Id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Package_Id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Product_Id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Source_Ship_Warehouse_Nbr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city_distctr</w:t>
      </w:r>
      <w:proofErr w:type="spellEnd"/>
      <w:r>
        <w:rPr>
          <w:rFonts w:ascii="Consolas" w:eastAsia="Consolas" w:hAnsi="Consolas" w:cs="Consolas"/>
          <w:b/>
          <w:color w:val="000000"/>
          <w:sz w:val="22"/>
          <w:szCs w:val="22"/>
          <w:shd w:val="clear" w:color="auto" w:fill="F8F8F8"/>
        </w:rPr>
        <w:t xml:space="preserve">, </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city_dest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zip_distctr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fips_dest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lat_distctr</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lon_distctr</w:t>
      </w:r>
      <w:proofErr w:type="spellEnd"/>
      <w:r>
        <w:rPr>
          <w:rFonts w:ascii="Consolas" w:eastAsia="Consolas" w:hAnsi="Consolas" w:cs="Consolas"/>
          <w:b/>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&lt;-</w:t>
      </w:r>
      <w:r>
        <w:rPr>
          <w:rFonts w:ascii="Consolas" w:eastAsia="Consolas" w:hAnsi="Consolas" w:cs="Consolas"/>
          <w:b/>
          <w:color w:val="4E9A06"/>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color w:val="CE5C00"/>
          <w:sz w:val="22"/>
          <w:szCs w:val="22"/>
          <w:shd w:val="clear" w:color="auto" w:fill="F8F8F8"/>
        </w:rPr>
        <w:t>%&gt;%</w:t>
      </w:r>
      <w:r>
        <w:rPr>
          <w:rFonts w:ascii="Consolas" w:eastAsia="Consolas" w:hAnsi="Consolas" w:cs="Consolas"/>
          <w:b/>
          <w:color w:val="4E9A06"/>
          <w:sz w:val="22"/>
          <w:szCs w:val="22"/>
          <w:shd w:val="clear" w:color="auto" w:fill="F8F8F8"/>
        </w:rPr>
        <w:t xml:space="preserve"> </w:t>
      </w:r>
      <w:r>
        <w:rPr>
          <w:color w:val="000000"/>
        </w:rPr>
        <w:br/>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mutate</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Line_Status_Cd</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Line_Status_Cd</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state_distctr</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state_distctr</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state_dest</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color w:val="204A87"/>
          <w:sz w:val="22"/>
          <w:szCs w:val="22"/>
          <w:shd w:val="clear" w:color="auto" w:fill="F8F8F8"/>
        </w:rPr>
        <w:t>factor</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state_dest</w:t>
      </w:r>
      <w:proofErr w:type="spellEnd"/>
      <w:r>
        <w:rPr>
          <w:rFonts w:ascii="Consolas" w:eastAsia="Consolas" w:hAnsi="Consolas" w:cs="Consolas"/>
          <w:b/>
          <w:color w:val="000000"/>
          <w:sz w:val="22"/>
          <w:szCs w:val="22"/>
          <w:shd w:val="clear" w:color="auto" w:fill="F8F8F8"/>
        </w:rPr>
        <w:t>)</w:t>
      </w:r>
      <w:r>
        <w:rPr>
          <w:color w:val="000000"/>
        </w:rPr>
        <w:br/>
      </w:r>
      <w:r>
        <w:rPr>
          <w:rFonts w:ascii="Consolas" w:eastAsia="Consolas" w:hAnsi="Consolas" w:cs="Consolas"/>
          <w:b/>
          <w:color w:val="000000"/>
          <w:sz w:val="22"/>
          <w:szCs w:val="22"/>
          <w:shd w:val="clear" w:color="auto" w:fill="F8F8F8"/>
        </w:rPr>
        <w:t xml:space="preserve">  )</w:t>
      </w:r>
    </w:p>
    <w:p w:rsidR="00D94107" w:rsidRDefault="00D94107">
      <w:pPr>
        <w:pBdr>
          <w:top w:val="nil"/>
          <w:left w:val="nil"/>
          <w:bottom w:val="nil"/>
          <w:right w:val="nil"/>
          <w:between w:val="nil"/>
        </w:pBdr>
        <w:shd w:val="clear" w:color="auto" w:fill="F8F8F8"/>
        <w:rPr>
          <w:color w:val="000000"/>
        </w:rPr>
      </w:pPr>
    </w:p>
    <w:p w:rsidR="00D94107" w:rsidRDefault="00035C3C">
      <w:pPr>
        <w:pBdr>
          <w:top w:val="nil"/>
          <w:left w:val="nil"/>
          <w:bottom w:val="nil"/>
          <w:right w:val="nil"/>
          <w:between w:val="nil"/>
        </w:pBdr>
        <w:shd w:val="clear" w:color="auto" w:fill="F8F8F8"/>
        <w:rPr>
          <w:color w:val="000000"/>
        </w:rPr>
      </w:pPr>
      <w:r>
        <w:rPr>
          <w:rFonts w:ascii="Consolas" w:eastAsia="Consolas" w:hAnsi="Consolas" w:cs="Consolas"/>
          <w:b/>
          <w:color w:val="000000"/>
          <w:sz w:val="22"/>
          <w:szCs w:val="22"/>
          <w:shd w:val="clear" w:color="auto" w:fill="F8F8F8"/>
        </w:rPr>
        <w:t>sample =</w:t>
      </w:r>
      <w:r>
        <w:rPr>
          <w:rFonts w:ascii="Consolas" w:eastAsia="Consolas" w:hAnsi="Consolas" w:cs="Consolas"/>
          <w:b/>
          <w:color w:val="4E9A06"/>
          <w:sz w:val="22"/>
          <w:szCs w:val="22"/>
          <w:shd w:val="clear" w:color="auto" w:fill="F8F8F8"/>
        </w:rPr>
        <w:t xml:space="preserve"> </w:t>
      </w:r>
      <w:proofErr w:type="spellStart"/>
      <w:proofErr w:type="gramStart"/>
      <w:r>
        <w:rPr>
          <w:rFonts w:ascii="Consolas" w:eastAsia="Consolas" w:hAnsi="Consolas" w:cs="Consolas"/>
          <w:color w:val="204A87"/>
          <w:sz w:val="22"/>
          <w:szCs w:val="22"/>
          <w:shd w:val="clear" w:color="auto" w:fill="F8F8F8"/>
        </w:rPr>
        <w:t>sample.split</w:t>
      </w:r>
      <w:proofErr w:type="spellEnd"/>
      <w:proofErr w:type="gram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model_df_trim</w:t>
      </w:r>
      <w:r>
        <w:rPr>
          <w:rFonts w:ascii="Consolas" w:eastAsia="Consolas" w:hAnsi="Consolas" w:cs="Consolas"/>
          <w:color w:val="CE5C00"/>
          <w:sz w:val="22"/>
          <w:szCs w:val="22"/>
          <w:shd w:val="clear" w:color="auto" w:fill="F8F8F8"/>
        </w:rPr>
        <w:t>$</w:t>
      </w:r>
      <w:r>
        <w:rPr>
          <w:rFonts w:ascii="Consolas" w:eastAsia="Consolas" w:hAnsi="Consolas" w:cs="Consolas"/>
          <w:b/>
          <w:color w:val="000000"/>
          <w:sz w:val="22"/>
          <w:szCs w:val="22"/>
          <w:shd w:val="clear" w:color="auto" w:fill="F8F8F8"/>
        </w:rPr>
        <w:t>Repeat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SplitRatio</w:t>
      </w:r>
      <w:proofErr w:type="spellEnd"/>
      <w:r>
        <w:rPr>
          <w:rFonts w:ascii="Consolas" w:eastAsia="Consolas" w:hAnsi="Consolas" w:cs="Consolas"/>
          <w:b/>
          <w:color w:val="204A87"/>
          <w:sz w:val="22"/>
          <w:szCs w:val="22"/>
          <w:shd w:val="clear" w:color="auto" w:fill="F8F8F8"/>
        </w:rPr>
        <w:t xml:space="preserve"> =</w:t>
      </w:r>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0000CF"/>
          <w:sz w:val="22"/>
          <w:szCs w:val="22"/>
          <w:shd w:val="clear" w:color="auto" w:fill="F8F8F8"/>
        </w:rPr>
        <w:t>.70</w:t>
      </w:r>
      <w:r>
        <w:rPr>
          <w:rFonts w:ascii="Consolas" w:eastAsia="Consolas" w:hAnsi="Consolas" w:cs="Consolas"/>
          <w:b/>
          <w:color w:val="000000"/>
          <w:sz w:val="22"/>
          <w:szCs w:val="22"/>
          <w:shd w:val="clear" w:color="auto" w:fill="F8F8F8"/>
        </w:rPr>
        <w:t>)</w:t>
      </w:r>
      <w:r>
        <w:rPr>
          <w:color w:val="000000"/>
        </w:rPr>
        <w:br/>
      </w:r>
      <w:proofErr w:type="spellStart"/>
      <w:r>
        <w:rPr>
          <w:rFonts w:ascii="Consolas" w:eastAsia="Consolas" w:hAnsi="Consolas" w:cs="Consolas"/>
          <w:b/>
          <w:color w:val="000000"/>
          <w:sz w:val="22"/>
          <w:szCs w:val="22"/>
          <w:shd w:val="clear" w:color="auto" w:fill="F8F8F8"/>
        </w:rPr>
        <w:t>df.train</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subset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sample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8F5902"/>
          <w:sz w:val="22"/>
          <w:szCs w:val="22"/>
          <w:shd w:val="clear" w:color="auto" w:fill="F8F8F8"/>
        </w:rPr>
        <w:t>TRUE</w:t>
      </w:r>
      <w:r>
        <w:rPr>
          <w:rFonts w:ascii="Consolas" w:eastAsia="Consolas" w:hAnsi="Consolas" w:cs="Consolas"/>
          <w:b/>
          <w:color w:val="000000"/>
          <w:sz w:val="22"/>
          <w:szCs w:val="22"/>
          <w:shd w:val="clear" w:color="auto" w:fill="F8F8F8"/>
        </w:rPr>
        <w:t>)</w:t>
      </w:r>
      <w:r>
        <w:rPr>
          <w:color w:val="000000"/>
        </w:rPr>
        <w:br/>
      </w:r>
      <w:proofErr w:type="spellStart"/>
      <w:r>
        <w:rPr>
          <w:rFonts w:ascii="Consolas" w:eastAsia="Consolas" w:hAnsi="Consolas" w:cs="Consolas"/>
          <w:b/>
          <w:color w:val="000000"/>
          <w:sz w:val="22"/>
          <w:szCs w:val="22"/>
          <w:shd w:val="clear" w:color="auto" w:fill="F8F8F8"/>
        </w:rPr>
        <w:t>df.test</w:t>
      </w:r>
      <w:proofErr w:type="spellEnd"/>
      <w:r>
        <w:rPr>
          <w:rFonts w:ascii="Consolas" w:eastAsia="Consolas" w:hAnsi="Consolas" w:cs="Consolas"/>
          <w:b/>
          <w:color w:val="000000"/>
          <w:sz w:val="22"/>
          <w:szCs w:val="22"/>
          <w:shd w:val="clear" w:color="auto" w:fill="F8F8F8"/>
        </w:rPr>
        <w:t xml:space="preserve"> =</w:t>
      </w:r>
      <w:r>
        <w:rPr>
          <w:rFonts w:ascii="Consolas" w:eastAsia="Consolas" w:hAnsi="Consolas" w:cs="Consolas"/>
          <w:b/>
          <w:color w:val="4E9A06"/>
          <w:sz w:val="22"/>
          <w:szCs w:val="22"/>
          <w:shd w:val="clear" w:color="auto" w:fill="F8F8F8"/>
        </w:rPr>
        <w:t xml:space="preserve"> </w:t>
      </w:r>
      <w:r>
        <w:rPr>
          <w:rFonts w:ascii="Consolas" w:eastAsia="Consolas" w:hAnsi="Consolas" w:cs="Consolas"/>
          <w:color w:val="204A87"/>
          <w:sz w:val="22"/>
          <w:szCs w:val="22"/>
          <w:shd w:val="clear" w:color="auto" w:fill="F8F8F8"/>
        </w:rPr>
        <w:t>subset</w:t>
      </w:r>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model_df_trim</w:t>
      </w:r>
      <w:proofErr w:type="spellEnd"/>
      <w:r>
        <w:rPr>
          <w:rFonts w:ascii="Consolas" w:eastAsia="Consolas" w:hAnsi="Consolas" w:cs="Consolas"/>
          <w:b/>
          <w:color w:val="000000"/>
          <w:sz w:val="22"/>
          <w:szCs w:val="22"/>
          <w:shd w:val="clear" w:color="auto" w:fill="F8F8F8"/>
        </w:rPr>
        <w:t xml:space="preserve">, sample </w:t>
      </w:r>
      <w:r>
        <w:rPr>
          <w:rFonts w:ascii="Consolas" w:eastAsia="Consolas" w:hAnsi="Consolas" w:cs="Consolas"/>
          <w:color w:val="CE5C00"/>
          <w:sz w:val="22"/>
          <w:szCs w:val="22"/>
          <w:shd w:val="clear" w:color="auto" w:fill="F8F8F8"/>
        </w:rPr>
        <w:t>==</w:t>
      </w:r>
      <w:r>
        <w:rPr>
          <w:rFonts w:ascii="Consolas" w:eastAsia="Consolas" w:hAnsi="Consolas" w:cs="Consolas"/>
          <w:b/>
          <w:color w:val="4E9A06"/>
          <w:sz w:val="22"/>
          <w:szCs w:val="22"/>
          <w:shd w:val="clear" w:color="auto" w:fill="F8F8F8"/>
        </w:rPr>
        <w:t xml:space="preserve"> </w:t>
      </w:r>
      <w:r>
        <w:rPr>
          <w:rFonts w:ascii="Consolas" w:eastAsia="Consolas" w:hAnsi="Consolas" w:cs="Consolas"/>
          <w:b/>
          <w:color w:val="8F5902"/>
          <w:sz w:val="22"/>
          <w:szCs w:val="22"/>
          <w:shd w:val="clear" w:color="auto" w:fill="F8F8F8"/>
        </w:rPr>
        <w:t>FALSE</w:t>
      </w:r>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rf &lt;- </w:t>
      </w:r>
      <w:proofErr w:type="spellStart"/>
      <w:r>
        <w:rPr>
          <w:rFonts w:ascii="Consolas" w:eastAsia="Consolas" w:hAnsi="Consolas" w:cs="Consolas"/>
          <w:b/>
          <w:color w:val="000000"/>
          <w:sz w:val="22"/>
          <w:szCs w:val="22"/>
          <w:shd w:val="clear" w:color="auto" w:fill="F8F8F8"/>
        </w:rPr>
        <w:t>randomForest</w:t>
      </w:r>
      <w:proofErr w:type="spellEnd"/>
      <w:r>
        <w:rPr>
          <w:rFonts w:ascii="Consolas" w:eastAsia="Consolas" w:hAnsi="Consolas" w:cs="Consolas"/>
          <w:b/>
          <w:color w:val="000000"/>
          <w:sz w:val="22"/>
          <w:szCs w:val="22"/>
          <w:shd w:val="clear" w:color="auto" w:fill="F8F8F8"/>
        </w:rPr>
        <w:t>(</w:t>
      </w:r>
      <w:proofErr w:type="spellStart"/>
      <w:proofErr w:type="gramStart"/>
      <w:r>
        <w:rPr>
          <w:rFonts w:ascii="Consolas" w:eastAsia="Consolas" w:hAnsi="Consolas" w:cs="Consolas"/>
          <w:b/>
          <w:color w:val="000000"/>
          <w:sz w:val="22"/>
          <w:szCs w:val="22"/>
          <w:shd w:val="clear" w:color="auto" w:fill="F8F8F8"/>
        </w:rPr>
        <w:t>as.factor</w:t>
      </w:r>
      <w:proofErr w:type="spellEnd"/>
      <w:proofErr w:type="gramEnd"/>
      <w:r>
        <w:rPr>
          <w:rFonts w:ascii="Consolas" w:eastAsia="Consolas" w:hAnsi="Consolas" w:cs="Consolas"/>
          <w:b/>
          <w:color w:val="000000"/>
          <w:sz w:val="22"/>
          <w:szCs w:val="22"/>
          <w:shd w:val="clear" w:color="auto" w:fill="F8F8F8"/>
        </w:rPr>
        <w:t>(Repeat)~., data=</w:t>
      </w:r>
      <w:proofErr w:type="spellStart"/>
      <w:r>
        <w:rPr>
          <w:rFonts w:ascii="Consolas" w:eastAsia="Consolas" w:hAnsi="Consolas" w:cs="Consolas"/>
          <w:b/>
          <w:color w:val="000000"/>
          <w:sz w:val="22"/>
          <w:szCs w:val="22"/>
          <w:shd w:val="clear" w:color="auto" w:fill="F8F8F8"/>
        </w:rPr>
        <w:t>df.train</w:t>
      </w:r>
      <w:proofErr w:type="spellEnd"/>
      <w:r>
        <w:rPr>
          <w:rFonts w:ascii="Consolas" w:eastAsia="Consolas" w:hAnsi="Consolas" w:cs="Consolas"/>
          <w:b/>
          <w:color w:val="000000"/>
          <w:sz w:val="22"/>
          <w:szCs w:val="22"/>
          <w:shd w:val="clear" w:color="auto" w:fill="F8F8F8"/>
        </w:rPr>
        <w:t xml:space="preserve">, importance=TRUE, </w:t>
      </w:r>
      <w:proofErr w:type="spellStart"/>
      <w:r>
        <w:rPr>
          <w:rFonts w:ascii="Consolas" w:eastAsia="Consolas" w:hAnsi="Consolas" w:cs="Consolas"/>
          <w:b/>
          <w:color w:val="000000"/>
          <w:sz w:val="22"/>
          <w:szCs w:val="22"/>
          <w:shd w:val="clear" w:color="auto" w:fill="F8F8F8"/>
        </w:rPr>
        <w:t>ntree</w:t>
      </w:r>
      <w:proofErr w:type="spellEnd"/>
      <w:r>
        <w:rPr>
          <w:rFonts w:ascii="Consolas" w:eastAsia="Consolas" w:hAnsi="Consolas" w:cs="Consolas"/>
          <w:b/>
          <w:color w:val="000000"/>
          <w:sz w:val="22"/>
          <w:szCs w:val="22"/>
          <w:shd w:val="clear" w:color="auto" w:fill="F8F8F8"/>
        </w:rPr>
        <w:t xml:space="preserve">=1000, </w:t>
      </w:r>
      <w:proofErr w:type="spellStart"/>
      <w:r>
        <w:rPr>
          <w:rFonts w:ascii="Consolas" w:eastAsia="Consolas" w:hAnsi="Consolas" w:cs="Consolas"/>
          <w:b/>
          <w:color w:val="000000"/>
          <w:sz w:val="22"/>
          <w:szCs w:val="22"/>
          <w:shd w:val="clear" w:color="auto" w:fill="F8F8F8"/>
        </w:rPr>
        <w:t>do.trace</w:t>
      </w:r>
      <w:proofErr w:type="spellEnd"/>
      <w:r>
        <w:rPr>
          <w:rFonts w:ascii="Consolas" w:eastAsia="Consolas" w:hAnsi="Consolas" w:cs="Consolas"/>
          <w:b/>
          <w:color w:val="000000"/>
          <w:sz w:val="22"/>
          <w:szCs w:val="22"/>
          <w:shd w:val="clear" w:color="auto" w:fill="F8F8F8"/>
        </w:rPr>
        <w:t xml:space="preserve"> = 50)</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varImpPlot</w:t>
      </w:r>
      <w:proofErr w:type="spellEnd"/>
      <w:r>
        <w:rPr>
          <w:rFonts w:ascii="Consolas" w:eastAsia="Consolas" w:hAnsi="Consolas" w:cs="Consolas"/>
          <w:b/>
          <w:color w:val="000000"/>
          <w:sz w:val="22"/>
          <w:szCs w:val="22"/>
          <w:shd w:val="clear" w:color="auto" w:fill="F8F8F8"/>
        </w:rPr>
        <w:t>(rf)</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 xml:space="preserve"> &lt;- </w:t>
      </w:r>
      <w:proofErr w:type="spellStart"/>
      <w:r>
        <w:rPr>
          <w:rFonts w:ascii="Consolas" w:eastAsia="Consolas" w:hAnsi="Consolas" w:cs="Consolas"/>
          <w:b/>
          <w:color w:val="000000"/>
          <w:sz w:val="22"/>
          <w:szCs w:val="22"/>
          <w:shd w:val="clear" w:color="auto" w:fill="F8F8F8"/>
        </w:rPr>
        <w:t>tuneRF</w:t>
      </w:r>
      <w:proofErr w:type="spellEnd"/>
      <w:r>
        <w:rPr>
          <w:rFonts w:ascii="Consolas" w:eastAsia="Consolas" w:hAnsi="Consolas" w:cs="Consolas"/>
          <w:b/>
          <w:color w:val="000000"/>
          <w:sz w:val="22"/>
          <w:szCs w:val="22"/>
          <w:shd w:val="clear" w:color="auto" w:fill="F8F8F8"/>
        </w:rPr>
        <w:t>(</w:t>
      </w:r>
      <w:proofErr w:type="spellStart"/>
      <w:proofErr w:type="gramStart"/>
      <w:r>
        <w:rPr>
          <w:rFonts w:ascii="Consolas" w:eastAsia="Consolas" w:hAnsi="Consolas" w:cs="Consolas"/>
          <w:b/>
          <w:color w:val="000000"/>
          <w:sz w:val="22"/>
          <w:szCs w:val="22"/>
          <w:shd w:val="clear" w:color="auto" w:fill="F8F8F8"/>
        </w:rPr>
        <w:t>df.train</w:t>
      </w:r>
      <w:proofErr w:type="spellEnd"/>
      <w:proofErr w:type="gramEnd"/>
      <w:r>
        <w:rPr>
          <w:rFonts w:ascii="Consolas" w:eastAsia="Consolas" w:hAnsi="Consolas" w:cs="Consolas"/>
          <w:b/>
          <w:color w:val="000000"/>
          <w:sz w:val="22"/>
          <w:szCs w:val="22"/>
          <w:shd w:val="clear" w:color="auto" w:fill="F8F8F8"/>
        </w:rPr>
        <w:t xml:space="preserve">[-15], </w:t>
      </w:r>
      <w:proofErr w:type="spellStart"/>
      <w:r>
        <w:rPr>
          <w:rFonts w:ascii="Consolas" w:eastAsia="Consolas" w:hAnsi="Consolas" w:cs="Consolas"/>
          <w:b/>
          <w:color w:val="000000"/>
          <w:sz w:val="22"/>
          <w:szCs w:val="22"/>
          <w:shd w:val="clear" w:color="auto" w:fill="F8F8F8"/>
        </w:rPr>
        <w:t>as.factor</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df.train$Repeat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ntreeTry</w:t>
      </w:r>
      <w:proofErr w:type="spellEnd"/>
      <w:r>
        <w:rPr>
          <w:rFonts w:ascii="Consolas" w:eastAsia="Consolas" w:hAnsi="Consolas" w:cs="Consolas"/>
          <w:b/>
          <w:color w:val="000000"/>
          <w:sz w:val="22"/>
          <w:szCs w:val="22"/>
          <w:shd w:val="clear" w:color="auto" w:fill="F8F8F8"/>
        </w:rPr>
        <w:t>=1000,</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stepFactor</w:t>
      </w:r>
      <w:proofErr w:type="spellEnd"/>
      <w:r>
        <w:rPr>
          <w:rFonts w:ascii="Consolas" w:eastAsia="Consolas" w:hAnsi="Consolas" w:cs="Consolas"/>
          <w:b/>
          <w:color w:val="000000"/>
          <w:sz w:val="22"/>
          <w:szCs w:val="22"/>
          <w:shd w:val="clear" w:color="auto" w:fill="F8F8F8"/>
        </w:rPr>
        <w:t xml:space="preserve">=0.5, improve=0.01, trace=TRUE, plot=TRUE, </w:t>
      </w:r>
      <w:proofErr w:type="spellStart"/>
      <w:proofErr w:type="gramStart"/>
      <w:r>
        <w:rPr>
          <w:rFonts w:ascii="Consolas" w:eastAsia="Consolas" w:hAnsi="Consolas" w:cs="Consolas"/>
          <w:b/>
          <w:color w:val="000000"/>
          <w:sz w:val="22"/>
          <w:szCs w:val="22"/>
          <w:shd w:val="clear" w:color="auto" w:fill="F8F8F8"/>
        </w:rPr>
        <w:t>do.trace</w:t>
      </w:r>
      <w:proofErr w:type="spellEnd"/>
      <w:proofErr w:type="gramEnd"/>
      <w:r>
        <w:rPr>
          <w:rFonts w:ascii="Consolas" w:eastAsia="Consolas" w:hAnsi="Consolas" w:cs="Consolas"/>
          <w:b/>
          <w:color w:val="000000"/>
          <w:sz w:val="22"/>
          <w:szCs w:val="22"/>
          <w:shd w:val="clear" w:color="auto" w:fill="F8F8F8"/>
        </w:rPr>
        <w:t xml:space="preserve"> = TRUE)</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best.m</w:t>
      </w:r>
      <w:proofErr w:type="spellEnd"/>
      <w:r>
        <w:rPr>
          <w:rFonts w:ascii="Consolas" w:eastAsia="Consolas" w:hAnsi="Consolas" w:cs="Consolas"/>
          <w:b/>
          <w:color w:val="000000"/>
          <w:sz w:val="22"/>
          <w:szCs w:val="22"/>
          <w:shd w:val="clear" w:color="auto" w:fill="F8F8F8"/>
        </w:rPr>
        <w:t xml:space="preserve"> &lt;- </w:t>
      </w:r>
      <w:proofErr w:type="spellStart"/>
      <w:proofErr w:type="gram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w:t>
      </w:r>
      <w:proofErr w:type="spellStart"/>
      <w:proofErr w:type="gramEnd"/>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 2] == min(</w:t>
      </w:r>
      <w:proofErr w:type="spell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 2]), 1]</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lastRenderedPageBreak/>
        <w:t>rf_tuned</w:t>
      </w:r>
      <w:proofErr w:type="spellEnd"/>
      <w:r>
        <w:rPr>
          <w:rFonts w:ascii="Consolas" w:eastAsia="Consolas" w:hAnsi="Consolas" w:cs="Consolas"/>
          <w:b/>
          <w:color w:val="000000"/>
          <w:sz w:val="22"/>
          <w:szCs w:val="22"/>
          <w:shd w:val="clear" w:color="auto" w:fill="F8F8F8"/>
        </w:rPr>
        <w:t xml:space="preserve"> &lt;- </w:t>
      </w:r>
      <w:proofErr w:type="spellStart"/>
      <w:r>
        <w:rPr>
          <w:rFonts w:ascii="Consolas" w:eastAsia="Consolas" w:hAnsi="Consolas" w:cs="Consolas"/>
          <w:b/>
          <w:color w:val="000000"/>
          <w:sz w:val="22"/>
          <w:szCs w:val="22"/>
          <w:shd w:val="clear" w:color="auto" w:fill="F8F8F8"/>
        </w:rPr>
        <w:t>randomForest</w:t>
      </w:r>
      <w:proofErr w:type="spellEnd"/>
      <w:r>
        <w:rPr>
          <w:rFonts w:ascii="Consolas" w:eastAsia="Consolas" w:hAnsi="Consolas" w:cs="Consolas"/>
          <w:b/>
          <w:color w:val="000000"/>
          <w:sz w:val="22"/>
          <w:szCs w:val="22"/>
          <w:shd w:val="clear" w:color="auto" w:fill="F8F8F8"/>
        </w:rPr>
        <w:t>(</w:t>
      </w:r>
      <w:proofErr w:type="spellStart"/>
      <w:proofErr w:type="gramStart"/>
      <w:r>
        <w:rPr>
          <w:rFonts w:ascii="Consolas" w:eastAsia="Consolas" w:hAnsi="Consolas" w:cs="Consolas"/>
          <w:b/>
          <w:color w:val="000000"/>
          <w:sz w:val="22"/>
          <w:szCs w:val="22"/>
          <w:shd w:val="clear" w:color="auto" w:fill="F8F8F8"/>
        </w:rPr>
        <w:t>as.factor</w:t>
      </w:r>
      <w:proofErr w:type="spellEnd"/>
      <w:proofErr w:type="gramEnd"/>
      <w:r>
        <w:rPr>
          <w:rFonts w:ascii="Consolas" w:eastAsia="Consolas" w:hAnsi="Consolas" w:cs="Consolas"/>
          <w:b/>
          <w:color w:val="000000"/>
          <w:sz w:val="22"/>
          <w:szCs w:val="22"/>
          <w:shd w:val="clear" w:color="auto" w:fill="F8F8F8"/>
        </w:rPr>
        <w:t>(Repeat)~., data=</w:t>
      </w:r>
      <w:proofErr w:type="spellStart"/>
      <w:r>
        <w:rPr>
          <w:rFonts w:ascii="Consolas" w:eastAsia="Consolas" w:hAnsi="Consolas" w:cs="Consolas"/>
          <w:b/>
          <w:color w:val="000000"/>
          <w:sz w:val="22"/>
          <w:szCs w:val="22"/>
          <w:shd w:val="clear" w:color="auto" w:fill="F8F8F8"/>
        </w:rPr>
        <w:t>df.train</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mtry</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best.m</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                   importance=TRUE, </w:t>
      </w:r>
      <w:proofErr w:type="spellStart"/>
      <w:r>
        <w:rPr>
          <w:rFonts w:ascii="Consolas" w:eastAsia="Consolas" w:hAnsi="Consolas" w:cs="Consolas"/>
          <w:b/>
          <w:color w:val="000000"/>
          <w:sz w:val="22"/>
          <w:szCs w:val="22"/>
          <w:shd w:val="clear" w:color="auto" w:fill="F8F8F8"/>
        </w:rPr>
        <w:t>ntree</w:t>
      </w:r>
      <w:proofErr w:type="spellEnd"/>
      <w:r>
        <w:rPr>
          <w:rFonts w:ascii="Consolas" w:eastAsia="Consolas" w:hAnsi="Consolas" w:cs="Consolas"/>
          <w:b/>
          <w:color w:val="000000"/>
          <w:sz w:val="22"/>
          <w:szCs w:val="22"/>
          <w:shd w:val="clear" w:color="auto" w:fill="F8F8F8"/>
        </w:rPr>
        <w:t xml:space="preserve">=1000, </w:t>
      </w:r>
      <w:proofErr w:type="spellStart"/>
      <w:proofErr w:type="gramStart"/>
      <w:r>
        <w:rPr>
          <w:rFonts w:ascii="Consolas" w:eastAsia="Consolas" w:hAnsi="Consolas" w:cs="Consolas"/>
          <w:b/>
          <w:color w:val="000000"/>
          <w:sz w:val="22"/>
          <w:szCs w:val="22"/>
          <w:shd w:val="clear" w:color="auto" w:fill="F8F8F8"/>
        </w:rPr>
        <w:t>do.trace</w:t>
      </w:r>
      <w:proofErr w:type="spellEnd"/>
      <w:proofErr w:type="gramEnd"/>
      <w:r>
        <w:rPr>
          <w:rFonts w:ascii="Consolas" w:eastAsia="Consolas" w:hAnsi="Consolas" w:cs="Consolas"/>
          <w:b/>
          <w:color w:val="000000"/>
          <w:sz w:val="22"/>
          <w:szCs w:val="22"/>
          <w:shd w:val="clear" w:color="auto" w:fill="F8F8F8"/>
        </w:rPr>
        <w:t xml:space="preserve"> = 50)</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varImpPlot</w:t>
      </w:r>
      <w:proofErr w:type="spell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rf_tuned</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xml:space="preserve"> = </w:t>
      </w:r>
      <w:proofErr w:type="gramStart"/>
      <w:r>
        <w:rPr>
          <w:rFonts w:ascii="Consolas" w:eastAsia="Consolas" w:hAnsi="Consolas" w:cs="Consolas"/>
          <w:b/>
          <w:color w:val="000000"/>
          <w:sz w:val="22"/>
          <w:szCs w:val="22"/>
          <w:shd w:val="clear" w:color="auto" w:fill="F8F8F8"/>
        </w:rPr>
        <w:t>predict(</w:t>
      </w:r>
      <w:proofErr w:type="spellStart"/>
      <w:proofErr w:type="gramEnd"/>
      <w:r>
        <w:rPr>
          <w:rFonts w:ascii="Consolas" w:eastAsia="Consolas" w:hAnsi="Consolas" w:cs="Consolas"/>
          <w:b/>
          <w:color w:val="000000"/>
          <w:sz w:val="22"/>
          <w:szCs w:val="22"/>
          <w:shd w:val="clear" w:color="auto" w:fill="F8F8F8"/>
        </w:rPr>
        <w:t>rf_tuned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df.test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gramStart"/>
      <w:r>
        <w:rPr>
          <w:rFonts w:ascii="Consolas" w:eastAsia="Consolas" w:hAnsi="Consolas" w:cs="Consolas"/>
          <w:b/>
          <w:color w:val="000000"/>
          <w:sz w:val="22"/>
          <w:szCs w:val="22"/>
          <w:shd w:val="clear" w:color="auto" w:fill="F8F8F8"/>
        </w:rPr>
        <w:t>print(</w:t>
      </w:r>
      <w:proofErr w:type="gramEnd"/>
      <w:r>
        <w:rPr>
          <w:rFonts w:ascii="Consolas" w:eastAsia="Consolas" w:hAnsi="Consolas" w:cs="Consolas"/>
          <w:b/>
          <w:color w:val="000000"/>
          <w:sz w:val="22"/>
          <w:szCs w:val="22"/>
          <w:shd w:val="clear" w:color="auto" w:fill="F8F8F8"/>
        </w:rPr>
        <w:t>table(</w:t>
      </w:r>
      <w:proofErr w:type="spellStart"/>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df.test$Repeat</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proofErr w:type="gramStart"/>
      <w:r>
        <w:rPr>
          <w:rFonts w:ascii="Consolas" w:eastAsia="Consolas" w:hAnsi="Consolas" w:cs="Consolas"/>
          <w:b/>
          <w:color w:val="000000"/>
          <w:sz w:val="22"/>
          <w:szCs w:val="22"/>
          <w:shd w:val="clear" w:color="auto" w:fill="F8F8F8"/>
        </w:rPr>
        <w:t>roc.curve</w:t>
      </w:r>
      <w:proofErr w:type="spellEnd"/>
      <w:proofErr w:type="gramEnd"/>
      <w:r>
        <w:rPr>
          <w:rFonts w:ascii="Consolas" w:eastAsia="Consolas" w:hAnsi="Consolas" w:cs="Consolas"/>
          <w:b/>
          <w:color w:val="000000"/>
          <w:sz w:val="22"/>
          <w:szCs w:val="22"/>
          <w:shd w:val="clear" w:color="auto" w:fill="F8F8F8"/>
        </w:rPr>
        <w:t>(</w:t>
      </w:r>
      <w:proofErr w:type="spellStart"/>
      <w:r>
        <w:rPr>
          <w:rFonts w:ascii="Consolas" w:eastAsia="Consolas" w:hAnsi="Consolas" w:cs="Consolas"/>
          <w:b/>
          <w:color w:val="000000"/>
          <w:sz w:val="22"/>
          <w:szCs w:val="22"/>
          <w:shd w:val="clear" w:color="auto" w:fill="F8F8F8"/>
        </w:rPr>
        <w:t>df.test$Repeat</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xml:space="preserve">, </w:t>
      </w:r>
      <w:proofErr w:type="spellStart"/>
      <w:r>
        <w:rPr>
          <w:rFonts w:ascii="Consolas" w:eastAsia="Consolas" w:hAnsi="Consolas" w:cs="Consolas"/>
          <w:b/>
          <w:color w:val="000000"/>
          <w:sz w:val="22"/>
          <w:szCs w:val="22"/>
          <w:shd w:val="clear" w:color="auto" w:fill="F8F8F8"/>
        </w:rPr>
        <w:t>plotit</w:t>
      </w:r>
      <w:proofErr w:type="spellEnd"/>
      <w:r>
        <w:rPr>
          <w:rFonts w:ascii="Consolas" w:eastAsia="Consolas" w:hAnsi="Consolas" w:cs="Consolas"/>
          <w:b/>
          <w:color w:val="000000"/>
          <w:sz w:val="22"/>
          <w:szCs w:val="22"/>
          <w:shd w:val="clear" w:color="auto" w:fill="F8F8F8"/>
        </w:rPr>
        <w:t xml:space="preserve"> = </w:t>
      </w:r>
      <w:proofErr w:type="spellStart"/>
      <w:r>
        <w:rPr>
          <w:rFonts w:ascii="Consolas" w:eastAsia="Consolas" w:hAnsi="Consolas" w:cs="Consolas"/>
          <w:b/>
          <w:color w:val="000000"/>
          <w:sz w:val="22"/>
          <w:szCs w:val="22"/>
          <w:shd w:val="clear" w:color="auto" w:fill="F8F8F8"/>
        </w:rPr>
        <w:t>TRUE,add</w:t>
      </w:r>
      <w:proofErr w:type="spellEnd"/>
      <w:r>
        <w:rPr>
          <w:rFonts w:ascii="Consolas" w:eastAsia="Consolas" w:hAnsi="Consolas" w:cs="Consolas"/>
          <w:b/>
          <w:color w:val="000000"/>
          <w:sz w:val="22"/>
          <w:szCs w:val="22"/>
          <w:shd w:val="clear" w:color="auto" w:fill="F8F8F8"/>
        </w:rPr>
        <w:t xml:space="preserve"> =TRUE)</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 xml:space="preserve">perf &lt;- </w:t>
      </w:r>
      <w:proofErr w:type="gramStart"/>
      <w:r>
        <w:rPr>
          <w:rFonts w:ascii="Consolas" w:eastAsia="Consolas" w:hAnsi="Consolas" w:cs="Consolas"/>
          <w:b/>
          <w:color w:val="000000"/>
          <w:sz w:val="22"/>
          <w:szCs w:val="22"/>
          <w:shd w:val="clear" w:color="auto" w:fill="F8F8F8"/>
        </w:rPr>
        <w:t>performance(</w:t>
      </w:r>
      <w:proofErr w:type="spellStart"/>
      <w:proofErr w:type="gramEnd"/>
      <w:r>
        <w:rPr>
          <w:rFonts w:ascii="Consolas" w:eastAsia="Consolas" w:hAnsi="Consolas" w:cs="Consolas"/>
          <w:b/>
          <w:color w:val="000000"/>
          <w:sz w:val="22"/>
          <w:szCs w:val="22"/>
          <w:shd w:val="clear" w:color="auto" w:fill="F8F8F8"/>
        </w:rPr>
        <w:t>pred</w:t>
      </w:r>
      <w:proofErr w:type="spellEnd"/>
      <w:r>
        <w:rPr>
          <w:rFonts w:ascii="Consolas" w:eastAsia="Consolas" w:hAnsi="Consolas" w:cs="Consolas"/>
          <w:b/>
          <w:color w:val="000000"/>
          <w:sz w:val="22"/>
          <w:szCs w:val="22"/>
          <w:shd w:val="clear" w:color="auto" w:fill="F8F8F8"/>
        </w:rPr>
        <w:t>, "</w:t>
      </w:r>
      <w:proofErr w:type="spellStart"/>
      <w:r>
        <w:rPr>
          <w:rFonts w:ascii="Consolas" w:eastAsia="Consolas" w:hAnsi="Consolas" w:cs="Consolas"/>
          <w:b/>
          <w:color w:val="000000"/>
          <w:sz w:val="22"/>
          <w:szCs w:val="22"/>
          <w:shd w:val="clear" w:color="auto" w:fill="F8F8F8"/>
        </w:rPr>
        <w:t>tpr</w:t>
      </w:r>
      <w:proofErr w:type="spellEnd"/>
      <w:r>
        <w:rPr>
          <w:rFonts w:ascii="Consolas" w:eastAsia="Consolas" w:hAnsi="Consolas" w:cs="Consolas"/>
          <w:b/>
          <w:color w:val="000000"/>
          <w:sz w:val="22"/>
          <w:szCs w:val="22"/>
          <w:shd w:val="clear" w:color="auto" w:fill="F8F8F8"/>
        </w:rPr>
        <w:t>", "</w:t>
      </w:r>
      <w:proofErr w:type="spellStart"/>
      <w:r>
        <w:rPr>
          <w:rFonts w:ascii="Consolas" w:eastAsia="Consolas" w:hAnsi="Consolas" w:cs="Consolas"/>
          <w:b/>
          <w:color w:val="000000"/>
          <w:sz w:val="22"/>
          <w:szCs w:val="22"/>
          <w:shd w:val="clear" w:color="auto" w:fill="F8F8F8"/>
        </w:rPr>
        <w:t>fpr</w:t>
      </w:r>
      <w:proofErr w:type="spellEnd"/>
      <w:r>
        <w:rPr>
          <w:rFonts w:ascii="Consolas" w:eastAsia="Consolas" w:hAnsi="Consolas" w:cs="Consolas"/>
          <w:b/>
          <w:color w:val="000000"/>
          <w:sz w:val="22"/>
          <w:szCs w:val="22"/>
          <w:shd w:val="clear" w:color="auto" w:fill="F8F8F8"/>
        </w:rPr>
        <w:t>")</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r>
        <w:rPr>
          <w:rFonts w:ascii="Consolas" w:eastAsia="Consolas" w:hAnsi="Consolas" w:cs="Consolas"/>
          <w:b/>
          <w:color w:val="000000"/>
          <w:sz w:val="22"/>
          <w:szCs w:val="22"/>
          <w:shd w:val="clear" w:color="auto" w:fill="F8F8F8"/>
        </w:rPr>
        <w:t>plot(perf)</w:t>
      </w:r>
    </w:p>
    <w:p w:rsidR="00D94107" w:rsidRDefault="00035C3C">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F8F8F8"/>
        </w:rPr>
      </w:pPr>
      <w:proofErr w:type="spellStart"/>
      <w:r>
        <w:rPr>
          <w:rFonts w:ascii="Consolas" w:eastAsia="Consolas" w:hAnsi="Consolas" w:cs="Consolas"/>
          <w:b/>
          <w:color w:val="000000"/>
          <w:sz w:val="22"/>
          <w:szCs w:val="22"/>
          <w:shd w:val="clear" w:color="auto" w:fill="F8F8F8"/>
        </w:rPr>
        <w:t>abline</w:t>
      </w:r>
      <w:proofErr w:type="spellEnd"/>
      <w:r>
        <w:rPr>
          <w:rFonts w:ascii="Consolas" w:eastAsia="Consolas" w:hAnsi="Consolas" w:cs="Consolas"/>
          <w:b/>
          <w:color w:val="000000"/>
          <w:sz w:val="22"/>
          <w:szCs w:val="22"/>
          <w:shd w:val="clear" w:color="auto" w:fill="F8F8F8"/>
        </w:rPr>
        <w:t>(a=</w:t>
      </w:r>
      <w:proofErr w:type="gramStart"/>
      <w:r>
        <w:rPr>
          <w:rFonts w:ascii="Consolas" w:eastAsia="Consolas" w:hAnsi="Consolas" w:cs="Consolas"/>
          <w:b/>
          <w:color w:val="000000"/>
          <w:sz w:val="22"/>
          <w:szCs w:val="22"/>
          <w:shd w:val="clear" w:color="auto" w:fill="F8F8F8"/>
        </w:rPr>
        <w:t>0,b</w:t>
      </w:r>
      <w:proofErr w:type="gramEnd"/>
      <w:r>
        <w:rPr>
          <w:rFonts w:ascii="Consolas" w:eastAsia="Consolas" w:hAnsi="Consolas" w:cs="Consolas"/>
          <w:b/>
          <w:color w:val="000000"/>
          <w:sz w:val="22"/>
          <w:szCs w:val="22"/>
          <w:shd w:val="clear" w:color="auto" w:fill="F8F8F8"/>
        </w:rPr>
        <w:t>=1)</w:t>
      </w:r>
    </w:p>
    <w:p w:rsidR="00D94107" w:rsidRDefault="00035C3C">
      <w:pPr>
        <w:pStyle w:val="Heading1"/>
      </w:pPr>
      <w:r>
        <w:t>Suggestions</w:t>
      </w:r>
    </w:p>
    <w:p w:rsidR="00D94107" w:rsidRDefault="00035C3C">
      <w:pPr>
        <w:pBdr>
          <w:top w:val="nil"/>
          <w:left w:val="nil"/>
          <w:bottom w:val="nil"/>
          <w:right w:val="nil"/>
          <w:between w:val="nil"/>
        </w:pBdr>
        <w:spacing w:before="180" w:after="180"/>
        <w:jc w:val="both"/>
        <w:rPr>
          <w:color w:val="000000"/>
        </w:rPr>
      </w:pPr>
      <w:r>
        <w:rPr>
          <w:color w:val="000000"/>
        </w:rPr>
        <w:t>After analyzing the provided data, the following additional information may enhance future analyses:</w:t>
      </w:r>
    </w:p>
    <w:p w:rsidR="00D94107" w:rsidRDefault="00035C3C">
      <w:pPr>
        <w:numPr>
          <w:ilvl w:val="0"/>
          <w:numId w:val="5"/>
        </w:numPr>
        <w:pBdr>
          <w:top w:val="nil"/>
          <w:left w:val="nil"/>
          <w:bottom w:val="nil"/>
          <w:right w:val="nil"/>
          <w:between w:val="nil"/>
        </w:pBdr>
        <w:spacing w:before="180" w:after="180"/>
        <w:jc w:val="both"/>
      </w:pPr>
      <w:r>
        <w:rPr>
          <w:color w:val="000000"/>
        </w:rPr>
        <w:t>Granular product data. Such data could provide more actionable insights regarding what products to stock at new and existing distribution centers.</w:t>
      </w:r>
    </w:p>
    <w:p w:rsidR="00D94107" w:rsidRDefault="00035C3C">
      <w:pPr>
        <w:numPr>
          <w:ilvl w:val="0"/>
          <w:numId w:val="5"/>
        </w:numPr>
        <w:pBdr>
          <w:top w:val="nil"/>
          <w:left w:val="nil"/>
          <w:bottom w:val="nil"/>
          <w:right w:val="nil"/>
          <w:between w:val="nil"/>
        </w:pBdr>
        <w:spacing w:before="180" w:after="180"/>
        <w:jc w:val="both"/>
      </w:pPr>
      <w:r>
        <w:rPr>
          <w:color w:val="000000"/>
        </w:rPr>
        <w:t>Detailed customer data. Connecting the classification models predicting repeat business to a customer loyalty program would be useful in strategizing how to push targeted advertising.</w:t>
      </w:r>
    </w:p>
    <w:p w:rsidR="00D94107" w:rsidRDefault="00035C3C">
      <w:pPr>
        <w:numPr>
          <w:ilvl w:val="0"/>
          <w:numId w:val="5"/>
        </w:numPr>
        <w:pBdr>
          <w:top w:val="nil"/>
          <w:left w:val="nil"/>
          <w:bottom w:val="nil"/>
          <w:right w:val="nil"/>
          <w:between w:val="nil"/>
        </w:pBdr>
        <w:spacing w:before="180" w:after="180"/>
        <w:jc w:val="both"/>
      </w:pPr>
      <w:r>
        <w:rPr>
          <w:color w:val="000000"/>
        </w:rPr>
        <w:t xml:space="preserve">Additional insights into company practices in data collection. For several merchandise description categories, such as Return, it was unclear on how that category functioned, and if the category should be included in the general model, or perhaps handled separately. </w:t>
      </w:r>
    </w:p>
    <w:p w:rsidR="00D94107" w:rsidRDefault="00035C3C">
      <w:pPr>
        <w:numPr>
          <w:ilvl w:val="0"/>
          <w:numId w:val="5"/>
        </w:numPr>
        <w:pBdr>
          <w:top w:val="nil"/>
          <w:left w:val="nil"/>
          <w:bottom w:val="nil"/>
          <w:right w:val="nil"/>
          <w:between w:val="nil"/>
        </w:pBdr>
        <w:spacing w:before="180" w:after="180"/>
        <w:jc w:val="both"/>
      </w:pPr>
      <w:r>
        <w:rPr>
          <w:color w:val="000000"/>
        </w:rPr>
        <w:t xml:space="preserve">Market research on similar companies and the industry in general. Understanding general trends in the industry and competitors’ actions would be useful in providing context for our recommendations and developing a more impactful strategy. </w:t>
      </w:r>
    </w:p>
    <w:p w:rsidR="00D94107" w:rsidRDefault="00035C3C">
      <w:pPr>
        <w:rPr>
          <w:rFonts w:ascii="Calibri" w:eastAsia="Calibri" w:hAnsi="Calibri" w:cs="Calibri"/>
          <w:b/>
          <w:color w:val="335B8A"/>
          <w:sz w:val="32"/>
          <w:szCs w:val="32"/>
        </w:rPr>
      </w:pPr>
      <w:r>
        <w:br w:type="page"/>
      </w:r>
    </w:p>
    <w:p w:rsidR="00D94107" w:rsidRDefault="00035C3C">
      <w:pPr>
        <w:pStyle w:val="Heading1"/>
      </w:pPr>
      <w:r>
        <w:lastRenderedPageBreak/>
        <w:t>References</w:t>
      </w:r>
    </w:p>
    <w:p w:rsidR="00D94107" w:rsidRDefault="00035C3C">
      <w:pPr>
        <w:keepNext/>
        <w:keepLines/>
        <w:numPr>
          <w:ilvl w:val="1"/>
          <w:numId w:val="2"/>
        </w:numPr>
        <w:pBdr>
          <w:top w:val="nil"/>
          <w:left w:val="nil"/>
          <w:bottom w:val="nil"/>
          <w:right w:val="nil"/>
          <w:between w:val="nil"/>
        </w:pBdr>
        <w:spacing w:before="200" w:after="0"/>
      </w:pPr>
      <w:r>
        <w:rPr>
          <w:rFonts w:ascii="Calibri" w:eastAsia="Calibri" w:hAnsi="Calibri" w:cs="Calibri"/>
          <w:color w:val="4F81BD"/>
        </w:rPr>
        <w:t>Software</w:t>
      </w:r>
    </w:p>
    <w:p w:rsidR="00D94107" w:rsidRDefault="00035C3C">
      <w:pPr>
        <w:numPr>
          <w:ilvl w:val="2"/>
          <w:numId w:val="2"/>
        </w:numPr>
        <w:pBdr>
          <w:top w:val="nil"/>
          <w:left w:val="nil"/>
          <w:bottom w:val="nil"/>
          <w:right w:val="nil"/>
          <w:between w:val="nil"/>
        </w:pBdr>
        <w:spacing w:before="180" w:after="180"/>
        <w:jc w:val="both"/>
      </w:pPr>
      <w:bookmarkStart w:id="30" w:name="_heading=h.2p2csry" w:colFirst="0" w:colLast="0"/>
      <w:bookmarkEnd w:id="30"/>
      <w:r>
        <w:rPr>
          <w:color w:val="000000"/>
        </w:rPr>
        <w:t xml:space="preserve">R Core Team (2019). R: A language and environment for statistical computing. R Foundation for Statistical Computing, </w:t>
      </w:r>
      <w:proofErr w:type="gramStart"/>
      <w:r>
        <w:rPr>
          <w:color w:val="000000"/>
        </w:rPr>
        <w:t xml:space="preserve">Vienna,   </w:t>
      </w:r>
      <w:proofErr w:type="gramEnd"/>
      <w:r>
        <w:rPr>
          <w:color w:val="000000"/>
        </w:rPr>
        <w:t>Austria. URL https://www.R-project.org/.</w:t>
      </w:r>
    </w:p>
    <w:p w:rsidR="00D94107" w:rsidRDefault="00D94107">
      <w:pPr>
        <w:spacing w:after="240"/>
      </w:pPr>
    </w:p>
    <w:p w:rsidR="00D94107" w:rsidRDefault="00035C3C">
      <w:pPr>
        <w:keepNext/>
        <w:keepLines/>
        <w:numPr>
          <w:ilvl w:val="1"/>
          <w:numId w:val="2"/>
        </w:numPr>
        <w:pBdr>
          <w:top w:val="nil"/>
          <w:left w:val="nil"/>
          <w:bottom w:val="nil"/>
          <w:right w:val="nil"/>
          <w:between w:val="nil"/>
        </w:pBdr>
        <w:spacing w:before="200" w:after="0"/>
      </w:pPr>
      <w:r>
        <w:rPr>
          <w:rFonts w:ascii="Calibri" w:eastAsia="Calibri" w:hAnsi="Calibri" w:cs="Calibri"/>
          <w:color w:val="4F81BD"/>
        </w:rPr>
        <w:t>Additional Data Input</w:t>
      </w:r>
    </w:p>
    <w:p w:rsidR="00D94107" w:rsidRDefault="00035C3C">
      <w:pPr>
        <w:numPr>
          <w:ilvl w:val="2"/>
          <w:numId w:val="2"/>
        </w:numPr>
        <w:pBdr>
          <w:top w:val="nil"/>
          <w:left w:val="nil"/>
          <w:bottom w:val="nil"/>
          <w:right w:val="nil"/>
          <w:between w:val="nil"/>
        </w:pBdr>
        <w:spacing w:before="180" w:after="180"/>
        <w:jc w:val="both"/>
      </w:pPr>
      <w:bookmarkStart w:id="31" w:name="_heading=h.147n2zr" w:colFirst="0" w:colLast="0"/>
      <w:bookmarkEnd w:id="31"/>
      <w:r>
        <w:rPr>
          <w:color w:val="000000"/>
        </w:rPr>
        <w:t xml:space="preserve">United States Census Bureau. (2018). Annual Population Estimates, Estimated Components of Resident Population Change, and Rates of the Components of Resident Population Change for the United States, States, and Puerto Rico: April 1, 2010 to July 1, 2018 (Report No. NST-EST2018). Retrieved from </w:t>
      </w:r>
      <w:hyperlink r:id="rId20">
        <w:r>
          <w:rPr>
            <w:b/>
            <w:color w:val="4F81BD"/>
          </w:rPr>
          <w:t>https://www.census.gov/newsroom/press-kits/2018/pop-estimates-national-state.html</w:t>
        </w:r>
      </w:hyperlink>
    </w:p>
    <w:p w:rsidR="00D94107" w:rsidRDefault="00035C3C">
      <w:pPr>
        <w:numPr>
          <w:ilvl w:val="2"/>
          <w:numId w:val="2"/>
        </w:numPr>
        <w:pBdr>
          <w:top w:val="nil"/>
          <w:left w:val="nil"/>
          <w:bottom w:val="nil"/>
          <w:right w:val="nil"/>
          <w:between w:val="nil"/>
        </w:pBdr>
        <w:spacing w:before="180" w:after="180"/>
        <w:jc w:val="both"/>
      </w:pPr>
      <w:bookmarkStart w:id="32" w:name="_heading=h.3o7alnk" w:colFirst="0" w:colLast="0"/>
      <w:bookmarkEnd w:id="32"/>
      <w:r>
        <w:rPr>
          <w:color w:val="000000"/>
        </w:rPr>
        <w:t>2018 TIGER/Line Shapefiles (machine-readable data files) / prepared by the U.S. Census Bureau, 2018</w:t>
      </w:r>
    </w:p>
    <w:p w:rsidR="00D94107" w:rsidRDefault="00D94107"/>
    <w:p w:rsidR="00D94107" w:rsidRDefault="00035C3C">
      <w:pPr>
        <w:keepNext/>
        <w:keepLines/>
        <w:numPr>
          <w:ilvl w:val="1"/>
          <w:numId w:val="2"/>
        </w:numPr>
        <w:pBdr>
          <w:top w:val="nil"/>
          <w:left w:val="nil"/>
          <w:bottom w:val="nil"/>
          <w:right w:val="nil"/>
          <w:between w:val="nil"/>
        </w:pBdr>
        <w:spacing w:before="200" w:after="0"/>
      </w:pPr>
      <w:bookmarkStart w:id="33" w:name="_heading=h.23ckvvd" w:colFirst="0" w:colLast="0"/>
      <w:bookmarkEnd w:id="33"/>
      <w:r>
        <w:rPr>
          <w:rFonts w:ascii="Calibri" w:eastAsia="Calibri" w:hAnsi="Calibri" w:cs="Calibri"/>
          <w:color w:val="4F81BD"/>
        </w:rPr>
        <w:t>R Packages</w:t>
      </w:r>
    </w:p>
    <w:p w:rsidR="00D94107" w:rsidRDefault="00035C3C">
      <w:pPr>
        <w:numPr>
          <w:ilvl w:val="2"/>
          <w:numId w:val="2"/>
        </w:numPr>
        <w:pBdr>
          <w:top w:val="nil"/>
          <w:left w:val="nil"/>
          <w:bottom w:val="nil"/>
          <w:right w:val="nil"/>
          <w:between w:val="nil"/>
        </w:pBdr>
        <w:spacing w:before="180" w:after="180"/>
        <w:jc w:val="both"/>
      </w:pPr>
      <w:bookmarkStart w:id="34" w:name="_heading=h.ihv636" w:colFirst="0" w:colLast="0"/>
      <w:bookmarkEnd w:id="34"/>
      <w:r>
        <w:rPr>
          <w:color w:val="000000"/>
        </w:rPr>
        <w:t xml:space="preserve">Michael </w:t>
      </w:r>
      <w:proofErr w:type="spellStart"/>
      <w:r>
        <w:rPr>
          <w:color w:val="000000"/>
        </w:rPr>
        <w:t>Hahsler</w:t>
      </w:r>
      <w:proofErr w:type="spellEnd"/>
      <w:r>
        <w:rPr>
          <w:color w:val="000000"/>
        </w:rPr>
        <w:t xml:space="preserve">, Christian </w:t>
      </w:r>
      <w:proofErr w:type="spellStart"/>
      <w:r>
        <w:rPr>
          <w:color w:val="000000"/>
        </w:rPr>
        <w:t>Buchta</w:t>
      </w:r>
      <w:proofErr w:type="spellEnd"/>
      <w:r>
        <w:rPr>
          <w:color w:val="000000"/>
        </w:rPr>
        <w:t xml:space="preserve">, Bettina Gruen and Kurt </w:t>
      </w:r>
      <w:proofErr w:type="spellStart"/>
      <w:r>
        <w:rPr>
          <w:color w:val="000000"/>
        </w:rPr>
        <w:t>Hornik</w:t>
      </w:r>
      <w:proofErr w:type="spellEnd"/>
      <w:r>
        <w:rPr>
          <w:color w:val="000000"/>
        </w:rPr>
        <w:t xml:space="preserve"> (2019). </w:t>
      </w:r>
      <w:proofErr w:type="spellStart"/>
      <w:r>
        <w:rPr>
          <w:color w:val="000000"/>
        </w:rPr>
        <w:t>arules</w:t>
      </w:r>
      <w:proofErr w:type="spellEnd"/>
      <w:r>
        <w:rPr>
          <w:color w:val="000000"/>
        </w:rPr>
        <w:t xml:space="preserve">: Mining Association Rules and </w:t>
      </w:r>
      <w:proofErr w:type="gramStart"/>
      <w:r>
        <w:rPr>
          <w:color w:val="000000"/>
        </w:rPr>
        <w:t xml:space="preserve">Frequent  </w:t>
      </w:r>
      <w:proofErr w:type="spellStart"/>
      <w:r>
        <w:rPr>
          <w:color w:val="000000"/>
        </w:rPr>
        <w:t>Itemsets</w:t>
      </w:r>
      <w:proofErr w:type="spellEnd"/>
      <w:proofErr w:type="gramEnd"/>
      <w:r>
        <w:rPr>
          <w:color w:val="000000"/>
        </w:rPr>
        <w:t>. R package version 1.6-3. https://CRAN.R-project.org/package=arules</w:t>
      </w:r>
    </w:p>
    <w:p w:rsidR="00D94107" w:rsidRDefault="00035C3C">
      <w:pPr>
        <w:numPr>
          <w:ilvl w:val="2"/>
          <w:numId w:val="2"/>
        </w:numPr>
        <w:pBdr>
          <w:top w:val="nil"/>
          <w:left w:val="nil"/>
          <w:bottom w:val="nil"/>
          <w:right w:val="nil"/>
          <w:between w:val="nil"/>
        </w:pBdr>
        <w:spacing w:before="180" w:after="180"/>
        <w:jc w:val="both"/>
        <w:rPr>
          <w:color w:val="000000"/>
        </w:rPr>
      </w:pPr>
      <w:r>
        <w:rPr>
          <w:color w:val="000000"/>
        </w:rPr>
        <w:t xml:space="preserve">Michael </w:t>
      </w:r>
      <w:proofErr w:type="spellStart"/>
      <w:r>
        <w:rPr>
          <w:color w:val="000000"/>
        </w:rPr>
        <w:t>Hahsler</w:t>
      </w:r>
      <w:proofErr w:type="spellEnd"/>
      <w:r>
        <w:rPr>
          <w:color w:val="000000"/>
        </w:rPr>
        <w:t xml:space="preserve"> (2019). </w:t>
      </w:r>
      <w:proofErr w:type="spellStart"/>
      <w:r>
        <w:rPr>
          <w:color w:val="000000"/>
        </w:rPr>
        <w:t>arulesViz</w:t>
      </w:r>
      <w:proofErr w:type="spellEnd"/>
      <w:r>
        <w:rPr>
          <w:color w:val="000000"/>
        </w:rPr>
        <w:t xml:space="preserve">: Visualizing Association Rules and Frequent </w:t>
      </w:r>
      <w:proofErr w:type="spellStart"/>
      <w:r>
        <w:rPr>
          <w:color w:val="000000"/>
        </w:rPr>
        <w:t>Itemsets</w:t>
      </w:r>
      <w:proofErr w:type="spellEnd"/>
      <w:r>
        <w:rPr>
          <w:color w:val="000000"/>
        </w:rPr>
        <w:t xml:space="preserve">. R package version 1.3-3. </w:t>
      </w:r>
      <w:hyperlink r:id="rId21">
        <w:r>
          <w:rPr>
            <w:b/>
            <w:color w:val="1155CC"/>
          </w:rPr>
          <w:t>https://CRAN.R-project.org/package=arulesViz</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  </w:t>
      </w:r>
      <w:proofErr w:type="spellStart"/>
      <w:r>
        <w:rPr>
          <w:color w:val="000000"/>
        </w:rPr>
        <w:t>Jarek</w:t>
      </w:r>
      <w:proofErr w:type="spellEnd"/>
      <w:r>
        <w:rPr>
          <w:color w:val="000000"/>
        </w:rPr>
        <w:t xml:space="preserve"> </w:t>
      </w:r>
      <w:proofErr w:type="spellStart"/>
      <w:r>
        <w:rPr>
          <w:color w:val="000000"/>
        </w:rPr>
        <w:t>Tuszynski</w:t>
      </w:r>
      <w:proofErr w:type="spellEnd"/>
      <w:r>
        <w:rPr>
          <w:color w:val="000000"/>
        </w:rPr>
        <w:t xml:space="preserve"> (2019). </w:t>
      </w:r>
      <w:proofErr w:type="spellStart"/>
      <w:r>
        <w:rPr>
          <w:color w:val="000000"/>
        </w:rPr>
        <w:t>caTools</w:t>
      </w:r>
      <w:proofErr w:type="spellEnd"/>
      <w:r>
        <w:rPr>
          <w:color w:val="000000"/>
        </w:rPr>
        <w:t xml:space="preserve">: Tools: moving window statistics, GIF, Base64, ROC AUC, </w:t>
      </w:r>
      <w:proofErr w:type="gramStart"/>
      <w:r>
        <w:rPr>
          <w:color w:val="000000"/>
        </w:rPr>
        <w:t>etc..</w:t>
      </w:r>
      <w:proofErr w:type="gramEnd"/>
      <w:r>
        <w:rPr>
          <w:color w:val="000000"/>
        </w:rPr>
        <w:t xml:space="preserve"> R package version 1.17.1.2. https://CRAN.R-project.org/package=caTools</w:t>
      </w:r>
    </w:p>
    <w:p w:rsidR="00D94107" w:rsidRDefault="00035C3C">
      <w:pPr>
        <w:numPr>
          <w:ilvl w:val="2"/>
          <w:numId w:val="2"/>
        </w:numPr>
        <w:pBdr>
          <w:top w:val="nil"/>
          <w:left w:val="nil"/>
          <w:bottom w:val="nil"/>
          <w:right w:val="nil"/>
          <w:between w:val="nil"/>
        </w:pBdr>
        <w:spacing w:before="180" w:after="180"/>
        <w:jc w:val="both"/>
      </w:pPr>
      <w:bookmarkStart w:id="35" w:name="_heading=h.32hioqz" w:colFirst="0" w:colLast="0"/>
      <w:bookmarkEnd w:id="35"/>
      <w:r>
        <w:rPr>
          <w:color w:val="000000"/>
        </w:rPr>
        <w:t xml:space="preserve">Robert J. </w:t>
      </w:r>
      <w:proofErr w:type="spellStart"/>
      <w:r>
        <w:rPr>
          <w:color w:val="000000"/>
        </w:rPr>
        <w:t>Hijmans</w:t>
      </w:r>
      <w:proofErr w:type="spellEnd"/>
      <w:r>
        <w:rPr>
          <w:color w:val="000000"/>
        </w:rPr>
        <w:t xml:space="preserve"> (2019). geosphere: Spherical Trigonometry. R package version 1.5-10. https://CRAN.R-project.org/package=geosphere</w:t>
      </w:r>
    </w:p>
    <w:p w:rsidR="00D94107" w:rsidRDefault="00035C3C">
      <w:pPr>
        <w:numPr>
          <w:ilvl w:val="2"/>
          <w:numId w:val="2"/>
        </w:numPr>
        <w:pBdr>
          <w:top w:val="nil"/>
          <w:left w:val="nil"/>
          <w:bottom w:val="nil"/>
          <w:right w:val="nil"/>
          <w:between w:val="nil"/>
        </w:pBdr>
        <w:spacing w:before="180" w:after="180"/>
        <w:jc w:val="both"/>
      </w:pPr>
      <w:bookmarkStart w:id="36" w:name="_heading=h.1hmsyys" w:colFirst="0" w:colLast="0"/>
      <w:bookmarkEnd w:id="36"/>
      <w:r>
        <w:rPr>
          <w:color w:val="000000"/>
        </w:rPr>
        <w:t xml:space="preserve">Garrett </w:t>
      </w:r>
      <w:proofErr w:type="spellStart"/>
      <w:r>
        <w:rPr>
          <w:color w:val="000000"/>
        </w:rPr>
        <w:t>Grolemund</w:t>
      </w:r>
      <w:proofErr w:type="spellEnd"/>
      <w:r>
        <w:rPr>
          <w:color w:val="000000"/>
        </w:rPr>
        <w:t xml:space="preserve">, Hadley Wickham (2011). Dates and Times Made Easy with </w:t>
      </w:r>
      <w:proofErr w:type="spellStart"/>
      <w:r>
        <w:rPr>
          <w:color w:val="000000"/>
        </w:rPr>
        <w:t>lubridate</w:t>
      </w:r>
      <w:proofErr w:type="spellEnd"/>
      <w:r>
        <w:rPr>
          <w:color w:val="000000"/>
        </w:rPr>
        <w:t>. Journal of Statistical Software, 40(3</w:t>
      </w:r>
      <w:proofErr w:type="gramStart"/>
      <w:r>
        <w:rPr>
          <w:color w:val="000000"/>
        </w:rPr>
        <w:t>),  1</w:t>
      </w:r>
      <w:proofErr w:type="gramEnd"/>
      <w:r>
        <w:rPr>
          <w:color w:val="000000"/>
        </w:rPr>
        <w:t xml:space="preserve">-25. URL </w:t>
      </w:r>
      <w:hyperlink r:id="rId22">
        <w:r>
          <w:rPr>
            <w:b/>
            <w:color w:val="4F81BD"/>
          </w:rPr>
          <w:t>http://www.jstatsoft.org/v40/i03/</w:t>
        </w:r>
      </w:hyperlink>
      <w:r>
        <w:rPr>
          <w:color w:val="000000"/>
        </w:rPr>
        <w:t>.</w:t>
      </w:r>
    </w:p>
    <w:p w:rsidR="00D94107" w:rsidRDefault="00035C3C">
      <w:pPr>
        <w:numPr>
          <w:ilvl w:val="2"/>
          <w:numId w:val="2"/>
        </w:numPr>
        <w:pBdr>
          <w:top w:val="nil"/>
          <w:left w:val="nil"/>
          <w:bottom w:val="nil"/>
          <w:right w:val="nil"/>
          <w:between w:val="nil"/>
        </w:pBdr>
        <w:spacing w:before="180" w:after="180"/>
        <w:jc w:val="both"/>
      </w:pPr>
      <w:bookmarkStart w:id="37" w:name="_heading=h.41mghml" w:colFirst="0" w:colLast="0"/>
      <w:bookmarkEnd w:id="37"/>
      <w:r>
        <w:rPr>
          <w:color w:val="000000"/>
        </w:rPr>
        <w:t xml:space="preserve">John A. Ramey (2014). </w:t>
      </w:r>
      <w:proofErr w:type="spellStart"/>
      <w:r>
        <w:rPr>
          <w:color w:val="000000"/>
        </w:rPr>
        <w:t>noncensus</w:t>
      </w:r>
      <w:proofErr w:type="spellEnd"/>
      <w:r>
        <w:rPr>
          <w:color w:val="000000"/>
        </w:rPr>
        <w:t xml:space="preserve">: U.S. Census Regional and Demographic Data. R package version 0.1. </w:t>
      </w:r>
      <w:hyperlink r:id="rId23">
        <w:r>
          <w:rPr>
            <w:b/>
            <w:color w:val="4F81BD"/>
          </w:rPr>
          <w:t>https://CRAN.R-project.org/package=noncensus</w:t>
        </w:r>
      </w:hyperlink>
    </w:p>
    <w:p w:rsidR="00D94107" w:rsidRDefault="00035C3C">
      <w:pPr>
        <w:numPr>
          <w:ilvl w:val="2"/>
          <w:numId w:val="2"/>
        </w:numPr>
        <w:pBdr>
          <w:top w:val="nil"/>
          <w:left w:val="nil"/>
          <w:bottom w:val="nil"/>
          <w:right w:val="nil"/>
          <w:between w:val="nil"/>
        </w:pBdr>
        <w:spacing w:before="180" w:after="180"/>
        <w:jc w:val="both"/>
      </w:pPr>
      <w:r>
        <w:rPr>
          <w:color w:val="000000"/>
        </w:rPr>
        <w:lastRenderedPageBreak/>
        <w:t xml:space="preserve">Lionel Henry and Hadley Wickham (2019). </w:t>
      </w:r>
      <w:proofErr w:type="spellStart"/>
      <w:r>
        <w:rPr>
          <w:color w:val="000000"/>
        </w:rPr>
        <w:t>purrr</w:t>
      </w:r>
      <w:proofErr w:type="spellEnd"/>
      <w:r>
        <w:rPr>
          <w:color w:val="000000"/>
        </w:rPr>
        <w:t xml:space="preserve">: Functional Programming Tools. R package version 0.3.2.  </w:t>
      </w:r>
      <w:hyperlink r:id="rId24">
        <w:r>
          <w:rPr>
            <w:b/>
            <w:color w:val="4F81BD"/>
          </w:rPr>
          <w:t>https://CRAN.R-project.org/package=purrr</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A. </w:t>
      </w:r>
      <w:proofErr w:type="spellStart"/>
      <w:r>
        <w:rPr>
          <w:color w:val="000000"/>
        </w:rPr>
        <w:t>Liaw</w:t>
      </w:r>
      <w:proofErr w:type="spellEnd"/>
      <w:r>
        <w:rPr>
          <w:color w:val="000000"/>
        </w:rPr>
        <w:t xml:space="preserve"> and M. Wiener (2002). Classification and Regression by </w:t>
      </w:r>
      <w:proofErr w:type="spellStart"/>
      <w:r>
        <w:rPr>
          <w:color w:val="000000"/>
        </w:rPr>
        <w:t>randomForest</w:t>
      </w:r>
      <w:proofErr w:type="spellEnd"/>
      <w:r>
        <w:rPr>
          <w:color w:val="000000"/>
        </w:rPr>
        <w:t>. R News 2(3), 18--22.</w:t>
      </w:r>
    </w:p>
    <w:p w:rsidR="00D94107" w:rsidRDefault="00035C3C">
      <w:pPr>
        <w:numPr>
          <w:ilvl w:val="2"/>
          <w:numId w:val="2"/>
        </w:numPr>
        <w:pBdr>
          <w:top w:val="nil"/>
          <w:left w:val="nil"/>
          <w:bottom w:val="nil"/>
          <w:right w:val="nil"/>
          <w:between w:val="nil"/>
        </w:pBdr>
        <w:spacing w:before="180" w:after="180"/>
        <w:jc w:val="both"/>
      </w:pPr>
      <w:r>
        <w:rPr>
          <w:color w:val="000000"/>
        </w:rPr>
        <w:t xml:space="preserve">Sing T, Sander O, </w:t>
      </w:r>
      <w:proofErr w:type="spellStart"/>
      <w:r>
        <w:rPr>
          <w:color w:val="000000"/>
        </w:rPr>
        <w:t>Beerenwinkel</w:t>
      </w:r>
      <w:proofErr w:type="spellEnd"/>
      <w:r>
        <w:rPr>
          <w:color w:val="000000"/>
        </w:rPr>
        <w:t xml:space="preserve"> N, </w:t>
      </w:r>
      <w:proofErr w:type="spellStart"/>
      <w:r>
        <w:rPr>
          <w:color w:val="000000"/>
        </w:rPr>
        <w:t>Lengauer</w:t>
      </w:r>
      <w:proofErr w:type="spellEnd"/>
      <w:r>
        <w:rPr>
          <w:color w:val="000000"/>
        </w:rPr>
        <w:t xml:space="preserve"> T (2005). “ROCR: visualizing classifier performance in </w:t>
      </w:r>
      <w:proofErr w:type="gramStart"/>
      <w:r>
        <w:rPr>
          <w:color w:val="000000"/>
        </w:rPr>
        <w:t>R. ”</w:t>
      </w:r>
      <w:proofErr w:type="gramEnd"/>
      <w:r>
        <w:rPr>
          <w:color w:val="000000"/>
        </w:rPr>
        <w:t>_Bioinformatics_, *21*(20), 7881. &lt;URL: http://rocr.bioinf.mpi-sb.mpg.de&gt;.</w:t>
      </w:r>
    </w:p>
    <w:p w:rsidR="00D94107" w:rsidRDefault="00035C3C">
      <w:pPr>
        <w:numPr>
          <w:ilvl w:val="2"/>
          <w:numId w:val="2"/>
        </w:numPr>
        <w:pBdr>
          <w:top w:val="nil"/>
          <w:left w:val="nil"/>
          <w:bottom w:val="nil"/>
          <w:right w:val="nil"/>
          <w:between w:val="nil"/>
        </w:pBdr>
        <w:spacing w:before="180" w:after="180"/>
        <w:jc w:val="both"/>
        <w:rPr>
          <w:color w:val="000000"/>
        </w:rPr>
      </w:pPr>
      <w:r>
        <w:rPr>
          <w:color w:val="000000"/>
        </w:rPr>
        <w:t xml:space="preserve">Hadley Wickham and Jennifer Bryan (2019). </w:t>
      </w:r>
      <w:proofErr w:type="spellStart"/>
      <w:r>
        <w:rPr>
          <w:color w:val="000000"/>
        </w:rPr>
        <w:t>readxl</w:t>
      </w:r>
      <w:proofErr w:type="spellEnd"/>
      <w:r>
        <w:rPr>
          <w:color w:val="000000"/>
        </w:rPr>
        <w:t xml:space="preserve">: Read Excel Files. R package version 1.3.1. </w:t>
      </w:r>
      <w:hyperlink r:id="rId25">
        <w:r>
          <w:rPr>
            <w:b/>
            <w:color w:val="4F81BD"/>
          </w:rPr>
          <w:t>https://CRAN.R-project.org/package=readxl</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Nicola </w:t>
      </w:r>
      <w:proofErr w:type="spellStart"/>
      <w:r>
        <w:rPr>
          <w:color w:val="000000"/>
        </w:rPr>
        <w:t>Lunardon</w:t>
      </w:r>
      <w:proofErr w:type="spellEnd"/>
      <w:r>
        <w:rPr>
          <w:color w:val="000000"/>
        </w:rPr>
        <w:t xml:space="preserve">, Giovanna </w:t>
      </w:r>
      <w:proofErr w:type="spellStart"/>
      <w:r>
        <w:rPr>
          <w:color w:val="000000"/>
        </w:rPr>
        <w:t>Menardi</w:t>
      </w:r>
      <w:proofErr w:type="spellEnd"/>
      <w:r>
        <w:rPr>
          <w:color w:val="000000"/>
        </w:rPr>
        <w:t xml:space="preserve">, and Nicola </w:t>
      </w:r>
      <w:proofErr w:type="spellStart"/>
      <w:r>
        <w:rPr>
          <w:color w:val="000000"/>
        </w:rPr>
        <w:t>Torelli</w:t>
      </w:r>
      <w:proofErr w:type="spellEnd"/>
      <w:r>
        <w:rPr>
          <w:color w:val="000000"/>
        </w:rPr>
        <w:t xml:space="preserve"> (2014). ROSE: </w:t>
      </w:r>
      <w:proofErr w:type="gramStart"/>
      <w:r>
        <w:rPr>
          <w:color w:val="000000"/>
        </w:rPr>
        <w:t>a</w:t>
      </w:r>
      <w:proofErr w:type="gramEnd"/>
      <w:r>
        <w:rPr>
          <w:color w:val="000000"/>
        </w:rPr>
        <w:t xml:space="preserve"> Package for Binary Imbalanced Learning. R Journal, 6(1), 82-92.</w:t>
      </w:r>
    </w:p>
    <w:p w:rsidR="00D94107" w:rsidRDefault="00035C3C">
      <w:pPr>
        <w:numPr>
          <w:ilvl w:val="2"/>
          <w:numId w:val="2"/>
        </w:numPr>
        <w:pBdr>
          <w:top w:val="nil"/>
          <w:left w:val="nil"/>
          <w:bottom w:val="nil"/>
          <w:right w:val="nil"/>
          <w:between w:val="nil"/>
        </w:pBdr>
        <w:spacing w:before="180" w:after="180"/>
        <w:jc w:val="both"/>
      </w:pPr>
      <w:bookmarkStart w:id="38" w:name="_heading=h.2grqrue" w:colFirst="0" w:colLast="0"/>
      <w:bookmarkEnd w:id="38"/>
      <w:r>
        <w:rPr>
          <w:color w:val="000000"/>
        </w:rPr>
        <w:t xml:space="preserve">Kyle Walker (2019). </w:t>
      </w:r>
      <w:proofErr w:type="spellStart"/>
      <w:r>
        <w:rPr>
          <w:color w:val="000000"/>
        </w:rPr>
        <w:t>tidycensus</w:t>
      </w:r>
      <w:proofErr w:type="spellEnd"/>
      <w:r>
        <w:rPr>
          <w:color w:val="000000"/>
        </w:rPr>
        <w:t>: Load US Census Boundary and Attribute Data as '</w:t>
      </w:r>
      <w:proofErr w:type="spellStart"/>
      <w:r>
        <w:rPr>
          <w:color w:val="000000"/>
        </w:rPr>
        <w:t>tidyverse</w:t>
      </w:r>
      <w:proofErr w:type="spellEnd"/>
      <w:r>
        <w:rPr>
          <w:color w:val="000000"/>
        </w:rPr>
        <w:t xml:space="preserve">' and 'sf'-Ready Data Frames. R package version 0.9.2. </w:t>
      </w:r>
      <w:hyperlink r:id="rId26">
        <w:r>
          <w:rPr>
            <w:b/>
            <w:color w:val="1155CC"/>
          </w:rPr>
          <w:t>https://CRAN.R-project.org/package=tidycensus</w:t>
        </w:r>
      </w:hyperlink>
    </w:p>
    <w:p w:rsidR="00D94107" w:rsidRDefault="00035C3C">
      <w:pPr>
        <w:numPr>
          <w:ilvl w:val="2"/>
          <w:numId w:val="2"/>
        </w:numPr>
        <w:pBdr>
          <w:top w:val="nil"/>
          <w:left w:val="nil"/>
          <w:bottom w:val="nil"/>
          <w:right w:val="nil"/>
          <w:between w:val="nil"/>
        </w:pBdr>
        <w:spacing w:before="180" w:after="180"/>
        <w:jc w:val="both"/>
      </w:pPr>
      <w:r>
        <w:rPr>
          <w:color w:val="000000"/>
        </w:rPr>
        <w:t xml:space="preserve">Hadley Wickham (2017). </w:t>
      </w:r>
      <w:proofErr w:type="spellStart"/>
      <w:r>
        <w:rPr>
          <w:color w:val="000000"/>
        </w:rPr>
        <w:t>tidyverse</w:t>
      </w:r>
      <w:proofErr w:type="spellEnd"/>
      <w:r>
        <w:rPr>
          <w:color w:val="000000"/>
        </w:rPr>
        <w:t>: Easily Install and Load the '</w:t>
      </w:r>
      <w:proofErr w:type="spellStart"/>
      <w:r>
        <w:rPr>
          <w:color w:val="000000"/>
        </w:rPr>
        <w:t>Tidyverse</w:t>
      </w:r>
      <w:proofErr w:type="spellEnd"/>
      <w:r>
        <w:rPr>
          <w:color w:val="000000"/>
        </w:rPr>
        <w:t>'. R package version 1.2.1.  https://CRAN.R-project.org/package=tidyverse</w:t>
      </w:r>
    </w:p>
    <w:p w:rsidR="00D94107" w:rsidRDefault="00035C3C">
      <w:pPr>
        <w:numPr>
          <w:ilvl w:val="2"/>
          <w:numId w:val="2"/>
        </w:numPr>
        <w:pBdr>
          <w:top w:val="nil"/>
          <w:left w:val="nil"/>
          <w:bottom w:val="nil"/>
          <w:right w:val="nil"/>
          <w:between w:val="nil"/>
        </w:pBdr>
        <w:spacing w:before="180" w:after="180"/>
        <w:jc w:val="both"/>
      </w:pPr>
      <w:r>
        <w:rPr>
          <w:color w:val="000000"/>
        </w:rPr>
        <w:t xml:space="preserve">Hadley Wickham (2019). </w:t>
      </w:r>
      <w:proofErr w:type="spellStart"/>
      <w:r>
        <w:rPr>
          <w:color w:val="000000"/>
        </w:rPr>
        <w:t>stringr</w:t>
      </w:r>
      <w:proofErr w:type="spellEnd"/>
      <w:r>
        <w:rPr>
          <w:color w:val="000000"/>
        </w:rPr>
        <w:t>: Simple, Consistent Wrappers for Common String Operations. R package version 1.4.0. https://CRAN.R-project.org/package=stringr</w:t>
      </w:r>
    </w:p>
    <w:sectPr w:rsidR="00D94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A019B"/>
    <w:multiLevelType w:val="multilevel"/>
    <w:tmpl w:val="89AAB9A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1E4907B2"/>
    <w:multiLevelType w:val="multilevel"/>
    <w:tmpl w:val="EC3C44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30747F"/>
    <w:multiLevelType w:val="multilevel"/>
    <w:tmpl w:val="D95E8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BE6C21"/>
    <w:multiLevelType w:val="multilevel"/>
    <w:tmpl w:val="F4BA0B1E"/>
    <w:lvl w:ilvl="0">
      <w:start w:val="1"/>
      <w:numFmt w:val="decimal"/>
      <w:lvlText w:val="%1."/>
      <w:lvlJc w:val="left"/>
      <w:pPr>
        <w:tabs>
          <w:tab w:val="num" w:pos="720"/>
        </w:tabs>
        <w:ind w:left="720" w:hanging="720"/>
      </w:pPr>
    </w:lvl>
    <w:lvl w:ilvl="1">
      <w:start w:val="1"/>
      <w:numFmt w:val="decimal"/>
      <w:pStyle w:val="ReferenceSection"/>
      <w:lvlText w:val="%2."/>
      <w:lvlJc w:val="left"/>
      <w:pPr>
        <w:tabs>
          <w:tab w:val="num" w:pos="1440"/>
        </w:tabs>
        <w:ind w:left="1440" w:hanging="720"/>
      </w:pPr>
    </w:lvl>
    <w:lvl w:ilvl="2">
      <w:start w:val="1"/>
      <w:numFmt w:val="decimal"/>
      <w:pStyle w:val="References"/>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206B74"/>
    <w:multiLevelType w:val="multilevel"/>
    <w:tmpl w:val="03CAAC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497FF3"/>
    <w:multiLevelType w:val="multilevel"/>
    <w:tmpl w:val="CEA2CBA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66562CC5"/>
    <w:multiLevelType w:val="multilevel"/>
    <w:tmpl w:val="8C5E9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07"/>
    <w:rsid w:val="00035C3C"/>
    <w:rsid w:val="0025570F"/>
    <w:rsid w:val="008715B2"/>
    <w:rsid w:val="0089386A"/>
    <w:rsid w:val="00B72E57"/>
    <w:rsid w:val="00BA0662"/>
    <w:rsid w:val="00D94107"/>
    <w:rsid w:val="00FB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78FD"/>
  <w15:docId w15:val="{8D5DF017-FD9D-402A-89AC-AFB3505E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link w:val="BodyTextChar"/>
    <w:qFormat/>
    <w:rsid w:val="009C35C4"/>
    <w:pPr>
      <w:spacing w:before="180" w:after="180"/>
      <w:jc w:val="both"/>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766D9"/>
    <w:pPr>
      <w:spacing w:after="120"/>
    </w:pPr>
    <w:rPr>
      <w:b/>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766D9"/>
    <w:rPr>
      <w:b/>
    </w:rPr>
  </w:style>
  <w:style w:type="character" w:customStyle="1" w:styleId="VerbatimChar">
    <w:name w:val="Verbatim Char"/>
    <w:basedOn w:val="CaptionChar"/>
    <w:link w:val="SourceCode"/>
    <w:rPr>
      <w:rFonts w:ascii="Consolas" w:hAnsi="Consolas"/>
      <w:b/>
      <w:sz w:val="22"/>
    </w:rPr>
  </w:style>
  <w:style w:type="character" w:styleId="FootnoteReference">
    <w:name w:val="footnote reference"/>
    <w:basedOn w:val="CaptionChar"/>
    <w:rPr>
      <w:b/>
      <w:vertAlign w:val="superscript"/>
    </w:rPr>
  </w:style>
  <w:style w:type="character" w:styleId="Hyperlink">
    <w:name w:val="Hyperlink"/>
    <w:basedOn w:val="CaptionChar"/>
    <w:rPr>
      <w:b/>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table" w:styleId="TableGrid">
    <w:name w:val="Table Grid"/>
    <w:basedOn w:val="TableNormal"/>
    <w:rsid w:val="00FC40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AD7E3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30256"/>
    <w:pPr>
      <w:spacing w:before="100" w:beforeAutospacing="1" w:after="100" w:afterAutospacing="1"/>
    </w:pPr>
    <w:rPr>
      <w:rFonts w:ascii="Times New Roman" w:eastAsia="Times New Roman" w:hAnsi="Times New Roman" w:cs="Times New Roman"/>
    </w:rPr>
  </w:style>
  <w:style w:type="paragraph" w:customStyle="1" w:styleId="References">
    <w:name w:val="References"/>
    <w:basedOn w:val="FirstParagraph"/>
    <w:link w:val="ReferencesChar"/>
    <w:qFormat/>
    <w:rsid w:val="00430256"/>
    <w:pPr>
      <w:numPr>
        <w:ilvl w:val="2"/>
        <w:numId w:val="7"/>
      </w:numPr>
      <w:ind w:left="720"/>
    </w:pPr>
  </w:style>
  <w:style w:type="paragraph" w:customStyle="1" w:styleId="ReferenceSection">
    <w:name w:val="Reference Section"/>
    <w:basedOn w:val="Heading6"/>
    <w:link w:val="ReferenceSectionChar"/>
    <w:qFormat/>
    <w:rsid w:val="00430256"/>
    <w:pPr>
      <w:numPr>
        <w:ilvl w:val="1"/>
        <w:numId w:val="7"/>
      </w:numPr>
      <w:ind w:left="0" w:firstLine="0"/>
    </w:pPr>
  </w:style>
  <w:style w:type="character" w:customStyle="1" w:styleId="BodyTextChar">
    <w:name w:val="Body Text Char"/>
    <w:basedOn w:val="DefaultParagraphFont"/>
    <w:link w:val="BodyText"/>
    <w:rsid w:val="009C35C4"/>
  </w:style>
  <w:style w:type="character" w:customStyle="1" w:styleId="FirstParagraphChar">
    <w:name w:val="First Paragraph Char"/>
    <w:basedOn w:val="BodyTextChar"/>
    <w:link w:val="FirstParagraph"/>
    <w:rsid w:val="00430256"/>
  </w:style>
  <w:style w:type="character" w:customStyle="1" w:styleId="ReferencesChar">
    <w:name w:val="References Char"/>
    <w:basedOn w:val="FirstParagraphChar"/>
    <w:link w:val="References"/>
    <w:rsid w:val="00430256"/>
  </w:style>
  <w:style w:type="character" w:styleId="CommentReference">
    <w:name w:val="annotation reference"/>
    <w:basedOn w:val="DefaultParagraphFont"/>
    <w:semiHidden/>
    <w:unhideWhenUsed/>
    <w:rsid w:val="00E766D9"/>
    <w:rPr>
      <w:sz w:val="16"/>
      <w:szCs w:val="16"/>
    </w:rPr>
  </w:style>
  <w:style w:type="character" w:customStyle="1" w:styleId="Heading6Char">
    <w:name w:val="Heading 6 Char"/>
    <w:basedOn w:val="DefaultParagraphFont"/>
    <w:link w:val="Heading6"/>
    <w:uiPriority w:val="9"/>
    <w:rsid w:val="00430256"/>
    <w:rPr>
      <w:rFonts w:asciiTheme="majorHAnsi" w:eastAsiaTheme="majorEastAsia" w:hAnsiTheme="majorHAnsi" w:cstheme="majorBidi"/>
      <w:color w:val="4F81BD" w:themeColor="accent1"/>
    </w:rPr>
  </w:style>
  <w:style w:type="character" w:customStyle="1" w:styleId="ReferenceSectionChar">
    <w:name w:val="Reference Section Char"/>
    <w:basedOn w:val="Heading6Char"/>
    <w:link w:val="ReferenceSection"/>
    <w:rsid w:val="00430256"/>
    <w:rPr>
      <w:rFonts w:asciiTheme="majorHAnsi" w:eastAsiaTheme="majorEastAsia" w:hAnsiTheme="majorHAnsi" w:cstheme="majorBidi"/>
      <w:color w:val="4F81BD" w:themeColor="accent1"/>
    </w:rPr>
  </w:style>
  <w:style w:type="paragraph" w:styleId="CommentText">
    <w:name w:val="annotation text"/>
    <w:basedOn w:val="Normal"/>
    <w:link w:val="CommentTextChar"/>
    <w:semiHidden/>
    <w:unhideWhenUsed/>
    <w:rsid w:val="00E766D9"/>
    <w:rPr>
      <w:sz w:val="20"/>
      <w:szCs w:val="20"/>
    </w:rPr>
  </w:style>
  <w:style w:type="character" w:customStyle="1" w:styleId="CommentTextChar">
    <w:name w:val="Comment Text Char"/>
    <w:basedOn w:val="DefaultParagraphFont"/>
    <w:link w:val="CommentText"/>
    <w:semiHidden/>
    <w:rsid w:val="00E766D9"/>
    <w:rPr>
      <w:sz w:val="20"/>
      <w:szCs w:val="20"/>
    </w:rPr>
  </w:style>
  <w:style w:type="paragraph" w:styleId="CommentSubject">
    <w:name w:val="annotation subject"/>
    <w:basedOn w:val="CommentText"/>
    <w:next w:val="CommentText"/>
    <w:link w:val="CommentSubjectChar"/>
    <w:semiHidden/>
    <w:unhideWhenUsed/>
    <w:rsid w:val="00E766D9"/>
    <w:rPr>
      <w:b/>
      <w:bCs/>
    </w:rPr>
  </w:style>
  <w:style w:type="character" w:customStyle="1" w:styleId="CommentSubjectChar">
    <w:name w:val="Comment Subject Char"/>
    <w:basedOn w:val="CommentTextChar"/>
    <w:link w:val="CommentSubject"/>
    <w:semiHidden/>
    <w:rsid w:val="00E766D9"/>
    <w:rPr>
      <w:b/>
      <w:bCs/>
      <w:sz w:val="20"/>
      <w:szCs w:val="20"/>
    </w:rPr>
  </w:style>
  <w:style w:type="paragraph" w:styleId="BalloonText">
    <w:name w:val="Balloon Text"/>
    <w:basedOn w:val="Normal"/>
    <w:link w:val="BalloonTextChar"/>
    <w:semiHidden/>
    <w:unhideWhenUsed/>
    <w:rsid w:val="00E766D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766D9"/>
    <w:rPr>
      <w:rFonts w:ascii="Segoe UI" w:hAnsi="Segoe UI" w:cs="Segoe UI"/>
      <w:sz w:val="18"/>
      <w:szCs w:val="18"/>
    </w:rPr>
  </w:style>
  <w:style w:type="paragraph" w:styleId="ListParagraph">
    <w:name w:val="List Paragraph"/>
    <w:basedOn w:val="Normal"/>
    <w:uiPriority w:val="34"/>
    <w:qFormat/>
    <w:rsid w:val="00291E4D"/>
    <w:pPr>
      <w:spacing w:line="276" w:lineRule="auto"/>
      <w:ind w:left="720"/>
      <w:contextualSpacing/>
    </w:pPr>
    <w:rPr>
      <w:sz w:val="22"/>
      <w:szCs w:val="22"/>
    </w:rPr>
  </w:style>
  <w:style w:type="paragraph" w:styleId="Header">
    <w:name w:val="header"/>
    <w:basedOn w:val="Normal"/>
    <w:link w:val="HeaderChar"/>
    <w:unhideWhenUsed/>
    <w:rsid w:val="00DF67B6"/>
    <w:pPr>
      <w:tabs>
        <w:tab w:val="center" w:pos="4680"/>
        <w:tab w:val="right" w:pos="9360"/>
      </w:tabs>
      <w:spacing w:after="0"/>
    </w:pPr>
  </w:style>
  <w:style w:type="character" w:customStyle="1" w:styleId="HeaderChar">
    <w:name w:val="Header Char"/>
    <w:basedOn w:val="DefaultParagraphFont"/>
    <w:link w:val="Header"/>
    <w:rsid w:val="00DF67B6"/>
  </w:style>
  <w:style w:type="paragraph" w:styleId="Footer">
    <w:name w:val="footer"/>
    <w:basedOn w:val="Normal"/>
    <w:link w:val="FooterChar"/>
    <w:unhideWhenUsed/>
    <w:rsid w:val="00DF67B6"/>
    <w:pPr>
      <w:tabs>
        <w:tab w:val="center" w:pos="4680"/>
        <w:tab w:val="right" w:pos="9360"/>
      </w:tabs>
      <w:spacing w:after="0"/>
    </w:pPr>
  </w:style>
  <w:style w:type="character" w:customStyle="1" w:styleId="FooterChar">
    <w:name w:val="Footer Char"/>
    <w:basedOn w:val="DefaultParagraphFont"/>
    <w:link w:val="Footer"/>
    <w:rsid w:val="00DF67B6"/>
  </w:style>
  <w:style w:type="table" w:customStyle="1" w:styleId="a">
    <w:basedOn w:val="TableNormal"/>
    <w:pPr>
      <w:spacing w:after="0"/>
    </w:p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ran.r-project.org/package=tidycensus" TargetMode="External"/><Relationship Id="rId3" Type="http://schemas.openxmlformats.org/officeDocument/2006/relationships/styles" Target="styles.xml"/><Relationship Id="rId21" Type="http://schemas.openxmlformats.org/officeDocument/2006/relationships/hyperlink" Target="https://cran.r-project.org/package=arulesViz"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ran.r-project.org/package=readx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ensus.gov/newsroom/press-kits/2018/pop-estimates-national-stat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ran.r-project.org/package=purr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cran.r-project.org/package=noncensu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jstatsoft.org/v40/i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aEZ+7Dwxohr5JynO0qa4/C19w==">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6182</Words>
  <Characters>35240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 Canfield</dc:creator>
  <cp:lastModifiedBy>Evan Canfield</cp:lastModifiedBy>
  <cp:revision>2</cp:revision>
  <dcterms:created xsi:type="dcterms:W3CDTF">2019-08-07T00:32:00Z</dcterms:created>
  <dcterms:modified xsi:type="dcterms:W3CDTF">2019-08-07T00:32:00Z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