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63EA7" w14:textId="77777777" w:rsidR="00C46276" w:rsidRPr="0056598D" w:rsidRDefault="0056598D" w:rsidP="0056598D">
      <w:pPr>
        <w:pStyle w:val="1"/>
        <w:rPr>
          <w:rFonts w:hint="eastAsia"/>
        </w:rPr>
      </w:pPr>
      <w:r w:rsidRPr="0056598D">
        <w:rPr>
          <w:rFonts w:hint="eastAsia"/>
        </w:rPr>
        <w:t>ALS</w:t>
      </w:r>
      <w:r w:rsidRPr="0056598D">
        <w:rPr>
          <w:rFonts w:hint="eastAsia"/>
        </w:rPr>
        <w:t>（</w:t>
      </w:r>
      <w:r w:rsidRPr="0056598D">
        <w:rPr>
          <w:rFonts w:hint="eastAsia"/>
        </w:rPr>
        <w:t>Spark</w:t>
      </w:r>
      <w:r w:rsidRPr="0056598D">
        <w:rPr>
          <w:rFonts w:hint="eastAsia"/>
        </w:rPr>
        <w:t>）算法在英雄推荐中的简单应用</w:t>
      </w:r>
    </w:p>
    <w:p w14:paraId="595E3BE0" w14:textId="77777777" w:rsidR="0056598D" w:rsidRDefault="0056598D" w:rsidP="0056598D">
      <w:pPr>
        <w:pStyle w:val="2"/>
        <w:rPr>
          <w:rFonts w:hint="eastAsia"/>
        </w:rPr>
      </w:pPr>
      <w:r w:rsidRPr="0056598D">
        <w:rPr>
          <w:rFonts w:hint="eastAsia"/>
        </w:rPr>
        <w:t>概述</w:t>
      </w:r>
    </w:p>
    <w:p w14:paraId="0F2BDB7E" w14:textId="77777777" w:rsidR="0056598D" w:rsidRDefault="0056598D" w:rsidP="0056598D">
      <w:pPr>
        <w:ind w:left="840" w:firstLine="420"/>
        <w:rPr>
          <w:rFonts w:hint="eastAsia"/>
        </w:rPr>
      </w:pPr>
      <w:r>
        <w:rPr>
          <w:rFonts w:hint="eastAsia"/>
        </w:rPr>
        <w:t>本文拿《王者荣耀》游戏中玩家所拥有的英雄信息（该信息主要保存在</w:t>
      </w:r>
      <w:proofErr w:type="spellStart"/>
      <w:r>
        <w:rPr>
          <w:rFonts w:hint="eastAsia"/>
        </w:rPr>
        <w:t>tbHeroInfo</w:t>
      </w:r>
      <w:proofErr w:type="spellEnd"/>
      <w:r>
        <w:rPr>
          <w:rFonts w:hint="eastAsia"/>
        </w:rPr>
        <w:t>表中），用</w:t>
      </w:r>
      <w:r>
        <w:rPr>
          <w:rFonts w:hint="eastAsia"/>
        </w:rPr>
        <w:t>Spark</w:t>
      </w:r>
      <w:r>
        <w:rPr>
          <w:rFonts w:hint="eastAsia"/>
        </w:rPr>
        <w:t>中的交替最小二乘算法（</w:t>
      </w:r>
      <w:r>
        <w:rPr>
          <w:rFonts w:hint="eastAsia"/>
        </w:rPr>
        <w:t>ALS</w:t>
      </w:r>
      <w:r>
        <w:rPr>
          <w:rFonts w:hint="eastAsia"/>
        </w:rPr>
        <w:t>：</w:t>
      </w:r>
      <w:r>
        <w:rPr>
          <w:rFonts w:hint="eastAsia"/>
        </w:rPr>
        <w:t>Alternating Least Square</w:t>
      </w:r>
      <w:r>
        <w:rPr>
          <w:rFonts w:hint="eastAsia"/>
        </w:rPr>
        <w:t>），做一个简易的英雄推荐模型，推荐的结果用</w:t>
      </w:r>
      <w:r>
        <w:rPr>
          <w:rFonts w:hint="eastAsia"/>
        </w:rPr>
        <w:t>AUC</w:t>
      </w:r>
      <w:r>
        <w:rPr>
          <w:rFonts w:hint="eastAsia"/>
        </w:rPr>
        <w:t>指标来近似衡量。</w:t>
      </w:r>
    </w:p>
    <w:p w14:paraId="20901F75" w14:textId="77777777" w:rsidR="0056598D" w:rsidRDefault="0056598D" w:rsidP="0056598D">
      <w:pPr>
        <w:pStyle w:val="2"/>
        <w:rPr>
          <w:rFonts w:hint="eastAsia"/>
        </w:rPr>
      </w:pPr>
      <w:r>
        <w:rPr>
          <w:rFonts w:hint="eastAsia"/>
        </w:rPr>
        <w:t>ALS(Alternating Least Square)算法</w:t>
      </w:r>
      <w:r w:rsidR="006C63BD">
        <w:rPr>
          <w:rFonts w:hint="eastAsia"/>
        </w:rPr>
        <w:t>简介</w:t>
      </w:r>
    </w:p>
    <w:p w14:paraId="54138533" w14:textId="77777777" w:rsidR="00515D63" w:rsidRDefault="0056598D" w:rsidP="00515D63">
      <w:pPr>
        <w:ind w:left="840" w:firstLine="420"/>
        <w:rPr>
          <w:rFonts w:hint="eastAsia"/>
        </w:rPr>
      </w:pPr>
      <w:r>
        <w:rPr>
          <w:rFonts w:hint="eastAsia"/>
        </w:rPr>
        <w:t>假设有二维矩阵</w:t>
      </w:r>
      <w:r w:rsidR="00B41777">
        <w:rPr>
          <w:rFonts w:hint="eastAsia"/>
        </w:rPr>
        <w:t>A</w:t>
      </w:r>
      <w:r>
        <w:rPr>
          <w:rFonts w:hint="eastAsia"/>
        </w:rPr>
        <w:t>，横轴表示玩家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），纵轴表示英雄（</w:t>
      </w:r>
      <w:proofErr w:type="spellStart"/>
      <w:r>
        <w:rPr>
          <w:rFonts w:hint="eastAsia"/>
        </w:rPr>
        <w:t>hero_id</w:t>
      </w:r>
      <w:proofErr w:type="spellEnd"/>
      <w:r w:rsidR="00B41777">
        <w:rPr>
          <w:rFonts w:hint="eastAsia"/>
        </w:rPr>
        <w:t>），矩阵中的元素表示玩家是否拥有该英雄，或玩家对该英雄的评分值，不管元素的具体含义是什么，这里抽象为玩家对英雄的偏好，用</w:t>
      </w:r>
      <w:r w:rsidR="00B41777">
        <w:rPr>
          <w:rFonts w:hint="eastAsia"/>
        </w:rPr>
        <w:t>rating</w:t>
      </w:r>
      <w:r w:rsidR="00B41777">
        <w:rPr>
          <w:rFonts w:hint="eastAsia"/>
        </w:rPr>
        <w:t>来表示，值越大表示玩家对该英雄的偏好越大。矩阵</w:t>
      </w:r>
      <w:r w:rsidR="00B41777">
        <w:rPr>
          <w:rFonts w:hint="eastAsia"/>
        </w:rPr>
        <w:t>A</w:t>
      </w:r>
      <w:r w:rsidR="00B41777">
        <w:rPr>
          <w:rFonts w:hint="eastAsia"/>
        </w:rPr>
        <w:t>的维度一般较高，但</w:t>
      </w:r>
      <w:r w:rsidR="00515D63">
        <w:rPr>
          <w:rFonts w:hint="eastAsia"/>
        </w:rPr>
        <w:t>是其中的元素确是比较稀疏的，甚至是非常稀疏的。如果</w:t>
      </w:r>
      <w:r w:rsidR="00B41777">
        <w:rPr>
          <w:rFonts w:hint="eastAsia"/>
        </w:rPr>
        <w:t>根据玩家的已知偏好，要为玩家推荐其可能感兴趣的英雄，这时候就要设法补全二维矩阵</w:t>
      </w:r>
      <w:r w:rsidR="00B41777">
        <w:rPr>
          <w:rFonts w:hint="eastAsia"/>
        </w:rPr>
        <w:t>A</w:t>
      </w:r>
      <w:r w:rsidR="00B41777">
        <w:rPr>
          <w:rFonts w:hint="eastAsia"/>
        </w:rPr>
        <w:t>。</w:t>
      </w:r>
      <w:r w:rsidR="00515D63">
        <w:rPr>
          <w:rFonts w:hint="eastAsia"/>
        </w:rPr>
        <w:t>补全的办法是把矩阵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</m:t>
            </m:r>
            <m:r>
              <w:rPr>
                <w:rFonts w:ascii="STIXGeneral-Italic" w:hAnsi="STIXGeneral-Italic" w:cs="STIXGeneral-Italic"/>
              </w:rPr>
              <m:t>n</m:t>
            </m:r>
          </m:sub>
        </m:sSub>
      </m:oMath>
      <w:r w:rsidR="00515D63">
        <w:rPr>
          <w:rFonts w:hint="eastAsia"/>
        </w:rPr>
        <w:t>用两个低维矩阵的乘积表示，即：</w:t>
      </w:r>
    </w:p>
    <w:p w14:paraId="0BE9CA20" w14:textId="77777777" w:rsidR="00515D63" w:rsidRDefault="00515D63" w:rsidP="00515D63">
      <w:pPr>
        <w:jc w:val="center"/>
      </w:pPr>
      <w:r>
        <w:rPr>
          <w:rFonts w:hint="eastAsia"/>
        </w:rPr>
        <w:t xml:space="preserve">A </w:t>
      </w:r>
      <m:oMath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m×k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n×k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22FBE3E0" w14:textId="77777777" w:rsidR="00B41777" w:rsidRDefault="00515D63" w:rsidP="00515D63">
      <w:pPr>
        <w:ind w:left="84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k &lt;&lt; min(m, n)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值可理解为英雄隐含的种类，</w:t>
      </w:r>
      <w:r>
        <w:rPr>
          <w:rFonts w:hint="eastAsia"/>
        </w:rPr>
        <w:t>X</w:t>
      </w:r>
      <w:r>
        <w:rPr>
          <w:rFonts w:hint="eastAsia"/>
        </w:rPr>
        <w:t>矩阵的含义为玩家对不同种类英雄的偏好矩阵，</w:t>
      </w:r>
      <w:r>
        <w:rPr>
          <w:rFonts w:hint="eastAsia"/>
        </w:rPr>
        <w:t>Y</w:t>
      </w:r>
      <w:r>
        <w:rPr>
          <w:rFonts w:hint="eastAsia"/>
        </w:rPr>
        <w:t>矩阵的含义为英雄与不同种类的英雄的关系矩阵。接下来的问题是要如何寻找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矩阵。</w:t>
      </w:r>
      <w:r w:rsidR="00FD3376">
        <w:rPr>
          <w:rFonts w:hint="eastAsia"/>
        </w:rPr>
        <w:t>ALS</w:t>
      </w:r>
      <w:r w:rsidR="00FD3376">
        <w:rPr>
          <w:rFonts w:hint="eastAsia"/>
        </w:rPr>
        <w:t>采用的方法是最小化重构误差，即：</w:t>
      </w:r>
    </w:p>
    <w:p w14:paraId="3461CF55" w14:textId="77777777" w:rsidR="00FD3376" w:rsidRDefault="00FD3376" w:rsidP="002F4166">
      <w:pPr>
        <w:jc w:val="center"/>
        <w:rPr>
          <w:rFonts w:hint="eastAsia"/>
        </w:rPr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</w:t>
      </w:r>
      <w:r w:rsidR="002F4166">
        <w:rPr>
          <w:rFonts w:hint="eastAsia"/>
        </w:rPr>
        <w:t xml:space="preserve">L(x, 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 w:cs="STIXGeneral-Italic"/>
              </w:rPr>
              <m:t>h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u,h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hAnsi="Cambria Math" w:cs="STIXGeneral-Italic"/>
                  </w:rPr>
                  <m:t>u</m:t>
                </m:r>
              </m:sub>
            </m:sSub>
            <m:r>
              <w:rPr>
                <w:rFonts w:ascii="Cambria Math" w:hAnsi="Cambria Math" w:cs="STIXGeneral-Italic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STIXGeneral-Italic"/>
                    <w:i/>
                  </w:rPr>
                </m:ctrlPr>
              </m:sSubSupPr>
              <m:e>
                <m:r>
                  <w:rPr>
                    <w:rFonts w:ascii="Cambria Math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hAnsi="Cambria Math" w:cs="STIXGeneral-Italic"/>
                  </w:rPr>
                  <m:t>h</m:t>
                </m:r>
              </m:sub>
              <m:sup>
                <m:r>
                  <w:rPr>
                    <w:rFonts w:ascii="Cambria Math" w:hAnsi="Cambria Math" w:cs="STIXGeneral-Italic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</w:p>
    <w:p w14:paraId="275BCA3F" w14:textId="77777777" w:rsidR="002F4166" w:rsidRDefault="002F4166" w:rsidP="002F4166">
      <w:pPr>
        <w:ind w:left="840" w:firstLine="420"/>
        <w:rPr>
          <w:rFonts w:hint="eastAsia"/>
        </w:rPr>
      </w:pPr>
      <w:r>
        <w:rPr>
          <w:rFonts w:hint="eastAsia"/>
        </w:rPr>
        <w:t>根据上面的公式，结合一些正则化的方法，控制</w:t>
      </w:r>
      <w:r>
        <w:rPr>
          <w:rFonts w:hint="eastAsia"/>
        </w:rPr>
        <w:t>x</w:t>
      </w:r>
      <w:r>
        <w:rPr>
          <w:rFonts w:hint="eastAsia"/>
        </w:rPr>
        <w:t>向量和</w:t>
      </w:r>
      <w:r>
        <w:rPr>
          <w:rFonts w:hint="eastAsia"/>
        </w:rPr>
        <w:t>y</w:t>
      </w:r>
      <w:r>
        <w:rPr>
          <w:rFonts w:hint="eastAsia"/>
        </w:rPr>
        <w:t>向量的大小，进而控制</w:t>
      </w:r>
      <w:r>
        <w:rPr>
          <w:rFonts w:hint="eastAsia"/>
        </w:rPr>
        <w:t>X</w:t>
      </w:r>
      <w:r>
        <w:rPr>
          <w:rFonts w:hint="eastAsia"/>
        </w:rPr>
        <w:t>矩阵和</w:t>
      </w:r>
      <w:r>
        <w:rPr>
          <w:rFonts w:hint="eastAsia"/>
        </w:rPr>
        <w:t>Y</w:t>
      </w:r>
      <w:r>
        <w:rPr>
          <w:rFonts w:hint="eastAsia"/>
        </w:rPr>
        <w:t>矩阵的大小，使模型尽量保持稳定和简单，得到实际的优化目标如下：</w:t>
      </w:r>
    </w:p>
    <w:p w14:paraId="076A889D" w14:textId="77777777" w:rsidR="002F4166" w:rsidRDefault="002F4166" w:rsidP="002F4166">
      <w:pPr>
        <w:jc w:val="center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L(x, 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 w:cs="STIXGeneral-Italic"/>
              </w:rPr>
              <m:t>h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STIXGeneral-Italic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STIXGeneral-Ital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T</m:t>
                    </m:r>
                  </m:sup>
                </m:sSubSup>
              </m:e>
            </m:d>
          </m:e>
        </m:nary>
      </m:oMath>
      <w:r>
        <w:rPr>
          <w:rFonts w:hint="eastAsia"/>
        </w:rPr>
        <w:t xml:space="preserve"> + </w:t>
      </w:r>
      <m:oMath>
        <m:r>
          <w:rPr>
            <w:rFonts w:ascii="Cambria Math" w:hAnsi="Cambria Math"/>
          </w:rPr>
          <m:t>λ(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D07AB94" w14:textId="77777777" w:rsidR="002F4166" w:rsidRDefault="006C63BD" w:rsidP="006C63BD">
      <w:pPr>
        <w:ind w:left="840" w:firstLine="420"/>
        <w:rPr>
          <w:rFonts w:hint="eastAsia"/>
        </w:rPr>
      </w:pPr>
      <w:r>
        <w:rPr>
          <w:rFonts w:hint="eastAsia"/>
        </w:rPr>
        <w:t>对上面的公式中的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分别求导，得到偏导数为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的表达式，然后再用最优化方法来迭代求解。得到的</w:t>
      </w:r>
      <w:r>
        <w:rPr>
          <w:rFonts w:hint="eastAsia"/>
        </w:rPr>
        <w:t>x</w:t>
      </w:r>
      <w:r>
        <w:rPr>
          <w:rFonts w:hint="eastAsia"/>
        </w:rPr>
        <w:t>的表达式中含有</w:t>
      </w:r>
      <w:r>
        <w:rPr>
          <w:rFonts w:hint="eastAsia"/>
        </w:rPr>
        <w:t>y</w:t>
      </w:r>
      <w:r>
        <w:rPr>
          <w:rFonts w:hint="eastAsia"/>
        </w:rPr>
        <w:t>变量，得到的</w:t>
      </w:r>
      <w:r>
        <w:rPr>
          <w:rFonts w:hint="eastAsia"/>
        </w:rPr>
        <w:t>y</w:t>
      </w:r>
      <w:r>
        <w:rPr>
          <w:rFonts w:hint="eastAsia"/>
        </w:rPr>
        <w:t>表达式中含有</w:t>
      </w:r>
      <w:r>
        <w:rPr>
          <w:rFonts w:hint="eastAsia"/>
        </w:rPr>
        <w:t>x</w:t>
      </w:r>
      <w:r>
        <w:rPr>
          <w:rFonts w:hint="eastAsia"/>
        </w:rPr>
        <w:t>变量，而在两组变量都未知的情况下，在迭代其中一个变量是要固定另一组变量。比如在计算</w:t>
      </w:r>
      <w:r>
        <w:rPr>
          <w:rFonts w:hint="eastAsia"/>
        </w:rPr>
        <w:t>x</w:t>
      </w:r>
      <w:r>
        <w:rPr>
          <w:rFonts w:hint="eastAsia"/>
        </w:rPr>
        <w:t>时固定</w:t>
      </w:r>
      <w:r>
        <w:rPr>
          <w:rFonts w:hint="eastAsia"/>
        </w:rPr>
        <w:t>y</w:t>
      </w:r>
      <w:r>
        <w:rPr>
          <w:rFonts w:hint="eastAsia"/>
        </w:rPr>
        <w:t>值为上一次迭代得到的</w:t>
      </w:r>
      <w:r>
        <w:rPr>
          <w:rFonts w:hint="eastAsia"/>
        </w:rPr>
        <w:t>y</w:t>
      </w:r>
      <w:r>
        <w:rPr>
          <w:rFonts w:hint="eastAsia"/>
        </w:rPr>
        <w:t>值，在计算</w:t>
      </w:r>
      <w:r>
        <w:rPr>
          <w:rFonts w:hint="eastAsia"/>
        </w:rPr>
        <w:t>y</w:t>
      </w:r>
      <w:r>
        <w:rPr>
          <w:rFonts w:hint="eastAsia"/>
        </w:rPr>
        <w:t>时固定</w:t>
      </w:r>
      <w:r>
        <w:rPr>
          <w:rFonts w:hint="eastAsia"/>
        </w:rPr>
        <w:t>x</w:t>
      </w:r>
      <w:r>
        <w:rPr>
          <w:rFonts w:hint="eastAsia"/>
        </w:rPr>
        <w:t>的取值为上一次迭代中求得的</w:t>
      </w:r>
      <w:r>
        <w:rPr>
          <w:rFonts w:hint="eastAsia"/>
        </w:rPr>
        <w:t>x</w:t>
      </w:r>
      <w:r>
        <w:rPr>
          <w:rFonts w:hint="eastAsia"/>
        </w:rPr>
        <w:t>的取值。这种方法即为交替最小二乘法（</w:t>
      </w:r>
      <w:r>
        <w:rPr>
          <w:rFonts w:hint="eastAsia"/>
        </w:rPr>
        <w:t>ALS</w:t>
      </w:r>
      <w:r>
        <w:rPr>
          <w:rFonts w:hint="eastAsia"/>
        </w:rPr>
        <w:t>）。</w:t>
      </w:r>
    </w:p>
    <w:p w14:paraId="4A4E1D9D" w14:textId="77777777" w:rsidR="006C63BD" w:rsidRDefault="006C63BD" w:rsidP="006C63BD">
      <w:pPr>
        <w:pStyle w:val="2"/>
        <w:rPr>
          <w:rFonts w:hint="eastAsia"/>
        </w:rPr>
      </w:pPr>
      <w:r>
        <w:rPr>
          <w:rFonts w:hint="eastAsia"/>
        </w:rPr>
        <w:t>数据概况</w:t>
      </w:r>
    </w:p>
    <w:p w14:paraId="31D2E980" w14:textId="77777777" w:rsidR="006C63BD" w:rsidRDefault="00745068" w:rsidP="00745068">
      <w:pPr>
        <w:ind w:left="840"/>
        <w:rPr>
          <w:rFonts w:hint="eastAsia"/>
        </w:rPr>
      </w:pPr>
      <w:r>
        <w:rPr>
          <w:rFonts w:hint="eastAsia"/>
        </w:rPr>
        <w:t>玩家数目：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254w</w:t>
      </w:r>
    </w:p>
    <w:p w14:paraId="0354A8B3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t>英雄数目：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52</w:t>
      </w:r>
    </w:p>
    <w:p w14:paraId="61D87C4B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lastRenderedPageBreak/>
        <w:t>训练和测试数据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253BF7" w14:textId="77777777" w:rsidR="00745068" w:rsidRDefault="00ED47BE" w:rsidP="00745068">
      <w:pPr>
        <w:ind w:left="840" w:firstLine="420"/>
        <w:rPr>
          <w:rFonts w:hint="eastAsia"/>
        </w:rPr>
      </w:pPr>
      <w:r>
        <w:rPr>
          <w:rFonts w:hint="eastAsia"/>
        </w:rPr>
        <w:t>对</w:t>
      </w:r>
      <w:r w:rsidR="00745068">
        <w:rPr>
          <w:rFonts w:hint="eastAsia"/>
        </w:rPr>
        <w:t>所有的玩家</w:t>
      </w:r>
      <w:r w:rsidR="00745068">
        <w:rPr>
          <w:rFonts w:hint="eastAsia"/>
        </w:rPr>
        <w:t>-</w:t>
      </w:r>
      <w:r w:rsidR="00745068">
        <w:rPr>
          <w:rFonts w:hint="eastAsia"/>
        </w:rPr>
        <w:t>英雄对进行随机划分，</w:t>
      </w:r>
      <w:r w:rsidR="00745068">
        <w:rPr>
          <w:rFonts w:hint="eastAsia"/>
        </w:rPr>
        <w:t>80%</w:t>
      </w:r>
      <w:r w:rsidR="00745068">
        <w:rPr>
          <w:rFonts w:hint="eastAsia"/>
        </w:rPr>
        <w:t>为训练数据，</w:t>
      </w:r>
      <w:r w:rsidR="00745068">
        <w:rPr>
          <w:rFonts w:hint="eastAsia"/>
        </w:rPr>
        <w:t>20%</w:t>
      </w:r>
      <w:r w:rsidR="00745068">
        <w:rPr>
          <w:rFonts w:hint="eastAsia"/>
        </w:rPr>
        <w:t>为测试数据；</w:t>
      </w:r>
    </w:p>
    <w:p w14:paraId="347A40BB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t>训练和测试数据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1122325" w14:textId="77777777" w:rsidR="00745068" w:rsidRDefault="00ED47BE" w:rsidP="00ED47BE">
      <w:pPr>
        <w:ind w:left="840" w:firstLine="420"/>
        <w:rPr>
          <w:rFonts w:hint="eastAsia"/>
        </w:rPr>
      </w:pPr>
      <w:r>
        <w:rPr>
          <w:rFonts w:hint="eastAsia"/>
        </w:rPr>
        <w:t>对所有的玩家进行随机划分，</w:t>
      </w:r>
      <w:r>
        <w:rPr>
          <w:rFonts w:hint="eastAsia"/>
        </w:rPr>
        <w:t>80%</w:t>
      </w:r>
      <w:r>
        <w:rPr>
          <w:rFonts w:hint="eastAsia"/>
        </w:rPr>
        <w:t>的玩家为训练数据，</w:t>
      </w:r>
      <w:r>
        <w:rPr>
          <w:rFonts w:hint="eastAsia"/>
        </w:rPr>
        <w:t>20%</w:t>
      </w:r>
      <w:r>
        <w:rPr>
          <w:rFonts w:hint="eastAsia"/>
        </w:rPr>
        <w:t>为测试数据；</w:t>
      </w:r>
    </w:p>
    <w:p w14:paraId="3FDB1AC8" w14:textId="77777777" w:rsidR="00096B2B" w:rsidRDefault="00ED47BE" w:rsidP="00ED47BE">
      <w:pPr>
        <w:pStyle w:val="2"/>
        <w:rPr>
          <w:rFonts w:hint="eastAsia"/>
        </w:rPr>
      </w:pPr>
      <w:r>
        <w:rPr>
          <w:rFonts w:hint="eastAsia"/>
        </w:rPr>
        <w:t>模型验证方法</w:t>
      </w:r>
      <w:bookmarkStart w:id="0" w:name="_GoBack"/>
      <w:bookmarkEnd w:id="0"/>
    </w:p>
    <w:p w14:paraId="539F4A6A" w14:textId="77777777" w:rsidR="006C63BD" w:rsidRDefault="006C63BD" w:rsidP="006C63BD">
      <w:pPr>
        <w:rPr>
          <w:rFonts w:hint="eastAsia"/>
        </w:rPr>
      </w:pPr>
    </w:p>
    <w:p w14:paraId="20F6A398" w14:textId="77777777" w:rsidR="006C63BD" w:rsidRPr="0056598D" w:rsidRDefault="006C63BD" w:rsidP="006C63BD">
      <w:pPr>
        <w:rPr>
          <w:rFonts w:hint="eastAsia"/>
        </w:rPr>
      </w:pPr>
    </w:p>
    <w:sectPr w:rsidR="006C63BD" w:rsidRPr="0056598D" w:rsidSect="0056598D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7342"/>
    <w:multiLevelType w:val="hybridMultilevel"/>
    <w:tmpl w:val="A6F48B04"/>
    <w:lvl w:ilvl="0" w:tplc="9042A6D0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8D"/>
    <w:rsid w:val="00096B2B"/>
    <w:rsid w:val="001527B0"/>
    <w:rsid w:val="002F4166"/>
    <w:rsid w:val="00515D63"/>
    <w:rsid w:val="0056598D"/>
    <w:rsid w:val="006C63BD"/>
    <w:rsid w:val="00745068"/>
    <w:rsid w:val="00B41777"/>
    <w:rsid w:val="00C46276"/>
    <w:rsid w:val="00ED47BE"/>
    <w:rsid w:val="00F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68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8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98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598D"/>
    <w:rPr>
      <w:b/>
      <w:bCs/>
      <w:kern w:val="44"/>
      <w:sz w:val="40"/>
      <w:szCs w:val="40"/>
    </w:rPr>
  </w:style>
  <w:style w:type="paragraph" w:styleId="a3">
    <w:name w:val="Document Map"/>
    <w:basedOn w:val="a"/>
    <w:link w:val="a4"/>
    <w:uiPriority w:val="99"/>
    <w:semiHidden/>
    <w:unhideWhenUsed/>
    <w:rsid w:val="0056598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598D"/>
    <w:rPr>
      <w:rFonts w:ascii="Heiti SC Light" w:eastAsia="Heiti SC Light"/>
    </w:rPr>
  </w:style>
  <w:style w:type="paragraph" w:styleId="a5">
    <w:name w:val="Revision"/>
    <w:hidden/>
    <w:uiPriority w:val="99"/>
    <w:semiHidden/>
    <w:rsid w:val="0056598D"/>
  </w:style>
  <w:style w:type="paragraph" w:styleId="a6">
    <w:name w:val="Balloon Text"/>
    <w:basedOn w:val="a"/>
    <w:link w:val="a7"/>
    <w:uiPriority w:val="99"/>
    <w:semiHidden/>
    <w:unhideWhenUsed/>
    <w:rsid w:val="0056598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6598D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5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15D63"/>
    <w:rPr>
      <w:color w:val="808080"/>
    </w:rPr>
  </w:style>
  <w:style w:type="table" w:styleId="a9">
    <w:name w:val="Table Grid"/>
    <w:basedOn w:val="a1"/>
    <w:uiPriority w:val="59"/>
    <w:rsid w:val="00745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8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98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598D"/>
    <w:rPr>
      <w:b/>
      <w:bCs/>
      <w:kern w:val="44"/>
      <w:sz w:val="40"/>
      <w:szCs w:val="40"/>
    </w:rPr>
  </w:style>
  <w:style w:type="paragraph" w:styleId="a3">
    <w:name w:val="Document Map"/>
    <w:basedOn w:val="a"/>
    <w:link w:val="a4"/>
    <w:uiPriority w:val="99"/>
    <w:semiHidden/>
    <w:unhideWhenUsed/>
    <w:rsid w:val="0056598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598D"/>
    <w:rPr>
      <w:rFonts w:ascii="Heiti SC Light" w:eastAsia="Heiti SC Light"/>
    </w:rPr>
  </w:style>
  <w:style w:type="paragraph" w:styleId="a5">
    <w:name w:val="Revision"/>
    <w:hidden/>
    <w:uiPriority w:val="99"/>
    <w:semiHidden/>
    <w:rsid w:val="0056598D"/>
  </w:style>
  <w:style w:type="paragraph" w:styleId="a6">
    <w:name w:val="Balloon Text"/>
    <w:basedOn w:val="a"/>
    <w:link w:val="a7"/>
    <w:uiPriority w:val="99"/>
    <w:semiHidden/>
    <w:unhideWhenUsed/>
    <w:rsid w:val="0056598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6598D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5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15D63"/>
    <w:rPr>
      <w:color w:val="808080"/>
    </w:rPr>
  </w:style>
  <w:style w:type="table" w:styleId="a9">
    <w:name w:val="Table Grid"/>
    <w:basedOn w:val="a1"/>
    <w:uiPriority w:val="59"/>
    <w:rsid w:val="00745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614BCB-DBFE-6B42-9FDE-55098B61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930</Characters>
  <Application>Microsoft Macintosh Word</Application>
  <DocSecurity>0</DocSecurity>
  <Lines>7</Lines>
  <Paragraphs>2</Paragraphs>
  <ScaleCrop>false</ScaleCrop>
  <Company>Tencent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Tiancai Chen</dc:creator>
  <cp:keywords/>
  <dc:description/>
  <cp:lastModifiedBy>Tiancai Chen</cp:lastModifiedBy>
  <cp:revision>2</cp:revision>
  <dcterms:created xsi:type="dcterms:W3CDTF">2016-07-03T05:03:00Z</dcterms:created>
  <dcterms:modified xsi:type="dcterms:W3CDTF">2016-07-03T08:33:00Z</dcterms:modified>
</cp:coreProperties>
</file>