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fa4217fb80b14838"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73EAD" w:rsidR="00F03E55" w:rsidP="00F03E55" w:rsidRDefault="00F03E55" w14:paraId="6E38DBCD" w14:textId="77777777">
      <w:pPr>
        <w:tabs>
          <w:tab w:val="center" w:pos="1980"/>
          <w:tab w:val="center" w:pos="7380"/>
        </w:tabs>
        <w:spacing w:before="200" w:after="200" w:line="276" w:lineRule="auto"/>
        <w:ind w:right="342"/>
        <w:jc w:val="center"/>
        <w:rPr>
          <w:b/>
          <w:spacing w:val="-20"/>
          <w:sz w:val="26"/>
          <w:szCs w:val="26"/>
        </w:rPr>
      </w:pPr>
      <w:r w:rsidRPr="00373EAD">
        <w:rPr>
          <w:b/>
          <w:spacing w:val="-20"/>
          <w:sz w:val="26"/>
          <w:szCs w:val="26"/>
        </w:rPr>
        <w:t>CỘNG HÒA XÃ HỘI CHỦ NGHĨA VIỆT NAM</w:t>
      </w:r>
    </w:p>
    <w:p w:rsidRPr="00373EAD" w:rsidR="00F03E55" w:rsidP="00F03E55" w:rsidRDefault="00F03E55" w14:paraId="165537CB" w14:textId="77777777">
      <w:pPr>
        <w:tabs>
          <w:tab w:val="center" w:pos="1980"/>
          <w:tab w:val="center" w:pos="7380"/>
        </w:tabs>
        <w:spacing w:before="200" w:after="200" w:line="276" w:lineRule="auto"/>
        <w:jc w:val="center"/>
        <w:rPr>
          <w:bCs/>
          <w:sz w:val="26"/>
          <w:szCs w:val="26"/>
          <w:u w:val="single"/>
        </w:rPr>
      </w:pPr>
      <w:r w:rsidRPr="00373EAD">
        <w:rPr>
          <w:bCs/>
          <w:sz w:val="26"/>
          <w:szCs w:val="26"/>
          <w:u w:val="single"/>
        </w:rPr>
        <w:t>Độc Lập - Tự Do - Hạnh Phúc</w:t>
      </w:r>
    </w:p>
    <w:p w:rsidRPr="00373EAD" w:rsidR="00F03E55" w:rsidP="00F03E55" w:rsidRDefault="00F03E55" w14:paraId="5E4A2503" w14:textId="77777777">
      <w:pPr>
        <w:tabs>
          <w:tab w:val="center" w:pos="1980"/>
          <w:tab w:val="center" w:pos="7380"/>
        </w:tabs>
        <w:spacing w:before="200" w:after="200" w:line="276" w:lineRule="auto"/>
        <w:jc w:val="center"/>
        <w:rPr>
          <w:b/>
          <w:sz w:val="40"/>
          <w:szCs w:val="40"/>
        </w:rPr>
      </w:pPr>
      <w:r w:rsidRPr="00373EAD">
        <w:rPr>
          <w:b/>
          <w:sz w:val="40"/>
          <w:szCs w:val="40"/>
        </w:rPr>
        <w:t>PHỤ LỤC HỢP ĐỒNG</w:t>
      </w:r>
    </w:p>
    <w:p w:rsidRPr="00373EAD" w:rsidR="00F03E55" w:rsidP="00F03E55" w:rsidRDefault="00F03E55" w14:paraId="5D7ABBC1" w14:textId="77777777">
      <w:pPr>
        <w:tabs>
          <w:tab w:val="center" w:pos="1980"/>
          <w:tab w:val="center" w:pos="7380"/>
          <w:tab w:val="left" w:pos="8100"/>
        </w:tabs>
        <w:spacing w:before="200" w:after="200" w:line="276" w:lineRule="auto"/>
        <w:ind w:right="252"/>
        <w:jc w:val="center"/>
        <w:rPr>
          <w:i/>
          <w:sz w:val="26"/>
          <w:szCs w:val="26"/>
        </w:rPr>
      </w:pPr>
      <w:r w:rsidRPr="00373EAD">
        <w:rPr>
          <w:i/>
          <w:sz w:val="26"/>
          <w:szCs w:val="26"/>
        </w:rPr>
        <w:t xml:space="preserve">(V/v Chuyển chủ thể </w:t>
      </w:r>
      <w:r w:rsidRPr="00826E07">
        <w:rPr>
          <w:i/>
          <w:sz w:val="26"/>
          <w:szCs w:val="26"/>
        </w:rPr>
        <w:t>hợp đồng</w:t>
      </w:r>
      <w:r w:rsidRPr="00373EAD">
        <w:rPr>
          <w:i/>
          <w:sz w:val="26"/>
          <w:szCs w:val="26"/>
        </w:rPr>
        <w:t>)</w:t>
      </w:r>
    </w:p>
    <w:p w:rsidRPr="0084787A" w:rsidR="00F03E55" w:rsidP="00A25D5E" w:rsidRDefault="00F03E55" w14:paraId="4881C8E2" w14:textId="77777777">
      <w:pPr>
        <w:numPr>
          <w:ilvl w:val="0"/>
          <w:numId w:val="1"/>
        </w:numPr>
        <w:spacing w:before="200" w:after="200"/>
        <w:jc w:val="both"/>
        <w:rPr>
          <w:sz w:val="26"/>
          <w:szCs w:val="26"/>
        </w:rPr>
      </w:pPr>
      <w:r w:rsidRPr="0084787A">
        <w:rPr>
          <w:sz w:val="26"/>
          <w:szCs w:val="26"/>
        </w:rPr>
        <w:t>Căn cứ quyết định số 78/QĐ-D01-HĐTV ngày 14/11/2025 của Tổng công ty Viễn thông MobiFone về việc thay đổi tên của Công ty Dịch vụ MobiFone Khu vực 8 – Chi nhánh Tổng công ty Viễn thông MobiFone;</w:t>
      </w:r>
    </w:p>
    <w:p w:rsidR="00F03E55" w:rsidP="00A25D5E" w:rsidRDefault="00F03E55" w14:paraId="360463EA" w14:textId="77777777">
      <w:pPr>
        <w:numPr>
          <w:ilvl w:val="0"/>
          <w:numId w:val="1"/>
        </w:numPr>
        <w:spacing w:before="200" w:after="200"/>
        <w:jc w:val="both"/>
        <w:rPr>
          <w:sz w:val="26"/>
          <w:szCs w:val="26"/>
        </w:rPr>
      </w:pPr>
      <w:r w:rsidRPr="0084787A">
        <w:rPr>
          <w:sz w:val="26"/>
          <w:szCs w:val="26"/>
        </w:rPr>
        <w:t>Căn cứ văn bản số 9852/TT.MLMN-ĐVTĐN ngày 30/11/2025 của Trung tâm Mạng lưới Miền Nam về việc thay đổi đơn vị quản lý hợp đồng và thanh toán từ 01/12/2025;</w:t>
      </w:r>
    </w:p>
    <w:p w:rsidRPr="0023738A" w:rsidR="00F03E55" w:rsidP="00A25D5E" w:rsidRDefault="00F03E55" w14:paraId="6179CB5E" w14:textId="77777777">
      <w:pPr>
        <w:numPr>
          <w:ilvl w:val="0"/>
          <w:numId w:val="1"/>
        </w:numPr>
        <w:spacing w:before="200" w:after="200"/>
        <w:jc w:val="both"/>
        <w:rPr>
          <w:sz w:val="26"/>
          <w:szCs w:val="26"/>
        </w:rPr>
      </w:pPr>
      <w:r>
        <w:rPr>
          <w:sz w:val="26"/>
        </w:rPr>
        <w:t>Căn cứ hợp đồng số {{ CONTRACT_NO }} ký ngày {{ CONTRACT_DATE }} và các PLHĐ kèm theo giữa Trung tâm mạng lưới MobiFone miền Nam và Ông/ Bà {{ OWNER_NAME }};</w:t>
      </w:r>
    </w:p>
    <w:p w:rsidRPr="0023738A" w:rsidR="00F03E55" w:rsidP="00F03E55" w:rsidRDefault="00F03E55" w14:paraId="187BBA4E" w14:textId="77777777">
      <w:pPr>
        <w:tabs>
          <w:tab w:val="center" w:pos="1980"/>
          <w:tab w:val="center" w:pos="7380"/>
        </w:tabs>
        <w:spacing w:before="200" w:after="200" w:line="276" w:lineRule="auto"/>
        <w:jc w:val="both"/>
        <w:rPr>
          <w:i/>
          <w:sz w:val="26"/>
          <w:szCs w:val="26"/>
        </w:rPr>
      </w:pPr>
      <w:r w:rsidRPr="0023738A">
        <w:rPr>
          <w:i/>
          <w:sz w:val="26"/>
          <w:szCs w:val="26"/>
        </w:rPr>
        <w:t>Hôm nay, ngày 01 tháng 12 năm 2025 chúng tôi gồm:</w:t>
      </w:r>
    </w:p>
    <w:p w:rsidRPr="0023738A" w:rsidR="00F03E55" w:rsidP="00A25D5E" w:rsidRDefault="00F03E55" w14:paraId="5DA6FE0D" w14:textId="77777777">
      <w:pPr>
        <w:spacing w:before="200" w:after="200"/>
        <w:jc w:val="both"/>
        <w:rPr>
          <w:sz w:val="26"/>
          <w:szCs w:val="26"/>
        </w:rPr>
      </w:pPr>
      <w:r w:rsidRPr="0023738A">
        <w:rPr>
          <w:b/>
          <w:sz w:val="26"/>
          <w:szCs w:val="26"/>
        </w:rPr>
        <w:t>Bên A</w:t>
      </w:r>
      <w:r w:rsidRPr="0023738A">
        <w:rPr>
          <w:sz w:val="26"/>
          <w:szCs w:val="26"/>
        </w:rPr>
        <w:t xml:space="preserve"> </w:t>
      </w:r>
      <w:r w:rsidRPr="0023738A">
        <w:rPr>
          <w:b/>
          <w:sz w:val="26"/>
          <w:szCs w:val="26"/>
        </w:rPr>
        <w:t>(Bên cho thuê):</w:t>
      </w:r>
    </w:p>
    <w:p w:rsidRPr="0023738A" w:rsidR="00F03E55" w:rsidP="00A25D5E" w:rsidRDefault="00F03E55" w14:paraId="6A6D3002" w14:textId="7D3BDA5C">
      <w:pPr>
        <w:pStyle w:val="ListParagraph"/>
        <w:numPr>
          <w:ilvl w:val="0"/>
          <w:numId w:val="8"/>
        </w:numPr>
        <w:tabs>
          <w:tab w:val="left" w:pos="1985"/>
        </w:tabs>
        <w:spacing w:before="200" w:after="200"/>
        <w:jc w:val="both"/>
        <w:rPr>
          <w:color w:val="FF0000"/>
          <w:sz w:val="26"/>
          <w:szCs w:val="26"/>
        </w:rPr>
      </w:pPr>
      <w:r>
        <w:rPr>
          <w:sz w:val="26"/>
        </w:rPr>
        <w:t>Ông/ Bà</w:t>
      </w:r>
      <w:r>
        <w:rPr>
          <w:sz w:val="26"/>
        </w:rPr>
        <w:tab/>
      </w:r>
      <w:r w:rsidR="00A25D5E">
        <w:rPr>
          <w:sz w:val="26"/>
        </w:rPr>
        <w:t xml:space="preserve"> </w:t>
      </w:r>
      <w:r>
        <w:rPr>
          <w:sz w:val="26"/>
        </w:rPr>
        <w:t>: {{ OWNER_NAME }}</w:t>
      </w:r>
    </w:p>
    <w:p w:rsidRPr="0023738A" w:rsidR="00F03E55" w:rsidP="00A25D5E" w:rsidRDefault="00F03E55" w14:paraId="79D79D28" w14:textId="7D3BDA5D">
      <w:pPr>
        <w:pStyle w:val="ListParagraph"/>
        <w:numPr>
          <w:ilvl w:val="0"/>
          <w:numId w:val="8"/>
        </w:numPr>
        <w:tabs>
          <w:tab w:val="left" w:pos="1985"/>
        </w:tabs>
        <w:spacing w:before="200" w:after="200"/>
        <w:jc w:val="both"/>
        <w:rPr>
          <w:color w:val="FF0000"/>
          <w:sz w:val="26"/>
          <w:szCs w:val="26"/>
        </w:rPr>
      </w:pPr>
      <w:r>
        <w:rPr>
          <w:sz w:val="26"/>
        </w:rPr>
        <w:t>Địa chỉ</w:t>
      </w:r>
      <w:r>
        <w:rPr>
          <w:sz w:val="26"/>
        </w:rPr>
        <w:tab/>
      </w:r>
      <w:r w:rsidR="00A25D5E">
        <w:rPr>
          <w:sz w:val="26"/>
        </w:rPr>
        <w:t xml:space="preserve"> </w:t>
      </w:r>
      <w:r>
        <w:rPr>
          <w:sz w:val="26"/>
        </w:rPr>
        <w:t>: {{ ADDRESS_OLD }}</w:t>
      </w:r>
      <w:r w:rsidRPr="00A2575C" w:rsidR="00A25D5E">
        <w:rPr>
          <w:szCs w:val="26"/>
        </w:rPr>
        <w:t>({{ADDRESS_NEW}})</w:t>
      </w:r>
    </w:p>
    <w:p w:rsidRPr="0023738A" w:rsidR="00F03E55" w:rsidP="00A25D5E" w:rsidRDefault="00F03E55" w14:paraId="5FB4FEF7" w14:textId="7D3BDA5E">
      <w:pPr>
        <w:pStyle w:val="ListParagraph"/>
        <w:numPr>
          <w:ilvl w:val="0"/>
          <w:numId w:val="8"/>
        </w:numPr>
        <w:tabs>
          <w:tab w:val="left" w:pos="1985"/>
        </w:tabs>
        <w:spacing w:before="200" w:after="200"/>
        <w:jc w:val="both"/>
        <w:rPr>
          <w:color w:val="FF0000"/>
          <w:sz w:val="26"/>
          <w:szCs w:val="26"/>
        </w:rPr>
      </w:pPr>
      <w:r w:rsidRPr="0023738A">
        <w:rPr>
          <w:color w:val="FF0000"/>
          <w:sz w:val="26"/>
          <w:szCs w:val="26"/>
        </w:rPr>
        <w:t>Chức vụ</w:t>
      </w:r>
      <w:r w:rsidRPr="0023738A">
        <w:rPr>
          <w:color w:val="FF0000"/>
          <w:sz w:val="26"/>
          <w:szCs w:val="26"/>
        </w:rPr>
        <w:tab/>
      </w:r>
      <w:r w:rsidR="00A25D5E">
        <w:rPr>
          <w:color w:val="FF0000"/>
          <w:sz w:val="26"/>
          <w:szCs w:val="26"/>
        </w:rPr>
        <w:t xml:space="preserve"> </w:t>
      </w:r>
      <w:r w:rsidRPr="0023738A">
        <w:rPr>
          <w:color w:val="FF0000"/>
          <w:sz w:val="26"/>
          <w:szCs w:val="26"/>
        </w:rPr>
        <w:t>: Chủ trạm</w:t>
      </w:r>
    </w:p>
    <w:p w:rsidRPr="00A021E7" w:rsidR="00A25D5E" w:rsidP="00A25D5E" w:rsidRDefault="00A25D5E" w14:paraId="2F207B69" w14:textId="77777777">
      <w:pPr>
        <w:pStyle w:val="ListParagraph"/>
        <w:numPr>
          <w:ilvl w:val="0"/>
          <w:numId w:val="8"/>
        </w:numPr>
        <w:spacing w:before="120"/>
        <w:jc w:val="both"/>
        <w:rPr>
          <w:bCs/>
          <w:szCs w:val="26"/>
          <w:lang w:val="vi-VN"/>
        </w:rPr>
      </w:pPr>
      <w:r w:rsidRPr="00A021E7">
        <w:rPr>
          <w:bCs/>
          <w:szCs w:val="26"/>
        </w:rPr>
        <w:t>Tên tài khoản</w:t>
      </w:r>
      <w:r>
        <w:rPr>
          <w:bCs/>
          <w:szCs w:val="26"/>
        </w:rPr>
        <w:tab/>
      </w:r>
      <w:r w:rsidRPr="00A021E7">
        <w:rPr>
          <w:bCs/>
          <w:szCs w:val="26"/>
        </w:rPr>
        <w:t>:</w:t>
      </w:r>
      <w:r>
        <w:rPr>
          <w:bCs/>
          <w:szCs w:val="26"/>
        </w:rPr>
        <w:t xml:space="preserve"> </w:t>
      </w:r>
      <w:r w:rsidRPr="00A021E7">
        <w:rPr>
          <w:bCs/>
          <w:szCs w:val="26"/>
        </w:rPr>
        <w:t>{{ACCOUNT_OWNER}}</w:t>
      </w:r>
    </w:p>
    <w:p w:rsidRPr="00A021E7" w:rsidR="00A25D5E" w:rsidP="00A25D5E" w:rsidRDefault="00A25D5E" w14:paraId="0C2B2DAF" w14:textId="0A9D5F16">
      <w:pPr>
        <w:pStyle w:val="ListParagraph"/>
        <w:numPr>
          <w:ilvl w:val="0"/>
          <w:numId w:val="8"/>
        </w:numPr>
        <w:spacing w:before="120"/>
        <w:jc w:val="both"/>
        <w:rPr>
          <w:bCs/>
          <w:szCs w:val="26"/>
          <w:lang w:val="vi-VN"/>
        </w:rPr>
      </w:pPr>
      <w:r w:rsidRPr="00A021E7">
        <w:rPr>
          <w:bCs/>
          <w:szCs w:val="26"/>
        </w:rPr>
        <w:t>Số tài khoản</w:t>
      </w:r>
      <w:r>
        <w:rPr>
          <w:bCs/>
          <w:szCs w:val="26"/>
        </w:rPr>
        <w:tab/>
      </w:r>
      <w:r w:rsidRPr="00A021E7">
        <w:rPr>
          <w:bCs/>
          <w:szCs w:val="26"/>
        </w:rPr>
        <w:t>: {{ACCOUNT_NO}}</w:t>
      </w:r>
    </w:p>
    <w:p w:rsidRPr="00A021E7" w:rsidR="00A25D5E" w:rsidP="00A25D5E" w:rsidRDefault="00A25D5E" w14:paraId="6F845170" w14:textId="77777777">
      <w:pPr>
        <w:pStyle w:val="ListParagraph"/>
        <w:numPr>
          <w:ilvl w:val="0"/>
          <w:numId w:val="8"/>
        </w:numPr>
        <w:spacing w:before="120"/>
        <w:jc w:val="both"/>
        <w:rPr>
          <w:bCs/>
          <w:szCs w:val="26"/>
          <w:lang w:val="vi-VN"/>
        </w:rPr>
      </w:pPr>
      <w:r w:rsidRPr="00A021E7">
        <w:rPr>
          <w:bCs/>
          <w:szCs w:val="26"/>
        </w:rPr>
        <w:t>Tại ngân hàng</w:t>
      </w:r>
      <w:r>
        <w:rPr>
          <w:bCs/>
          <w:szCs w:val="26"/>
        </w:rPr>
        <w:tab/>
      </w:r>
      <w:r w:rsidRPr="00A021E7">
        <w:rPr>
          <w:bCs/>
          <w:szCs w:val="26"/>
        </w:rPr>
        <w:t>: {{BANK_NAME}}</w:t>
      </w:r>
    </w:p>
    <w:p w:rsidRPr="0023738A" w:rsidR="00F03E55" w:rsidP="00A25D5E" w:rsidRDefault="00F03E55" w14:paraId="2D616E55" w14:textId="7D3BDA5F">
      <w:pPr>
        <w:pStyle w:val="ListParagraph"/>
        <w:numPr>
          <w:ilvl w:val="0"/>
          <w:numId w:val="8"/>
        </w:numPr>
        <w:tabs>
          <w:tab w:val="left" w:pos="1985"/>
        </w:tabs>
        <w:spacing w:before="200" w:after="200"/>
        <w:jc w:val="both"/>
        <w:rPr>
          <w:color w:val="FF0000"/>
          <w:sz w:val="26"/>
          <w:szCs w:val="26"/>
        </w:rPr>
      </w:pPr>
      <w:r w:rsidRPr="0023738A">
        <w:rPr>
          <w:color w:val="FF0000"/>
          <w:sz w:val="26"/>
          <w:szCs w:val="26"/>
        </w:rPr>
        <w:t>SĐT</w:t>
      </w:r>
      <w:r w:rsidRPr="0023738A">
        <w:rPr>
          <w:color w:val="FF0000"/>
          <w:sz w:val="26"/>
          <w:szCs w:val="26"/>
        </w:rPr>
        <w:tab/>
      </w:r>
      <w:r w:rsidR="00A25D5E">
        <w:rPr>
          <w:color w:val="FF0000"/>
          <w:sz w:val="26"/>
          <w:szCs w:val="26"/>
        </w:rPr>
        <w:t xml:space="preserve"> </w:t>
      </w:r>
      <w:r w:rsidRPr="0023738A">
        <w:rPr>
          <w:color w:val="FF0000"/>
          <w:sz w:val="26"/>
          <w:szCs w:val="26"/>
        </w:rPr>
        <w:t>:</w:t>
      </w:r>
      <w:r w:rsidRPr="0023738A">
        <w:rPr>
          <w:sz w:val="26"/>
          <w:szCs w:val="26"/>
        </w:rPr>
        <w:t xml:space="preserve"> </w:t>
      </w:r>
      <w:r w:rsidRPr="00A2575C" w:rsidR="00A25D5E">
        <w:rPr>
          <w:szCs w:val="26"/>
        </w:rPr>
        <w:t>{{PHONE}}</w:t>
      </w:r>
    </w:p>
    <w:p w:rsidRPr="00373EAD" w:rsidR="00F03E55" w:rsidP="00A25D5E" w:rsidRDefault="00F03E55" w14:paraId="0DD2756B" w14:textId="77777777">
      <w:pPr>
        <w:tabs>
          <w:tab w:val="center" w:pos="1980"/>
          <w:tab w:val="center" w:pos="7380"/>
        </w:tabs>
        <w:spacing w:before="200" w:after="200"/>
        <w:jc w:val="both"/>
        <w:rPr>
          <w:b/>
          <w:sz w:val="26"/>
          <w:szCs w:val="26"/>
        </w:rPr>
      </w:pPr>
      <w:r w:rsidRPr="00373EAD">
        <w:rPr>
          <w:b/>
          <w:sz w:val="26"/>
          <w:szCs w:val="26"/>
        </w:rPr>
        <w:t xml:space="preserve">Bên B (Bên </w:t>
      </w:r>
      <w:r>
        <w:rPr>
          <w:b/>
          <w:sz w:val="26"/>
          <w:szCs w:val="26"/>
        </w:rPr>
        <w:t>thuê</w:t>
      </w:r>
      <w:r w:rsidRPr="00373EAD">
        <w:rPr>
          <w:b/>
          <w:sz w:val="26"/>
          <w:szCs w:val="26"/>
        </w:rPr>
        <w:t>):</w:t>
      </w:r>
    </w:p>
    <w:p w:rsidRPr="00373EAD" w:rsidR="00F03E55" w:rsidP="00F03E55" w:rsidRDefault="00F03E55" w14:paraId="5DEF48BC" w14:textId="77777777">
      <w:pPr>
        <w:tabs>
          <w:tab w:val="left" w:pos="3420"/>
          <w:tab w:val="left" w:pos="6120"/>
        </w:tabs>
        <w:spacing w:before="200" w:after="200" w:line="276" w:lineRule="auto"/>
        <w:ind w:firstLine="11"/>
        <w:jc w:val="both"/>
        <w:rPr>
          <w:b/>
          <w:sz w:val="26"/>
          <w:szCs w:val="26"/>
        </w:rPr>
      </w:pPr>
      <w:r w:rsidRPr="00373EAD">
        <w:rPr>
          <w:i/>
          <w:sz w:val="26"/>
          <w:szCs w:val="26"/>
          <w:u w:val="single"/>
        </w:rPr>
        <w:t>Bên bàn giao:</w:t>
      </w:r>
    </w:p>
    <w:p w:rsidRPr="00373EAD" w:rsidR="00F03E55" w:rsidP="00F03E55" w:rsidRDefault="00F03E55" w14:paraId="3FC63D59" w14:textId="77777777">
      <w:pPr>
        <w:pStyle w:val="ListParagraph"/>
        <w:numPr>
          <w:ilvl w:val="0"/>
          <w:numId w:val="2"/>
        </w:numPr>
        <w:tabs>
          <w:tab w:val="left" w:pos="3420"/>
          <w:tab w:val="left" w:pos="6120"/>
        </w:tabs>
        <w:spacing w:before="200" w:after="200" w:line="276" w:lineRule="auto"/>
        <w:ind w:left="567"/>
        <w:jc w:val="both"/>
        <w:rPr>
          <w:sz w:val="26"/>
          <w:szCs w:val="26"/>
        </w:rPr>
      </w:pPr>
      <w:r w:rsidRPr="00373EAD">
        <w:rPr>
          <w:sz w:val="26"/>
          <w:szCs w:val="26"/>
        </w:rPr>
        <w:t>Tên đơn vị:</w:t>
      </w:r>
      <w:r w:rsidRPr="00373EAD">
        <w:rPr>
          <w:b/>
          <w:sz w:val="26"/>
          <w:szCs w:val="26"/>
        </w:rPr>
        <w:t xml:space="preserve"> TRUNG TÂM MẠNG LƯỚI MOBIFONE MIỀN NAM - CHI NHÁNH TỔNG CÔNG TY VIỄN THÔNG MOBIFONE</w:t>
      </w:r>
    </w:p>
    <w:p w:rsidRPr="00373EAD" w:rsidR="00F03E55" w:rsidP="00F03E55" w:rsidRDefault="00F03E55" w14:paraId="332C4C22" w14:textId="77777777">
      <w:pPr>
        <w:pStyle w:val="ListParagraph"/>
        <w:numPr>
          <w:ilvl w:val="0"/>
          <w:numId w:val="2"/>
        </w:numPr>
        <w:tabs>
          <w:tab w:val="left" w:pos="1701"/>
        </w:tabs>
        <w:spacing w:before="200" w:after="200" w:line="276" w:lineRule="auto"/>
        <w:ind w:left="567"/>
        <w:jc w:val="both"/>
        <w:rPr>
          <w:sz w:val="26"/>
          <w:szCs w:val="26"/>
        </w:rPr>
      </w:pPr>
      <w:r w:rsidRPr="00373EAD">
        <w:rPr>
          <w:sz w:val="26"/>
          <w:szCs w:val="26"/>
        </w:rPr>
        <w:t>Địa chỉ</w:t>
      </w:r>
      <w:r w:rsidRPr="00373EAD">
        <w:rPr>
          <w:sz w:val="26"/>
          <w:szCs w:val="26"/>
        </w:rPr>
        <w:tab/>
        <w:t>: MM18 Trường Sơn, Phường Hòa Hưng, TP. Hồ Chí Minh, Việt Nam</w:t>
      </w:r>
    </w:p>
    <w:p w:rsidRPr="00373EAD" w:rsidR="00F03E55" w:rsidP="00F03E55" w:rsidRDefault="00F03E55" w14:paraId="45719529" w14:textId="77777777">
      <w:pPr>
        <w:pStyle w:val="ListParagraph"/>
        <w:numPr>
          <w:ilvl w:val="0"/>
          <w:numId w:val="2"/>
        </w:numPr>
        <w:tabs>
          <w:tab w:val="left" w:pos="1701"/>
        </w:tabs>
        <w:spacing w:before="200" w:after="200" w:line="276" w:lineRule="auto"/>
        <w:ind w:left="567"/>
        <w:jc w:val="both"/>
        <w:rPr>
          <w:sz w:val="26"/>
          <w:szCs w:val="26"/>
        </w:rPr>
      </w:pPr>
      <w:r w:rsidRPr="00373EAD">
        <w:rPr>
          <w:sz w:val="26"/>
          <w:szCs w:val="26"/>
        </w:rPr>
        <w:t>Mã số thuế: 0100686209-177</w:t>
      </w:r>
    </w:p>
    <w:p w:rsidRPr="00373EAD" w:rsidR="00F03E55" w:rsidP="00F03E55" w:rsidRDefault="00F03E55" w14:paraId="31741372" w14:textId="77777777">
      <w:pPr>
        <w:pStyle w:val="ListParagraph"/>
        <w:numPr>
          <w:ilvl w:val="0"/>
          <w:numId w:val="2"/>
        </w:numPr>
        <w:tabs>
          <w:tab w:val="left" w:pos="1701"/>
        </w:tabs>
        <w:spacing w:before="200" w:after="200" w:line="276" w:lineRule="auto"/>
        <w:ind w:left="567"/>
        <w:jc w:val="both"/>
        <w:rPr>
          <w:sz w:val="26"/>
          <w:szCs w:val="26"/>
        </w:rPr>
      </w:pPr>
      <w:r w:rsidRPr="00373EAD">
        <w:rPr>
          <w:sz w:val="26"/>
          <w:szCs w:val="26"/>
        </w:rPr>
        <w:t>Đại diện</w:t>
      </w:r>
      <w:r w:rsidRPr="00373EAD">
        <w:rPr>
          <w:sz w:val="26"/>
          <w:szCs w:val="26"/>
        </w:rPr>
        <w:tab/>
        <w:t xml:space="preserve">: Ông </w:t>
      </w:r>
      <w:r w:rsidRPr="00373EAD">
        <w:rPr>
          <w:b/>
          <w:sz w:val="26"/>
          <w:szCs w:val="26"/>
        </w:rPr>
        <w:t>Huỳnh Xuân Dũng</w:t>
      </w:r>
    </w:p>
    <w:p w:rsidR="00F03E55" w:rsidP="00F03E55" w:rsidRDefault="00F03E55" w14:paraId="4D1AD62D" w14:textId="77777777">
      <w:pPr>
        <w:pStyle w:val="ListParagraph"/>
        <w:numPr>
          <w:ilvl w:val="0"/>
          <w:numId w:val="2"/>
        </w:numPr>
        <w:tabs>
          <w:tab w:val="left" w:pos="1701"/>
        </w:tabs>
        <w:spacing w:before="200" w:after="200" w:line="276" w:lineRule="auto"/>
        <w:ind w:left="567"/>
        <w:jc w:val="both"/>
        <w:rPr>
          <w:sz w:val="26"/>
          <w:szCs w:val="26"/>
        </w:rPr>
      </w:pPr>
      <w:r w:rsidRPr="00373EAD">
        <w:rPr>
          <w:sz w:val="26"/>
          <w:szCs w:val="26"/>
        </w:rPr>
        <w:t>Chức vụ</w:t>
      </w:r>
      <w:r w:rsidRPr="00373EAD">
        <w:rPr>
          <w:sz w:val="26"/>
          <w:szCs w:val="26"/>
        </w:rPr>
        <w:tab/>
        <w:t>: Giám Đốc</w:t>
      </w:r>
    </w:p>
    <w:p w:rsidR="00F03E55" w:rsidP="00F03E55" w:rsidRDefault="00F03E55" w14:paraId="19976D6B" w14:textId="77777777">
      <w:pPr>
        <w:pStyle w:val="ListParagraph"/>
        <w:numPr>
          <w:ilvl w:val="0"/>
          <w:numId w:val="2"/>
        </w:numPr>
        <w:tabs>
          <w:tab w:val="left" w:pos="1701"/>
        </w:tabs>
        <w:spacing w:before="200" w:after="200" w:line="276" w:lineRule="auto"/>
        <w:ind w:left="567"/>
        <w:jc w:val="both"/>
        <w:rPr>
          <w:sz w:val="26"/>
          <w:szCs w:val="26"/>
        </w:rPr>
      </w:pPr>
      <w:r>
        <w:rPr>
          <w:sz w:val="26"/>
          <w:szCs w:val="26"/>
        </w:rPr>
        <w:t>Tài khoản</w:t>
      </w:r>
      <w:r>
        <w:rPr>
          <w:sz w:val="26"/>
          <w:szCs w:val="26"/>
        </w:rPr>
        <w:tab/>
        <w:t>: 007 100 168 1168 – Ngân hàng Vietcombank – CN HCM</w:t>
      </w:r>
    </w:p>
    <w:p w:rsidRPr="00373EAD" w:rsidR="00F03E55" w:rsidP="00F03E55" w:rsidRDefault="00F03E55" w14:paraId="614D5904" w14:textId="77777777">
      <w:pPr>
        <w:spacing w:before="200" w:after="200" w:line="276" w:lineRule="auto"/>
        <w:jc w:val="both"/>
        <w:rPr>
          <w:i/>
          <w:sz w:val="26"/>
          <w:szCs w:val="26"/>
          <w:u w:val="single"/>
        </w:rPr>
      </w:pPr>
      <w:r w:rsidRPr="00373EAD">
        <w:rPr>
          <w:i/>
          <w:sz w:val="26"/>
          <w:szCs w:val="26"/>
          <w:u w:val="single"/>
        </w:rPr>
        <w:t>Bên nhận bàn giao:</w:t>
      </w:r>
    </w:p>
    <w:p w:rsidRPr="00373EAD" w:rsidR="00F03E55" w:rsidP="00F03E55" w:rsidRDefault="00F03E55" w14:paraId="6F5CE2AA" w14:textId="77777777">
      <w:pPr>
        <w:pStyle w:val="ListParagraph"/>
        <w:numPr>
          <w:ilvl w:val="0"/>
          <w:numId w:val="4"/>
        </w:numPr>
        <w:spacing w:before="200" w:after="200" w:line="276" w:lineRule="auto"/>
        <w:jc w:val="both"/>
        <w:rPr>
          <w:i/>
          <w:sz w:val="26"/>
          <w:szCs w:val="26"/>
          <w:u w:val="single"/>
        </w:rPr>
      </w:pPr>
      <w:r w:rsidRPr="00373EAD">
        <w:rPr>
          <w:sz w:val="26"/>
          <w:szCs w:val="26"/>
        </w:rPr>
        <w:t>Tên đơn vị</w:t>
      </w:r>
      <w:r w:rsidRPr="00373EAD">
        <w:rPr>
          <w:b/>
          <w:sz w:val="26"/>
          <w:szCs w:val="26"/>
        </w:rPr>
        <w:t>: MOBIFONE ĐỒNG NAI – CHI NHÁNH TỔNG CÔNG TY VIỄN THÔNG MOBIFONE</w:t>
      </w:r>
    </w:p>
    <w:p w:rsidRPr="00373EAD" w:rsidR="00F03E55" w:rsidP="00F03E55" w:rsidRDefault="00F03E55" w14:paraId="59708965" w14:textId="77777777">
      <w:pPr>
        <w:pStyle w:val="ListParagraph"/>
        <w:numPr>
          <w:ilvl w:val="0"/>
          <w:numId w:val="3"/>
        </w:numPr>
        <w:spacing w:before="200" w:after="200" w:line="276" w:lineRule="auto"/>
        <w:jc w:val="both"/>
        <w:rPr>
          <w:sz w:val="26"/>
          <w:szCs w:val="26"/>
        </w:rPr>
      </w:pPr>
      <w:r w:rsidRPr="00373EAD">
        <w:rPr>
          <w:sz w:val="26"/>
          <w:szCs w:val="26"/>
        </w:rPr>
        <w:t>Địa chỉ: Số 236A Phan Trung, Phường Tam Hiệp, Tỉnh Đồng Nai, Việt Nam.</w:t>
      </w:r>
    </w:p>
    <w:p w:rsidRPr="00373EAD" w:rsidR="00F03E55" w:rsidP="00F03E55" w:rsidRDefault="00F03E55" w14:paraId="4D53C86C" w14:textId="77777777">
      <w:pPr>
        <w:pStyle w:val="ListParagraph"/>
        <w:numPr>
          <w:ilvl w:val="0"/>
          <w:numId w:val="3"/>
        </w:numPr>
        <w:spacing w:before="200" w:after="200" w:line="276" w:lineRule="auto"/>
        <w:jc w:val="both"/>
        <w:rPr>
          <w:sz w:val="26"/>
          <w:szCs w:val="26"/>
        </w:rPr>
      </w:pPr>
      <w:r w:rsidRPr="00373EAD">
        <w:rPr>
          <w:sz w:val="26"/>
          <w:szCs w:val="26"/>
        </w:rPr>
        <w:lastRenderedPageBreak/>
        <w:t>Mã số thuế: 0100686209-129</w:t>
      </w:r>
    </w:p>
    <w:p w:rsidRPr="00373EAD" w:rsidR="00F03E55" w:rsidP="00F03E55" w:rsidRDefault="00F03E55" w14:paraId="223CC42F" w14:textId="77777777">
      <w:pPr>
        <w:pStyle w:val="ListParagraph"/>
        <w:numPr>
          <w:ilvl w:val="0"/>
          <w:numId w:val="3"/>
        </w:numPr>
        <w:tabs>
          <w:tab w:val="left" w:pos="1701"/>
        </w:tabs>
        <w:spacing w:before="200" w:after="200" w:line="276" w:lineRule="auto"/>
        <w:jc w:val="both"/>
        <w:rPr>
          <w:sz w:val="26"/>
          <w:szCs w:val="26"/>
        </w:rPr>
      </w:pPr>
      <w:r w:rsidRPr="00373EAD">
        <w:rPr>
          <w:sz w:val="26"/>
          <w:szCs w:val="26"/>
        </w:rPr>
        <w:t xml:space="preserve">Đại diện: Ông </w:t>
      </w:r>
      <w:r w:rsidRPr="00373EAD">
        <w:rPr>
          <w:b/>
          <w:sz w:val="26"/>
          <w:szCs w:val="26"/>
        </w:rPr>
        <w:t>Nguyễn Thanh Lâm</w:t>
      </w:r>
    </w:p>
    <w:p w:rsidR="00F03E55" w:rsidP="00F03E55" w:rsidRDefault="00F03E55" w14:paraId="103EF699" w14:textId="77777777">
      <w:pPr>
        <w:pStyle w:val="ListParagraph"/>
        <w:numPr>
          <w:ilvl w:val="0"/>
          <w:numId w:val="3"/>
        </w:numPr>
        <w:spacing w:before="200" w:after="200" w:line="276" w:lineRule="auto"/>
        <w:jc w:val="both"/>
        <w:rPr>
          <w:sz w:val="26"/>
          <w:szCs w:val="26"/>
        </w:rPr>
      </w:pPr>
      <w:r w:rsidRPr="00373EAD">
        <w:rPr>
          <w:sz w:val="26"/>
          <w:szCs w:val="26"/>
        </w:rPr>
        <w:t>Chức vụ: Phó Giám Đốc</w:t>
      </w:r>
    </w:p>
    <w:p w:rsidRPr="0084787A" w:rsidR="00F03E55" w:rsidP="00F03E55" w:rsidRDefault="00F03E55" w14:paraId="5A8715E9" w14:textId="77777777">
      <w:pPr>
        <w:pStyle w:val="ListParagraph"/>
        <w:numPr>
          <w:ilvl w:val="0"/>
          <w:numId w:val="3"/>
        </w:numPr>
        <w:tabs>
          <w:tab w:val="left" w:pos="1701"/>
        </w:tabs>
        <w:spacing w:before="200" w:after="200" w:line="276" w:lineRule="auto"/>
        <w:jc w:val="both"/>
        <w:rPr>
          <w:sz w:val="26"/>
          <w:szCs w:val="26"/>
        </w:rPr>
      </w:pPr>
      <w:r>
        <w:rPr>
          <w:sz w:val="26"/>
          <w:szCs w:val="26"/>
        </w:rPr>
        <w:t>Tài khoản</w:t>
      </w:r>
      <w:r>
        <w:rPr>
          <w:sz w:val="26"/>
          <w:szCs w:val="26"/>
        </w:rPr>
        <w:tab/>
        <w:t>: 0121 000 620 394 – Ngân hàng Vietcombank – CN Đồng Nai</w:t>
      </w:r>
    </w:p>
    <w:p w:rsidRPr="004A6815" w:rsidR="00F03E55" w:rsidP="00F03E55" w:rsidRDefault="00F03E55" w14:paraId="0B606CAE" w14:textId="77777777">
      <w:pPr>
        <w:tabs>
          <w:tab w:val="left" w:pos="1701"/>
        </w:tabs>
        <w:spacing w:before="200" w:after="200" w:line="276" w:lineRule="auto"/>
        <w:jc w:val="both"/>
        <w:rPr>
          <w:i/>
          <w:sz w:val="26"/>
          <w:szCs w:val="26"/>
        </w:rPr>
      </w:pPr>
      <w:r w:rsidRPr="00373EAD">
        <w:rPr>
          <w:i/>
          <w:sz w:val="26"/>
          <w:szCs w:val="26"/>
        </w:rPr>
        <w:t>(Theo ủy quyền số 01/UQ-MBFĐN-TH ngày 01/12/2025 do Phó Giám đốc MobiFone Đồng Nai – Chi nhánh Tổng Công ty Viễn Thông MobiFone, Ông Đặng Văn Dũng ký)</w:t>
      </w:r>
    </w:p>
    <w:p w:rsidRPr="0084787A" w:rsidR="00F03E55" w:rsidP="00A25D5E" w:rsidRDefault="00F03E55" w14:paraId="0D360B4F" w14:textId="7D3BDA60">
      <w:pPr>
        <w:numPr>
          <w:ilvl w:val="12"/>
          <w:numId w:val="0"/>
        </w:numPr>
        <w:shd w:val="clear" w:color="auto" w:fill="FFFFFF"/>
        <w:spacing w:before="200" w:after="200"/>
        <w:ind w:firstLine="547"/>
        <w:jc w:val="both"/>
        <w:rPr>
          <w:sz w:val="26"/>
          <w:szCs w:val="26"/>
          <w:lang w:val="nl-NL"/>
        </w:rPr>
      </w:pPr>
      <w:r>
        <w:rPr>
          <w:sz w:val="26"/>
        </w:rPr>
        <w:t>Hai bên thống nhất ký phụ lục kèm theo hợp đồng số {{ CONTRACT_NO }} ký ngày {{ CONTRACT_DATE }} với những nội dung sau:</w:t>
      </w:r>
    </w:p>
    <w:p w:rsidRPr="00373EAD" w:rsidR="00F03E55" w:rsidP="00A25D5E" w:rsidRDefault="00F03E55" w14:paraId="6D5C7CBC" w14:textId="7D3BDA61">
      <w:pPr>
        <w:shd w:val="clear" w:color="auto" w:fill="FFFFFF"/>
        <w:tabs>
          <w:tab w:val="right" w:pos="720"/>
        </w:tabs>
        <w:spacing w:before="200" w:after="200"/>
        <w:jc w:val="both"/>
        <w:rPr>
          <w:sz w:val="26"/>
          <w:szCs w:val="26"/>
          <w:lang w:val="nl-NL"/>
        </w:rPr>
      </w:pPr>
      <w:r w:rsidRPr="00373EAD">
        <w:rPr>
          <w:b/>
          <w:bCs/>
          <w:sz w:val="26"/>
          <w:szCs w:val="26"/>
          <w:u w:val="single"/>
          <w:lang w:val="da-DK"/>
        </w:rPr>
        <w:t>Điều 1</w:t>
      </w:r>
      <w:r w:rsidRPr="00373EAD">
        <w:rPr>
          <w:b/>
          <w:bCs/>
          <w:sz w:val="26"/>
          <w:szCs w:val="26"/>
          <w:lang w:val="da-DK"/>
        </w:rPr>
        <w:t>: Thay đổi chủ thể thực hiện hợp đồng</w:t>
      </w:r>
    </w:p>
    <w:p w:rsidRPr="00373EAD" w:rsidR="00F03E55" w:rsidP="00A25D5E" w:rsidRDefault="00F03E55" w14:paraId="102A2A7E" w14:textId="77777777">
      <w:pPr>
        <w:numPr>
          <w:ilvl w:val="12"/>
          <w:numId w:val="0"/>
        </w:numPr>
        <w:shd w:val="clear" w:color="auto" w:fill="FFFFFF"/>
        <w:spacing w:before="200" w:after="200"/>
        <w:ind w:firstLine="547"/>
        <w:jc w:val="both"/>
        <w:rPr>
          <w:b/>
          <w:bCs/>
          <w:sz w:val="26"/>
          <w:szCs w:val="26"/>
          <w:lang w:val="da-DK"/>
        </w:rPr>
      </w:pPr>
      <w:r>
        <w:rPr>
          <w:sz w:val="26"/>
        </w:rPr>
        <w:t>Chuyển đổi chủ thể hợp đồng số {{ CONTRACT_NO }} ký ngày {{ CONTRACT_DATE }} của Bên B (Bên thuê) từ Bên bàn giao sang Bên nhận bàn giao với tên, địa chỉ giao dịch, tài khoản kể từ ngày 1/12/2025 như sau:</w:t>
      </w:r>
    </w:p>
    <w:p w:rsidRPr="00373EAD" w:rsidR="00F03E55" w:rsidP="00A25D5E" w:rsidRDefault="00F03E55" w14:paraId="3CACD05B" w14:textId="77777777">
      <w:pPr>
        <w:pStyle w:val="NormalWeb"/>
        <w:numPr>
          <w:ilvl w:val="0"/>
          <w:numId w:val="7"/>
        </w:numPr>
        <w:spacing w:before="200" w:after="200"/>
        <w:ind w:left="714" w:hanging="357"/>
        <w:jc w:val="both"/>
        <w:rPr>
          <w:b/>
          <w:bCs/>
          <w:sz w:val="26"/>
          <w:szCs w:val="26"/>
        </w:rPr>
      </w:pPr>
      <w:r w:rsidRPr="00373EAD">
        <w:rPr>
          <w:b/>
          <w:sz w:val="26"/>
          <w:szCs w:val="26"/>
          <w:lang w:val="de-DE"/>
        </w:rPr>
        <w:t>Tên đơn vị:</w:t>
      </w:r>
      <w:r w:rsidRPr="00373EAD">
        <w:rPr>
          <w:sz w:val="26"/>
          <w:szCs w:val="26"/>
          <w:lang w:val="de-DE"/>
        </w:rPr>
        <w:t xml:space="preserve"> </w:t>
      </w:r>
      <w:r w:rsidRPr="00373EAD">
        <w:rPr>
          <w:b/>
          <w:bCs/>
          <w:sz w:val="26"/>
          <w:szCs w:val="26"/>
        </w:rPr>
        <w:t>MOBIFONE ĐỒNG NAI – CHI NHÁNH TỔNG CÔNG TY VIỄN THÔNG MOBIFONE</w:t>
      </w:r>
    </w:p>
    <w:p w:rsidRPr="00373EAD" w:rsidR="00F03E55" w:rsidP="00A25D5E" w:rsidRDefault="00F03E55" w14:paraId="4CC20FD2" w14:textId="77777777">
      <w:pPr>
        <w:pStyle w:val="NormalWeb"/>
        <w:numPr>
          <w:ilvl w:val="0"/>
          <w:numId w:val="7"/>
        </w:numPr>
        <w:spacing w:before="200" w:after="200"/>
        <w:rPr>
          <w:b/>
          <w:bCs/>
          <w:sz w:val="26"/>
          <w:szCs w:val="26"/>
        </w:rPr>
      </w:pPr>
      <w:r w:rsidRPr="00373EAD">
        <w:rPr>
          <w:rStyle w:val="Strong"/>
          <w:sz w:val="26"/>
          <w:szCs w:val="26"/>
        </w:rPr>
        <w:t>Mã số thuế: 0100686209-129</w:t>
      </w:r>
    </w:p>
    <w:p w:rsidRPr="00373EAD" w:rsidR="00F03E55" w:rsidP="00A25D5E" w:rsidRDefault="00F03E55" w14:paraId="4BE5C02F" w14:textId="77777777">
      <w:pPr>
        <w:pStyle w:val="NormalWeb"/>
        <w:numPr>
          <w:ilvl w:val="0"/>
          <w:numId w:val="7"/>
        </w:numPr>
        <w:spacing w:before="200" w:after="200"/>
        <w:rPr>
          <w:b/>
          <w:bCs/>
          <w:sz w:val="26"/>
          <w:szCs w:val="26"/>
        </w:rPr>
      </w:pPr>
      <w:r w:rsidRPr="00373EAD">
        <w:rPr>
          <w:rStyle w:val="Strong"/>
          <w:sz w:val="26"/>
          <w:szCs w:val="26"/>
        </w:rPr>
        <w:t>Địa chỉ: Số 236A Phan Trung, Phường Tam Hiệp, Tỉnh Đồng Nai, Việt Nam</w:t>
      </w:r>
      <w:r w:rsidRPr="00373EAD">
        <w:rPr>
          <w:sz w:val="26"/>
          <w:szCs w:val="26"/>
        </w:rPr>
        <w:t>.</w:t>
      </w:r>
    </w:p>
    <w:p w:rsidRPr="0084787A" w:rsidR="00F03E55" w:rsidP="00A25D5E" w:rsidRDefault="00F03E55" w14:paraId="480A9D32" w14:textId="77777777">
      <w:pPr>
        <w:pStyle w:val="NormalWeb"/>
        <w:numPr>
          <w:ilvl w:val="0"/>
          <w:numId w:val="7"/>
        </w:numPr>
        <w:spacing w:before="200" w:after="200"/>
        <w:rPr>
          <w:b/>
          <w:bCs/>
          <w:sz w:val="26"/>
          <w:szCs w:val="26"/>
        </w:rPr>
      </w:pPr>
      <w:r w:rsidRPr="00373EAD">
        <w:rPr>
          <w:rStyle w:val="Strong"/>
          <w:sz w:val="26"/>
          <w:szCs w:val="26"/>
        </w:rPr>
        <w:t>Đại diện:</w:t>
      </w:r>
      <w:r w:rsidRPr="00373EAD">
        <w:rPr>
          <w:b/>
          <w:bCs/>
          <w:sz w:val="26"/>
          <w:szCs w:val="26"/>
        </w:rPr>
        <w:t xml:space="preserve"> </w:t>
      </w:r>
      <w:r w:rsidRPr="00373EAD">
        <w:rPr>
          <w:b/>
          <w:sz w:val="26"/>
          <w:szCs w:val="26"/>
        </w:rPr>
        <w:t>Ông</w:t>
      </w:r>
      <w:r w:rsidRPr="00373EAD">
        <w:rPr>
          <w:b/>
          <w:bCs/>
          <w:sz w:val="26"/>
          <w:szCs w:val="26"/>
        </w:rPr>
        <w:t xml:space="preserve"> </w:t>
      </w:r>
      <w:r w:rsidRPr="00373EAD">
        <w:rPr>
          <w:b/>
          <w:sz w:val="26"/>
          <w:szCs w:val="26"/>
        </w:rPr>
        <w:t>Nguyễn Thanh Lâm – Chức vụ: Phó Giám đốc</w:t>
      </w:r>
    </w:p>
    <w:p w:rsidRPr="00373EAD" w:rsidR="00F03E55" w:rsidP="00F03E55" w:rsidRDefault="00F03E55" w14:paraId="5A3D6400" w14:textId="77777777">
      <w:pPr>
        <w:shd w:val="clear" w:color="auto" w:fill="FFFFFF"/>
        <w:spacing w:before="200" w:after="200" w:line="276" w:lineRule="auto"/>
        <w:jc w:val="both"/>
        <w:rPr>
          <w:b/>
          <w:bCs/>
          <w:iCs/>
          <w:sz w:val="26"/>
          <w:szCs w:val="26"/>
        </w:rPr>
      </w:pPr>
      <w:r w:rsidRPr="00373EAD">
        <w:rPr>
          <w:b/>
          <w:bCs/>
          <w:iCs/>
          <w:sz w:val="26"/>
          <w:szCs w:val="26"/>
          <w:u w:val="single"/>
        </w:rPr>
        <w:t>Điều 2</w:t>
      </w:r>
      <w:r w:rsidRPr="00373EAD">
        <w:rPr>
          <w:b/>
          <w:bCs/>
          <w:iCs/>
          <w:sz w:val="26"/>
          <w:szCs w:val="26"/>
        </w:rPr>
        <w:t>. Trách nhiệm, nghĩa vụ các bên</w:t>
      </w:r>
    </w:p>
    <w:p w:rsidR="00F03E55" w:rsidP="00F03E55" w:rsidRDefault="00F03E55" w14:paraId="00322FDE" w14:textId="77777777">
      <w:pPr>
        <w:numPr>
          <w:ilvl w:val="0"/>
          <w:numId w:val="5"/>
        </w:numPr>
        <w:shd w:val="clear" w:color="auto" w:fill="FFFFFF"/>
        <w:spacing w:before="200" w:after="200" w:line="276" w:lineRule="auto"/>
        <w:ind w:left="284" w:hanging="284"/>
        <w:jc w:val="both"/>
        <w:rPr>
          <w:sz w:val="26"/>
          <w:szCs w:val="26"/>
          <w:lang w:val="da-DK"/>
        </w:rPr>
      </w:pPr>
      <w:r>
        <w:rPr>
          <w:sz w:val="26"/>
        </w:rPr>
        <w:t>Trung tâm mạng lưới MobiFone miền Nam thực hiện chuyển giao toàn bộ quyền và nghĩa vụ cho MobiFone Đồng Nai và chấm dứt mọi quyền lợi và nghĩa vụ của hợp đồng số {{ CONTRACT_NO }} ký ngày {{ CONTRACT_DATE }}.</w:t>
      </w:r>
    </w:p>
    <w:p w:rsidRPr="0084787A" w:rsidR="00F03E55" w:rsidP="00F03E55" w:rsidRDefault="00F03E55" w14:paraId="2062FF4A" w14:textId="77777777">
      <w:pPr>
        <w:numPr>
          <w:ilvl w:val="0"/>
          <w:numId w:val="5"/>
        </w:numPr>
        <w:shd w:val="clear" w:color="auto" w:fill="FFFFFF"/>
        <w:spacing w:before="200" w:after="200" w:line="276" w:lineRule="auto"/>
        <w:ind w:left="284" w:hanging="284"/>
        <w:jc w:val="both"/>
        <w:rPr>
          <w:sz w:val="26"/>
          <w:szCs w:val="26"/>
          <w:lang w:val="da-DK"/>
        </w:rPr>
      </w:pPr>
      <w:r>
        <w:rPr>
          <w:sz w:val="26"/>
        </w:rPr>
        <w:t>MobiFone Đồng Nai có trách nhiệm thừa kế toàn bộ quyền và nghĩa vụ của hợp đồng số {{ CONTRACT_NO }} ký ngày {{ CONTRACT_DATE }}.</w:t>
      </w:r>
    </w:p>
    <w:p w:rsidRPr="00373EAD" w:rsidR="00F03E55" w:rsidP="00F03E55" w:rsidRDefault="00F03E55" w14:paraId="10E870BC" w14:textId="77777777">
      <w:pPr>
        <w:pStyle w:val="BodyText"/>
        <w:shd w:val="clear" w:color="auto" w:fill="FFFFFF"/>
        <w:spacing w:before="200" w:after="200" w:line="276" w:lineRule="auto"/>
        <w:rPr>
          <w:b/>
          <w:bCs/>
          <w:sz w:val="26"/>
          <w:szCs w:val="26"/>
          <w:lang w:val="nl-NL"/>
        </w:rPr>
      </w:pPr>
      <w:r w:rsidRPr="00373EAD">
        <w:rPr>
          <w:b/>
          <w:bCs/>
          <w:sz w:val="26"/>
          <w:szCs w:val="26"/>
          <w:u w:val="single"/>
          <w:lang w:val="nl-NL"/>
        </w:rPr>
        <w:t>Điều 3</w:t>
      </w:r>
      <w:r w:rsidRPr="00373EAD">
        <w:rPr>
          <w:b/>
          <w:bCs/>
          <w:sz w:val="26"/>
          <w:szCs w:val="26"/>
          <w:lang w:val="nl-NL"/>
        </w:rPr>
        <w:t>: Điều khoản thi hành</w:t>
      </w:r>
    </w:p>
    <w:p w:rsidR="00F03E55" w:rsidP="00F03E55" w:rsidRDefault="00F03E55" w14:paraId="40399CA9" w14:textId="77777777">
      <w:pPr>
        <w:numPr>
          <w:ilvl w:val="0"/>
          <w:numId w:val="6"/>
        </w:numPr>
        <w:shd w:val="clear" w:color="auto" w:fill="FFFFFF"/>
        <w:spacing w:before="200" w:after="200" w:line="276" w:lineRule="auto"/>
        <w:ind w:left="284"/>
        <w:jc w:val="both"/>
        <w:rPr>
          <w:sz w:val="26"/>
          <w:szCs w:val="26"/>
          <w:lang w:val="da-DK"/>
        </w:rPr>
      </w:pPr>
      <w:r>
        <w:rPr>
          <w:sz w:val="26"/>
        </w:rPr>
        <w:t>Phụ lục Hợp đồng này có hiệu lực kể từ ngày ký và là một phần không thể tách rời của hợp đồng số {{ CONTRACT_NO }} ký ngày {{ CONTRACT_DATE }} và các phụ lục có liên quan.</w:t>
      </w:r>
    </w:p>
    <w:p w:rsidRPr="00826E07" w:rsidR="00F03E55" w:rsidP="00F03E55" w:rsidRDefault="00F03E55" w14:paraId="7D3BDA5B" w14:textId="77777777">
      <w:pPr>
        <w:numPr>
          <w:ilvl w:val="0"/>
          <w:numId w:val="6"/>
        </w:numPr>
        <w:shd w:val="clear" w:color="auto" w:fill="FFFFFF"/>
        <w:spacing w:before="200" w:after="200" w:line="276" w:lineRule="auto"/>
        <w:ind w:left="284"/>
        <w:jc w:val="both"/>
        <w:rPr>
          <w:sz w:val="26"/>
          <w:szCs w:val="26"/>
          <w:lang w:val="da-DK"/>
        </w:rPr>
      </w:pPr>
      <w:r>
        <w:rPr>
          <w:sz w:val="26"/>
        </w:rPr>
        <w:t>Các nội dung khác không được quy định cụ thể trong Phụ lục này sẽ được thực hiện theo quy định tại hợp đồng số {{ CONTRACT_NO }} ký ngày {{ CONTRACT_DATE }} và các phụ lục có liên quan.</w:t>
      </w:r>
    </w:p>
    <w:p w:rsidR="0068114D" w:rsidP="000F4AEA" w:rsidRDefault="00F03E55" w14:paraId="3BE11D7F" w14:textId="736998BB">
      <w:pPr>
        <w:shd w:val="clear" w:color="auto" w:fill="FFFFFF"/>
        <w:spacing w:before="200" w:after="200" w:line="276" w:lineRule="auto"/>
        <w:ind w:left="284"/>
        <w:jc w:val="right"/>
      </w:pPr>
      <w:r>
        <w:rPr>
          <w:sz w:val="26"/>
        </w:rPr>
        <w:t xml:space="preserve">Site ID: {{ SITE_ID }} </w:t>
      </w:r>
    </w:p>
    <w:sectPr w:rsidR="0068114D" w:rsidSect="000F4AEA">
      <w:footerReference w:type="default" r:id="rId8"/>
      <w:pgSz w:w="12240" w:h="15840"/>
      <w:pgMar w:top="270" w:right="1440" w:bottom="99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68D5" w:rsidP="000F4AEA" w:rsidRDefault="008768D5" w14:paraId="1865BDF4" w14:textId="77777777">
      <w:r>
        <w:separator/>
      </w:r>
    </w:p>
  </w:endnote>
  <w:endnote w:type="continuationSeparator" w:id="0">
    <w:p w:rsidR="008768D5" w:rsidP="000F4AEA" w:rsidRDefault="008768D5" w14:paraId="14E0B96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A00B3" w:rsidR="00F03E55" w:rsidP="00777BA4" w:rsidRDefault="00F03E55" w14:paraId="50F0F774" w14:textId="77777777">
    <w:pPr>
      <w:pStyle w:val="Footer"/>
      <w:jc w:val="right"/>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68D5" w:rsidP="000F4AEA" w:rsidRDefault="008768D5" w14:paraId="70E68D68" w14:textId="77777777">
      <w:r>
        <w:separator/>
      </w:r>
    </w:p>
  </w:footnote>
  <w:footnote w:type="continuationSeparator" w:id="0">
    <w:p w:rsidR="008768D5" w:rsidP="000F4AEA" w:rsidRDefault="008768D5" w14:paraId="3DAE6F4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46A0432"/>
    <w:multiLevelType w:val="hybridMultilevel"/>
    <w:tmpl w:val="F01645D6"/>
    <w:lvl w:ilvl="0" w:tplc="AA642C86">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 w15:restartNumberingAfterBreak="1">
    <w:nsid w:val="282A7F27"/>
    <w:multiLevelType w:val="hybridMultilevel"/>
    <w:tmpl w:val="92846DAE"/>
    <w:lvl w:ilvl="0" w:tplc="B238A31A">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1">
    <w:nsid w:val="311D5F1D"/>
    <w:multiLevelType w:val="hybridMultilevel"/>
    <w:tmpl w:val="445849E6"/>
    <w:lvl w:ilvl="0" w:tplc="B238A31A">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1">
    <w:nsid w:val="3F61222F"/>
    <w:multiLevelType w:val="hybridMultilevel"/>
    <w:tmpl w:val="380EEA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1">
    <w:nsid w:val="42015A8D"/>
    <w:multiLevelType w:val="hybridMultilevel"/>
    <w:tmpl w:val="545A9762"/>
    <w:lvl w:ilvl="0" w:tplc="AB7E879E">
      <w:start w:val="1"/>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1">
    <w:nsid w:val="43A66771"/>
    <w:multiLevelType w:val="hybridMultilevel"/>
    <w:tmpl w:val="520AAE16"/>
    <w:lvl w:ilvl="0" w:tplc="B238A31A">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1">
    <w:nsid w:val="552E0C18"/>
    <w:multiLevelType w:val="hybridMultilevel"/>
    <w:tmpl w:val="41387210"/>
    <w:lvl w:ilvl="0" w:tplc="3FBC7636">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7" w15:restartNumberingAfterBreak="1">
    <w:nsid w:val="55FE4BBE"/>
    <w:multiLevelType w:val="hybridMultilevel"/>
    <w:tmpl w:val="1EDAECC6"/>
    <w:lvl w:ilvl="0" w:tplc="0409000F">
      <w:start w:val="1"/>
      <w:numFmt w:val="decimal"/>
      <w:lvlText w:val="%1."/>
      <w:lvlJc w:val="left"/>
      <w:pPr>
        <w:ind w:left="1267" w:hanging="360"/>
      </w:p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8" w15:restartNumberingAfterBreak="1">
    <w:nsid w:val="6F9166B8"/>
    <w:multiLevelType w:val="hybridMultilevel"/>
    <w:tmpl w:val="816EC118"/>
    <w:lvl w:ilvl="0" w:tplc="AB7E879E">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19103973">
    <w:abstractNumId w:val="8"/>
  </w:num>
  <w:num w:numId="2" w16cid:durableId="1144272331">
    <w:abstractNumId w:val="2"/>
  </w:num>
  <w:num w:numId="3" w16cid:durableId="224723448">
    <w:abstractNumId w:val="1"/>
  </w:num>
  <w:num w:numId="4" w16cid:durableId="183907109">
    <w:abstractNumId w:val="5"/>
  </w:num>
  <w:num w:numId="5" w16cid:durableId="652372402">
    <w:abstractNumId w:val="7"/>
  </w:num>
  <w:num w:numId="6" w16cid:durableId="238174563">
    <w:abstractNumId w:val="0"/>
  </w:num>
  <w:num w:numId="7" w16cid:durableId="1217281160">
    <w:abstractNumId w:val="3"/>
  </w:num>
  <w:num w:numId="8" w16cid:durableId="1449425720">
    <w:abstractNumId w:val="4"/>
  </w:num>
  <w:num w:numId="9" w16cid:durableId="91897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3E55"/>
    <w:rsid w:val="00022923"/>
    <w:rsid w:val="00067495"/>
    <w:rsid w:val="000F4AEA"/>
    <w:rsid w:val="005B5EBD"/>
    <w:rsid w:val="0068114D"/>
    <w:rsid w:val="008768D5"/>
    <w:rsid w:val="009F1999"/>
    <w:rsid w:val="00A25D5E"/>
    <w:rsid w:val="00B02E1B"/>
    <w:rsid w:val="00F03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479F7"/>
  <w15:chartTrackingRefBased/>
  <w15:docId w15:val="{DD049CAB-F9DE-4AC2-8C31-8FF99F7F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03E55"/>
    <w:pPr>
      <w:spacing w:after="0" w:line="240" w:lineRule="auto"/>
    </w:pPr>
    <w:rPr>
      <w:rFonts w:ascii="Times New Roman" w:hAnsi="Times New Roman" w:eastAsia="Times New Roman" w:cs="Times New Roman"/>
      <w:kern w:val="0"/>
      <w:sz w:val="24"/>
      <w:szCs w:val="24"/>
    </w:rPr>
  </w:style>
  <w:style w:type="paragraph" w:styleId="Heading1">
    <w:name w:val="heading 1"/>
    <w:basedOn w:val="Normal"/>
    <w:next w:val="Normal"/>
    <w:link w:val="Heading1Char"/>
    <w:uiPriority w:val="9"/>
    <w:qFormat/>
    <w:rsid w:val="00F03E5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E5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E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E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E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E5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03E5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03E5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03E5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03E5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03E5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03E5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03E5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03E5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03E55"/>
    <w:rPr>
      <w:rFonts w:eastAsiaTheme="majorEastAsia" w:cstheme="majorBidi"/>
      <w:color w:val="272727" w:themeColor="text1" w:themeTint="D8"/>
    </w:rPr>
  </w:style>
  <w:style w:type="paragraph" w:styleId="Title">
    <w:name w:val="Title"/>
    <w:basedOn w:val="Normal"/>
    <w:next w:val="Normal"/>
    <w:link w:val="TitleChar"/>
    <w:uiPriority w:val="10"/>
    <w:qFormat/>
    <w:rsid w:val="00F03E5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03E5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03E5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03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E55"/>
    <w:pPr>
      <w:spacing w:before="160"/>
      <w:jc w:val="center"/>
    </w:pPr>
    <w:rPr>
      <w:i/>
      <w:iCs/>
      <w:color w:val="404040" w:themeColor="text1" w:themeTint="BF"/>
    </w:rPr>
  </w:style>
  <w:style w:type="character" w:styleId="QuoteChar" w:customStyle="1">
    <w:name w:val="Quote Char"/>
    <w:basedOn w:val="DefaultParagraphFont"/>
    <w:link w:val="Quote"/>
    <w:uiPriority w:val="29"/>
    <w:rsid w:val="00F03E55"/>
    <w:rPr>
      <w:i/>
      <w:iCs/>
      <w:color w:val="404040" w:themeColor="text1" w:themeTint="BF"/>
    </w:rPr>
  </w:style>
  <w:style w:type="paragraph" w:styleId="ListParagraph">
    <w:name w:val="List Paragraph"/>
    <w:basedOn w:val="Normal"/>
    <w:uiPriority w:val="1"/>
    <w:qFormat/>
    <w:rsid w:val="00F03E55"/>
    <w:pPr>
      <w:ind w:left="720"/>
      <w:contextualSpacing/>
    </w:pPr>
  </w:style>
  <w:style w:type="character" w:styleId="IntenseEmphasis">
    <w:name w:val="Intense Emphasis"/>
    <w:basedOn w:val="DefaultParagraphFont"/>
    <w:uiPriority w:val="21"/>
    <w:qFormat/>
    <w:rsid w:val="00F03E55"/>
    <w:rPr>
      <w:i/>
      <w:iCs/>
      <w:color w:val="0F4761" w:themeColor="accent1" w:themeShade="BF"/>
    </w:rPr>
  </w:style>
  <w:style w:type="paragraph" w:styleId="IntenseQuote">
    <w:name w:val="Intense Quote"/>
    <w:basedOn w:val="Normal"/>
    <w:next w:val="Normal"/>
    <w:link w:val="IntenseQuoteChar"/>
    <w:uiPriority w:val="30"/>
    <w:qFormat/>
    <w:rsid w:val="00F03E5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03E55"/>
    <w:rPr>
      <w:i/>
      <w:iCs/>
      <w:color w:val="0F4761" w:themeColor="accent1" w:themeShade="BF"/>
    </w:rPr>
  </w:style>
  <w:style w:type="character" w:styleId="IntenseReference">
    <w:name w:val="Intense Reference"/>
    <w:basedOn w:val="DefaultParagraphFont"/>
    <w:uiPriority w:val="32"/>
    <w:qFormat/>
    <w:rsid w:val="00F03E55"/>
    <w:rPr>
      <w:b/>
      <w:bCs/>
      <w:smallCaps/>
      <w:color w:val="0F4761" w:themeColor="accent1" w:themeShade="BF"/>
      <w:spacing w:val="5"/>
    </w:rPr>
  </w:style>
  <w:style w:type="paragraph" w:styleId="Footer">
    <w:name w:val="footer"/>
    <w:basedOn w:val="Normal"/>
    <w:link w:val="FooterChar"/>
    <w:rsid w:val="00F03E55"/>
    <w:pPr>
      <w:tabs>
        <w:tab w:val="center" w:pos="4320"/>
        <w:tab w:val="right" w:pos="8640"/>
      </w:tabs>
    </w:pPr>
  </w:style>
  <w:style w:type="character" w:styleId="FooterChar" w:customStyle="1">
    <w:name w:val="Footer Char"/>
    <w:basedOn w:val="DefaultParagraphFont"/>
    <w:link w:val="Footer"/>
    <w:rsid w:val="00F03E55"/>
    <w:rPr>
      <w:rFonts w:ascii="Times New Roman" w:hAnsi="Times New Roman" w:eastAsia="Times New Roman" w:cs="Times New Roman"/>
      <w:kern w:val="0"/>
      <w:sz w:val="24"/>
      <w:szCs w:val="24"/>
    </w:rPr>
  </w:style>
  <w:style w:type="paragraph" w:styleId="BodyText">
    <w:name w:val="Body Text"/>
    <w:basedOn w:val="Normal"/>
    <w:link w:val="BodyTextChar"/>
    <w:rsid w:val="00F03E55"/>
    <w:pPr>
      <w:spacing w:after="120"/>
    </w:pPr>
  </w:style>
  <w:style w:type="character" w:styleId="BodyTextChar" w:customStyle="1">
    <w:name w:val="Body Text Char"/>
    <w:basedOn w:val="DefaultParagraphFont"/>
    <w:link w:val="BodyText"/>
    <w:rsid w:val="00F03E55"/>
    <w:rPr>
      <w:rFonts w:ascii="Times New Roman" w:hAnsi="Times New Roman" w:eastAsia="Times New Roman" w:cs="Times New Roman"/>
      <w:kern w:val="0"/>
      <w:sz w:val="24"/>
      <w:szCs w:val="24"/>
    </w:rPr>
  </w:style>
  <w:style w:type="paragraph" w:styleId="NormalWeb">
    <w:name w:val="Normal (Web)"/>
    <w:basedOn w:val="Normal"/>
    <w:uiPriority w:val="99"/>
    <w:unhideWhenUsed/>
    <w:rsid w:val="00F03E55"/>
    <w:rPr>
      <w:rFonts w:eastAsia="Calibri"/>
    </w:rPr>
  </w:style>
  <w:style w:type="character" w:styleId="Strong">
    <w:name w:val="Strong"/>
    <w:uiPriority w:val="22"/>
    <w:qFormat/>
    <w:rsid w:val="00F03E55"/>
    <w:rPr>
      <w:b/>
      <w:bCs/>
    </w:rPr>
  </w:style>
  <w:style w:type="paragraph" w:styleId="Header">
    <w:name w:val="header"/>
    <w:basedOn w:val="Normal"/>
    <w:link w:val="HeaderChar"/>
    <w:uiPriority w:val="99"/>
    <w:unhideWhenUsed/>
    <w:rsid w:val="000F4AEA"/>
    <w:pPr>
      <w:tabs>
        <w:tab w:val="center" w:pos="4680"/>
        <w:tab w:val="right" w:pos="9360"/>
      </w:tabs>
    </w:pPr>
  </w:style>
  <w:style w:type="character" w:styleId="HeaderChar" w:customStyle="1">
    <w:name w:val="Header Char"/>
    <w:basedOn w:val="DefaultParagraphFont"/>
    <w:link w:val="Header"/>
    <w:uiPriority w:val="99"/>
    <w:rsid w:val="000F4AEA"/>
    <w:rPr>
      <w:rFonts w:ascii="Times New Roman" w:hAnsi="Times New Roman" w:eastAsia="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265D5-7A0B-46AD-8724-C90C0967ADC8}">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6</ap:TotalTime>
  <ap:Pages>2</ap:Pages>
  <ap:Words>460</ap:Words>
  <ap:Characters>2627</ap:Characters>
  <ap:Application>Microsoft Office Word</ap:Application>
  <ap:DocSecurity>0</ap:DocSecurity>
  <ap:Lines>21</ap:Lines>
  <ap:Paragraphs>6</ap:Paragraphs>
  <ap:ScaleCrop>false</ap:ScaleCrop>
  <ap:Company/>
  <ap:LinksUpToDate>false</ap:LinksUpToDate>
  <ap:CharactersWithSpaces>3081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4</cp:revision>
  <dcterms:created xsi:type="dcterms:W3CDTF">2026-05-18T04:26:00Z</dcterms:created>
  <dcterms:modified xsi:type="dcterms:W3CDTF">2026-05-18T05:09:00Z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2026-07-28T07:03:53Z</vt:lpwstr>
  </op:property>
</op:Properties>
</file>