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麻将连连看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每次结束弹一次插屏广告，提示不够看激励视频获得8个提示，结算界面看插屏广告获得1个提示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游戏内通过点击相同图案的麻将，消除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开始界面  游戏logo，游戏榜单，游戏开始按钮，游戏设置按钮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游戏大关卡界面，返回按钮，总星数，任务按钮，每日挑战，游戏大关卡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游戏小关卡，返回按钮，当前大关星数，任务按钮，游戏小关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每日挑战界面，</w:t>
      </w:r>
      <w:r>
        <w:rPr>
          <w:rFonts w:hint="eastAsia"/>
          <w:lang w:val="en-US" w:eastAsia="zh-CN"/>
        </w:rPr>
        <w:drawing>
          <wp:inline distT="0" distB="0" distL="114300" distR="114300">
            <wp:extent cx="509270" cy="906145"/>
            <wp:effectExtent l="0" t="0" r="8890" b="8255"/>
            <wp:docPr id="1" name="图片 1" descr="Screenshot_20180604-144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180604-1448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27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参考这个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游戏界面，顶部显示一个倒计时条，关卡名字，前一对，中间游戏内容，底部提示，设置，每天关卡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关卡结算界面，胜利关卡结算星数，预留广告500X280，重玩按钮，礼包按钮，下一关，底部显示游戏榜单（这个榜单，显示该关卡完成秒数），失败没有下一关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任务界面，游戏logo，任务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广告播放失败界面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审核素材需求：</w:t>
      </w:r>
    </w:p>
    <w:p>
      <w:pPr>
        <w:rPr>
          <w:rFonts w:hint="eastAsia"/>
        </w:rPr>
      </w:pPr>
      <w:r>
        <w:rPr>
          <w:rFonts w:hint="eastAsia"/>
        </w:rPr>
        <w:t>Facebook 素材：</w:t>
      </w:r>
    </w:p>
    <w:p>
      <w:pPr>
        <w:rPr>
          <w:rFonts w:hint="eastAsia"/>
        </w:rPr>
      </w:pPr>
      <w:r>
        <w:rPr>
          <w:rFonts w:hint="eastAsia"/>
        </w:rPr>
        <w:t>1、Splash：启动游戏时背景图，320 x 320 到 2048 x 2048 像素之间，JPG，1张</w:t>
      </w:r>
    </w:p>
    <w:p>
      <w:pPr>
        <w:rPr>
          <w:rFonts w:hint="eastAsia"/>
        </w:rPr>
      </w:pPr>
      <w:r>
        <w:rPr>
          <w:rFonts w:hint="eastAsia"/>
        </w:rPr>
        <w:t>2、横幅：分享到Facebook朋友圈时宣传图，1200x627，JPG，1张</w:t>
      </w:r>
    </w:p>
    <w:p>
      <w:pPr>
        <w:rPr>
          <w:rFonts w:hint="eastAsia"/>
        </w:rPr>
      </w:pPr>
      <w:r>
        <w:rPr>
          <w:rFonts w:hint="eastAsia"/>
        </w:rPr>
        <w:t>3、封面 ：推荐给好友时宣传图，800x150，JPG，1张</w:t>
      </w:r>
    </w:p>
    <w:p>
      <w:pPr>
        <w:rPr>
          <w:rFonts w:hint="eastAsia"/>
        </w:rPr>
      </w:pPr>
      <w:r>
        <w:rPr>
          <w:rFonts w:hint="eastAsia"/>
        </w:rPr>
        <w:t>4、ICON：1024x1024, 16x16，各1张，PNG</w:t>
      </w:r>
    </w:p>
    <w:p>
      <w:pPr>
        <w:rPr>
          <w:rFonts w:hint="eastAsia"/>
        </w:rPr>
      </w:pPr>
      <w:r>
        <w:rPr>
          <w:rFonts w:hint="eastAsia"/>
        </w:rPr>
        <w:t>5、视频：30秒，1个</w:t>
      </w:r>
    </w:p>
    <w:p>
      <w:pPr>
        <w:rPr>
          <w:rFonts w:hint="eastAsia"/>
        </w:rPr>
      </w:pPr>
      <w:r>
        <w:rPr>
          <w:rFonts w:hint="eastAsia"/>
        </w:rPr>
        <w:t>6、messenger唤醒宣传图：450x240,jpg，1张</w:t>
      </w:r>
    </w:p>
    <w:p>
      <w:pPr>
        <w:rPr>
          <w:rFonts w:hint="eastAsia"/>
        </w:rPr>
      </w:pPr>
      <w:r>
        <w:rPr>
          <w:rFonts w:hint="eastAsia"/>
        </w:rPr>
        <w:t>7、互推宣传图-插屏图：600X600，jpg，1张</w:t>
      </w:r>
    </w:p>
    <w:p>
      <w:pPr>
        <w:rPr>
          <w:rFonts w:hint="eastAsia"/>
        </w:rPr>
      </w:pPr>
      <w:r>
        <w:rPr>
          <w:rFonts w:hint="eastAsia"/>
        </w:rPr>
        <w:t>8、互推宣传图-窗口图：500x280，jpg，1张，图底部加play按钮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、分享图 640x420 jpg 1张。 华容道、一笔画、俄罗斯方块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备注：素材颜色要鲜艳、吸睛、加特效效果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插屏广告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结算界面互推广告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添加快捷方式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点击榜单，好友弹分享界面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游戏五次弹分享界面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分享是否成功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C099E"/>
    <w:rsid w:val="07892750"/>
    <w:rsid w:val="08491570"/>
    <w:rsid w:val="08A2347E"/>
    <w:rsid w:val="0D4A556F"/>
    <w:rsid w:val="104C27D2"/>
    <w:rsid w:val="11C21707"/>
    <w:rsid w:val="149F1A7B"/>
    <w:rsid w:val="15285157"/>
    <w:rsid w:val="16B951B4"/>
    <w:rsid w:val="1C014C9C"/>
    <w:rsid w:val="3099416B"/>
    <w:rsid w:val="30D60797"/>
    <w:rsid w:val="39227CDA"/>
    <w:rsid w:val="3C571C98"/>
    <w:rsid w:val="43981667"/>
    <w:rsid w:val="44AF21F6"/>
    <w:rsid w:val="4B317739"/>
    <w:rsid w:val="4D8B5BB6"/>
    <w:rsid w:val="5996182D"/>
    <w:rsid w:val="5AEC76BF"/>
    <w:rsid w:val="5BC4774C"/>
    <w:rsid w:val="5F25448F"/>
    <w:rsid w:val="683F509F"/>
    <w:rsid w:val="6BFF0ACC"/>
    <w:rsid w:val="70360C46"/>
    <w:rsid w:val="74B70FC9"/>
    <w:rsid w:val="760A2051"/>
    <w:rsid w:val="7CA213B4"/>
    <w:rsid w:val="7F4B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</dc:creator>
  <cp:lastModifiedBy>H</cp:lastModifiedBy>
  <dcterms:modified xsi:type="dcterms:W3CDTF">2018-06-11T06:27:32Z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