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1ECFA1C7" w14:textId="1B3F7759" w:rsidR="0083285C" w:rsidRDefault="0083285C" w:rsidP="005940E5">
      <w:pPr>
        <w:pStyle w:val="Heading1"/>
        <w:rPr>
          <w:lang w:val="en-US"/>
        </w:rPr>
      </w:pPr>
      <w:r>
        <w:rPr>
          <w:lang w:val="en-US"/>
        </w:rPr>
        <w:t xml:space="preserve">Rượu Hinh </w:t>
      </w:r>
      <w:r w:rsidR="00F06025">
        <w:rPr>
          <w:lang w:val="en-US"/>
        </w:rPr>
        <w:t>khác gì rượu trên thị trường?</w:t>
      </w:r>
    </w:p>
    <w:p w14:paraId="4B983DA7" w14:textId="17CFAEF3" w:rsidR="0083285C" w:rsidRDefault="0083285C" w:rsidP="0083285C">
      <w:pPr>
        <w:rPr>
          <w:lang w:val="en-US"/>
        </w:rPr>
      </w:pPr>
      <w:r>
        <w:rPr>
          <w:lang w:val="en-US"/>
        </w:rPr>
        <w:t>Không có gì nổi bật</w:t>
      </w:r>
      <w:r w:rsidR="00F06025">
        <w:rPr>
          <w:lang w:val="en-US"/>
        </w:rPr>
        <w:t xml:space="preserve">. Không phải quốc tỉu,  tiên tửu. Rượu trắng từ Rượu Hinh là rượu dân quê, rượu ngồi khoanh đùi, tay bốc đồ ăn. </w:t>
      </w:r>
    </w:p>
    <w:p w14:paraId="515B1FDD" w14:textId="1BF8BA2E" w:rsidR="0083285C" w:rsidRDefault="0083285C" w:rsidP="00F06025">
      <w:pPr>
        <w:pStyle w:val="Heading1"/>
        <w:rPr>
          <w:lang w:val="en-US"/>
        </w:rPr>
      </w:pPr>
      <w:r>
        <w:rPr>
          <w:lang w:val="en-US"/>
        </w:rPr>
        <w:t>Giá Rượu Hinh có đắt không.</w:t>
      </w:r>
    </w:p>
    <w:p w14:paraId="4FE1E24E" w14:textId="79798702" w:rsidR="0083285C" w:rsidRDefault="0083285C" w:rsidP="0083285C">
      <w:pPr>
        <w:rPr>
          <w:lang w:val="en-US"/>
        </w:rPr>
      </w:pPr>
      <w:r>
        <w:rPr>
          <w:lang w:val="en-US"/>
        </w:rPr>
        <w:t>Không đắt, nhưng không re hề đắt</w:t>
      </w:r>
    </w:p>
    <w:p w14:paraId="49C7370B" w14:textId="1577630B" w:rsidR="0083285C" w:rsidRDefault="0083285C" w:rsidP="00F06025">
      <w:pPr>
        <w:pStyle w:val="Heading1"/>
        <w:rPr>
          <w:lang w:val="en-US"/>
        </w:rPr>
      </w:pPr>
      <w:r>
        <w:rPr>
          <w:lang w:val="en-US"/>
        </w:rPr>
        <w:t>Rượu Hinh có phải rượu rởm không?</w:t>
      </w:r>
    </w:p>
    <w:p w14:paraId="201F4A68" w14:textId="77777777" w:rsidR="00F06025" w:rsidRPr="0083285C" w:rsidRDefault="00F06025" w:rsidP="0083285C">
      <w:pPr>
        <w:rPr>
          <w:lang w:val="en-US"/>
        </w:rPr>
      </w:pPr>
    </w:p>
    <w:p w14:paraId="679B3EEE" w14:textId="77777777" w:rsidR="0083285C" w:rsidRDefault="0083285C" w:rsidP="005940E5">
      <w:pPr>
        <w:pStyle w:val="Heading1"/>
        <w:rPr>
          <w:lang w:val="en-US"/>
        </w:rPr>
      </w:pPr>
    </w:p>
    <w:p w14:paraId="39BDBADB" w14:textId="1E7E1FEB" w:rsidR="00A21190" w:rsidRPr="00253832" w:rsidRDefault="001C2C15" w:rsidP="005940E5">
      <w:pPr>
        <w:pStyle w:val="Heading1"/>
        <w:rPr>
          <w:lang w:val="en-US"/>
        </w:rPr>
      </w:pPr>
      <w:r w:rsidRPr="00253832">
        <w:rPr>
          <w:lang w:val="en-US"/>
        </w:rPr>
        <w:t>L</w:t>
      </w:r>
      <w:r>
        <w:t>í</w:t>
      </w:r>
      <w:r w:rsidR="002E6579" w:rsidRPr="00253832">
        <w:rPr>
          <w:lang w:val="en-US"/>
        </w:rPr>
        <w:t xml:space="preserve"> do </w:t>
      </w:r>
      <w:r w:rsidR="002E6579" w:rsidRPr="00946BBC">
        <w:t>nên</w:t>
      </w:r>
      <w:r w:rsidR="002E6579" w:rsidRPr="00253832">
        <w:rPr>
          <w:lang w:val="en-US"/>
        </w:rPr>
        <w:t xml:space="preserve"> </w:t>
      </w:r>
      <w:r w:rsidR="002E6579" w:rsidRPr="001C2C15">
        <w:t>mua</w:t>
      </w:r>
      <w:r w:rsidR="002E6579" w:rsidRPr="00253832">
        <w:rPr>
          <w:lang w:val="en-US"/>
        </w:rPr>
        <w:t xml:space="preserve"> </w:t>
      </w:r>
      <w:r w:rsidR="002E6579" w:rsidRPr="001C2C15">
        <w:t>rượu</w:t>
      </w:r>
      <w:r w:rsidR="002E6579" w:rsidRPr="00253832">
        <w:rPr>
          <w:lang w:val="en-US"/>
        </w:rPr>
        <w:t xml:space="preserve"> </w:t>
      </w:r>
      <w:r w:rsidR="002E6579" w:rsidRPr="001C2C15">
        <w:t>trắng</w:t>
      </w:r>
      <w:r w:rsidR="002E6579" w:rsidRPr="00253832">
        <w:rPr>
          <w:lang w:val="en-US"/>
        </w:rPr>
        <w:t xml:space="preserve"> từ Rượu Hinh:</w:t>
      </w:r>
    </w:p>
    <w:p w14:paraId="209830B6" w14:textId="78680D68" w:rsidR="002E6579" w:rsidRDefault="002E6579">
      <w:pPr>
        <w:rPr>
          <w:lang w:val="en-US"/>
        </w:rPr>
      </w:pPr>
      <w:r>
        <w:rPr>
          <w:lang w:val="en-US"/>
        </w:rPr>
        <w:t xml:space="preserve">Say ngất vì mùi thơm, bừng bừng vì </w:t>
      </w:r>
      <w:r w:rsidRPr="0038716A">
        <w:t>hơi</w:t>
      </w:r>
      <w:r>
        <w:rPr>
          <w:lang w:val="en-US"/>
        </w:rPr>
        <w:t xml:space="preserve"> cay. Một li rượu </w:t>
      </w:r>
      <w:r w:rsidR="0002426F">
        <w:rPr>
          <w:lang w:val="en-US"/>
        </w:rPr>
        <w:t>H</w:t>
      </w:r>
      <w:r>
        <w:rPr>
          <w:lang w:val="en-US"/>
        </w:rPr>
        <w:t xml:space="preserve">inh như một li rượu quí lâu năm mà ông bà ngày xưa </w:t>
      </w:r>
      <w:r w:rsidR="0002426F">
        <w:rPr>
          <w:lang w:val="en-US"/>
        </w:rPr>
        <w:t xml:space="preserve">bỏ </w:t>
      </w:r>
      <w:r w:rsidR="0002426F" w:rsidRPr="001C2C15">
        <w:t>quên</w:t>
      </w:r>
      <w:r w:rsidR="0002426F">
        <w:rPr>
          <w:lang w:val="en-US"/>
        </w:rPr>
        <w:t xml:space="preserve"> nay con cháu vô tình tìm được. Đúng là rượu ngon.</w:t>
      </w:r>
    </w:p>
    <w:p w14:paraId="4AD74D69" w14:textId="25BD995E" w:rsidR="00587922" w:rsidRDefault="00587922">
      <w:pPr>
        <w:rPr>
          <w:lang w:val="en-US"/>
        </w:rPr>
      </w:pPr>
    </w:p>
    <w:p w14:paraId="719824E8" w14:textId="03043B58" w:rsidR="002E6579" w:rsidRDefault="002E6579">
      <w:pPr>
        <w:rPr>
          <w:lang w:val="en-US"/>
        </w:rPr>
      </w:pPr>
      <w:r>
        <w:rPr>
          <w:lang w:val="en-US"/>
        </w:rPr>
        <w:t>1,</w:t>
      </w:r>
      <w:r w:rsidR="00337FCF">
        <w:rPr>
          <w:lang w:val="en-US"/>
        </w:rPr>
        <w:t xml:space="preserve"> Rượu trắng được</w:t>
      </w:r>
      <w:r>
        <w:rPr>
          <w:lang w:val="en-US"/>
        </w:rPr>
        <w:t xml:space="preserve"> nấu </w:t>
      </w:r>
      <w:r w:rsidR="00337FCF">
        <w:rPr>
          <w:lang w:val="en-US"/>
        </w:rPr>
        <w:t xml:space="preserve">theo phương pháp </w:t>
      </w:r>
      <w:r w:rsidR="00337FCF" w:rsidRPr="001C2C15">
        <w:t>truyền</w:t>
      </w:r>
      <w:r w:rsidR="00337FCF">
        <w:rPr>
          <w:lang w:val="en-US"/>
        </w:rPr>
        <w:t xml:space="preserve"> thống</w:t>
      </w:r>
      <w:r>
        <w:rPr>
          <w:lang w:val="en-US"/>
        </w:rPr>
        <w:t xml:space="preserve"> </w:t>
      </w:r>
      <w:r w:rsidR="007B0355">
        <w:rPr>
          <w:lang w:val="en-US"/>
        </w:rPr>
        <w:t>ông bà</w:t>
      </w:r>
      <w:r>
        <w:rPr>
          <w:lang w:val="en-US"/>
        </w:rPr>
        <w:t xml:space="preserve"> ngày xưa để lại:</w:t>
      </w:r>
    </w:p>
    <w:p w14:paraId="340AC985" w14:textId="3A70C0D3" w:rsidR="002E6579" w:rsidRDefault="002E6579">
      <w:pPr>
        <w:rPr>
          <w:lang w:val="en-US"/>
        </w:rPr>
      </w:pPr>
      <w:r>
        <w:rPr>
          <w:lang w:val="en-US"/>
        </w:rPr>
        <w:t>Bếp củi, nồi đồng, men bắc, gạo tẻ.</w:t>
      </w:r>
    </w:p>
    <w:p w14:paraId="31B2CDAE" w14:textId="6F1F01FF" w:rsidR="0091305C" w:rsidRDefault="002E6579">
      <w:pPr>
        <w:rPr>
          <w:lang w:val="en-US"/>
        </w:rPr>
      </w:pPr>
      <w:r>
        <w:rPr>
          <w:lang w:val="en-US"/>
        </w:rPr>
        <w:t xml:space="preserve">Là số rượu ít ỏi còn được nấu theo cách thủ công giữa thời đại rượu </w:t>
      </w:r>
      <w:r>
        <w:rPr>
          <w:noProof/>
          <w:lang w:val="en-US"/>
        </w:rPr>
        <w:t>công</w:t>
      </w:r>
      <w:r>
        <w:rPr>
          <w:lang w:val="en-US"/>
        </w:rPr>
        <w:t xml:space="preserve"> nghiệp, công nghệ hóa ngày nay.</w:t>
      </w:r>
    </w:p>
    <w:p w14:paraId="7559D975" w14:textId="1308A891" w:rsidR="00D473F0" w:rsidRDefault="00D473F0" w:rsidP="00D473F0">
      <w:pPr>
        <w:rPr>
          <w:lang w:val="en-US"/>
        </w:rPr>
      </w:pPr>
      <w:r>
        <w:rPr>
          <w:lang w:val="en-US"/>
        </w:rPr>
        <w:t xml:space="preserve">2, Rượu trắng được nấu từ nguyên liệu quen thuộc, giản dị: </w:t>
      </w:r>
    </w:p>
    <w:p w14:paraId="139C7C51" w14:textId="356CE747" w:rsidR="00D473F0" w:rsidRDefault="00D473F0">
      <w:pPr>
        <w:rPr>
          <w:lang w:val="en-US"/>
        </w:rPr>
      </w:pPr>
      <w:r>
        <w:rPr>
          <w:lang w:val="en-US"/>
        </w:rPr>
        <w:t xml:space="preserve">Gạo tẻ, men bắc, cực kì sạch sẽ, an tâm mà tạo ra </w:t>
      </w:r>
      <w:r w:rsidRPr="00946BBC">
        <w:t>được</w:t>
      </w:r>
      <w:r>
        <w:rPr>
          <w:lang w:val="en-US"/>
        </w:rPr>
        <w:t xml:space="preserve"> những giọt rượu thơm lừng. Bởi vì sử dụng nguyên liệu thân quen như vậy nên rượu uống rất yên tâm. Rượu trắng này uống rất thơm, êm và không sợ đau đầu.</w:t>
      </w:r>
    </w:p>
    <w:p w14:paraId="22FBC1B0" w14:textId="313718BD" w:rsidR="0002426F" w:rsidRDefault="00D473F0">
      <w:pPr>
        <w:rPr>
          <w:lang w:val="en-US"/>
        </w:rPr>
      </w:pPr>
      <w:r>
        <w:rPr>
          <w:lang w:val="en-US"/>
        </w:rPr>
        <w:t>3</w:t>
      </w:r>
      <w:r w:rsidR="0002426F">
        <w:rPr>
          <w:lang w:val="en-US"/>
        </w:rPr>
        <w:t>, Rượu</w:t>
      </w:r>
      <w:r w:rsidR="00337FCF">
        <w:rPr>
          <w:lang w:val="en-US"/>
        </w:rPr>
        <w:t xml:space="preserve"> trắng</w:t>
      </w:r>
      <w:r w:rsidR="0002426F">
        <w:rPr>
          <w:lang w:val="en-US"/>
        </w:rPr>
        <w:t xml:space="preserve"> ngon </w:t>
      </w:r>
      <w:r w:rsidR="0091305C">
        <w:rPr>
          <w:lang w:val="en-US"/>
        </w:rPr>
        <w:t xml:space="preserve">vì </w:t>
      </w:r>
      <w:r w:rsidR="007B0355">
        <w:rPr>
          <w:lang w:val="en-US"/>
        </w:rPr>
        <w:t>được ủ</w:t>
      </w:r>
      <w:r>
        <w:rPr>
          <w:lang w:val="en-US"/>
        </w:rPr>
        <w:t xml:space="preserve"> trong chum sành</w:t>
      </w:r>
      <w:r w:rsidR="007508F8">
        <w:rPr>
          <w:lang w:val="en-US"/>
        </w:rPr>
        <w:t>:</w:t>
      </w:r>
    </w:p>
    <w:p w14:paraId="19B966ED" w14:textId="6B4885CA" w:rsidR="002E6579" w:rsidRDefault="002E6579">
      <w:pPr>
        <w:rPr>
          <w:lang w:val="en-US"/>
        </w:rPr>
      </w:pPr>
      <w:r>
        <w:rPr>
          <w:lang w:val="en-US"/>
        </w:rPr>
        <w:t xml:space="preserve">Rượu được cất trong chum hạ thổ từ </w:t>
      </w:r>
      <w:r w:rsidR="00D473F0">
        <w:rPr>
          <w:lang w:val="en-US"/>
        </w:rPr>
        <w:t>3</w:t>
      </w:r>
      <w:r>
        <w:rPr>
          <w:lang w:val="en-US"/>
        </w:rPr>
        <w:t xml:space="preserve"> tháng cho tới </w:t>
      </w:r>
      <w:r w:rsidR="00D473F0">
        <w:rPr>
          <w:lang w:val="en-US"/>
        </w:rPr>
        <w:t>1</w:t>
      </w:r>
      <w:r>
        <w:rPr>
          <w:lang w:val="en-US"/>
        </w:rPr>
        <w:t xml:space="preserve"> năm, hơn </w:t>
      </w:r>
      <w:r w:rsidR="00D473F0">
        <w:rPr>
          <w:lang w:val="en-US"/>
        </w:rPr>
        <w:t>1</w:t>
      </w:r>
      <w:r>
        <w:rPr>
          <w:lang w:val="en-US"/>
        </w:rPr>
        <w:t xml:space="preserve"> năm.</w:t>
      </w:r>
      <w:r w:rsidR="007B0355">
        <w:rPr>
          <w:lang w:val="en-US"/>
        </w:rPr>
        <w:t xml:space="preserve"> Vì vậy rượu trắng rất thơm. Mùi</w:t>
      </w:r>
      <w:r w:rsidR="00D473F0">
        <w:rPr>
          <w:lang w:val="en-US"/>
        </w:rPr>
        <w:t xml:space="preserve"> thơm</w:t>
      </w:r>
      <w:r w:rsidR="007B0355">
        <w:rPr>
          <w:lang w:val="en-US"/>
        </w:rPr>
        <w:t xml:space="preserve"> rất đặc trưng không lẫn vào đâu được</w:t>
      </w:r>
      <w:r w:rsidR="00D473F0">
        <w:rPr>
          <w:lang w:val="en-US"/>
        </w:rPr>
        <w:t>,</w:t>
      </w:r>
      <w:r w:rsidR="007B0355">
        <w:rPr>
          <w:lang w:val="en-US"/>
        </w:rPr>
        <w:t xml:space="preserve"> cũng bởi </w:t>
      </w:r>
      <w:r w:rsidR="00D473F0">
        <w:rPr>
          <w:lang w:val="en-US"/>
        </w:rPr>
        <w:t>nhờ</w:t>
      </w:r>
      <w:r w:rsidR="007B0355">
        <w:rPr>
          <w:lang w:val="en-US"/>
        </w:rPr>
        <w:t xml:space="preserve"> nguồn nước </w:t>
      </w:r>
      <w:r w:rsidR="00D473F0">
        <w:rPr>
          <w:lang w:val="en-US"/>
        </w:rPr>
        <w:t>T</w:t>
      </w:r>
      <w:r w:rsidR="007B0355">
        <w:rPr>
          <w:lang w:val="en-US"/>
        </w:rPr>
        <w:t xml:space="preserve">am </w:t>
      </w:r>
      <w:r w:rsidR="00D473F0">
        <w:rPr>
          <w:lang w:val="en-US"/>
        </w:rPr>
        <w:t>Đ</w:t>
      </w:r>
      <w:r w:rsidR="007B0355">
        <w:rPr>
          <w:lang w:val="en-US"/>
        </w:rPr>
        <w:t>ảo</w:t>
      </w:r>
      <w:r w:rsidR="00D473F0">
        <w:rPr>
          <w:lang w:val="en-US"/>
        </w:rPr>
        <w:t xml:space="preserve"> - </w:t>
      </w:r>
      <w:r w:rsidR="007B0355">
        <w:rPr>
          <w:lang w:val="en-US"/>
        </w:rPr>
        <w:t xml:space="preserve"> vùng núi đá vôi</w:t>
      </w:r>
      <w:r w:rsidR="00D473F0">
        <w:rPr>
          <w:lang w:val="en-US"/>
        </w:rPr>
        <w:t xml:space="preserve"> nên </w:t>
      </w:r>
      <w:r w:rsidR="007B0355">
        <w:rPr>
          <w:lang w:val="en-US"/>
        </w:rPr>
        <w:t>nước sạch và ngon tự nhiên.</w:t>
      </w:r>
    </w:p>
    <w:p w14:paraId="3A8E5D04" w14:textId="381DF70B" w:rsidR="00D473F0" w:rsidRDefault="00D473F0" w:rsidP="00C04E3A">
      <w:pPr>
        <w:rPr>
          <w:lang w:val="en-US"/>
        </w:rPr>
      </w:pPr>
      <w:r>
        <w:rPr>
          <w:lang w:val="en-US"/>
        </w:rPr>
        <w:t>4</w:t>
      </w:r>
      <w:r w:rsidR="00C04E3A">
        <w:rPr>
          <w:lang w:val="en-US"/>
        </w:rPr>
        <w:t>, Rượu</w:t>
      </w:r>
      <w:r w:rsidR="00337FCF">
        <w:rPr>
          <w:lang w:val="en-US"/>
        </w:rPr>
        <w:t xml:space="preserve"> trắng</w:t>
      </w:r>
      <w:r w:rsidR="00C04E3A">
        <w:rPr>
          <w:lang w:val="en-US"/>
        </w:rPr>
        <w:t xml:space="preserve"> dành cho mọi nhà: </w:t>
      </w:r>
    </w:p>
    <w:p w14:paraId="17B3E854" w14:textId="479B8C94" w:rsidR="00D473F0" w:rsidRDefault="00C04E3A" w:rsidP="00C04E3A">
      <w:pPr>
        <w:rPr>
          <w:lang w:val="en-US"/>
        </w:rPr>
      </w:pPr>
      <w:r>
        <w:rPr>
          <w:lang w:val="en-US"/>
        </w:rPr>
        <w:t>giá bình dân nhưng với chất lượng hảo hạng.</w:t>
      </w:r>
      <w:r w:rsidR="001E0FAA">
        <w:rPr>
          <w:lang w:val="en-US"/>
        </w:rPr>
        <w:t xml:space="preserve"> Xuất phát từ mục đích nấu rượu cho bà con trong làng có rượu ngon để uống, dù đã mở rộng qui mô nhưng Rượu Hinh vẫn lấy phân khúc bình dân làm thị trường mục tiêu, tuyệt đối cam kết chất lượng, đảm bảo giá thành.</w:t>
      </w:r>
    </w:p>
    <w:p w14:paraId="7B43098B" w14:textId="77777777" w:rsidR="007508F8" w:rsidRDefault="00D21A11" w:rsidP="002E6579">
      <w:pPr>
        <w:rPr>
          <w:lang w:val="en-US"/>
        </w:rPr>
      </w:pPr>
      <w:r>
        <w:t>5</w:t>
      </w:r>
      <w:r w:rsidR="007508F8">
        <w:rPr>
          <w:lang w:val="en-US"/>
        </w:rPr>
        <w:t>,</w:t>
      </w:r>
      <w:r w:rsidR="007B0355">
        <w:rPr>
          <w:lang w:val="en-US"/>
        </w:rPr>
        <w:t xml:space="preserve"> Địa chỉ vừa làm chủ trong khâu xản xuất và bán rượu</w:t>
      </w:r>
      <w:r w:rsidR="007508F8">
        <w:rPr>
          <w:lang w:val="en-US"/>
        </w:rPr>
        <w:t>:</w:t>
      </w:r>
    </w:p>
    <w:p w14:paraId="0B9A087A" w14:textId="31C5FB6F" w:rsidR="00337FCF" w:rsidRDefault="007508F8" w:rsidP="002E6579">
      <w:pPr>
        <w:rPr>
          <w:lang w:val="en-US"/>
        </w:rPr>
      </w:pPr>
      <w:r>
        <w:rPr>
          <w:lang w:val="en-US"/>
        </w:rPr>
        <w:t>V</w:t>
      </w:r>
      <w:r w:rsidR="007B0355">
        <w:rPr>
          <w:lang w:val="en-US"/>
        </w:rPr>
        <w:t xml:space="preserve">ì vậy giá thành rất </w:t>
      </w:r>
      <w:r w:rsidR="00D473F0">
        <w:rPr>
          <w:lang w:val="en-US"/>
        </w:rPr>
        <w:t>tiết kiệm</w:t>
      </w:r>
      <w:r w:rsidR="007B0355">
        <w:rPr>
          <w:lang w:val="en-US"/>
        </w:rPr>
        <w:t>. Bảng giá rượu trắng</w:t>
      </w:r>
      <w:r w:rsidR="00D473F0">
        <w:rPr>
          <w:lang w:val="en-US"/>
        </w:rPr>
        <w:t xml:space="preserve"> tại Rượu Hinh:</w:t>
      </w:r>
    </w:p>
    <w:p w14:paraId="19F73344" w14:textId="77777777" w:rsidR="007B0355" w:rsidRDefault="007B0355" w:rsidP="007B0355">
      <w:pPr>
        <w:rPr>
          <w:lang w:val="en-US"/>
        </w:rPr>
      </w:pPr>
      <w:r w:rsidRPr="00445973">
        <w:rPr>
          <w:lang w:val="en-US"/>
        </w:rPr>
        <w:t>Rượu</w:t>
      </w:r>
      <w:r>
        <w:rPr>
          <w:lang w:val="en-US"/>
        </w:rPr>
        <w:t xml:space="preserve"> trắng 32 độ:</w:t>
      </w:r>
    </w:p>
    <w:p w14:paraId="3B766A81" w14:textId="4071AE04" w:rsidR="007B0355" w:rsidRDefault="007B0355" w:rsidP="007B0355">
      <w:pPr>
        <w:rPr>
          <w:lang w:val="en-US"/>
        </w:rPr>
      </w:pPr>
      <w:r>
        <w:rPr>
          <w:lang w:val="en-US"/>
        </w:rPr>
        <w:lastRenderedPageBreak/>
        <w:t>Rượu trắng  40 độ:</w:t>
      </w:r>
      <w:r w:rsidR="007508F8">
        <w:rPr>
          <w:lang w:val="en-US"/>
        </w:rPr>
        <w:t xml:space="preserve"> (rượu không uống trực tiếp sử dụng để ngâm thản dược, sản vật liên hệ đề đặt hàng)</w:t>
      </w:r>
    </w:p>
    <w:p w14:paraId="1DC7EDB6" w14:textId="134BAD7D" w:rsidR="007B0355" w:rsidRDefault="007B0355" w:rsidP="002E6579">
      <w:pPr>
        <w:rPr>
          <w:lang w:val="en-US"/>
        </w:rPr>
      </w:pPr>
    </w:p>
    <w:p w14:paraId="47142407" w14:textId="77777777" w:rsidR="007B0355" w:rsidRDefault="007B0355" w:rsidP="002E6579">
      <w:pPr>
        <w:rPr>
          <w:lang w:val="en-US"/>
        </w:rPr>
      </w:pPr>
    </w:p>
    <w:p w14:paraId="6D014AE1" w14:textId="3D5ECB49" w:rsidR="00253832" w:rsidRDefault="00253832" w:rsidP="005940E5">
      <w:pPr>
        <w:pStyle w:val="Heading1"/>
        <w:rPr>
          <w:lang w:val="en-US"/>
        </w:rPr>
      </w:pPr>
      <w:r w:rsidRPr="00253832">
        <w:rPr>
          <w:lang w:val="en-US"/>
        </w:rPr>
        <w:t xml:space="preserve">Qui </w:t>
      </w:r>
      <w:r w:rsidRPr="0038716A">
        <w:t>trình</w:t>
      </w:r>
      <w:r>
        <w:rPr>
          <w:lang w:val="en-US"/>
        </w:rPr>
        <w:t xml:space="preserve"> nấu rượu trắng</w:t>
      </w:r>
      <w:r w:rsidR="00774F8C">
        <w:rPr>
          <w:lang w:val="en-US"/>
        </w:rPr>
        <w:t xml:space="preserve"> từ gạo tẻ và men bắc</w:t>
      </w:r>
    </w:p>
    <w:p w14:paraId="4238E37E" w14:textId="3C1360D0" w:rsidR="00253832" w:rsidRPr="00253832" w:rsidRDefault="00253832" w:rsidP="002E6579">
      <w:pPr>
        <w:rPr>
          <w:lang w:val="en-US"/>
        </w:rPr>
      </w:pPr>
      <w:r>
        <w:rPr>
          <w:lang w:val="en-US"/>
        </w:rPr>
        <w:t>Để có được vò rượu ngon, chúng ta cần đảm bào qui trình tuân thủ cách nầu rượu sạch sẽ, nguyên liệu tốt, và nguồn nước ngon cũng là một yếu tố quan trọng.</w:t>
      </w:r>
    </w:p>
    <w:p w14:paraId="504FBC6C" w14:textId="51B8C853" w:rsidR="000B2598" w:rsidRDefault="000B2598" w:rsidP="002E6579">
      <w:pPr>
        <w:rPr>
          <w:lang w:val="en-US"/>
        </w:rPr>
      </w:pPr>
      <w:r>
        <w:rPr>
          <w:lang w:val="en-US"/>
        </w:rPr>
        <w:t>Nguyên liệu: Men bắc, gạo tẻ.</w:t>
      </w:r>
    </w:p>
    <w:p w14:paraId="360398D1" w14:textId="224E1810" w:rsidR="008A3987" w:rsidRDefault="008A3987" w:rsidP="002E6579">
      <w:pPr>
        <w:rPr>
          <w:lang w:val="en-US"/>
        </w:rPr>
      </w:pPr>
      <w:r>
        <w:rPr>
          <w:lang w:val="en-US"/>
        </w:rPr>
        <w:t>Nguyên Liệu:</w:t>
      </w:r>
    </w:p>
    <w:p w14:paraId="5B630E24" w14:textId="39797066" w:rsidR="000B2598" w:rsidRDefault="000B2598" w:rsidP="002E6579">
      <w:pPr>
        <w:rPr>
          <w:lang w:val="en-US"/>
        </w:rPr>
      </w:pPr>
      <w:r>
        <w:rPr>
          <w:lang w:val="en-US"/>
        </w:rPr>
        <w:t xml:space="preserve">Măn bắc: </w:t>
      </w:r>
      <w:r w:rsidR="00E60EA2">
        <w:rPr>
          <w:lang w:val="en-US"/>
        </w:rPr>
        <w:t>Men được chia làm quả</w:t>
      </w:r>
      <w:r w:rsidR="0012116E">
        <w:rPr>
          <w:lang w:val="en-US"/>
        </w:rPr>
        <w:t>. Quả men trắng nhỏ bằng 2-3 đầu ngón tay. T</w:t>
      </w:r>
      <w:r w:rsidR="00E60EA2">
        <w:rPr>
          <w:lang w:val="en-US"/>
        </w:rPr>
        <w:t>rong mỗi quả men có các chứa vị thuốc bắc</w:t>
      </w:r>
      <w:r w:rsidR="0012116E">
        <w:rPr>
          <w:lang w:val="en-US"/>
        </w:rPr>
        <w:t>., men tốt sẽ có mùi rất thơm. Những quả men để nấu ra Rượu Hinh được lấy từ làng nghề sản xuất men cho cả nước.</w:t>
      </w:r>
    </w:p>
    <w:p w14:paraId="3BB3BA7B" w14:textId="28FDEC6A" w:rsidR="006169CF" w:rsidRDefault="0012116E" w:rsidP="002E6579">
      <w:pPr>
        <w:rPr>
          <w:lang w:val="en-US"/>
        </w:rPr>
      </w:pPr>
      <w:r>
        <w:rPr>
          <w:lang w:val="en-US"/>
        </w:rPr>
        <w:t xml:space="preserve">Gạo tẻ: Là gạo say ( lưu ý: không giống gạo sát ta ăn hàng ngày). Loại gạo này nở rất to, tơi, không dính với nhau vì vậy chúng cho năng xuất rượu rất tốt. </w:t>
      </w:r>
      <w:r w:rsidR="006169CF">
        <w:rPr>
          <w:lang w:val="en-US"/>
        </w:rPr>
        <w:t>Loại gạo này được các</w:t>
      </w:r>
      <w:r>
        <w:rPr>
          <w:lang w:val="en-US"/>
        </w:rPr>
        <w:t xml:space="preserve">  đại lí bán gạo</w:t>
      </w:r>
      <w:r w:rsidR="006169CF">
        <w:rPr>
          <w:lang w:val="en-US"/>
        </w:rPr>
        <w:t xml:space="preserve"> cung cấp, họ lúc nào cũng có sẵn.</w:t>
      </w:r>
    </w:p>
    <w:p w14:paraId="722DBCBB" w14:textId="57E3D218" w:rsidR="008A3987" w:rsidRDefault="008A3987" w:rsidP="002E6579">
      <w:pPr>
        <w:rPr>
          <w:lang w:val="en-US"/>
        </w:rPr>
      </w:pPr>
      <w:r>
        <w:rPr>
          <w:lang w:val="en-US"/>
        </w:rPr>
        <w:t>Dụng cụ:</w:t>
      </w:r>
      <w:r w:rsidR="00445973">
        <w:rPr>
          <w:lang w:val="en-US"/>
        </w:rPr>
        <w:t xml:space="preserve"> </w:t>
      </w:r>
      <w:r>
        <w:rPr>
          <w:lang w:val="en-US"/>
        </w:rPr>
        <w:t xml:space="preserve">Nồi đồng, </w:t>
      </w:r>
      <w:r w:rsidR="00445973">
        <w:rPr>
          <w:lang w:val="en-US"/>
        </w:rPr>
        <w:t>Rùa, củi lửa</w:t>
      </w:r>
    </w:p>
    <w:p w14:paraId="632C1606" w14:textId="78F577BA" w:rsidR="00E60EA2" w:rsidRDefault="00E60EA2" w:rsidP="002E6579">
      <w:pPr>
        <w:rPr>
          <w:lang w:val="en-US"/>
        </w:rPr>
      </w:pPr>
      <w:r>
        <w:rPr>
          <w:noProof/>
        </w:rPr>
        <w:drawing>
          <wp:inline distT="0" distB="0" distL="0" distR="0" wp14:anchorId="5AFEB3B5" wp14:editId="7E87088D">
            <wp:extent cx="1752600" cy="1314450"/>
            <wp:effectExtent l="0" t="0" r="0" b="0"/>
            <wp:docPr id="1" name="Picture 1" descr="men-nau-ru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nau-ruo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840" cy="1314630"/>
                    </a:xfrm>
                    <a:prstGeom prst="rect">
                      <a:avLst/>
                    </a:prstGeom>
                    <a:noFill/>
                    <a:ln>
                      <a:noFill/>
                    </a:ln>
                  </pic:spPr>
                </pic:pic>
              </a:graphicData>
            </a:graphic>
          </wp:inline>
        </w:drawing>
      </w:r>
    </w:p>
    <w:p w14:paraId="7BFF0C9C" w14:textId="0A8EAF46" w:rsidR="006169CF" w:rsidRDefault="006169CF" w:rsidP="002E6579">
      <w:pPr>
        <w:rPr>
          <w:lang w:val="en-US"/>
        </w:rPr>
      </w:pPr>
      <w:r>
        <w:rPr>
          <w:noProof/>
        </w:rPr>
        <w:drawing>
          <wp:inline distT="0" distB="0" distL="0" distR="0" wp14:anchorId="23EE10DA" wp14:editId="0A950017">
            <wp:extent cx="1495425" cy="112156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6205" cy="1122154"/>
                    </a:xfrm>
                    <a:prstGeom prst="rect">
                      <a:avLst/>
                    </a:prstGeom>
                    <a:noFill/>
                    <a:ln>
                      <a:noFill/>
                    </a:ln>
                  </pic:spPr>
                </pic:pic>
              </a:graphicData>
            </a:graphic>
          </wp:inline>
        </w:drawing>
      </w:r>
    </w:p>
    <w:p w14:paraId="0C3F6DA6" w14:textId="3D7CB789" w:rsidR="005E3D9E" w:rsidRDefault="005E3D9E" w:rsidP="002E6579">
      <w:pPr>
        <w:rPr>
          <w:lang w:val="en-US"/>
        </w:rPr>
      </w:pPr>
      <w:r>
        <w:rPr>
          <w:lang w:val="en-US"/>
        </w:rPr>
        <w:t>Qui trình:</w:t>
      </w:r>
    </w:p>
    <w:p w14:paraId="0C51DC01" w14:textId="6E894609" w:rsidR="005E3D9E" w:rsidRDefault="005E3D9E" w:rsidP="002E6579">
      <w:pPr>
        <w:rPr>
          <w:lang w:val="en-US"/>
        </w:rPr>
      </w:pPr>
      <w:r>
        <w:rPr>
          <w:lang w:val="en-US"/>
        </w:rPr>
        <w:t xml:space="preserve">1, Nấu cơm: Ta căn mực nước, sao cho gạo chín mà tơi, không nhả cũng không được khô. Hạt gạo cần phải nở bung, nở nứt toác ra. </w:t>
      </w:r>
    </w:p>
    <w:p w14:paraId="2350AA7A" w14:textId="5A40059B" w:rsidR="005E3D9E" w:rsidRDefault="005E3D9E" w:rsidP="002E6579">
      <w:pPr>
        <w:rPr>
          <w:lang w:val="en-US"/>
        </w:rPr>
      </w:pPr>
      <w:r>
        <w:rPr>
          <w:lang w:val="en-US"/>
        </w:rPr>
        <w:t>2, Vào men: Ta cần cơm nguội đi để rắc men. Hai quả men cho một cân gạo, men cần được giã nhỏ thành bột để trộn với cơm.</w:t>
      </w:r>
    </w:p>
    <w:p w14:paraId="6523E1A9" w14:textId="7E11FFA9" w:rsidR="005E3D9E" w:rsidRDefault="005E3D9E" w:rsidP="002E6579">
      <w:pPr>
        <w:rPr>
          <w:lang w:val="en-US"/>
        </w:rPr>
      </w:pPr>
      <w:r>
        <w:rPr>
          <w:lang w:val="en-US"/>
        </w:rPr>
        <w:t>** Từ 1-2 ngày sau đó cơm rượu này sẽ gỉ rước rượu. Ta sẽ đổ nước vào để ủ: 7 ngày – 10 ngày rồi đ</w:t>
      </w:r>
      <w:r w:rsidR="008A3987">
        <w:rPr>
          <w:lang w:val="en-US"/>
        </w:rPr>
        <w:t>e</w:t>
      </w:r>
      <w:r>
        <w:rPr>
          <w:lang w:val="en-US"/>
        </w:rPr>
        <w:t>m nấu( chưng cất) thu lấy rượu.</w:t>
      </w:r>
    </w:p>
    <w:p w14:paraId="1389E2F8" w14:textId="3AF0BCD6" w:rsidR="008A3987" w:rsidRDefault="008A3987" w:rsidP="002E6579">
      <w:pPr>
        <w:rPr>
          <w:lang w:val="en-US"/>
        </w:rPr>
      </w:pPr>
      <w:r>
        <w:rPr>
          <w:lang w:val="en-US"/>
        </w:rPr>
        <w:lastRenderedPageBreak/>
        <w:t xml:space="preserve">3. Chưng cất: Sau 7-10 ngày ta đã có thể tiến hành trưng cất. Khi dâu lửa không đu lửa quá to, quá nhỏ. Giữa lửa đều để rượu chảy đều. Rượu đầu chảy ra sẽ rất nặng, thường được để riêng dùng để pha với rượu nhẹ. Giữi lửa đun cho đến khi rượu nhạt đi thì thôi. </w:t>
      </w:r>
    </w:p>
    <w:p w14:paraId="4089346F" w14:textId="571C27A0" w:rsidR="008A3987" w:rsidRDefault="008A3987" w:rsidP="002E6579">
      <w:pPr>
        <w:rPr>
          <w:lang w:val="en-US"/>
        </w:rPr>
      </w:pPr>
      <w:r>
        <w:rPr>
          <w:lang w:val="en-US"/>
        </w:rPr>
        <w:t>Trên đây là qui trình nấu rượu tại Rượu Hinh.</w:t>
      </w:r>
    </w:p>
    <w:p w14:paraId="03CD58F6" w14:textId="0DBBB7D1" w:rsidR="002E6579" w:rsidRDefault="002E6579">
      <w:pPr>
        <w:rPr>
          <w:lang w:val="en-US"/>
        </w:rPr>
      </w:pPr>
    </w:p>
    <w:p w14:paraId="7587869E" w14:textId="727A2099" w:rsidR="009B6947" w:rsidRDefault="005940E5">
      <w:pPr>
        <w:rPr>
          <w:lang w:val="en-US"/>
        </w:rPr>
      </w:pPr>
      <w:r>
        <w:rPr>
          <w:lang w:val="en-US"/>
        </w:rPr>
        <w:t xml:space="preserve">Lưu ý: </w:t>
      </w:r>
    </w:p>
    <w:p w14:paraId="52418DA2" w14:textId="67946142" w:rsidR="005940E5" w:rsidRDefault="005940E5">
      <w:pPr>
        <w:rPr>
          <w:lang w:val="en-US"/>
        </w:rPr>
      </w:pPr>
      <w:r>
        <w:rPr>
          <w:lang w:val="en-US"/>
        </w:rPr>
        <w:t>Thời gian nấu được rượu khá lâu khoảng 10 ngày vì vầy cần kiên nhân chờ đợi cho men đủ chín</w:t>
      </w:r>
    </w:p>
    <w:p w14:paraId="426407DA" w14:textId="194C8D13" w:rsidR="005940E5" w:rsidRDefault="005940E5">
      <w:pPr>
        <w:rPr>
          <w:lang w:val="en-US"/>
        </w:rPr>
      </w:pPr>
      <w:r>
        <w:rPr>
          <w:lang w:val="en-US"/>
        </w:rPr>
        <w:t>Sau khi rượu nấu sau còn lại là bỗng rượu, có thể pha đường ăn rất ngon.</w:t>
      </w:r>
    </w:p>
    <w:p w14:paraId="28CCC1A2" w14:textId="24E63B44" w:rsidR="005940E5" w:rsidRDefault="005940E5">
      <w:pPr>
        <w:rPr>
          <w:lang w:val="en-US"/>
        </w:rPr>
      </w:pPr>
      <w:r>
        <w:rPr>
          <w:lang w:val="en-US"/>
        </w:rPr>
        <w:t xml:space="preserve">Nấu rượu đơn giản nhưng cũng không dễ, rượu có thể bị cháy, bị chua, bị khét,… Vì vậy cần phải kiên nhẫn nghiên cứu kĩ cách nấu rượu, học hỏi kinh nghiệm thì mới có </w:t>
      </w:r>
      <w:r w:rsidR="00144055">
        <w:rPr>
          <w:lang w:val="en-US"/>
        </w:rPr>
        <w:t>orc</w:t>
      </w:r>
      <w:r>
        <w:rPr>
          <w:lang w:val="en-US"/>
        </w:rPr>
        <w:t xml:space="preserve"> rượu trắng ngon.</w:t>
      </w:r>
    </w:p>
    <w:p w14:paraId="168917CA" w14:textId="1A5654C4" w:rsidR="00445973" w:rsidRDefault="005021D0" w:rsidP="005940E5">
      <w:pPr>
        <w:pStyle w:val="Heading1"/>
      </w:pPr>
      <w:r>
        <w:rPr>
          <w:lang w:val="en-US"/>
        </w:rPr>
        <w:t>Cách p</w:t>
      </w:r>
      <w:r w:rsidR="00253832" w:rsidRPr="005940E5">
        <w:t>ha rượu trắng</w:t>
      </w:r>
      <w:r>
        <w:rPr>
          <w:lang w:val="en-US"/>
        </w:rPr>
        <w:t xml:space="preserve"> để </w:t>
      </w:r>
      <w:r w:rsidR="00253832" w:rsidRPr="005940E5">
        <w:t>rượu uống êm, để được lâu:</w:t>
      </w:r>
    </w:p>
    <w:p w14:paraId="7CFEAB22" w14:textId="77777777" w:rsidR="00887CE9" w:rsidRPr="00887CE9" w:rsidRDefault="00887CE9" w:rsidP="00887CE9"/>
    <w:p w14:paraId="0AAC843A" w14:textId="4FB1AC41" w:rsidR="00887CE9" w:rsidRDefault="00887CE9" w:rsidP="00BF121D">
      <w:pPr>
        <w:rPr>
          <w:lang w:val="en-US"/>
        </w:rPr>
      </w:pPr>
      <w:r>
        <w:rPr>
          <w:lang w:val="en-US"/>
        </w:rPr>
        <w:t xml:space="preserve">Tùy mục đích khác nhau mà rượu có </w:t>
      </w:r>
      <w:r w:rsidR="001014EB">
        <w:rPr>
          <w:lang w:val="en-US"/>
        </w:rPr>
        <w:t>nồng độ khác nhau (</w:t>
      </w:r>
      <w:r w:rsidR="00BF121D">
        <w:rPr>
          <w:lang w:val="en-US"/>
        </w:rPr>
        <w:t>rượu trắng)</w:t>
      </w:r>
      <w:r w:rsidR="001014EB">
        <w:rPr>
          <w:lang w:val="en-US"/>
        </w:rPr>
        <w:t>.</w:t>
      </w:r>
    </w:p>
    <w:p w14:paraId="373D145F" w14:textId="59E03DB7" w:rsidR="0055240C" w:rsidRDefault="00BF121D" w:rsidP="00BF121D">
      <w:pPr>
        <w:rPr>
          <w:lang w:val="en-US"/>
        </w:rPr>
      </w:pPr>
      <w:r>
        <w:rPr>
          <w:lang w:val="en-US"/>
        </w:rPr>
        <w:t xml:space="preserve"> </w:t>
      </w:r>
      <w:r w:rsidR="0055240C">
        <w:rPr>
          <w:lang w:val="en-US"/>
        </w:rPr>
        <w:t>+, Rượu trắng 35 – 45 độ: nên dùng để ngâm sản vật. Không nên dùng rượu nhẹ hơn vì có thể dẫn đến không đủ độ chín, làm hư sản vật. Hơn nữa sau khi được ngâm ủ từ 6-12 tháng, rượu nặng sẽ bị giảm nồng độ đi đáng kể, đem uống sẽ</w:t>
      </w:r>
      <w:r w:rsidR="00887CE9">
        <w:rPr>
          <w:lang w:val="en-US"/>
        </w:rPr>
        <w:t xml:space="preserve"> rất</w:t>
      </w:r>
      <w:r w:rsidR="0055240C">
        <w:rPr>
          <w:lang w:val="en-US"/>
        </w:rPr>
        <w:t xml:space="preserve"> dễ chịu</w:t>
      </w:r>
      <w:r w:rsidR="00887CE9">
        <w:rPr>
          <w:lang w:val="en-US"/>
        </w:rPr>
        <w:t>.</w:t>
      </w:r>
    </w:p>
    <w:p w14:paraId="74980ED9" w14:textId="6AF14F08" w:rsidR="00BF121D" w:rsidRDefault="00887CE9" w:rsidP="00BF121D">
      <w:pPr>
        <w:rPr>
          <w:lang w:val="en-US"/>
        </w:rPr>
      </w:pPr>
      <w:r>
        <w:rPr>
          <w:lang w:val="en-US"/>
        </w:rPr>
        <w:t>+, Rượu trắng 30 – 34 độ: mới nên dùng để uống trực tiếp. Loại rượu này nhẹ có thể uống được nhiều, dễ chịu,  cơ thể không bị mệt mỏi. Có người sẽ uống rượu nặng hơn nhưng như vậy không an toàn. Trong một thời gian ngắn, cơ thể nạp quá nhiều metanol và gan không kịp xử lí thì sẽ dẫn đến ngộ độc rượu, đau đầu, ói mửa…</w:t>
      </w:r>
    </w:p>
    <w:p w14:paraId="4671E476" w14:textId="77777777" w:rsidR="00887CE9" w:rsidRPr="00BF121D" w:rsidRDefault="00887CE9" w:rsidP="00BF121D">
      <w:pPr>
        <w:rPr>
          <w:lang w:val="en-US"/>
        </w:rPr>
      </w:pPr>
    </w:p>
    <w:p w14:paraId="0D3AB804" w14:textId="6E2A1D31" w:rsidR="00BF121D" w:rsidRDefault="00BF121D" w:rsidP="00253832">
      <w:pPr>
        <w:rPr>
          <w:lang w:val="en-US"/>
        </w:rPr>
      </w:pPr>
      <w:r>
        <w:rPr>
          <w:lang w:val="en-US"/>
        </w:rPr>
        <w:t xml:space="preserve">1, </w:t>
      </w:r>
      <w:r w:rsidR="00445973" w:rsidRPr="00445973">
        <w:rPr>
          <w:lang w:val="en-US"/>
        </w:rPr>
        <w:t>Thành phần</w:t>
      </w:r>
      <w:r>
        <w:rPr>
          <w:lang w:val="en-US"/>
        </w:rPr>
        <w:t xml:space="preserve"> hóa học</w:t>
      </w:r>
      <w:r w:rsidR="00445973" w:rsidRPr="00445973">
        <w:rPr>
          <w:lang w:val="en-US"/>
        </w:rPr>
        <w:t xml:space="preserve"> của rượu</w:t>
      </w:r>
      <w:r w:rsidR="00445973">
        <w:rPr>
          <w:lang w:val="en-US"/>
        </w:rPr>
        <w:t>:</w:t>
      </w:r>
      <w:r>
        <w:rPr>
          <w:lang w:val="en-US"/>
        </w:rPr>
        <w:t xml:space="preserve"> </w:t>
      </w:r>
    </w:p>
    <w:p w14:paraId="6BB5C1D9" w14:textId="3A094B65" w:rsidR="00BF121D" w:rsidRPr="00BF121D" w:rsidRDefault="001014EB" w:rsidP="00253832">
      <w:pPr>
        <w:rPr>
          <w:lang w:val="en-US"/>
        </w:rPr>
      </w:pPr>
      <w:r>
        <w:rPr>
          <w:lang w:val="en-US"/>
        </w:rPr>
        <w:t xml:space="preserve">Công thức hóa học của rượu là </w:t>
      </w:r>
      <w:r w:rsidRPr="001014EB">
        <w:t>C</w:t>
      </w:r>
      <w:r w:rsidRPr="001014EB">
        <w:rPr>
          <w:vertAlign w:val="subscript"/>
        </w:rPr>
        <w:t>2</w:t>
      </w:r>
      <w:r w:rsidRPr="001014EB">
        <w:t>H</w:t>
      </w:r>
      <w:r w:rsidRPr="001014EB">
        <w:rPr>
          <w:vertAlign w:val="subscript"/>
        </w:rPr>
        <w:t>5</w:t>
      </w:r>
      <w:r w:rsidRPr="001014EB">
        <w:t>OH</w:t>
      </w:r>
      <w:r>
        <w:rPr>
          <w:lang w:val="en-US"/>
        </w:rPr>
        <w:t>. Rượu trắng ta uống bao gồm có rượu và nước.Ví</w:t>
      </w:r>
      <w:r w:rsidR="00BF121D">
        <w:rPr>
          <w:lang w:val="en-US"/>
        </w:rPr>
        <w:t xml:space="preserve"> dụ 10 lít rượu trắng 40 độ thì</w:t>
      </w:r>
      <w:r>
        <w:rPr>
          <w:lang w:val="en-US"/>
        </w:rPr>
        <w:t xml:space="preserve"> sẽ</w:t>
      </w:r>
      <w:r w:rsidR="00BF121D">
        <w:rPr>
          <w:lang w:val="en-US"/>
        </w:rPr>
        <w:t xml:space="preserve"> có 4 lít rượu nguyên chất (chiếm 40 % - gọi là ancohol: </w:t>
      </w:r>
      <w:r w:rsidR="00BF121D" w:rsidRPr="00BF121D">
        <w:t>C</w:t>
      </w:r>
      <w:r w:rsidR="00BF121D" w:rsidRPr="00BF121D">
        <w:rPr>
          <w:vertAlign w:val="subscript"/>
        </w:rPr>
        <w:t>2</w:t>
      </w:r>
      <w:r w:rsidR="00BF121D" w:rsidRPr="00BF121D">
        <w:t>H</w:t>
      </w:r>
      <w:r w:rsidR="00BF121D" w:rsidRPr="00BF121D">
        <w:rPr>
          <w:vertAlign w:val="subscript"/>
        </w:rPr>
        <w:t>5</w:t>
      </w:r>
      <w:r w:rsidR="00BF121D" w:rsidRPr="00BF121D">
        <w:t>OH</w:t>
      </w:r>
      <w:r w:rsidR="00BF121D">
        <w:rPr>
          <w:lang w:val="en-US"/>
        </w:rPr>
        <w:t xml:space="preserve">), còn lại là 6 lít nước (chiếm 60% - công thức hóa học: </w:t>
      </w:r>
      <w:r w:rsidR="00BF121D" w:rsidRPr="00BF121D">
        <w:t>H</w:t>
      </w:r>
      <w:r w:rsidR="00BF121D">
        <w:rPr>
          <w:vertAlign w:val="subscript"/>
          <w:lang w:val="en-US"/>
        </w:rPr>
        <w:t>2</w:t>
      </w:r>
      <w:r w:rsidR="00BF121D" w:rsidRPr="00BF121D">
        <w:t>O</w:t>
      </w:r>
      <w:r w:rsidR="00BF121D">
        <w:rPr>
          <w:lang w:val="en-US"/>
        </w:rPr>
        <w:t>)</w:t>
      </w:r>
    </w:p>
    <w:p w14:paraId="1403926C" w14:textId="4A3B1700" w:rsidR="00BF121D" w:rsidRDefault="00DA34F2" w:rsidP="00253832">
      <w:pPr>
        <w:rPr>
          <w:lang w:val="en-US"/>
        </w:rPr>
      </w:pPr>
      <w:r>
        <w:rPr>
          <w:lang w:val="en-US"/>
        </w:rPr>
        <w:t xml:space="preserve">2, </w:t>
      </w:r>
      <w:r w:rsidR="00BF121D">
        <w:rPr>
          <w:lang w:val="en-US"/>
        </w:rPr>
        <w:t>Cách đo độ rượu</w:t>
      </w:r>
      <w:r>
        <w:rPr>
          <w:lang w:val="en-US"/>
        </w:rPr>
        <w:t xml:space="preserve"> bằng dụng cụ đo độ:</w:t>
      </w:r>
    </w:p>
    <w:p w14:paraId="57EE3F07" w14:textId="5B510DD4" w:rsidR="00364538" w:rsidRDefault="00364538" w:rsidP="00253832">
      <w:pPr>
        <w:rPr>
          <w:lang w:val="en-US"/>
        </w:rPr>
      </w:pPr>
      <w:r>
        <w:rPr>
          <w:lang w:val="en-US"/>
        </w:rPr>
        <w:t xml:space="preserve">+, </w:t>
      </w:r>
      <w:r w:rsidRPr="00364538">
        <w:t xml:space="preserve">Cồn kế hay còn được gọi là rượu kế </w:t>
      </w:r>
      <w:r>
        <w:rPr>
          <w:lang w:val="en-US"/>
        </w:rPr>
        <w:t>là dụng cụ</w:t>
      </w:r>
      <w:r w:rsidRPr="00364538">
        <w:t xml:space="preserve"> dùng để đo độ cồn, độ rượu</w:t>
      </w:r>
      <w:r>
        <w:rPr>
          <w:lang w:val="en-US"/>
        </w:rPr>
        <w:t>. Ta chỉ cần thả cồn kế vào trong rượu, thang đo dừng ở vạch nào thì nồng độ rượu đạt ở mức đó.</w:t>
      </w:r>
    </w:p>
    <w:p w14:paraId="4F8C6770" w14:textId="5FA63C0B" w:rsidR="00364538" w:rsidRDefault="00364538" w:rsidP="00253832">
      <w:pPr>
        <w:rPr>
          <w:lang w:val="en-US"/>
        </w:rPr>
      </w:pPr>
      <w:r>
        <w:rPr>
          <w:lang w:val="en-US"/>
        </w:rPr>
        <w:t>+, Lưu ý: nên trộn đều thùng rượu để đảm bảo kết quả chuẩn xác nhất.</w:t>
      </w:r>
    </w:p>
    <w:p w14:paraId="075A5521" w14:textId="6ED5891D" w:rsidR="00364538" w:rsidRPr="00364538" w:rsidRDefault="00364538" w:rsidP="00253832">
      <w:pPr>
        <w:rPr>
          <w:lang w:val="en-US"/>
        </w:rPr>
      </w:pPr>
      <w:r>
        <w:rPr>
          <w:lang w:val="en-US"/>
        </w:rPr>
        <w:t xml:space="preserve">Địa chỉ mua cồn kế tại shopee: </w:t>
      </w:r>
      <w:hyperlink r:id="rId10" w:history="1">
        <w:r w:rsidR="001D5282" w:rsidRPr="001D5282">
          <w:rPr>
            <w:rStyle w:val="Hyperlink"/>
            <w:lang w:val="en-US"/>
          </w:rPr>
          <w:t>link</w:t>
        </w:r>
      </w:hyperlink>
    </w:p>
    <w:p w14:paraId="71BE8085" w14:textId="0C3779E2" w:rsidR="00DA34F2" w:rsidRDefault="00DA34F2" w:rsidP="00253832">
      <w:pPr>
        <w:rPr>
          <w:lang w:val="en-US"/>
        </w:rPr>
      </w:pPr>
      <w:r>
        <w:rPr>
          <w:lang w:val="en-US"/>
        </w:rPr>
        <w:t>4, C</w:t>
      </w:r>
      <w:r w:rsidR="001014EB">
        <w:rPr>
          <w:lang w:val="en-US"/>
        </w:rPr>
        <w:t>ách</w:t>
      </w:r>
      <w:r>
        <w:rPr>
          <w:lang w:val="en-US"/>
        </w:rPr>
        <w:t xml:space="preserve"> pha chế</w:t>
      </w:r>
      <w:r w:rsidR="001014EB">
        <w:rPr>
          <w:lang w:val="en-US"/>
        </w:rPr>
        <w:t xml:space="preserve"> rượu trắng</w:t>
      </w:r>
      <w:r>
        <w:rPr>
          <w:lang w:val="en-US"/>
        </w:rPr>
        <w:t>:</w:t>
      </w:r>
    </w:p>
    <w:p w14:paraId="22597006" w14:textId="77777777" w:rsidR="000C6F7A" w:rsidRPr="000C6F7A" w:rsidRDefault="000C6F7A" w:rsidP="000C6F7A">
      <w:r w:rsidRPr="000C6F7A">
        <w:t>Độ rượu (C%) = 100%*m</w:t>
      </w:r>
      <w:r w:rsidRPr="000C6F7A">
        <w:rPr>
          <w:vertAlign w:val="subscript"/>
        </w:rPr>
        <w:t>rượu nguyên chất </w:t>
      </w:r>
      <w:r w:rsidRPr="000C6F7A">
        <w:t>/ (m</w:t>
      </w:r>
      <w:r w:rsidRPr="000C6F7A">
        <w:rPr>
          <w:vertAlign w:val="subscript"/>
        </w:rPr>
        <w:t>lượng rượu đem pha  </w:t>
      </w:r>
      <w:r w:rsidRPr="000C6F7A">
        <w:t>+ m</w:t>
      </w:r>
      <w:r w:rsidRPr="000C6F7A">
        <w:rPr>
          <w:vertAlign w:val="subscript"/>
        </w:rPr>
        <w:t>nước thêm vào</w:t>
      </w:r>
      <w:r w:rsidRPr="000C6F7A">
        <w:t>)</w:t>
      </w:r>
    </w:p>
    <w:p w14:paraId="5C2B6800" w14:textId="77777777" w:rsidR="000C6F7A" w:rsidRPr="000C6F7A" w:rsidRDefault="000C6F7A" w:rsidP="000C6F7A">
      <w:r w:rsidRPr="000C6F7A">
        <w:t>Trong đó, có thể thay đại lượng khối lượng (m) thành đại lượng thể tích (V) lít.</w:t>
      </w:r>
    </w:p>
    <w:p w14:paraId="7908449B" w14:textId="727BEDB7" w:rsidR="000C6F7A" w:rsidRDefault="00FA5CDF" w:rsidP="00253832">
      <w:pPr>
        <w:rPr>
          <w:lang w:val="en-US"/>
        </w:rPr>
      </w:pPr>
      <w:r>
        <w:rPr>
          <w:lang w:val="en-US"/>
        </w:rPr>
        <w:lastRenderedPageBreak/>
        <w:t>Ví dụ</w:t>
      </w:r>
      <w:r w:rsidR="0084032C">
        <w:rPr>
          <w:lang w:val="en-US"/>
        </w:rPr>
        <w:t>:</w:t>
      </w:r>
      <w:r>
        <w:rPr>
          <w:lang w:val="en-US"/>
        </w:rPr>
        <w:t xml:space="preserve"> ta đang có 10 lít rượu trắng 40 độ,</w:t>
      </w:r>
      <w:r w:rsidR="0084032C">
        <w:rPr>
          <w:lang w:val="en-US"/>
        </w:rPr>
        <w:t xml:space="preserve"> hỏi muốn có</w:t>
      </w:r>
      <w:r>
        <w:rPr>
          <w:lang w:val="en-US"/>
        </w:rPr>
        <w:t xml:space="preserve"> rượu</w:t>
      </w:r>
      <w:r w:rsidR="0084032C">
        <w:rPr>
          <w:lang w:val="en-US"/>
        </w:rPr>
        <w:t xml:space="preserve"> trắng</w:t>
      </w:r>
      <w:r>
        <w:rPr>
          <w:lang w:val="en-US"/>
        </w:rPr>
        <w:t xml:space="preserve"> 32 độ thì cần bao nhiêu nước</w:t>
      </w:r>
      <w:r w:rsidR="0084032C">
        <w:rPr>
          <w:lang w:val="en-US"/>
        </w:rPr>
        <w:t>?</w:t>
      </w:r>
    </w:p>
    <w:p w14:paraId="7113447D" w14:textId="01570C2A" w:rsidR="00FA5CDF" w:rsidRDefault="0084032C" w:rsidP="00FA5CDF">
      <w:pPr>
        <w:rPr>
          <w:lang w:val="en-US"/>
        </w:rPr>
      </w:pPr>
      <w:r>
        <w:rPr>
          <w:lang w:val="en-US"/>
        </w:rPr>
        <w:t xml:space="preserve">Ta có: </w:t>
      </w:r>
      <w:r w:rsidR="00FA5CDF" w:rsidRPr="00FA5CDF">
        <w:t>(</w:t>
      </w:r>
      <w:r w:rsidR="00FA5CDF">
        <w:rPr>
          <w:lang w:val="en-US"/>
        </w:rPr>
        <w:t>10</w:t>
      </w:r>
      <w:r w:rsidR="00FA5CDF" w:rsidRPr="00FA5CDF">
        <w:t xml:space="preserve"> lít)*</w:t>
      </w:r>
      <w:r w:rsidR="00FA5CDF">
        <w:rPr>
          <w:lang w:val="en-US"/>
        </w:rPr>
        <w:t>40</w:t>
      </w:r>
      <w:r w:rsidR="00FA5CDF" w:rsidRPr="00FA5CDF">
        <w:t xml:space="preserve"> + (</w:t>
      </w:r>
      <w:r w:rsidR="00FA5CDF">
        <w:rPr>
          <w:lang w:val="en-US"/>
        </w:rPr>
        <w:t>x</w:t>
      </w:r>
      <w:r w:rsidR="00FA5CDF" w:rsidRPr="00FA5CDF">
        <w:t xml:space="preserve"> lít</w:t>
      </w:r>
      <w:r w:rsidR="00FA5CDF">
        <w:rPr>
          <w:lang w:val="en-US"/>
        </w:rPr>
        <w:t xml:space="preserve"> nước</w:t>
      </w:r>
      <w:r w:rsidR="00FA5CDF" w:rsidRPr="00FA5CDF">
        <w:t>) = (</w:t>
      </w:r>
      <w:r w:rsidR="00FA5CDF">
        <w:rPr>
          <w:lang w:val="en-US"/>
        </w:rPr>
        <w:t>10 + x</w:t>
      </w:r>
      <w:r w:rsidR="00FA5CDF" w:rsidRPr="00FA5CDF">
        <w:t xml:space="preserve"> lít)*</w:t>
      </w:r>
      <w:r w:rsidR="00FA5CDF">
        <w:rPr>
          <w:lang w:val="en-US"/>
        </w:rPr>
        <w:t>32</w:t>
      </w:r>
    </w:p>
    <w:p w14:paraId="1EAD4E08" w14:textId="6EA1F6E4" w:rsidR="00FA5CDF" w:rsidRDefault="00FA5CDF" w:rsidP="00FA5CDF">
      <w:pPr>
        <w:rPr>
          <w:lang w:val="en-US"/>
        </w:rPr>
      </w:pPr>
      <w:r>
        <w:rPr>
          <w:lang w:val="en-US"/>
        </w:rPr>
        <w:t>Vậy ta cần</w:t>
      </w:r>
      <w:r w:rsidR="0084032C">
        <w:rPr>
          <w:lang w:val="en-US"/>
        </w:rPr>
        <w:t>:</w:t>
      </w:r>
      <w:r>
        <w:rPr>
          <w:lang w:val="en-US"/>
        </w:rPr>
        <w:t xml:space="preserve"> (40*10 - 32*10)/31 = 2.58 (lít nước)</w:t>
      </w:r>
    </w:p>
    <w:p w14:paraId="1771526E" w14:textId="3F741786" w:rsidR="00445973" w:rsidRDefault="0084032C" w:rsidP="00253832">
      <w:pPr>
        <w:rPr>
          <w:lang w:val="en-US"/>
        </w:rPr>
      </w:pPr>
      <w:r>
        <w:rPr>
          <w:lang w:val="en-US"/>
        </w:rPr>
        <w:t>Tức là ta cần đổ 2.58 lít nước vào 10 lít rượu trắng 40 độ thì sẽ thu được rượu 32 độ (12.58 lít rượu 32 độ)</w:t>
      </w:r>
    </w:p>
    <w:p w14:paraId="3A563F80" w14:textId="06956722" w:rsidR="00DA34F2" w:rsidRDefault="00DA34F2" w:rsidP="00253832">
      <w:pPr>
        <w:rPr>
          <w:lang w:val="en-US"/>
        </w:rPr>
      </w:pPr>
      <w:r>
        <w:rPr>
          <w:lang w:val="en-US"/>
        </w:rPr>
        <w:t xml:space="preserve">5, Lưu ý: </w:t>
      </w:r>
    </w:p>
    <w:p w14:paraId="2CA2442B" w14:textId="44EFFF81" w:rsidR="00E25F21" w:rsidRDefault="00E25F21" w:rsidP="00253832">
      <w:pPr>
        <w:rPr>
          <w:lang w:val="en-US"/>
        </w:rPr>
      </w:pPr>
      <w:r>
        <w:rPr>
          <w:lang w:val="en-US"/>
        </w:rPr>
        <w:t xml:space="preserve">+, </w:t>
      </w:r>
      <w:r w:rsidR="001014EB">
        <w:rPr>
          <w:lang w:val="en-US"/>
        </w:rPr>
        <w:t xml:space="preserve">Để pha rượu trắng ta </w:t>
      </w:r>
      <w:r>
        <w:rPr>
          <w:lang w:val="en-US"/>
        </w:rPr>
        <w:t xml:space="preserve"> cần</w:t>
      </w:r>
      <w:r w:rsidR="001014EB">
        <w:rPr>
          <w:lang w:val="en-US"/>
        </w:rPr>
        <w:t xml:space="preserve"> sử dụng</w:t>
      </w:r>
      <w:r>
        <w:rPr>
          <w:lang w:val="en-US"/>
        </w:rPr>
        <w:t xml:space="preserve"> nước cất, nếu sử dụng nước uống thông thường thì rượu sẽ</w:t>
      </w:r>
      <w:r w:rsidR="001014EB">
        <w:rPr>
          <w:lang w:val="en-US"/>
        </w:rPr>
        <w:t xml:space="preserve"> bị hỏng, bị </w:t>
      </w:r>
      <w:r>
        <w:rPr>
          <w:lang w:val="en-US"/>
        </w:rPr>
        <w:t>chua</w:t>
      </w:r>
      <w:r w:rsidR="001014EB">
        <w:rPr>
          <w:lang w:val="en-US"/>
        </w:rPr>
        <w:t xml:space="preserve"> khi để lâu.</w:t>
      </w:r>
    </w:p>
    <w:p w14:paraId="6EBC8A38" w14:textId="4629E235" w:rsidR="00E25F21" w:rsidRPr="00445973" w:rsidRDefault="00E25F21" w:rsidP="00253832">
      <w:pPr>
        <w:rPr>
          <w:lang w:val="en-US"/>
        </w:rPr>
      </w:pPr>
      <w:r>
        <w:rPr>
          <w:lang w:val="en-US"/>
        </w:rPr>
        <w:t>+, Ngoài cách pha thì ta có thể hạ nồng độ rượu bằng cách ướp lạnh hoặc hạ thổ</w:t>
      </w:r>
      <w:r w:rsidR="001014EB">
        <w:rPr>
          <w:lang w:val="en-US"/>
        </w:rPr>
        <w:t>.</w:t>
      </w:r>
    </w:p>
    <w:p w14:paraId="74BEA2B5" w14:textId="71B94515" w:rsidR="00445973" w:rsidRDefault="009D1613" w:rsidP="009D1613">
      <w:pPr>
        <w:pStyle w:val="Heading1"/>
        <w:rPr>
          <w:lang w:val="en-US"/>
        </w:rPr>
      </w:pPr>
      <w:r>
        <w:rPr>
          <w:lang w:val="en-US"/>
        </w:rPr>
        <w:t>Cách ngâm ủ rượu để có được rượu ngon, uống êm</w:t>
      </w:r>
    </w:p>
    <w:p w14:paraId="6B9C2DFD" w14:textId="619D2A62" w:rsidR="009D1613" w:rsidRDefault="009D1613" w:rsidP="009D1613">
      <w:pPr>
        <w:rPr>
          <w:lang w:val="en-US"/>
        </w:rPr>
      </w:pPr>
    </w:p>
    <w:p w14:paraId="656FEBF5" w14:textId="46BDA29C" w:rsidR="009D1613" w:rsidRPr="009D1613" w:rsidRDefault="009D1613" w:rsidP="009D1613">
      <w:pPr>
        <w:rPr>
          <w:lang w:val="en-US"/>
        </w:rPr>
      </w:pPr>
      <w:r>
        <w:rPr>
          <w:lang w:val="en-US"/>
        </w:rPr>
        <w:t>How to</w:t>
      </w:r>
    </w:p>
    <w:p w14:paraId="416D5F81" w14:textId="34BB59BC" w:rsidR="00445973" w:rsidRDefault="009D1613" w:rsidP="005940E5">
      <w:pPr>
        <w:pStyle w:val="Heading1"/>
        <w:rPr>
          <w:lang w:val="en-US"/>
        </w:rPr>
      </w:pPr>
      <w:r>
        <w:rPr>
          <w:lang w:val="en-US"/>
        </w:rPr>
        <w:t xml:space="preserve">Giá 1 lít rượu là bao nhiêu? Bảng giá </w:t>
      </w:r>
      <w:r w:rsidR="00253832">
        <w:rPr>
          <w:lang w:val="en-US"/>
        </w:rPr>
        <w:t>rượu trắng</w:t>
      </w:r>
    </w:p>
    <w:p w14:paraId="4AEB0973" w14:textId="5407C402" w:rsidR="009D1613" w:rsidRDefault="009D1613">
      <w:pPr>
        <w:rPr>
          <w:lang w:val="en-US"/>
        </w:rPr>
      </w:pPr>
      <w:r>
        <w:rPr>
          <w:lang w:val="en-US"/>
        </w:rPr>
        <w:t>Giá của 1 lít rượu trắng tùy thuộc vào độ rượu, và thời gian ủ rượu. Rượu độ càng cao thì giá càng cao bởi vì phần trăm của ancol là nhiều hơn. Rượu ngâm càng lâu thì càng quí, uống càng êm vì vậy giá cũng càng cao.</w:t>
      </w:r>
    </w:p>
    <w:p w14:paraId="5AE86C1C" w14:textId="662595A7" w:rsidR="00445973" w:rsidRDefault="009D1613">
      <w:pPr>
        <w:rPr>
          <w:lang w:val="en-US"/>
        </w:rPr>
      </w:pPr>
      <w:r>
        <w:rPr>
          <w:lang w:val="en-US"/>
        </w:rPr>
        <w:t>Sau đây là bảng giá rượu trắng được bán tại Rượu Hinh:</w:t>
      </w:r>
    </w:p>
    <w:p w14:paraId="0129FA3E" w14:textId="4771C027" w:rsidR="00445973" w:rsidRDefault="00445973">
      <w:pPr>
        <w:rPr>
          <w:lang w:val="en-US"/>
        </w:rPr>
      </w:pPr>
      <w:r w:rsidRPr="00445973">
        <w:rPr>
          <w:lang w:val="en-US"/>
        </w:rPr>
        <w:t>Rượu</w:t>
      </w:r>
      <w:r>
        <w:rPr>
          <w:lang w:val="en-US"/>
        </w:rPr>
        <w:t xml:space="preserve"> trắng 3</w:t>
      </w:r>
      <w:r w:rsidR="001014EB">
        <w:rPr>
          <w:lang w:val="en-US"/>
        </w:rPr>
        <w:t>2</w:t>
      </w:r>
      <w:r>
        <w:rPr>
          <w:lang w:val="en-US"/>
        </w:rPr>
        <w:t xml:space="preserve"> độ:</w:t>
      </w:r>
    </w:p>
    <w:p w14:paraId="4FD007E2" w14:textId="6B6FB6D6" w:rsidR="00445973" w:rsidRDefault="00445973">
      <w:pPr>
        <w:rPr>
          <w:lang w:val="en-US"/>
        </w:rPr>
      </w:pPr>
      <w:r>
        <w:rPr>
          <w:lang w:val="en-US"/>
        </w:rPr>
        <w:t>Rượu trắng  40 độ:</w:t>
      </w:r>
    </w:p>
    <w:p w14:paraId="7135A626" w14:textId="75D2F548" w:rsidR="00445973" w:rsidRDefault="00445973">
      <w:pPr>
        <w:rPr>
          <w:lang w:val="en-US"/>
        </w:rPr>
      </w:pPr>
      <w:r>
        <w:rPr>
          <w:lang w:val="en-US"/>
        </w:rPr>
        <w:t xml:space="preserve">Rượu trắng ủ 5 năm: </w:t>
      </w:r>
    </w:p>
    <w:p w14:paraId="79148313" w14:textId="335BE4C4" w:rsidR="001014EB" w:rsidRDefault="001014EB" w:rsidP="001014EB">
      <w:pPr>
        <w:rPr>
          <w:lang w:val="en-US"/>
        </w:rPr>
      </w:pPr>
      <w:r>
        <w:rPr>
          <w:lang w:val="en-US"/>
        </w:rPr>
        <w:t xml:space="preserve">Rượu gâm sáp ong mât: </w:t>
      </w:r>
    </w:p>
    <w:p w14:paraId="6763FB48" w14:textId="6DE9F573" w:rsidR="009D1613" w:rsidRDefault="00A21190" w:rsidP="001014EB">
      <w:pPr>
        <w:rPr>
          <w:lang w:val="en-US"/>
        </w:rPr>
      </w:pPr>
      <w:r>
        <w:rPr>
          <w:lang w:val="en-US"/>
        </w:rPr>
        <w:t>Lưu ý: giá trên chưa bao gồm thuế GTGT 60% của nhà nước</w:t>
      </w:r>
    </w:p>
    <w:p w14:paraId="437A3A82" w14:textId="6A45AC64" w:rsidR="00F368FF" w:rsidRDefault="00F368FF" w:rsidP="001014EB">
      <w:pPr>
        <w:rPr>
          <w:lang w:val="en-US"/>
        </w:rPr>
      </w:pPr>
    </w:p>
    <w:p w14:paraId="0DF3710A" w14:textId="2710ABDA" w:rsidR="00F368FF" w:rsidRPr="00F368FF" w:rsidRDefault="00F368FF" w:rsidP="001014EB">
      <w:pPr>
        <w:rPr>
          <w:b/>
          <w:bCs/>
          <w:u w:val="single"/>
          <w:lang w:val="en-US"/>
        </w:rPr>
      </w:pPr>
      <w:r w:rsidRPr="00F368FF">
        <w:rPr>
          <w:b/>
          <w:bCs/>
          <w:u w:val="single"/>
          <w:lang w:val="en-US"/>
        </w:rPr>
        <w:t>Tùy mục đích sử dụng để chọn loại rượu trắng phù hợp với nhu cầu:</w:t>
      </w:r>
    </w:p>
    <w:p w14:paraId="0BF13A98" w14:textId="5EF943B6" w:rsidR="00F368FF" w:rsidRDefault="00F368FF" w:rsidP="001014EB">
      <w:pPr>
        <w:rPr>
          <w:lang w:val="en-US"/>
        </w:rPr>
      </w:pPr>
      <w:r>
        <w:rPr>
          <w:lang w:val="en-US"/>
        </w:rPr>
        <w:t>+, Sử dụng đế uống, hay nấu ăn, dùng trực tiếp… th</w:t>
      </w:r>
      <w:r w:rsidR="00147F23">
        <w:rPr>
          <w:lang w:val="en-US"/>
        </w:rPr>
        <w:t>ì sử dụng rượu trắng 32 độ.</w:t>
      </w:r>
    </w:p>
    <w:p w14:paraId="0CF83095" w14:textId="5F3671AE" w:rsidR="00147F23" w:rsidRDefault="00147F23" w:rsidP="001014EB">
      <w:pPr>
        <w:rPr>
          <w:lang w:val="en-US"/>
        </w:rPr>
      </w:pPr>
      <w:r>
        <w:rPr>
          <w:lang w:val="en-US"/>
        </w:rPr>
        <w:t>+, Sử dụng để  ngâm thảo dược, thì sử dụng rượu trắng 40 độ hoặc nặng hơn.</w:t>
      </w:r>
    </w:p>
    <w:p w14:paraId="46B3FD32" w14:textId="77777777" w:rsidR="00147F23" w:rsidRDefault="00147F23" w:rsidP="001014EB">
      <w:pPr>
        <w:rPr>
          <w:lang w:val="en-US"/>
        </w:rPr>
      </w:pPr>
    </w:p>
    <w:p w14:paraId="2392F54D" w14:textId="7FD9621C" w:rsidR="00A21190" w:rsidRDefault="00A21190" w:rsidP="001014EB">
      <w:pPr>
        <w:rPr>
          <w:b/>
          <w:bCs/>
          <w:u w:val="single"/>
          <w:lang w:val="en-US"/>
        </w:rPr>
      </w:pPr>
      <w:r w:rsidRPr="00A21190">
        <w:rPr>
          <w:b/>
          <w:bCs/>
          <w:u w:val="single"/>
          <w:lang w:val="en-US"/>
        </w:rPr>
        <w:t>Về</w:t>
      </w:r>
      <w:r>
        <w:rPr>
          <w:b/>
          <w:bCs/>
          <w:u w:val="single"/>
          <w:lang w:val="en-US"/>
        </w:rPr>
        <w:t xml:space="preserve"> rượu trắng được cung cấp bởi</w:t>
      </w:r>
      <w:r w:rsidRPr="00A21190">
        <w:rPr>
          <w:b/>
          <w:bCs/>
          <w:u w:val="single"/>
          <w:lang w:val="en-US"/>
        </w:rPr>
        <w:t xml:space="preserve"> Rượu Hinh: </w:t>
      </w:r>
    </w:p>
    <w:p w14:paraId="4564D3CF" w14:textId="77777777" w:rsidR="00A21190" w:rsidRDefault="00A21190" w:rsidP="001014EB">
      <w:pPr>
        <w:rPr>
          <w:lang w:val="en-US"/>
        </w:rPr>
      </w:pPr>
      <w:r w:rsidRPr="00A21190">
        <w:rPr>
          <w:lang w:val="en-US"/>
        </w:rPr>
        <w:t>+,</w:t>
      </w:r>
      <w:r>
        <w:rPr>
          <w:lang w:val="en-US"/>
        </w:rPr>
        <w:t xml:space="preserve"> Là số rượu được nấu theo cách thủ công giữa thời đại rượu </w:t>
      </w:r>
      <w:r>
        <w:rPr>
          <w:noProof/>
          <w:lang w:val="en-US"/>
        </w:rPr>
        <w:t>công</w:t>
      </w:r>
      <w:r>
        <w:rPr>
          <w:lang w:val="en-US"/>
        </w:rPr>
        <w:t xml:space="preserve"> nghiệp, công nghệ hóa ngày nay.</w:t>
      </w:r>
    </w:p>
    <w:p w14:paraId="2B5322F3" w14:textId="37B2250D" w:rsidR="00A21190" w:rsidRPr="00A21190" w:rsidRDefault="00A21190" w:rsidP="001014EB">
      <w:pPr>
        <w:rPr>
          <w:lang w:val="en-US"/>
        </w:rPr>
      </w:pPr>
      <w:r>
        <w:rPr>
          <w:lang w:val="en-US"/>
        </w:rPr>
        <w:t>+, Đã được sự đón nhận và tin cậy của khách hàng gần xa. Cam kết chất lượng và đảm bảo giá thành.</w:t>
      </w:r>
    </w:p>
    <w:p w14:paraId="29EE67B3" w14:textId="020550F8" w:rsidR="00F368FF" w:rsidRDefault="00A21190" w:rsidP="001014EB">
      <w:pPr>
        <w:rPr>
          <w:lang w:val="en-US"/>
        </w:rPr>
      </w:pPr>
      <w:r>
        <w:rPr>
          <w:lang w:val="en-US"/>
        </w:rPr>
        <w:lastRenderedPageBreak/>
        <w:t xml:space="preserve">+, </w:t>
      </w:r>
      <w:r w:rsidR="00F368FF">
        <w:rPr>
          <w:lang w:val="en-US"/>
        </w:rPr>
        <w:t>TÌm hiều thêm về Rượu Hinh tại đây</w:t>
      </w:r>
    </w:p>
    <w:p w14:paraId="20FFD97E" w14:textId="77777777" w:rsidR="00147F23" w:rsidRDefault="00147F23" w:rsidP="001014EB">
      <w:pPr>
        <w:rPr>
          <w:lang w:val="en-US"/>
        </w:rPr>
      </w:pPr>
    </w:p>
    <w:p w14:paraId="47217330" w14:textId="1AA61A8B" w:rsidR="00F368FF" w:rsidRDefault="00F368FF" w:rsidP="001014EB">
      <w:pPr>
        <w:rPr>
          <w:b/>
          <w:bCs/>
          <w:u w:val="single"/>
          <w:lang w:val="en-US"/>
        </w:rPr>
      </w:pPr>
      <w:r w:rsidRPr="00F368FF">
        <w:rPr>
          <w:b/>
          <w:bCs/>
          <w:u w:val="single"/>
          <w:lang w:val="en-US"/>
        </w:rPr>
        <w:t>Hỗ trợ mua hàng (online hoặc liên hệ trực tiếp)</w:t>
      </w:r>
    </w:p>
    <w:p w14:paraId="71550116" w14:textId="0A9708BA" w:rsidR="00F368FF" w:rsidRPr="00147F23" w:rsidRDefault="00F368FF" w:rsidP="001014EB">
      <w:pPr>
        <w:rPr>
          <w:lang w:val="en-US"/>
        </w:rPr>
      </w:pPr>
      <w:r w:rsidRPr="00147F23">
        <w:rPr>
          <w:lang w:val="en-US"/>
        </w:rPr>
        <w:t xml:space="preserve">+, </w:t>
      </w:r>
      <w:r w:rsidR="00147F23" w:rsidRPr="00147F23">
        <w:rPr>
          <w:lang w:val="en-US"/>
        </w:rPr>
        <w:t>Mọi mặt hàng của Rượu Hinh đều có thể mua online tại đây</w:t>
      </w:r>
    </w:p>
    <w:p w14:paraId="6FF07B1B" w14:textId="72A49008" w:rsidR="00F368FF" w:rsidRDefault="00F368FF" w:rsidP="00F368FF">
      <w:pPr>
        <w:rPr>
          <w:lang w:val="en-US"/>
        </w:rPr>
      </w:pPr>
      <w:r>
        <w:rPr>
          <w:lang w:val="en-US"/>
        </w:rPr>
        <w:t xml:space="preserve">+, </w:t>
      </w:r>
      <w:r w:rsidR="00147F23">
        <w:rPr>
          <w:lang w:val="en-US"/>
        </w:rPr>
        <w:t>Q</w:t>
      </w:r>
      <w:r>
        <w:rPr>
          <w:lang w:val="en-US"/>
        </w:rPr>
        <w:t>uí khách</w:t>
      </w:r>
      <w:r w:rsidR="00147F23">
        <w:rPr>
          <w:lang w:val="en-US"/>
        </w:rPr>
        <w:t xml:space="preserve"> có thể đặt hàng riêng hoặc yêu cầu hỗ trợ tại h</w:t>
      </w:r>
      <w:r>
        <w:rPr>
          <w:lang w:val="en-US"/>
        </w:rPr>
        <w:t>otline: Mr Tuấn Anh: 0963 697 819.</w:t>
      </w:r>
    </w:p>
    <w:p w14:paraId="51817EF6" w14:textId="77777777" w:rsidR="00F368FF" w:rsidRDefault="00F368FF" w:rsidP="001014EB">
      <w:pPr>
        <w:rPr>
          <w:lang w:val="en-US"/>
        </w:rPr>
      </w:pPr>
    </w:p>
    <w:p w14:paraId="3D282A24" w14:textId="77777777" w:rsidR="001014EB" w:rsidRDefault="001014EB" w:rsidP="001014EB">
      <w:pPr>
        <w:rPr>
          <w:lang w:val="en-US"/>
        </w:rPr>
      </w:pPr>
    </w:p>
    <w:p w14:paraId="614D944C" w14:textId="7ED0ABD9" w:rsidR="00701CD8" w:rsidRPr="000D7AC1" w:rsidRDefault="00774F8C" w:rsidP="00701CD8">
      <w:pPr>
        <w:pStyle w:val="Heading1"/>
        <w:rPr>
          <w:lang w:val="en-US"/>
        </w:rPr>
      </w:pPr>
      <w:r>
        <w:rPr>
          <w:lang w:val="en-US"/>
        </w:rPr>
        <w:t>Sử dụng r</w:t>
      </w:r>
      <w:r w:rsidR="00DB5A63" w:rsidRPr="00DB5A63">
        <w:t>ượu</w:t>
      </w:r>
      <w:r>
        <w:rPr>
          <w:lang w:val="en-US"/>
        </w:rPr>
        <w:t xml:space="preserve"> trắng trong</w:t>
      </w:r>
      <w:r w:rsidR="00DB5A63" w:rsidRPr="00DB5A63">
        <w:t xml:space="preserve"> nấu ăn</w:t>
      </w:r>
      <w:r w:rsidR="000D7AC1">
        <w:rPr>
          <w:lang w:val="en-US"/>
        </w:rPr>
        <w:t xml:space="preserve"> </w:t>
      </w:r>
    </w:p>
    <w:p w14:paraId="7917AA40" w14:textId="0335D85F" w:rsidR="00DB5A63" w:rsidRDefault="00DB5A63" w:rsidP="005940E5">
      <w:pPr>
        <w:pStyle w:val="Heading1"/>
      </w:pPr>
      <w:r w:rsidRPr="00DB5A63">
        <w:t>TÁC HẠI CỦA RƯỢU BIA VỚI SỨC KHỎE CON NGƯỜI</w:t>
      </w:r>
    </w:p>
    <w:p w14:paraId="43BA59FA" w14:textId="6C6B55B6" w:rsidR="00DB5A63" w:rsidRDefault="00DB5A63" w:rsidP="005940E5">
      <w:pPr>
        <w:pStyle w:val="Heading1"/>
      </w:pPr>
      <w:r w:rsidRPr="00DB5A63">
        <w:t>Uống rượu đúng cách: Những điều cần lưu ý | Vinmec</w:t>
      </w:r>
    </w:p>
    <w:p w14:paraId="6CC41569" w14:textId="7895D8B7" w:rsidR="005940E5" w:rsidRPr="005940E5" w:rsidRDefault="005940E5" w:rsidP="005940E5">
      <w:pPr>
        <w:pStyle w:val="Heading1"/>
        <w:rPr>
          <w:lang w:val="en-US"/>
        </w:rPr>
      </w:pPr>
      <w:r>
        <w:rPr>
          <w:lang w:val="en-US"/>
        </w:rPr>
        <w:t>Thế nào là rượu ngon ( mạn phép</w:t>
      </w:r>
      <w:r w:rsidR="001E0FAA">
        <w:rPr>
          <w:lang w:val="en-US"/>
        </w:rPr>
        <w:t xml:space="preserve"> - quan điểm cá nhân</w:t>
      </w:r>
      <w:r>
        <w:rPr>
          <w:lang w:val="en-US"/>
        </w:rPr>
        <w:t>)</w:t>
      </w:r>
    </w:p>
    <w:sectPr w:rsidR="005940E5" w:rsidRPr="005940E5" w:rsidSect="00030B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32045" w14:textId="77777777" w:rsidR="005A03BA" w:rsidRDefault="005A03BA" w:rsidP="0048508E">
      <w:pPr>
        <w:spacing w:after="0" w:line="240" w:lineRule="auto"/>
      </w:pPr>
      <w:r>
        <w:separator/>
      </w:r>
    </w:p>
  </w:endnote>
  <w:endnote w:type="continuationSeparator" w:id="0">
    <w:p w14:paraId="7D196D73" w14:textId="77777777" w:rsidR="005A03BA" w:rsidRDefault="005A03BA" w:rsidP="0048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B1FED" w14:textId="77777777" w:rsidR="005A03BA" w:rsidRDefault="005A03BA" w:rsidP="0048508E">
      <w:pPr>
        <w:spacing w:after="0" w:line="240" w:lineRule="auto"/>
      </w:pPr>
      <w:r>
        <w:separator/>
      </w:r>
    </w:p>
  </w:footnote>
  <w:footnote w:type="continuationSeparator" w:id="0">
    <w:p w14:paraId="066BD314" w14:textId="77777777" w:rsidR="005A03BA" w:rsidRDefault="005A03BA" w:rsidP="00485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82C87"/>
    <w:multiLevelType w:val="hybridMultilevel"/>
    <w:tmpl w:val="984887D4"/>
    <w:lvl w:ilvl="0" w:tplc="4BD814B4">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60"/>
    <w:rsid w:val="0002426F"/>
    <w:rsid w:val="00030125"/>
    <w:rsid w:val="00030B8B"/>
    <w:rsid w:val="00033F63"/>
    <w:rsid w:val="000B2598"/>
    <w:rsid w:val="000C6F7A"/>
    <w:rsid w:val="000D7AC1"/>
    <w:rsid w:val="001014EB"/>
    <w:rsid w:val="0012116E"/>
    <w:rsid w:val="00144055"/>
    <w:rsid w:val="00147F23"/>
    <w:rsid w:val="0017727B"/>
    <w:rsid w:val="001C2C15"/>
    <w:rsid w:val="001D5282"/>
    <w:rsid w:val="001E0FAA"/>
    <w:rsid w:val="00212EAB"/>
    <w:rsid w:val="00253832"/>
    <w:rsid w:val="002960A6"/>
    <w:rsid w:val="002E6579"/>
    <w:rsid w:val="00337FCF"/>
    <w:rsid w:val="00364538"/>
    <w:rsid w:val="0038716A"/>
    <w:rsid w:val="003A0CA0"/>
    <w:rsid w:val="0040312A"/>
    <w:rsid w:val="00445973"/>
    <w:rsid w:val="0048508E"/>
    <w:rsid w:val="005021D0"/>
    <w:rsid w:val="0055240C"/>
    <w:rsid w:val="00571C97"/>
    <w:rsid w:val="00587922"/>
    <w:rsid w:val="005940E5"/>
    <w:rsid w:val="005A03BA"/>
    <w:rsid w:val="005E3D9E"/>
    <w:rsid w:val="006169CF"/>
    <w:rsid w:val="006910B6"/>
    <w:rsid w:val="006D2BD3"/>
    <w:rsid w:val="00701CD8"/>
    <w:rsid w:val="007508F8"/>
    <w:rsid w:val="00774F8C"/>
    <w:rsid w:val="007B0355"/>
    <w:rsid w:val="007D5E41"/>
    <w:rsid w:val="007E2B97"/>
    <w:rsid w:val="0083285C"/>
    <w:rsid w:val="0084032C"/>
    <w:rsid w:val="00886730"/>
    <w:rsid w:val="00887CE9"/>
    <w:rsid w:val="008A3987"/>
    <w:rsid w:val="008C68AC"/>
    <w:rsid w:val="008F11E7"/>
    <w:rsid w:val="0091305C"/>
    <w:rsid w:val="009225F3"/>
    <w:rsid w:val="00946BBC"/>
    <w:rsid w:val="00954959"/>
    <w:rsid w:val="009B6947"/>
    <w:rsid w:val="009D1613"/>
    <w:rsid w:val="00A21190"/>
    <w:rsid w:val="00B51FFD"/>
    <w:rsid w:val="00B55FF2"/>
    <w:rsid w:val="00B56D60"/>
    <w:rsid w:val="00BB36E0"/>
    <w:rsid w:val="00BF121D"/>
    <w:rsid w:val="00C04E3A"/>
    <w:rsid w:val="00D21A11"/>
    <w:rsid w:val="00D3256B"/>
    <w:rsid w:val="00D473F0"/>
    <w:rsid w:val="00DA34F2"/>
    <w:rsid w:val="00DB5A63"/>
    <w:rsid w:val="00DE1CDF"/>
    <w:rsid w:val="00E25F21"/>
    <w:rsid w:val="00E60EA2"/>
    <w:rsid w:val="00E731BD"/>
    <w:rsid w:val="00F01936"/>
    <w:rsid w:val="00F06025"/>
    <w:rsid w:val="00F368FF"/>
    <w:rsid w:val="00FA5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CD2B"/>
  <w15:chartTrackingRefBased/>
  <w15:docId w15:val="{BD71A8CE-3772-4E00-838F-C5EB9A8B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0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05C"/>
    <w:pPr>
      <w:ind w:left="720"/>
      <w:contextualSpacing/>
    </w:pPr>
  </w:style>
  <w:style w:type="character" w:customStyle="1" w:styleId="Heading1Char">
    <w:name w:val="Heading 1 Char"/>
    <w:basedOn w:val="DefaultParagraphFont"/>
    <w:link w:val="Heading1"/>
    <w:uiPriority w:val="9"/>
    <w:rsid w:val="00E731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31BD"/>
    <w:pPr>
      <w:outlineLvl w:val="9"/>
    </w:pPr>
    <w:rPr>
      <w:lang w:val="en-US"/>
    </w:rPr>
  </w:style>
  <w:style w:type="paragraph" w:styleId="TOC2">
    <w:name w:val="toc 2"/>
    <w:basedOn w:val="Normal"/>
    <w:next w:val="Normal"/>
    <w:autoRedefine/>
    <w:uiPriority w:val="39"/>
    <w:unhideWhenUsed/>
    <w:rsid w:val="00E731B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731BD"/>
    <w:pPr>
      <w:spacing w:after="100"/>
    </w:pPr>
    <w:rPr>
      <w:rFonts w:eastAsiaTheme="minorEastAsia" w:cs="Times New Roman"/>
      <w:lang w:val="en-US"/>
    </w:rPr>
  </w:style>
  <w:style w:type="paragraph" w:styleId="TOC3">
    <w:name w:val="toc 3"/>
    <w:basedOn w:val="Normal"/>
    <w:next w:val="Normal"/>
    <w:autoRedefine/>
    <w:uiPriority w:val="39"/>
    <w:unhideWhenUsed/>
    <w:rsid w:val="00E731BD"/>
    <w:pPr>
      <w:spacing w:after="100"/>
      <w:ind w:left="440"/>
    </w:pPr>
    <w:rPr>
      <w:rFonts w:eastAsiaTheme="minorEastAsia" w:cs="Times New Roman"/>
      <w:lang w:val="en-US"/>
    </w:rPr>
  </w:style>
  <w:style w:type="paragraph" w:styleId="FootnoteText">
    <w:name w:val="footnote text"/>
    <w:basedOn w:val="Normal"/>
    <w:link w:val="FootnoteTextChar"/>
    <w:uiPriority w:val="99"/>
    <w:semiHidden/>
    <w:unhideWhenUsed/>
    <w:rsid w:val="004850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08E"/>
    <w:rPr>
      <w:sz w:val="20"/>
      <w:szCs w:val="20"/>
    </w:rPr>
  </w:style>
  <w:style w:type="character" w:styleId="FootnoteReference">
    <w:name w:val="footnote reference"/>
    <w:basedOn w:val="DefaultParagraphFont"/>
    <w:uiPriority w:val="99"/>
    <w:semiHidden/>
    <w:unhideWhenUsed/>
    <w:rsid w:val="0048508E"/>
    <w:rPr>
      <w:vertAlign w:val="superscript"/>
    </w:rPr>
  </w:style>
  <w:style w:type="paragraph" w:styleId="Header">
    <w:name w:val="header"/>
    <w:basedOn w:val="Normal"/>
    <w:link w:val="HeaderChar"/>
    <w:uiPriority w:val="99"/>
    <w:unhideWhenUsed/>
    <w:rsid w:val="005940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0E5"/>
  </w:style>
  <w:style w:type="paragraph" w:styleId="Footer">
    <w:name w:val="footer"/>
    <w:basedOn w:val="Normal"/>
    <w:link w:val="FooterChar"/>
    <w:uiPriority w:val="99"/>
    <w:unhideWhenUsed/>
    <w:rsid w:val="005940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0E5"/>
  </w:style>
  <w:style w:type="character" w:styleId="IntenseEmphasis">
    <w:name w:val="Intense Emphasis"/>
    <w:basedOn w:val="DefaultParagraphFont"/>
    <w:uiPriority w:val="21"/>
    <w:qFormat/>
    <w:rsid w:val="005940E5"/>
    <w:rPr>
      <w:i/>
      <w:iCs/>
      <w:color w:val="4472C4" w:themeColor="accent1"/>
    </w:rPr>
  </w:style>
  <w:style w:type="character" w:customStyle="1" w:styleId="Heading2Char">
    <w:name w:val="Heading 2 Char"/>
    <w:basedOn w:val="DefaultParagraphFont"/>
    <w:link w:val="Heading2"/>
    <w:uiPriority w:val="9"/>
    <w:rsid w:val="005940E5"/>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5940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940E5"/>
    <w:rPr>
      <w:i/>
      <w:iCs/>
      <w:color w:val="4472C4" w:themeColor="accent1"/>
    </w:rPr>
  </w:style>
  <w:style w:type="character" w:styleId="Hyperlink">
    <w:name w:val="Hyperlink"/>
    <w:basedOn w:val="DefaultParagraphFont"/>
    <w:uiPriority w:val="99"/>
    <w:unhideWhenUsed/>
    <w:rsid w:val="001D5282"/>
    <w:rPr>
      <w:color w:val="0563C1" w:themeColor="hyperlink"/>
      <w:u w:val="single"/>
    </w:rPr>
  </w:style>
  <w:style w:type="character" w:styleId="UnresolvedMention">
    <w:name w:val="Unresolved Mention"/>
    <w:basedOn w:val="DefaultParagraphFont"/>
    <w:uiPriority w:val="99"/>
    <w:semiHidden/>
    <w:unhideWhenUsed/>
    <w:rsid w:val="001D5282"/>
    <w:rPr>
      <w:color w:val="605E5C"/>
      <w:shd w:val="clear" w:color="auto" w:fill="E1DFDD"/>
    </w:rPr>
  </w:style>
  <w:style w:type="paragraph" w:styleId="NormalWeb">
    <w:name w:val="Normal (Web)"/>
    <w:basedOn w:val="Normal"/>
    <w:uiPriority w:val="99"/>
    <w:semiHidden/>
    <w:unhideWhenUsed/>
    <w:rsid w:val="001014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789921">
      <w:bodyDiv w:val="1"/>
      <w:marLeft w:val="0"/>
      <w:marRight w:val="0"/>
      <w:marTop w:val="0"/>
      <w:marBottom w:val="0"/>
      <w:divBdr>
        <w:top w:val="none" w:sz="0" w:space="0" w:color="auto"/>
        <w:left w:val="none" w:sz="0" w:space="0" w:color="auto"/>
        <w:bottom w:val="none" w:sz="0" w:space="0" w:color="auto"/>
        <w:right w:val="none" w:sz="0" w:space="0" w:color="auto"/>
      </w:divBdr>
    </w:div>
    <w:div w:id="397360309">
      <w:bodyDiv w:val="1"/>
      <w:marLeft w:val="0"/>
      <w:marRight w:val="0"/>
      <w:marTop w:val="0"/>
      <w:marBottom w:val="0"/>
      <w:divBdr>
        <w:top w:val="none" w:sz="0" w:space="0" w:color="auto"/>
        <w:left w:val="none" w:sz="0" w:space="0" w:color="auto"/>
        <w:bottom w:val="none" w:sz="0" w:space="0" w:color="auto"/>
        <w:right w:val="none" w:sz="0" w:space="0" w:color="auto"/>
      </w:divBdr>
    </w:div>
    <w:div w:id="1027487309">
      <w:bodyDiv w:val="1"/>
      <w:marLeft w:val="0"/>
      <w:marRight w:val="0"/>
      <w:marTop w:val="0"/>
      <w:marBottom w:val="0"/>
      <w:divBdr>
        <w:top w:val="none" w:sz="0" w:space="0" w:color="auto"/>
        <w:left w:val="none" w:sz="0" w:space="0" w:color="auto"/>
        <w:bottom w:val="none" w:sz="0" w:space="0" w:color="auto"/>
        <w:right w:val="none" w:sz="0" w:space="0" w:color="auto"/>
      </w:divBdr>
    </w:div>
    <w:div w:id="1218858829">
      <w:bodyDiv w:val="1"/>
      <w:marLeft w:val="0"/>
      <w:marRight w:val="0"/>
      <w:marTop w:val="0"/>
      <w:marBottom w:val="0"/>
      <w:divBdr>
        <w:top w:val="none" w:sz="0" w:space="0" w:color="auto"/>
        <w:left w:val="none" w:sz="0" w:space="0" w:color="auto"/>
        <w:bottom w:val="none" w:sz="0" w:space="0" w:color="auto"/>
        <w:right w:val="none" w:sz="0" w:space="0" w:color="auto"/>
      </w:divBdr>
    </w:div>
    <w:div w:id="1913809586">
      <w:bodyDiv w:val="1"/>
      <w:marLeft w:val="0"/>
      <w:marRight w:val="0"/>
      <w:marTop w:val="0"/>
      <w:marBottom w:val="0"/>
      <w:divBdr>
        <w:top w:val="none" w:sz="0" w:space="0" w:color="auto"/>
        <w:left w:val="none" w:sz="0" w:space="0" w:color="auto"/>
        <w:bottom w:val="none" w:sz="0" w:space="0" w:color="auto"/>
        <w:right w:val="none" w:sz="0" w:space="0" w:color="auto"/>
      </w:divBdr>
    </w:div>
    <w:div w:id="2081822841">
      <w:bodyDiv w:val="1"/>
      <w:marLeft w:val="0"/>
      <w:marRight w:val="0"/>
      <w:marTop w:val="0"/>
      <w:marBottom w:val="0"/>
      <w:divBdr>
        <w:top w:val="none" w:sz="0" w:space="0" w:color="auto"/>
        <w:left w:val="none" w:sz="0" w:space="0" w:color="auto"/>
        <w:bottom w:val="none" w:sz="0" w:space="0" w:color="auto"/>
        <w:right w:val="none" w:sz="0" w:space="0" w:color="auto"/>
      </w:divBdr>
      <w:divsChild>
        <w:div w:id="2024503361">
          <w:marLeft w:val="0"/>
          <w:marRight w:val="0"/>
          <w:marTop w:val="0"/>
          <w:marBottom w:val="300"/>
          <w:divBdr>
            <w:top w:val="none" w:sz="0" w:space="0" w:color="auto"/>
            <w:left w:val="none" w:sz="0" w:space="0" w:color="auto"/>
            <w:bottom w:val="none" w:sz="0" w:space="0" w:color="auto"/>
            <w:right w:val="none" w:sz="0" w:space="0" w:color="auto"/>
          </w:divBdr>
        </w:div>
      </w:divsChild>
    </w:div>
    <w:div w:id="2125735247">
      <w:bodyDiv w:val="1"/>
      <w:marLeft w:val="0"/>
      <w:marRight w:val="0"/>
      <w:marTop w:val="0"/>
      <w:marBottom w:val="0"/>
      <w:divBdr>
        <w:top w:val="none" w:sz="0" w:space="0" w:color="auto"/>
        <w:left w:val="none" w:sz="0" w:space="0" w:color="auto"/>
        <w:bottom w:val="none" w:sz="0" w:space="0" w:color="auto"/>
        <w:right w:val="none" w:sz="0" w:space="0" w:color="auto"/>
      </w:divBdr>
    </w:div>
    <w:div w:id="214461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hopee.vn/D%E1%BB%A5ng-C%E1%BB%A5-%C4%90o-N%E1%BB%93ng-%C4%90%E1%BB%99-C%E1%BB%93n-T%E1%BB%ADu-K%E1%BA%BF-%C4%90o-N%E1%BB%93ng-%C4%90%E1%BB%99-R%C6%B0%E1%BB%A3u-C%E1%BB%93n-K%E1%BA%BF-i.15392611.705620080"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F2B3D-8B2E-43F0-BE37-6FF523DDD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3924</TotalTime>
  <Pages>5</Pages>
  <Words>1069</Words>
  <Characters>6099</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25</cp:revision>
  <dcterms:created xsi:type="dcterms:W3CDTF">2020-08-21T01:50:00Z</dcterms:created>
  <dcterms:modified xsi:type="dcterms:W3CDTF">2020-09-02T12:32:00Z</dcterms:modified>
</cp:coreProperties>
</file>