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Arial,Bold;Segoe Print" w:hAnsi="Arial,Bold;Segoe Print" w:cs="Arial,Bold;Segoe Print"/>
          <w:b/>
          <w:bCs/>
          <w:sz w:val="21"/>
          <w:szCs w:val="21"/>
        </w:rPr>
      </w:pPr>
      <w:r>
        <w:rPr>
          <w:rFonts w:cs="Arial,Bold;Segoe Print" w:ascii="Arial,Bold;Segoe Print" w:hAnsi="Arial,Bold;Segoe Print"/>
          <w:b/>
          <w:bCs/>
          <w:sz w:val="21"/>
          <w:szCs w:val="21"/>
        </w:rPr>
        <w:drawing>
          <wp:inline distT="0" distB="0" distL="0" distR="0">
            <wp:extent cx="1076325" cy="427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3" t="-84" r="-33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autoSpaceDE w:val="false"/>
        <w:jc w:val="center"/>
        <w:rPr>
          <w:rFonts w:ascii="Arial,Bold;Segoe Print" w:hAnsi="Arial,Bold;Segoe Print" w:cs="Arial,Bold;Segoe Print"/>
          <w:b/>
          <w:bCs/>
          <w:sz w:val="21"/>
          <w:szCs w:val="21"/>
        </w:rPr>
      </w:pPr>
      <w:r>
        <w:rPr>
          <w:rFonts w:cs="Arial,Bold;Segoe Print" w:ascii="Arial,Bold;Segoe Print" w:hAnsi="Arial,Bold;Segoe Print"/>
          <w:b/>
          <w:bCs/>
          <w:sz w:val="21"/>
          <w:szCs w:val="21"/>
        </w:rPr>
        <w:t>AVALIAÇÃO DE ESTÁGIO</w:t>
      </w:r>
    </w:p>
    <w:p>
      <w:pPr>
        <w:pStyle w:val="Normal"/>
        <w:autoSpaceDE w:val="false"/>
        <w:rPr>
          <w:rFonts w:ascii="Arial,Bold;Segoe Print" w:hAnsi="Arial,Bold;Segoe Print" w:cs="Arial,Bold;Segoe Print"/>
          <w:b/>
          <w:bCs/>
          <w:sz w:val="21"/>
          <w:szCs w:val="21"/>
        </w:rPr>
      </w:pPr>
      <w:r>
        <w:rPr>
          <w:rFonts w:cs="Arial,Bold;Segoe Print" w:ascii="Arial,Bold;Segoe Print" w:hAnsi="Arial,Bold;Segoe Print"/>
          <w:b/>
          <w:bCs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21"/>
        </w:rPr>
        <w:t>Empresa: Laboratório de Sistemas Computacionais Autônomos (LAB-SCA)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21"/>
        </w:rPr>
        <w:t>Orientadora/Supervisora do Estágio: Ana Carolina Lorena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21"/>
        </w:rPr>
        <w:t>Nome do Estagiário: Mario Célio da Silva Bezerra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21"/>
        </w:rPr>
        <w:t>Curso: Engenharia Eletrônica                         Período de estágio: 30/03/2026 a 29/05/2026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19"/>
        </w:rPr>
        <w:t>Resumo das atividades desenvolvidas: desenvolvimento e validação de um simulador 3x3 de futebol de robôs VSSS para aprendizado por reforço;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19"/>
        </w:rPr>
        <w:t>implementação de ambientes de simulação, física computacional e execução vetorizada; integração com ferramentas de treinamento, testes e monitoramento;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ascii="Arial" w:hAnsi="Arial"/>
          <w:b w:val="0"/>
          <w:i w:val="0"/>
          <w:sz w:val="19"/>
        </w:rPr>
        <w:t>execução de experimentos, benchmarks, documentação técnica e análise de resultados.</w:t>
      </w:r>
    </w:p>
    <w:p>
      <w:pPr>
        <w:pStyle w:val="Normal"/>
        <w:autoSpaceDE w:val="false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tbl>
      <w:tblPr>
        <w:tblpPr w:vertAnchor="text" w:horzAnchor="page" w:leftFromText="180" w:rightFromText="180" w:tblpX="643" w:tblpY="25"/>
        <w:tblOverlap w:val="never"/>
        <w:tblW w:w="109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80"/>
        <w:gridCol w:w="1065"/>
        <w:gridCol w:w="960"/>
        <w:gridCol w:w="815"/>
        <w:gridCol w:w="1080"/>
        <w:gridCol w:w="1080"/>
      </w:tblGrid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ITEM AVALIADO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FRACO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REGU-LAR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BOM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ÓTIMO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NÃO OBSER-VADO</w:t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Qualidade do trabalho: c</w:t>
            </w:r>
            <w:r>
              <w:rPr>
                <w:rFonts w:cs="Arial" w:ascii="Arial" w:hAnsi="Arial"/>
                <w:sz w:val="18"/>
                <w:szCs w:val="18"/>
              </w:rPr>
              <w:t>onsiderar a qualidade dos trabalhos executados pelo estagiário, tendo em vista as condições oferecidas e as tarefas executadas em nível universitário de Engenharia.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/>
            </w:pPr>
            <w:r>
              <w:rPr>
                <w:rFonts w:cs="Arial" w:ascii="Arial" w:hAnsi="Arial"/>
                <w:b/>
                <w:sz w:val="18"/>
                <w:szCs w:val="18"/>
              </w:rPr>
              <w:t>Interesse e Aprendizado Prático: c</w:t>
            </w:r>
            <w:r>
              <w:rPr>
                <w:rFonts w:cs="Arial" w:ascii="Arial" w:hAnsi="Arial"/>
                <w:sz w:val="18"/>
                <w:szCs w:val="18"/>
              </w:rPr>
              <w:t>onsiderar o interesse e dedicação do estagiário pelo melhor aproveitamento do estágio inclusive observando a capacidade e o esforço de aprendizagem demonstrada</w:t>
            </w:r>
            <w:r>
              <w:rPr>
                <w:rFonts w:cs="Arial" w:ascii="Arial" w:hAnsi="Arial"/>
                <w:b/>
                <w:sz w:val="18"/>
                <w:szCs w:val="18"/>
              </w:rPr>
              <w:t>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Planejamento e Organização: </w:t>
            </w:r>
            <w:r>
              <w:rPr>
                <w:rFonts w:cs="Arial" w:ascii="Arial" w:hAnsi="Arial"/>
                <w:sz w:val="18"/>
                <w:szCs w:val="18"/>
              </w:rPr>
              <w:t>capacidade de planejar e organizar as ações relativas às atividades, tarefas e os objetivos do estágio na empresa ou instituição; considerar o rendimento e o atendimento de prazos.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Engenhosidade/Criatividade:</w:t>
            </w:r>
            <w:r>
              <w:rPr>
                <w:rFonts w:cs="Arial" w:ascii="Arial" w:hAnsi="Arial"/>
                <w:sz w:val="18"/>
                <w:szCs w:val="18"/>
              </w:rPr>
              <w:t xml:space="preserve"> capacidade de sugerir, projetar ou executar modificações ou inovações, no contexto do estágio, que beneficiem a Empresa.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Iniciativa e Independência: </w:t>
            </w:r>
            <w:r>
              <w:rPr>
                <w:rFonts w:cs="Arial" w:ascii="Arial" w:hAnsi="Arial"/>
                <w:sz w:val="18"/>
                <w:szCs w:val="18"/>
              </w:rPr>
              <w:t xml:space="preserve">procurar por novas soluções sem prévia orientação. 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Conhecimentos técnicos: </w:t>
            </w:r>
            <w:r>
              <w:rPr>
                <w:rFonts w:cs="Arial" w:ascii="Arial" w:hAnsi="Arial"/>
                <w:sz w:val="18"/>
                <w:szCs w:val="18"/>
              </w:rPr>
              <w:t>conhecimentos apresentados e que tenham se mostrado  adequados para boa execução das tarefas desenvolvidas.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Cooperação e trabalho em equipe: </w:t>
            </w:r>
            <w:r>
              <w:rPr>
                <w:rFonts w:cs="Arial" w:ascii="Arial" w:hAnsi="Arial"/>
                <w:sz w:val="18"/>
                <w:szCs w:val="18"/>
              </w:rPr>
              <w:t>capacidade de manter-se disponível para contribuir com sua ajuda quando solicitada e em sua integração em trabalho de equipe.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Responsabilidade: </w:t>
            </w:r>
            <w:r>
              <w:rPr>
                <w:rFonts w:cs="Arial" w:ascii="Arial" w:hAnsi="Arial"/>
                <w:sz w:val="18"/>
                <w:szCs w:val="18"/>
              </w:rPr>
              <w:t>cumprimento das atividades dispensando a constante coordenação dos chefes.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Sociabilidade: </w:t>
            </w:r>
            <w:r>
              <w:rPr>
                <w:rFonts w:cs="Arial" w:ascii="Arial" w:hAnsi="Arial"/>
                <w:sz w:val="18"/>
                <w:szCs w:val="18"/>
              </w:rPr>
              <w:t>capacidade de bem se relacionar com as pessoas.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Liderança: </w:t>
            </w:r>
            <w:r>
              <w:rPr>
                <w:rFonts w:cs="Arial" w:ascii="Arial" w:hAnsi="Arial"/>
                <w:sz w:val="18"/>
                <w:szCs w:val="18"/>
              </w:rPr>
              <w:t>capacidade de direção e coordenação, fazendo-se seguir  ou atender com naturalidade.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5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Pontualidade:</w:t>
            </w:r>
            <w:r>
              <w:rPr>
                <w:rFonts w:cs="Arial" w:ascii="Arial" w:hAnsi="Arial"/>
                <w:sz w:val="18"/>
                <w:szCs w:val="18"/>
              </w:rPr>
              <w:t xml:space="preserve"> atendimento dos horários a que está sujeito.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</w:tbl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autoSpaceDE w:val="false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Obs. Acrescentar algum outro item de avaliação que julgar importante considerar.</w:t>
      </w:r>
    </w:p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autoSpaceDE w:val="false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                    </w:t>
      </w:r>
      <w:r>
        <w:rPr>
          <w:rFonts w:cs="Arial" w:ascii="Arial" w:hAnsi="Arial"/>
          <w:sz w:val="18"/>
          <w:szCs w:val="18"/>
        </w:rPr>
        <w:t>Data: ______/____________________________/_________</w:t>
      </w:r>
    </w:p>
    <w:p>
      <w:pPr>
        <w:pStyle w:val="Normal"/>
        <w:autoSpaceDE w:val="false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autoSpaceDE w:val="false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                                                                       </w:t>
      </w:r>
    </w:p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___________________________________________                                           _________________________________________</w:t>
      </w:r>
    </w:p>
    <w:p>
      <w:pPr>
        <w:pStyle w:val="Normal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/>
          <w:b w:val="0"/>
          <w:i w:val="0"/>
          <w:sz w:val="17"/>
        </w:rPr>
        <w:t>Mario Célio da Silva Bezerra (Aluno)                                      Ana Carolina Lorena (Orientadora/Supervisora EMPRESA)</w:t>
      </w:r>
    </w:p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autoSpaceDE w:val="false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___________________________________________                                           _________________________________________</w:t>
      </w:r>
    </w:p>
    <w:p>
      <w:pPr>
        <w:pStyle w:val="Normal"/>
        <w:autoSpaceDE w:val="false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/>
          <w:b w:val="0"/>
          <w:i w:val="0"/>
          <w:sz w:val="16"/>
        </w:rPr>
        <w:t>Marcos Ricardo Omena de Albuquerque Máximo (Orientador/Supervisor ITA)                 Marcelo da Silva Pinho (Coordenador do Curso/ITA)</w:t>
      </w:r>
    </w:p>
    <w:sectPr>
      <w:footerReference w:type="default" r:id="rId3"/>
      <w:type w:val="nextPage"/>
      <w:pgSz w:w="11906" w:h="16838"/>
      <w:pgMar w:left="501" w:right="720" w:gutter="0" w:header="0" w:top="720" w:footer="72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altName w:val="Bold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Seção de Coordenação e Controle</w:t>
    </w:r>
  </w:p>
  <w:p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Divisão de Assuntos Estudantis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2020-07-28T15:01:00Z</dcterms:created>
  <dc:creator>IAD</dc:creator>
  <dc:description/>
  <cp:keywords/>
  <dc:language>en-US</dc:language>
  <cp:lastModifiedBy>Cinthia de Carvalho Lourenço</cp:lastModifiedBy>
  <cp:lastPrinted>2013-01-15T15:05:00Z</cp:lastPrinted>
  <dcterms:modified xsi:type="dcterms:W3CDTF">2020-07-28T15:01:00Z</dcterms:modified>
  <cp:revision>2</cp:revision>
  <dc:subject/>
  <dc:title>AVALIAÇÃO DO ESTAGIÁRIO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1046-11.2.0.8991</vt:lpwstr>
  </property>
</Properties>
</file>