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0"/>
          <w:sz w:val="24"/>
          <w:szCs w:val="24"/>
        </w:rPr>
      </w:pPr>
      <w:r w:rsidDel="00000000" w:rsidR="00000000" w:rsidRPr="00000000">
        <w:rPr>
          <w:rFonts w:ascii="Roboto" w:cs="Roboto" w:eastAsia="Roboto" w:hAnsi="Roboto"/>
          <w:b w:val="1"/>
          <w:sz w:val="28"/>
          <w:szCs w:val="28"/>
          <w:rtl w:val="0"/>
        </w:rPr>
        <w:t xml:space="preserve">[Bài tập] Xây dựng ứng dụng Todolist</w:t>
      </w:r>
      <w:r w:rsidDel="00000000" w:rsidR="00000000" w:rsidRPr="00000000">
        <w:rPr>
          <w:rtl w:val="0"/>
        </w:rPr>
      </w:r>
    </w:p>
    <w:p w:rsidR="00000000" w:rsidDel="00000000" w:rsidP="00000000" w:rsidRDefault="00000000" w:rsidRPr="00000000" w14:paraId="00000002">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 Mục tiêu</w:t>
      </w:r>
    </w:p>
    <w:p w:rsidR="00000000" w:rsidDel="00000000" w:rsidP="00000000" w:rsidRDefault="00000000" w:rsidRPr="00000000" w14:paraId="00000003">
      <w:pPr>
        <w:numPr>
          <w:ilvl w:val="0"/>
          <w:numId w:val="4"/>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được các kiến thức cơ bản về kiến trúc của một dự án ReactJS</w:t>
      </w:r>
    </w:p>
    <w:p w:rsidR="00000000" w:rsidDel="00000000" w:rsidP="00000000" w:rsidRDefault="00000000" w:rsidRPr="00000000" w14:paraId="00000004">
      <w:pPr>
        <w:numPr>
          <w:ilvl w:val="0"/>
          <w:numId w:val="4"/>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vận dụng được cách cài đặt môi trường phát triển ReactJS </w:t>
      </w:r>
    </w:p>
    <w:p w:rsidR="00000000" w:rsidDel="00000000" w:rsidP="00000000" w:rsidRDefault="00000000" w:rsidRPr="00000000" w14:paraId="00000005">
      <w:pPr>
        <w:numPr>
          <w:ilvl w:val="0"/>
          <w:numId w:val="4"/>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Nắm được cách phân chia component trong một dự án ReactJS</w:t>
      </w:r>
    </w:p>
    <w:p w:rsidR="00000000" w:rsidDel="00000000" w:rsidP="00000000" w:rsidRDefault="00000000" w:rsidRPr="00000000" w14:paraId="00000006">
      <w:pPr>
        <w:numPr>
          <w:ilvl w:val="0"/>
          <w:numId w:val="4"/>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nắm được cách sử dụng JSX trong xây dựng dự án  ReactJS </w:t>
      </w:r>
    </w:p>
    <w:p w:rsidR="00000000" w:rsidDel="00000000" w:rsidP="00000000" w:rsidRDefault="00000000" w:rsidRPr="00000000" w14:paraId="00000007">
      <w:pPr>
        <w:numPr>
          <w:ilvl w:val="0"/>
          <w:numId w:val="4"/>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nắm được cách sử dụng props, state và event trong ReactJS</w:t>
      </w:r>
    </w:p>
    <w:p w:rsidR="00000000" w:rsidDel="00000000" w:rsidP="00000000" w:rsidRDefault="00000000" w:rsidRPr="00000000" w14:paraId="00000008">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2. Mô tả</w:t>
      </w:r>
    </w:p>
    <w:p w:rsidR="00000000" w:rsidDel="00000000" w:rsidP="00000000" w:rsidRDefault="00000000" w:rsidRPr="00000000" w14:paraId="0000000A">
      <w:pPr>
        <w:shd w:fill="ffffff" w:val="clear"/>
        <w:spacing w:after="0" w:line="360" w:lineRule="auto"/>
        <w:jc w:val="left"/>
        <w:rPr>
          <w:rFonts w:ascii="Roboto" w:cs="Roboto" w:eastAsia="Roboto" w:hAnsi="Roboto"/>
        </w:rPr>
      </w:pPr>
      <w:r w:rsidDel="00000000" w:rsidR="00000000" w:rsidRPr="00000000">
        <w:rPr>
          <w:rFonts w:ascii="Roboto" w:cs="Roboto" w:eastAsia="Roboto" w:hAnsi="Roboto"/>
          <w:rtl w:val="0"/>
        </w:rPr>
        <w:t xml:space="preserve">Cho giao diện UI sau:</w:t>
      </w:r>
    </w:p>
    <w:p w:rsidR="00000000" w:rsidDel="00000000" w:rsidP="00000000" w:rsidRDefault="00000000" w:rsidRPr="00000000" w14:paraId="0000000B">
      <w:pPr>
        <w:shd w:fill="ffffff" w:val="clear"/>
        <w:spacing w:after="0" w:line="360" w:lineRule="auto"/>
        <w:ind w:left="-283.46456692913375"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6176963" cy="2436255"/>
            <wp:effectExtent b="0" l="0" r="0" t="0"/>
            <wp:docPr id="3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76963" cy="243625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after="0" w:before="93" w:line="360" w:lineRule="auto"/>
        <w:ind w:left="0" w:firstLine="0"/>
        <w:rPr>
          <w:rFonts w:ascii="Roboto" w:cs="Roboto" w:eastAsia="Roboto" w:hAnsi="Roboto"/>
        </w:rPr>
      </w:pPr>
      <w:r w:rsidDel="00000000" w:rsidR="00000000" w:rsidRPr="00000000">
        <w:rPr>
          <w:rFonts w:ascii="Roboto" w:cs="Roboto" w:eastAsia="Roboto" w:hAnsi="Roboto"/>
          <w:rtl w:val="0"/>
        </w:rPr>
        <w:t xml:space="preserve">Yêu cầu:</w:t>
      </w:r>
    </w:p>
    <w:p w:rsidR="00000000" w:rsidDel="00000000" w:rsidP="00000000" w:rsidRDefault="00000000" w:rsidRPr="00000000" w14:paraId="0000000D">
      <w:pPr>
        <w:widowControl w:val="0"/>
        <w:numPr>
          <w:ilvl w:val="0"/>
          <w:numId w:val="2"/>
        </w:numPr>
        <w:spacing w:after="0" w:afterAutospacing="0" w:before="93" w:line="360" w:lineRule="auto"/>
        <w:ind w:left="720" w:hanging="360"/>
        <w:rPr>
          <w:rFonts w:ascii="Roboto" w:cs="Roboto" w:eastAsia="Roboto" w:hAnsi="Roboto"/>
        </w:rPr>
      </w:pPr>
      <w:r w:rsidDel="00000000" w:rsidR="00000000" w:rsidRPr="00000000">
        <w:rPr>
          <w:rFonts w:ascii="Roboto" w:cs="Roboto" w:eastAsia="Roboto" w:hAnsi="Roboto"/>
          <w:rtl w:val="0"/>
        </w:rPr>
        <w:t xml:space="preserve">Khởi tạo một folder React với tên là: </w:t>
      </w:r>
      <w:r w:rsidDel="00000000" w:rsidR="00000000" w:rsidRPr="00000000">
        <w:rPr>
          <w:rFonts w:ascii="Roboto" w:cs="Roboto" w:eastAsia="Roboto" w:hAnsi="Roboto"/>
          <w:i w:val="1"/>
          <w:rtl w:val="0"/>
        </w:rPr>
        <w:t xml:space="preserve">todolist</w:t>
      </w:r>
    </w:p>
    <w:p w:rsidR="00000000" w:rsidDel="00000000" w:rsidP="00000000" w:rsidRDefault="00000000" w:rsidRPr="00000000" w14:paraId="0000000E">
      <w:pPr>
        <w:widowControl w:val="0"/>
        <w:numPr>
          <w:ilvl w:val="0"/>
          <w:numId w:val="2"/>
        </w:numPr>
        <w:spacing w:after="0" w:afterAutospacing="0" w:before="0" w:before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Cài đặt dự án ReactJS với công vụ </w:t>
      </w:r>
      <w:r w:rsidDel="00000000" w:rsidR="00000000" w:rsidRPr="00000000">
        <w:rPr>
          <w:rFonts w:ascii="Roboto" w:cs="Roboto" w:eastAsia="Roboto" w:hAnsi="Roboto"/>
          <w:b w:val="1"/>
          <w:rtl w:val="0"/>
        </w:rPr>
        <w:t xml:space="preserve">Vite</w:t>
      </w:r>
    </w:p>
    <w:p w:rsidR="00000000" w:rsidDel="00000000" w:rsidP="00000000" w:rsidRDefault="00000000" w:rsidRPr="00000000" w14:paraId="0000000F">
      <w:pPr>
        <w:widowControl w:val="0"/>
        <w:numPr>
          <w:ilvl w:val="0"/>
          <w:numId w:val="2"/>
        </w:numPr>
        <w:spacing w:after="0" w:afterAutospacing="0" w:before="0" w:before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Khởi chạy dự án bằng câu lệnh: </w:t>
      </w:r>
      <w:r w:rsidDel="00000000" w:rsidR="00000000" w:rsidRPr="00000000">
        <w:rPr>
          <w:rFonts w:ascii="Roboto" w:cs="Roboto" w:eastAsia="Roboto" w:hAnsi="Roboto"/>
          <w:i w:val="1"/>
          <w:rtl w:val="0"/>
        </w:rPr>
        <w:t xml:space="preserve">npm run dev</w:t>
      </w:r>
    </w:p>
    <w:p w:rsidR="00000000" w:rsidDel="00000000" w:rsidP="00000000" w:rsidRDefault="00000000" w:rsidRPr="00000000" w14:paraId="00000010">
      <w:pPr>
        <w:widowControl w:val="0"/>
        <w:numPr>
          <w:ilvl w:val="0"/>
          <w:numId w:val="2"/>
        </w:numPr>
        <w:spacing w:after="0" w:before="0" w:beforeAutospacing="0" w:line="360" w:lineRule="auto"/>
        <w:ind w:left="720" w:hanging="360"/>
        <w:rPr>
          <w:rFonts w:ascii="Roboto" w:cs="Roboto" w:eastAsia="Roboto" w:hAnsi="Roboto"/>
        </w:rPr>
      </w:pPr>
      <w:r w:rsidDel="00000000" w:rsidR="00000000" w:rsidRPr="00000000">
        <w:rPr>
          <w:rFonts w:ascii="Roboto" w:cs="Roboto" w:eastAsia="Roboto" w:hAnsi="Roboto"/>
          <w:rtl w:val="0"/>
        </w:rPr>
        <w:t xml:space="preserve">Thực hiện chuyển đổi giao diện từ HTML sang JSX tại đường dẫn sau: </w:t>
      </w:r>
    </w:p>
    <w:p w:rsidR="00000000" w:rsidDel="00000000" w:rsidP="00000000" w:rsidRDefault="00000000" w:rsidRPr="00000000" w14:paraId="00000011">
      <w:pPr>
        <w:widowControl w:val="0"/>
        <w:spacing w:after="0" w:before="93" w:line="360" w:lineRule="auto"/>
        <w:ind w:left="720" w:firstLine="0"/>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https://github.com/ngoquy12/Todolist_template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2">
      <w:pPr>
        <w:widowControl w:val="0"/>
        <w:numPr>
          <w:ilvl w:val="0"/>
          <w:numId w:val="1"/>
        </w:numP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Tiến hành phân tích giao diện và phân chia component hợp lý</w:t>
      </w:r>
    </w:p>
    <w:p w:rsidR="00000000" w:rsidDel="00000000" w:rsidP="00000000" w:rsidRDefault="00000000" w:rsidRPr="00000000" w14:paraId="00000013">
      <w:pPr>
        <w:widowControl w:val="0"/>
        <w:numPr>
          <w:ilvl w:val="0"/>
          <w:numId w:val="1"/>
        </w:numPr>
        <w:spacing w:after="0" w:afterAutospacing="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Phân tih</w:t>
      </w:r>
    </w:p>
    <w:p w:rsidR="00000000" w:rsidDel="00000000" w:rsidP="00000000" w:rsidRDefault="00000000" w:rsidRPr="00000000" w14:paraId="00000014">
      <w:pPr>
        <w:widowControl w:val="0"/>
        <w:numPr>
          <w:ilvl w:val="0"/>
          <w:numId w:val="2"/>
        </w:numPr>
        <w:spacing w:after="0" w:afterAutospacing="0" w:before="0" w:beforeAutospacing="0" w:line="360" w:lineRule="auto"/>
        <w:ind w:left="720" w:hanging="360"/>
        <w:rPr>
          <w:rFonts w:ascii="Roboto" w:cs="Roboto" w:eastAsia="Roboto" w:hAnsi="Roboto"/>
          <w:u w:val="none"/>
        </w:rPr>
      </w:pPr>
      <w:sdt>
        <w:sdtPr>
          <w:tag w:val="goog_rdk_0"/>
        </w:sdtPr>
        <w:sdtContent>
          <w:r w:rsidDel="00000000" w:rsidR="00000000" w:rsidRPr="00000000">
            <w:rPr>
              <w:rFonts w:ascii="Andika" w:cs="Andika" w:eastAsia="Andika" w:hAnsi="Andika"/>
              <w:rtl w:val="0"/>
            </w:rPr>
            <w:t xml:space="preserve">Thực hiện lấy dữ liệu từ ô input, khi nhấn vào nút thêm thì thêm mới công việc và lưu dữ liệu lên localStorage</w:t>
          </w:r>
        </w:sdtContent>
      </w:sdt>
    </w:p>
    <w:p w:rsidR="00000000" w:rsidDel="00000000" w:rsidP="00000000" w:rsidRDefault="00000000" w:rsidRPr="00000000" w14:paraId="00000015">
      <w:pPr>
        <w:widowControl w:val="0"/>
        <w:numPr>
          <w:ilvl w:val="1"/>
          <w:numId w:val="2"/>
        </w:numPr>
        <w:spacing w:after="0" w:afterAutospacing="0" w:before="0" w:beforeAutospacing="0" w:line="36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Nếu input chưa nhập công việc thì hiển thị cảnh báo lên màn hình với nội dung: “Công việc không được để trống”</w:t>
      </w:r>
    </w:p>
    <w:p w:rsidR="00000000" w:rsidDel="00000000" w:rsidP="00000000" w:rsidRDefault="00000000" w:rsidRPr="00000000" w14:paraId="00000016">
      <w:pPr>
        <w:widowControl w:val="0"/>
        <w:numPr>
          <w:ilvl w:val="0"/>
          <w:numId w:val="2"/>
        </w:numPr>
        <w:spacing w:after="0" w:afterAutospacing="0" w:before="0" w:beforeAutospacing="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Thực hiện render danh sách công việc ra ngoài giao diện</w:t>
      </w:r>
    </w:p>
    <w:p w:rsidR="00000000" w:rsidDel="00000000" w:rsidP="00000000" w:rsidRDefault="00000000" w:rsidRPr="00000000" w14:paraId="00000017">
      <w:pPr>
        <w:widowControl w:val="0"/>
        <w:numPr>
          <w:ilvl w:val="0"/>
          <w:numId w:val="2"/>
        </w:numPr>
        <w:spacing w:after="0" w:afterAutospacing="0" w:before="0" w:beforeAutospacing="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w:t>
      </w:r>
      <w:r w:rsidDel="00000000" w:rsidR="00000000" w:rsidRPr="00000000">
        <w:rPr>
          <w:rFonts w:ascii="Roboto" w:cs="Roboto" w:eastAsia="Roboto" w:hAnsi="Roboto"/>
          <w:rtl w:val="0"/>
        </w:rPr>
        <w:t xml:space="preserve">checked</w:t>
      </w:r>
      <w:r w:rsidDel="00000000" w:rsidR="00000000" w:rsidRPr="00000000">
        <w:rPr>
          <w:rFonts w:ascii="Roboto" w:cs="Roboto" w:eastAsia="Roboto" w:hAnsi="Roboto"/>
          <w:rtl w:val="0"/>
        </w:rPr>
        <w:t xml:space="preserve"> vào ô checkbox, công việc nào được checked thì sẽ bị gạch bỏ</w:t>
      </w:r>
    </w:p>
    <w:p w:rsidR="00000000" w:rsidDel="00000000" w:rsidP="00000000" w:rsidRDefault="00000000" w:rsidRPr="00000000" w14:paraId="00000018">
      <w:pPr>
        <w:widowControl w:val="0"/>
        <w:numPr>
          <w:ilvl w:val="0"/>
          <w:numId w:val="2"/>
        </w:numPr>
        <w:spacing w:after="0" w:before="0" w:beforeAutospacing="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click vào icon xóa, hiển thị một modal xác nhận xóa, nếu click vào “Cancel” thì sẽ không xóa công việc, Nếu click vào nút “Ok” sẽ xóa công việc đó và tiến hành render lại dữ liệu</w:t>
      </w:r>
    </w:p>
    <w:p w:rsidR="00000000" w:rsidDel="00000000" w:rsidP="00000000" w:rsidRDefault="00000000" w:rsidRPr="00000000" w14:paraId="00000019">
      <w:pPr>
        <w:widowControl w:val="0"/>
        <w:spacing w:after="0" w:before="93"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A">
      <w:pPr>
        <w:widowControl w:val="0"/>
        <w:spacing w:after="0" w:before="93" w:line="360" w:lineRule="auto"/>
        <w:ind w:left="141.73228346456688"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009900"/>
            <wp:effectExtent b="0" l="0" r="0" t="0"/>
            <wp:docPr id="3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numPr>
          <w:ilvl w:val="0"/>
          <w:numId w:val="2"/>
        </w:numPr>
        <w:spacing w:after="0" w:before="93"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Khi click vào icon sửa thì tên công việc sẽ được gán vào trong ô input, tiến hành sửa công việc và lưu lại giá trị vừa chỉnh sửa</w:t>
      </w:r>
      <w:r w:rsidDel="00000000" w:rsidR="00000000" w:rsidRPr="00000000">
        <w:rPr>
          <w:rtl w:val="0"/>
        </w:rPr>
      </w:r>
    </w:p>
    <w:p w:rsidR="00000000" w:rsidDel="00000000" w:rsidP="00000000" w:rsidRDefault="00000000" w:rsidRPr="00000000" w14:paraId="0000001C">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D">
      <w:pPr>
        <w:pStyle w:val="Heading2"/>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1E">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F">
      <w:pPr>
        <w:numPr>
          <w:ilvl w:val="0"/>
          <w:numId w:val="3"/>
        </w:numPr>
        <w:shd w:fill="ffffff" w:val="clear"/>
        <w:spacing w:after="0" w:before="240" w:line="360" w:lineRule="auto"/>
        <w:ind w:left="720" w:hanging="360"/>
        <w:rPr>
          <w:rFonts w:ascii="Roboto" w:cs="Roboto" w:eastAsia="Roboto" w:hAnsi="Roboto"/>
        </w:rPr>
      </w:pPr>
      <w:r w:rsidDel="00000000" w:rsidR="00000000" w:rsidRPr="00000000">
        <w:rPr>
          <w:rFonts w:ascii="Roboto" w:cs="Roboto" w:eastAsia="Roboto" w:hAnsi="Roboto"/>
          <w:rtl w:val="0"/>
        </w:rPr>
        <w:t xml:space="preserve">Đưa mã nguồn lên GitHub.</w:t>
      </w:r>
    </w:p>
    <w:p w:rsidR="00000000" w:rsidDel="00000000" w:rsidP="00000000" w:rsidRDefault="00000000" w:rsidRPr="00000000" w14:paraId="00000020">
      <w:pPr>
        <w:numPr>
          <w:ilvl w:val="0"/>
          <w:numId w:val="3"/>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Dán link của repository lên phần nộp bài trên hệ thống.</w:t>
      </w:r>
    </w:p>
    <w:p w:rsidR="00000000" w:rsidDel="00000000" w:rsidP="00000000" w:rsidRDefault="00000000" w:rsidRPr="00000000" w14:paraId="00000021">
      <w:pPr>
        <w:spacing w:line="360" w:lineRule="auto"/>
        <w:rPr>
          <w:rFonts w:ascii="Roboto" w:cs="Roboto" w:eastAsia="Roboto" w:hAnsi="Roboto"/>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ind w:right="-1174"/>
      <w:jc w:val="right"/>
      <w:rPr/>
    </w:pPr>
    <w:r w:rsidDel="00000000" w:rsidR="00000000" w:rsidRPr="00000000">
      <w:rPr/>
      <w:drawing>
        <wp:inline distB="114300" distT="114300" distL="114300" distR="114300">
          <wp:extent cx="2434776" cy="557213"/>
          <wp:effectExtent b="0" l="0" r="0" t="0"/>
          <wp:docPr id="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github.com/ngoquy12/Todolist_templa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1/UZwin6h3A30/iXVWpKU2/xfA==">CgMxLjAaGwoBMBIWChQIB0IQCgZSb2JvdG8SBkFuZGlrYTgAciExZlkxbWVHQ1lKR2VVMk8wZkRJd0NjYlRFWXFRVGR0Yzk=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