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right="-1174"/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434776" cy="55721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4776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hd w:fill="ffffff" w:val="clear"/>
        <w:spacing w:line="360" w:lineRule="auto"/>
        <w:jc w:val="center"/>
        <w:rPr>
          <w:rFonts w:ascii="Roboto" w:cs="Roboto" w:eastAsia="Roboto" w:hAnsi="Roboto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 Kiểm tra trùng mã nhân viên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280" w:before="280"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numPr>
          <w:ilvl w:val="0"/>
          <w:numId w:val="3"/>
        </w:numPr>
        <w:spacing w:after="0" w:before="28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Biết cách sử dụng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state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để quản lý dữ liệu trong form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Biết cách ngăn chặn hành vi load lại trang khi submit form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Biết cách binding dữ liệu 2 chiều trong ReactJS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160" w:line="259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Biết cách xây dựng nghiệp vụ kiểm tra trùng mã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280" w:before="280"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hd w:fill="ffffff" w:val="clear"/>
        <w:spacing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Tạo ra một mảng bao gồm danh sách mã nhân viên( tối thiểu 10 mã)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hd w:fill="ffffff" w:val="clear"/>
        <w:spacing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Tạo một form có một input để nhập dữ liệu và một nút submit để gửi giữ liệu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hd w:fill="ffffff" w:val="clear"/>
        <w:spacing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Tạo state, binding dữ liệu trên ô input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hd w:fill="ffffff" w:val="clear"/>
        <w:spacing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Khi nhấn nút submit: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Nếu người dùng không nhập dữ liệu thì hiển thị cảnh báo “Mã nhân viên không được để trống”.</w:t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ind w:left="1440" w:hanging="1156.5354330708662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386388" cy="1295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Nếu mã nhân viên đã tồn tại trong mảng thì hiển thị cảnh báo “Mã nhân viên đã tồn tại trong hệ thống”</w:t>
      </w:r>
    </w:p>
    <w:p w:rsidR="00000000" w:rsidDel="00000000" w:rsidP="00000000" w:rsidRDefault="00000000" w:rsidRPr="00000000" w14:paraId="00000010">
      <w:pPr>
        <w:shd w:fill="ffffff" w:val="clear"/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ind w:right="-1174"/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434776" cy="55721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4776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360" w:lineRule="auto"/>
        <w:ind w:left="1440" w:hanging="144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837298" cy="139541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298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line="360" w:lineRule="auto"/>
        <w:ind w:left="1440" w:hanging="360"/>
        <w:jc w:val="both"/>
        <w:rPr>
          <w:rFonts w:ascii="Roboto" w:cs="Roboto" w:eastAsia="Roboto" w:hAnsi="Roboto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4"/>
              <w:szCs w:val="24"/>
              <w:rtl w:val="0"/>
            </w:rPr>
            <w:t xml:space="preserve">Nếu mã nhân viên chưa tồn tại trong hệ thống thì hiển thị thông báo “Thêm mã nhân viên thành công”.</w:t>
          </w:r>
        </w:sdtContent>
      </w:sdt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280" w:before="280" w:line="360" w:lineRule="auto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5">
      <w:pPr>
        <w:shd w:fill="ffffff" w:val="clear"/>
        <w:spacing w:before="240"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before="240"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Đưa mã nguồn lên GitHub.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line="360" w:lineRule="auto"/>
        <w:ind w:left="7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8">
      <w:pPr>
        <w:shd w:fill="ffffff" w:val="clear"/>
        <w:spacing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36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TGGjj+7u6RSvAcUIVo/4P82jFw==">CgMxLjAaGwoBMBIWChQIB0IQCgZSb2JvdG8SBkFuZGlrYTIIaC5namRneHMyCWguMzBqMHpsbDgAciExTHNVQ1V0RURrQjU5dTJFdGRWaFdqeEpzMENxT1Fzb0s=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