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360" w:lineRule="auto"/>
        <w:jc w:val="center"/>
        <w:rPr>
          <w:rFonts w:ascii="Roboto" w:cs="Roboto" w:eastAsia="Roboto" w:hAnsi="Roboto"/>
          <w:b w:val="0"/>
          <w:sz w:val="24"/>
          <w:szCs w:val="24"/>
        </w:rPr>
      </w:pPr>
      <w:r w:rsidDel="00000000" w:rsidR="00000000" w:rsidRPr="00000000">
        <w:rPr>
          <w:rFonts w:ascii="Roboto" w:cs="Roboto" w:eastAsia="Roboto" w:hAnsi="Roboto"/>
          <w:b w:val="1"/>
          <w:sz w:val="28"/>
          <w:szCs w:val="28"/>
          <w:rtl w:val="0"/>
        </w:rPr>
        <w:t xml:space="preserve">[Bài tập] Xây dựng tính năng xem trước hình ảnh</w:t>
      </w:r>
      <w:r w:rsidDel="00000000" w:rsidR="00000000" w:rsidRPr="00000000">
        <w:rPr>
          <w:rtl w:val="0"/>
        </w:rPr>
      </w:r>
    </w:p>
    <w:p w:rsidR="00000000" w:rsidDel="00000000" w:rsidP="00000000" w:rsidRDefault="00000000" w:rsidRPr="00000000" w14:paraId="00000002">
      <w:pPr>
        <w:pStyle w:val="Heading2"/>
        <w:spacing w:after="280" w:before="280" w:line="360" w:lineRule="auto"/>
        <w:rPr>
          <w:rFonts w:ascii="Roboto" w:cs="Roboto" w:eastAsia="Roboto" w:hAnsi="Roboto"/>
        </w:rPr>
      </w:pPr>
      <w:r w:rsidDel="00000000" w:rsidR="00000000" w:rsidRPr="00000000">
        <w:rPr>
          <w:rFonts w:ascii="Roboto" w:cs="Roboto" w:eastAsia="Roboto" w:hAnsi="Roboto"/>
          <w:sz w:val="24"/>
          <w:szCs w:val="24"/>
          <w:rtl w:val="0"/>
        </w:rPr>
        <w:t xml:space="preserve">1. Mục tiêu</w:t>
      </w:r>
      <w:r w:rsidDel="00000000" w:rsidR="00000000" w:rsidRPr="00000000">
        <w:rPr>
          <w:rtl w:val="0"/>
        </w:rPr>
      </w:r>
    </w:p>
    <w:p w:rsidR="00000000" w:rsidDel="00000000" w:rsidP="00000000" w:rsidRDefault="00000000" w:rsidRPr="00000000" w14:paraId="00000003">
      <w:pPr>
        <w:numPr>
          <w:ilvl w:val="0"/>
          <w:numId w:val="2"/>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Hiểu và nắm được cách sử dụng props, state và event trong ReactJS</w:t>
      </w:r>
    </w:p>
    <w:p w:rsidR="00000000" w:rsidDel="00000000" w:rsidP="00000000" w:rsidRDefault="00000000" w:rsidRPr="00000000" w14:paraId="00000004">
      <w:pPr>
        <w:numPr>
          <w:ilvl w:val="0"/>
          <w:numId w:val="2"/>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Hiểu và nắm được các react hook</w:t>
      </w:r>
    </w:p>
    <w:p w:rsidR="00000000" w:rsidDel="00000000" w:rsidP="00000000" w:rsidRDefault="00000000" w:rsidRPr="00000000" w14:paraId="00000005">
      <w:pPr>
        <w:numPr>
          <w:ilvl w:val="0"/>
          <w:numId w:val="2"/>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Biết cách xây dựng tính năng preview hình ảnh</w:t>
      </w:r>
    </w:p>
    <w:p w:rsidR="00000000" w:rsidDel="00000000" w:rsidP="00000000" w:rsidRDefault="00000000" w:rsidRPr="00000000" w14:paraId="00000006">
      <w:pPr>
        <w:pStyle w:val="Heading2"/>
        <w:spacing w:after="280" w:before="280"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2. Mô tả</w:t>
      </w:r>
    </w:p>
    <w:p w:rsidR="00000000" w:rsidDel="00000000" w:rsidP="00000000" w:rsidRDefault="00000000" w:rsidRPr="00000000" w14:paraId="00000007">
      <w:pPr>
        <w:shd w:fill="ffffff" w:val="clear"/>
        <w:spacing w:after="0" w:line="360" w:lineRule="auto"/>
        <w:jc w:val="left"/>
        <w:rPr>
          <w:rFonts w:ascii="Roboto" w:cs="Roboto" w:eastAsia="Roboto" w:hAnsi="Roboto"/>
        </w:rPr>
      </w:pPr>
      <w:r w:rsidDel="00000000" w:rsidR="00000000" w:rsidRPr="00000000">
        <w:rPr>
          <w:rFonts w:ascii="Roboto" w:cs="Roboto" w:eastAsia="Roboto" w:hAnsi="Roboto"/>
          <w:rtl w:val="0"/>
        </w:rPr>
        <w:t xml:space="preserve">Cho giao diện UI sau:</w:t>
      </w:r>
    </w:p>
    <w:p w:rsidR="00000000" w:rsidDel="00000000" w:rsidP="00000000" w:rsidRDefault="00000000" w:rsidRPr="00000000" w14:paraId="00000008">
      <w:pPr>
        <w:spacing w:line="36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708400"/>
            <wp:effectExtent b="0" l="0" r="0" t="0"/>
            <wp:docPr id="3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after="0" w:before="93" w:line="360" w:lineRule="auto"/>
        <w:ind w:left="0" w:firstLine="0"/>
        <w:rPr>
          <w:rFonts w:ascii="Roboto" w:cs="Roboto" w:eastAsia="Roboto" w:hAnsi="Roboto"/>
        </w:rPr>
      </w:pPr>
      <w:r w:rsidDel="00000000" w:rsidR="00000000" w:rsidRPr="00000000">
        <w:rPr>
          <w:rFonts w:ascii="Roboto" w:cs="Roboto" w:eastAsia="Roboto" w:hAnsi="Roboto"/>
          <w:rtl w:val="0"/>
        </w:rPr>
        <w:t xml:space="preserve">Yêu cầu:</w:t>
      </w:r>
    </w:p>
    <w:p w:rsidR="00000000" w:rsidDel="00000000" w:rsidP="00000000" w:rsidRDefault="00000000" w:rsidRPr="00000000" w14:paraId="0000000A">
      <w:pPr>
        <w:widowControl w:val="0"/>
        <w:numPr>
          <w:ilvl w:val="0"/>
          <w:numId w:val="3"/>
        </w:numPr>
        <w:spacing w:after="0" w:before="93" w:line="360" w:lineRule="auto"/>
        <w:ind w:left="720" w:hanging="360"/>
        <w:rPr>
          <w:rFonts w:ascii="Roboto" w:cs="Roboto" w:eastAsia="Roboto" w:hAnsi="Roboto"/>
        </w:rPr>
      </w:pPr>
      <w:r w:rsidDel="00000000" w:rsidR="00000000" w:rsidRPr="00000000">
        <w:rPr>
          <w:rFonts w:ascii="Roboto" w:cs="Roboto" w:eastAsia="Roboto" w:hAnsi="Roboto"/>
          <w:rtl w:val="0"/>
        </w:rPr>
        <w:t xml:space="preserve">Tìm hiểu đối tượng </w:t>
      </w:r>
      <w:r w:rsidDel="00000000" w:rsidR="00000000" w:rsidRPr="00000000">
        <w:rPr>
          <w:rFonts w:ascii="Courier New" w:cs="Courier New" w:eastAsia="Courier New" w:hAnsi="Courier New"/>
          <w:b w:val="1"/>
          <w:color w:val="267f99"/>
          <w:rtl w:val="0"/>
        </w:rPr>
        <w:t xml:space="preserve">FileReader</w:t>
      </w:r>
      <w:r w:rsidDel="00000000" w:rsidR="00000000" w:rsidRPr="00000000">
        <w:rPr>
          <w:rFonts w:ascii="Courier New" w:cs="Courier New" w:eastAsia="Courier New" w:hAnsi="Courier New"/>
          <w:b w:val="1"/>
          <w:color w:val="3b3b3b"/>
          <w:rtl w:val="0"/>
        </w:rPr>
        <w:t xml:space="preserve">()</w:t>
      </w:r>
      <w:sdt>
        <w:sdtPr>
          <w:tag w:val="goog_rdk_0"/>
        </w:sdtPr>
        <w:sdtContent>
          <w:r w:rsidDel="00000000" w:rsidR="00000000" w:rsidRPr="00000000">
            <w:rPr>
              <w:rFonts w:ascii="Andika" w:cs="Andika" w:eastAsia="Andika" w:hAnsi="Andika"/>
              <w:rtl w:val="0"/>
            </w:rPr>
            <w:t xml:space="preserve">trong JavaScript và phương thức </w:t>
          </w:r>
        </w:sdtContent>
      </w:sdt>
      <w:r w:rsidDel="00000000" w:rsidR="00000000" w:rsidRPr="00000000">
        <w:rPr>
          <w:rFonts w:ascii="Courier New" w:cs="Courier New" w:eastAsia="Courier New" w:hAnsi="Courier New"/>
          <w:b w:val="1"/>
          <w:color w:val="267f99"/>
          <w:rtl w:val="0"/>
        </w:rPr>
        <w:t xml:space="preserve">readAsDataURL()</w:t>
      </w:r>
      <w:r w:rsidDel="00000000" w:rsidR="00000000" w:rsidRPr="00000000">
        <w:rPr>
          <w:rFonts w:ascii="Roboto" w:cs="Roboto" w:eastAsia="Roboto" w:hAnsi="Roboto"/>
          <w:rtl w:val="0"/>
        </w:rPr>
        <w:t xml:space="preserve"> nằm trong đối tượng đó</w:t>
      </w:r>
    </w:p>
    <w:p w:rsidR="00000000" w:rsidDel="00000000" w:rsidP="00000000" w:rsidRDefault="00000000" w:rsidRPr="00000000" w14:paraId="0000000B">
      <w:pPr>
        <w:widowControl w:val="0"/>
        <w:numPr>
          <w:ilvl w:val="0"/>
          <w:numId w:val="3"/>
        </w:numPr>
        <w:spacing w:after="0" w:before="93" w:line="360" w:lineRule="auto"/>
        <w:ind w:left="720" w:hanging="360"/>
        <w:rPr>
          <w:rFonts w:ascii="Roboto" w:cs="Roboto" w:eastAsia="Roboto" w:hAnsi="Roboto"/>
        </w:rPr>
      </w:pPr>
      <w:r w:rsidDel="00000000" w:rsidR="00000000" w:rsidRPr="00000000">
        <w:rPr>
          <w:rFonts w:ascii="Roboto" w:cs="Roboto" w:eastAsia="Roboto" w:hAnsi="Roboto"/>
          <w:rtl w:val="0"/>
        </w:rPr>
        <w:t xml:space="preserve">Áp dụng kiến thức về useState và useEffect, hãy xây dựng chức năng Preview hình ảnh, mỗi lần file hình ảnh thay đổi thì hình ảnh hiển thị trên màn hình cũng thay đổi theo</w:t>
      </w:r>
    </w:p>
    <w:p w:rsidR="00000000" w:rsidDel="00000000" w:rsidP="00000000" w:rsidRDefault="00000000" w:rsidRPr="00000000" w14:paraId="0000000C">
      <w:pPr>
        <w:widowControl w:val="0"/>
        <w:numPr>
          <w:ilvl w:val="0"/>
          <w:numId w:val="3"/>
        </w:numPr>
        <w:spacing w:after="0" w:before="93"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Khi thay đổi hình ảnh, thì hình ảnh trước đó sẽ không sử dụng được nữa (tức là đã bị xóa hoặc bị ảnh sau thay thế). Để kiểm tra được thì có thể inspect trình duyệt để lấy link hình ảnh và dán qua tab khác của trình duyệt</w:t>
      </w:r>
      <w:r w:rsidDel="00000000" w:rsidR="00000000" w:rsidRPr="00000000">
        <w:rPr>
          <w:rtl w:val="0"/>
        </w:rPr>
      </w:r>
    </w:p>
    <w:p w:rsidR="00000000" w:rsidDel="00000000" w:rsidP="00000000" w:rsidRDefault="00000000" w:rsidRPr="00000000" w14:paraId="0000000D">
      <w:pPr>
        <w:pStyle w:val="Heading2"/>
        <w:spacing w:after="280" w:before="280"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3. Đánh giá</w:t>
      </w:r>
    </w:p>
    <w:p w:rsidR="00000000" w:rsidDel="00000000" w:rsidP="00000000" w:rsidRDefault="00000000" w:rsidRPr="00000000" w14:paraId="0000000E">
      <w:pPr>
        <w:shd w:fill="ffffff" w:val="clear"/>
        <w:spacing w:after="0" w:before="240" w:line="360" w:lineRule="auto"/>
        <w:rPr>
          <w:rFonts w:ascii="Roboto" w:cs="Roboto" w:eastAsia="Roboto" w:hAnsi="Roboto"/>
        </w:rPr>
      </w:pPr>
      <w:r w:rsidDel="00000000" w:rsidR="00000000" w:rsidRPr="00000000">
        <w:rPr>
          <w:rFonts w:ascii="Roboto" w:cs="Roboto" w:eastAsia="Roboto" w:hAnsi="Roboto"/>
          <w:rtl w:val="0"/>
        </w:rPr>
        <w:t xml:space="preserve">Để hoàn thành bài tập, học viên cần:</w:t>
      </w:r>
    </w:p>
    <w:p w:rsidR="00000000" w:rsidDel="00000000" w:rsidP="00000000" w:rsidRDefault="00000000" w:rsidRPr="00000000" w14:paraId="0000000F">
      <w:pPr>
        <w:numPr>
          <w:ilvl w:val="0"/>
          <w:numId w:val="1"/>
        </w:numPr>
        <w:shd w:fill="ffffff" w:val="clear"/>
        <w:spacing w:after="0" w:before="240" w:line="360" w:lineRule="auto"/>
        <w:ind w:left="720" w:hanging="360"/>
        <w:rPr>
          <w:rFonts w:ascii="Roboto" w:cs="Roboto" w:eastAsia="Roboto" w:hAnsi="Roboto"/>
        </w:rPr>
      </w:pPr>
      <w:r w:rsidDel="00000000" w:rsidR="00000000" w:rsidRPr="00000000">
        <w:rPr>
          <w:rFonts w:ascii="Roboto" w:cs="Roboto" w:eastAsia="Roboto" w:hAnsi="Roboto"/>
          <w:rtl w:val="0"/>
        </w:rPr>
        <w:t xml:space="preserve">Đưa mã nguồn lên GitHub.</w:t>
      </w:r>
    </w:p>
    <w:p w:rsidR="00000000" w:rsidDel="00000000" w:rsidP="00000000" w:rsidRDefault="00000000" w:rsidRPr="00000000" w14:paraId="00000010">
      <w:pPr>
        <w:numPr>
          <w:ilvl w:val="0"/>
          <w:numId w:val="1"/>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Dán link của repository lên phần nộp bài trên hệ thống.</w:t>
      </w:r>
    </w:p>
    <w:p w:rsidR="00000000" w:rsidDel="00000000" w:rsidP="00000000" w:rsidRDefault="00000000" w:rsidRPr="00000000" w14:paraId="00000011">
      <w:pPr>
        <w:spacing w:line="360" w:lineRule="auto"/>
        <w:rPr>
          <w:rFonts w:ascii="Roboto" w:cs="Roboto" w:eastAsia="Roboto" w:hAnsi="Roboto"/>
        </w:rPr>
      </w:pPr>
      <w:r w:rsidDel="00000000" w:rsidR="00000000" w:rsidRPr="00000000">
        <w:rPr>
          <w:rtl w:val="0"/>
        </w:rPr>
      </w:r>
    </w:p>
    <w:sectPr>
      <w:head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2">
    <w:pPr>
      <w:ind w:right="-1174"/>
      <w:jc w:val="right"/>
      <w:rPr/>
    </w:pPr>
    <w:r w:rsidDel="00000000" w:rsidR="00000000" w:rsidRPr="00000000">
      <w:rPr/>
      <w:drawing>
        <wp:inline distB="114300" distT="114300" distL="114300" distR="114300">
          <wp:extent cx="2434776" cy="557213"/>
          <wp:effectExtent b="0" l="0" r="0" t="0"/>
          <wp:docPr id="3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link w:val="Heading2Char"/>
    <w:uiPriority w:val="9"/>
    <w:unhideWhenUsed w:val="1"/>
    <w:qFormat w:val="1"/>
    <w:rsid w:val="00903E22"/>
    <w:pPr>
      <w:spacing w:after="100" w:afterAutospacing="1" w:before="100" w:beforeAutospacing="1" w:line="240" w:lineRule="auto"/>
      <w:outlineLvl w:val="1"/>
    </w:pPr>
    <w:rPr>
      <w:b w:val="1"/>
      <w:bCs w:val="1"/>
      <w:sz w:val="36"/>
      <w:szCs w:val="36"/>
    </w:rPr>
  </w:style>
  <w:style w:type="paragraph" w:styleId="Heading3">
    <w:name w:val="heading 3"/>
    <w:basedOn w:val="Normal"/>
    <w:link w:val="Heading3Char"/>
    <w:uiPriority w:val="9"/>
    <w:semiHidden w:val="1"/>
    <w:unhideWhenUsed w:val="1"/>
    <w:qFormat w:val="1"/>
    <w:rsid w:val="00903E22"/>
    <w:pPr>
      <w:spacing w:after="100" w:afterAutospacing="1" w:before="100" w:beforeAutospacing="1" w:line="240" w:lineRule="auto"/>
      <w:outlineLvl w:val="2"/>
    </w:pPr>
    <w:rPr>
      <w:b w:val="1"/>
      <w:bCs w:val="1"/>
      <w:sz w:val="27"/>
      <w:szCs w:val="27"/>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903E22"/>
    <w:rPr>
      <w:rFonts w:cs="Times New Roman" w:eastAsia="Times New Roman"/>
      <w:b w:val="1"/>
      <w:bCs w:val="1"/>
      <w:sz w:val="36"/>
      <w:szCs w:val="36"/>
    </w:rPr>
  </w:style>
  <w:style w:type="character" w:styleId="Heading3Char" w:customStyle="1">
    <w:name w:val="Heading 3 Char"/>
    <w:basedOn w:val="DefaultParagraphFont"/>
    <w:link w:val="Heading3"/>
    <w:uiPriority w:val="9"/>
    <w:rsid w:val="00903E22"/>
    <w:rPr>
      <w:rFonts w:cs="Times New Roman" w:eastAsia="Times New Roman"/>
      <w:b w:val="1"/>
      <w:bCs w:val="1"/>
      <w:sz w:val="27"/>
      <w:szCs w:val="27"/>
    </w:rPr>
  </w:style>
  <w:style w:type="paragraph" w:styleId="NormalWeb">
    <w:name w:val="Normal (Web)"/>
    <w:basedOn w:val="Normal"/>
    <w:uiPriority w:val="99"/>
    <w:semiHidden w:val="1"/>
    <w:unhideWhenUsed w:val="1"/>
    <w:rsid w:val="00903E22"/>
    <w:pPr>
      <w:spacing w:after="100" w:afterAutospacing="1" w:before="100" w:beforeAutospacing="1" w:line="240" w:lineRule="auto"/>
    </w:pPr>
  </w:style>
  <w:style w:type="paragraph" w:styleId="HTMLPreformatted">
    <w:name w:val="HTML Preformatted"/>
    <w:basedOn w:val="Normal"/>
    <w:link w:val="HTMLPreformattedChar"/>
    <w:uiPriority w:val="99"/>
    <w:semiHidden w:val="1"/>
    <w:unhideWhenUsed w:val="1"/>
    <w:rsid w:val="0090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903E22"/>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903E22"/>
    <w:rPr>
      <w:rFonts w:ascii="Courier New" w:cs="Courier New" w:eastAsia="Times New Roman" w:hAnsi="Courier New"/>
      <w:sz w:val="20"/>
      <w:szCs w:val="20"/>
    </w:rPr>
  </w:style>
  <w:style w:type="character" w:styleId="hljs-attribute" w:customStyle="1">
    <w:name w:val="hljs-attribute"/>
    <w:basedOn w:val="DefaultParagraphFont"/>
    <w:rsid w:val="00903E22"/>
  </w:style>
  <w:style w:type="character" w:styleId="hljs-number" w:customStyle="1">
    <w:name w:val="hljs-number"/>
    <w:basedOn w:val="DefaultParagraphFont"/>
    <w:rsid w:val="00903E22"/>
  </w:style>
  <w:style w:type="character" w:styleId="hljs-keyword" w:customStyle="1">
    <w:name w:val="hljs-keyword"/>
    <w:basedOn w:val="DefaultParagraphFont"/>
    <w:rsid w:val="00903E22"/>
  </w:style>
  <w:style w:type="character" w:styleId="hljs-comment" w:customStyle="1">
    <w:name w:val="hljs-comment"/>
    <w:basedOn w:val="DefaultParagraphFont"/>
    <w:rsid w:val="00903E22"/>
  </w:style>
  <w:style w:type="paragraph" w:styleId="lab" w:customStyle="1">
    <w:name w:val="lab"/>
    <w:basedOn w:val="Normal"/>
    <w:rsid w:val="00903E22"/>
    <w:pPr>
      <w:spacing w:after="100" w:afterAutospacing="1" w:before="100" w:beforeAutospacing="1" w:line="240" w:lineRule="auto"/>
    </w:pPr>
  </w:style>
  <w:style w:type="character" w:styleId="hljs-string" w:customStyle="1">
    <w:name w:val="hljs-string"/>
    <w:basedOn w:val="DefaultParagraphFont"/>
    <w:rsid w:val="00903E22"/>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4D22E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meoMy/WY3zprPBzsMgcvwKCftA==">CgMxLjAaGwoBMBIWChQIB0IQCgZSb2JvdG8SBkFuZGlrYTgAciExNjdLNGpmTWw1WjBiRXRxQ0hUWTQzem1wSGdmSW9PME8=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2022-05-08T11:37:00Z</dcterms:created>
  <dc:creator>Admin</dc:creator>
</cp:coreProperties>
</file>