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[Bài tập]3. Ép kiểu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Nắm rõ các kiểu dữ liệu nâng cao trong Typescript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Biết cách kết quả các kiểu dữ liệu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Vận dụng các kiểu dữ liệu vào các bài toán cụ thể</w:t>
      </w:r>
    </w:p>
    <w:p w:rsidR="00000000" w:rsidDel="00000000" w:rsidP="00000000" w:rsidRDefault="00000000" w:rsidRPr="00000000" w14:paraId="00000006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2. Mô tả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một file đặt tên là: type-casting.ts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color w:val="00000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Tạo một biến myVariable kiểu any và gán cho nó một giá trị bất kỳ như chuỗi hoặc number</w:t>
          </w:r>
        </w:sdtContent>
      </w:sdt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Sử dụng type casting để ép kiểu myVariable thành kiểu string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ra giá trị của myVariable sau khi ép kiểu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3. Đánh giá</w:t>
      </w:r>
    </w:p>
    <w:p w:rsidR="00000000" w:rsidDel="00000000" w:rsidP="00000000" w:rsidRDefault="00000000" w:rsidRPr="00000000" w14:paraId="0000000C">
      <w:pPr>
        <w:shd w:fill="ffffff" w:val="clear"/>
        <w:spacing w:after="0" w:before="24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Đưa mã nguồn lên GitHub.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0F">
      <w:pPr>
        <w:shd w:fill="ffffff" w:val="clear"/>
        <w:spacing w:after="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GlEl7LK6t80VSQlfwf8rIZA1KA==">CgMxLjAaGwoBMBIWChQIB0IQCgZSb2JvdG8SBkFuZGlrYTgAciExZ2JnVlUxX3d2Ny1RX0JKRDFRb3k1bnlqS1dtVDVjWjQ=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