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4. Ứng dụng tính trừu tượng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về khái niệm tính trừu tượng (abstraction) trong lập trình hướng đối tượng.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Thực hành triển khai các lớp trừu tượng và các phương thức trừu tượng (abstract methods) trong TypeScript</w:t>
      </w:r>
    </w:p>
    <w:p w:rsidR="00000000" w:rsidDel="00000000" w:rsidP="00000000" w:rsidRDefault="00000000" w:rsidRPr="00000000" w14:paraId="00000005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BankAccount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BankAccount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đại diện cho một tài khoản ngân hàng.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này không có thuộc tính cụ thể, nhưng nó có một phương thức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getBalance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trả về số dư trong tài khoản.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getBalance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trong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BankAccount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các lớp con kế thừa từ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BankAccount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ít nhất hai lớp con kế thừa từ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BankAccount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(ví dụ: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SavingsAccount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và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CheckingAccount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Mỗi lớp con cần có các thuộc tính và phương thức cụ thể để quản lý tài khoản cụ thể đó.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getBalance()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trong mỗi lớp con để trả về số dư tài khoản cụ thể đó.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các lớp con để quản lý các tài khoản ngân hàng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 ra số dư của từng tài khoản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80" w:before="280" w:line="360" w:lineRule="auto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2v9OFx+br92DsQWMX/NtCyaE8w==">CgMxLjA4AHIhMTZhZVh5bzhGSVRsLVgxV2Y0eXN1SVRXakEzV0FaS01N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