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CFEAB" w14:textId="77777777" w:rsidR="005F0FED" w:rsidRDefault="005F0FED" w:rsidP="005F0FED">
      <w:pPr>
        <w:tabs>
          <w:tab w:val="left" w:pos="2568"/>
        </w:tabs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F659C1" wp14:editId="0ADE295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797550" cy="8207375"/>
                <wp:effectExtent l="0" t="0" r="12700" b="222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820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B2C00" w14:textId="77777777" w:rsidR="005F0FED" w:rsidRDefault="005F0FED" w:rsidP="005F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TRƯỜNG ĐẠI HỌC BÁCH KHOA HÀ NỘI</w:t>
                            </w:r>
                          </w:p>
                          <w:p w14:paraId="2023B998" w14:textId="77777777" w:rsidR="005F0FED" w:rsidRDefault="005F0FED" w:rsidP="005F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VIỆN CÔNG NGHỆ THÔNG TIN VÀ TRUYỀN THÔNG</w:t>
                            </w:r>
                          </w:p>
                          <w:p w14:paraId="1593BB89" w14:textId="77777777" w:rsidR="005F0FED" w:rsidRDefault="005F0FED" w:rsidP="005F0FE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──────── * ───────</w:t>
                            </w:r>
                          </w:p>
                          <w:p w14:paraId="5F8E3CE7" w14:textId="77777777" w:rsidR="005F0FED" w:rsidRDefault="005F0FED" w:rsidP="005F0FED">
                            <w:pPr>
                              <w:spacing w:before="240"/>
                              <w:jc w:val="center"/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B4C53B3" wp14:editId="6A33E59F">
                                  <wp:extent cx="1770380" cy="202628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0380" cy="2026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C3445B" w14:textId="24C3ACDE" w:rsidR="005F0FED" w:rsidRDefault="005F0FED" w:rsidP="005F0FED">
                            <w:pPr>
                              <w:spacing w:before="240"/>
                              <w:jc w:val="center"/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 xml:space="preserve">BÁO CÁO: </w:t>
                            </w:r>
                            <w:proofErr w:type="gramStart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>An</w:t>
                            </w:r>
                            <w:proofErr w:type="gramEnd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>toàn</w:t>
                            </w:r>
                            <w:proofErr w:type="spellEnd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>trong</w:t>
                            </w:r>
                            <w:proofErr w:type="spellEnd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>giao</w:t>
                            </w:r>
                            <w:proofErr w:type="spellEnd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>dịch</w:t>
                            </w:r>
                            <w:proofErr w:type="spellEnd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>điện</w:t>
                            </w:r>
                            <w:proofErr w:type="spellEnd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BA5B70">
                              <w:rPr>
                                <w:rFonts w:ascii="Verdana" w:hAnsi="Verdana" w:cs="Arial"/>
                                <w:sz w:val="40"/>
                                <w:szCs w:val="40"/>
                              </w:rPr>
                              <w:t>tử</w:t>
                            </w:r>
                            <w:proofErr w:type="spellEnd"/>
                          </w:p>
                          <w:p w14:paraId="54223A1D" w14:textId="0A5AEEA4" w:rsidR="005F0FED" w:rsidRPr="002B0791" w:rsidRDefault="005F0FED" w:rsidP="005F0FED">
                            <w:pPr>
                              <w:spacing w:before="240"/>
                              <w:jc w:val="center"/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B0791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>Đề</w:t>
                            </w:r>
                            <w:proofErr w:type="spellEnd"/>
                            <w:r w:rsidRPr="002B0791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B0791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  <w:r w:rsidRPr="002B0791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="0043796F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>X</w:t>
                            </w:r>
                            <w:r w:rsidR="00B443CE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>ổ</w:t>
                            </w:r>
                            <w:proofErr w:type="spellEnd"/>
                            <w:r w:rsidR="00B443CE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B443CE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  <w:r w:rsidR="00B443CE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73971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>O</w:t>
                            </w:r>
                            <w:r w:rsidR="00B443CE"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>nline</w:t>
                            </w:r>
                          </w:p>
                          <w:p w14:paraId="374D3E53" w14:textId="77777777" w:rsidR="00877773" w:rsidRDefault="00877773" w:rsidP="001F42D1">
                            <w:pPr>
                              <w:tabs>
                                <w:tab w:val="left" w:pos="5245"/>
                              </w:tabs>
                              <w:ind w:left="283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904B6C" w14:textId="7BBC22A6" w:rsidR="00D62310" w:rsidRDefault="001F42D1" w:rsidP="0082055B">
                            <w:pPr>
                              <w:tabs>
                                <w:tab w:val="left" w:pos="5245"/>
                              </w:tabs>
                              <w:ind w:left="2835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TS. </w:t>
                            </w:r>
                            <w:proofErr w:type="spellStart"/>
                            <w:r w:rsidR="00CE46AD">
                              <w:rPr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CE46A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E46AD">
                              <w:rPr>
                                <w:sz w:val="28"/>
                                <w:szCs w:val="28"/>
                              </w:rPr>
                              <w:t>Vĩnh</w:t>
                            </w:r>
                            <w:proofErr w:type="spellEnd"/>
                            <w:r w:rsidR="00CE46A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E46AD">
                              <w:rPr>
                                <w:sz w:val="28"/>
                                <w:szCs w:val="28"/>
                              </w:rPr>
                              <w:t>Đức</w:t>
                            </w:r>
                            <w:proofErr w:type="spellEnd"/>
                          </w:p>
                          <w:p w14:paraId="678ADF43" w14:textId="70556069" w:rsidR="005F0FED" w:rsidRDefault="005F0FED" w:rsidP="005C0D21">
                            <w:pPr>
                              <w:tabs>
                                <w:tab w:val="left" w:pos="5245"/>
                              </w:tabs>
                              <w:ind w:left="2835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69407D">
                              <w:rPr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6940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9407D">
                              <w:rPr>
                                <w:sz w:val="28"/>
                                <w:szCs w:val="28"/>
                              </w:rPr>
                              <w:t>Cảnh</w:t>
                            </w:r>
                            <w:proofErr w:type="spellEnd"/>
                            <w:r w:rsidR="006940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9407D">
                              <w:rPr>
                                <w:sz w:val="28"/>
                                <w:szCs w:val="28"/>
                              </w:rPr>
                              <w:t>Tuấn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– 20154</w:t>
                            </w:r>
                            <w:r w:rsidR="0069407D">
                              <w:rPr>
                                <w:sz w:val="28"/>
                                <w:szCs w:val="28"/>
                              </w:rPr>
                              <w:t>144</w:t>
                            </w:r>
                          </w:p>
                          <w:p w14:paraId="1D86C020" w14:textId="4DF80750" w:rsidR="005F0FED" w:rsidRDefault="005F0FED" w:rsidP="0032092D">
                            <w:pPr>
                              <w:tabs>
                                <w:tab w:val="left" w:pos="5245"/>
                              </w:tabs>
                              <w:ind w:left="2835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Lê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Mạnh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2092D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20152395</w:t>
                            </w:r>
                          </w:p>
                          <w:p w14:paraId="0292634B" w14:textId="1A048AB7" w:rsidR="00026E36" w:rsidRDefault="00026E36" w:rsidP="008777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4A50CB" w14:textId="77777777" w:rsidR="00B14307" w:rsidRDefault="00B14307" w:rsidP="005F0F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85580D" w14:textId="7C3B04CE" w:rsidR="005F0FED" w:rsidRDefault="005F0FED" w:rsidP="005F0F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345B0D" w14:textId="77777777" w:rsidR="002733A2" w:rsidRDefault="002733A2" w:rsidP="005F0F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688BA6" w14:textId="77777777" w:rsidR="00007899" w:rsidRDefault="00007899" w:rsidP="005F0F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8FCF0C" w14:textId="77777777" w:rsidR="005F0FED" w:rsidRDefault="005F0FED" w:rsidP="005F0F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0707E0" w14:textId="77777777" w:rsidR="005F0FED" w:rsidRDefault="005F0FED" w:rsidP="005F0F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C61AC8" w14:textId="77777777" w:rsidR="005F0FED" w:rsidRDefault="005F0FED" w:rsidP="005F0FE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12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659C1" id="Rectangle 9" o:spid="_x0000_s1026" style="position:absolute;margin-left:405.3pt;margin-top:0;width:456.5pt;height:646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">
                <v:textbox>
                  <w:txbxContent>
                    <w:p w14:paraId="328B2C00" w14:textId="77777777" w:rsidR="005F0FED" w:rsidRDefault="005F0FED" w:rsidP="005F0FE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TRƯỜNG ĐẠI HỌC BÁCH KHOA HÀ NỘI</w:t>
                      </w:r>
                    </w:p>
                    <w:p w14:paraId="2023B998" w14:textId="77777777" w:rsidR="005F0FED" w:rsidRDefault="005F0FED" w:rsidP="005F0FE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VIỆN CÔNG NGHỆ THÔNG TIN VÀ TRUYỀN THÔNG</w:t>
                      </w:r>
                    </w:p>
                    <w:p w14:paraId="1593BB89" w14:textId="77777777" w:rsidR="005F0FED" w:rsidRDefault="005F0FED" w:rsidP="005F0FE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──────── * ───────</w:t>
                      </w:r>
                    </w:p>
                    <w:p w14:paraId="5F8E3CE7" w14:textId="77777777" w:rsidR="005F0FED" w:rsidRDefault="005F0FED" w:rsidP="005F0FED">
                      <w:pPr>
                        <w:spacing w:before="240"/>
                        <w:jc w:val="center"/>
                        <w:rPr>
                          <w:rFonts w:ascii="Verdana" w:hAnsi="Verdana" w:cs="Arial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B4C53B3" wp14:editId="6A33E59F">
                            <wp:extent cx="1770380" cy="202628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0380" cy="2026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C3445B" w14:textId="24C3ACDE" w:rsidR="005F0FED" w:rsidRDefault="005F0FED" w:rsidP="005F0FED">
                      <w:pPr>
                        <w:spacing w:before="240"/>
                        <w:jc w:val="center"/>
                        <w:rPr>
                          <w:rFonts w:ascii="Verdana" w:hAnsi="Verdana" w:cs="Arial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 w:cs="Arial"/>
                          <w:sz w:val="40"/>
                          <w:szCs w:val="40"/>
                        </w:rPr>
                        <w:t xml:space="preserve">BÁO CÁO: </w:t>
                      </w:r>
                      <w:proofErr w:type="gramStart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>An</w:t>
                      </w:r>
                      <w:proofErr w:type="gramEnd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>toàn</w:t>
                      </w:r>
                      <w:proofErr w:type="spellEnd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>trong</w:t>
                      </w:r>
                      <w:proofErr w:type="spellEnd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>giao</w:t>
                      </w:r>
                      <w:proofErr w:type="spellEnd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>dịch</w:t>
                      </w:r>
                      <w:proofErr w:type="spellEnd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>điện</w:t>
                      </w:r>
                      <w:proofErr w:type="spellEnd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BA5B70">
                        <w:rPr>
                          <w:rFonts w:ascii="Verdana" w:hAnsi="Verdana" w:cs="Arial"/>
                          <w:sz w:val="40"/>
                          <w:szCs w:val="40"/>
                        </w:rPr>
                        <w:t>tử</w:t>
                      </w:r>
                      <w:proofErr w:type="spellEnd"/>
                    </w:p>
                    <w:p w14:paraId="54223A1D" w14:textId="0A5AEEA4" w:rsidR="005F0FED" w:rsidRPr="002B0791" w:rsidRDefault="005F0FED" w:rsidP="005F0FED">
                      <w:pPr>
                        <w:spacing w:before="240"/>
                        <w:jc w:val="center"/>
                        <w:rPr>
                          <w:rFonts w:ascii="Verdana" w:hAnsi="Verdana" w:cs="Arial"/>
                          <w:sz w:val="32"/>
                          <w:szCs w:val="32"/>
                        </w:rPr>
                      </w:pPr>
                      <w:proofErr w:type="spellStart"/>
                      <w:r w:rsidRPr="002B0791">
                        <w:rPr>
                          <w:rFonts w:ascii="Verdana" w:hAnsi="Verdana" w:cs="Arial"/>
                          <w:sz w:val="32"/>
                          <w:szCs w:val="32"/>
                        </w:rPr>
                        <w:t>Đề</w:t>
                      </w:r>
                      <w:proofErr w:type="spellEnd"/>
                      <w:r w:rsidRPr="002B0791">
                        <w:rPr>
                          <w:rFonts w:ascii="Verdana" w:hAnsi="Verdana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B0791">
                        <w:rPr>
                          <w:rFonts w:ascii="Verdana" w:hAnsi="Verdana" w:cs="Arial"/>
                          <w:sz w:val="32"/>
                          <w:szCs w:val="32"/>
                        </w:rPr>
                        <w:t>tài</w:t>
                      </w:r>
                      <w:proofErr w:type="spellEnd"/>
                      <w:r w:rsidRPr="002B0791">
                        <w:rPr>
                          <w:rFonts w:ascii="Verdana" w:hAnsi="Verdana" w:cs="Arial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="0043796F">
                        <w:rPr>
                          <w:rFonts w:ascii="Verdana" w:hAnsi="Verdana" w:cs="Arial"/>
                          <w:sz w:val="32"/>
                          <w:szCs w:val="32"/>
                        </w:rPr>
                        <w:t>X</w:t>
                      </w:r>
                      <w:r w:rsidR="00B443CE">
                        <w:rPr>
                          <w:rFonts w:ascii="Verdana" w:hAnsi="Verdana" w:cs="Arial"/>
                          <w:sz w:val="32"/>
                          <w:szCs w:val="32"/>
                        </w:rPr>
                        <w:t>ổ</w:t>
                      </w:r>
                      <w:proofErr w:type="spellEnd"/>
                      <w:r w:rsidR="00B443CE">
                        <w:rPr>
                          <w:rFonts w:ascii="Verdana" w:hAnsi="Verdana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B443CE">
                        <w:rPr>
                          <w:rFonts w:ascii="Verdana" w:hAnsi="Verdana" w:cs="Arial"/>
                          <w:sz w:val="32"/>
                          <w:szCs w:val="32"/>
                        </w:rPr>
                        <w:t>số</w:t>
                      </w:r>
                      <w:proofErr w:type="spellEnd"/>
                      <w:r w:rsidR="00B443CE">
                        <w:rPr>
                          <w:rFonts w:ascii="Verdana" w:hAnsi="Verdana" w:cs="Arial"/>
                          <w:sz w:val="32"/>
                          <w:szCs w:val="32"/>
                        </w:rPr>
                        <w:t xml:space="preserve"> </w:t>
                      </w:r>
                      <w:r w:rsidR="00C73971">
                        <w:rPr>
                          <w:rFonts w:ascii="Verdana" w:hAnsi="Verdana" w:cs="Arial"/>
                          <w:sz w:val="32"/>
                          <w:szCs w:val="32"/>
                        </w:rPr>
                        <w:t>O</w:t>
                      </w:r>
                      <w:r w:rsidR="00B443CE">
                        <w:rPr>
                          <w:rFonts w:ascii="Verdana" w:hAnsi="Verdana" w:cs="Arial"/>
                          <w:sz w:val="32"/>
                          <w:szCs w:val="32"/>
                        </w:rPr>
                        <w:t>nline</w:t>
                      </w:r>
                    </w:p>
                    <w:p w14:paraId="374D3E53" w14:textId="77777777" w:rsidR="00877773" w:rsidRDefault="00877773" w:rsidP="001F42D1">
                      <w:pPr>
                        <w:tabs>
                          <w:tab w:val="left" w:pos="5245"/>
                        </w:tabs>
                        <w:ind w:left="2835"/>
                        <w:rPr>
                          <w:sz w:val="28"/>
                          <w:szCs w:val="28"/>
                        </w:rPr>
                      </w:pPr>
                    </w:p>
                    <w:p w14:paraId="00904B6C" w14:textId="7BBC22A6" w:rsidR="00D62310" w:rsidRDefault="001F42D1" w:rsidP="0082055B">
                      <w:pPr>
                        <w:tabs>
                          <w:tab w:val="left" w:pos="5245"/>
                        </w:tabs>
                        <w:ind w:left="2835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dẫn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: TS. </w:t>
                      </w:r>
                      <w:proofErr w:type="spellStart"/>
                      <w:r w:rsidR="00CE46AD">
                        <w:rPr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CE46A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E46AD">
                        <w:rPr>
                          <w:sz w:val="28"/>
                          <w:szCs w:val="28"/>
                        </w:rPr>
                        <w:t>Vĩnh</w:t>
                      </w:r>
                      <w:proofErr w:type="spellEnd"/>
                      <w:r w:rsidR="00CE46A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E46AD">
                        <w:rPr>
                          <w:sz w:val="28"/>
                          <w:szCs w:val="28"/>
                        </w:rPr>
                        <w:t>Đức</w:t>
                      </w:r>
                      <w:proofErr w:type="spellEnd"/>
                    </w:p>
                    <w:p w14:paraId="678ADF43" w14:textId="70556069" w:rsidR="005F0FED" w:rsidRDefault="005F0FED" w:rsidP="005C0D21">
                      <w:pPr>
                        <w:tabs>
                          <w:tab w:val="left" w:pos="5245"/>
                        </w:tabs>
                        <w:ind w:left="2835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Sinh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thực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hiện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69407D">
                        <w:rPr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69407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9407D">
                        <w:rPr>
                          <w:sz w:val="28"/>
                          <w:szCs w:val="28"/>
                        </w:rPr>
                        <w:t>Cảnh</w:t>
                      </w:r>
                      <w:proofErr w:type="spellEnd"/>
                      <w:r w:rsidR="0069407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9407D">
                        <w:rPr>
                          <w:sz w:val="28"/>
                          <w:szCs w:val="28"/>
                        </w:rPr>
                        <w:t>Tuấn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– 20154</w:t>
                      </w:r>
                      <w:r w:rsidR="0069407D">
                        <w:rPr>
                          <w:sz w:val="28"/>
                          <w:szCs w:val="28"/>
                        </w:rPr>
                        <w:t>144</w:t>
                      </w:r>
                    </w:p>
                    <w:p w14:paraId="1D86C020" w14:textId="4DF80750" w:rsidR="005F0FED" w:rsidRDefault="005F0FED" w:rsidP="0032092D">
                      <w:pPr>
                        <w:tabs>
                          <w:tab w:val="left" w:pos="5245"/>
                        </w:tabs>
                        <w:ind w:left="2835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 xml:space="preserve">Lê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Văn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Mạnh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2092D">
                        <w:rPr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sz w:val="28"/>
                          <w:szCs w:val="28"/>
                        </w:rPr>
                        <w:t xml:space="preserve"> 20152395</w:t>
                      </w:r>
                    </w:p>
                    <w:p w14:paraId="0292634B" w14:textId="1A048AB7" w:rsidR="00026E36" w:rsidRDefault="00026E36" w:rsidP="008777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B4A50CB" w14:textId="77777777" w:rsidR="00B14307" w:rsidRDefault="00B14307" w:rsidP="005F0F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585580D" w14:textId="7C3B04CE" w:rsidR="005F0FED" w:rsidRDefault="005F0FED" w:rsidP="005F0F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F345B0D" w14:textId="77777777" w:rsidR="002733A2" w:rsidRDefault="002733A2" w:rsidP="005F0F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5688BA6" w14:textId="77777777" w:rsidR="00007899" w:rsidRDefault="00007899" w:rsidP="005F0F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78FCF0C" w14:textId="77777777" w:rsidR="005F0FED" w:rsidRDefault="005F0FED" w:rsidP="005F0F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30707E0" w14:textId="77777777" w:rsidR="005F0FED" w:rsidRDefault="005F0FED" w:rsidP="005F0F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FC61AC8" w14:textId="77777777" w:rsidR="005F0FED" w:rsidRDefault="005F0FED" w:rsidP="005F0FE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Hà</w:t>
                      </w:r>
                      <w:proofErr w:type="spellEnd"/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Nội</w:t>
                      </w:r>
                      <w:proofErr w:type="spellEnd"/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tháng</w:t>
                      </w:r>
                      <w:proofErr w:type="spellEnd"/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 12 </w:t>
                      </w:r>
                      <w:proofErr w:type="spellStart"/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năm</w:t>
                      </w:r>
                      <w:proofErr w:type="spellEnd"/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 2019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</w:rPr>
        <w:tab/>
      </w:r>
    </w:p>
    <w:p w14:paraId="7BC2D443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C560EFD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0C89FB78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480F24D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01DC474C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AA7E17C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158238B4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3FC6161A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D4AAC94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4CB6808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A62D293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C3518CF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0C059B03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4E188573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1DC471EF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1453998C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66363A6B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496BFB4E" w14:textId="77777777" w:rsidR="005F0FED" w:rsidRDefault="005F0FED" w:rsidP="005F0FE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4E94B068" w14:textId="77777777" w:rsidR="005F0FED" w:rsidRDefault="005F0FED" w:rsidP="005F0FED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</w:p>
    <w:p w14:paraId="39407427" w14:textId="77777777" w:rsidR="005F0FED" w:rsidRDefault="005F0FED" w:rsidP="005F0FED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</w:p>
    <w:p w14:paraId="78B4C4FF" w14:textId="77777777" w:rsidR="005F0FED" w:rsidRPr="00A6401C" w:rsidRDefault="005F0FED" w:rsidP="005F0F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r w:rsidRPr="00A6401C">
        <w:rPr>
          <w:rFonts w:ascii="Times New Roman" w:eastAsia="Times New Roman" w:hAnsi="Times New Roman" w:cs="Times New Roman"/>
          <w:b/>
          <w:sz w:val="26"/>
        </w:rPr>
        <w:lastRenderedPageBreak/>
        <w:t>Lời</w:t>
      </w:r>
      <w:proofErr w:type="spellEnd"/>
      <w:r w:rsidRPr="00A6401C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6401C">
        <w:rPr>
          <w:rFonts w:ascii="Times New Roman" w:eastAsia="Times New Roman" w:hAnsi="Times New Roman" w:cs="Times New Roman"/>
          <w:b/>
          <w:sz w:val="26"/>
        </w:rPr>
        <w:t>nói</w:t>
      </w:r>
      <w:proofErr w:type="spellEnd"/>
      <w:r w:rsidRPr="00A6401C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6401C">
        <w:rPr>
          <w:rFonts w:ascii="Times New Roman" w:eastAsia="Times New Roman" w:hAnsi="Times New Roman" w:cs="Times New Roman"/>
          <w:b/>
          <w:sz w:val="26"/>
        </w:rPr>
        <w:t>đầu</w:t>
      </w:r>
      <w:proofErr w:type="spellEnd"/>
    </w:p>
    <w:p w14:paraId="7F3F6CA0" w14:textId="77EB27AD" w:rsidR="002D4384" w:rsidRDefault="005402CC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r w:rsidR="0017315C">
        <w:rPr>
          <w:rFonts w:ascii="Times New Roman" w:hAnsi="Times New Roman" w:cs="Times New Roman"/>
          <w:sz w:val="26"/>
          <w:szCs w:val="26"/>
        </w:rPr>
        <w:t>XXI</w:t>
      </w:r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8A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B18AD">
        <w:rPr>
          <w:rFonts w:ascii="Times New Roman" w:hAnsi="Times New Roman" w:cs="Times New Roman"/>
          <w:sz w:val="26"/>
          <w:szCs w:val="26"/>
        </w:rPr>
        <w:t xml:space="preserve"> 4.0</w:t>
      </w:r>
      <w:r w:rsidR="00C34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C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C34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C</w:t>
      </w:r>
      <w:r w:rsidR="00C348C0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C34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C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C34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C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348C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348C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34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C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C34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C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="00C348C0">
        <w:rPr>
          <w:rFonts w:ascii="Times New Roman" w:hAnsi="Times New Roman" w:cs="Times New Roman"/>
          <w:sz w:val="26"/>
          <w:szCs w:val="26"/>
        </w:rPr>
        <w:t>.</w:t>
      </w:r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0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130A7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94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94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94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94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794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94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94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794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trọt</w:t>
      </w:r>
      <w:proofErr w:type="spellEnd"/>
      <w:r w:rsidR="00794B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chăn</w:t>
      </w:r>
      <w:proofErr w:type="spellEnd"/>
      <w:r w:rsidR="00794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B37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, …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58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3E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4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744CF">
        <w:rPr>
          <w:rFonts w:ascii="Times New Roman" w:hAnsi="Times New Roman" w:cs="Times New Roman"/>
          <w:sz w:val="26"/>
          <w:szCs w:val="26"/>
        </w:rPr>
        <w:t>.</w:t>
      </w:r>
      <w:r w:rsidR="006903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3B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6903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3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6903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3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2A7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trọt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phun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B3C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BC1B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bay,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phun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96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8B2962">
        <w:rPr>
          <w:rFonts w:ascii="Times New Roman" w:hAnsi="Times New Roman" w:cs="Times New Roman"/>
          <w:sz w:val="26"/>
          <w:szCs w:val="26"/>
        </w:rPr>
        <w:t>.</w:t>
      </w:r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tin qua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87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D4879">
        <w:rPr>
          <w:rFonts w:ascii="Times New Roman" w:hAnsi="Times New Roman" w:cs="Times New Roman"/>
          <w:sz w:val="26"/>
          <w:szCs w:val="26"/>
        </w:rPr>
        <w:t>.</w:t>
      </w:r>
      <w:r w:rsidR="00031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chăn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9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70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3BD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83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3B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83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3BD8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="00383B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chuồng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AC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67FAC">
        <w:rPr>
          <w:rFonts w:ascii="Times New Roman" w:hAnsi="Times New Roman" w:cs="Times New Roman"/>
          <w:sz w:val="26"/>
          <w:szCs w:val="26"/>
        </w:rPr>
        <w:t>, …</w:t>
      </w:r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B011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B0118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4F41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6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EB5B63">
        <w:rPr>
          <w:rFonts w:ascii="Times New Roman" w:hAnsi="Times New Roman" w:cs="Times New Roman"/>
          <w:sz w:val="26"/>
          <w:szCs w:val="26"/>
        </w:rPr>
        <w:t>, …</w:t>
      </w:r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5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41557">
        <w:rPr>
          <w:rFonts w:ascii="Times New Roman" w:hAnsi="Times New Roman" w:cs="Times New Roman"/>
          <w:sz w:val="26"/>
          <w:szCs w:val="26"/>
        </w:rPr>
        <w:t xml:space="preserve"> tin.</w:t>
      </w:r>
      <w:r w:rsidR="00011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FC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011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FC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11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FC0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011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FC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011F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1FC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11FC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11FC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11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FC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011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19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D86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19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D86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19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D86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19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="00D86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199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D86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19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86199">
        <w:rPr>
          <w:rFonts w:ascii="Times New Roman" w:hAnsi="Times New Roman" w:cs="Times New Roman"/>
          <w:sz w:val="26"/>
          <w:szCs w:val="26"/>
        </w:rPr>
        <w:t xml:space="preserve"> tin</w:t>
      </w:r>
      <w:r w:rsidR="000122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2C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122CC">
        <w:rPr>
          <w:rFonts w:ascii="Times New Roman" w:hAnsi="Times New Roman" w:cs="Times New Roman"/>
          <w:sz w:val="26"/>
          <w:szCs w:val="26"/>
        </w:rPr>
        <w:t>,</w:t>
      </w:r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ty hay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76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8D576E">
        <w:rPr>
          <w:rFonts w:ascii="Times New Roman" w:hAnsi="Times New Roman" w:cs="Times New Roman"/>
          <w:sz w:val="26"/>
          <w:szCs w:val="26"/>
        </w:rPr>
        <w:t>, …</w:t>
      </w:r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C105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C105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C2FF9">
        <w:rPr>
          <w:rFonts w:ascii="Times New Roman" w:hAnsi="Times New Roman" w:cs="Times New Roman"/>
          <w:sz w:val="26"/>
          <w:szCs w:val="26"/>
        </w:rPr>
        <w:t>?</w:t>
      </w:r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5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7555F">
        <w:rPr>
          <w:rFonts w:ascii="Times New Roman" w:hAnsi="Times New Roman" w:cs="Times New Roman"/>
          <w:sz w:val="26"/>
          <w:szCs w:val="26"/>
        </w:rPr>
        <w:t xml:space="preserve"> Blockchain.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22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F0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7611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6114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611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14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611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14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7611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14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7611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142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="007611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14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7611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1A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91AC4">
        <w:rPr>
          <w:rFonts w:ascii="Times New Roman" w:hAnsi="Times New Roman" w:cs="Times New Roman"/>
          <w:sz w:val="26"/>
          <w:szCs w:val="26"/>
        </w:rPr>
        <w:t>.</w:t>
      </w:r>
      <w:r w:rsidR="005E1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379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379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E4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121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E4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121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E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21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E43">
        <w:rPr>
          <w:rFonts w:ascii="Times New Roman" w:hAnsi="Times New Roman" w:cs="Times New Roman"/>
          <w:sz w:val="26"/>
          <w:szCs w:val="26"/>
        </w:rPr>
        <w:t>Xổ</w:t>
      </w:r>
      <w:proofErr w:type="spellEnd"/>
      <w:r w:rsidR="00121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E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B2044">
        <w:rPr>
          <w:rFonts w:ascii="Times New Roman" w:hAnsi="Times New Roman" w:cs="Times New Roman"/>
          <w:sz w:val="26"/>
          <w:szCs w:val="26"/>
        </w:rPr>
        <w:t>.</w:t>
      </w:r>
    </w:p>
    <w:p w14:paraId="135E11E9" w14:textId="074EF38C" w:rsidR="00517309" w:rsidRDefault="00517309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Vĩnh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9E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D39E0">
        <w:rPr>
          <w:rFonts w:ascii="Times New Roman" w:hAnsi="Times New Roman" w:cs="Times New Roman"/>
          <w:sz w:val="26"/>
          <w:szCs w:val="26"/>
        </w:rPr>
        <w:t>.</w:t>
      </w:r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hẳn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B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0A6FBF">
        <w:rPr>
          <w:rFonts w:ascii="Times New Roman" w:hAnsi="Times New Roman" w:cs="Times New Roman"/>
          <w:sz w:val="26"/>
          <w:szCs w:val="26"/>
        </w:rPr>
        <w:t>.</w:t>
      </w:r>
    </w:p>
    <w:p w14:paraId="295C01B2" w14:textId="49B9E42D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737C5E" w14:textId="1877232D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D8D4719" w14:textId="1FED4414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C597D5E" w14:textId="402B71A4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B36908" w14:textId="46D14A8C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25B340" w14:textId="4F5A88A6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391F72" w14:textId="2D783BC5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99C8DC" w14:textId="3EBB8706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B37C89F" w14:textId="661854A0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73684C" w14:textId="3C751436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9524F8" w14:textId="5EB837A0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3AE6F1" w14:textId="5ABA8204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1AC4D2" w14:textId="5DFD7F4F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109DD6D" w14:textId="528095BC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FD1FCB" w14:textId="6EB9880F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EA59511" w14:textId="1154A37E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710C4FA" w14:textId="5961B177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3E20BCF" w14:textId="61EBB50D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8D9E0C" w14:textId="15F50289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944214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65761" w14:textId="68274515" w:rsidR="007515D2" w:rsidRDefault="00007237">
          <w:pPr>
            <w:pStyle w:val="TOCHeading"/>
          </w:pPr>
          <w:proofErr w:type="spellStart"/>
          <w:r>
            <w:t>Nội</w:t>
          </w:r>
          <w:proofErr w:type="spellEnd"/>
          <w:r>
            <w:t xml:space="preserve"> dung</w:t>
          </w:r>
        </w:p>
        <w:p w14:paraId="2FF4EBD1" w14:textId="105115DF" w:rsidR="00807316" w:rsidRDefault="007515D2">
          <w:pPr>
            <w:pStyle w:val="TOC1"/>
            <w:tabs>
              <w:tab w:val="right" w:leader="dot" w:pos="91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83790" w:history="1">
            <w:r w:rsidR="00807316" w:rsidRPr="00E179B9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 w:rsidR="00807316">
              <w:rPr>
                <w:noProof/>
                <w:webHidden/>
              </w:rPr>
              <w:tab/>
            </w:r>
            <w:r w:rsidR="00807316">
              <w:rPr>
                <w:noProof/>
                <w:webHidden/>
              </w:rPr>
              <w:fldChar w:fldCharType="begin"/>
            </w:r>
            <w:r w:rsidR="00807316">
              <w:rPr>
                <w:noProof/>
                <w:webHidden/>
              </w:rPr>
              <w:instrText xml:space="preserve"> PAGEREF _Toc27083790 \h </w:instrText>
            </w:r>
            <w:r w:rsidR="00807316">
              <w:rPr>
                <w:noProof/>
                <w:webHidden/>
              </w:rPr>
            </w:r>
            <w:r w:rsidR="00807316">
              <w:rPr>
                <w:noProof/>
                <w:webHidden/>
              </w:rPr>
              <w:fldChar w:fldCharType="separate"/>
            </w:r>
            <w:r w:rsidR="00807316">
              <w:rPr>
                <w:noProof/>
                <w:webHidden/>
              </w:rPr>
              <w:t>5</w:t>
            </w:r>
            <w:r w:rsidR="00807316">
              <w:rPr>
                <w:noProof/>
                <w:webHidden/>
              </w:rPr>
              <w:fldChar w:fldCharType="end"/>
            </w:r>
          </w:hyperlink>
        </w:p>
        <w:p w14:paraId="62077569" w14:textId="603799FD" w:rsidR="00807316" w:rsidRDefault="00807316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27083791" w:history="1">
            <w:r w:rsidRPr="00E179B9">
              <w:rPr>
                <w:rStyle w:val="Hyperlink"/>
                <w:rFonts w:ascii="Times New Roman" w:hAnsi="Times New Roman" w:cs="Times New Roman"/>
                <w:noProof/>
              </w:rPr>
              <w:t>1. Giới thiệu Xổ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17BB" w14:textId="0F437699" w:rsidR="00807316" w:rsidRDefault="00807316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27083792" w:history="1">
            <w:r w:rsidRPr="00E179B9">
              <w:rPr>
                <w:rStyle w:val="Hyperlink"/>
                <w:rFonts w:ascii="Times New Roman" w:hAnsi="Times New Roman" w:cs="Times New Roman"/>
                <w:noProof/>
              </w:rPr>
              <w:t>2.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51EC" w14:textId="358D1030" w:rsidR="00807316" w:rsidRDefault="00807316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27083793" w:history="1">
            <w:r w:rsidRPr="00E179B9">
              <w:rPr>
                <w:rStyle w:val="Hyperlink"/>
                <w:rFonts w:ascii="Times New Roman" w:hAnsi="Times New Roman" w:cs="Times New Roman"/>
                <w:noProof/>
              </w:rPr>
              <w:t>3.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C7A5" w14:textId="36C277D4" w:rsidR="00807316" w:rsidRDefault="00807316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27083794" w:history="1">
            <w:r w:rsidRPr="00E179B9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1EE5" w14:textId="6AC1B09F" w:rsidR="007515D2" w:rsidRDefault="007515D2">
          <w:r>
            <w:rPr>
              <w:b/>
              <w:bCs/>
              <w:noProof/>
            </w:rPr>
            <w:fldChar w:fldCharType="end"/>
          </w:r>
        </w:p>
      </w:sdtContent>
    </w:sdt>
    <w:p w14:paraId="736F02E1" w14:textId="198F632B" w:rsidR="007515D2" w:rsidRDefault="007515D2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DC2EE8" w14:textId="16003C4C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15E410" w14:textId="3CDAF2FC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A877BA" w14:textId="7805EDAA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7B7D75" w14:textId="1A88BE28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F3D768" w14:textId="479B6036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C6D0A2" w14:textId="1C3EA89A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D6D5F1" w14:textId="0EDA48A8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7222128" w14:textId="235EEA5A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B514AFA" w14:textId="48B608D9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7E573C" w14:textId="2BE54994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446FC3" w14:textId="5A8039C5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43521AC" w14:textId="05597491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3D9912D" w14:textId="5CA35585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14B7EC" w14:textId="12E07BBB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F761BE" w14:textId="556D8CD4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103CF47" w14:textId="6A33C17D" w:rsidR="00ED5167" w:rsidRDefault="00ED5167" w:rsidP="000D20F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E92CB6C" w14:textId="5A019B49" w:rsidR="00ED5167" w:rsidRDefault="008B66CA" w:rsidP="00A82BF5">
      <w:pPr>
        <w:pStyle w:val="Heading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27083790"/>
      <w:proofErr w:type="spellStart"/>
      <w:r w:rsidRPr="00E355F7">
        <w:rPr>
          <w:rFonts w:ascii="Times New Roman" w:hAnsi="Times New Roman" w:cs="Times New Roman"/>
          <w:sz w:val="26"/>
          <w:szCs w:val="26"/>
        </w:rPr>
        <w:lastRenderedPageBreak/>
        <w:t>Giới</w:t>
      </w:r>
      <w:proofErr w:type="spellEnd"/>
      <w:r w:rsidRPr="00E35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55F7">
        <w:rPr>
          <w:rFonts w:ascii="Times New Roman" w:hAnsi="Times New Roman" w:cs="Times New Roman"/>
          <w:sz w:val="26"/>
          <w:szCs w:val="26"/>
        </w:rPr>
        <w:t>thiệu</w:t>
      </w:r>
      <w:bookmarkEnd w:id="0"/>
      <w:proofErr w:type="spellEnd"/>
    </w:p>
    <w:p w14:paraId="0AAF1E4F" w14:textId="7377A020" w:rsidR="00CC6CEF" w:rsidRDefault="00875C2B" w:rsidP="00A82B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xổ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E5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A3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xổ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4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34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854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40854">
        <w:rPr>
          <w:rFonts w:ascii="Times New Roman" w:hAnsi="Times New Roman" w:cs="Times New Roman"/>
          <w:sz w:val="26"/>
          <w:szCs w:val="26"/>
        </w:rPr>
        <w:t>.</w:t>
      </w:r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1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A7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2DF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32DF9">
        <w:rPr>
          <w:rFonts w:ascii="Times New Roman" w:hAnsi="Times New Roman" w:cs="Times New Roman"/>
          <w:sz w:val="26"/>
          <w:szCs w:val="26"/>
        </w:rPr>
        <w:t>.</w:t>
      </w:r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091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214091">
        <w:rPr>
          <w:rFonts w:ascii="Times New Roman" w:hAnsi="Times New Roman" w:cs="Times New Roman"/>
          <w:sz w:val="26"/>
          <w:szCs w:val="26"/>
        </w:rPr>
        <w:t>.</w:t>
      </w:r>
      <w:r w:rsidR="00E565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Xổ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5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FA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01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9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01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9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01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9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01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424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24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424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249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942493">
        <w:rPr>
          <w:rFonts w:ascii="Times New Roman" w:hAnsi="Times New Roman" w:cs="Times New Roman"/>
          <w:sz w:val="26"/>
          <w:szCs w:val="26"/>
        </w:rPr>
        <w:t xml:space="preserve"> Blockchain</w:t>
      </w:r>
      <w:r w:rsidR="00EE679B">
        <w:rPr>
          <w:rFonts w:ascii="Times New Roman" w:hAnsi="Times New Roman" w:cs="Times New Roman"/>
          <w:sz w:val="26"/>
          <w:szCs w:val="26"/>
        </w:rPr>
        <w:t>.</w:t>
      </w:r>
    </w:p>
    <w:p w14:paraId="4F46CE74" w14:textId="45201993" w:rsidR="00E33F43" w:rsidRDefault="002761C0" w:rsidP="00A82B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 </w:t>
      </w:r>
      <w:r w:rsidR="001A455A">
        <w:rPr>
          <w:rFonts w:ascii="Times New Roman" w:hAnsi="Times New Roman" w:cs="Times New Roman"/>
          <w:sz w:val="26"/>
          <w:szCs w:val="26"/>
        </w:rPr>
        <w:t xml:space="preserve">Ethereum,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55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1A455A">
        <w:rPr>
          <w:rFonts w:ascii="Times New Roman" w:hAnsi="Times New Roman" w:cs="Times New Roman"/>
          <w:sz w:val="26"/>
          <w:szCs w:val="26"/>
        </w:rPr>
        <w:t>.</w:t>
      </w:r>
      <w:r w:rsidR="00437E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4F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40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4F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40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4F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40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4F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40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4F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40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4F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04F4">
        <w:rPr>
          <w:rFonts w:ascii="Times New Roman" w:hAnsi="Times New Roman" w:cs="Times New Roman"/>
          <w:sz w:val="26"/>
          <w:szCs w:val="26"/>
        </w:rPr>
        <w:t xml:space="preserve"> Python</w:t>
      </w:r>
      <w:r w:rsidR="007774BF">
        <w:rPr>
          <w:rFonts w:ascii="Times New Roman" w:hAnsi="Times New Roman" w:cs="Times New Roman"/>
          <w:sz w:val="26"/>
          <w:szCs w:val="26"/>
        </w:rPr>
        <w:t>.</w:t>
      </w:r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BF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F74BF0">
        <w:rPr>
          <w:rFonts w:ascii="Times New Roman" w:hAnsi="Times New Roman" w:cs="Times New Roman"/>
          <w:sz w:val="26"/>
          <w:szCs w:val="26"/>
        </w:rPr>
        <w:t>.</w:t>
      </w:r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04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B4043">
        <w:rPr>
          <w:rFonts w:ascii="Times New Roman" w:hAnsi="Times New Roman" w:cs="Times New Roman"/>
          <w:sz w:val="26"/>
          <w:szCs w:val="26"/>
        </w:rPr>
        <w:t>.</w:t>
      </w:r>
    </w:p>
    <w:p w14:paraId="7B81F5DD" w14:textId="43C21AD8" w:rsidR="00EC23B6" w:rsidRDefault="00EC23B6" w:rsidP="00A82B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8C982E" w14:textId="14B6C9AC" w:rsidR="00EC23B6" w:rsidRDefault="00EC23B6" w:rsidP="00A82B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3637E5C" w14:textId="5AF37613" w:rsidR="00EC23B6" w:rsidRDefault="00EC23B6" w:rsidP="00A82B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058AE6" w14:textId="74AE64C8" w:rsidR="00EC23B6" w:rsidRDefault="00EC23B6" w:rsidP="00A82B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15D3495" w14:textId="4FB70F92" w:rsidR="00EC23B6" w:rsidRDefault="00EC23B6" w:rsidP="00A82B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DD2CE8" w14:textId="0C108418" w:rsidR="00EC23B6" w:rsidRDefault="00EC23B6" w:rsidP="00A82B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0A84EF4" w14:textId="03E9D65D" w:rsidR="00EC23B6" w:rsidRDefault="00EC23B6" w:rsidP="00A82B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D15AAB" w14:textId="46902464" w:rsidR="00EC23B6" w:rsidRDefault="00EC23B6" w:rsidP="00A82B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D0FB1A" w14:textId="18AB94FA" w:rsidR="00EC23B6" w:rsidRDefault="00821B6C" w:rsidP="004B7297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1" w:name="_Toc27083791"/>
      <w:r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proofErr w:type="spellStart"/>
      <w:r w:rsidR="00402BB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402B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BB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402B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F39">
        <w:rPr>
          <w:rFonts w:ascii="Times New Roman" w:hAnsi="Times New Roman" w:cs="Times New Roman"/>
          <w:sz w:val="26"/>
          <w:szCs w:val="26"/>
        </w:rPr>
        <w:t>Xổ</w:t>
      </w:r>
      <w:proofErr w:type="spellEnd"/>
      <w:r w:rsidR="003A6F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F39">
        <w:rPr>
          <w:rFonts w:ascii="Times New Roman" w:hAnsi="Times New Roman" w:cs="Times New Roman"/>
          <w:sz w:val="26"/>
          <w:szCs w:val="26"/>
        </w:rPr>
        <w:t>số</w:t>
      </w:r>
      <w:bookmarkEnd w:id="1"/>
      <w:proofErr w:type="spellEnd"/>
    </w:p>
    <w:p w14:paraId="779C139A" w14:textId="77777777" w:rsidR="00C92A84" w:rsidRDefault="00632D3B" w:rsidP="004B7297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66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668A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8668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66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66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66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A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866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A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8668AB">
        <w:rPr>
          <w:rFonts w:ascii="Times New Roman" w:hAnsi="Times New Roman" w:cs="Times New Roman"/>
          <w:sz w:val="26"/>
          <w:szCs w:val="26"/>
        </w:rPr>
        <w:t>.</w:t>
      </w:r>
      <w:r w:rsidR="00E66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Xổ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xổ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840A72" w:rsidRPr="00840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0A72" w:rsidRPr="00840A72">
        <w:rPr>
          <w:rFonts w:ascii="Times New Roman" w:hAnsi="Times New Roman" w:cs="Times New Roman"/>
          <w:sz w:val="26"/>
          <w:szCs w:val="26"/>
        </w:rPr>
        <w:t>.</w:t>
      </w:r>
      <w:r w:rsidR="000E09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29097A" w14:textId="59D818C4" w:rsidR="00F733C4" w:rsidRDefault="00C92A84" w:rsidP="004B72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1F14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467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7E4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2C417D">
        <w:rPr>
          <w:rFonts w:ascii="Times New Roman" w:hAnsi="Times New Roman" w:cs="Times New Roman"/>
          <w:sz w:val="26"/>
          <w:szCs w:val="26"/>
        </w:rPr>
        <w:t>.</w:t>
      </w:r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A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23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91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D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7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D5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75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D5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7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D5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75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D5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759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AD5759">
        <w:rPr>
          <w:rFonts w:ascii="Times New Roman" w:hAnsi="Times New Roman" w:cs="Times New Roman"/>
          <w:sz w:val="26"/>
          <w:szCs w:val="26"/>
        </w:rPr>
        <w:t>.</w:t>
      </w:r>
      <w:r w:rsidR="00E311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413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72E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523AFD1B" w14:textId="4DAFF7EC" w:rsidR="00AD495E" w:rsidRDefault="004A50C2" w:rsidP="004B72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638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8A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638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8A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D638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8A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638A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638AC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D638A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="00D638A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</w:p>
    <w:p w14:paraId="72C6FB7D" w14:textId="7A89F259" w:rsidR="002957E2" w:rsidRDefault="001B4B67" w:rsidP="004B72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</w:p>
    <w:p w14:paraId="19233DEA" w14:textId="711A8A8D" w:rsidR="00570F24" w:rsidRPr="00570F24" w:rsidRDefault="00B25B7C" w:rsidP="004B72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E6F19A" w14:textId="4ECF869F" w:rsidR="00F733C4" w:rsidRDefault="00F733C4" w:rsidP="00F733C4"/>
    <w:p w14:paraId="0A6C6E56" w14:textId="7CD19448" w:rsidR="00F733C4" w:rsidRDefault="00F733C4" w:rsidP="00F733C4"/>
    <w:p w14:paraId="0F329375" w14:textId="224FA860" w:rsidR="00F733C4" w:rsidRDefault="00F733C4" w:rsidP="00F733C4"/>
    <w:p w14:paraId="64FB3F8B" w14:textId="15C19B14" w:rsidR="00F733C4" w:rsidRDefault="00F733C4" w:rsidP="00F733C4"/>
    <w:p w14:paraId="3F67111A" w14:textId="7007ED2E" w:rsidR="00F733C4" w:rsidRDefault="00F733C4" w:rsidP="00F733C4"/>
    <w:p w14:paraId="7B22FCA3" w14:textId="0842EE08" w:rsidR="00F733C4" w:rsidRDefault="00F733C4" w:rsidP="00F733C4"/>
    <w:p w14:paraId="0AB26347" w14:textId="7897615F" w:rsidR="00F733C4" w:rsidRDefault="00F733C4" w:rsidP="00F733C4"/>
    <w:p w14:paraId="3DEE4A84" w14:textId="79AD7E65" w:rsidR="00F733C4" w:rsidRDefault="00F733C4" w:rsidP="00F733C4"/>
    <w:p w14:paraId="0FD6DDBC" w14:textId="7AA83583" w:rsidR="00F733C4" w:rsidRDefault="00A73613" w:rsidP="00800378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" w:name="_Toc27083792"/>
      <w:r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 w:rsidR="00DF286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F2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86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F2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8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F2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86A">
        <w:rPr>
          <w:rFonts w:ascii="Times New Roman" w:hAnsi="Times New Roman" w:cs="Times New Roman"/>
          <w:sz w:val="26"/>
          <w:szCs w:val="26"/>
        </w:rPr>
        <w:t>thống</w:t>
      </w:r>
      <w:bookmarkEnd w:id="2"/>
      <w:proofErr w:type="spellEnd"/>
    </w:p>
    <w:p w14:paraId="4536FF87" w14:textId="104EE54A" w:rsidR="00DA5ACB" w:rsidRDefault="00373248" w:rsidP="008003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1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95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6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31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6B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316B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316B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31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6B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316B0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="005316B0">
        <w:rPr>
          <w:rFonts w:ascii="Times New Roman" w:hAnsi="Times New Roman" w:cs="Times New Roman"/>
          <w:sz w:val="26"/>
          <w:szCs w:val="26"/>
        </w:rPr>
        <w:t>gồm</w:t>
      </w:r>
      <w:proofErr w:type="spellEnd"/>
    </w:p>
    <w:p w14:paraId="3942227D" w14:textId="6DFBAAEE" w:rsidR="006934E4" w:rsidRDefault="006934E4" w:rsidP="008003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6AD95B94" w14:textId="49B9B4A5" w:rsidR="006934E4" w:rsidRDefault="006934E4" w:rsidP="008003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cược</w:t>
      </w:r>
      <w:proofErr w:type="spellEnd"/>
    </w:p>
    <w:p w14:paraId="74540D35" w14:textId="2C1381F2" w:rsidR="00793F15" w:rsidRDefault="00F6728D" w:rsidP="008003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F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A7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F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A77F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A77F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A77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77F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CA7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F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A7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F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A77F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A77F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A7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F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A7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F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A77FE">
        <w:rPr>
          <w:rFonts w:ascii="Times New Roman" w:hAnsi="Times New Roman" w:cs="Times New Roman"/>
          <w:sz w:val="26"/>
          <w:szCs w:val="26"/>
        </w:rPr>
        <w:t>.</w:t>
      </w:r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63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06635">
        <w:rPr>
          <w:rFonts w:ascii="Times New Roman" w:hAnsi="Times New Roman" w:cs="Times New Roman"/>
          <w:sz w:val="26"/>
          <w:szCs w:val="26"/>
        </w:rPr>
        <w:t>.</w:t>
      </w:r>
      <w:r w:rsidR="007C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D0A2D">
        <w:rPr>
          <w:rFonts w:ascii="Times New Roman" w:hAnsi="Times New Roman" w:cs="Times New Roman"/>
          <w:sz w:val="26"/>
          <w:szCs w:val="26"/>
        </w:rPr>
        <w:t xml:space="preserve"> 18h30p</w:t>
      </w:r>
      <w:r w:rsidR="006879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18h00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87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79A0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F00077">
        <w:rPr>
          <w:rFonts w:ascii="Times New Roman" w:hAnsi="Times New Roman" w:cs="Times New Roman"/>
          <w:sz w:val="26"/>
          <w:szCs w:val="26"/>
        </w:rPr>
        <w:t>.</w:t>
      </w:r>
      <w:r w:rsidR="00FF1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C86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601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32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601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3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01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32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60132D">
        <w:rPr>
          <w:rFonts w:ascii="Times New Roman" w:hAnsi="Times New Roman" w:cs="Times New Roman"/>
          <w:sz w:val="26"/>
          <w:szCs w:val="26"/>
        </w:rPr>
        <w:t>,</w:t>
      </w:r>
      <w:r w:rsidR="00FF1C8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="00FF1C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F1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C86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FF1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C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F1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C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F1C86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108FFDE4" w14:textId="4DE12DB2" w:rsidR="00DE2392" w:rsidRDefault="00DE2392" w:rsidP="009C77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52A2EE30" w14:textId="7BABB444" w:rsidR="00DE2392" w:rsidRDefault="00DE2392" w:rsidP="009C77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cược</w:t>
      </w:r>
      <w:proofErr w:type="spellEnd"/>
    </w:p>
    <w:p w14:paraId="052F7FEE" w14:textId="66126A4B" w:rsidR="00DE2392" w:rsidRPr="009C778E" w:rsidRDefault="00DE2392" w:rsidP="009C77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3366F619" w14:textId="39D148AD" w:rsidR="00F00077" w:rsidRDefault="00F57A38" w:rsidP="008003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55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57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5574F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ransaction</w:t>
      </w:r>
      <w:r w:rsidR="0025574F">
        <w:rPr>
          <w:rFonts w:ascii="Times New Roman" w:hAnsi="Times New Roman" w:cs="Times New Roman"/>
          <w:sz w:val="26"/>
          <w:szCs w:val="26"/>
        </w:rPr>
        <w:t xml:space="preserve"> ID</w:t>
      </w:r>
      <w:r w:rsidR="003817A6">
        <w:rPr>
          <w:rFonts w:ascii="Times New Roman" w:hAnsi="Times New Roman" w:cs="Times New Roman"/>
          <w:sz w:val="26"/>
          <w:szCs w:val="26"/>
        </w:rPr>
        <w:t>.</w:t>
      </w:r>
      <w:r w:rsidR="009A5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7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A5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7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9A5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7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A5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7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A5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7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A5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7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A567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A5670">
        <w:rPr>
          <w:rFonts w:ascii="Times New Roman" w:hAnsi="Times New Roman" w:cs="Times New Roman"/>
          <w:sz w:val="26"/>
          <w:szCs w:val="26"/>
        </w:rPr>
        <w:t>nà</w:t>
      </w:r>
      <w:r w:rsidR="00D76643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tin transaction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EA7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7B6EA7">
        <w:rPr>
          <w:rFonts w:ascii="Times New Roman" w:hAnsi="Times New Roman" w:cs="Times New Roman"/>
          <w:sz w:val="26"/>
          <w:szCs w:val="26"/>
        </w:rPr>
        <w:t>.</w:t>
      </w:r>
    </w:p>
    <w:p w14:paraId="3FA8B45F" w14:textId="2A0B4194" w:rsidR="001B425C" w:rsidRDefault="006647D0" w:rsidP="009D1D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46B8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18h30p</w:t>
      </w:r>
      <w:r w:rsidR="00A46B8F">
        <w:rPr>
          <w:rFonts w:ascii="Times New Roman" w:hAnsi="Times New Roman" w:cs="Times New Roman"/>
          <w:sz w:val="26"/>
          <w:szCs w:val="26"/>
        </w:rPr>
        <w:t>)</w:t>
      </w:r>
      <w:r w:rsidR="00270B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xổ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B0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270B0B">
        <w:rPr>
          <w:rFonts w:ascii="Times New Roman" w:hAnsi="Times New Roman" w:cs="Times New Roman"/>
          <w:sz w:val="26"/>
          <w:szCs w:val="26"/>
        </w:rPr>
        <w:t>.</w:t>
      </w:r>
      <w:r w:rsidR="00273A6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73A6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73A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A6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73A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A6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73A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A6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73A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A68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273A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A6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273A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A68">
        <w:rPr>
          <w:rFonts w:ascii="Times New Roman" w:hAnsi="Times New Roman" w:cs="Times New Roman"/>
          <w:sz w:val="26"/>
          <w:szCs w:val="26"/>
        </w:rPr>
        <w:t>smartcontract</w:t>
      </w:r>
      <w:proofErr w:type="spellEnd"/>
      <w:r w:rsidR="00071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18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71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18E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718E0">
        <w:rPr>
          <w:rFonts w:ascii="Times New Roman" w:hAnsi="Times New Roman" w:cs="Times New Roman"/>
          <w:sz w:val="26"/>
          <w:szCs w:val="26"/>
        </w:rPr>
        <w:t>.</w:t>
      </w:r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xổ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F9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81F92">
        <w:rPr>
          <w:rFonts w:ascii="Times New Roman" w:hAnsi="Times New Roman" w:cs="Times New Roman"/>
          <w:sz w:val="26"/>
          <w:szCs w:val="26"/>
        </w:rPr>
        <w:t xml:space="preserve"> tin</w:t>
      </w:r>
      <w:r w:rsidR="00A1585E">
        <w:rPr>
          <w:rFonts w:ascii="Times New Roman" w:hAnsi="Times New Roman" w:cs="Times New Roman"/>
          <w:sz w:val="26"/>
          <w:szCs w:val="26"/>
        </w:rPr>
        <w:t xml:space="preserve"> </w:t>
      </w:r>
      <w:bookmarkStart w:id="3" w:name="_GoBack"/>
      <w:bookmarkEnd w:id="3"/>
      <w:r w:rsidR="00440AFD">
        <w:rPr>
          <w:rFonts w:ascii="Times New Roman" w:hAnsi="Times New Roman" w:cs="Times New Roman"/>
          <w:sz w:val="26"/>
          <w:szCs w:val="26"/>
        </w:rPr>
        <w:t xml:space="preserve">transaction ID </w:t>
      </w:r>
      <w:proofErr w:type="spellStart"/>
      <w:r w:rsidR="00440AF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440A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A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40A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A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40A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AF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40A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AF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40A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A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40A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FF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96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FFF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A96FFF">
        <w:rPr>
          <w:rFonts w:ascii="Times New Roman" w:hAnsi="Times New Roman" w:cs="Times New Roman"/>
          <w:sz w:val="26"/>
          <w:szCs w:val="26"/>
        </w:rPr>
        <w:t>.</w:t>
      </w:r>
      <w:r w:rsidR="0065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57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5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57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5357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5357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5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57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5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57C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65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57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65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57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95F">
        <w:rPr>
          <w:rFonts w:ascii="Times New Roman" w:hAnsi="Times New Roman" w:cs="Times New Roman"/>
          <w:sz w:val="26"/>
          <w:szCs w:val="26"/>
        </w:rPr>
        <w:t>smartconstract</w:t>
      </w:r>
      <w:proofErr w:type="spellEnd"/>
      <w:r w:rsidR="001A695F">
        <w:rPr>
          <w:rFonts w:ascii="Times New Roman" w:hAnsi="Times New Roman" w:cs="Times New Roman"/>
          <w:sz w:val="26"/>
          <w:szCs w:val="26"/>
        </w:rPr>
        <w:t>.</w:t>
      </w:r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70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80270B">
        <w:rPr>
          <w:rFonts w:ascii="Times New Roman" w:hAnsi="Times New Roman" w:cs="Times New Roman"/>
          <w:sz w:val="26"/>
          <w:szCs w:val="26"/>
        </w:rPr>
        <w:t>.</w:t>
      </w:r>
      <w:r w:rsidR="00BA2C89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BA2C8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BA2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C8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A2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C8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A2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C8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BA2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C89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468E58DC" w14:textId="6552C8F0" w:rsidR="001B322D" w:rsidRDefault="001B322D" w:rsidP="009D1D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F37954" w14:textId="1E8252B3" w:rsidR="00B6737D" w:rsidRDefault="00B6737D" w:rsidP="009D1D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AB65F0" w14:textId="45C388FB" w:rsidR="00B6737D" w:rsidRDefault="0044059E" w:rsidP="009D1D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D2E8D2" wp14:editId="79B59289">
            <wp:extent cx="5791835" cy="6171565"/>
            <wp:effectExtent l="0" t="0" r="0" b="63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DEB8" w14:textId="4046C5A6" w:rsidR="0044059E" w:rsidRDefault="0044059E" w:rsidP="009D1D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1942E6" w14:textId="28152505" w:rsidR="0044059E" w:rsidRDefault="0044059E" w:rsidP="009D1D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3A0051" w14:textId="16F774E7" w:rsidR="0044059E" w:rsidRDefault="0044059E" w:rsidP="009D1D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4C80EF" w14:textId="77777777" w:rsidR="0044059E" w:rsidRPr="009D1D16" w:rsidRDefault="0044059E" w:rsidP="009D1D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898224" w14:textId="0BD17D2A" w:rsidR="00114C88" w:rsidRDefault="001C5F72" w:rsidP="00CC20EC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4" w:name="_Toc27083793"/>
      <w:r>
        <w:rPr>
          <w:rFonts w:ascii="Times New Roman" w:hAnsi="Times New Roman" w:cs="Times New Roman"/>
          <w:sz w:val="26"/>
          <w:szCs w:val="26"/>
        </w:rPr>
        <w:lastRenderedPageBreak/>
        <w:t xml:space="preserve">3.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bookmarkEnd w:id="4"/>
      <w:proofErr w:type="spellEnd"/>
    </w:p>
    <w:p w14:paraId="0DA4E54A" w14:textId="77777777" w:rsidR="003F51EA" w:rsidRDefault="00EE64EA" w:rsidP="00CC20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B2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2A">
        <w:rPr>
          <w:rFonts w:ascii="Times New Roman" w:hAnsi="Times New Roman" w:cs="Times New Roman"/>
          <w:sz w:val="26"/>
          <w:szCs w:val="26"/>
        </w:rPr>
        <w:t>ch</w:t>
      </w:r>
      <w:r w:rsidR="00BC1304">
        <w:rPr>
          <w:rFonts w:ascii="Times New Roman" w:hAnsi="Times New Roman" w:cs="Times New Roman"/>
          <w:sz w:val="26"/>
          <w:szCs w:val="26"/>
        </w:rPr>
        <w:t>ơi</w:t>
      </w:r>
      <w:proofErr w:type="spellEnd"/>
    </w:p>
    <w:p w14:paraId="64FCF73E" w14:textId="77777777" w:rsidR="00EB58E6" w:rsidRDefault="007E632E" w:rsidP="00CC20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679F51" wp14:editId="41291228">
            <wp:extent cx="5791835" cy="30137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936780_986245975108098_7181580610522054656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1623" w14:textId="32042B46" w:rsidR="00F86CC0" w:rsidRDefault="006A73F3" w:rsidP="00CC20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14:paraId="1297B9A9" w14:textId="77777777" w:rsidR="00697FE1" w:rsidRDefault="00EB58E6" w:rsidP="00CC20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ACE3C" wp14:editId="4D89941E">
            <wp:extent cx="5791835" cy="34899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759912_435836647112035_8338929307288076288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96FE" w14:textId="77777777" w:rsidR="00697FE1" w:rsidRDefault="00697FE1" w:rsidP="00CC20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518D85" w14:textId="77777777" w:rsidR="008235A7" w:rsidRDefault="00697FE1" w:rsidP="00CC20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</w:p>
    <w:p w14:paraId="7B559931" w14:textId="7C9D3734" w:rsidR="00EE64EA" w:rsidRDefault="00E91FD5" w:rsidP="00EE64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5BC066" wp14:editId="36EDC7A3">
            <wp:extent cx="5791835" cy="27889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9275723_2374986386052522_1457858994302353408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5E6D" w14:textId="77777777" w:rsidR="00E62CA5" w:rsidRPr="0039021B" w:rsidRDefault="00E62CA5" w:rsidP="00EE64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119152" w14:textId="1352C849" w:rsidR="00C16A5C" w:rsidRPr="0039021B" w:rsidRDefault="00C16A5C" w:rsidP="00EE64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9021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902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21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902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21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6C1C1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6C1C1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6C1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C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C1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C1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6C1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C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1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C1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C1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C1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C1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C1A"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D9269A" w:rsidRPr="0039021B" w14:paraId="2ED16793" w14:textId="77777777" w:rsidTr="00D9269A">
        <w:tc>
          <w:tcPr>
            <w:tcW w:w="3037" w:type="dxa"/>
          </w:tcPr>
          <w:p w14:paraId="02191802" w14:textId="4A190474" w:rsidR="00D9269A" w:rsidRPr="0039021B" w:rsidRDefault="008C17CD" w:rsidP="00EE6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02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Function</w:t>
            </w:r>
          </w:p>
        </w:tc>
        <w:tc>
          <w:tcPr>
            <w:tcW w:w="3037" w:type="dxa"/>
          </w:tcPr>
          <w:p w14:paraId="17BAAE04" w14:textId="59202093" w:rsidR="00D9269A" w:rsidRPr="0039021B" w:rsidRDefault="009735E0" w:rsidP="00EE6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902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3902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ETH</w:t>
            </w:r>
          </w:p>
        </w:tc>
        <w:tc>
          <w:tcPr>
            <w:tcW w:w="3037" w:type="dxa"/>
          </w:tcPr>
          <w:p w14:paraId="6FB28627" w14:textId="01D3B920" w:rsidR="00D9269A" w:rsidRPr="0039021B" w:rsidRDefault="008351A5" w:rsidP="00EE6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902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3902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$</w:t>
            </w:r>
          </w:p>
        </w:tc>
      </w:tr>
      <w:tr w:rsidR="00E94F31" w:rsidRPr="0039021B" w14:paraId="53C18066" w14:textId="77777777" w:rsidTr="00D9269A">
        <w:tc>
          <w:tcPr>
            <w:tcW w:w="3037" w:type="dxa"/>
          </w:tcPr>
          <w:p w14:paraId="72CE7348" w14:textId="0C24C6F3" w:rsidR="00E94F31" w:rsidRPr="0039021B" w:rsidRDefault="00C06702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buile</w:t>
            </w:r>
            <w:proofErr w:type="spellEnd"/>
            <w:r w:rsidRPr="00390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smartcontract</w:t>
            </w:r>
            <w:proofErr w:type="spellEnd"/>
          </w:p>
        </w:tc>
        <w:tc>
          <w:tcPr>
            <w:tcW w:w="3037" w:type="dxa"/>
          </w:tcPr>
          <w:p w14:paraId="75297B1A" w14:textId="61607F6E" w:rsidR="00E94F31" w:rsidRPr="0039021B" w:rsidRDefault="00E94F31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0.000636</w:t>
            </w:r>
          </w:p>
        </w:tc>
        <w:tc>
          <w:tcPr>
            <w:tcW w:w="3037" w:type="dxa"/>
          </w:tcPr>
          <w:p w14:paraId="53648EA7" w14:textId="6D81C86C" w:rsidR="00E94F31" w:rsidRPr="0039021B" w:rsidRDefault="00C06702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~ $0.09</w:t>
            </w:r>
          </w:p>
        </w:tc>
      </w:tr>
      <w:tr w:rsidR="00E94F31" w:rsidRPr="0039021B" w14:paraId="33762DEC" w14:textId="77777777" w:rsidTr="00D9269A">
        <w:tc>
          <w:tcPr>
            <w:tcW w:w="3037" w:type="dxa"/>
          </w:tcPr>
          <w:p w14:paraId="0423698B" w14:textId="102539B1" w:rsidR="00E94F31" w:rsidRPr="0039021B" w:rsidRDefault="00487FAF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set_number_win</w:t>
            </w:r>
            <w:proofErr w:type="spellEnd"/>
          </w:p>
        </w:tc>
        <w:tc>
          <w:tcPr>
            <w:tcW w:w="3037" w:type="dxa"/>
          </w:tcPr>
          <w:p w14:paraId="5D94A301" w14:textId="465B0393" w:rsidR="00E94F31" w:rsidRPr="0039021B" w:rsidRDefault="00FE1B7A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0.000042</w:t>
            </w:r>
          </w:p>
        </w:tc>
        <w:tc>
          <w:tcPr>
            <w:tcW w:w="3037" w:type="dxa"/>
          </w:tcPr>
          <w:p w14:paraId="2A3E4F55" w14:textId="4E20E959" w:rsidR="00E94F31" w:rsidRPr="0039021B" w:rsidRDefault="00FE1B7A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~ $0.006</w:t>
            </w:r>
          </w:p>
        </w:tc>
      </w:tr>
      <w:tr w:rsidR="00E94F31" w:rsidRPr="0039021B" w14:paraId="1FAF46E7" w14:textId="77777777" w:rsidTr="00D9269A">
        <w:tc>
          <w:tcPr>
            <w:tcW w:w="3037" w:type="dxa"/>
          </w:tcPr>
          <w:p w14:paraId="73776804" w14:textId="4F937C36" w:rsidR="00E94F31" w:rsidRPr="0039021B" w:rsidRDefault="00D0417B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submit</w:t>
            </w:r>
          </w:p>
        </w:tc>
        <w:tc>
          <w:tcPr>
            <w:tcW w:w="3037" w:type="dxa"/>
          </w:tcPr>
          <w:p w14:paraId="46DE5E0F" w14:textId="1B2236E5" w:rsidR="00E94F31" w:rsidRPr="0039021B" w:rsidRDefault="00D0417B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0.000081</w:t>
            </w:r>
          </w:p>
        </w:tc>
        <w:tc>
          <w:tcPr>
            <w:tcW w:w="3037" w:type="dxa"/>
          </w:tcPr>
          <w:p w14:paraId="5BCB41FC" w14:textId="32287BFC" w:rsidR="00E94F31" w:rsidRPr="0039021B" w:rsidRDefault="00BB7D80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~ $0.01</w:t>
            </w:r>
          </w:p>
        </w:tc>
      </w:tr>
      <w:tr w:rsidR="00E94F31" w:rsidRPr="0039021B" w14:paraId="487F4F32" w14:textId="77777777" w:rsidTr="00D9269A">
        <w:tc>
          <w:tcPr>
            <w:tcW w:w="3037" w:type="dxa"/>
          </w:tcPr>
          <w:p w14:paraId="17AD4D26" w14:textId="761153BE" w:rsidR="00E94F31" w:rsidRPr="0039021B" w:rsidRDefault="00E528DD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post_to_blockchain</w:t>
            </w:r>
            <w:proofErr w:type="spellEnd"/>
          </w:p>
        </w:tc>
        <w:tc>
          <w:tcPr>
            <w:tcW w:w="3037" w:type="dxa"/>
          </w:tcPr>
          <w:p w14:paraId="6E757308" w14:textId="27EC1657" w:rsidR="00E94F31" w:rsidRPr="0039021B" w:rsidRDefault="00B226DA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0.00000005</w:t>
            </w:r>
          </w:p>
        </w:tc>
        <w:tc>
          <w:tcPr>
            <w:tcW w:w="3037" w:type="dxa"/>
          </w:tcPr>
          <w:p w14:paraId="2ACAFE02" w14:textId="7F3E8348" w:rsidR="00E94F31" w:rsidRPr="0039021B" w:rsidRDefault="00E51982" w:rsidP="00EE6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021B">
              <w:rPr>
                <w:rFonts w:ascii="Times New Roman" w:hAnsi="Times New Roman" w:cs="Times New Roman"/>
                <w:sz w:val="26"/>
                <w:szCs w:val="26"/>
              </w:rPr>
              <w:t>~ $0.000007</w:t>
            </w:r>
          </w:p>
        </w:tc>
      </w:tr>
    </w:tbl>
    <w:p w14:paraId="0751F849" w14:textId="77777777" w:rsidR="00114C88" w:rsidRPr="00114C88" w:rsidRDefault="00114C88" w:rsidP="00EE64EA">
      <w:pPr>
        <w:spacing w:line="360" w:lineRule="auto"/>
      </w:pPr>
    </w:p>
    <w:p w14:paraId="7C8FFCEB" w14:textId="3AE6B377" w:rsidR="0068749B" w:rsidRDefault="0068749B" w:rsidP="00EE64EA">
      <w:pPr>
        <w:spacing w:line="360" w:lineRule="auto"/>
      </w:pPr>
    </w:p>
    <w:p w14:paraId="3F7FABE1" w14:textId="1FF1B3CD" w:rsidR="0068749B" w:rsidRDefault="0068749B" w:rsidP="00EE64EA">
      <w:pPr>
        <w:spacing w:line="360" w:lineRule="auto"/>
      </w:pPr>
    </w:p>
    <w:p w14:paraId="168B89E1" w14:textId="02353E61" w:rsidR="0068749B" w:rsidRDefault="0068749B" w:rsidP="00EE64EA">
      <w:pPr>
        <w:spacing w:line="360" w:lineRule="auto"/>
      </w:pPr>
    </w:p>
    <w:p w14:paraId="4FA6C736" w14:textId="4C353065" w:rsidR="0068749B" w:rsidRDefault="0068749B" w:rsidP="0068749B"/>
    <w:p w14:paraId="2F8E7200" w14:textId="06B845A4" w:rsidR="0068749B" w:rsidRDefault="0068749B" w:rsidP="0068749B"/>
    <w:p w14:paraId="66545DAC" w14:textId="4D9A790F" w:rsidR="0068749B" w:rsidRDefault="0068749B" w:rsidP="0068749B"/>
    <w:p w14:paraId="53D2C03B" w14:textId="57256D13" w:rsidR="0068749B" w:rsidRDefault="0068749B" w:rsidP="0068749B"/>
    <w:p w14:paraId="776A980C" w14:textId="3AD16521" w:rsidR="0068749B" w:rsidRDefault="0068749B" w:rsidP="00BD5F1F">
      <w:pPr>
        <w:pStyle w:val="Heading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5" w:name="_Toc27083794"/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bookmarkEnd w:id="5"/>
      <w:proofErr w:type="spellEnd"/>
    </w:p>
    <w:p w14:paraId="5485912A" w14:textId="6FAF2D0D" w:rsidR="0014659C" w:rsidRPr="00355826" w:rsidRDefault="003B1E80" w:rsidP="00BD5F1F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Ethereum Documentation </w:t>
      </w:r>
      <w:r w:rsidR="0014659C" w:rsidRPr="00355826">
        <w:rPr>
          <w:rFonts w:ascii="Times New Roman" w:eastAsia="Times New Roman" w:hAnsi="Times New Roman" w:cs="Times New Roman"/>
          <w:sz w:val="26"/>
          <w:szCs w:val="26"/>
        </w:rPr>
        <w:t>&lt;</w:t>
      </w:r>
      <w:r w:rsidR="0014659C" w:rsidRPr="00355826">
        <w:t xml:space="preserve"> </w:t>
      </w:r>
      <w:hyperlink r:id="rId13" w:history="1">
        <w:r w:rsidR="00C94B5A" w:rsidRPr="00C94B5A">
          <w:rPr>
            <w:rStyle w:val="Hyperlink"/>
            <w:rFonts w:ascii="Times New Roman" w:hAnsi="Times New Roman" w:cs="Times New Roman"/>
            <w:sz w:val="26"/>
            <w:szCs w:val="26"/>
          </w:rPr>
          <w:t>https://ethereum.org/developers/</w:t>
        </w:r>
      </w:hyperlink>
      <w:r w:rsidR="0014659C">
        <w:rPr>
          <w:rFonts w:eastAsia="Times New Roman" w:cs="Times New Roman"/>
        </w:rPr>
        <w:t xml:space="preserve"> </w:t>
      </w:r>
      <w:r w:rsidR="0014659C" w:rsidRPr="00355826">
        <w:rPr>
          <w:rFonts w:ascii="Times New Roman" w:eastAsia="Times New Roman" w:hAnsi="Times New Roman" w:cs="Times New Roman"/>
          <w:sz w:val="26"/>
          <w:szCs w:val="26"/>
        </w:rPr>
        <w:t>&gt;.</w:t>
      </w:r>
    </w:p>
    <w:p w14:paraId="0E218599" w14:textId="5D4F756C" w:rsidR="003D0868" w:rsidRDefault="0014659C" w:rsidP="00BD5F1F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1</w:t>
      </w:r>
      <w:r w:rsidR="00AB0DC4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/1</w:t>
      </w:r>
      <w:r w:rsidR="00547D48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355826">
        <w:rPr>
          <w:rFonts w:ascii="Times New Roman" w:eastAsia="Times New Roman" w:hAnsi="Times New Roman" w:cs="Times New Roman"/>
          <w:sz w:val="26"/>
          <w:szCs w:val="26"/>
        </w:rPr>
        <w:t>/201</w:t>
      </w:r>
      <w:r>
        <w:rPr>
          <w:rFonts w:ascii="Times New Roman" w:eastAsia="Times New Roman" w:hAnsi="Times New Roman" w:cs="Times New Roman"/>
          <w:sz w:val="26"/>
          <w:szCs w:val="26"/>
        </w:rPr>
        <w:t>9</w:t>
      </w:r>
      <w:r w:rsidRPr="00355826">
        <w:rPr>
          <w:rFonts w:ascii="Times New Roman" w:eastAsia="Times New Roman" w:hAnsi="Times New Roman" w:cs="Times New Roman"/>
          <w:sz w:val="26"/>
          <w:szCs w:val="26"/>
        </w:rPr>
        <w:t>].</w:t>
      </w:r>
    </w:p>
    <w:p w14:paraId="4C0F7590" w14:textId="68D4693C" w:rsidR="00CC6F78" w:rsidRDefault="001D574E" w:rsidP="00CC6F7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D574E">
        <w:rPr>
          <w:rFonts w:ascii="Times New Roman" w:eastAsia="Times New Roman" w:hAnsi="Times New Roman" w:cs="Times New Roman"/>
          <w:i/>
          <w:iCs/>
          <w:sz w:val="26"/>
          <w:szCs w:val="26"/>
        </w:rPr>
        <w:t>Top 100 Cryptocurrencies by Market Capitalization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&lt; </w:t>
      </w:r>
      <w:hyperlink r:id="rId14" w:history="1">
        <w:r w:rsidRPr="001D574E">
          <w:rPr>
            <w:rStyle w:val="Hyperlink"/>
            <w:rFonts w:ascii="Times New Roman" w:hAnsi="Times New Roman" w:cs="Times New Roman"/>
            <w:sz w:val="26"/>
            <w:szCs w:val="26"/>
          </w:rPr>
          <w:t>https://coinmarketcap.com/?fbclid=IwAR1Aa86Whi29wFGvYRr9PM6Ls2brAMTXmutypq-omvqwvE3QwUIaQOGXuFY</w:t>
        </w:r>
      </w:hyperlink>
      <w:r w:rsidRPr="001D57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37D6076D" w14:textId="3B84C4E1" w:rsidR="00AB0DC4" w:rsidRPr="00AB0DC4" w:rsidRDefault="00AB0DC4" w:rsidP="00AB0DC4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B0DC4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 w:rsidRPr="00AB0DC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AB0D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B0DC4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AB0D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B0DC4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AB0DC4">
        <w:rPr>
          <w:rFonts w:ascii="Times New Roman" w:eastAsia="Times New Roman" w:hAnsi="Times New Roman" w:cs="Times New Roman"/>
          <w:sz w:val="26"/>
          <w:szCs w:val="26"/>
        </w:rPr>
        <w:t>: 1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Pr="00AB0DC4">
        <w:rPr>
          <w:rFonts w:ascii="Times New Roman" w:eastAsia="Times New Roman" w:hAnsi="Times New Roman" w:cs="Times New Roman"/>
          <w:sz w:val="26"/>
          <w:szCs w:val="26"/>
        </w:rPr>
        <w:t>/12/2019].</w:t>
      </w:r>
    </w:p>
    <w:sectPr w:rsidR="00AB0DC4" w:rsidRPr="00AB0DC4" w:rsidSect="009C27F4">
      <w:headerReference w:type="default" r:id="rId15"/>
      <w:pgSz w:w="12240" w:h="15840"/>
      <w:pgMar w:top="1418" w:right="1134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8142E" w14:textId="77777777" w:rsidR="00557968" w:rsidRDefault="00557968" w:rsidP="009C27F4">
      <w:pPr>
        <w:spacing w:after="0" w:line="240" w:lineRule="auto"/>
      </w:pPr>
      <w:r>
        <w:separator/>
      </w:r>
    </w:p>
  </w:endnote>
  <w:endnote w:type="continuationSeparator" w:id="0">
    <w:p w14:paraId="433C5D1E" w14:textId="77777777" w:rsidR="00557968" w:rsidRDefault="00557968" w:rsidP="009C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A19CD" w14:textId="77777777" w:rsidR="00557968" w:rsidRDefault="00557968" w:rsidP="009C27F4">
      <w:pPr>
        <w:spacing w:after="0" w:line="240" w:lineRule="auto"/>
      </w:pPr>
      <w:r>
        <w:separator/>
      </w:r>
    </w:p>
  </w:footnote>
  <w:footnote w:type="continuationSeparator" w:id="0">
    <w:p w14:paraId="2BFAECCE" w14:textId="77777777" w:rsidR="00557968" w:rsidRDefault="00557968" w:rsidP="009C2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7525088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A26DECB" w14:textId="2E39E70D" w:rsidR="009C27F4" w:rsidRDefault="009C27F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Trang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0852CBF" w14:textId="77777777" w:rsidR="009C27F4" w:rsidRDefault="009C2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68D4"/>
    <w:multiLevelType w:val="hybridMultilevel"/>
    <w:tmpl w:val="DE003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0C528D"/>
    <w:multiLevelType w:val="hybridMultilevel"/>
    <w:tmpl w:val="8166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05880"/>
    <w:multiLevelType w:val="hybridMultilevel"/>
    <w:tmpl w:val="EBF00F32"/>
    <w:lvl w:ilvl="0" w:tplc="6DA4CC5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88061B4"/>
    <w:multiLevelType w:val="hybridMultilevel"/>
    <w:tmpl w:val="142E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059CF"/>
    <w:multiLevelType w:val="hybridMultilevel"/>
    <w:tmpl w:val="6444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84"/>
    <w:rsid w:val="00007237"/>
    <w:rsid w:val="00007899"/>
    <w:rsid w:val="00011FC0"/>
    <w:rsid w:val="000122CC"/>
    <w:rsid w:val="0001521E"/>
    <w:rsid w:val="00026E36"/>
    <w:rsid w:val="000317DF"/>
    <w:rsid w:val="0003522D"/>
    <w:rsid w:val="00052BF3"/>
    <w:rsid w:val="000709DD"/>
    <w:rsid w:val="000718E0"/>
    <w:rsid w:val="000A3E51"/>
    <w:rsid w:val="000A6FBF"/>
    <w:rsid w:val="000A71D9"/>
    <w:rsid w:val="000A7448"/>
    <w:rsid w:val="000B0118"/>
    <w:rsid w:val="000B6E56"/>
    <w:rsid w:val="000C3543"/>
    <w:rsid w:val="000D20F6"/>
    <w:rsid w:val="000E0948"/>
    <w:rsid w:val="00112710"/>
    <w:rsid w:val="001130A7"/>
    <w:rsid w:val="00114C88"/>
    <w:rsid w:val="00115DB6"/>
    <w:rsid w:val="00121E43"/>
    <w:rsid w:val="0014659C"/>
    <w:rsid w:val="00161EEA"/>
    <w:rsid w:val="00166C0D"/>
    <w:rsid w:val="0017315C"/>
    <w:rsid w:val="001A455A"/>
    <w:rsid w:val="001A695F"/>
    <w:rsid w:val="001A6FE3"/>
    <w:rsid w:val="001B322D"/>
    <w:rsid w:val="001B425C"/>
    <w:rsid w:val="001B4B67"/>
    <w:rsid w:val="001C5F72"/>
    <w:rsid w:val="001D47A4"/>
    <w:rsid w:val="001D574E"/>
    <w:rsid w:val="001E3E2A"/>
    <w:rsid w:val="001F3329"/>
    <w:rsid w:val="001F42D1"/>
    <w:rsid w:val="001F4AC6"/>
    <w:rsid w:val="00214091"/>
    <w:rsid w:val="0025574F"/>
    <w:rsid w:val="00270B0B"/>
    <w:rsid w:val="002733A2"/>
    <w:rsid w:val="00273A68"/>
    <w:rsid w:val="002761C0"/>
    <w:rsid w:val="00276621"/>
    <w:rsid w:val="00284E30"/>
    <w:rsid w:val="002957E2"/>
    <w:rsid w:val="002A2CB1"/>
    <w:rsid w:val="002A7C51"/>
    <w:rsid w:val="002C2FF9"/>
    <w:rsid w:val="002C417D"/>
    <w:rsid w:val="002C5CAF"/>
    <w:rsid w:val="002C726A"/>
    <w:rsid w:val="002D39E0"/>
    <w:rsid w:val="002D4384"/>
    <w:rsid w:val="002D4879"/>
    <w:rsid w:val="00300EBF"/>
    <w:rsid w:val="003148F4"/>
    <w:rsid w:val="0032092D"/>
    <w:rsid w:val="00330951"/>
    <w:rsid w:val="00344F6F"/>
    <w:rsid w:val="00352B74"/>
    <w:rsid w:val="00373248"/>
    <w:rsid w:val="003817A6"/>
    <w:rsid w:val="003819BF"/>
    <w:rsid w:val="00383BD8"/>
    <w:rsid w:val="0039021B"/>
    <w:rsid w:val="003A6F39"/>
    <w:rsid w:val="003B1E80"/>
    <w:rsid w:val="003B4A01"/>
    <w:rsid w:val="003C1055"/>
    <w:rsid w:val="003D0868"/>
    <w:rsid w:val="003D7930"/>
    <w:rsid w:val="003E7017"/>
    <w:rsid w:val="003F1401"/>
    <w:rsid w:val="003F51EA"/>
    <w:rsid w:val="00402BBB"/>
    <w:rsid w:val="00410097"/>
    <w:rsid w:val="0041372E"/>
    <w:rsid w:val="00430DFF"/>
    <w:rsid w:val="0043780A"/>
    <w:rsid w:val="0043796F"/>
    <w:rsid w:val="00437EAD"/>
    <w:rsid w:val="004404F4"/>
    <w:rsid w:val="0044059E"/>
    <w:rsid w:val="00440AFD"/>
    <w:rsid w:val="00441557"/>
    <w:rsid w:val="00443B20"/>
    <w:rsid w:val="004536E8"/>
    <w:rsid w:val="00462BB5"/>
    <w:rsid w:val="004739CD"/>
    <w:rsid w:val="00487FAF"/>
    <w:rsid w:val="0049128B"/>
    <w:rsid w:val="00494016"/>
    <w:rsid w:val="004950B1"/>
    <w:rsid w:val="004A50C2"/>
    <w:rsid w:val="004B530C"/>
    <w:rsid w:val="004B7297"/>
    <w:rsid w:val="004E7CBD"/>
    <w:rsid w:val="004F1A8D"/>
    <w:rsid w:val="004F4115"/>
    <w:rsid w:val="00504D7B"/>
    <w:rsid w:val="005071BD"/>
    <w:rsid w:val="00517309"/>
    <w:rsid w:val="005316B0"/>
    <w:rsid w:val="005331CD"/>
    <w:rsid w:val="005402CC"/>
    <w:rsid w:val="00545CE3"/>
    <w:rsid w:val="00547D48"/>
    <w:rsid w:val="00557968"/>
    <w:rsid w:val="00570F24"/>
    <w:rsid w:val="00577721"/>
    <w:rsid w:val="00583EBD"/>
    <w:rsid w:val="0059272C"/>
    <w:rsid w:val="005951CA"/>
    <w:rsid w:val="005A1942"/>
    <w:rsid w:val="005B67BF"/>
    <w:rsid w:val="005C0D21"/>
    <w:rsid w:val="005C6178"/>
    <w:rsid w:val="005D2F7E"/>
    <w:rsid w:val="005E1120"/>
    <w:rsid w:val="005E14C3"/>
    <w:rsid w:val="005F0FED"/>
    <w:rsid w:val="005F77D8"/>
    <w:rsid w:val="0060132D"/>
    <w:rsid w:val="00601D5D"/>
    <w:rsid w:val="006050EC"/>
    <w:rsid w:val="00606635"/>
    <w:rsid w:val="00632D3B"/>
    <w:rsid w:val="00632DF9"/>
    <w:rsid w:val="00640854"/>
    <w:rsid w:val="00641663"/>
    <w:rsid w:val="0065357C"/>
    <w:rsid w:val="00664194"/>
    <w:rsid w:val="006647D0"/>
    <w:rsid w:val="00671F14"/>
    <w:rsid w:val="0068749B"/>
    <w:rsid w:val="006879A0"/>
    <w:rsid w:val="006903BD"/>
    <w:rsid w:val="006934E4"/>
    <w:rsid w:val="0069407D"/>
    <w:rsid w:val="00697FE1"/>
    <w:rsid w:val="006A73F3"/>
    <w:rsid w:val="006B4043"/>
    <w:rsid w:val="006C1C1A"/>
    <w:rsid w:val="006F4C3F"/>
    <w:rsid w:val="006F6414"/>
    <w:rsid w:val="00750B9F"/>
    <w:rsid w:val="007515D2"/>
    <w:rsid w:val="00755276"/>
    <w:rsid w:val="007602B4"/>
    <w:rsid w:val="00761142"/>
    <w:rsid w:val="00767FAC"/>
    <w:rsid w:val="007774BF"/>
    <w:rsid w:val="0078711A"/>
    <w:rsid w:val="00793F15"/>
    <w:rsid w:val="00794B37"/>
    <w:rsid w:val="007A4A83"/>
    <w:rsid w:val="007B6EA7"/>
    <w:rsid w:val="007C088C"/>
    <w:rsid w:val="007E632E"/>
    <w:rsid w:val="00800378"/>
    <w:rsid w:val="0080270B"/>
    <w:rsid w:val="00807316"/>
    <w:rsid w:val="0082055B"/>
    <w:rsid w:val="00821B6C"/>
    <w:rsid w:val="008235A7"/>
    <w:rsid w:val="008351A5"/>
    <w:rsid w:val="00836330"/>
    <w:rsid w:val="00840A72"/>
    <w:rsid w:val="00845B0D"/>
    <w:rsid w:val="008668AB"/>
    <w:rsid w:val="00875C2B"/>
    <w:rsid w:val="00877773"/>
    <w:rsid w:val="00891AC4"/>
    <w:rsid w:val="00894E50"/>
    <w:rsid w:val="008B2044"/>
    <w:rsid w:val="008B2962"/>
    <w:rsid w:val="008B66CA"/>
    <w:rsid w:val="008C17CD"/>
    <w:rsid w:val="008C6D99"/>
    <w:rsid w:val="008D576E"/>
    <w:rsid w:val="008E173D"/>
    <w:rsid w:val="008F2612"/>
    <w:rsid w:val="008F7C32"/>
    <w:rsid w:val="00942321"/>
    <w:rsid w:val="00942493"/>
    <w:rsid w:val="00946BA5"/>
    <w:rsid w:val="009735E0"/>
    <w:rsid w:val="009A5670"/>
    <w:rsid w:val="009C27F4"/>
    <w:rsid w:val="009C778E"/>
    <w:rsid w:val="009D1D16"/>
    <w:rsid w:val="009E4765"/>
    <w:rsid w:val="00A1585E"/>
    <w:rsid w:val="00A46B8F"/>
    <w:rsid w:val="00A52D45"/>
    <w:rsid w:val="00A63A4E"/>
    <w:rsid w:val="00A6606C"/>
    <w:rsid w:val="00A73613"/>
    <w:rsid w:val="00A80331"/>
    <w:rsid w:val="00A82BF5"/>
    <w:rsid w:val="00A96FFF"/>
    <w:rsid w:val="00AB07C8"/>
    <w:rsid w:val="00AB0DC4"/>
    <w:rsid w:val="00AB18AD"/>
    <w:rsid w:val="00AB5DFB"/>
    <w:rsid w:val="00AD10DE"/>
    <w:rsid w:val="00AD221B"/>
    <w:rsid w:val="00AD495E"/>
    <w:rsid w:val="00AD5759"/>
    <w:rsid w:val="00AF4814"/>
    <w:rsid w:val="00B14307"/>
    <w:rsid w:val="00B17C63"/>
    <w:rsid w:val="00B226DA"/>
    <w:rsid w:val="00B25521"/>
    <w:rsid w:val="00B25B7C"/>
    <w:rsid w:val="00B44336"/>
    <w:rsid w:val="00B443CE"/>
    <w:rsid w:val="00B5469C"/>
    <w:rsid w:val="00B6737D"/>
    <w:rsid w:val="00B744CF"/>
    <w:rsid w:val="00B80C2B"/>
    <w:rsid w:val="00B83878"/>
    <w:rsid w:val="00B878CC"/>
    <w:rsid w:val="00BA2C89"/>
    <w:rsid w:val="00BA5B70"/>
    <w:rsid w:val="00BB7D80"/>
    <w:rsid w:val="00BC1304"/>
    <w:rsid w:val="00BC1B3C"/>
    <w:rsid w:val="00BC325E"/>
    <w:rsid w:val="00BC68F5"/>
    <w:rsid w:val="00BD28D2"/>
    <w:rsid w:val="00BD5F1F"/>
    <w:rsid w:val="00C06702"/>
    <w:rsid w:val="00C07268"/>
    <w:rsid w:val="00C16A5C"/>
    <w:rsid w:val="00C23A52"/>
    <w:rsid w:val="00C277CC"/>
    <w:rsid w:val="00C348C0"/>
    <w:rsid w:val="00C468E5"/>
    <w:rsid w:val="00C52BD3"/>
    <w:rsid w:val="00C546EB"/>
    <w:rsid w:val="00C54F32"/>
    <w:rsid w:val="00C71DE9"/>
    <w:rsid w:val="00C73971"/>
    <w:rsid w:val="00C92A84"/>
    <w:rsid w:val="00C94B5A"/>
    <w:rsid w:val="00CA77FE"/>
    <w:rsid w:val="00CB2173"/>
    <w:rsid w:val="00CC20EC"/>
    <w:rsid w:val="00CC65F0"/>
    <w:rsid w:val="00CC6CEF"/>
    <w:rsid w:val="00CC6F78"/>
    <w:rsid w:val="00CD1917"/>
    <w:rsid w:val="00CD4CD6"/>
    <w:rsid w:val="00CD585D"/>
    <w:rsid w:val="00CE46AD"/>
    <w:rsid w:val="00D0417B"/>
    <w:rsid w:val="00D23011"/>
    <w:rsid w:val="00D3094D"/>
    <w:rsid w:val="00D34444"/>
    <w:rsid w:val="00D42968"/>
    <w:rsid w:val="00D467E4"/>
    <w:rsid w:val="00D62310"/>
    <w:rsid w:val="00D638AC"/>
    <w:rsid w:val="00D6725B"/>
    <w:rsid w:val="00D725DE"/>
    <w:rsid w:val="00D76643"/>
    <w:rsid w:val="00D86199"/>
    <w:rsid w:val="00D9269A"/>
    <w:rsid w:val="00DA5ACB"/>
    <w:rsid w:val="00DA607C"/>
    <w:rsid w:val="00DD0A2D"/>
    <w:rsid w:val="00DE2392"/>
    <w:rsid w:val="00DF286A"/>
    <w:rsid w:val="00E31124"/>
    <w:rsid w:val="00E32380"/>
    <w:rsid w:val="00E33F43"/>
    <w:rsid w:val="00E355F7"/>
    <w:rsid w:val="00E3569D"/>
    <w:rsid w:val="00E36D65"/>
    <w:rsid w:val="00E46E5D"/>
    <w:rsid w:val="00E51982"/>
    <w:rsid w:val="00E528DD"/>
    <w:rsid w:val="00E5659D"/>
    <w:rsid w:val="00E62CA5"/>
    <w:rsid w:val="00E662B0"/>
    <w:rsid w:val="00E74E95"/>
    <w:rsid w:val="00E7555F"/>
    <w:rsid w:val="00E81F92"/>
    <w:rsid w:val="00E91FD5"/>
    <w:rsid w:val="00E94F31"/>
    <w:rsid w:val="00EB58E6"/>
    <w:rsid w:val="00EB5B63"/>
    <w:rsid w:val="00EC1451"/>
    <w:rsid w:val="00EC23B6"/>
    <w:rsid w:val="00ED00E2"/>
    <w:rsid w:val="00ED448A"/>
    <w:rsid w:val="00ED5167"/>
    <w:rsid w:val="00EE64EA"/>
    <w:rsid w:val="00EE679B"/>
    <w:rsid w:val="00F00077"/>
    <w:rsid w:val="00F22F04"/>
    <w:rsid w:val="00F57A38"/>
    <w:rsid w:val="00F6728D"/>
    <w:rsid w:val="00F733C4"/>
    <w:rsid w:val="00F74BF0"/>
    <w:rsid w:val="00F86CC0"/>
    <w:rsid w:val="00FA00B5"/>
    <w:rsid w:val="00FA0255"/>
    <w:rsid w:val="00FB2D2A"/>
    <w:rsid w:val="00FB43FF"/>
    <w:rsid w:val="00FE1B7A"/>
    <w:rsid w:val="00FF1C86"/>
    <w:rsid w:val="00F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4AA9"/>
  <w15:chartTrackingRefBased/>
  <w15:docId w15:val="{B9AC6BDD-43E6-423E-B5F6-E80ACFB9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E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C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F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51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5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52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2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1B6C"/>
    <w:pPr>
      <w:ind w:left="720"/>
      <w:contextualSpacing/>
    </w:pPr>
  </w:style>
  <w:style w:type="table" w:styleId="TableGrid">
    <w:name w:val="Table Grid"/>
    <w:basedOn w:val="TableNormal"/>
    <w:uiPriority w:val="39"/>
    <w:rsid w:val="00D92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thereum.org/develop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inmarketcap.com/?fbclid=IwAR1Aa86Whi29wFGvYRr9PM6Ls2brAMTXmutypq-omvqwvE3QwUIaQOGXu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5E037-1BA2-4F26-9948-5D5F0FED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Khoa</dc:creator>
  <cp:keywords/>
  <dc:description/>
  <cp:lastModifiedBy>Manh Khoa</cp:lastModifiedBy>
  <cp:revision>342</cp:revision>
  <dcterms:created xsi:type="dcterms:W3CDTF">2019-12-11T14:23:00Z</dcterms:created>
  <dcterms:modified xsi:type="dcterms:W3CDTF">2019-12-12T16:32:00Z</dcterms:modified>
</cp:coreProperties>
</file>