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6C395" w14:textId="58CA1CDE" w:rsidR="00C64097" w:rsidRDefault="00C64097" w:rsidP="006E774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5AC46CC" w14:textId="113C2F00" w:rsidR="00FE4EC4" w:rsidRPr="00FE4EC4" w:rsidRDefault="00FE4EC4" w:rsidP="006E774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5DFCE91" w14:textId="341ACD6C" w:rsidR="00FE4EC4" w:rsidRDefault="00470947" w:rsidP="006E774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>. S</w:t>
      </w:r>
      <w:r w:rsidR="00095CA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ự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đ</w:t>
      </w:r>
      <w:r w:rsidR="007A2674">
        <w:rPr>
          <w:rFonts w:ascii="Times New Roman" w:hAnsi="Times New Roman" w:cs="Times New Roman"/>
          <w:sz w:val="26"/>
          <w:szCs w:val="26"/>
        </w:rPr>
        <w:t>ược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tù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tàng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6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2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dõ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>…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1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441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nghê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225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2">
        <w:rPr>
          <w:rFonts w:ascii="Times New Roman" w:hAnsi="Times New Roman" w:cs="Times New Roman"/>
          <w:sz w:val="26"/>
          <w:szCs w:val="26"/>
        </w:rPr>
        <w:t>l</w:t>
      </w:r>
      <w:r w:rsidR="00A96DDF">
        <w:rPr>
          <w:rFonts w:ascii="Times New Roman" w:hAnsi="Times New Roman" w:cs="Times New Roman"/>
          <w:sz w:val="26"/>
          <w:szCs w:val="26"/>
        </w:rPr>
        <w:t>ý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DDF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="00A96DD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28E1A97" w14:textId="04950088" w:rsidR="00FE4EC4" w:rsidRPr="00FE4EC4" w:rsidRDefault="00FE4EC4" w:rsidP="006E774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3.Các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4EC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FE4EC4">
        <w:rPr>
          <w:rFonts w:ascii="Times New Roman" w:hAnsi="Times New Roman" w:cs="Times New Roman"/>
          <w:b/>
          <w:bCs/>
          <w:sz w:val="26"/>
          <w:szCs w:val="26"/>
        </w:rPr>
        <w:t xml:space="preserve"> ĐATN</w:t>
      </w:r>
    </w:p>
    <w:p w14:paraId="51E99928" w14:textId="3C91DEAD" w:rsidR="00A96DDF" w:rsidRPr="00A96DDF" w:rsidRDefault="00A96DDF" w:rsidP="006E77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6DD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D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9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DF">
        <w:rPr>
          <w:rFonts w:ascii="Times New Roman" w:hAnsi="Times New Roman" w:cs="Times New Roman"/>
          <w:sz w:val="26"/>
          <w:szCs w:val="26"/>
        </w:rPr>
        <w:t>nghê</w:t>
      </w:r>
      <w:proofErr w:type="spellEnd"/>
      <w:r w:rsidRPr="00A96DDF">
        <w:rPr>
          <w:rFonts w:ascii="Times New Roman" w:hAnsi="Times New Roman" w:cs="Times New Roman"/>
          <w:sz w:val="26"/>
          <w:szCs w:val="26"/>
        </w:rPr>
        <w:t xml:space="preserve"> blockchain, smart contract …</w:t>
      </w:r>
    </w:p>
    <w:p w14:paraId="5EBB1FC4" w14:textId="5A4390C4" w:rsidR="00A96DDF" w:rsidRDefault="00A96DDF" w:rsidP="006E77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VietGAP</w:t>
      </w:r>
      <w:proofErr w:type="spellEnd"/>
    </w:p>
    <w:p w14:paraId="6D159D1F" w14:textId="48668D0F" w:rsidR="00A96DDF" w:rsidRDefault="00A96DDF" w:rsidP="006E77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147763" w14:textId="77777777" w:rsidR="00FE4EC4" w:rsidRDefault="00FE4EC4" w:rsidP="006E77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F34A2C" w14:textId="7B2F5A02" w:rsidR="00FE4EC4" w:rsidRDefault="00FE4EC4" w:rsidP="006E77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9CE933" w14:textId="65BE7539" w:rsidR="001557AE" w:rsidRDefault="001557AE" w:rsidP="006E774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557AE">
        <w:rPr>
          <w:rFonts w:ascii="Times New Roman" w:hAnsi="Times New Roman" w:cs="Times New Roman"/>
          <w:b/>
          <w:bCs/>
          <w:sz w:val="26"/>
          <w:szCs w:val="26"/>
        </w:rPr>
        <w:t xml:space="preserve">4.Lời cam </w:t>
      </w:r>
      <w:proofErr w:type="spellStart"/>
      <w:r w:rsidRPr="001557AE">
        <w:rPr>
          <w:rFonts w:ascii="Times New Roman" w:hAnsi="Times New Roman" w:cs="Times New Roman"/>
          <w:b/>
          <w:bCs/>
          <w:sz w:val="26"/>
          <w:szCs w:val="26"/>
        </w:rPr>
        <w:t>đoan</w:t>
      </w:r>
      <w:proofErr w:type="spellEnd"/>
      <w:r w:rsidRPr="001557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7A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557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7AE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1557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7A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p w14:paraId="5ABD76EB" w14:textId="569023BB" w:rsidR="00FE4EC4" w:rsidRDefault="00AA4DD4" w:rsidP="006E774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(ĐATN)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TS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  <w:r w:rsidR="006E7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ĐATN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E774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hoàn</w:t>
      </w:r>
      <w:proofErr w:type="spellEnd"/>
      <w:proofErr w:type="gram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74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E7740">
        <w:rPr>
          <w:rFonts w:ascii="Times New Roman" w:hAnsi="Times New Roman" w:cs="Times New Roman"/>
          <w:sz w:val="26"/>
          <w:szCs w:val="26"/>
        </w:rPr>
        <w:t>.</w:t>
      </w:r>
    </w:p>
    <w:p w14:paraId="72B7A6F4" w14:textId="2D7B3A74" w:rsidR="006E7740" w:rsidRDefault="006E7740" w:rsidP="006E774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4190B96" w14:textId="6B7E4429" w:rsidR="006E7740" w:rsidRPr="00FE4EC4" w:rsidRDefault="006E7740" w:rsidP="006E774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</w:t>
      </w:r>
    </w:p>
    <w:p w14:paraId="7814BBED" w14:textId="22CEE659" w:rsidR="006E7740" w:rsidRDefault="006E7740" w:rsidP="006E774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E7740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6E77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740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6E77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740">
        <w:rPr>
          <w:rFonts w:ascii="Times New Roman" w:hAnsi="Times New Roman" w:cs="Times New Roman"/>
          <w:sz w:val="20"/>
          <w:szCs w:val="20"/>
        </w:rPr>
        <w:t>dõ</w:t>
      </w:r>
      <w:proofErr w:type="spellEnd"/>
      <w:r w:rsidRPr="006E77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740">
        <w:rPr>
          <w:rFonts w:ascii="Times New Roman" w:hAnsi="Times New Roman" w:cs="Times New Roman"/>
          <w:sz w:val="20"/>
          <w:szCs w:val="20"/>
        </w:rPr>
        <w:t>họ</w:t>
      </w:r>
      <w:proofErr w:type="spellEnd"/>
      <w:r w:rsidRPr="006E77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740">
        <w:rPr>
          <w:rFonts w:ascii="Times New Roman" w:hAnsi="Times New Roman" w:cs="Times New Roman"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7396C565" w14:textId="7A1F98FE" w:rsidR="006E7740" w:rsidRDefault="006E7740" w:rsidP="006E774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3D384B" w14:textId="2CA55E01" w:rsidR="006E7740" w:rsidRDefault="006E7740" w:rsidP="006E774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140E26" w14:textId="1F6FB414" w:rsidR="006E7740" w:rsidRDefault="006E7740" w:rsidP="006E774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5C28CD" w14:textId="39960987" w:rsidR="006E7740" w:rsidRDefault="006E7740" w:rsidP="006E774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844EDF" w14:textId="4A9D7FFA" w:rsidR="006E7740" w:rsidRDefault="006E7740" w:rsidP="006E774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</w:p>
    <w:p w14:paraId="2FD49545" w14:textId="77777777" w:rsidR="005A2774" w:rsidRDefault="006E7740" w:rsidP="006E774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qua. </w:t>
      </w:r>
    </w:p>
    <w:p w14:paraId="17437BE7" w14:textId="096F3B0E" w:rsidR="006E7740" w:rsidRDefault="005A2774" w:rsidP="005A277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BKC lab,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TS.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394A67" w14:textId="4FD12083" w:rsidR="005A2774" w:rsidRDefault="005A2774" w:rsidP="005A277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6C6"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Con </w:t>
      </w:r>
      <w:proofErr w:type="spellStart"/>
      <w:r w:rsidR="009306C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930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6C6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="00930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6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0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proofErr w:type="spellStart"/>
      <w:r>
        <w:rPr>
          <w:rFonts w:ascii="Times New Roman" w:hAnsi="Times New Roman" w:cs="Times New Roman"/>
          <w:sz w:val="26"/>
          <w:szCs w:val="26"/>
        </w:rPr>
        <w:t>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6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0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6C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306C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proofErr w:type="gramStart"/>
      <w:r w:rsidR="009306C6">
        <w:rPr>
          <w:rFonts w:ascii="Times New Roman" w:hAnsi="Times New Roman" w:cs="Times New Roman"/>
          <w:sz w:val="26"/>
          <w:szCs w:val="26"/>
        </w:rPr>
        <w:t>trai</w:t>
      </w:r>
      <w:proofErr w:type="spellEnd"/>
      <w:r w:rsidR="009306C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9306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proofErr w:type="gramEnd"/>
      <w:r w:rsidR="00930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6C6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930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6C6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="009306C6">
        <w:rPr>
          <w:rFonts w:ascii="Times New Roman" w:hAnsi="Times New Roman" w:cs="Times New Roman"/>
          <w:sz w:val="26"/>
          <w:szCs w:val="26"/>
        </w:rPr>
        <w:t>.</w:t>
      </w:r>
    </w:p>
    <w:p w14:paraId="24D92193" w14:textId="38E9D207" w:rsidR="009306C6" w:rsidRDefault="009306C6" w:rsidP="009306C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2B3746" w14:textId="31A12AAE" w:rsidR="009306C6" w:rsidRDefault="00095CAA" w:rsidP="009306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</w:t>
      </w:r>
    </w:p>
    <w:p w14:paraId="0EEF1667" w14:textId="0E6EE5BE" w:rsidR="00095CAA" w:rsidRDefault="00095CAA" w:rsidP="009306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24AE3076" w14:textId="77777777" w:rsidR="005A2774" w:rsidRPr="00FE4EC4" w:rsidRDefault="005A2774" w:rsidP="006E774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9FF005" w14:textId="694285D1" w:rsidR="00A96DDF" w:rsidRDefault="00CF7F80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F7F80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CF7F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7F80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CF7F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7F80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CF7F80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CF7F8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CF7F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7F80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3814986A" w14:textId="0927ED28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BC1D86B" w14:textId="36986640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F9775E0" w14:textId="4091D6EF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5EF7062" w14:textId="3DB7261C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63DD717" w14:textId="7D715BCD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0DBCE7F" w14:textId="0B8D9DE7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2EF707F" w14:textId="46BBABB7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8B7591C" w14:textId="1CE2418B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EF93814" w14:textId="29E93527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2A8E37E" w14:textId="542C602B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5723427" w14:textId="49479089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980C5D7" w14:textId="3C329C6D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8FE38D7" w14:textId="5394DC87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0DD0AA0" w14:textId="0AB9CE69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lục</w:t>
      </w:r>
      <w:proofErr w:type="spellEnd"/>
    </w:p>
    <w:p w14:paraId="1530579B" w14:textId="7A9D9764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AC5DF7A" w14:textId="7A8B488E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</w:p>
    <w:p w14:paraId="4C6B727C" w14:textId="04063AD3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</w:p>
    <w:p w14:paraId="7E0B6852" w14:textId="29D7EB16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="007E2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95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7E2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95E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7E2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E295E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</w:p>
    <w:p w14:paraId="5B6284FB" w14:textId="77777777" w:rsidR="00FA4AC8" w:rsidRDefault="00FA4AC8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E295E" w14:paraId="42957082" w14:textId="77777777" w:rsidTr="007E295E">
        <w:tc>
          <w:tcPr>
            <w:tcW w:w="2336" w:type="dxa"/>
          </w:tcPr>
          <w:p w14:paraId="16230046" w14:textId="12FC9CC6" w:rsidR="007E295E" w:rsidRDefault="007E295E" w:rsidP="007E29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2338" w:type="dxa"/>
          </w:tcPr>
          <w:p w14:paraId="57CE4057" w14:textId="30EAF067" w:rsidR="007E295E" w:rsidRDefault="007E295E" w:rsidP="007E29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2338" w:type="dxa"/>
          </w:tcPr>
          <w:p w14:paraId="351C9320" w14:textId="08C55018" w:rsidR="007E295E" w:rsidRDefault="007E295E" w:rsidP="007E29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đủ</w:t>
            </w:r>
            <w:proofErr w:type="spellEnd"/>
          </w:p>
        </w:tc>
        <w:tc>
          <w:tcPr>
            <w:tcW w:w="2338" w:type="dxa"/>
          </w:tcPr>
          <w:p w14:paraId="1E872B50" w14:textId="765898DA" w:rsidR="007E295E" w:rsidRDefault="007E295E" w:rsidP="007E29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</w:tr>
      <w:tr w:rsidR="007E295E" w14:paraId="19EFCEAB" w14:textId="77777777" w:rsidTr="007E295E">
        <w:tc>
          <w:tcPr>
            <w:tcW w:w="2336" w:type="dxa"/>
          </w:tcPr>
          <w:p w14:paraId="7A09F9E6" w14:textId="77777777" w:rsidR="007E295E" w:rsidRDefault="007E295E" w:rsidP="007E29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</w:tcPr>
          <w:p w14:paraId="6BC4E21D" w14:textId="77777777" w:rsidR="007E295E" w:rsidRDefault="007E295E" w:rsidP="007E29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</w:tcPr>
          <w:p w14:paraId="07218CBC" w14:textId="77777777" w:rsidR="007E295E" w:rsidRDefault="007E295E" w:rsidP="007E29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</w:tcPr>
          <w:p w14:paraId="7B237296" w14:textId="244506C6" w:rsidR="007E295E" w:rsidRDefault="007E295E" w:rsidP="007E29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540E7FF" w14:textId="2610C7C7" w:rsidR="00B80BDE" w:rsidRDefault="00B80BDE" w:rsidP="007E295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CCE239" w14:textId="0B0FA91C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2D74925" w14:textId="2DF929C6" w:rsidR="00B80BDE" w:rsidRDefault="00B80BDE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554718C" w14:textId="0367B0EE" w:rsidR="00B80BDE" w:rsidRDefault="00076998" w:rsidP="00CF7F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5989425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</w:p>
    <w:p w14:paraId="3BFB598D" w14:textId="461DCD87" w:rsidR="00076998" w:rsidRPr="00D46B18" w:rsidRDefault="00FD6E3C" w:rsidP="00D46B1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B18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D46B18">
        <w:rPr>
          <w:rFonts w:ascii="Times New Roman" w:hAnsi="Times New Roman" w:cs="Times New Roman"/>
          <w:b/>
          <w:bCs/>
          <w:sz w:val="26"/>
          <w:szCs w:val="26"/>
        </w:rPr>
        <w:t xml:space="preserve"> nay.</w:t>
      </w:r>
    </w:p>
    <w:p w14:paraId="741E3680" w14:textId="067648E3" w:rsidR="00D46B18" w:rsidRPr="00C52C93" w:rsidRDefault="00C52C93" w:rsidP="00C52C93">
      <w:pPr>
        <w:ind w:left="3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</w:p>
    <w:sectPr w:rsidR="00D46B18" w:rsidRPr="00C5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EB2"/>
    <w:multiLevelType w:val="multilevel"/>
    <w:tmpl w:val="4BBCF80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7D1F6F"/>
    <w:multiLevelType w:val="hybridMultilevel"/>
    <w:tmpl w:val="588C7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DA"/>
    <w:rsid w:val="00076998"/>
    <w:rsid w:val="00095CAA"/>
    <w:rsid w:val="001557AE"/>
    <w:rsid w:val="00222542"/>
    <w:rsid w:val="00470947"/>
    <w:rsid w:val="004841DA"/>
    <w:rsid w:val="005A2774"/>
    <w:rsid w:val="006E7740"/>
    <w:rsid w:val="007A2674"/>
    <w:rsid w:val="007E295E"/>
    <w:rsid w:val="008C62B6"/>
    <w:rsid w:val="009306C6"/>
    <w:rsid w:val="00A96DDF"/>
    <w:rsid w:val="00AA4DD4"/>
    <w:rsid w:val="00AA58E7"/>
    <w:rsid w:val="00B80BDE"/>
    <w:rsid w:val="00C52C93"/>
    <w:rsid w:val="00C64097"/>
    <w:rsid w:val="00CF7F80"/>
    <w:rsid w:val="00D4417D"/>
    <w:rsid w:val="00D46B18"/>
    <w:rsid w:val="00D713E7"/>
    <w:rsid w:val="00F30548"/>
    <w:rsid w:val="00FA4AC8"/>
    <w:rsid w:val="00FD6E3C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D6D1"/>
  <w15:chartTrackingRefBased/>
  <w15:docId w15:val="{842CAFF0-A395-43F3-A2F5-F2F4EF03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6DDF"/>
    <w:pPr>
      <w:ind w:left="720"/>
      <w:contextualSpacing/>
    </w:pPr>
  </w:style>
  <w:style w:type="table" w:styleId="TableGrid">
    <w:name w:val="Table Grid"/>
    <w:basedOn w:val="TableNormal"/>
    <w:uiPriority w:val="39"/>
    <w:rsid w:val="007E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CA117-069B-4268-BB97-6AC95DD1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Canh Tuan 20154144</dc:creator>
  <cp:keywords/>
  <dc:description/>
  <cp:lastModifiedBy>Tran Canh Tuan 20154144</cp:lastModifiedBy>
  <cp:revision>17</cp:revision>
  <dcterms:created xsi:type="dcterms:W3CDTF">2020-12-22T00:21:00Z</dcterms:created>
  <dcterms:modified xsi:type="dcterms:W3CDTF">2020-12-26T09:57:00Z</dcterms:modified>
</cp:coreProperties>
</file>