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9032" w14:textId="40FEC2D4" w:rsidR="00DF0A22" w:rsidRPr="007E4CEB" w:rsidRDefault="00DF0A22">
      <w:pPr>
        <w:rPr>
          <w:b/>
          <w:bCs/>
        </w:rPr>
      </w:pPr>
      <w:proofErr w:type="spellStart"/>
      <w:r w:rsidRPr="007E4CEB">
        <w:rPr>
          <w:b/>
          <w:bCs/>
        </w:rPr>
        <w:t>Analisis</w:t>
      </w:r>
      <w:proofErr w:type="spellEnd"/>
      <w:r w:rsidRPr="007E4CEB">
        <w:rPr>
          <w:b/>
          <w:bCs/>
        </w:rPr>
        <w:t xml:space="preserve"> de Series </w:t>
      </w:r>
      <w:proofErr w:type="spellStart"/>
      <w:r w:rsidRPr="007E4CEB">
        <w:rPr>
          <w:b/>
          <w:bCs/>
        </w:rPr>
        <w:t>temporales</w:t>
      </w:r>
      <w:proofErr w:type="spellEnd"/>
    </w:p>
    <w:p w14:paraId="088514E3" w14:textId="078BEBBA" w:rsidR="0021252F" w:rsidRPr="007E4CEB" w:rsidRDefault="0021252F">
      <w:pPr>
        <w:rPr>
          <w:b/>
          <w:bCs/>
        </w:rPr>
      </w:pPr>
      <w:r w:rsidRPr="007E4CEB">
        <w:rPr>
          <w:b/>
          <w:bCs/>
        </w:rPr>
        <w:t xml:space="preserve">Segundo </w:t>
      </w:r>
      <w:proofErr w:type="spellStart"/>
      <w:r w:rsidRPr="007E4CEB">
        <w:rPr>
          <w:b/>
          <w:bCs/>
        </w:rPr>
        <w:t>Parcial</w:t>
      </w:r>
      <w:proofErr w:type="spellEnd"/>
    </w:p>
    <w:p w14:paraId="1DDEF26C" w14:textId="0A10D599" w:rsidR="0021252F" w:rsidRDefault="0021252F">
      <w:pPr>
        <w:rPr>
          <w:b/>
          <w:bCs/>
        </w:rPr>
      </w:pPr>
      <w:r w:rsidRPr="007E4CEB">
        <w:rPr>
          <w:b/>
          <w:bCs/>
        </w:rPr>
        <w:t>Cesar Augusto Nieto PhD</w:t>
      </w:r>
    </w:p>
    <w:p w14:paraId="42DF07AD" w14:textId="796DF5E7" w:rsidR="007E4CEB" w:rsidRDefault="00823FD2">
      <w:pPr>
        <w:rPr>
          <w:b/>
          <w:bCs/>
        </w:rPr>
      </w:pPr>
      <w:r>
        <w:rPr>
          <w:b/>
          <w:bCs/>
        </w:rPr>
        <w:t>(1 punto)</w:t>
      </w:r>
    </w:p>
    <w:p w14:paraId="1E444374" w14:textId="14CBF6A1" w:rsidR="007E4CEB" w:rsidRDefault="007E4CEB" w:rsidP="00AC637B">
      <w:pPr>
        <w:jc w:val="both"/>
        <w:rPr>
          <w:lang w:val="es-419"/>
        </w:rPr>
      </w:pPr>
      <w:r w:rsidRPr="007E4CEB">
        <w:rPr>
          <w:lang w:val="es-419"/>
        </w:rPr>
        <w:t>Importe el archive “data.csv”</w:t>
      </w:r>
      <w:r>
        <w:rPr>
          <w:lang w:val="es-419"/>
        </w:rPr>
        <w:t>. Este tiene la columna “tiempo” y otras de diez series diferentes. Escoja una de ellas</w:t>
      </w:r>
      <w:r w:rsidR="00AC637B">
        <w:rPr>
          <w:lang w:val="es-419"/>
        </w:rPr>
        <w:t xml:space="preserve"> y use los datos entre el tiempo 5 y 20</w:t>
      </w:r>
      <w:r>
        <w:rPr>
          <w:lang w:val="es-419"/>
        </w:rPr>
        <w:t xml:space="preserve"> para hacer el análisis de datos de las siguientes tareas. </w:t>
      </w:r>
    </w:p>
    <w:p w14:paraId="3672E2EF" w14:textId="0A7F905D" w:rsidR="007E4CEB" w:rsidRDefault="007E4CEB">
      <w:pPr>
        <w:rPr>
          <w:lang w:val="es-419"/>
        </w:rPr>
      </w:pPr>
      <w:r>
        <w:rPr>
          <w:lang w:val="es-419"/>
        </w:rPr>
        <w:t xml:space="preserve">Utilice la prueba </w:t>
      </w:r>
      <w:proofErr w:type="spellStart"/>
      <w:r w:rsidRPr="007E4CEB">
        <w:rPr>
          <w:lang w:val="es-419"/>
        </w:rPr>
        <w:t>Augmented</w:t>
      </w:r>
      <w:proofErr w:type="spellEnd"/>
      <w:r w:rsidRPr="007E4CEB">
        <w:rPr>
          <w:lang w:val="es-419"/>
        </w:rPr>
        <w:t xml:space="preserve"> </w:t>
      </w:r>
      <w:proofErr w:type="spellStart"/>
      <w:r w:rsidRPr="007E4CEB">
        <w:rPr>
          <w:lang w:val="es-419"/>
        </w:rPr>
        <w:t>Dickey</w:t>
      </w:r>
      <w:proofErr w:type="spellEnd"/>
      <w:r w:rsidRPr="007E4CEB">
        <w:rPr>
          <w:lang w:val="es-419"/>
        </w:rPr>
        <w:t>-Fuller</w:t>
      </w:r>
      <w:r>
        <w:rPr>
          <w:lang w:val="es-419"/>
        </w:rPr>
        <w:t xml:space="preserve"> para </w:t>
      </w:r>
      <w:r w:rsidR="008261D1">
        <w:rPr>
          <w:lang w:val="es-419"/>
        </w:rPr>
        <w:t>estudiar</w:t>
      </w:r>
      <w:r>
        <w:rPr>
          <w:lang w:val="es-419"/>
        </w:rPr>
        <w:t xml:space="preserve"> si la serie </w:t>
      </w:r>
      <w:r w:rsidR="008261D1">
        <w:rPr>
          <w:lang w:val="es-419"/>
        </w:rPr>
        <w:t>es estacionaria. ¿Tiene sentido el resultado? Discuta.</w:t>
      </w:r>
    </w:p>
    <w:p w14:paraId="5AD1F38F" w14:textId="0FA2164C" w:rsidR="00823FD2" w:rsidRPr="00823FD2" w:rsidRDefault="00823FD2">
      <w:pPr>
        <w:rPr>
          <w:b/>
          <w:bCs/>
          <w:lang w:val="es-419"/>
        </w:rPr>
      </w:pPr>
      <w:r w:rsidRPr="00823FD2">
        <w:rPr>
          <w:b/>
          <w:bCs/>
          <w:lang w:val="es-419"/>
        </w:rPr>
        <w:t>(1 punto)</w:t>
      </w:r>
    </w:p>
    <w:p w14:paraId="2F8BBAB3" w14:textId="21779D53" w:rsidR="008261D1" w:rsidRDefault="008261D1">
      <w:pPr>
        <w:rPr>
          <w:lang w:val="es-419"/>
        </w:rPr>
      </w:pPr>
      <w:r>
        <w:rPr>
          <w:lang w:val="es-419"/>
        </w:rPr>
        <w:t>U</w:t>
      </w:r>
      <w:r>
        <w:rPr>
          <w:lang w:val="es-419"/>
        </w:rPr>
        <w:t xml:space="preserve">tilizando el algoritmo de mínimos cuadrados. </w:t>
      </w:r>
      <w:r>
        <w:rPr>
          <w:lang w:val="es-419"/>
        </w:rPr>
        <w:t>Ajuste los datos a una función exponencial de la forma:</w:t>
      </w:r>
    </w:p>
    <w:p w14:paraId="1F269C53" w14:textId="6EC5CB45" w:rsidR="008261D1" w:rsidRDefault="008261D1">
      <w:pPr>
        <w:rPr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t</m:t>
              </m:r>
            </m:e>
          </m:d>
          <m:r>
            <w:rPr>
              <w:rFonts w:ascii="Cambria Math" w:hAnsi="Cambria Math"/>
              <w:lang w:val="es-41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lang w:val="es-419"/>
                </w:rPr>
                <m:t>x</m:t>
              </m:r>
            </m:e>
            <m:sub>
              <m:r>
                <w:rPr>
                  <w:rFonts w:ascii="Cambria Math" w:hAnsi="Cambria Math"/>
                  <w:lang w:val="es-419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419"/>
                </w:rPr>
              </m:ctrlPr>
            </m:sSupPr>
            <m:e>
              <m:r>
                <w:rPr>
                  <w:rFonts w:ascii="Cambria Math" w:hAnsi="Cambria Math"/>
                  <w:lang w:val="es-419"/>
                </w:rPr>
                <m:t>e</m:t>
              </m:r>
            </m:e>
            <m:sup>
              <m:r>
                <w:rPr>
                  <w:rFonts w:ascii="Cambria Math" w:hAnsi="Cambria Math"/>
                  <w:lang w:val="es-419"/>
                </w:rPr>
                <m:t>αt</m:t>
              </m:r>
            </m:sup>
          </m:sSup>
        </m:oMath>
      </m:oMathPara>
    </w:p>
    <w:p w14:paraId="30B15975" w14:textId="0000145B" w:rsidR="008261D1" w:rsidRDefault="008261D1">
      <w:pPr>
        <w:rPr>
          <w:rFonts w:eastAsiaTheme="minorEastAsia"/>
          <w:lang w:val="es-419"/>
        </w:rPr>
      </w:pPr>
      <w:r>
        <w:rPr>
          <w:lang w:val="es-419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x</m:t>
            </m:r>
          </m:e>
          <m:sub>
            <m:r>
              <w:rPr>
                <w:rFonts w:ascii="Cambria Math" w:hAnsi="Cambria Math"/>
                <w:lang w:val="es-419"/>
              </w:rPr>
              <m:t>0</m:t>
            </m:r>
          </m:sub>
        </m:sSub>
      </m:oMath>
      <w:r>
        <w:rPr>
          <w:rFonts w:eastAsiaTheme="minorEastAsia"/>
          <w:lang w:val="es-419"/>
        </w:rPr>
        <w:t xml:space="preserve"> y </w:t>
      </w:r>
      <m:oMath>
        <m:r>
          <w:rPr>
            <w:rFonts w:ascii="Cambria Math" w:hAnsi="Cambria Math"/>
            <w:lang w:val="es-419"/>
          </w:rPr>
          <m:t>α</m:t>
        </m:r>
      </m:oMath>
      <w:r>
        <w:rPr>
          <w:rFonts w:eastAsiaTheme="minorEastAsia"/>
          <w:lang w:val="es-419"/>
        </w:rPr>
        <w:t xml:space="preserve"> constantes por ajustar. Presente los valores mejor ajustados a estos parámetros y especifique los intervalos de confianza al error que mejor considere. Compare la predicción con los datos reales realizando una grafica donde se muestren </w:t>
      </w:r>
      <w:r w:rsidR="00AC637B">
        <w:rPr>
          <w:rFonts w:eastAsiaTheme="minorEastAsia"/>
          <w:lang w:val="es-419"/>
        </w:rPr>
        <w:t>los datos reales y la línea de tendencia mejor ajustada</w:t>
      </w:r>
      <w:r>
        <w:rPr>
          <w:rFonts w:eastAsiaTheme="minorEastAsia"/>
          <w:lang w:val="es-419"/>
        </w:rPr>
        <w:t>.</w:t>
      </w:r>
    </w:p>
    <w:p w14:paraId="5FB90A4D" w14:textId="7DC166DE" w:rsidR="00823FD2" w:rsidRPr="00823FD2" w:rsidRDefault="00823FD2">
      <w:pPr>
        <w:rPr>
          <w:rFonts w:eastAsiaTheme="minorEastAsia"/>
          <w:b/>
          <w:bCs/>
          <w:lang w:val="es-419"/>
        </w:rPr>
      </w:pPr>
      <w:r w:rsidRPr="00823FD2">
        <w:rPr>
          <w:rFonts w:eastAsiaTheme="minorEastAsia"/>
          <w:b/>
          <w:bCs/>
          <w:lang w:val="es-419"/>
        </w:rPr>
        <w:t>(1.5 puntos)</w:t>
      </w:r>
    </w:p>
    <w:p w14:paraId="1E988A26" w14:textId="15753F9F" w:rsidR="00823FD2" w:rsidRDefault="008261D1" w:rsidP="00823FD2">
      <w:pPr>
        <w:rPr>
          <w:lang w:val="es-419"/>
        </w:rPr>
      </w:pPr>
      <w:r>
        <w:rPr>
          <w:lang w:val="es-419"/>
        </w:rPr>
        <w:t>Como puede verse, la serie corresponde a datos tomados con una frecuencia de 100 datos cada unidad de tiempo</w:t>
      </w:r>
      <w:r w:rsidR="00823FD2">
        <w:rPr>
          <w:lang w:val="es-419"/>
        </w:rPr>
        <w:t xml:space="preserve">. Descomponga la serie </w:t>
      </w:r>
      <w:r w:rsidR="007E4CEB">
        <w:rPr>
          <w:lang w:val="es-419"/>
        </w:rPr>
        <w:t xml:space="preserve">en componente de tendencia, componente </w:t>
      </w:r>
      <w:r w:rsidR="00823FD2">
        <w:rPr>
          <w:lang w:val="es-419"/>
        </w:rPr>
        <w:t>periódica</w:t>
      </w:r>
      <w:r w:rsidR="007E4CEB">
        <w:rPr>
          <w:lang w:val="es-419"/>
        </w:rPr>
        <w:t>, y componente residual</w:t>
      </w:r>
      <w:r w:rsidR="00823FD2">
        <w:rPr>
          <w:lang w:val="es-419"/>
        </w:rPr>
        <w:t>. Utilice una frecuencia de una unidad de tiempo, es decir, 100 datos.</w:t>
      </w:r>
      <w:r w:rsidR="00AC637B">
        <w:rPr>
          <w:lang w:val="es-419"/>
        </w:rPr>
        <w:t xml:space="preserve"> De acuerdo a la naturaleza de la señal, escoja si el método es aditivo o multiplicativo.</w:t>
      </w:r>
      <w:r w:rsidR="00823FD2">
        <w:rPr>
          <w:lang w:val="es-419"/>
        </w:rPr>
        <w:t xml:space="preserve"> Grafique estas componentes.</w:t>
      </w:r>
    </w:p>
    <w:p w14:paraId="64573EFD" w14:textId="58CD1EFD" w:rsidR="00823FD2" w:rsidRDefault="00823FD2" w:rsidP="00823FD2">
      <w:pPr>
        <w:rPr>
          <w:lang w:val="es-419"/>
        </w:rPr>
      </w:pPr>
      <w:r>
        <w:rPr>
          <w:lang w:val="es-419"/>
        </w:rPr>
        <w:t>Realice una descomposición harmónica de la señal periódica encontrada luego de la descomposición. Realice un corte de la transformada de Fourier hasta una frecuencia que usted considere y realice la transformada inversa. Compare la señal original con la filtrada.</w:t>
      </w:r>
    </w:p>
    <w:p w14:paraId="502AA2C8" w14:textId="6A62A572" w:rsidR="00823FD2" w:rsidRPr="00823FD2" w:rsidRDefault="00823FD2" w:rsidP="00823FD2">
      <w:pPr>
        <w:rPr>
          <w:b/>
          <w:bCs/>
          <w:lang w:val="es-419"/>
        </w:rPr>
      </w:pPr>
      <w:r w:rsidRPr="00823FD2">
        <w:rPr>
          <w:b/>
          <w:bCs/>
          <w:lang w:val="es-419"/>
        </w:rPr>
        <w:t>(1.5 puntos)</w:t>
      </w:r>
    </w:p>
    <w:p w14:paraId="68C16A7E" w14:textId="3B8338F3" w:rsidR="00823FD2" w:rsidRDefault="00823FD2" w:rsidP="00823FD2">
      <w:pPr>
        <w:rPr>
          <w:lang w:val="es-419"/>
        </w:rPr>
      </w:pPr>
      <w:r>
        <w:rPr>
          <w:lang w:val="es-419"/>
        </w:rPr>
        <w:t xml:space="preserve">Realice el análisis de la señal residual </w:t>
      </w:r>
      <w:r w:rsidR="00AC637B">
        <w:rPr>
          <w:lang w:val="es-419"/>
        </w:rPr>
        <w:t xml:space="preserve">obtenida </w:t>
      </w:r>
      <w:r>
        <w:rPr>
          <w:lang w:val="es-419"/>
        </w:rPr>
        <w:t>al separar la componente de tendencia y la periódica. Dibuje el diagrama de autocorrelación y el de autocorrelación parcial, así como la densidad espectral de la señal. Discuta la naturaleza de la señal.</w:t>
      </w:r>
    </w:p>
    <w:p w14:paraId="7C7246EC" w14:textId="1645828F" w:rsidR="00823FD2" w:rsidRDefault="00823FD2" w:rsidP="00823FD2">
      <w:pPr>
        <w:rPr>
          <w:lang w:val="es-419"/>
        </w:rPr>
      </w:pPr>
      <w:r>
        <w:rPr>
          <w:lang w:val="es-419"/>
        </w:rPr>
        <w:t>A partir de estos diagramas de correlación y espectro, ajuste la señal residual a un modelo ARMA(</w:t>
      </w:r>
      <w:proofErr w:type="spellStart"/>
      <w:proofErr w:type="gramStart"/>
      <w:r>
        <w:rPr>
          <w:lang w:val="es-419"/>
        </w:rPr>
        <w:t>p,q</w:t>
      </w:r>
      <w:proofErr w:type="spellEnd"/>
      <w:proofErr w:type="gramEnd"/>
      <w:r>
        <w:rPr>
          <w:lang w:val="es-419"/>
        </w:rPr>
        <w:t>) que considere mas apropiado. Discuta los parámetros obtenidos del ajuste.</w:t>
      </w:r>
    </w:p>
    <w:p w14:paraId="0C016806" w14:textId="5F1F6207" w:rsidR="00823FD2" w:rsidRPr="007E4CEB" w:rsidRDefault="00823FD2" w:rsidP="00823FD2">
      <w:pPr>
        <w:rPr>
          <w:lang w:val="es-419"/>
        </w:rPr>
      </w:pPr>
      <w:r>
        <w:rPr>
          <w:lang w:val="es-419"/>
        </w:rPr>
        <w:t xml:space="preserve"> </w:t>
      </w:r>
    </w:p>
    <w:sectPr w:rsidR="00823FD2" w:rsidRPr="007E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22"/>
    <w:rsid w:val="0021252F"/>
    <w:rsid w:val="007E4CEB"/>
    <w:rsid w:val="00823FD2"/>
    <w:rsid w:val="008261D1"/>
    <w:rsid w:val="00AC637B"/>
    <w:rsid w:val="00D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9FA6"/>
  <w15:chartTrackingRefBased/>
  <w15:docId w15:val="{9BEAB4F3-7708-48B2-B490-4661413D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Nieto</dc:creator>
  <cp:keywords/>
  <dc:description/>
  <cp:lastModifiedBy>César Nieto</cp:lastModifiedBy>
  <cp:revision>1</cp:revision>
  <dcterms:created xsi:type="dcterms:W3CDTF">2020-10-23T01:15:00Z</dcterms:created>
  <dcterms:modified xsi:type="dcterms:W3CDTF">2020-10-23T04:00:00Z</dcterms:modified>
</cp:coreProperties>
</file>