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4186285"/>
        <w:docPartObj>
          <w:docPartGallery w:val="Cover Pages"/>
          <w:docPartUnique/>
        </w:docPartObj>
      </w:sdtPr>
      <w:sdtContent>
        <w:p w:rsidR="00E54B27" w:rsidRPr="00B85FCD" w:rsidRDefault="00E54B27">
          <w:r w:rsidRPr="00B85FCD">
            <w:rPr>
              <w:noProof/>
            </w:rP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ge">
                      <wp:align>bottom</wp:align>
                    </wp:positionV>
                    <wp:extent cx="5534025" cy="2724912"/>
                    <wp:effectExtent l="0" t="0" r="0" b="0"/>
                    <wp:wrapNone/>
                    <wp:docPr id="87" name="Zone de texte 3" title="Titre et sous-titr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lang w:val="fr-FR"/>
                                  </w:rPr>
                                  <w:alias w:val="Auteur"/>
                                  <w:tag w:val=""/>
                                  <w:id w:val="-1376464533"/>
                                  <w:dataBinding w:prefixMappings="xmlns:ns0='http://purl.org/dc/elements/1.1/' xmlns:ns1='http://schemas.openxmlformats.org/package/2006/metadata/core-properties' " w:xpath="/ns1:coreProperties[1]/ns0:creator[1]" w:storeItemID="{6C3C8BC8-F283-45AE-878A-BAB7291924A1}"/>
                                  <w15:appearance w15:val="hidden"/>
                                  <w:text/>
                                </w:sdtPr>
                                <w:sdtContent>
                                  <w:p w:rsidR="00E54B27" w:rsidRPr="007F7BF1" w:rsidRDefault="00E54B27" w:rsidP="00B85FCD">
                                    <w:pPr>
                                      <w:pStyle w:val="Sansinterligne"/>
                                      <w:spacing w:after="480"/>
                                      <w:rPr>
                                        <w:i/>
                                        <w:color w:val="262626" w:themeColor="text1" w:themeTint="D9"/>
                                        <w:sz w:val="32"/>
                                        <w:szCs w:val="32"/>
                                        <w:lang w:val="fr-FR"/>
                                      </w:rPr>
                                    </w:pPr>
                                    <w:r>
                                      <w:rPr>
                                        <w:i/>
                                        <w:color w:val="262626" w:themeColor="text1" w:themeTint="D9"/>
                                        <w:sz w:val="32"/>
                                        <w:szCs w:val="32"/>
                                        <w:lang w:val="fr-FR"/>
                                      </w:rPr>
                                      <w:t>Canisius</w:t>
                                    </w:r>
                                  </w:p>
                                </w:sdtContent>
                              </w:sdt>
                              <w:p w:rsidR="00E54B27" w:rsidRPr="007F7BF1" w:rsidRDefault="00B173C2" w:rsidP="00B85FCD">
                                <w:pPr>
                                  <w:pStyle w:val="Sansinterligne"/>
                                  <w:rPr>
                                    <w:i/>
                                    <w:color w:val="262626" w:themeColor="text1" w:themeTint="D9"/>
                                    <w:sz w:val="26"/>
                                    <w:szCs w:val="26"/>
                                    <w:lang w:val="fr-FR"/>
                                  </w:rPr>
                                </w:pPr>
                                <w:sdt>
                                  <w:sdtPr>
                                    <w:rPr>
                                      <w:i/>
                                      <w:color w:val="262626" w:themeColor="text1" w:themeTint="D9"/>
                                      <w:sz w:val="26"/>
                                      <w:szCs w:val="26"/>
                                      <w:lang w:val="fr-FR"/>
                                    </w:rPr>
                                    <w:alias w:val="Entreprise"/>
                                    <w:tag w:val=""/>
                                    <w:id w:val="1746067993"/>
                                    <w:dataBinding w:prefixMappings="xmlns:ns0='http://schemas.openxmlformats.org/officeDocument/2006/extended-properties' " w:xpath="/ns0:Properties[1]/ns0:Company[1]" w:storeItemID="{6668398D-A668-4E3E-A5EB-62B293D839F1}"/>
                                    <w15:appearance w15:val="hidden"/>
                                    <w:text/>
                                  </w:sdtPr>
                                  <w:sdtContent>
                                    <w:r w:rsidRPr="00C51E7F">
                                      <w:rPr>
                                        <w:i/>
                                        <w:color w:val="262626" w:themeColor="text1" w:themeTint="D9"/>
                                        <w:sz w:val="26"/>
                                        <w:szCs w:val="26"/>
                                        <w:lang w:val="fr-FR"/>
                                      </w:rPr>
                                      <w:t>IFU 00292389M</w:t>
                                    </w:r>
                                  </w:sdtContent>
                                </w:sdt>
                                <w:r w:rsidR="00E54B27" w:rsidRPr="007F7BF1">
                                  <w:rPr>
                                    <w:i/>
                                    <w:color w:val="262626" w:themeColor="text1" w:themeTint="D9"/>
                                    <w:sz w:val="26"/>
                                    <w:szCs w:val="26"/>
                                    <w:lang w:val="fr-FR"/>
                                  </w:rPr>
                                  <w:t xml:space="preserve"> | </w:t>
                                </w:r>
                                <w:sdt>
                                  <w:sdtPr>
                                    <w:rPr>
                                      <w:i/>
                                      <w:color w:val="262626" w:themeColor="text1" w:themeTint="D9"/>
                                      <w:sz w:val="26"/>
                                      <w:szCs w:val="26"/>
                                      <w:lang w:val="fr-FR"/>
                                    </w:rPr>
                                    <w:alias w:val="Adresse de l’entreprise"/>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lang w:val="fr-FR"/>
                                      </w:rPr>
                                      <w:t>Ouagadougou, 0022670612916, canisiushien@gmail.com</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alt="Titre : Titre et sous-titr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lang w:val="fr-FR"/>
                            </w:rPr>
                            <w:alias w:val="Auteur"/>
                            <w:tag w:val=""/>
                            <w:id w:val="-1376464533"/>
                            <w:dataBinding w:prefixMappings="xmlns:ns0='http://purl.org/dc/elements/1.1/' xmlns:ns1='http://schemas.openxmlformats.org/package/2006/metadata/core-properties' " w:xpath="/ns1:coreProperties[1]/ns0:creator[1]" w:storeItemID="{6C3C8BC8-F283-45AE-878A-BAB7291924A1}"/>
                            <w15:appearance w15:val="hidden"/>
                            <w:text/>
                          </w:sdtPr>
                          <w:sdtContent>
                            <w:p w:rsidR="00E54B27" w:rsidRPr="007F7BF1" w:rsidRDefault="00E54B27" w:rsidP="00B85FCD">
                              <w:pPr>
                                <w:pStyle w:val="Sansinterligne"/>
                                <w:spacing w:after="480"/>
                                <w:rPr>
                                  <w:i/>
                                  <w:color w:val="262626" w:themeColor="text1" w:themeTint="D9"/>
                                  <w:sz w:val="32"/>
                                  <w:szCs w:val="32"/>
                                  <w:lang w:val="fr-FR"/>
                                </w:rPr>
                              </w:pPr>
                              <w:r>
                                <w:rPr>
                                  <w:i/>
                                  <w:color w:val="262626" w:themeColor="text1" w:themeTint="D9"/>
                                  <w:sz w:val="32"/>
                                  <w:szCs w:val="32"/>
                                  <w:lang w:val="fr-FR"/>
                                </w:rPr>
                                <w:t>Canisius</w:t>
                              </w:r>
                            </w:p>
                          </w:sdtContent>
                        </w:sdt>
                        <w:p w:rsidR="00E54B27" w:rsidRPr="007F7BF1" w:rsidRDefault="00B173C2" w:rsidP="00B85FCD">
                          <w:pPr>
                            <w:pStyle w:val="Sansinterligne"/>
                            <w:rPr>
                              <w:i/>
                              <w:color w:val="262626" w:themeColor="text1" w:themeTint="D9"/>
                              <w:sz w:val="26"/>
                              <w:szCs w:val="26"/>
                              <w:lang w:val="fr-FR"/>
                            </w:rPr>
                          </w:pPr>
                          <w:sdt>
                            <w:sdtPr>
                              <w:rPr>
                                <w:i/>
                                <w:color w:val="262626" w:themeColor="text1" w:themeTint="D9"/>
                                <w:sz w:val="26"/>
                                <w:szCs w:val="26"/>
                                <w:lang w:val="fr-FR"/>
                              </w:rPr>
                              <w:alias w:val="Entreprise"/>
                              <w:tag w:val=""/>
                              <w:id w:val="1746067993"/>
                              <w:dataBinding w:prefixMappings="xmlns:ns0='http://schemas.openxmlformats.org/officeDocument/2006/extended-properties' " w:xpath="/ns0:Properties[1]/ns0:Company[1]" w:storeItemID="{6668398D-A668-4E3E-A5EB-62B293D839F1}"/>
                              <w15:appearance w15:val="hidden"/>
                              <w:text/>
                            </w:sdtPr>
                            <w:sdtContent>
                              <w:r w:rsidRPr="00C51E7F">
                                <w:rPr>
                                  <w:i/>
                                  <w:color w:val="262626" w:themeColor="text1" w:themeTint="D9"/>
                                  <w:sz w:val="26"/>
                                  <w:szCs w:val="26"/>
                                  <w:lang w:val="fr-FR"/>
                                </w:rPr>
                                <w:t>IFU 00292389M</w:t>
                              </w:r>
                            </w:sdtContent>
                          </w:sdt>
                          <w:r w:rsidR="00E54B27" w:rsidRPr="007F7BF1">
                            <w:rPr>
                              <w:i/>
                              <w:color w:val="262626" w:themeColor="text1" w:themeTint="D9"/>
                              <w:sz w:val="26"/>
                              <w:szCs w:val="26"/>
                              <w:lang w:val="fr-FR"/>
                            </w:rPr>
                            <w:t xml:space="preserve"> | </w:t>
                          </w:r>
                          <w:sdt>
                            <w:sdtPr>
                              <w:rPr>
                                <w:i/>
                                <w:color w:val="262626" w:themeColor="text1" w:themeTint="D9"/>
                                <w:sz w:val="26"/>
                                <w:szCs w:val="26"/>
                                <w:lang w:val="fr-FR"/>
                              </w:rPr>
                              <w:alias w:val="Adresse de l’entreprise"/>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lang w:val="fr-FR"/>
                                </w:rPr>
                                <w:t>Ouagadougou, 0022670612916, canisiushien@gmail.com</w:t>
                              </w:r>
                            </w:sdtContent>
                          </w:sdt>
                        </w:p>
                      </w:txbxContent>
                    </v:textbox>
                    <w10:wrap anchorx="page" anchory="page"/>
                  </v:shape>
                </w:pict>
              </mc:Fallback>
            </mc:AlternateContent>
          </w:r>
          <w:r w:rsidRPr="00B85FCD">
            <w:rPr>
              <w:noProof/>
            </w:rPr>
            <mc:AlternateContent>
              <mc:Choice Requires="wps">
                <w:drawing>
                  <wp:anchor distT="0" distB="0" distL="114300" distR="114300" simplePos="0" relativeHeight="251660288" behindDoc="1" locked="0" layoutInCell="1" allowOverlap="1">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88" name="Connecteur droit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672496EC" id="Connecteur droit 2"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sidRPr="00B85FCD">
            <w:rPr>
              <w:noProof/>
            </w:rPr>
            <mc:AlternateContent>
              <mc:Choice Requires="wps">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635"/>
                    <wp:wrapNone/>
                    <wp:docPr id="89" name="Zone de texte 1" title="Titre et sous-titr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Aptos" w:hAnsi="Aptos"/>
                                    <w:i/>
                                    <w:caps/>
                                    <w:color w:val="262626" w:themeColor="text1" w:themeTint="D9"/>
                                    <w:sz w:val="120"/>
                                    <w:szCs w:val="120"/>
                                    <w:lang w:val="fr-FR"/>
                                  </w:rPr>
                                  <w:alias w:val="Titre"/>
                                  <w:tag w:val=""/>
                                  <w:id w:val="938639642"/>
                                  <w:dataBinding w:prefixMappings="xmlns:ns0='http://purl.org/dc/elements/1.1/' xmlns:ns1='http://schemas.openxmlformats.org/package/2006/metadata/core-properties' " w:xpath="/ns1:coreProperties[1]/ns0:title[1]" w:storeItemID="{6C3C8BC8-F283-45AE-878A-BAB7291924A1}"/>
                                  <w15:appearance w15:val="hidden"/>
                                  <w:text/>
                                </w:sdtPr>
                                <w:sdtContent>
                                  <w:p w:rsidR="00E54B27" w:rsidRPr="000E4AF8" w:rsidRDefault="00F95527" w:rsidP="00B85FCD">
                                    <w:pPr>
                                      <w:pStyle w:val="Sansinterligne"/>
                                      <w:spacing w:after="900"/>
                                      <w:rPr>
                                        <w:rFonts w:ascii="Aptos" w:hAnsi="Aptos"/>
                                        <w:i/>
                                        <w:caps/>
                                        <w:color w:val="262626" w:themeColor="text1" w:themeTint="D9"/>
                                        <w:sz w:val="120"/>
                                        <w:szCs w:val="120"/>
                                        <w:lang w:val="fr-FR"/>
                                      </w:rPr>
                                    </w:pPr>
                                    <w:r w:rsidRPr="000E4AF8">
                                      <w:rPr>
                                        <w:rFonts w:ascii="Aptos" w:hAnsi="Aptos"/>
                                        <w:i/>
                                        <w:caps/>
                                        <w:color w:val="262626" w:themeColor="text1" w:themeTint="D9"/>
                                        <w:sz w:val="120"/>
                                        <w:szCs w:val="120"/>
                                        <w:lang w:val="fr-FR"/>
                                      </w:rPr>
                                      <w:t>CAHIER</w:t>
                                    </w:r>
                                    <w:r w:rsidR="00E54B27" w:rsidRPr="000E4AF8">
                                      <w:rPr>
                                        <w:rFonts w:ascii="Aptos" w:hAnsi="Aptos"/>
                                        <w:i/>
                                        <w:caps/>
                                        <w:color w:val="262626" w:themeColor="text1" w:themeTint="D9"/>
                                        <w:sz w:val="120"/>
                                        <w:szCs w:val="120"/>
                                        <w:lang w:val="fr-FR"/>
                                      </w:rPr>
                                      <w:t xml:space="preserve"> DE CHARGES</w:t>
                                    </w:r>
                                  </w:p>
                                </w:sdtContent>
                              </w:sdt>
                              <w:sdt>
                                <w:sdtPr>
                                  <w:rPr>
                                    <w:rFonts w:ascii="Times New Roman" w:hAnsi="Times New Roman" w:cs="Times New Roman"/>
                                    <w:color w:val="262626" w:themeColor="text1" w:themeTint="D9"/>
                                    <w:sz w:val="36"/>
                                    <w:szCs w:val="36"/>
                                    <w:lang w:val="fr-FR"/>
                                  </w:rPr>
                                  <w:alias w:val="Sous-titre"/>
                                  <w:tag w:val=""/>
                                  <w:id w:val="467943297"/>
                                  <w:dataBinding w:prefixMappings="xmlns:ns0='http://purl.org/dc/elements/1.1/' xmlns:ns1='http://schemas.openxmlformats.org/package/2006/metadata/core-properties' " w:xpath="/ns1:coreProperties[1]/ns0:subject[1]" w:storeItemID="{6C3C8BC8-F283-45AE-878A-BAB7291924A1}"/>
                                  <w15:appearance w15:val="hidden"/>
                                  <w:text/>
                                </w:sdtPr>
                                <w:sdtContent>
                                  <w:p w:rsidR="00E54B27" w:rsidRPr="007F7BF1" w:rsidRDefault="00E54B27" w:rsidP="00B85FCD">
                                    <w:pPr>
                                      <w:pStyle w:val="Sansinterligne"/>
                                      <w:rPr>
                                        <w:i/>
                                        <w:color w:val="262626" w:themeColor="text1" w:themeTint="D9"/>
                                        <w:sz w:val="36"/>
                                        <w:szCs w:val="36"/>
                                        <w:lang w:val="fr-FR"/>
                                      </w:rPr>
                                    </w:pPr>
                                    <w:r w:rsidRPr="00E54B27">
                                      <w:rPr>
                                        <w:rFonts w:ascii="Times New Roman" w:hAnsi="Times New Roman" w:cs="Times New Roman"/>
                                        <w:color w:val="262626" w:themeColor="text1" w:themeTint="D9"/>
                                        <w:sz w:val="36"/>
                                        <w:szCs w:val="36"/>
                                        <w:lang w:val="fr-FR"/>
                                      </w:rPr>
                                      <w:t>Application de gestion de quincaillerie</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id="Zone de texte 1" o:spid="_x0000_s1027" type="#_x0000_t202" alt="Titre : Titre et sous-titr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Aptos" w:hAnsi="Aptos"/>
                              <w:i/>
                              <w:caps/>
                              <w:color w:val="262626" w:themeColor="text1" w:themeTint="D9"/>
                              <w:sz w:val="120"/>
                              <w:szCs w:val="120"/>
                              <w:lang w:val="fr-FR"/>
                            </w:rPr>
                            <w:alias w:val="Titre"/>
                            <w:tag w:val=""/>
                            <w:id w:val="938639642"/>
                            <w:dataBinding w:prefixMappings="xmlns:ns0='http://purl.org/dc/elements/1.1/' xmlns:ns1='http://schemas.openxmlformats.org/package/2006/metadata/core-properties' " w:xpath="/ns1:coreProperties[1]/ns0:title[1]" w:storeItemID="{6C3C8BC8-F283-45AE-878A-BAB7291924A1}"/>
                            <w15:appearance w15:val="hidden"/>
                            <w:text/>
                          </w:sdtPr>
                          <w:sdtContent>
                            <w:p w:rsidR="00E54B27" w:rsidRPr="000E4AF8" w:rsidRDefault="00F95527" w:rsidP="00B85FCD">
                              <w:pPr>
                                <w:pStyle w:val="Sansinterligne"/>
                                <w:spacing w:after="900"/>
                                <w:rPr>
                                  <w:rFonts w:ascii="Aptos" w:hAnsi="Aptos"/>
                                  <w:i/>
                                  <w:caps/>
                                  <w:color w:val="262626" w:themeColor="text1" w:themeTint="D9"/>
                                  <w:sz w:val="120"/>
                                  <w:szCs w:val="120"/>
                                  <w:lang w:val="fr-FR"/>
                                </w:rPr>
                              </w:pPr>
                              <w:r w:rsidRPr="000E4AF8">
                                <w:rPr>
                                  <w:rFonts w:ascii="Aptos" w:hAnsi="Aptos"/>
                                  <w:i/>
                                  <w:caps/>
                                  <w:color w:val="262626" w:themeColor="text1" w:themeTint="D9"/>
                                  <w:sz w:val="120"/>
                                  <w:szCs w:val="120"/>
                                  <w:lang w:val="fr-FR"/>
                                </w:rPr>
                                <w:t>CAHIER</w:t>
                              </w:r>
                              <w:r w:rsidR="00E54B27" w:rsidRPr="000E4AF8">
                                <w:rPr>
                                  <w:rFonts w:ascii="Aptos" w:hAnsi="Aptos"/>
                                  <w:i/>
                                  <w:caps/>
                                  <w:color w:val="262626" w:themeColor="text1" w:themeTint="D9"/>
                                  <w:sz w:val="120"/>
                                  <w:szCs w:val="120"/>
                                  <w:lang w:val="fr-FR"/>
                                </w:rPr>
                                <w:t xml:space="preserve"> DE CHARGES</w:t>
                              </w:r>
                            </w:p>
                          </w:sdtContent>
                        </w:sdt>
                        <w:sdt>
                          <w:sdtPr>
                            <w:rPr>
                              <w:rFonts w:ascii="Times New Roman" w:hAnsi="Times New Roman" w:cs="Times New Roman"/>
                              <w:color w:val="262626" w:themeColor="text1" w:themeTint="D9"/>
                              <w:sz w:val="36"/>
                              <w:szCs w:val="36"/>
                              <w:lang w:val="fr-FR"/>
                            </w:rPr>
                            <w:alias w:val="Sous-titre"/>
                            <w:tag w:val=""/>
                            <w:id w:val="467943297"/>
                            <w:dataBinding w:prefixMappings="xmlns:ns0='http://purl.org/dc/elements/1.1/' xmlns:ns1='http://schemas.openxmlformats.org/package/2006/metadata/core-properties' " w:xpath="/ns1:coreProperties[1]/ns0:subject[1]" w:storeItemID="{6C3C8BC8-F283-45AE-878A-BAB7291924A1}"/>
                            <w15:appearance w15:val="hidden"/>
                            <w:text/>
                          </w:sdtPr>
                          <w:sdtContent>
                            <w:p w:rsidR="00E54B27" w:rsidRPr="007F7BF1" w:rsidRDefault="00E54B27" w:rsidP="00B85FCD">
                              <w:pPr>
                                <w:pStyle w:val="Sansinterligne"/>
                                <w:rPr>
                                  <w:i/>
                                  <w:color w:val="262626" w:themeColor="text1" w:themeTint="D9"/>
                                  <w:sz w:val="36"/>
                                  <w:szCs w:val="36"/>
                                  <w:lang w:val="fr-FR"/>
                                </w:rPr>
                              </w:pPr>
                              <w:r w:rsidRPr="00E54B27">
                                <w:rPr>
                                  <w:rFonts w:ascii="Times New Roman" w:hAnsi="Times New Roman" w:cs="Times New Roman"/>
                                  <w:color w:val="262626" w:themeColor="text1" w:themeTint="D9"/>
                                  <w:sz w:val="36"/>
                                  <w:szCs w:val="36"/>
                                  <w:lang w:val="fr-FR"/>
                                </w:rPr>
                                <w:t>Application de gestion de quincaillerie</w:t>
                              </w:r>
                            </w:p>
                          </w:sdtContent>
                        </w:sdt>
                      </w:txbxContent>
                    </v:textbox>
                    <w10:wrap anchorx="page" anchory="page"/>
                  </v:shape>
                </w:pict>
              </mc:Fallback>
            </mc:AlternateContent>
          </w:r>
        </w:p>
        <w:p w:rsidR="00E54B27" w:rsidRPr="00B85FCD" w:rsidRDefault="00E54B27">
          <w:r w:rsidRPr="00B85FCD">
            <w:br w:type="page"/>
          </w:r>
        </w:p>
      </w:sdtContent>
    </w:sdt>
    <w:p w:rsidR="00A05297" w:rsidRPr="00BA3E5D" w:rsidRDefault="00A05297" w:rsidP="00BA3E5D">
      <w:pPr>
        <w:spacing w:before="100" w:beforeAutospacing="1" w:after="100" w:afterAutospacing="1" w:line="240" w:lineRule="auto"/>
        <w:jc w:val="center"/>
        <w:rPr>
          <w:rFonts w:ascii="Times New Roman" w:eastAsia="Times New Roman" w:hAnsi="Times New Roman" w:cs="Times New Roman"/>
          <w:b/>
          <w:sz w:val="36"/>
          <w:szCs w:val="24"/>
          <w:u w:val="single"/>
          <w:lang w:val="fr-FR"/>
        </w:rPr>
      </w:pPr>
      <w:r w:rsidRPr="00A05297">
        <w:rPr>
          <w:rFonts w:ascii="Times New Roman" w:eastAsia="Times New Roman" w:hAnsi="Times New Roman" w:cs="Times New Roman"/>
          <w:b/>
          <w:sz w:val="36"/>
          <w:szCs w:val="24"/>
          <w:u w:val="single"/>
          <w:lang w:val="fr-FR"/>
        </w:rPr>
        <w:lastRenderedPageBreak/>
        <w:t>Cahier des charges – Application de gestion de quincaillerie</w:t>
      </w:r>
    </w:p>
    <w:p w:rsidR="00BA3E5D" w:rsidRPr="00A05297" w:rsidRDefault="00BA3E5D" w:rsidP="00A05297">
      <w:pPr>
        <w:spacing w:before="100" w:beforeAutospacing="1" w:after="100" w:afterAutospacing="1" w:line="240" w:lineRule="auto"/>
        <w:rPr>
          <w:rFonts w:ascii="Times New Roman" w:eastAsia="Times New Roman" w:hAnsi="Times New Roman" w:cs="Times New Roman"/>
          <w:sz w:val="24"/>
          <w:szCs w:val="24"/>
          <w:lang w:val="fr-FR"/>
        </w:rPr>
      </w:pPr>
    </w:p>
    <w:p w:rsidR="00A05297" w:rsidRPr="00A05297" w:rsidRDefault="000C5A3B" w:rsidP="00A05297">
      <w:pPr>
        <w:numPr>
          <w:ilvl w:val="0"/>
          <w:numId w:val="1"/>
        </w:numPr>
        <w:spacing w:before="100" w:beforeAutospacing="1" w:after="100" w:afterAutospacing="1" w:line="240" w:lineRule="auto"/>
        <w:ind w:left="300"/>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CONTEXTE ET OBJECTIFS</w:t>
      </w:r>
    </w:p>
    <w:p w:rsidR="00A05297" w:rsidRPr="00C93CB0" w:rsidRDefault="00A05297" w:rsidP="00C93CB0">
      <w:pPr>
        <w:pStyle w:val="Paragraphedeliste"/>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C93CB0">
        <w:rPr>
          <w:rFonts w:ascii="Times New Roman" w:eastAsia="Times New Roman" w:hAnsi="Times New Roman" w:cs="Times New Roman"/>
          <w:sz w:val="24"/>
          <w:szCs w:val="24"/>
          <w:lang w:val="fr-FR"/>
        </w:rPr>
        <w:t>Objectif général</w:t>
      </w:r>
      <w:r w:rsidR="00C06104">
        <w:rPr>
          <w:rFonts w:ascii="Times New Roman" w:eastAsia="Times New Roman" w:hAnsi="Times New Roman" w:cs="Times New Roman"/>
          <w:sz w:val="24"/>
          <w:szCs w:val="24"/>
          <w:lang w:val="fr-FR"/>
        </w:rPr>
        <w:t xml:space="preserve"> </w:t>
      </w:r>
      <w:r w:rsidRPr="00C93CB0">
        <w:rPr>
          <w:rFonts w:ascii="Times New Roman" w:eastAsia="Times New Roman" w:hAnsi="Times New Roman" w:cs="Times New Roman"/>
          <w:sz w:val="24"/>
          <w:szCs w:val="24"/>
          <w:lang w:val="fr-FR"/>
        </w:rPr>
        <w:t>: concevoir, développer et déployer une application de gestion de quincaillerie permettant d’améliorer la gestion des stocks, des ventes, des clients et des fournisseurs, avec une interface utilisateur simple et accessible pour des utilisateurs non techniques.</w:t>
      </w:r>
    </w:p>
    <w:p w:rsidR="00A05297" w:rsidRPr="00C93CB0" w:rsidRDefault="00A05297" w:rsidP="00C93CB0">
      <w:pPr>
        <w:pStyle w:val="Paragraphedeliste"/>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C93CB0">
        <w:rPr>
          <w:rFonts w:ascii="Times New Roman" w:eastAsia="Times New Roman" w:hAnsi="Times New Roman" w:cs="Times New Roman"/>
          <w:sz w:val="24"/>
          <w:szCs w:val="24"/>
          <w:lang w:val="fr-FR"/>
        </w:rPr>
        <w:t>Domaine fonctionnel</w:t>
      </w:r>
      <w:r w:rsidR="00C06104">
        <w:rPr>
          <w:rFonts w:ascii="Times New Roman" w:eastAsia="Times New Roman" w:hAnsi="Times New Roman" w:cs="Times New Roman"/>
          <w:sz w:val="24"/>
          <w:szCs w:val="24"/>
          <w:lang w:val="fr-FR"/>
        </w:rPr>
        <w:t xml:space="preserve"> </w:t>
      </w:r>
      <w:r w:rsidRPr="00C93CB0">
        <w:rPr>
          <w:rFonts w:ascii="Times New Roman" w:eastAsia="Times New Roman" w:hAnsi="Times New Roman" w:cs="Times New Roman"/>
          <w:sz w:val="24"/>
          <w:szCs w:val="24"/>
          <w:lang w:val="fr-FR"/>
        </w:rPr>
        <w:t>: articles, stocks, ventes, facturation, clients, fournisseurs, rapports, sécurité et administration.</w:t>
      </w:r>
    </w:p>
    <w:p w:rsidR="00A05297" w:rsidRDefault="00A05297" w:rsidP="00C93CB0">
      <w:pPr>
        <w:pStyle w:val="Paragraphedeliste"/>
        <w:numPr>
          <w:ilvl w:val="0"/>
          <w:numId w:val="33"/>
        </w:numPr>
        <w:spacing w:before="100" w:beforeAutospacing="1" w:after="100" w:afterAutospacing="1" w:line="240" w:lineRule="auto"/>
        <w:jc w:val="both"/>
        <w:rPr>
          <w:rFonts w:ascii="Times New Roman" w:eastAsia="Times New Roman" w:hAnsi="Times New Roman" w:cs="Times New Roman"/>
          <w:sz w:val="24"/>
          <w:szCs w:val="24"/>
          <w:lang w:val="fr-FR"/>
        </w:rPr>
      </w:pPr>
      <w:r w:rsidRPr="00C93CB0">
        <w:rPr>
          <w:rFonts w:ascii="Times New Roman" w:eastAsia="Times New Roman" w:hAnsi="Times New Roman" w:cs="Times New Roman"/>
          <w:sz w:val="24"/>
          <w:szCs w:val="24"/>
          <w:lang w:val="fr-FR"/>
        </w:rPr>
        <w:t>Portée</w:t>
      </w:r>
      <w:r w:rsidR="00C06104">
        <w:rPr>
          <w:rFonts w:ascii="Times New Roman" w:eastAsia="Times New Roman" w:hAnsi="Times New Roman" w:cs="Times New Roman"/>
          <w:sz w:val="24"/>
          <w:szCs w:val="24"/>
          <w:lang w:val="fr-FR"/>
        </w:rPr>
        <w:t xml:space="preserve"> </w:t>
      </w:r>
      <w:r w:rsidRPr="00C93CB0">
        <w:rPr>
          <w:rFonts w:ascii="Times New Roman" w:eastAsia="Times New Roman" w:hAnsi="Times New Roman" w:cs="Times New Roman"/>
          <w:sz w:val="24"/>
          <w:szCs w:val="24"/>
          <w:lang w:val="fr-FR"/>
        </w:rPr>
        <w:t>: solution complète (frontend web, backend API, base de données, déploiement et sauvegardes) accessible sur serveur local ou cloud selon les besoins du maître d’ouvrage.</w:t>
      </w:r>
    </w:p>
    <w:p w:rsidR="008200F8" w:rsidRPr="008200F8" w:rsidRDefault="008200F8" w:rsidP="008200F8">
      <w:pPr>
        <w:spacing w:before="100" w:beforeAutospacing="1" w:after="100" w:afterAutospacing="1" w:line="240" w:lineRule="auto"/>
        <w:jc w:val="both"/>
        <w:rPr>
          <w:rFonts w:ascii="Times New Roman" w:eastAsia="Times New Roman" w:hAnsi="Times New Roman" w:cs="Times New Roman"/>
          <w:sz w:val="24"/>
          <w:szCs w:val="24"/>
          <w:lang w:val="fr-FR"/>
        </w:rPr>
      </w:pPr>
    </w:p>
    <w:p w:rsidR="005201B9" w:rsidRPr="000436FD" w:rsidRDefault="000C5A3B" w:rsidP="00A05297">
      <w:pPr>
        <w:numPr>
          <w:ilvl w:val="0"/>
          <w:numId w:val="3"/>
        </w:numPr>
        <w:spacing w:before="100" w:beforeAutospacing="1" w:after="100" w:afterAutospacing="1" w:line="240" w:lineRule="auto"/>
        <w:ind w:left="300"/>
        <w:rPr>
          <w:rFonts w:ascii="Times New Roman" w:eastAsia="Times New Roman" w:hAnsi="Times New Roman" w:cs="Times New Roman"/>
          <w:b/>
          <w:sz w:val="24"/>
          <w:szCs w:val="24"/>
          <w:lang w:val="fr-FR"/>
        </w:rPr>
      </w:pPr>
      <w:r>
        <w:rPr>
          <w:rFonts w:ascii="Times New Roman" w:eastAsia="Times New Roman" w:hAnsi="Times New Roman" w:cs="Times New Roman"/>
          <w:b/>
          <w:sz w:val="24"/>
          <w:szCs w:val="24"/>
          <w:lang w:val="fr-FR"/>
        </w:rPr>
        <w:t>PORTEE FONCTIONNELLE DETAILLEE</w:t>
      </w:r>
    </w:p>
    <w:p w:rsidR="00A05297" w:rsidRPr="00A05297" w:rsidRDefault="00A05297" w:rsidP="005201B9">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2.1 Gestion des articles</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4174A">
        <w:rPr>
          <w:rFonts w:ascii="Times New Roman" w:eastAsia="Times New Roman" w:hAnsi="Times New Roman" w:cs="Times New Roman"/>
          <w:sz w:val="24"/>
          <w:szCs w:val="24"/>
          <w:lang w:val="fr-FR"/>
        </w:rPr>
        <w:t>Création d’articles</w:t>
      </w:r>
      <w:r w:rsidR="00D76E98">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 xml:space="preserve">: assignation d’un identifiant, </w:t>
      </w:r>
      <w:r w:rsidR="00284069" w:rsidRPr="0024174A">
        <w:rPr>
          <w:rFonts w:ascii="Times New Roman" w:eastAsia="Times New Roman" w:hAnsi="Times New Roman" w:cs="Times New Roman"/>
          <w:sz w:val="24"/>
          <w:szCs w:val="24"/>
          <w:lang w:val="fr-FR"/>
        </w:rPr>
        <w:t>dé</w:t>
      </w:r>
      <w:r w:rsidR="00281EB4" w:rsidRPr="0024174A">
        <w:rPr>
          <w:rFonts w:ascii="Times New Roman" w:eastAsia="Times New Roman" w:hAnsi="Times New Roman" w:cs="Times New Roman"/>
          <w:sz w:val="24"/>
          <w:szCs w:val="24"/>
          <w:lang w:val="fr-FR"/>
        </w:rPr>
        <w:t>signation</w:t>
      </w:r>
      <w:r w:rsidRPr="0024174A">
        <w:rPr>
          <w:rFonts w:ascii="Times New Roman" w:eastAsia="Times New Roman" w:hAnsi="Times New Roman" w:cs="Times New Roman"/>
          <w:sz w:val="24"/>
          <w:szCs w:val="24"/>
          <w:lang w:val="fr-FR"/>
        </w:rPr>
        <w:t xml:space="preserve">, référence, catégorie, unité de mesure, </w:t>
      </w:r>
      <w:r w:rsidR="00EC5282" w:rsidRPr="0024174A">
        <w:rPr>
          <w:rFonts w:ascii="Times New Roman" w:eastAsia="Times New Roman" w:hAnsi="Times New Roman" w:cs="Times New Roman"/>
          <w:sz w:val="24"/>
          <w:szCs w:val="24"/>
          <w:lang w:val="fr-FR"/>
        </w:rPr>
        <w:t xml:space="preserve">seuil d’alerte, </w:t>
      </w:r>
      <w:r w:rsidRPr="0024174A">
        <w:rPr>
          <w:rFonts w:ascii="Times New Roman" w:eastAsia="Times New Roman" w:hAnsi="Times New Roman" w:cs="Times New Roman"/>
          <w:sz w:val="24"/>
          <w:szCs w:val="24"/>
          <w:lang w:val="fr-FR"/>
        </w:rPr>
        <w:t xml:space="preserve">prix d’achat, prix de vente, fournisseur principal (optionnel), code barre (optionnel), </w:t>
      </w:r>
      <w:r w:rsidR="00A67655" w:rsidRPr="0024174A">
        <w:rPr>
          <w:rFonts w:ascii="Times New Roman" w:eastAsia="Times New Roman" w:hAnsi="Times New Roman" w:cs="Times New Roman"/>
          <w:sz w:val="24"/>
          <w:szCs w:val="24"/>
          <w:lang w:val="fr-FR"/>
        </w:rPr>
        <w:t>poids, dimensions, fabricant, SKU, codes internes</w:t>
      </w:r>
      <w:r w:rsidR="00A67655">
        <w:rPr>
          <w:rFonts w:ascii="Times New Roman" w:eastAsia="Times New Roman" w:hAnsi="Times New Roman" w:cs="Times New Roman"/>
          <w:sz w:val="24"/>
          <w:szCs w:val="24"/>
          <w:lang w:val="fr-FR"/>
        </w:rPr>
        <w:t>,</w:t>
      </w:r>
      <w:r w:rsidR="00A67655" w:rsidRPr="0024174A">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description.</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24174A">
        <w:rPr>
          <w:rFonts w:ascii="Times New Roman" w:eastAsia="Times New Roman" w:hAnsi="Times New Roman" w:cs="Times New Roman"/>
          <w:sz w:val="24"/>
          <w:szCs w:val="24"/>
        </w:rPr>
        <w:t xml:space="preserve">Modification et suppression </w:t>
      </w:r>
      <w:proofErr w:type="spellStart"/>
      <w:r w:rsidRPr="0024174A">
        <w:rPr>
          <w:rFonts w:ascii="Times New Roman" w:eastAsia="Times New Roman" w:hAnsi="Times New Roman" w:cs="Times New Roman"/>
          <w:sz w:val="24"/>
          <w:szCs w:val="24"/>
        </w:rPr>
        <w:t>d’articles</w:t>
      </w:r>
      <w:proofErr w:type="spellEnd"/>
      <w:r w:rsidRPr="0024174A">
        <w:rPr>
          <w:rFonts w:ascii="Times New Roman" w:eastAsia="Times New Roman" w:hAnsi="Times New Roman" w:cs="Times New Roman"/>
          <w:sz w:val="24"/>
          <w:szCs w:val="24"/>
        </w:rPr>
        <w:t>.</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4174A">
        <w:rPr>
          <w:rFonts w:ascii="Times New Roman" w:eastAsia="Times New Roman" w:hAnsi="Times New Roman" w:cs="Times New Roman"/>
          <w:sz w:val="24"/>
          <w:szCs w:val="24"/>
          <w:lang w:val="fr-FR"/>
        </w:rPr>
        <w:t>Catégorisation des produits (par exemple</w:t>
      </w:r>
      <w:r w:rsidR="00D76E98">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 quincaillerie générale, matériaux, consommables, outils, peinture, etc.).</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4174A">
        <w:rPr>
          <w:rFonts w:ascii="Times New Roman" w:eastAsia="Times New Roman" w:hAnsi="Times New Roman" w:cs="Times New Roman"/>
          <w:sz w:val="24"/>
          <w:szCs w:val="24"/>
          <w:lang w:val="fr-FR"/>
        </w:rPr>
        <w:t>Gestion des prix</w:t>
      </w:r>
      <w:r w:rsidR="00D76E98">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 prix d’achat, prix de vente, éventuels remises ou marges par article.</w:t>
      </w:r>
    </w:p>
    <w:p w:rsidR="00A05297" w:rsidRPr="0024174A" w:rsidRDefault="00A05297" w:rsidP="0024174A">
      <w:pPr>
        <w:pStyle w:val="Paragraphedeliste"/>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4174A">
        <w:rPr>
          <w:rFonts w:ascii="Times New Roman" w:eastAsia="Times New Roman" w:hAnsi="Times New Roman" w:cs="Times New Roman"/>
          <w:sz w:val="24"/>
          <w:szCs w:val="24"/>
          <w:lang w:val="fr-FR"/>
        </w:rPr>
        <w:t>Alertes</w:t>
      </w:r>
      <w:r w:rsidR="00D76E98">
        <w:rPr>
          <w:rFonts w:ascii="Times New Roman" w:eastAsia="Times New Roman" w:hAnsi="Times New Roman" w:cs="Times New Roman"/>
          <w:sz w:val="24"/>
          <w:szCs w:val="24"/>
          <w:lang w:val="fr-FR"/>
        </w:rPr>
        <w:t xml:space="preserve"> </w:t>
      </w:r>
      <w:r w:rsidRPr="0024174A">
        <w:rPr>
          <w:rFonts w:ascii="Times New Roman" w:eastAsia="Times New Roman" w:hAnsi="Times New Roman" w:cs="Times New Roman"/>
          <w:sz w:val="24"/>
          <w:szCs w:val="24"/>
          <w:lang w:val="fr-FR"/>
        </w:rPr>
        <w:t>: seuil de stock minimum par article, notification en cas de dépassement ou de rupture imminente</w:t>
      </w:r>
      <w:r w:rsidR="0012356F">
        <w:rPr>
          <w:rFonts w:ascii="Times New Roman" w:eastAsia="Times New Roman" w:hAnsi="Times New Roman" w:cs="Times New Roman"/>
          <w:sz w:val="24"/>
          <w:szCs w:val="24"/>
          <w:lang w:val="fr-FR"/>
        </w:rPr>
        <w:t xml:space="preserve"> pour chaque article</w:t>
      </w:r>
      <w:r w:rsidRPr="0024174A">
        <w:rPr>
          <w:rFonts w:ascii="Times New Roman" w:eastAsia="Times New Roman" w:hAnsi="Times New Roman" w:cs="Times New Roman"/>
          <w:sz w:val="24"/>
          <w:szCs w:val="24"/>
          <w:lang w:val="fr-FR"/>
        </w:rPr>
        <w: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2.2 Gestion des stocks</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Entrées de stock</w:t>
      </w:r>
      <w:r w:rsidR="00D76E98">
        <w:rPr>
          <w:rFonts w:ascii="Times New Roman" w:eastAsia="Times New Roman" w:hAnsi="Times New Roman" w:cs="Times New Roman"/>
          <w:sz w:val="24"/>
          <w:szCs w:val="24"/>
          <w:lang w:val="fr-FR"/>
        </w:rPr>
        <w:t xml:space="preserve"> </w:t>
      </w:r>
      <w:r w:rsidRPr="00E3664F">
        <w:rPr>
          <w:rFonts w:ascii="Times New Roman" w:eastAsia="Times New Roman" w:hAnsi="Times New Roman" w:cs="Times New Roman"/>
          <w:sz w:val="24"/>
          <w:szCs w:val="24"/>
          <w:lang w:val="fr-FR"/>
        </w:rPr>
        <w:t xml:space="preserve">: réception de marchandise, association avec article, quantité, date, fournisseur, </w:t>
      </w:r>
      <w:r w:rsidR="00BD15CB" w:rsidRPr="00E3664F">
        <w:rPr>
          <w:rFonts w:ascii="Times New Roman" w:eastAsia="Times New Roman" w:hAnsi="Times New Roman" w:cs="Times New Roman"/>
          <w:sz w:val="24"/>
          <w:szCs w:val="24"/>
          <w:lang w:val="fr-FR"/>
        </w:rPr>
        <w:t>numéro</w:t>
      </w:r>
      <w:r w:rsidRPr="00E3664F">
        <w:rPr>
          <w:rFonts w:ascii="Times New Roman" w:eastAsia="Times New Roman" w:hAnsi="Times New Roman" w:cs="Times New Roman"/>
          <w:sz w:val="24"/>
          <w:szCs w:val="24"/>
          <w:lang w:val="fr-FR"/>
        </w:rPr>
        <w:t xml:space="preserve"> de lot si applicable.</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Sorties de stock</w:t>
      </w:r>
      <w:r w:rsidR="00D76E98">
        <w:rPr>
          <w:rFonts w:ascii="Times New Roman" w:eastAsia="Times New Roman" w:hAnsi="Times New Roman" w:cs="Times New Roman"/>
          <w:sz w:val="24"/>
          <w:szCs w:val="24"/>
          <w:lang w:val="fr-FR"/>
        </w:rPr>
        <w:t xml:space="preserve"> </w:t>
      </w:r>
      <w:r w:rsidRPr="00E3664F">
        <w:rPr>
          <w:rFonts w:ascii="Times New Roman" w:eastAsia="Times New Roman" w:hAnsi="Times New Roman" w:cs="Times New Roman"/>
          <w:sz w:val="24"/>
          <w:szCs w:val="24"/>
          <w:lang w:val="fr-FR"/>
        </w:rPr>
        <w:t>: ventes, retours, déstockages, inventaire.</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 xml:space="preserve">Historique des </w:t>
      </w:r>
      <w:r w:rsidR="00D76E98" w:rsidRPr="00E3664F">
        <w:rPr>
          <w:rFonts w:ascii="Times New Roman" w:eastAsia="Times New Roman" w:hAnsi="Times New Roman" w:cs="Times New Roman"/>
          <w:sz w:val="24"/>
          <w:szCs w:val="24"/>
          <w:lang w:val="fr-FR"/>
        </w:rPr>
        <w:t>mouvements :</w:t>
      </w:r>
      <w:r w:rsidRPr="00E3664F">
        <w:rPr>
          <w:rFonts w:ascii="Times New Roman" w:eastAsia="Times New Roman" w:hAnsi="Times New Roman" w:cs="Times New Roman"/>
          <w:sz w:val="24"/>
          <w:szCs w:val="24"/>
          <w:lang w:val="fr-FR"/>
        </w:rPr>
        <w:t xml:space="preserve"> journal des entrées/sorties avec horodatage, utilisateur et motif</w:t>
      </w:r>
      <w:r w:rsidR="00B65281">
        <w:rPr>
          <w:rFonts w:ascii="Times New Roman" w:eastAsia="Times New Roman" w:hAnsi="Times New Roman" w:cs="Times New Roman"/>
          <w:sz w:val="24"/>
          <w:szCs w:val="24"/>
          <w:lang w:val="fr-FR"/>
        </w:rPr>
        <w:t xml:space="preserve"> (</w:t>
      </w:r>
      <w:r w:rsidR="003C78B5">
        <w:rPr>
          <w:rFonts w:ascii="Times New Roman" w:eastAsia="Times New Roman" w:hAnsi="Times New Roman" w:cs="Times New Roman"/>
          <w:sz w:val="24"/>
          <w:szCs w:val="24"/>
          <w:lang w:val="fr-FR"/>
        </w:rPr>
        <w:t>réception</w:t>
      </w:r>
      <w:r w:rsidR="00B65281">
        <w:rPr>
          <w:rFonts w:ascii="Times New Roman" w:eastAsia="Times New Roman" w:hAnsi="Times New Roman" w:cs="Times New Roman"/>
          <w:sz w:val="24"/>
          <w:szCs w:val="24"/>
          <w:lang w:val="fr-FR"/>
        </w:rPr>
        <w:t xml:space="preserve">, vente, retour, </w:t>
      </w:r>
      <w:r w:rsidR="00640B55">
        <w:rPr>
          <w:rFonts w:ascii="Times New Roman" w:eastAsia="Times New Roman" w:hAnsi="Times New Roman" w:cs="Times New Roman"/>
          <w:sz w:val="24"/>
          <w:szCs w:val="24"/>
          <w:lang w:val="fr-FR"/>
        </w:rPr>
        <w:t>inventaire, déstockage</w:t>
      </w:r>
      <w:r w:rsidR="00B65281">
        <w:rPr>
          <w:rFonts w:ascii="Times New Roman" w:eastAsia="Times New Roman" w:hAnsi="Times New Roman" w:cs="Times New Roman"/>
          <w:sz w:val="24"/>
          <w:szCs w:val="24"/>
          <w:lang w:val="fr-FR"/>
        </w:rPr>
        <w:t>)</w:t>
      </w:r>
      <w:r w:rsidRPr="00E3664F">
        <w:rPr>
          <w:rFonts w:ascii="Times New Roman" w:eastAsia="Times New Roman" w:hAnsi="Times New Roman" w:cs="Times New Roman"/>
          <w:sz w:val="24"/>
          <w:szCs w:val="24"/>
          <w:lang w:val="fr-FR"/>
        </w:rPr>
        <w:t>.</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 xml:space="preserve">État du stock en temps </w:t>
      </w:r>
      <w:r w:rsidR="00D76E98" w:rsidRPr="00E3664F">
        <w:rPr>
          <w:rFonts w:ascii="Times New Roman" w:eastAsia="Times New Roman" w:hAnsi="Times New Roman" w:cs="Times New Roman"/>
          <w:sz w:val="24"/>
          <w:szCs w:val="24"/>
          <w:lang w:val="fr-FR"/>
        </w:rPr>
        <w:t>réel :</w:t>
      </w:r>
      <w:r w:rsidRPr="00E3664F">
        <w:rPr>
          <w:rFonts w:ascii="Times New Roman" w:eastAsia="Times New Roman" w:hAnsi="Times New Roman" w:cs="Times New Roman"/>
          <w:sz w:val="24"/>
          <w:szCs w:val="24"/>
          <w:lang w:val="fr-FR"/>
        </w:rPr>
        <w:t xml:space="preserve"> quantité disponible, quantité réservée (si appliqué), valeur du stock.</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Inventaire périodique et synchronisation des stocks si nécessaire.</w:t>
      </w:r>
    </w:p>
    <w:p w:rsidR="00A05297" w:rsidRPr="00E3664F" w:rsidRDefault="00A05297" w:rsidP="00E3664F">
      <w:pPr>
        <w:pStyle w:val="Paragraphedeliste"/>
        <w:numPr>
          <w:ilvl w:val="0"/>
          <w:numId w:val="35"/>
        </w:numPr>
        <w:spacing w:before="100" w:beforeAutospacing="1" w:after="100" w:afterAutospacing="1" w:line="240" w:lineRule="auto"/>
        <w:jc w:val="both"/>
        <w:rPr>
          <w:rFonts w:ascii="Times New Roman" w:eastAsia="Times New Roman" w:hAnsi="Times New Roman" w:cs="Times New Roman"/>
          <w:sz w:val="24"/>
          <w:szCs w:val="24"/>
          <w:lang w:val="fr-FR"/>
        </w:rPr>
      </w:pPr>
      <w:r w:rsidRPr="00E3664F">
        <w:rPr>
          <w:rFonts w:ascii="Times New Roman" w:eastAsia="Times New Roman" w:hAnsi="Times New Roman" w:cs="Times New Roman"/>
          <w:sz w:val="24"/>
          <w:szCs w:val="24"/>
          <w:lang w:val="fr-FR"/>
        </w:rPr>
        <w:t>Gestion des transferts entre entrepôts (optionnel si multi-emplacements).</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2.3 Gestion des ventes</w:t>
      </w:r>
    </w:p>
    <w:p w:rsidR="00A05297" w:rsidRPr="007C247A" w:rsidRDefault="00A05297" w:rsidP="007C247A">
      <w:pPr>
        <w:pStyle w:val="Paragraphedeliste"/>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7C247A">
        <w:rPr>
          <w:rFonts w:ascii="Times New Roman" w:eastAsia="Times New Roman" w:hAnsi="Times New Roman" w:cs="Times New Roman"/>
          <w:sz w:val="24"/>
          <w:szCs w:val="24"/>
          <w:lang w:val="fr-FR"/>
        </w:rPr>
        <w:lastRenderedPageBreak/>
        <w:t xml:space="preserve">Enregistrement des </w:t>
      </w:r>
      <w:r w:rsidR="007B7AF2" w:rsidRPr="007C247A">
        <w:rPr>
          <w:rFonts w:ascii="Times New Roman" w:eastAsia="Times New Roman" w:hAnsi="Times New Roman" w:cs="Times New Roman"/>
          <w:sz w:val="24"/>
          <w:szCs w:val="24"/>
          <w:lang w:val="fr-FR"/>
        </w:rPr>
        <w:t>ventes :</w:t>
      </w:r>
      <w:r w:rsidRPr="007C247A">
        <w:rPr>
          <w:rFonts w:ascii="Times New Roman" w:eastAsia="Times New Roman" w:hAnsi="Times New Roman" w:cs="Times New Roman"/>
          <w:sz w:val="24"/>
          <w:szCs w:val="24"/>
          <w:lang w:val="fr-FR"/>
        </w:rPr>
        <w:t xml:space="preserve"> création d’une vente avec items, quantités, prix facturé, remise éventuelle, taxes (si applicable), mode de paiement</w:t>
      </w:r>
      <w:r w:rsidR="00B1631C">
        <w:rPr>
          <w:rFonts w:ascii="Times New Roman" w:eastAsia="Times New Roman" w:hAnsi="Times New Roman" w:cs="Times New Roman"/>
          <w:sz w:val="24"/>
          <w:szCs w:val="24"/>
          <w:lang w:val="fr-FR"/>
        </w:rPr>
        <w:t xml:space="preserve"> (espèce, mobile money, chèque, TPE)</w:t>
      </w:r>
      <w:r w:rsidRPr="007C247A">
        <w:rPr>
          <w:rFonts w:ascii="Times New Roman" w:eastAsia="Times New Roman" w:hAnsi="Times New Roman" w:cs="Times New Roman"/>
          <w:sz w:val="24"/>
          <w:szCs w:val="24"/>
          <w:lang w:val="fr-FR"/>
        </w:rPr>
        <w:t>.</w:t>
      </w:r>
    </w:p>
    <w:p w:rsidR="00A05297" w:rsidRPr="007C247A" w:rsidRDefault="00A05297" w:rsidP="007C247A">
      <w:pPr>
        <w:pStyle w:val="Paragraphedeliste"/>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7C247A">
        <w:rPr>
          <w:rFonts w:ascii="Times New Roman" w:eastAsia="Times New Roman" w:hAnsi="Times New Roman" w:cs="Times New Roman"/>
          <w:sz w:val="24"/>
          <w:szCs w:val="24"/>
          <w:lang w:val="fr-FR"/>
        </w:rPr>
        <w:t>Génération automatique de factures</w:t>
      </w:r>
      <w:r w:rsidR="00F83C39">
        <w:rPr>
          <w:rFonts w:ascii="Times New Roman" w:eastAsia="Times New Roman" w:hAnsi="Times New Roman" w:cs="Times New Roman"/>
          <w:sz w:val="24"/>
          <w:szCs w:val="24"/>
          <w:lang w:val="fr-FR"/>
        </w:rPr>
        <w:t xml:space="preserve"> </w:t>
      </w:r>
      <w:r w:rsidRPr="007C247A">
        <w:rPr>
          <w:rFonts w:ascii="Times New Roman" w:eastAsia="Times New Roman" w:hAnsi="Times New Roman" w:cs="Times New Roman"/>
          <w:sz w:val="24"/>
          <w:szCs w:val="24"/>
          <w:lang w:val="fr-FR"/>
        </w:rPr>
        <w:t>: numéro de facture, date, client, articles, TVA, total.</w:t>
      </w:r>
    </w:p>
    <w:p w:rsidR="00A05297" w:rsidRPr="007C247A" w:rsidRDefault="00A05297" w:rsidP="007C247A">
      <w:pPr>
        <w:pStyle w:val="Paragraphedeliste"/>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7C247A">
        <w:rPr>
          <w:rFonts w:ascii="Times New Roman" w:eastAsia="Times New Roman" w:hAnsi="Times New Roman" w:cs="Times New Roman"/>
          <w:sz w:val="24"/>
          <w:szCs w:val="24"/>
          <w:lang w:val="fr-FR"/>
        </w:rPr>
        <w:t>Impression et export des factures</w:t>
      </w:r>
      <w:r w:rsidR="00F83C39">
        <w:rPr>
          <w:rFonts w:ascii="Times New Roman" w:eastAsia="Times New Roman" w:hAnsi="Times New Roman" w:cs="Times New Roman"/>
          <w:sz w:val="24"/>
          <w:szCs w:val="24"/>
          <w:lang w:val="fr-FR"/>
        </w:rPr>
        <w:t xml:space="preserve"> </w:t>
      </w:r>
      <w:r w:rsidRPr="007C247A">
        <w:rPr>
          <w:rFonts w:ascii="Times New Roman" w:eastAsia="Times New Roman" w:hAnsi="Times New Roman" w:cs="Times New Roman"/>
          <w:sz w:val="24"/>
          <w:szCs w:val="24"/>
          <w:lang w:val="fr-FR"/>
        </w:rPr>
        <w:t>: PDF imprimable, export Excel si nécessaire.</w:t>
      </w:r>
    </w:p>
    <w:p w:rsidR="00A05297" w:rsidRPr="007C247A" w:rsidRDefault="00A05297" w:rsidP="007C247A">
      <w:pPr>
        <w:pStyle w:val="Paragraphedeliste"/>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7C247A">
        <w:rPr>
          <w:rFonts w:ascii="Times New Roman" w:eastAsia="Times New Roman" w:hAnsi="Times New Roman" w:cs="Times New Roman"/>
          <w:sz w:val="24"/>
          <w:szCs w:val="24"/>
          <w:lang w:val="fr-FR"/>
        </w:rPr>
        <w:t>Calcul automatique des totaux</w:t>
      </w:r>
      <w:r w:rsidR="00F83C39">
        <w:rPr>
          <w:rFonts w:ascii="Times New Roman" w:eastAsia="Times New Roman" w:hAnsi="Times New Roman" w:cs="Times New Roman"/>
          <w:sz w:val="24"/>
          <w:szCs w:val="24"/>
          <w:lang w:val="fr-FR"/>
        </w:rPr>
        <w:t xml:space="preserve"> </w:t>
      </w:r>
      <w:r w:rsidRPr="007C247A">
        <w:rPr>
          <w:rFonts w:ascii="Times New Roman" w:eastAsia="Times New Roman" w:hAnsi="Times New Roman" w:cs="Times New Roman"/>
          <w:sz w:val="24"/>
          <w:szCs w:val="24"/>
          <w:lang w:val="fr-FR"/>
        </w:rPr>
        <w:t>: sous-totaux, remises, TVA, total et éventuels écarts.</w:t>
      </w:r>
    </w:p>
    <w:p w:rsidR="00A05297" w:rsidRPr="007C247A" w:rsidRDefault="00A05297" w:rsidP="007C247A">
      <w:pPr>
        <w:pStyle w:val="Paragraphedeliste"/>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7C247A">
        <w:rPr>
          <w:rFonts w:ascii="Times New Roman" w:eastAsia="Times New Roman" w:hAnsi="Times New Roman" w:cs="Times New Roman"/>
          <w:sz w:val="24"/>
          <w:szCs w:val="24"/>
          <w:lang w:val="fr-FR"/>
        </w:rPr>
        <w:t>Gestion des statuts de vente (en cours, payée, partiellement payée, annulée).</w:t>
      </w:r>
    </w:p>
    <w:p w:rsidR="00A05297" w:rsidRPr="007C247A" w:rsidRDefault="00A05297" w:rsidP="007C247A">
      <w:pPr>
        <w:pStyle w:val="Paragraphedeliste"/>
        <w:numPr>
          <w:ilvl w:val="0"/>
          <w:numId w:val="36"/>
        </w:numPr>
        <w:spacing w:before="100" w:beforeAutospacing="1" w:after="100" w:afterAutospacing="1" w:line="240" w:lineRule="auto"/>
        <w:jc w:val="both"/>
        <w:rPr>
          <w:rFonts w:ascii="Times New Roman" w:eastAsia="Times New Roman" w:hAnsi="Times New Roman" w:cs="Times New Roman"/>
          <w:sz w:val="24"/>
          <w:szCs w:val="24"/>
          <w:lang w:val="fr-FR"/>
        </w:rPr>
      </w:pPr>
      <w:r w:rsidRPr="007C247A">
        <w:rPr>
          <w:rFonts w:ascii="Times New Roman" w:eastAsia="Times New Roman" w:hAnsi="Times New Roman" w:cs="Times New Roman"/>
          <w:sz w:val="24"/>
          <w:szCs w:val="24"/>
          <w:lang w:val="fr-FR"/>
        </w:rPr>
        <w:t>Gestion des paiements et échéances associées (si besoin).</w:t>
      </w:r>
    </w:p>
    <w:p w:rsidR="00A05297" w:rsidRPr="00E608BA"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E608BA">
        <w:rPr>
          <w:rFonts w:ascii="Times New Roman" w:eastAsia="Times New Roman" w:hAnsi="Times New Roman" w:cs="Times New Roman"/>
          <w:b/>
          <w:sz w:val="24"/>
          <w:szCs w:val="24"/>
          <w:lang w:val="fr-FR"/>
        </w:rPr>
        <w:t xml:space="preserve">2.4 Gestion des clients et </w:t>
      </w:r>
      <w:r w:rsidR="00E608BA" w:rsidRPr="00E608BA">
        <w:rPr>
          <w:rFonts w:ascii="Times New Roman" w:eastAsia="Times New Roman" w:hAnsi="Times New Roman" w:cs="Times New Roman"/>
          <w:b/>
          <w:sz w:val="24"/>
          <w:szCs w:val="24"/>
          <w:lang w:val="fr-FR"/>
        </w:rPr>
        <w:t xml:space="preserve">des </w:t>
      </w:r>
      <w:r w:rsidRPr="00E608BA">
        <w:rPr>
          <w:rFonts w:ascii="Times New Roman" w:eastAsia="Times New Roman" w:hAnsi="Times New Roman" w:cs="Times New Roman"/>
          <w:b/>
          <w:sz w:val="24"/>
          <w:szCs w:val="24"/>
          <w:lang w:val="fr-FR"/>
        </w:rPr>
        <w:t>fournisseurs</w:t>
      </w:r>
    </w:p>
    <w:p w:rsidR="00A05297" w:rsidRPr="00D5514F" w:rsidRDefault="004D3C38" w:rsidP="00D5514F">
      <w:pPr>
        <w:pStyle w:val="Paragraphedeliste"/>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Gestion des f</w:t>
      </w:r>
      <w:r w:rsidR="00A05297" w:rsidRPr="00D5514F">
        <w:rPr>
          <w:rFonts w:ascii="Times New Roman" w:eastAsia="Times New Roman" w:hAnsi="Times New Roman" w:cs="Times New Roman"/>
          <w:sz w:val="24"/>
          <w:szCs w:val="24"/>
          <w:lang w:val="fr-FR"/>
        </w:rPr>
        <w:t>iches</w:t>
      </w:r>
      <w:r w:rsidR="000704E7">
        <w:rPr>
          <w:rFonts w:ascii="Times New Roman" w:eastAsia="Times New Roman" w:hAnsi="Times New Roman" w:cs="Times New Roman"/>
          <w:sz w:val="24"/>
          <w:szCs w:val="24"/>
          <w:lang w:val="fr-FR"/>
        </w:rPr>
        <w:t xml:space="preserve"> ou registres</w:t>
      </w:r>
      <w:r w:rsidR="00A05297" w:rsidRPr="00D5514F">
        <w:rPr>
          <w:rFonts w:ascii="Times New Roman" w:eastAsia="Times New Roman" w:hAnsi="Times New Roman" w:cs="Times New Roman"/>
          <w:sz w:val="24"/>
          <w:szCs w:val="24"/>
          <w:lang w:val="fr-FR"/>
        </w:rPr>
        <w:t xml:space="preserve"> clients</w:t>
      </w:r>
      <w:r w:rsidR="00AF2B30">
        <w:rPr>
          <w:rFonts w:ascii="Times New Roman" w:eastAsia="Times New Roman" w:hAnsi="Times New Roman" w:cs="Times New Roman"/>
          <w:sz w:val="24"/>
          <w:szCs w:val="24"/>
          <w:lang w:val="fr-FR"/>
        </w:rPr>
        <w:t xml:space="preserve"> </w:t>
      </w:r>
      <w:r w:rsidR="00A05297" w:rsidRPr="00D5514F">
        <w:rPr>
          <w:rFonts w:ascii="Times New Roman" w:eastAsia="Times New Roman" w:hAnsi="Times New Roman" w:cs="Times New Roman"/>
          <w:sz w:val="24"/>
          <w:szCs w:val="24"/>
          <w:lang w:val="fr-FR"/>
        </w:rPr>
        <w:t>: nom, coordonnées (adresse, téléphone, email), conditions de paiement, notes.</w:t>
      </w:r>
    </w:p>
    <w:p w:rsidR="00A05297" w:rsidRPr="00D5514F" w:rsidRDefault="004D3C38" w:rsidP="00D5514F">
      <w:pPr>
        <w:pStyle w:val="Paragraphedeliste"/>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Gestion des f</w:t>
      </w:r>
      <w:r w:rsidR="00A05297" w:rsidRPr="00D5514F">
        <w:rPr>
          <w:rFonts w:ascii="Times New Roman" w:eastAsia="Times New Roman" w:hAnsi="Times New Roman" w:cs="Times New Roman"/>
          <w:sz w:val="24"/>
          <w:szCs w:val="24"/>
          <w:lang w:val="fr-FR"/>
        </w:rPr>
        <w:t>iches</w:t>
      </w:r>
      <w:r w:rsidR="000704E7">
        <w:rPr>
          <w:rFonts w:ascii="Times New Roman" w:eastAsia="Times New Roman" w:hAnsi="Times New Roman" w:cs="Times New Roman"/>
          <w:sz w:val="24"/>
          <w:szCs w:val="24"/>
          <w:lang w:val="fr-FR"/>
        </w:rPr>
        <w:t xml:space="preserve"> </w:t>
      </w:r>
      <w:r w:rsidR="000704E7">
        <w:rPr>
          <w:rFonts w:ascii="Times New Roman" w:eastAsia="Times New Roman" w:hAnsi="Times New Roman" w:cs="Times New Roman"/>
          <w:sz w:val="24"/>
          <w:szCs w:val="24"/>
          <w:lang w:val="fr-FR"/>
        </w:rPr>
        <w:t>ou registres</w:t>
      </w:r>
      <w:r w:rsidR="00A05297" w:rsidRPr="00D5514F">
        <w:rPr>
          <w:rFonts w:ascii="Times New Roman" w:eastAsia="Times New Roman" w:hAnsi="Times New Roman" w:cs="Times New Roman"/>
          <w:sz w:val="24"/>
          <w:szCs w:val="24"/>
          <w:lang w:val="fr-FR"/>
        </w:rPr>
        <w:t xml:space="preserve"> fournisseurs</w:t>
      </w:r>
      <w:r w:rsidR="00AF2B30">
        <w:rPr>
          <w:rFonts w:ascii="Times New Roman" w:eastAsia="Times New Roman" w:hAnsi="Times New Roman" w:cs="Times New Roman"/>
          <w:sz w:val="24"/>
          <w:szCs w:val="24"/>
          <w:lang w:val="fr-FR"/>
        </w:rPr>
        <w:t xml:space="preserve"> </w:t>
      </w:r>
      <w:r w:rsidR="00A05297" w:rsidRPr="00D5514F">
        <w:rPr>
          <w:rFonts w:ascii="Times New Roman" w:eastAsia="Times New Roman" w:hAnsi="Times New Roman" w:cs="Times New Roman"/>
          <w:sz w:val="24"/>
          <w:szCs w:val="24"/>
          <w:lang w:val="fr-FR"/>
        </w:rPr>
        <w:t>: nom, coordonnées, conditions de paiement, délai de livraison.</w:t>
      </w:r>
    </w:p>
    <w:p w:rsidR="00A05297" w:rsidRPr="00D5514F" w:rsidRDefault="00A05297" w:rsidP="00D5514F">
      <w:pPr>
        <w:pStyle w:val="Paragraphedeliste"/>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fr-FR"/>
        </w:rPr>
      </w:pPr>
      <w:r w:rsidRPr="00D5514F">
        <w:rPr>
          <w:rFonts w:ascii="Times New Roman" w:eastAsia="Times New Roman" w:hAnsi="Times New Roman" w:cs="Times New Roman"/>
          <w:sz w:val="24"/>
          <w:szCs w:val="24"/>
          <w:lang w:val="fr-FR"/>
        </w:rPr>
        <w:t>Historique des transactions par client/fournisseur</w:t>
      </w:r>
      <w:r w:rsidR="00301A54">
        <w:rPr>
          <w:rFonts w:ascii="Times New Roman" w:eastAsia="Times New Roman" w:hAnsi="Times New Roman" w:cs="Times New Roman"/>
          <w:sz w:val="24"/>
          <w:szCs w:val="24"/>
          <w:lang w:val="fr-FR"/>
        </w:rPr>
        <w:t xml:space="preserve"> </w:t>
      </w:r>
      <w:r w:rsidRPr="00D5514F">
        <w:rPr>
          <w:rFonts w:ascii="Times New Roman" w:eastAsia="Times New Roman" w:hAnsi="Times New Roman" w:cs="Times New Roman"/>
          <w:sz w:val="24"/>
          <w:szCs w:val="24"/>
          <w:lang w:val="fr-FR"/>
        </w:rPr>
        <w:t xml:space="preserve">: </w:t>
      </w:r>
      <w:r w:rsidR="00DD087B">
        <w:rPr>
          <w:rFonts w:ascii="Times New Roman" w:eastAsia="Times New Roman" w:hAnsi="Times New Roman" w:cs="Times New Roman"/>
          <w:sz w:val="24"/>
          <w:szCs w:val="24"/>
          <w:lang w:val="fr-FR"/>
        </w:rPr>
        <w:t xml:space="preserve">date de la transaction, montant total </w:t>
      </w:r>
      <w:r w:rsidR="008579C0">
        <w:rPr>
          <w:rFonts w:ascii="Times New Roman" w:eastAsia="Times New Roman" w:hAnsi="Times New Roman" w:cs="Times New Roman"/>
          <w:sz w:val="24"/>
          <w:szCs w:val="24"/>
          <w:lang w:val="fr-FR"/>
        </w:rPr>
        <w:t>convenu, montant reçu de la transaction, référence de transaction, type (</w:t>
      </w:r>
      <w:r w:rsidRPr="00D5514F">
        <w:rPr>
          <w:rFonts w:ascii="Times New Roman" w:eastAsia="Times New Roman" w:hAnsi="Times New Roman" w:cs="Times New Roman"/>
          <w:sz w:val="24"/>
          <w:szCs w:val="24"/>
          <w:lang w:val="fr-FR"/>
        </w:rPr>
        <w:t xml:space="preserve">ventes, achats, </w:t>
      </w:r>
      <w:r w:rsidR="003C1391">
        <w:rPr>
          <w:rFonts w:ascii="Times New Roman" w:eastAsia="Times New Roman" w:hAnsi="Times New Roman" w:cs="Times New Roman"/>
          <w:sz w:val="24"/>
          <w:szCs w:val="24"/>
          <w:lang w:val="fr-FR"/>
        </w:rPr>
        <w:t xml:space="preserve">retours, </w:t>
      </w:r>
      <w:r w:rsidRPr="00D5514F">
        <w:rPr>
          <w:rFonts w:ascii="Times New Roman" w:eastAsia="Times New Roman" w:hAnsi="Times New Roman" w:cs="Times New Roman"/>
          <w:sz w:val="24"/>
          <w:szCs w:val="24"/>
          <w:lang w:val="fr-FR"/>
        </w:rPr>
        <w:t>paiements</w:t>
      </w:r>
      <w:r w:rsidR="003C1391">
        <w:rPr>
          <w:rFonts w:ascii="Times New Roman" w:eastAsia="Times New Roman" w:hAnsi="Times New Roman" w:cs="Times New Roman"/>
          <w:sz w:val="24"/>
          <w:szCs w:val="24"/>
          <w:lang w:val="fr-FR"/>
        </w:rPr>
        <w:t>, ajustements</w:t>
      </w:r>
      <w:r w:rsidR="008579C0">
        <w:rPr>
          <w:rFonts w:ascii="Times New Roman" w:eastAsia="Times New Roman" w:hAnsi="Times New Roman" w:cs="Times New Roman"/>
          <w:sz w:val="24"/>
          <w:szCs w:val="24"/>
          <w:lang w:val="fr-FR"/>
        </w:rPr>
        <w:t>)</w:t>
      </w:r>
      <w:r w:rsidR="00897E68">
        <w:rPr>
          <w:rFonts w:ascii="Times New Roman" w:eastAsia="Times New Roman" w:hAnsi="Times New Roman" w:cs="Times New Roman"/>
          <w:sz w:val="24"/>
          <w:szCs w:val="24"/>
          <w:lang w:val="fr-FR"/>
        </w:rPr>
        <w:t>, commentaire</w:t>
      </w:r>
      <w:r w:rsidRPr="00D5514F">
        <w:rPr>
          <w:rFonts w:ascii="Times New Roman" w:eastAsia="Times New Roman" w:hAnsi="Times New Roman" w:cs="Times New Roman"/>
          <w:sz w:val="24"/>
          <w:szCs w:val="24"/>
          <w:lang w:val="fr-FR"/>
        </w:rPr>
        <w:t>.</w:t>
      </w:r>
    </w:p>
    <w:p w:rsidR="00A05297" w:rsidRPr="00D5514F" w:rsidRDefault="00A05297" w:rsidP="00D5514F">
      <w:pPr>
        <w:pStyle w:val="Paragraphedeliste"/>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fr-FR"/>
        </w:rPr>
      </w:pPr>
      <w:r w:rsidRPr="00D5514F">
        <w:rPr>
          <w:rFonts w:ascii="Times New Roman" w:eastAsia="Times New Roman" w:hAnsi="Times New Roman" w:cs="Times New Roman"/>
          <w:sz w:val="24"/>
          <w:szCs w:val="24"/>
          <w:lang w:val="fr-FR"/>
        </w:rPr>
        <w:t>Recherche et filtrage rapide par nom, téléphone, email ou identifiant.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2.5 Rapports et </w:t>
      </w:r>
      <w:proofErr w:type="spellStart"/>
      <w:r w:rsidRPr="00A05297">
        <w:rPr>
          <w:rFonts w:ascii="Times New Roman" w:eastAsia="Times New Roman" w:hAnsi="Times New Roman" w:cs="Times New Roman"/>
          <w:b/>
          <w:sz w:val="24"/>
          <w:szCs w:val="24"/>
        </w:rPr>
        <w:t>statistiques</w:t>
      </w:r>
      <w:proofErr w:type="spellEnd"/>
    </w:p>
    <w:p w:rsidR="00A05297" w:rsidRPr="006765D3" w:rsidRDefault="00A05297" w:rsidP="006765D3">
      <w:pPr>
        <w:pStyle w:val="Paragraphedeliste"/>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6765D3">
        <w:rPr>
          <w:rFonts w:ascii="Times New Roman" w:eastAsia="Times New Roman" w:hAnsi="Times New Roman" w:cs="Times New Roman"/>
          <w:sz w:val="24"/>
          <w:szCs w:val="24"/>
          <w:lang w:val="fr-FR"/>
        </w:rPr>
        <w:t>Rapports périodiques</w:t>
      </w:r>
      <w:r w:rsidR="00B07282">
        <w:rPr>
          <w:rFonts w:ascii="Times New Roman" w:eastAsia="Times New Roman" w:hAnsi="Times New Roman" w:cs="Times New Roman"/>
          <w:sz w:val="24"/>
          <w:szCs w:val="24"/>
          <w:lang w:val="fr-FR"/>
        </w:rPr>
        <w:t xml:space="preserve"> d’achats et ventes</w:t>
      </w:r>
      <w:r w:rsidR="006765D3">
        <w:rPr>
          <w:rFonts w:ascii="Times New Roman" w:eastAsia="Times New Roman" w:hAnsi="Times New Roman" w:cs="Times New Roman"/>
          <w:sz w:val="24"/>
          <w:szCs w:val="24"/>
          <w:lang w:val="fr-FR"/>
        </w:rPr>
        <w:t xml:space="preserve"> </w:t>
      </w:r>
      <w:r w:rsidRPr="006765D3">
        <w:rPr>
          <w:rFonts w:ascii="Times New Roman" w:eastAsia="Times New Roman" w:hAnsi="Times New Roman" w:cs="Times New Roman"/>
          <w:sz w:val="24"/>
          <w:szCs w:val="24"/>
          <w:lang w:val="fr-FR"/>
        </w:rPr>
        <w:t>: journalier, mensuel, annuel.</w:t>
      </w:r>
    </w:p>
    <w:p w:rsidR="00A05297" w:rsidRPr="006765D3" w:rsidRDefault="00A05297" w:rsidP="006765D3">
      <w:pPr>
        <w:pStyle w:val="Paragraphedeliste"/>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6765D3">
        <w:rPr>
          <w:rFonts w:ascii="Times New Roman" w:eastAsia="Times New Roman" w:hAnsi="Times New Roman" w:cs="Times New Roman"/>
          <w:sz w:val="24"/>
          <w:szCs w:val="24"/>
          <w:lang w:val="fr-FR"/>
        </w:rPr>
        <w:t>État des stocks</w:t>
      </w:r>
      <w:r w:rsidR="007A2B6C">
        <w:rPr>
          <w:rFonts w:ascii="Times New Roman" w:eastAsia="Times New Roman" w:hAnsi="Times New Roman" w:cs="Times New Roman"/>
          <w:sz w:val="24"/>
          <w:szCs w:val="24"/>
          <w:lang w:val="fr-FR"/>
        </w:rPr>
        <w:t xml:space="preserve"> </w:t>
      </w:r>
      <w:r w:rsidRPr="006765D3">
        <w:rPr>
          <w:rFonts w:ascii="Times New Roman" w:eastAsia="Times New Roman" w:hAnsi="Times New Roman" w:cs="Times New Roman"/>
          <w:sz w:val="24"/>
          <w:szCs w:val="24"/>
          <w:lang w:val="fr-FR"/>
        </w:rPr>
        <w:t>: niveaux par articles, valeur du stock.</w:t>
      </w:r>
    </w:p>
    <w:p w:rsidR="00A05297" w:rsidRPr="006765D3" w:rsidRDefault="00A05297" w:rsidP="006765D3">
      <w:pPr>
        <w:pStyle w:val="Paragraphedeliste"/>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6765D3">
        <w:rPr>
          <w:rFonts w:ascii="Times New Roman" w:eastAsia="Times New Roman" w:hAnsi="Times New Roman" w:cs="Times New Roman"/>
          <w:sz w:val="24"/>
          <w:szCs w:val="24"/>
          <w:lang w:val="fr-FR"/>
        </w:rPr>
        <w:t>Chiffre d’affaires et bénéfices</w:t>
      </w:r>
      <w:r w:rsidR="00A131AA">
        <w:rPr>
          <w:rFonts w:ascii="Times New Roman" w:eastAsia="Times New Roman" w:hAnsi="Times New Roman" w:cs="Times New Roman"/>
          <w:sz w:val="24"/>
          <w:szCs w:val="24"/>
          <w:lang w:val="fr-FR"/>
        </w:rPr>
        <w:t xml:space="preserve"> </w:t>
      </w:r>
      <w:r w:rsidRPr="006765D3">
        <w:rPr>
          <w:rFonts w:ascii="Times New Roman" w:eastAsia="Times New Roman" w:hAnsi="Times New Roman" w:cs="Times New Roman"/>
          <w:sz w:val="24"/>
          <w:szCs w:val="24"/>
          <w:lang w:val="fr-FR"/>
        </w:rPr>
        <w:t>: par période, par catégorie, par client/fournisseur.</w:t>
      </w:r>
    </w:p>
    <w:p w:rsidR="00A05297" w:rsidRPr="006765D3" w:rsidRDefault="00A05297" w:rsidP="006765D3">
      <w:pPr>
        <w:pStyle w:val="Paragraphedeliste"/>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6765D3">
        <w:rPr>
          <w:rFonts w:ascii="Times New Roman" w:eastAsia="Times New Roman" w:hAnsi="Times New Roman" w:cs="Times New Roman"/>
          <w:sz w:val="24"/>
          <w:szCs w:val="24"/>
          <w:lang w:val="fr-FR"/>
        </w:rPr>
        <w:t>Rapports personnalisables (filtres</w:t>
      </w:r>
      <w:r w:rsidR="0028662F">
        <w:rPr>
          <w:rFonts w:ascii="Times New Roman" w:eastAsia="Times New Roman" w:hAnsi="Times New Roman" w:cs="Times New Roman"/>
          <w:sz w:val="24"/>
          <w:szCs w:val="24"/>
          <w:lang w:val="fr-FR"/>
        </w:rPr>
        <w:t xml:space="preserve"> </w:t>
      </w:r>
      <w:r w:rsidRPr="006765D3">
        <w:rPr>
          <w:rFonts w:ascii="Times New Roman" w:eastAsia="Times New Roman" w:hAnsi="Times New Roman" w:cs="Times New Roman"/>
          <w:sz w:val="24"/>
          <w:szCs w:val="24"/>
          <w:lang w:val="fr-FR"/>
        </w:rPr>
        <w:t>: date, catégorie, fournisseur, client).</w:t>
      </w:r>
    </w:p>
    <w:p w:rsidR="00A05297" w:rsidRPr="006765D3" w:rsidRDefault="00A05297" w:rsidP="006765D3">
      <w:pPr>
        <w:pStyle w:val="Paragraphedeliste"/>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6765D3">
        <w:rPr>
          <w:rFonts w:ascii="Times New Roman" w:eastAsia="Times New Roman" w:hAnsi="Times New Roman" w:cs="Times New Roman"/>
          <w:sz w:val="24"/>
          <w:szCs w:val="24"/>
          <w:lang w:val="fr-FR"/>
        </w:rPr>
        <w:t>Export des rapports</w:t>
      </w:r>
      <w:r w:rsidR="00D7411D">
        <w:rPr>
          <w:rFonts w:ascii="Times New Roman" w:eastAsia="Times New Roman" w:hAnsi="Times New Roman" w:cs="Times New Roman"/>
          <w:sz w:val="24"/>
          <w:szCs w:val="24"/>
          <w:lang w:val="fr-FR"/>
        </w:rPr>
        <w:t xml:space="preserve"> </w:t>
      </w:r>
      <w:r w:rsidRPr="006765D3">
        <w:rPr>
          <w:rFonts w:ascii="Times New Roman" w:eastAsia="Times New Roman" w:hAnsi="Times New Roman" w:cs="Times New Roman"/>
          <w:sz w:val="24"/>
          <w:szCs w:val="24"/>
          <w:lang w:val="fr-FR"/>
        </w:rPr>
        <w:t>: PDF</w:t>
      </w:r>
      <w:r w:rsidR="00C565B7">
        <w:rPr>
          <w:rFonts w:ascii="Times New Roman" w:eastAsia="Times New Roman" w:hAnsi="Times New Roman" w:cs="Times New Roman"/>
          <w:sz w:val="24"/>
          <w:szCs w:val="24"/>
          <w:lang w:val="fr-FR"/>
        </w:rPr>
        <w:t xml:space="preserve"> imprimable</w:t>
      </w:r>
      <w:r w:rsidRPr="006765D3">
        <w:rPr>
          <w:rFonts w:ascii="Times New Roman" w:eastAsia="Times New Roman" w:hAnsi="Times New Roman" w:cs="Times New Roman"/>
          <w:sz w:val="24"/>
          <w:szCs w:val="24"/>
          <w:lang w:val="fr-FR"/>
        </w:rPr>
        <w:t xml:space="preserve"> et Excel.</w:t>
      </w:r>
    </w:p>
    <w:p w:rsidR="00A05297" w:rsidRPr="006765D3" w:rsidRDefault="00A05297" w:rsidP="006765D3">
      <w:pPr>
        <w:pStyle w:val="Paragraphedeliste"/>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fr-FR"/>
        </w:rPr>
      </w:pPr>
      <w:r w:rsidRPr="006765D3">
        <w:rPr>
          <w:rFonts w:ascii="Times New Roman" w:eastAsia="Times New Roman" w:hAnsi="Times New Roman" w:cs="Times New Roman"/>
          <w:sz w:val="24"/>
          <w:szCs w:val="24"/>
          <w:lang w:val="fr-FR"/>
        </w:rPr>
        <w:t>Tableaux de bord et indicateurs clés (KPI) affichés sur la page d’accueil (ventes quotidiennes, stock faible, etc.).</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2.6 </w:t>
      </w:r>
      <w:proofErr w:type="spellStart"/>
      <w:r w:rsidRPr="00A05297">
        <w:rPr>
          <w:rFonts w:ascii="Times New Roman" w:eastAsia="Times New Roman" w:hAnsi="Times New Roman" w:cs="Times New Roman"/>
          <w:b/>
          <w:sz w:val="24"/>
          <w:szCs w:val="24"/>
        </w:rPr>
        <w:t>Sécurité</w:t>
      </w:r>
      <w:proofErr w:type="spellEnd"/>
      <w:r w:rsidRPr="00A05297">
        <w:rPr>
          <w:rFonts w:ascii="Times New Roman" w:eastAsia="Times New Roman" w:hAnsi="Times New Roman" w:cs="Times New Roman"/>
          <w:b/>
          <w:sz w:val="24"/>
          <w:szCs w:val="24"/>
        </w:rPr>
        <w:t xml:space="preserve"> et </w:t>
      </w:r>
      <w:proofErr w:type="spellStart"/>
      <w:r w:rsidRPr="00A05297">
        <w:rPr>
          <w:rFonts w:ascii="Times New Roman" w:eastAsia="Times New Roman" w:hAnsi="Times New Roman" w:cs="Times New Roman"/>
          <w:b/>
          <w:sz w:val="24"/>
          <w:szCs w:val="24"/>
        </w:rPr>
        <w:t>accès</w:t>
      </w:r>
      <w:proofErr w:type="spellEnd"/>
    </w:p>
    <w:p w:rsidR="00A05297" w:rsidRPr="009D0BED" w:rsidRDefault="00A05297" w:rsidP="009D0BED">
      <w:pPr>
        <w:pStyle w:val="Paragraphedeliste"/>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fr-FR"/>
        </w:rPr>
      </w:pPr>
      <w:r w:rsidRPr="009D0BED">
        <w:rPr>
          <w:rFonts w:ascii="Times New Roman" w:eastAsia="Times New Roman" w:hAnsi="Times New Roman" w:cs="Times New Roman"/>
          <w:sz w:val="24"/>
          <w:szCs w:val="24"/>
          <w:lang w:val="fr-FR"/>
        </w:rPr>
        <w:t>Authentification</w:t>
      </w:r>
      <w:r w:rsidR="00164A1A" w:rsidRPr="009D0BED">
        <w:rPr>
          <w:rFonts w:ascii="Times New Roman" w:eastAsia="Times New Roman" w:hAnsi="Times New Roman" w:cs="Times New Roman"/>
          <w:sz w:val="24"/>
          <w:szCs w:val="24"/>
          <w:lang w:val="fr-FR"/>
        </w:rPr>
        <w:t xml:space="preserve"> </w:t>
      </w:r>
      <w:r w:rsidR="00E3752B" w:rsidRPr="009D0BED">
        <w:rPr>
          <w:rFonts w:ascii="Times New Roman" w:eastAsia="Times New Roman" w:hAnsi="Times New Roman" w:cs="Times New Roman"/>
          <w:sz w:val="24"/>
          <w:szCs w:val="24"/>
          <w:lang w:val="fr-FR"/>
        </w:rPr>
        <w:t>ou connexion</w:t>
      </w:r>
      <w:r w:rsidR="004E21B3" w:rsidRPr="009D0BED">
        <w:rPr>
          <w:rFonts w:ascii="Times New Roman" w:eastAsia="Times New Roman" w:hAnsi="Times New Roman" w:cs="Times New Roman"/>
          <w:sz w:val="24"/>
          <w:szCs w:val="24"/>
          <w:lang w:val="fr-FR"/>
        </w:rPr>
        <w:t xml:space="preserve"> au logiciel </w:t>
      </w:r>
      <w:r w:rsidRPr="009D0BED">
        <w:rPr>
          <w:rFonts w:ascii="Times New Roman" w:eastAsia="Times New Roman" w:hAnsi="Times New Roman" w:cs="Times New Roman"/>
          <w:sz w:val="24"/>
          <w:szCs w:val="24"/>
          <w:lang w:val="fr-FR"/>
        </w:rPr>
        <w:t>: identifiant (email ou login) et mot de passe.</w:t>
      </w:r>
    </w:p>
    <w:p w:rsidR="00A05297" w:rsidRPr="009D0BED" w:rsidRDefault="00A05297" w:rsidP="009D0BED">
      <w:pPr>
        <w:pStyle w:val="Paragraphedeliste"/>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fr-FR"/>
        </w:rPr>
      </w:pPr>
      <w:r w:rsidRPr="009D0BED">
        <w:rPr>
          <w:rFonts w:ascii="Times New Roman" w:eastAsia="Times New Roman" w:hAnsi="Times New Roman" w:cs="Times New Roman"/>
          <w:sz w:val="24"/>
          <w:szCs w:val="24"/>
          <w:lang w:val="fr-FR"/>
        </w:rPr>
        <w:t>Gestion des rôles</w:t>
      </w:r>
      <w:r w:rsidR="0026752F" w:rsidRPr="009D0BED">
        <w:rPr>
          <w:rFonts w:ascii="Times New Roman" w:eastAsia="Times New Roman" w:hAnsi="Times New Roman" w:cs="Times New Roman"/>
          <w:sz w:val="24"/>
          <w:szCs w:val="24"/>
          <w:lang w:val="fr-FR"/>
        </w:rPr>
        <w:t xml:space="preserve"> </w:t>
      </w:r>
      <w:r w:rsidRPr="009D0BED">
        <w:rPr>
          <w:rFonts w:ascii="Times New Roman" w:eastAsia="Times New Roman" w:hAnsi="Times New Roman" w:cs="Times New Roman"/>
          <w:sz w:val="24"/>
          <w:szCs w:val="24"/>
          <w:lang w:val="fr-FR"/>
        </w:rPr>
        <w:t>: administrateur, vendeur (et éventuellement autres rôles selon besoin).</w:t>
      </w:r>
    </w:p>
    <w:p w:rsidR="00A05297" w:rsidRPr="009D0BED" w:rsidRDefault="00A05297" w:rsidP="009D0BED">
      <w:pPr>
        <w:pStyle w:val="Paragraphedeliste"/>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fr-FR"/>
        </w:rPr>
      </w:pPr>
      <w:r w:rsidRPr="009D0BED">
        <w:rPr>
          <w:rFonts w:ascii="Times New Roman" w:eastAsia="Times New Roman" w:hAnsi="Times New Roman" w:cs="Times New Roman"/>
          <w:sz w:val="24"/>
          <w:szCs w:val="24"/>
          <w:lang w:val="fr-FR"/>
        </w:rPr>
        <w:t>Autorisations par rôle</w:t>
      </w:r>
      <w:r w:rsidR="00651F32" w:rsidRPr="009D0BED">
        <w:rPr>
          <w:rFonts w:ascii="Times New Roman" w:eastAsia="Times New Roman" w:hAnsi="Times New Roman" w:cs="Times New Roman"/>
          <w:sz w:val="24"/>
          <w:szCs w:val="24"/>
          <w:lang w:val="fr-FR"/>
        </w:rPr>
        <w:t xml:space="preserve"> </w:t>
      </w:r>
      <w:r w:rsidRPr="009D0BED">
        <w:rPr>
          <w:rFonts w:ascii="Times New Roman" w:eastAsia="Times New Roman" w:hAnsi="Times New Roman" w:cs="Times New Roman"/>
          <w:sz w:val="24"/>
          <w:szCs w:val="24"/>
          <w:lang w:val="fr-FR"/>
        </w:rPr>
        <w:t>: accès lecture/écriture, modification, suppression, gestion des utilisateurs (pour l’administrateur).</w:t>
      </w:r>
    </w:p>
    <w:p w:rsidR="00A05297" w:rsidRDefault="00A05297" w:rsidP="009D0BED">
      <w:pPr>
        <w:pStyle w:val="Paragraphedeliste"/>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fr-FR"/>
        </w:rPr>
      </w:pPr>
      <w:r w:rsidRPr="009D0BED">
        <w:rPr>
          <w:rFonts w:ascii="Times New Roman" w:eastAsia="Times New Roman" w:hAnsi="Times New Roman" w:cs="Times New Roman"/>
          <w:sz w:val="24"/>
          <w:szCs w:val="24"/>
          <w:lang w:val="fr-FR"/>
        </w:rPr>
        <w:t>Journal d’audit</w:t>
      </w:r>
      <w:r w:rsidR="007F5F94" w:rsidRPr="009D0BED">
        <w:rPr>
          <w:rFonts w:ascii="Times New Roman" w:eastAsia="Times New Roman" w:hAnsi="Times New Roman" w:cs="Times New Roman"/>
          <w:sz w:val="24"/>
          <w:szCs w:val="24"/>
          <w:lang w:val="fr-FR"/>
        </w:rPr>
        <w:t xml:space="preserve"> </w:t>
      </w:r>
      <w:r w:rsidRPr="009D0BED">
        <w:rPr>
          <w:rFonts w:ascii="Times New Roman" w:eastAsia="Times New Roman" w:hAnsi="Times New Roman" w:cs="Times New Roman"/>
          <w:sz w:val="24"/>
          <w:szCs w:val="24"/>
          <w:lang w:val="fr-FR"/>
        </w:rPr>
        <w:t>: enregistrement des actions sensibles (création/suppression/modification d’articles, transferts de stock, facturation, gestion des utilisateurs).</w:t>
      </w:r>
    </w:p>
    <w:p w:rsidR="0058045B" w:rsidRPr="0058045B" w:rsidRDefault="0058045B" w:rsidP="0058045B">
      <w:pPr>
        <w:spacing w:before="100" w:beforeAutospacing="1" w:after="100" w:afterAutospacing="1" w:line="240" w:lineRule="auto"/>
        <w:jc w:val="both"/>
        <w:rPr>
          <w:rFonts w:ascii="Times New Roman" w:eastAsia="Times New Roman" w:hAnsi="Times New Roman" w:cs="Times New Roman"/>
          <w:sz w:val="24"/>
          <w:szCs w:val="24"/>
          <w:lang w:val="fr-FR"/>
        </w:rPr>
      </w:pPr>
    </w:p>
    <w:p w:rsidR="00CC3D46" w:rsidRPr="00CC3D46" w:rsidRDefault="0058045B" w:rsidP="00CC3D46">
      <w:pPr>
        <w:numPr>
          <w:ilvl w:val="0"/>
          <w:numId w:val="10"/>
        </w:numPr>
        <w:spacing w:before="100" w:beforeAutospacing="1" w:after="100" w:afterAutospacing="1" w:line="240" w:lineRule="auto"/>
        <w:ind w:left="300"/>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 xml:space="preserve">CONTRAINTES TECHNIQUES ET ARCHITECTURE </w:t>
      </w:r>
    </w:p>
    <w:p w:rsidR="00A05297" w:rsidRPr="00A05297" w:rsidRDefault="00A05297" w:rsidP="00DB1F9F">
      <w:pPr>
        <w:spacing w:before="100" w:beforeAutospacing="1" w:after="100" w:afterAutospacing="1" w:line="240" w:lineRule="auto"/>
        <w:ind w:left="-60"/>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3.1 Architecture cible</w:t>
      </w:r>
    </w:p>
    <w:p w:rsidR="00A05297" w:rsidRPr="007D5DB9" w:rsidRDefault="00A05297" w:rsidP="00D56BF1">
      <w:pPr>
        <w:pStyle w:val="Paragraphedeliste"/>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fr-FR"/>
        </w:rPr>
      </w:pPr>
      <w:r w:rsidRPr="007D5DB9">
        <w:rPr>
          <w:rFonts w:ascii="Times New Roman" w:eastAsia="Times New Roman" w:hAnsi="Times New Roman" w:cs="Times New Roman"/>
          <w:sz w:val="24"/>
          <w:szCs w:val="24"/>
          <w:lang w:val="fr-FR"/>
        </w:rPr>
        <w:t>Frontend</w:t>
      </w:r>
      <w:r w:rsidR="007D5DB9" w:rsidRPr="007D5DB9">
        <w:rPr>
          <w:rFonts w:ascii="Times New Roman" w:eastAsia="Times New Roman" w:hAnsi="Times New Roman" w:cs="Times New Roman"/>
          <w:sz w:val="24"/>
          <w:szCs w:val="24"/>
          <w:lang w:val="fr-FR"/>
        </w:rPr>
        <w:t xml:space="preserve"> ou interfaces utilisateurs </w:t>
      </w:r>
      <w:r w:rsidRPr="007D5DB9">
        <w:rPr>
          <w:rFonts w:ascii="Times New Roman" w:eastAsia="Times New Roman" w:hAnsi="Times New Roman" w:cs="Times New Roman"/>
          <w:sz w:val="24"/>
          <w:szCs w:val="24"/>
          <w:lang w:val="fr-FR"/>
        </w:rPr>
        <w:t>: Application Web en Angular.</w:t>
      </w:r>
    </w:p>
    <w:p w:rsidR="00A05297" w:rsidRPr="00D56BF1" w:rsidRDefault="00A05297" w:rsidP="00D56BF1">
      <w:pPr>
        <w:pStyle w:val="Paragraphedeliste"/>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56BF1">
        <w:rPr>
          <w:rFonts w:ascii="Times New Roman" w:eastAsia="Times New Roman" w:hAnsi="Times New Roman" w:cs="Times New Roman"/>
          <w:sz w:val="24"/>
          <w:szCs w:val="24"/>
        </w:rPr>
        <w:lastRenderedPageBreak/>
        <w:t>Backend</w:t>
      </w:r>
      <w:r w:rsidR="00E6138D">
        <w:rPr>
          <w:rFonts w:ascii="Times New Roman" w:eastAsia="Times New Roman" w:hAnsi="Times New Roman" w:cs="Times New Roman"/>
          <w:sz w:val="24"/>
          <w:szCs w:val="24"/>
        </w:rPr>
        <w:t xml:space="preserve"> </w:t>
      </w:r>
      <w:proofErr w:type="spellStart"/>
      <w:r w:rsidR="00E6138D">
        <w:rPr>
          <w:rFonts w:ascii="Times New Roman" w:eastAsia="Times New Roman" w:hAnsi="Times New Roman" w:cs="Times New Roman"/>
          <w:sz w:val="24"/>
          <w:szCs w:val="24"/>
        </w:rPr>
        <w:t>ou</w:t>
      </w:r>
      <w:proofErr w:type="spellEnd"/>
      <w:r w:rsidR="00E6138D">
        <w:rPr>
          <w:rFonts w:ascii="Times New Roman" w:eastAsia="Times New Roman" w:hAnsi="Times New Roman" w:cs="Times New Roman"/>
          <w:sz w:val="24"/>
          <w:szCs w:val="24"/>
        </w:rPr>
        <w:t xml:space="preserve"> </w:t>
      </w:r>
      <w:proofErr w:type="spellStart"/>
      <w:r w:rsidR="00E6138D">
        <w:rPr>
          <w:rFonts w:ascii="Times New Roman" w:eastAsia="Times New Roman" w:hAnsi="Times New Roman" w:cs="Times New Roman"/>
          <w:sz w:val="24"/>
          <w:szCs w:val="24"/>
        </w:rPr>
        <w:t>logique</w:t>
      </w:r>
      <w:proofErr w:type="spellEnd"/>
      <w:r w:rsidR="00E6138D">
        <w:rPr>
          <w:rFonts w:ascii="Times New Roman" w:eastAsia="Times New Roman" w:hAnsi="Times New Roman" w:cs="Times New Roman"/>
          <w:sz w:val="24"/>
          <w:szCs w:val="24"/>
        </w:rPr>
        <w:t xml:space="preserve"> </w:t>
      </w:r>
      <w:proofErr w:type="gramStart"/>
      <w:r w:rsidR="00E6138D">
        <w:rPr>
          <w:rFonts w:ascii="Times New Roman" w:eastAsia="Times New Roman" w:hAnsi="Times New Roman" w:cs="Times New Roman"/>
          <w:sz w:val="24"/>
          <w:szCs w:val="24"/>
        </w:rPr>
        <w:t xml:space="preserve">métier </w:t>
      </w:r>
      <w:r w:rsidRPr="00D56BF1">
        <w:rPr>
          <w:rFonts w:ascii="Times New Roman" w:eastAsia="Times New Roman" w:hAnsi="Times New Roman" w:cs="Times New Roman"/>
          <w:sz w:val="24"/>
          <w:szCs w:val="24"/>
        </w:rPr>
        <w:t>:</w:t>
      </w:r>
      <w:proofErr w:type="gramEnd"/>
      <w:r w:rsidRPr="00D56BF1">
        <w:rPr>
          <w:rFonts w:ascii="Times New Roman" w:eastAsia="Times New Roman" w:hAnsi="Times New Roman" w:cs="Times New Roman"/>
          <w:sz w:val="24"/>
          <w:szCs w:val="24"/>
        </w:rPr>
        <w:t xml:space="preserve"> API REST </w:t>
      </w:r>
      <w:proofErr w:type="spellStart"/>
      <w:r w:rsidRPr="00D56BF1">
        <w:rPr>
          <w:rFonts w:ascii="Times New Roman" w:eastAsia="Times New Roman" w:hAnsi="Times New Roman" w:cs="Times New Roman"/>
          <w:sz w:val="24"/>
          <w:szCs w:val="24"/>
        </w:rPr>
        <w:t>en</w:t>
      </w:r>
      <w:proofErr w:type="spellEnd"/>
      <w:r w:rsidRPr="00D56BF1">
        <w:rPr>
          <w:rFonts w:ascii="Times New Roman" w:eastAsia="Times New Roman" w:hAnsi="Times New Roman" w:cs="Times New Roman"/>
          <w:sz w:val="24"/>
          <w:szCs w:val="24"/>
        </w:rPr>
        <w:t xml:space="preserve"> Spring Boot.</w:t>
      </w:r>
    </w:p>
    <w:p w:rsidR="00A05297" w:rsidRPr="00D56BF1" w:rsidRDefault="00A05297" w:rsidP="00D56BF1">
      <w:pPr>
        <w:pStyle w:val="Paragraphedeliste"/>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56BF1">
        <w:rPr>
          <w:rFonts w:ascii="Times New Roman" w:eastAsia="Times New Roman" w:hAnsi="Times New Roman" w:cs="Times New Roman"/>
          <w:sz w:val="24"/>
          <w:szCs w:val="24"/>
        </w:rPr>
        <w:t xml:space="preserve">Base de </w:t>
      </w:r>
      <w:proofErr w:type="gramStart"/>
      <w:r w:rsidRPr="00D56BF1">
        <w:rPr>
          <w:rFonts w:ascii="Times New Roman" w:eastAsia="Times New Roman" w:hAnsi="Times New Roman" w:cs="Times New Roman"/>
          <w:sz w:val="24"/>
          <w:szCs w:val="24"/>
        </w:rPr>
        <w:t>données</w:t>
      </w:r>
      <w:r w:rsidR="008E6A63">
        <w:rPr>
          <w:rFonts w:ascii="Times New Roman" w:eastAsia="Times New Roman" w:hAnsi="Times New Roman" w:cs="Times New Roman"/>
          <w:sz w:val="24"/>
          <w:szCs w:val="24"/>
        </w:rPr>
        <w:t xml:space="preserve"> </w:t>
      </w:r>
      <w:r w:rsidRPr="00D56BF1">
        <w:rPr>
          <w:rFonts w:ascii="Times New Roman" w:eastAsia="Times New Roman" w:hAnsi="Times New Roman" w:cs="Times New Roman"/>
          <w:sz w:val="24"/>
          <w:szCs w:val="24"/>
        </w:rPr>
        <w:t>:</w:t>
      </w:r>
      <w:proofErr w:type="gramEnd"/>
      <w:r w:rsidRPr="00D56BF1">
        <w:rPr>
          <w:rFonts w:ascii="Times New Roman" w:eastAsia="Times New Roman" w:hAnsi="Times New Roman" w:cs="Times New Roman"/>
          <w:sz w:val="24"/>
          <w:szCs w:val="24"/>
        </w:rPr>
        <w:t xml:space="preserve"> PostgreSQL.</w:t>
      </w:r>
    </w:p>
    <w:p w:rsidR="00A05297" w:rsidRPr="00D56BF1" w:rsidRDefault="00A05297" w:rsidP="00D56BF1">
      <w:pPr>
        <w:pStyle w:val="Paragraphedeliste"/>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fr-FR"/>
        </w:rPr>
      </w:pPr>
      <w:r w:rsidRPr="00D56BF1">
        <w:rPr>
          <w:rFonts w:ascii="Times New Roman" w:eastAsia="Times New Roman" w:hAnsi="Times New Roman" w:cs="Times New Roman"/>
          <w:sz w:val="24"/>
          <w:szCs w:val="24"/>
          <w:lang w:val="fr-FR"/>
        </w:rPr>
        <w:t>Déploiement</w:t>
      </w:r>
      <w:r w:rsidR="00D473F8">
        <w:rPr>
          <w:rFonts w:ascii="Times New Roman" w:eastAsia="Times New Roman" w:hAnsi="Times New Roman" w:cs="Times New Roman"/>
          <w:sz w:val="24"/>
          <w:szCs w:val="24"/>
          <w:lang w:val="fr-FR"/>
        </w:rPr>
        <w:t xml:space="preserve"> </w:t>
      </w:r>
      <w:r w:rsidRPr="00D56BF1">
        <w:rPr>
          <w:rFonts w:ascii="Times New Roman" w:eastAsia="Times New Roman" w:hAnsi="Times New Roman" w:cs="Times New Roman"/>
          <w:sz w:val="24"/>
          <w:szCs w:val="24"/>
          <w:lang w:val="fr-FR"/>
        </w:rPr>
        <w:t>: option serveur local ou cloud (à déterminer avec le maître d’ouvrage).</w:t>
      </w:r>
    </w:p>
    <w:p w:rsidR="00A05297" w:rsidRPr="00D56BF1" w:rsidRDefault="00A05297" w:rsidP="00D56BF1">
      <w:pPr>
        <w:pStyle w:val="Paragraphedeliste"/>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fr-FR"/>
        </w:rPr>
      </w:pPr>
      <w:r w:rsidRPr="00D56BF1">
        <w:rPr>
          <w:rFonts w:ascii="Times New Roman" w:eastAsia="Times New Roman" w:hAnsi="Times New Roman" w:cs="Times New Roman"/>
          <w:sz w:val="24"/>
          <w:szCs w:val="24"/>
          <w:lang w:val="fr-FR"/>
        </w:rPr>
        <w:t>Sauvegarde</w:t>
      </w:r>
      <w:r w:rsidR="00594E30">
        <w:rPr>
          <w:rFonts w:ascii="Times New Roman" w:eastAsia="Times New Roman" w:hAnsi="Times New Roman" w:cs="Times New Roman"/>
          <w:sz w:val="24"/>
          <w:szCs w:val="24"/>
          <w:lang w:val="fr-FR"/>
        </w:rPr>
        <w:t xml:space="preserve"> </w:t>
      </w:r>
      <w:r w:rsidRPr="00D56BF1">
        <w:rPr>
          <w:rFonts w:ascii="Times New Roman" w:eastAsia="Times New Roman" w:hAnsi="Times New Roman" w:cs="Times New Roman"/>
          <w:sz w:val="24"/>
          <w:szCs w:val="24"/>
          <w:lang w:val="fr-FR"/>
        </w:rPr>
        <w:t>: sauvegarde automatique des données (fréquence à définir</w:t>
      </w:r>
      <w:r w:rsidR="001E5BF9">
        <w:rPr>
          <w:rFonts w:ascii="Times New Roman" w:eastAsia="Times New Roman" w:hAnsi="Times New Roman" w:cs="Times New Roman"/>
          <w:sz w:val="24"/>
          <w:szCs w:val="24"/>
          <w:lang w:val="fr-FR"/>
        </w:rPr>
        <w:t xml:space="preserve"> </w:t>
      </w:r>
      <w:r w:rsidRPr="00D56BF1">
        <w:rPr>
          <w:rFonts w:ascii="Times New Roman" w:eastAsia="Times New Roman" w:hAnsi="Times New Roman" w:cs="Times New Roman"/>
          <w:sz w:val="24"/>
          <w:szCs w:val="24"/>
          <w:lang w:val="fr-FR"/>
        </w:rPr>
        <w:t xml:space="preserve">: quotidienne, multiplicité, </w:t>
      </w:r>
      <w:r w:rsidR="00D619D3" w:rsidRPr="00D56BF1">
        <w:rPr>
          <w:rFonts w:ascii="Times New Roman" w:eastAsia="Times New Roman" w:hAnsi="Times New Roman" w:cs="Times New Roman"/>
          <w:sz w:val="24"/>
          <w:szCs w:val="24"/>
          <w:lang w:val="fr-FR"/>
        </w:rPr>
        <w:t>rétention</w:t>
      </w:r>
      <w:r w:rsidRPr="00D56BF1">
        <w:rPr>
          <w:rFonts w:ascii="Times New Roman" w:eastAsia="Times New Roman" w:hAnsi="Times New Roman" w:cs="Times New Roman"/>
          <w:sz w:val="24"/>
          <w:szCs w:val="24"/>
          <w:lang w:val="fr-FR"/>
        </w:rPr>
        <w: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3.2 </w:t>
      </w:r>
      <w:proofErr w:type="spellStart"/>
      <w:r w:rsidRPr="00A05297">
        <w:rPr>
          <w:rFonts w:ascii="Times New Roman" w:eastAsia="Times New Roman" w:hAnsi="Times New Roman" w:cs="Times New Roman"/>
          <w:b/>
          <w:sz w:val="24"/>
          <w:szCs w:val="24"/>
        </w:rPr>
        <w:t>Contraintes</w:t>
      </w:r>
      <w:proofErr w:type="spellEnd"/>
      <w:r w:rsidRPr="00A05297">
        <w:rPr>
          <w:rFonts w:ascii="Times New Roman" w:eastAsia="Times New Roman" w:hAnsi="Times New Roman" w:cs="Times New Roman"/>
          <w:b/>
          <w:sz w:val="24"/>
          <w:szCs w:val="24"/>
        </w:rPr>
        <w:t xml:space="preserve"> non </w:t>
      </w:r>
      <w:proofErr w:type="spellStart"/>
      <w:r w:rsidRPr="00A05297">
        <w:rPr>
          <w:rFonts w:ascii="Times New Roman" w:eastAsia="Times New Roman" w:hAnsi="Times New Roman" w:cs="Times New Roman"/>
          <w:b/>
          <w:sz w:val="24"/>
          <w:szCs w:val="24"/>
        </w:rPr>
        <w:t>fonctionnelles</w:t>
      </w:r>
      <w:proofErr w:type="spellEnd"/>
    </w:p>
    <w:p w:rsidR="00A05297" w:rsidRPr="00EA4051" w:rsidRDefault="00A05297" w:rsidP="00EA4051">
      <w:pPr>
        <w:pStyle w:val="Paragraphedeliste"/>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EA4051">
        <w:rPr>
          <w:rFonts w:ascii="Times New Roman" w:eastAsia="Times New Roman" w:hAnsi="Times New Roman" w:cs="Times New Roman"/>
          <w:sz w:val="24"/>
          <w:szCs w:val="24"/>
          <w:lang w:val="fr-FR"/>
        </w:rPr>
        <w:t>Disponibilité et performance</w:t>
      </w:r>
      <w:r w:rsidR="00EA4051">
        <w:rPr>
          <w:rFonts w:ascii="Times New Roman" w:eastAsia="Times New Roman" w:hAnsi="Times New Roman" w:cs="Times New Roman"/>
          <w:sz w:val="24"/>
          <w:szCs w:val="24"/>
          <w:lang w:val="fr-FR"/>
        </w:rPr>
        <w:t xml:space="preserve"> </w:t>
      </w:r>
      <w:r w:rsidRPr="00EA4051">
        <w:rPr>
          <w:rFonts w:ascii="Times New Roman" w:eastAsia="Times New Roman" w:hAnsi="Times New Roman" w:cs="Times New Roman"/>
          <w:sz w:val="24"/>
          <w:szCs w:val="24"/>
          <w:lang w:val="fr-FR"/>
        </w:rPr>
        <w:t>: architecture scalable pour supporter une taille d’inventaire et un volume de transactions croissants.</w:t>
      </w:r>
    </w:p>
    <w:p w:rsidR="00A05297" w:rsidRPr="00EA4051" w:rsidRDefault="00A05297" w:rsidP="00EA4051">
      <w:pPr>
        <w:pStyle w:val="Paragraphedeliste"/>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EA4051">
        <w:rPr>
          <w:rFonts w:ascii="Times New Roman" w:eastAsia="Times New Roman" w:hAnsi="Times New Roman" w:cs="Times New Roman"/>
          <w:sz w:val="24"/>
          <w:szCs w:val="24"/>
          <w:lang w:val="fr-FR"/>
        </w:rPr>
        <w:t>Sécurité</w:t>
      </w:r>
      <w:r w:rsidR="002903CB">
        <w:rPr>
          <w:rFonts w:ascii="Times New Roman" w:eastAsia="Times New Roman" w:hAnsi="Times New Roman" w:cs="Times New Roman"/>
          <w:sz w:val="24"/>
          <w:szCs w:val="24"/>
          <w:lang w:val="fr-FR"/>
        </w:rPr>
        <w:t xml:space="preserve"> </w:t>
      </w:r>
      <w:r w:rsidRPr="00EA4051">
        <w:rPr>
          <w:rFonts w:ascii="Times New Roman" w:eastAsia="Times New Roman" w:hAnsi="Times New Roman" w:cs="Times New Roman"/>
          <w:sz w:val="24"/>
          <w:szCs w:val="24"/>
          <w:lang w:val="fr-FR"/>
        </w:rPr>
        <w:t>: protections standard (</w:t>
      </w:r>
      <w:proofErr w:type="spellStart"/>
      <w:r w:rsidRPr="00EA4051">
        <w:rPr>
          <w:rFonts w:ascii="Times New Roman" w:eastAsia="Times New Roman" w:hAnsi="Times New Roman" w:cs="Times New Roman"/>
          <w:sz w:val="24"/>
          <w:szCs w:val="24"/>
          <w:lang w:val="fr-FR"/>
        </w:rPr>
        <w:t>hashage</w:t>
      </w:r>
      <w:proofErr w:type="spellEnd"/>
      <w:r w:rsidRPr="00EA4051">
        <w:rPr>
          <w:rFonts w:ascii="Times New Roman" w:eastAsia="Times New Roman" w:hAnsi="Times New Roman" w:cs="Times New Roman"/>
          <w:sz w:val="24"/>
          <w:szCs w:val="24"/>
          <w:lang w:val="fr-FR"/>
        </w:rPr>
        <w:t xml:space="preserve"> des mots de passe, TLS, gestion des sessions, validation côté serveur et côté client).</w:t>
      </w:r>
    </w:p>
    <w:p w:rsidR="00A05297" w:rsidRPr="00EA4051" w:rsidRDefault="00A05297" w:rsidP="00EA4051">
      <w:pPr>
        <w:pStyle w:val="Paragraphedeliste"/>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EA4051">
        <w:rPr>
          <w:rFonts w:ascii="Times New Roman" w:eastAsia="Times New Roman" w:hAnsi="Times New Roman" w:cs="Times New Roman"/>
          <w:sz w:val="24"/>
          <w:szCs w:val="24"/>
          <w:lang w:val="fr-FR"/>
        </w:rPr>
        <w:t>Accessibilité</w:t>
      </w:r>
      <w:r w:rsidR="00ED1CFA">
        <w:rPr>
          <w:rFonts w:ascii="Times New Roman" w:eastAsia="Times New Roman" w:hAnsi="Times New Roman" w:cs="Times New Roman"/>
          <w:sz w:val="24"/>
          <w:szCs w:val="24"/>
          <w:lang w:val="fr-FR"/>
        </w:rPr>
        <w:t xml:space="preserve"> </w:t>
      </w:r>
      <w:r w:rsidRPr="00EA4051">
        <w:rPr>
          <w:rFonts w:ascii="Times New Roman" w:eastAsia="Times New Roman" w:hAnsi="Times New Roman" w:cs="Times New Roman"/>
          <w:sz w:val="24"/>
          <w:szCs w:val="24"/>
          <w:lang w:val="fr-FR"/>
        </w:rPr>
        <w:t>: interface claire, navigation</w:t>
      </w:r>
      <w:r w:rsidR="00271842">
        <w:rPr>
          <w:rFonts w:ascii="Times New Roman" w:eastAsia="Times New Roman" w:hAnsi="Times New Roman" w:cs="Times New Roman"/>
          <w:sz w:val="24"/>
          <w:szCs w:val="24"/>
          <w:lang w:val="fr-FR"/>
        </w:rPr>
        <w:t xml:space="preserve"> </w:t>
      </w:r>
      <w:r w:rsidR="007E5D88">
        <w:rPr>
          <w:rFonts w:ascii="Times New Roman" w:eastAsia="Times New Roman" w:hAnsi="Times New Roman" w:cs="Times New Roman"/>
          <w:sz w:val="24"/>
          <w:szCs w:val="24"/>
          <w:lang w:val="fr-FR"/>
        </w:rPr>
        <w:t>inter page</w:t>
      </w:r>
      <w:r w:rsidRPr="00EA4051">
        <w:rPr>
          <w:rFonts w:ascii="Times New Roman" w:eastAsia="Times New Roman" w:hAnsi="Times New Roman" w:cs="Times New Roman"/>
          <w:sz w:val="24"/>
          <w:szCs w:val="24"/>
          <w:lang w:val="fr-FR"/>
        </w:rPr>
        <w:t xml:space="preserve"> intuitive, </w:t>
      </w:r>
      <w:r w:rsidR="009934B0">
        <w:rPr>
          <w:rFonts w:ascii="Times New Roman" w:eastAsia="Times New Roman" w:hAnsi="Times New Roman" w:cs="Times New Roman"/>
          <w:sz w:val="24"/>
          <w:szCs w:val="24"/>
          <w:lang w:val="fr-FR"/>
        </w:rPr>
        <w:t xml:space="preserve">écran </w:t>
      </w:r>
      <w:r w:rsidRPr="00EA4051">
        <w:rPr>
          <w:rFonts w:ascii="Times New Roman" w:eastAsia="Times New Roman" w:hAnsi="Times New Roman" w:cs="Times New Roman"/>
          <w:sz w:val="24"/>
          <w:szCs w:val="24"/>
          <w:lang w:val="fr-FR"/>
        </w:rPr>
        <w:t>responsive.</w:t>
      </w:r>
    </w:p>
    <w:p w:rsidR="00A05297" w:rsidRPr="00EA4051" w:rsidRDefault="00A05297" w:rsidP="00EA4051">
      <w:pPr>
        <w:pStyle w:val="Paragraphedeliste"/>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EA4051">
        <w:rPr>
          <w:rFonts w:ascii="Times New Roman" w:eastAsia="Times New Roman" w:hAnsi="Times New Roman" w:cs="Times New Roman"/>
          <w:sz w:val="24"/>
          <w:szCs w:val="24"/>
          <w:lang w:val="fr-FR"/>
        </w:rPr>
        <w:t>Maintenabilité</w:t>
      </w:r>
      <w:r w:rsidR="00ED1CFA">
        <w:rPr>
          <w:rFonts w:ascii="Times New Roman" w:eastAsia="Times New Roman" w:hAnsi="Times New Roman" w:cs="Times New Roman"/>
          <w:sz w:val="24"/>
          <w:szCs w:val="24"/>
          <w:lang w:val="fr-FR"/>
        </w:rPr>
        <w:t xml:space="preserve"> </w:t>
      </w:r>
      <w:r w:rsidRPr="00EA4051">
        <w:rPr>
          <w:rFonts w:ascii="Times New Roman" w:eastAsia="Times New Roman" w:hAnsi="Times New Roman" w:cs="Times New Roman"/>
          <w:sz w:val="24"/>
          <w:szCs w:val="24"/>
          <w:lang w:val="fr-FR"/>
        </w:rPr>
        <w:t>: code structuré, documentation technique, tests unitaires et d’intégration, procédures de déploiement.</w:t>
      </w:r>
    </w:p>
    <w:p w:rsidR="00A05297" w:rsidRPr="00EA4051" w:rsidRDefault="00A05297" w:rsidP="00EA4051">
      <w:pPr>
        <w:pStyle w:val="Paragraphedeliste"/>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EA4051">
        <w:rPr>
          <w:rFonts w:ascii="Times New Roman" w:eastAsia="Times New Roman" w:hAnsi="Times New Roman" w:cs="Times New Roman"/>
          <w:sz w:val="24"/>
          <w:szCs w:val="24"/>
          <w:lang w:val="fr-FR"/>
        </w:rPr>
        <w:t>Compatibilité</w:t>
      </w:r>
      <w:r w:rsidR="008E79C8">
        <w:rPr>
          <w:rFonts w:ascii="Times New Roman" w:eastAsia="Times New Roman" w:hAnsi="Times New Roman" w:cs="Times New Roman"/>
          <w:sz w:val="24"/>
          <w:szCs w:val="24"/>
          <w:lang w:val="fr-FR"/>
        </w:rPr>
        <w:t xml:space="preserve"> </w:t>
      </w:r>
      <w:r w:rsidRPr="00EA4051">
        <w:rPr>
          <w:rFonts w:ascii="Times New Roman" w:eastAsia="Times New Roman" w:hAnsi="Times New Roman" w:cs="Times New Roman"/>
          <w:sz w:val="24"/>
          <w:szCs w:val="24"/>
          <w:lang w:val="fr-FR"/>
        </w:rPr>
        <w:t>: prêt pour une utilisation sur postes Windows/</w:t>
      </w:r>
      <w:proofErr w:type="spellStart"/>
      <w:r w:rsidRPr="00EA4051">
        <w:rPr>
          <w:rFonts w:ascii="Times New Roman" w:eastAsia="Times New Roman" w:hAnsi="Times New Roman" w:cs="Times New Roman"/>
          <w:sz w:val="24"/>
          <w:szCs w:val="24"/>
          <w:lang w:val="fr-FR"/>
        </w:rPr>
        <w:t>macOS</w:t>
      </w:r>
      <w:proofErr w:type="spellEnd"/>
      <w:r w:rsidRPr="00EA4051">
        <w:rPr>
          <w:rFonts w:ascii="Times New Roman" w:eastAsia="Times New Roman" w:hAnsi="Times New Roman" w:cs="Times New Roman"/>
          <w:sz w:val="24"/>
          <w:szCs w:val="24"/>
          <w:lang w:val="fr-FR"/>
        </w:rPr>
        <w:t xml:space="preserve"> via navigateur web moderne</w:t>
      </w:r>
      <w:r w:rsidR="00B71DB0">
        <w:rPr>
          <w:rFonts w:ascii="Times New Roman" w:eastAsia="Times New Roman" w:hAnsi="Times New Roman" w:cs="Times New Roman"/>
          <w:sz w:val="24"/>
          <w:szCs w:val="24"/>
          <w:lang w:val="fr-FR"/>
        </w:rPr>
        <w:t xml:space="preserve"> (Google chrome, Mozilla </w:t>
      </w:r>
      <w:r w:rsidR="00FD340F">
        <w:rPr>
          <w:rFonts w:ascii="Times New Roman" w:eastAsia="Times New Roman" w:hAnsi="Times New Roman" w:cs="Times New Roman"/>
          <w:sz w:val="24"/>
          <w:szCs w:val="24"/>
          <w:lang w:val="fr-FR"/>
        </w:rPr>
        <w:t>Firefox</w:t>
      </w:r>
      <w:r w:rsidR="00B71DB0">
        <w:rPr>
          <w:rFonts w:ascii="Times New Roman" w:eastAsia="Times New Roman" w:hAnsi="Times New Roman" w:cs="Times New Roman"/>
          <w:sz w:val="24"/>
          <w:szCs w:val="24"/>
          <w:lang w:val="fr-FR"/>
        </w:rPr>
        <w:t xml:space="preserve">, Opera, </w:t>
      </w:r>
      <w:r w:rsidR="00B2525D">
        <w:rPr>
          <w:rFonts w:ascii="Times New Roman" w:eastAsia="Times New Roman" w:hAnsi="Times New Roman" w:cs="Times New Roman"/>
          <w:sz w:val="24"/>
          <w:szCs w:val="24"/>
          <w:lang w:val="fr-FR"/>
        </w:rPr>
        <w:t xml:space="preserve">MS </w:t>
      </w:r>
      <w:r w:rsidR="00FB218B">
        <w:rPr>
          <w:rFonts w:ascii="Times New Roman" w:eastAsia="Times New Roman" w:hAnsi="Times New Roman" w:cs="Times New Roman"/>
          <w:sz w:val="24"/>
          <w:szCs w:val="24"/>
          <w:lang w:val="fr-FR"/>
        </w:rPr>
        <w:t>Edge</w:t>
      </w:r>
      <w:r w:rsidR="00B2525D">
        <w:rPr>
          <w:rFonts w:ascii="Times New Roman" w:eastAsia="Times New Roman" w:hAnsi="Times New Roman" w:cs="Times New Roman"/>
          <w:sz w:val="24"/>
          <w:szCs w:val="24"/>
          <w:lang w:val="fr-FR"/>
        </w:rPr>
        <w:t xml:space="preserve">, </w:t>
      </w:r>
      <w:r w:rsidR="0067577B">
        <w:rPr>
          <w:rFonts w:ascii="Times New Roman" w:eastAsia="Times New Roman" w:hAnsi="Times New Roman" w:cs="Times New Roman"/>
          <w:sz w:val="24"/>
          <w:szCs w:val="24"/>
          <w:lang w:val="fr-FR"/>
        </w:rPr>
        <w:t>etc.</w:t>
      </w:r>
      <w:r w:rsidR="00B71DB0">
        <w:rPr>
          <w:rFonts w:ascii="Times New Roman" w:eastAsia="Times New Roman" w:hAnsi="Times New Roman" w:cs="Times New Roman"/>
          <w:sz w:val="24"/>
          <w:szCs w:val="24"/>
          <w:lang w:val="fr-FR"/>
        </w:rPr>
        <w:t>)</w:t>
      </w:r>
      <w:r w:rsidRPr="00EA4051">
        <w:rPr>
          <w:rFonts w:ascii="Times New Roman" w:eastAsia="Times New Roman" w:hAnsi="Times New Roman" w:cs="Times New Roman"/>
          <w:sz w:val="24"/>
          <w:szCs w:val="24"/>
          <w:lang w:val="fr-FR"/>
        </w:rPr>
        <w:t>.</w:t>
      </w:r>
    </w:p>
    <w:p w:rsidR="00A05297" w:rsidRPr="00EA4051" w:rsidRDefault="00A05297" w:rsidP="00EA4051">
      <w:pPr>
        <w:pStyle w:val="Paragraphedeliste"/>
        <w:numPr>
          <w:ilvl w:val="0"/>
          <w:numId w:val="41"/>
        </w:numPr>
        <w:spacing w:before="100" w:beforeAutospacing="1" w:after="100" w:afterAutospacing="1" w:line="240" w:lineRule="auto"/>
        <w:jc w:val="both"/>
        <w:rPr>
          <w:rFonts w:ascii="Times New Roman" w:eastAsia="Times New Roman" w:hAnsi="Times New Roman" w:cs="Times New Roman"/>
          <w:sz w:val="24"/>
          <w:szCs w:val="24"/>
          <w:lang w:val="fr-FR"/>
        </w:rPr>
      </w:pPr>
      <w:r w:rsidRPr="00EA4051">
        <w:rPr>
          <w:rFonts w:ascii="Times New Roman" w:eastAsia="Times New Roman" w:hAnsi="Times New Roman" w:cs="Times New Roman"/>
          <w:sz w:val="24"/>
          <w:szCs w:val="24"/>
          <w:lang w:val="fr-FR"/>
        </w:rPr>
        <w:t>Multilingue</w:t>
      </w:r>
      <w:r w:rsidR="00967E2A">
        <w:rPr>
          <w:rFonts w:ascii="Times New Roman" w:eastAsia="Times New Roman" w:hAnsi="Times New Roman" w:cs="Times New Roman"/>
          <w:sz w:val="24"/>
          <w:szCs w:val="24"/>
          <w:lang w:val="fr-FR"/>
        </w:rPr>
        <w:t xml:space="preserve"> </w:t>
      </w:r>
      <w:r w:rsidRPr="00EA4051">
        <w:rPr>
          <w:rFonts w:ascii="Times New Roman" w:eastAsia="Times New Roman" w:hAnsi="Times New Roman" w:cs="Times New Roman"/>
          <w:sz w:val="24"/>
          <w:szCs w:val="24"/>
          <w:lang w:val="fr-FR"/>
        </w:rPr>
        <w:t>: préférence pour une solution prête à localisation si nécessaire (</w:t>
      </w:r>
      <w:r w:rsidR="00950245">
        <w:rPr>
          <w:rFonts w:ascii="Times New Roman" w:eastAsia="Times New Roman" w:hAnsi="Times New Roman" w:cs="Times New Roman"/>
          <w:sz w:val="24"/>
          <w:szCs w:val="24"/>
          <w:lang w:val="fr-FR"/>
        </w:rPr>
        <w:t xml:space="preserve">mais en </w:t>
      </w:r>
      <w:r w:rsidRPr="00EA4051">
        <w:rPr>
          <w:rFonts w:ascii="Times New Roman" w:eastAsia="Times New Roman" w:hAnsi="Times New Roman" w:cs="Times New Roman"/>
          <w:sz w:val="24"/>
          <w:szCs w:val="24"/>
          <w:lang w:val="fr-FR"/>
        </w:rPr>
        <w:t>français par défaut).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 xml:space="preserve">3.3 </w:t>
      </w:r>
      <w:proofErr w:type="spellStart"/>
      <w:r w:rsidRPr="00A05297">
        <w:rPr>
          <w:rFonts w:ascii="Times New Roman" w:eastAsia="Times New Roman" w:hAnsi="Times New Roman" w:cs="Times New Roman"/>
          <w:b/>
          <w:sz w:val="24"/>
          <w:szCs w:val="24"/>
        </w:rPr>
        <w:t>Environnements</w:t>
      </w:r>
      <w:proofErr w:type="spellEnd"/>
      <w:r w:rsidRPr="00A05297">
        <w:rPr>
          <w:rFonts w:ascii="Times New Roman" w:eastAsia="Times New Roman" w:hAnsi="Times New Roman" w:cs="Times New Roman"/>
          <w:b/>
          <w:sz w:val="24"/>
          <w:szCs w:val="24"/>
        </w:rPr>
        <w:t xml:space="preserve"> et </w:t>
      </w:r>
      <w:proofErr w:type="spellStart"/>
      <w:r w:rsidRPr="00A05297">
        <w:rPr>
          <w:rFonts w:ascii="Times New Roman" w:eastAsia="Times New Roman" w:hAnsi="Times New Roman" w:cs="Times New Roman"/>
          <w:b/>
          <w:sz w:val="24"/>
          <w:szCs w:val="24"/>
        </w:rPr>
        <w:t>déploiement</w:t>
      </w:r>
      <w:proofErr w:type="spellEnd"/>
    </w:p>
    <w:p w:rsidR="00A05297" w:rsidRPr="001970DE" w:rsidRDefault="00A05297" w:rsidP="001970DE">
      <w:pPr>
        <w:pStyle w:val="Paragraphedeliste"/>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1970DE">
        <w:rPr>
          <w:rFonts w:ascii="Times New Roman" w:eastAsia="Times New Roman" w:hAnsi="Times New Roman" w:cs="Times New Roman"/>
          <w:sz w:val="24"/>
          <w:szCs w:val="24"/>
          <w:lang w:val="fr-FR"/>
        </w:rPr>
        <w:t>Environnement de développement</w:t>
      </w:r>
      <w:r w:rsidR="00816BA4">
        <w:rPr>
          <w:rFonts w:ascii="Times New Roman" w:eastAsia="Times New Roman" w:hAnsi="Times New Roman" w:cs="Times New Roman"/>
          <w:sz w:val="24"/>
          <w:szCs w:val="24"/>
          <w:lang w:val="fr-FR"/>
        </w:rPr>
        <w:t xml:space="preserve"> </w:t>
      </w:r>
      <w:r w:rsidRPr="001970DE">
        <w:rPr>
          <w:rFonts w:ascii="Times New Roman" w:eastAsia="Times New Roman" w:hAnsi="Times New Roman" w:cs="Times New Roman"/>
          <w:sz w:val="24"/>
          <w:szCs w:val="24"/>
          <w:lang w:val="fr-FR"/>
        </w:rPr>
        <w:t>: IDE/stack recommandés, conventions de branchement et workflow (Git).</w:t>
      </w:r>
    </w:p>
    <w:p w:rsidR="00A05297" w:rsidRPr="001970DE" w:rsidRDefault="00A05297" w:rsidP="001970DE">
      <w:pPr>
        <w:pStyle w:val="Paragraphedeliste"/>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1970DE">
        <w:rPr>
          <w:rFonts w:ascii="Times New Roman" w:eastAsia="Times New Roman" w:hAnsi="Times New Roman" w:cs="Times New Roman"/>
          <w:sz w:val="24"/>
          <w:szCs w:val="24"/>
          <w:lang w:val="fr-FR"/>
        </w:rPr>
        <w:t>Environnement de test</w:t>
      </w:r>
      <w:r w:rsidR="004429A1">
        <w:rPr>
          <w:rFonts w:ascii="Times New Roman" w:eastAsia="Times New Roman" w:hAnsi="Times New Roman" w:cs="Times New Roman"/>
          <w:sz w:val="24"/>
          <w:szCs w:val="24"/>
          <w:lang w:val="fr-FR"/>
        </w:rPr>
        <w:t xml:space="preserve"> </w:t>
      </w:r>
      <w:r w:rsidRPr="001970DE">
        <w:rPr>
          <w:rFonts w:ascii="Times New Roman" w:eastAsia="Times New Roman" w:hAnsi="Times New Roman" w:cs="Times New Roman"/>
          <w:sz w:val="24"/>
          <w:szCs w:val="24"/>
          <w:lang w:val="fr-FR"/>
        </w:rPr>
        <w:t>: jeux de données simulés (articles, stocks, ventes, clients, fournisseurs).</w:t>
      </w:r>
    </w:p>
    <w:p w:rsidR="00A05297" w:rsidRPr="001970DE" w:rsidRDefault="00A05297" w:rsidP="001970DE">
      <w:pPr>
        <w:pStyle w:val="Paragraphedeliste"/>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1970DE">
        <w:rPr>
          <w:rFonts w:ascii="Times New Roman" w:eastAsia="Times New Roman" w:hAnsi="Times New Roman" w:cs="Times New Roman"/>
          <w:sz w:val="24"/>
          <w:szCs w:val="24"/>
          <w:lang w:val="fr-FR"/>
        </w:rPr>
        <w:t>Environnement de production</w:t>
      </w:r>
      <w:r w:rsidR="00210D78">
        <w:rPr>
          <w:rFonts w:ascii="Times New Roman" w:eastAsia="Times New Roman" w:hAnsi="Times New Roman" w:cs="Times New Roman"/>
          <w:sz w:val="24"/>
          <w:szCs w:val="24"/>
          <w:lang w:val="fr-FR"/>
        </w:rPr>
        <w:t xml:space="preserve"> </w:t>
      </w:r>
      <w:r w:rsidRPr="001970DE">
        <w:rPr>
          <w:rFonts w:ascii="Times New Roman" w:eastAsia="Times New Roman" w:hAnsi="Times New Roman" w:cs="Times New Roman"/>
          <w:sz w:val="24"/>
          <w:szCs w:val="24"/>
          <w:lang w:val="fr-FR"/>
        </w:rPr>
        <w:t>: déploiement sur serveur local ou cloud (à préciser), mécanismes de sauvegarde et restauration.</w:t>
      </w:r>
    </w:p>
    <w:p w:rsidR="00A05297" w:rsidRDefault="00A05297" w:rsidP="001970DE">
      <w:pPr>
        <w:pStyle w:val="Paragraphedeliste"/>
        <w:numPr>
          <w:ilvl w:val="0"/>
          <w:numId w:val="42"/>
        </w:numPr>
        <w:spacing w:before="100" w:beforeAutospacing="1" w:after="100" w:afterAutospacing="1" w:line="240" w:lineRule="auto"/>
        <w:jc w:val="both"/>
        <w:rPr>
          <w:rFonts w:ascii="Times New Roman" w:eastAsia="Times New Roman" w:hAnsi="Times New Roman" w:cs="Times New Roman"/>
          <w:sz w:val="24"/>
          <w:szCs w:val="24"/>
          <w:lang w:val="fr-FR"/>
        </w:rPr>
      </w:pPr>
      <w:r w:rsidRPr="001970DE">
        <w:rPr>
          <w:rFonts w:ascii="Times New Roman" w:eastAsia="Times New Roman" w:hAnsi="Times New Roman" w:cs="Times New Roman"/>
          <w:sz w:val="24"/>
          <w:szCs w:val="24"/>
          <w:lang w:val="fr-FR"/>
        </w:rPr>
        <w:t>Plan de continuité</w:t>
      </w:r>
      <w:r w:rsidR="006E7599">
        <w:rPr>
          <w:rFonts w:ascii="Times New Roman" w:eastAsia="Times New Roman" w:hAnsi="Times New Roman" w:cs="Times New Roman"/>
          <w:sz w:val="24"/>
          <w:szCs w:val="24"/>
          <w:lang w:val="fr-FR"/>
        </w:rPr>
        <w:t xml:space="preserve"> </w:t>
      </w:r>
      <w:r w:rsidRPr="001970DE">
        <w:rPr>
          <w:rFonts w:ascii="Times New Roman" w:eastAsia="Times New Roman" w:hAnsi="Times New Roman" w:cs="Times New Roman"/>
          <w:sz w:val="24"/>
          <w:szCs w:val="24"/>
          <w:lang w:val="fr-FR"/>
        </w:rPr>
        <w:t>: sauvegardes récurrentes, plan de restauration, management des incidents.</w:t>
      </w:r>
    </w:p>
    <w:p w:rsidR="009D2A39" w:rsidRPr="009D2A39" w:rsidRDefault="009D2A39" w:rsidP="009D2A39">
      <w:pPr>
        <w:spacing w:before="100" w:beforeAutospacing="1" w:after="100" w:afterAutospacing="1" w:line="240" w:lineRule="auto"/>
        <w:jc w:val="both"/>
        <w:rPr>
          <w:rFonts w:ascii="Times New Roman" w:eastAsia="Times New Roman" w:hAnsi="Times New Roman" w:cs="Times New Roman"/>
          <w:sz w:val="24"/>
          <w:szCs w:val="24"/>
          <w:lang w:val="fr-FR"/>
        </w:rPr>
      </w:pPr>
    </w:p>
    <w:p w:rsidR="00A05297" w:rsidRPr="00A05297" w:rsidRDefault="0041379C" w:rsidP="00A05297">
      <w:pPr>
        <w:numPr>
          <w:ilvl w:val="0"/>
          <w:numId w:val="14"/>
        </w:numPr>
        <w:spacing w:before="100" w:beforeAutospacing="1" w:after="100" w:afterAutospacing="1" w:line="240" w:lineRule="auto"/>
        <w:ind w:left="300"/>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RÉFÉRENTIELS ET QUALITÉ</w:t>
      </w:r>
    </w:p>
    <w:p w:rsidR="00A05297" w:rsidRPr="00976A28" w:rsidRDefault="00A05297" w:rsidP="00895F85">
      <w:pPr>
        <w:pStyle w:val="Paragraphedeliste"/>
        <w:numPr>
          <w:ilvl w:val="0"/>
          <w:numId w:val="43"/>
        </w:numPr>
        <w:spacing w:before="100" w:beforeAutospacing="1" w:after="100" w:afterAutospacing="1" w:line="240" w:lineRule="auto"/>
        <w:jc w:val="both"/>
        <w:rPr>
          <w:rFonts w:ascii="Times New Roman" w:eastAsia="Times New Roman" w:hAnsi="Times New Roman" w:cs="Times New Roman"/>
          <w:sz w:val="24"/>
          <w:szCs w:val="24"/>
          <w:lang w:val="fr-FR"/>
        </w:rPr>
      </w:pPr>
      <w:r w:rsidRPr="00976A28">
        <w:rPr>
          <w:rFonts w:ascii="Times New Roman" w:eastAsia="Times New Roman" w:hAnsi="Times New Roman" w:cs="Times New Roman"/>
          <w:sz w:val="24"/>
          <w:szCs w:val="24"/>
          <w:lang w:val="fr-FR"/>
        </w:rPr>
        <w:t>Méthodologie</w:t>
      </w:r>
      <w:r w:rsidR="0064450F" w:rsidRPr="00976A28">
        <w:rPr>
          <w:rFonts w:ascii="Times New Roman" w:eastAsia="Times New Roman" w:hAnsi="Times New Roman" w:cs="Times New Roman"/>
          <w:sz w:val="24"/>
          <w:szCs w:val="24"/>
          <w:lang w:val="fr-FR"/>
        </w:rPr>
        <w:t xml:space="preserve"> </w:t>
      </w:r>
      <w:r w:rsidRPr="00976A28">
        <w:rPr>
          <w:rFonts w:ascii="Times New Roman" w:eastAsia="Times New Roman" w:hAnsi="Times New Roman" w:cs="Times New Roman"/>
          <w:sz w:val="24"/>
          <w:szCs w:val="24"/>
          <w:lang w:val="fr-FR"/>
        </w:rPr>
        <w:t>: agile Scrum avec livrables itératifs et livraisons incrémentales.</w:t>
      </w:r>
    </w:p>
    <w:p w:rsidR="00A05297" w:rsidRPr="00976A28" w:rsidRDefault="00A05297" w:rsidP="00895F85">
      <w:pPr>
        <w:pStyle w:val="Paragraphedeliste"/>
        <w:numPr>
          <w:ilvl w:val="0"/>
          <w:numId w:val="43"/>
        </w:numPr>
        <w:spacing w:before="100" w:beforeAutospacing="1" w:after="100" w:afterAutospacing="1" w:line="240" w:lineRule="auto"/>
        <w:jc w:val="both"/>
        <w:rPr>
          <w:rFonts w:ascii="Times New Roman" w:eastAsia="Times New Roman" w:hAnsi="Times New Roman" w:cs="Times New Roman"/>
          <w:sz w:val="24"/>
          <w:szCs w:val="24"/>
          <w:lang w:val="fr-FR"/>
        </w:rPr>
      </w:pPr>
      <w:r w:rsidRPr="00976A28">
        <w:rPr>
          <w:rFonts w:ascii="Times New Roman" w:eastAsia="Times New Roman" w:hAnsi="Times New Roman" w:cs="Times New Roman"/>
          <w:sz w:val="24"/>
          <w:szCs w:val="24"/>
          <w:lang w:val="fr-FR"/>
        </w:rPr>
        <w:t>Définition de “</w:t>
      </w:r>
      <w:proofErr w:type="spellStart"/>
      <w:r w:rsidRPr="00976A28">
        <w:rPr>
          <w:rFonts w:ascii="Times New Roman" w:eastAsia="Times New Roman" w:hAnsi="Times New Roman" w:cs="Times New Roman"/>
          <w:sz w:val="24"/>
          <w:szCs w:val="24"/>
          <w:lang w:val="fr-FR"/>
        </w:rPr>
        <w:t>done</w:t>
      </w:r>
      <w:proofErr w:type="spellEnd"/>
      <w:r w:rsidRPr="00976A28">
        <w:rPr>
          <w:rFonts w:ascii="Times New Roman" w:eastAsia="Times New Roman" w:hAnsi="Times New Roman" w:cs="Times New Roman"/>
          <w:sz w:val="24"/>
          <w:szCs w:val="24"/>
          <w:lang w:val="fr-FR"/>
        </w:rPr>
        <w:t>” (</w:t>
      </w:r>
      <w:proofErr w:type="spellStart"/>
      <w:r w:rsidRPr="00976A28">
        <w:rPr>
          <w:rFonts w:ascii="Times New Roman" w:eastAsia="Times New Roman" w:hAnsi="Times New Roman" w:cs="Times New Roman"/>
          <w:sz w:val="24"/>
          <w:szCs w:val="24"/>
          <w:lang w:val="fr-FR"/>
        </w:rPr>
        <w:t>Definition</w:t>
      </w:r>
      <w:proofErr w:type="spellEnd"/>
      <w:r w:rsidRPr="00976A28">
        <w:rPr>
          <w:rFonts w:ascii="Times New Roman" w:eastAsia="Times New Roman" w:hAnsi="Times New Roman" w:cs="Times New Roman"/>
          <w:sz w:val="24"/>
          <w:szCs w:val="24"/>
          <w:lang w:val="fr-FR"/>
        </w:rPr>
        <w:t xml:space="preserve"> of </w:t>
      </w:r>
      <w:proofErr w:type="spellStart"/>
      <w:r w:rsidRPr="00976A28">
        <w:rPr>
          <w:rFonts w:ascii="Times New Roman" w:eastAsia="Times New Roman" w:hAnsi="Times New Roman" w:cs="Times New Roman"/>
          <w:sz w:val="24"/>
          <w:szCs w:val="24"/>
          <w:lang w:val="fr-FR"/>
        </w:rPr>
        <w:t>Done</w:t>
      </w:r>
      <w:proofErr w:type="spellEnd"/>
      <w:proofErr w:type="gramStart"/>
      <w:r w:rsidRPr="00976A28">
        <w:rPr>
          <w:rFonts w:ascii="Times New Roman" w:eastAsia="Times New Roman" w:hAnsi="Times New Roman" w:cs="Times New Roman"/>
          <w:sz w:val="24"/>
          <w:szCs w:val="24"/>
          <w:lang w:val="fr-FR"/>
        </w:rPr>
        <w:t>):</w:t>
      </w:r>
      <w:proofErr w:type="gramEnd"/>
      <w:r w:rsidRPr="00976A28">
        <w:rPr>
          <w:rFonts w:ascii="Times New Roman" w:eastAsia="Times New Roman" w:hAnsi="Times New Roman" w:cs="Times New Roman"/>
          <w:sz w:val="24"/>
          <w:szCs w:val="24"/>
          <w:lang w:val="fr-FR"/>
        </w:rPr>
        <w:t xml:space="preserve"> fonctionnalités testées, code couvert par tests unitaires et d’intégration, documentation utilisateur et opérateur, déploiement en environnement cible.</w:t>
      </w:r>
    </w:p>
    <w:p w:rsidR="00A05297" w:rsidRPr="00976A28" w:rsidRDefault="00A05297" w:rsidP="00895F85">
      <w:pPr>
        <w:pStyle w:val="Paragraphedeliste"/>
        <w:numPr>
          <w:ilvl w:val="0"/>
          <w:numId w:val="43"/>
        </w:numPr>
        <w:spacing w:before="100" w:beforeAutospacing="1" w:after="100" w:afterAutospacing="1" w:line="240" w:lineRule="auto"/>
        <w:jc w:val="both"/>
        <w:rPr>
          <w:rFonts w:ascii="Times New Roman" w:eastAsia="Times New Roman" w:hAnsi="Times New Roman" w:cs="Times New Roman"/>
          <w:sz w:val="24"/>
          <w:szCs w:val="24"/>
          <w:lang w:val="fr-FR"/>
        </w:rPr>
      </w:pPr>
      <w:r w:rsidRPr="00976A28">
        <w:rPr>
          <w:rFonts w:ascii="Times New Roman" w:eastAsia="Times New Roman" w:hAnsi="Times New Roman" w:cs="Times New Roman"/>
          <w:sz w:val="24"/>
          <w:szCs w:val="24"/>
          <w:lang w:val="fr-FR"/>
        </w:rPr>
        <w:t>Assurance qualité</w:t>
      </w:r>
      <w:r w:rsidR="002E1212">
        <w:rPr>
          <w:rFonts w:ascii="Times New Roman" w:eastAsia="Times New Roman" w:hAnsi="Times New Roman" w:cs="Times New Roman"/>
          <w:sz w:val="24"/>
          <w:szCs w:val="24"/>
          <w:lang w:val="fr-FR"/>
        </w:rPr>
        <w:t xml:space="preserve"> </w:t>
      </w:r>
      <w:r w:rsidRPr="00976A28">
        <w:rPr>
          <w:rFonts w:ascii="Times New Roman" w:eastAsia="Times New Roman" w:hAnsi="Times New Roman" w:cs="Times New Roman"/>
          <w:sz w:val="24"/>
          <w:szCs w:val="24"/>
          <w:lang w:val="fr-FR"/>
        </w:rPr>
        <w:t>: tests fonctionnels, tests d’intégration, tests de sécurité de base (OWASP top 10), revue de code.</w:t>
      </w:r>
    </w:p>
    <w:p w:rsidR="00A05297" w:rsidRPr="00976A28" w:rsidRDefault="00A05297" w:rsidP="00895F85">
      <w:pPr>
        <w:pStyle w:val="Paragraphedeliste"/>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976A28">
        <w:rPr>
          <w:rFonts w:ascii="Times New Roman" w:eastAsia="Times New Roman" w:hAnsi="Times New Roman" w:cs="Times New Roman"/>
          <w:sz w:val="24"/>
          <w:szCs w:val="24"/>
        </w:rPr>
        <w:t xml:space="preserve">Documentation: </w:t>
      </w:r>
    </w:p>
    <w:p w:rsidR="00A05297" w:rsidRPr="007B7726" w:rsidRDefault="00A05297" w:rsidP="00895F85">
      <w:pPr>
        <w:pStyle w:val="Paragraphedeliste"/>
        <w:numPr>
          <w:ilvl w:val="1"/>
          <w:numId w:val="43"/>
        </w:numPr>
        <w:spacing w:before="100" w:beforeAutospacing="1" w:after="100" w:afterAutospacing="1" w:line="240" w:lineRule="auto"/>
        <w:jc w:val="both"/>
        <w:rPr>
          <w:rFonts w:ascii="Times New Roman" w:eastAsia="Times New Roman" w:hAnsi="Times New Roman" w:cs="Times New Roman"/>
          <w:sz w:val="24"/>
          <w:szCs w:val="24"/>
          <w:lang w:val="fr-FR"/>
        </w:rPr>
      </w:pPr>
      <w:r w:rsidRPr="007B7726">
        <w:rPr>
          <w:rFonts w:ascii="Times New Roman" w:eastAsia="Times New Roman" w:hAnsi="Times New Roman" w:cs="Times New Roman"/>
          <w:sz w:val="24"/>
          <w:szCs w:val="24"/>
          <w:lang w:val="fr-FR"/>
        </w:rPr>
        <w:t xml:space="preserve">Dossier techniques (architecture, schémas, API </w:t>
      </w:r>
      <w:proofErr w:type="spellStart"/>
      <w:r w:rsidRPr="007B7726">
        <w:rPr>
          <w:rFonts w:ascii="Times New Roman" w:eastAsia="Times New Roman" w:hAnsi="Times New Roman" w:cs="Times New Roman"/>
          <w:sz w:val="24"/>
          <w:szCs w:val="24"/>
          <w:lang w:val="fr-FR"/>
        </w:rPr>
        <w:t>specs</w:t>
      </w:r>
      <w:proofErr w:type="spellEnd"/>
      <w:r w:rsidRPr="007B7726">
        <w:rPr>
          <w:rFonts w:ascii="Times New Roman" w:eastAsia="Times New Roman" w:hAnsi="Times New Roman" w:cs="Times New Roman"/>
          <w:sz w:val="24"/>
          <w:szCs w:val="24"/>
          <w:lang w:val="fr-FR"/>
        </w:rPr>
        <w:t>).</w:t>
      </w:r>
    </w:p>
    <w:p w:rsidR="00A05297" w:rsidRPr="007B7726" w:rsidRDefault="00A05297" w:rsidP="00895F85">
      <w:pPr>
        <w:pStyle w:val="Paragraphedeliste"/>
        <w:numPr>
          <w:ilvl w:val="1"/>
          <w:numId w:val="43"/>
        </w:numPr>
        <w:spacing w:before="100" w:beforeAutospacing="1" w:after="100" w:afterAutospacing="1" w:line="240" w:lineRule="auto"/>
        <w:jc w:val="both"/>
        <w:rPr>
          <w:rFonts w:ascii="Times New Roman" w:eastAsia="Times New Roman" w:hAnsi="Times New Roman" w:cs="Times New Roman"/>
          <w:sz w:val="24"/>
          <w:szCs w:val="24"/>
          <w:lang w:val="fr-FR"/>
        </w:rPr>
      </w:pPr>
      <w:r w:rsidRPr="007B7726">
        <w:rPr>
          <w:rFonts w:ascii="Times New Roman" w:eastAsia="Times New Roman" w:hAnsi="Times New Roman" w:cs="Times New Roman"/>
          <w:sz w:val="24"/>
          <w:szCs w:val="24"/>
          <w:lang w:val="fr-FR"/>
        </w:rPr>
        <w:t>Guide utilisateur et aide en ligne</w:t>
      </w:r>
      <w:r w:rsidR="008736C6">
        <w:rPr>
          <w:rFonts w:ascii="Times New Roman" w:eastAsia="Times New Roman" w:hAnsi="Times New Roman" w:cs="Times New Roman"/>
          <w:sz w:val="24"/>
          <w:szCs w:val="24"/>
          <w:lang w:val="fr-FR"/>
        </w:rPr>
        <w:t xml:space="preserve"> (intégrés dans la solution)</w:t>
      </w:r>
      <w:r w:rsidRPr="007B7726">
        <w:rPr>
          <w:rFonts w:ascii="Times New Roman" w:eastAsia="Times New Roman" w:hAnsi="Times New Roman" w:cs="Times New Roman"/>
          <w:sz w:val="24"/>
          <w:szCs w:val="24"/>
          <w:lang w:val="fr-FR"/>
        </w:rPr>
        <w:t>.</w:t>
      </w:r>
    </w:p>
    <w:p w:rsidR="00A05297" w:rsidRPr="007B7726" w:rsidRDefault="00A05297" w:rsidP="00895F85">
      <w:pPr>
        <w:pStyle w:val="Paragraphedeliste"/>
        <w:numPr>
          <w:ilvl w:val="1"/>
          <w:numId w:val="43"/>
        </w:numPr>
        <w:spacing w:before="100" w:beforeAutospacing="1" w:after="100" w:afterAutospacing="1" w:line="240" w:lineRule="auto"/>
        <w:jc w:val="both"/>
        <w:rPr>
          <w:rFonts w:ascii="Times New Roman" w:eastAsia="Times New Roman" w:hAnsi="Times New Roman" w:cs="Times New Roman"/>
          <w:sz w:val="24"/>
          <w:szCs w:val="24"/>
          <w:lang w:val="fr-FR"/>
        </w:rPr>
      </w:pPr>
      <w:r w:rsidRPr="007B7726">
        <w:rPr>
          <w:rFonts w:ascii="Times New Roman" w:eastAsia="Times New Roman" w:hAnsi="Times New Roman" w:cs="Times New Roman"/>
          <w:sz w:val="24"/>
          <w:szCs w:val="24"/>
          <w:lang w:val="fr-FR"/>
        </w:rPr>
        <w:t>Procédures d’installation et de déploiement.</w:t>
      </w:r>
    </w:p>
    <w:p w:rsidR="00A05297" w:rsidRDefault="00A05297" w:rsidP="00895F85">
      <w:pPr>
        <w:pStyle w:val="Paragraphedeliste"/>
        <w:numPr>
          <w:ilvl w:val="1"/>
          <w:numId w:val="43"/>
        </w:numPr>
        <w:spacing w:before="100" w:beforeAutospacing="1" w:after="100" w:afterAutospacing="1" w:line="240" w:lineRule="auto"/>
        <w:jc w:val="both"/>
        <w:rPr>
          <w:rFonts w:ascii="Times New Roman" w:eastAsia="Times New Roman" w:hAnsi="Times New Roman" w:cs="Times New Roman"/>
          <w:sz w:val="24"/>
          <w:szCs w:val="24"/>
          <w:lang w:val="fr-FR"/>
        </w:rPr>
      </w:pPr>
      <w:r w:rsidRPr="007B7726">
        <w:rPr>
          <w:rFonts w:ascii="Times New Roman" w:eastAsia="Times New Roman" w:hAnsi="Times New Roman" w:cs="Times New Roman"/>
          <w:sz w:val="24"/>
          <w:szCs w:val="24"/>
          <w:lang w:val="fr-FR"/>
        </w:rPr>
        <w:lastRenderedPageBreak/>
        <w:t>Guide de gestion des sauvegardes et de restauration.</w:t>
      </w:r>
    </w:p>
    <w:p w:rsidR="00F94802" w:rsidRPr="00F94802" w:rsidRDefault="00F94802" w:rsidP="00F94802">
      <w:pPr>
        <w:spacing w:before="100" w:beforeAutospacing="1" w:after="100" w:afterAutospacing="1" w:line="240" w:lineRule="auto"/>
        <w:jc w:val="both"/>
        <w:rPr>
          <w:rFonts w:ascii="Times New Roman" w:eastAsia="Times New Roman" w:hAnsi="Times New Roman" w:cs="Times New Roman"/>
          <w:sz w:val="24"/>
          <w:szCs w:val="24"/>
          <w:lang w:val="fr-FR"/>
        </w:rPr>
      </w:pPr>
    </w:p>
    <w:p w:rsidR="00A05297" w:rsidRPr="00A05297" w:rsidRDefault="00AB5002" w:rsidP="00A05297">
      <w:pPr>
        <w:numPr>
          <w:ilvl w:val="0"/>
          <w:numId w:val="16"/>
        </w:numPr>
        <w:spacing w:before="100" w:beforeAutospacing="1" w:after="100" w:afterAutospacing="1" w:line="240" w:lineRule="auto"/>
        <w:ind w:left="300"/>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LIVRABLES ATTENDUS</w:t>
      </w:r>
    </w:p>
    <w:p w:rsidR="00A05297" w:rsidRPr="00415993" w:rsidRDefault="00A05297" w:rsidP="00415993">
      <w:pPr>
        <w:pStyle w:val="Paragraphedeliste"/>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FR"/>
        </w:rPr>
      </w:pPr>
      <w:r w:rsidRPr="00415993">
        <w:rPr>
          <w:rFonts w:ascii="Times New Roman" w:eastAsia="Times New Roman" w:hAnsi="Times New Roman" w:cs="Times New Roman"/>
          <w:sz w:val="24"/>
          <w:szCs w:val="24"/>
          <w:lang w:val="fr-FR"/>
        </w:rPr>
        <w:t>Spécifications fonctionnelles détaillées (SFD) et leur traçabilité vers les exigences métier.</w:t>
      </w:r>
    </w:p>
    <w:p w:rsidR="00A05297" w:rsidRPr="00415993" w:rsidRDefault="00A05297" w:rsidP="00415993">
      <w:pPr>
        <w:pStyle w:val="Paragraphedeliste"/>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FR"/>
        </w:rPr>
      </w:pPr>
      <w:r w:rsidRPr="00415993">
        <w:rPr>
          <w:rFonts w:ascii="Times New Roman" w:eastAsia="Times New Roman" w:hAnsi="Times New Roman" w:cs="Times New Roman"/>
          <w:sz w:val="24"/>
          <w:szCs w:val="24"/>
          <w:lang w:val="fr-FR"/>
        </w:rPr>
        <w:t>Spécifications techniques (architecture, schémas de données, API).</w:t>
      </w:r>
    </w:p>
    <w:p w:rsidR="00A05297" w:rsidRPr="00415993" w:rsidRDefault="00A05297" w:rsidP="00415993">
      <w:pPr>
        <w:pStyle w:val="Paragraphedeliste"/>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FR"/>
        </w:rPr>
      </w:pPr>
      <w:r w:rsidRPr="00415993">
        <w:rPr>
          <w:rFonts w:ascii="Times New Roman" w:eastAsia="Times New Roman" w:hAnsi="Times New Roman" w:cs="Times New Roman"/>
          <w:sz w:val="24"/>
          <w:szCs w:val="24"/>
          <w:lang w:val="fr-FR"/>
        </w:rPr>
        <w:t>Maquettes/UX pour les écrans clés (portail article, stock, vente, client/fournisseur, rapports).</w:t>
      </w:r>
    </w:p>
    <w:p w:rsidR="00A05297" w:rsidRPr="00415993" w:rsidRDefault="00A05297" w:rsidP="00415993">
      <w:pPr>
        <w:pStyle w:val="Paragraphedeliste"/>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FR"/>
        </w:rPr>
      </w:pPr>
      <w:r w:rsidRPr="00415993">
        <w:rPr>
          <w:rFonts w:ascii="Times New Roman" w:eastAsia="Times New Roman" w:hAnsi="Times New Roman" w:cs="Times New Roman"/>
          <w:sz w:val="24"/>
          <w:szCs w:val="24"/>
          <w:lang w:val="fr-FR"/>
        </w:rPr>
        <w:t>Code source balisé et structuré.</w:t>
      </w:r>
    </w:p>
    <w:p w:rsidR="00A05297" w:rsidRPr="00415993" w:rsidRDefault="00A05297" w:rsidP="00415993">
      <w:pPr>
        <w:pStyle w:val="Paragraphedeliste"/>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FR"/>
        </w:rPr>
      </w:pPr>
      <w:r w:rsidRPr="00415993">
        <w:rPr>
          <w:rFonts w:ascii="Times New Roman" w:eastAsia="Times New Roman" w:hAnsi="Times New Roman" w:cs="Times New Roman"/>
          <w:sz w:val="24"/>
          <w:szCs w:val="24"/>
          <w:lang w:val="fr-FR"/>
        </w:rPr>
        <w:t>Jeux de tests (unitaires, d’intégration, scénarios fonctionnels).</w:t>
      </w:r>
    </w:p>
    <w:p w:rsidR="00A05297" w:rsidRPr="00415993" w:rsidRDefault="00A05297" w:rsidP="00415993">
      <w:pPr>
        <w:pStyle w:val="Paragraphedeliste"/>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FR"/>
        </w:rPr>
      </w:pPr>
      <w:r w:rsidRPr="00415993">
        <w:rPr>
          <w:rFonts w:ascii="Times New Roman" w:eastAsia="Times New Roman" w:hAnsi="Times New Roman" w:cs="Times New Roman"/>
          <w:sz w:val="24"/>
          <w:szCs w:val="24"/>
          <w:lang w:val="fr-FR"/>
        </w:rPr>
        <w:t>Script de déploiement et configurations d’infrastructure.</w:t>
      </w:r>
    </w:p>
    <w:p w:rsidR="00A05297" w:rsidRPr="00415993" w:rsidRDefault="00A05297" w:rsidP="00415993">
      <w:pPr>
        <w:pStyle w:val="Paragraphedeliste"/>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415993">
        <w:rPr>
          <w:rFonts w:ascii="Times New Roman" w:eastAsia="Times New Roman" w:hAnsi="Times New Roman" w:cs="Times New Roman"/>
          <w:sz w:val="24"/>
          <w:szCs w:val="24"/>
        </w:rPr>
        <w:t xml:space="preserve">Documentation </w:t>
      </w:r>
      <w:proofErr w:type="spellStart"/>
      <w:r w:rsidRPr="00415993">
        <w:rPr>
          <w:rFonts w:ascii="Times New Roman" w:eastAsia="Times New Roman" w:hAnsi="Times New Roman" w:cs="Times New Roman"/>
          <w:sz w:val="24"/>
          <w:szCs w:val="24"/>
        </w:rPr>
        <w:t>utilisateur</w:t>
      </w:r>
      <w:proofErr w:type="spellEnd"/>
      <w:r w:rsidRPr="00415993">
        <w:rPr>
          <w:rFonts w:ascii="Times New Roman" w:eastAsia="Times New Roman" w:hAnsi="Times New Roman" w:cs="Times New Roman"/>
          <w:sz w:val="24"/>
          <w:szCs w:val="24"/>
        </w:rPr>
        <w:t xml:space="preserve"> et </w:t>
      </w:r>
      <w:proofErr w:type="spellStart"/>
      <w:r w:rsidRPr="00415993">
        <w:rPr>
          <w:rFonts w:ascii="Times New Roman" w:eastAsia="Times New Roman" w:hAnsi="Times New Roman" w:cs="Times New Roman"/>
          <w:sz w:val="24"/>
          <w:szCs w:val="24"/>
        </w:rPr>
        <w:t>opérateur</w:t>
      </w:r>
      <w:proofErr w:type="spellEnd"/>
      <w:r w:rsidRPr="00415993">
        <w:rPr>
          <w:rFonts w:ascii="Times New Roman" w:eastAsia="Times New Roman" w:hAnsi="Times New Roman" w:cs="Times New Roman"/>
          <w:sz w:val="24"/>
          <w:szCs w:val="24"/>
        </w:rPr>
        <w:t>.</w:t>
      </w:r>
    </w:p>
    <w:p w:rsidR="00A05297" w:rsidRDefault="00A05297" w:rsidP="00415993">
      <w:pPr>
        <w:pStyle w:val="Paragraphedeliste"/>
        <w:numPr>
          <w:ilvl w:val="0"/>
          <w:numId w:val="44"/>
        </w:numPr>
        <w:spacing w:before="100" w:beforeAutospacing="1" w:after="100" w:afterAutospacing="1" w:line="240" w:lineRule="auto"/>
        <w:jc w:val="both"/>
        <w:rPr>
          <w:rFonts w:ascii="Times New Roman" w:eastAsia="Times New Roman" w:hAnsi="Times New Roman" w:cs="Times New Roman"/>
          <w:sz w:val="24"/>
          <w:szCs w:val="24"/>
          <w:lang w:val="fr-FR"/>
        </w:rPr>
      </w:pPr>
      <w:r w:rsidRPr="00415993">
        <w:rPr>
          <w:rFonts w:ascii="Times New Roman" w:eastAsia="Times New Roman" w:hAnsi="Times New Roman" w:cs="Times New Roman"/>
          <w:sz w:val="24"/>
          <w:szCs w:val="24"/>
          <w:lang w:val="fr-FR"/>
        </w:rPr>
        <w:t>Plan de maintenance et support.</w:t>
      </w:r>
    </w:p>
    <w:p w:rsidR="009D256F" w:rsidRDefault="009D256F" w:rsidP="009D256F">
      <w:p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Ces livrables demeurent la propriété du maître d’œuvre. Mais peuvent être transmis au maître d’ouvrage en fonction du mode d’acquisition du logiciel.</w:t>
      </w:r>
    </w:p>
    <w:p w:rsidR="00700A65" w:rsidRPr="009D256F" w:rsidRDefault="00700A65" w:rsidP="009D256F">
      <w:pPr>
        <w:spacing w:before="100" w:beforeAutospacing="1" w:after="100" w:afterAutospacing="1" w:line="240" w:lineRule="auto"/>
        <w:jc w:val="both"/>
        <w:rPr>
          <w:rFonts w:ascii="Times New Roman" w:eastAsia="Times New Roman" w:hAnsi="Times New Roman" w:cs="Times New Roman"/>
          <w:sz w:val="24"/>
          <w:szCs w:val="24"/>
          <w:lang w:val="fr-FR"/>
        </w:rPr>
      </w:pPr>
    </w:p>
    <w:p w:rsidR="00C16325" w:rsidRDefault="0084491A" w:rsidP="00A05297">
      <w:pPr>
        <w:numPr>
          <w:ilvl w:val="0"/>
          <w:numId w:val="18"/>
        </w:numPr>
        <w:spacing w:before="100" w:beforeAutospacing="1" w:after="100" w:afterAutospacing="1" w:line="240" w:lineRule="auto"/>
        <w:ind w:left="300"/>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PLAN DE T</w:t>
      </w:r>
      <w:r>
        <w:rPr>
          <w:rFonts w:ascii="Times New Roman" w:eastAsia="Times New Roman" w:hAnsi="Times New Roman" w:cs="Times New Roman"/>
          <w:b/>
          <w:sz w:val="24"/>
          <w:szCs w:val="24"/>
          <w:lang w:val="fr-FR"/>
        </w:rPr>
        <w:t>RAVAIL ET LIVRABLES PAR PHASE</w:t>
      </w:r>
    </w:p>
    <w:p w:rsidR="00A05297" w:rsidRPr="00A05297" w:rsidRDefault="00A05297" w:rsidP="00C16325">
      <w:pPr>
        <w:spacing w:before="100" w:beforeAutospacing="1" w:after="100" w:afterAutospacing="1" w:line="240" w:lineRule="auto"/>
        <w:ind w:left="-60"/>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1 – Analyse et design (2-4 semaines)</w:t>
      </w:r>
    </w:p>
    <w:p w:rsidR="00A05297" w:rsidRPr="00330983" w:rsidRDefault="00A05297" w:rsidP="00330983">
      <w:pPr>
        <w:pStyle w:val="Paragraphedeliste"/>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fr-FR"/>
        </w:rPr>
      </w:pPr>
      <w:r w:rsidRPr="00330983">
        <w:rPr>
          <w:rFonts w:ascii="Times New Roman" w:eastAsia="Times New Roman" w:hAnsi="Times New Roman" w:cs="Times New Roman"/>
          <w:sz w:val="24"/>
          <w:szCs w:val="24"/>
          <w:lang w:val="fr-FR"/>
        </w:rPr>
        <w:t>Ateliers avec le maître d’ouvrage pour finaliser les besoins.</w:t>
      </w:r>
    </w:p>
    <w:p w:rsidR="00A05297" w:rsidRPr="00330983" w:rsidRDefault="00A05297" w:rsidP="00330983">
      <w:pPr>
        <w:pStyle w:val="Paragraphedeliste"/>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fr-FR"/>
        </w:rPr>
      </w:pPr>
      <w:r w:rsidRPr="00330983">
        <w:rPr>
          <w:rFonts w:ascii="Times New Roman" w:eastAsia="Times New Roman" w:hAnsi="Times New Roman" w:cs="Times New Roman"/>
          <w:sz w:val="24"/>
          <w:szCs w:val="24"/>
          <w:lang w:val="fr-FR"/>
        </w:rPr>
        <w:t>Définition du modèle de données et des flux métiers.</w:t>
      </w:r>
    </w:p>
    <w:p w:rsidR="00A05297" w:rsidRPr="00330983" w:rsidRDefault="005D313E" w:rsidP="00330983">
      <w:pPr>
        <w:pStyle w:val="Paragraphedeliste"/>
        <w:numPr>
          <w:ilvl w:val="0"/>
          <w:numId w:val="45"/>
        </w:num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Élaboration</w:t>
      </w:r>
      <w:r w:rsidR="006817F1">
        <w:rPr>
          <w:rFonts w:ascii="Times New Roman" w:eastAsia="Times New Roman" w:hAnsi="Times New Roman" w:cs="Times New Roman"/>
          <w:sz w:val="24"/>
          <w:szCs w:val="24"/>
          <w:lang w:val="fr-FR"/>
        </w:rPr>
        <w:t xml:space="preserve"> du dossier </w:t>
      </w:r>
      <w:r w:rsidR="00A05297" w:rsidRPr="00330983">
        <w:rPr>
          <w:rFonts w:ascii="Times New Roman" w:eastAsia="Times New Roman" w:hAnsi="Times New Roman" w:cs="Times New Roman"/>
          <w:sz w:val="24"/>
          <w:szCs w:val="24"/>
          <w:lang w:val="fr-FR"/>
        </w:rPr>
        <w:t>technique détaillé et des API contracts.</w:t>
      </w:r>
    </w:p>
    <w:p w:rsidR="00A05297" w:rsidRPr="00330983" w:rsidRDefault="00A05297" w:rsidP="00330983">
      <w:pPr>
        <w:pStyle w:val="Paragraphedeliste"/>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330983">
        <w:rPr>
          <w:rFonts w:ascii="Times New Roman" w:eastAsia="Times New Roman" w:hAnsi="Times New Roman" w:cs="Times New Roman"/>
          <w:sz w:val="24"/>
          <w:szCs w:val="24"/>
        </w:rPr>
        <w:t xml:space="preserve">Maquettes des </w:t>
      </w:r>
      <w:proofErr w:type="spellStart"/>
      <w:r w:rsidRPr="00330983">
        <w:rPr>
          <w:rFonts w:ascii="Times New Roman" w:eastAsia="Times New Roman" w:hAnsi="Times New Roman" w:cs="Times New Roman"/>
          <w:sz w:val="24"/>
          <w:szCs w:val="24"/>
        </w:rPr>
        <w:t>écrans</w:t>
      </w:r>
      <w:proofErr w:type="spellEnd"/>
      <w:r w:rsidRPr="00330983">
        <w:rPr>
          <w:rFonts w:ascii="Times New Roman" w:eastAsia="Times New Roman" w:hAnsi="Times New Roman" w:cs="Times New Roman"/>
          <w:sz w:val="24"/>
          <w:szCs w:val="24"/>
        </w:rPr>
        <w:t>.</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2 – Développement de l’OS base (4-8 semaines)</w:t>
      </w:r>
    </w:p>
    <w:p w:rsidR="00A05297" w:rsidRPr="00780F16" w:rsidRDefault="00A05297" w:rsidP="00780F16">
      <w:pPr>
        <w:pStyle w:val="Paragraphedeliste"/>
        <w:numPr>
          <w:ilvl w:val="0"/>
          <w:numId w:val="46"/>
        </w:numPr>
        <w:spacing w:before="100" w:beforeAutospacing="1" w:after="100" w:afterAutospacing="1" w:line="240" w:lineRule="auto"/>
        <w:jc w:val="both"/>
        <w:rPr>
          <w:rFonts w:ascii="Times New Roman" w:eastAsia="Times New Roman" w:hAnsi="Times New Roman" w:cs="Times New Roman"/>
          <w:sz w:val="24"/>
          <w:szCs w:val="24"/>
          <w:lang w:val="fr-FR"/>
        </w:rPr>
      </w:pPr>
      <w:r w:rsidRPr="00780F16">
        <w:rPr>
          <w:rFonts w:ascii="Times New Roman" w:eastAsia="Times New Roman" w:hAnsi="Times New Roman" w:cs="Times New Roman"/>
          <w:sz w:val="24"/>
          <w:szCs w:val="24"/>
          <w:lang w:val="fr-FR"/>
        </w:rPr>
        <w:t>Implémentation des modules</w:t>
      </w:r>
      <w:r w:rsidR="00780F16">
        <w:rPr>
          <w:rFonts w:ascii="Times New Roman" w:eastAsia="Times New Roman" w:hAnsi="Times New Roman" w:cs="Times New Roman"/>
          <w:sz w:val="24"/>
          <w:szCs w:val="24"/>
          <w:lang w:val="fr-FR"/>
        </w:rPr>
        <w:t xml:space="preserve"> </w:t>
      </w:r>
      <w:r w:rsidRPr="00780F16">
        <w:rPr>
          <w:rFonts w:ascii="Times New Roman" w:eastAsia="Times New Roman" w:hAnsi="Times New Roman" w:cs="Times New Roman"/>
          <w:sz w:val="24"/>
          <w:szCs w:val="24"/>
          <w:lang w:val="fr-FR"/>
        </w:rPr>
        <w:t>: articles, stocks, ventes, clients/fournisseurs, rapports.</w:t>
      </w:r>
    </w:p>
    <w:p w:rsidR="00A05297" w:rsidRPr="00780F16" w:rsidRDefault="00A05297" w:rsidP="00780F16">
      <w:pPr>
        <w:pStyle w:val="Paragraphedeliste"/>
        <w:numPr>
          <w:ilvl w:val="0"/>
          <w:numId w:val="46"/>
        </w:numPr>
        <w:spacing w:before="100" w:beforeAutospacing="1" w:after="100" w:afterAutospacing="1" w:line="240" w:lineRule="auto"/>
        <w:jc w:val="both"/>
        <w:rPr>
          <w:rFonts w:ascii="Times New Roman" w:eastAsia="Times New Roman" w:hAnsi="Times New Roman" w:cs="Times New Roman"/>
          <w:sz w:val="24"/>
          <w:szCs w:val="24"/>
          <w:lang w:val="fr-FR"/>
        </w:rPr>
      </w:pPr>
      <w:r w:rsidRPr="00780F16">
        <w:rPr>
          <w:rFonts w:ascii="Times New Roman" w:eastAsia="Times New Roman" w:hAnsi="Times New Roman" w:cs="Times New Roman"/>
          <w:sz w:val="24"/>
          <w:szCs w:val="24"/>
          <w:lang w:val="fr-FR"/>
        </w:rPr>
        <w:t>Mise en place de l’authentification et des rôles.</w:t>
      </w:r>
    </w:p>
    <w:p w:rsidR="00A05297" w:rsidRPr="00780F16" w:rsidRDefault="00A05297" w:rsidP="00780F16">
      <w:pPr>
        <w:pStyle w:val="Paragraphedeliste"/>
        <w:numPr>
          <w:ilvl w:val="0"/>
          <w:numId w:val="46"/>
        </w:numPr>
        <w:spacing w:before="100" w:beforeAutospacing="1" w:after="100" w:afterAutospacing="1" w:line="240" w:lineRule="auto"/>
        <w:jc w:val="both"/>
        <w:rPr>
          <w:rFonts w:ascii="Times New Roman" w:eastAsia="Times New Roman" w:hAnsi="Times New Roman" w:cs="Times New Roman"/>
          <w:sz w:val="24"/>
          <w:szCs w:val="24"/>
          <w:lang w:val="fr-FR"/>
        </w:rPr>
      </w:pPr>
      <w:r w:rsidRPr="00780F16">
        <w:rPr>
          <w:rFonts w:ascii="Times New Roman" w:eastAsia="Times New Roman" w:hAnsi="Times New Roman" w:cs="Times New Roman"/>
          <w:sz w:val="24"/>
          <w:szCs w:val="24"/>
          <w:lang w:val="fr-FR"/>
        </w:rPr>
        <w:t>Intégration PostgreSQL et API Spring Boot.</w:t>
      </w:r>
    </w:p>
    <w:p w:rsidR="00A05297" w:rsidRPr="00780F16" w:rsidRDefault="00A05297" w:rsidP="00780F16">
      <w:pPr>
        <w:pStyle w:val="Paragraphedeliste"/>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780F16">
        <w:rPr>
          <w:rFonts w:ascii="Times New Roman" w:eastAsia="Times New Roman" w:hAnsi="Times New Roman" w:cs="Times New Roman"/>
          <w:sz w:val="24"/>
          <w:szCs w:val="24"/>
        </w:rPr>
        <w:t>Développement frontend Angular.</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3 – Tests et qualité (2-4 semaines)</w:t>
      </w:r>
    </w:p>
    <w:p w:rsidR="00A05297" w:rsidRPr="00585130" w:rsidRDefault="00A05297" w:rsidP="00585130">
      <w:pPr>
        <w:pStyle w:val="Paragraphedeliste"/>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585130">
        <w:rPr>
          <w:rFonts w:ascii="Times New Roman" w:eastAsia="Times New Roman" w:hAnsi="Times New Roman" w:cs="Times New Roman"/>
          <w:sz w:val="24"/>
          <w:szCs w:val="24"/>
        </w:rPr>
        <w:t xml:space="preserve">Tests </w:t>
      </w:r>
      <w:proofErr w:type="spellStart"/>
      <w:r w:rsidRPr="00585130">
        <w:rPr>
          <w:rFonts w:ascii="Times New Roman" w:eastAsia="Times New Roman" w:hAnsi="Times New Roman" w:cs="Times New Roman"/>
          <w:sz w:val="24"/>
          <w:szCs w:val="24"/>
        </w:rPr>
        <w:t>unitaires</w:t>
      </w:r>
      <w:proofErr w:type="spellEnd"/>
      <w:r w:rsidRPr="00585130">
        <w:rPr>
          <w:rFonts w:ascii="Times New Roman" w:eastAsia="Times New Roman" w:hAnsi="Times New Roman" w:cs="Times New Roman"/>
          <w:sz w:val="24"/>
          <w:szCs w:val="24"/>
        </w:rPr>
        <w:t xml:space="preserve"> et </w:t>
      </w:r>
      <w:proofErr w:type="spellStart"/>
      <w:r w:rsidRPr="00585130">
        <w:rPr>
          <w:rFonts w:ascii="Times New Roman" w:eastAsia="Times New Roman" w:hAnsi="Times New Roman" w:cs="Times New Roman"/>
          <w:sz w:val="24"/>
          <w:szCs w:val="24"/>
        </w:rPr>
        <w:t>d’intégration</w:t>
      </w:r>
      <w:proofErr w:type="spellEnd"/>
      <w:r w:rsidRPr="00585130">
        <w:rPr>
          <w:rFonts w:ascii="Times New Roman" w:eastAsia="Times New Roman" w:hAnsi="Times New Roman" w:cs="Times New Roman"/>
          <w:sz w:val="24"/>
          <w:szCs w:val="24"/>
        </w:rPr>
        <w:t>.</w:t>
      </w:r>
    </w:p>
    <w:p w:rsidR="00A05297" w:rsidRPr="00585130" w:rsidRDefault="00A05297" w:rsidP="00585130">
      <w:pPr>
        <w:pStyle w:val="Paragraphedeliste"/>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585130">
        <w:rPr>
          <w:rFonts w:ascii="Times New Roman" w:eastAsia="Times New Roman" w:hAnsi="Times New Roman" w:cs="Times New Roman"/>
          <w:sz w:val="24"/>
          <w:szCs w:val="24"/>
        </w:rPr>
        <w:t xml:space="preserve">Tests </w:t>
      </w:r>
      <w:proofErr w:type="spellStart"/>
      <w:r w:rsidRPr="00585130">
        <w:rPr>
          <w:rFonts w:ascii="Times New Roman" w:eastAsia="Times New Roman" w:hAnsi="Times New Roman" w:cs="Times New Roman"/>
          <w:sz w:val="24"/>
          <w:szCs w:val="24"/>
        </w:rPr>
        <w:t>fonctionnels</w:t>
      </w:r>
      <w:proofErr w:type="spellEnd"/>
      <w:r w:rsidRPr="00585130">
        <w:rPr>
          <w:rFonts w:ascii="Times New Roman" w:eastAsia="Times New Roman" w:hAnsi="Times New Roman" w:cs="Times New Roman"/>
          <w:sz w:val="24"/>
          <w:szCs w:val="24"/>
        </w:rPr>
        <w:t xml:space="preserve"> par </w:t>
      </w:r>
      <w:proofErr w:type="spellStart"/>
      <w:r w:rsidRPr="00585130">
        <w:rPr>
          <w:rFonts w:ascii="Times New Roman" w:eastAsia="Times New Roman" w:hAnsi="Times New Roman" w:cs="Times New Roman"/>
          <w:sz w:val="24"/>
          <w:szCs w:val="24"/>
        </w:rPr>
        <w:t>scénarios</w:t>
      </w:r>
      <w:proofErr w:type="spellEnd"/>
      <w:r w:rsidRPr="00585130">
        <w:rPr>
          <w:rFonts w:ascii="Times New Roman" w:eastAsia="Times New Roman" w:hAnsi="Times New Roman" w:cs="Times New Roman"/>
          <w:sz w:val="24"/>
          <w:szCs w:val="24"/>
        </w:rPr>
        <w:t>.</w:t>
      </w:r>
    </w:p>
    <w:p w:rsidR="00A05297" w:rsidRPr="00585130" w:rsidRDefault="00A05297" w:rsidP="00585130">
      <w:pPr>
        <w:pStyle w:val="Paragraphedeliste"/>
        <w:numPr>
          <w:ilvl w:val="0"/>
          <w:numId w:val="47"/>
        </w:numPr>
        <w:spacing w:before="100" w:beforeAutospacing="1" w:after="100" w:afterAutospacing="1" w:line="240" w:lineRule="auto"/>
        <w:jc w:val="both"/>
        <w:rPr>
          <w:rFonts w:ascii="Times New Roman" w:eastAsia="Times New Roman" w:hAnsi="Times New Roman" w:cs="Times New Roman"/>
          <w:sz w:val="24"/>
          <w:szCs w:val="24"/>
          <w:lang w:val="fr-FR"/>
        </w:rPr>
      </w:pPr>
      <w:r w:rsidRPr="00585130">
        <w:rPr>
          <w:rFonts w:ascii="Times New Roman" w:eastAsia="Times New Roman" w:hAnsi="Times New Roman" w:cs="Times New Roman"/>
          <w:sz w:val="24"/>
          <w:szCs w:val="24"/>
          <w:lang w:val="fr-FR"/>
        </w:rPr>
        <w:t>Vérifications de sécurité et performance.</w:t>
      </w:r>
    </w:p>
    <w:p w:rsidR="00A05297" w:rsidRPr="00585130" w:rsidRDefault="00A05297" w:rsidP="00585130">
      <w:pPr>
        <w:pStyle w:val="Paragraphedeliste"/>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585130">
        <w:rPr>
          <w:rFonts w:ascii="Times New Roman" w:eastAsia="Times New Roman" w:hAnsi="Times New Roman" w:cs="Times New Roman"/>
          <w:sz w:val="24"/>
          <w:szCs w:val="24"/>
        </w:rPr>
        <w:t>Correction des anomalies.</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4 – Déploiement et mise en production (1-2 semaines)</w:t>
      </w:r>
    </w:p>
    <w:p w:rsidR="00A05297" w:rsidRPr="001D28A6" w:rsidRDefault="00A05297" w:rsidP="001D28A6">
      <w:pPr>
        <w:pStyle w:val="Paragraphedeliste"/>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fr-FR"/>
        </w:rPr>
      </w:pPr>
      <w:r w:rsidRPr="001D28A6">
        <w:rPr>
          <w:rFonts w:ascii="Times New Roman" w:eastAsia="Times New Roman" w:hAnsi="Times New Roman" w:cs="Times New Roman"/>
          <w:sz w:val="24"/>
          <w:szCs w:val="24"/>
          <w:lang w:val="fr-FR"/>
        </w:rPr>
        <w:lastRenderedPageBreak/>
        <w:t>Déploiement sur l’environnement choisi (local ou cloud).</w:t>
      </w:r>
    </w:p>
    <w:p w:rsidR="00A05297" w:rsidRPr="001D28A6" w:rsidRDefault="00A05297" w:rsidP="001D28A6">
      <w:pPr>
        <w:pStyle w:val="Paragraphedeliste"/>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fr-FR"/>
        </w:rPr>
      </w:pPr>
      <w:r w:rsidRPr="001D28A6">
        <w:rPr>
          <w:rFonts w:ascii="Times New Roman" w:eastAsia="Times New Roman" w:hAnsi="Times New Roman" w:cs="Times New Roman"/>
          <w:sz w:val="24"/>
          <w:szCs w:val="24"/>
          <w:lang w:val="fr-FR"/>
        </w:rPr>
        <w:t>Mise en place des sauvegardes et de la surveillance.</w:t>
      </w:r>
    </w:p>
    <w:p w:rsidR="00A05297" w:rsidRPr="001D28A6" w:rsidRDefault="00A05297" w:rsidP="001D28A6">
      <w:pPr>
        <w:pStyle w:val="Paragraphedeliste"/>
        <w:numPr>
          <w:ilvl w:val="0"/>
          <w:numId w:val="48"/>
        </w:numPr>
        <w:spacing w:before="100" w:beforeAutospacing="1" w:after="100" w:afterAutospacing="1" w:line="240" w:lineRule="auto"/>
        <w:jc w:val="both"/>
        <w:rPr>
          <w:rFonts w:ascii="Times New Roman" w:eastAsia="Times New Roman" w:hAnsi="Times New Roman" w:cs="Times New Roman"/>
          <w:sz w:val="24"/>
          <w:szCs w:val="24"/>
          <w:lang w:val="fr-FR"/>
        </w:rPr>
      </w:pPr>
      <w:r w:rsidRPr="001D28A6">
        <w:rPr>
          <w:rFonts w:ascii="Times New Roman" w:eastAsia="Times New Roman" w:hAnsi="Times New Roman" w:cs="Times New Roman"/>
          <w:sz w:val="24"/>
          <w:szCs w:val="24"/>
          <w:lang w:val="fr-FR"/>
        </w:rPr>
        <w:t>Transfert de connaissances et formation des utilisateurs clés.</w:t>
      </w:r>
    </w:p>
    <w:p w:rsidR="00A05297" w:rsidRPr="00A05297" w:rsidRDefault="00A05297" w:rsidP="00A05297">
      <w:pPr>
        <w:spacing w:before="100" w:beforeAutospacing="1" w:after="100" w:afterAutospacing="1" w:line="240" w:lineRule="auto"/>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Phase 5 – Exploitation et maintenance (</w:t>
      </w:r>
      <w:proofErr w:type="spellStart"/>
      <w:r w:rsidRPr="00A05297">
        <w:rPr>
          <w:rFonts w:ascii="Times New Roman" w:eastAsia="Times New Roman" w:hAnsi="Times New Roman" w:cs="Times New Roman"/>
          <w:b/>
          <w:sz w:val="24"/>
          <w:szCs w:val="24"/>
          <w:lang w:val="fr-FR"/>
        </w:rPr>
        <w:t>Ongoing</w:t>
      </w:r>
      <w:proofErr w:type="spellEnd"/>
      <w:r w:rsidRPr="00A05297">
        <w:rPr>
          <w:rFonts w:ascii="Times New Roman" w:eastAsia="Times New Roman" w:hAnsi="Times New Roman" w:cs="Times New Roman"/>
          <w:b/>
          <w:sz w:val="24"/>
          <w:szCs w:val="24"/>
          <w:lang w:val="fr-FR"/>
        </w:rPr>
        <w:t>)</w:t>
      </w:r>
    </w:p>
    <w:p w:rsidR="00A05297" w:rsidRPr="00F667EB" w:rsidRDefault="00A05297" w:rsidP="00F667EB">
      <w:pPr>
        <w:pStyle w:val="Paragraphedeliste"/>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fr-FR"/>
        </w:rPr>
      </w:pPr>
      <w:r w:rsidRPr="00F667EB">
        <w:rPr>
          <w:rFonts w:ascii="Times New Roman" w:eastAsia="Times New Roman" w:hAnsi="Times New Roman" w:cs="Times New Roman"/>
          <w:sz w:val="24"/>
          <w:szCs w:val="24"/>
          <w:lang w:val="fr-FR"/>
        </w:rPr>
        <w:t xml:space="preserve">Support, </w:t>
      </w:r>
      <w:proofErr w:type="spellStart"/>
      <w:r w:rsidRPr="00F667EB">
        <w:rPr>
          <w:rFonts w:ascii="Times New Roman" w:eastAsia="Times New Roman" w:hAnsi="Times New Roman" w:cs="Times New Roman"/>
          <w:sz w:val="24"/>
          <w:szCs w:val="24"/>
          <w:lang w:val="fr-FR"/>
        </w:rPr>
        <w:t>enhancements</w:t>
      </w:r>
      <w:proofErr w:type="spellEnd"/>
      <w:r w:rsidRPr="00F667EB">
        <w:rPr>
          <w:rFonts w:ascii="Times New Roman" w:eastAsia="Times New Roman" w:hAnsi="Times New Roman" w:cs="Times New Roman"/>
          <w:sz w:val="24"/>
          <w:szCs w:val="24"/>
          <w:lang w:val="fr-FR"/>
        </w:rPr>
        <w:t>, et évolutions post-déploiement.</w:t>
      </w:r>
    </w:p>
    <w:p w:rsidR="00F667EB" w:rsidRPr="00A05297" w:rsidRDefault="00F667EB" w:rsidP="00F667EB">
      <w:pPr>
        <w:spacing w:before="100" w:beforeAutospacing="1" w:after="100" w:afterAutospacing="1" w:line="240" w:lineRule="auto"/>
        <w:rPr>
          <w:rFonts w:ascii="Times New Roman" w:eastAsia="Times New Roman" w:hAnsi="Times New Roman" w:cs="Times New Roman"/>
          <w:sz w:val="24"/>
          <w:szCs w:val="24"/>
          <w:lang w:val="fr-FR"/>
        </w:rPr>
      </w:pPr>
    </w:p>
    <w:p w:rsidR="00A05297" w:rsidRPr="00A05297" w:rsidRDefault="00233D2B" w:rsidP="00A05297">
      <w:pPr>
        <w:numPr>
          <w:ilvl w:val="0"/>
          <w:numId w:val="24"/>
        </w:numPr>
        <w:spacing w:before="100" w:beforeAutospacing="1" w:after="100" w:afterAutospacing="1" w:line="240" w:lineRule="auto"/>
        <w:ind w:left="300"/>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CRITÈRES D’ACCEPTATION</w:t>
      </w:r>
    </w:p>
    <w:p w:rsidR="00A05297" w:rsidRPr="00233D2B" w:rsidRDefault="00A05297" w:rsidP="00233D2B">
      <w:pPr>
        <w:pStyle w:val="Paragraphedeliste"/>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fr-FR"/>
        </w:rPr>
      </w:pPr>
      <w:r w:rsidRPr="00233D2B">
        <w:rPr>
          <w:rFonts w:ascii="Times New Roman" w:eastAsia="Times New Roman" w:hAnsi="Times New Roman" w:cs="Times New Roman"/>
          <w:sz w:val="24"/>
          <w:szCs w:val="24"/>
          <w:lang w:val="fr-FR"/>
        </w:rPr>
        <w:t>Conformité aux exigences fonctionnelles et non fonctionnelles.</w:t>
      </w:r>
    </w:p>
    <w:p w:rsidR="00A05297" w:rsidRPr="00233D2B" w:rsidRDefault="00A05297" w:rsidP="00233D2B">
      <w:pPr>
        <w:pStyle w:val="Paragraphedeliste"/>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fr-FR"/>
        </w:rPr>
      </w:pPr>
      <w:r w:rsidRPr="00233D2B">
        <w:rPr>
          <w:rFonts w:ascii="Times New Roman" w:eastAsia="Times New Roman" w:hAnsi="Times New Roman" w:cs="Times New Roman"/>
          <w:sz w:val="24"/>
          <w:szCs w:val="24"/>
          <w:lang w:val="fr-FR"/>
        </w:rPr>
        <w:t>Taux de couverture des tests (sécurité et qualité).</w:t>
      </w:r>
    </w:p>
    <w:p w:rsidR="00A05297" w:rsidRPr="00233D2B" w:rsidRDefault="00A05297" w:rsidP="00233D2B">
      <w:pPr>
        <w:pStyle w:val="Paragraphedeliste"/>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fr-FR"/>
        </w:rPr>
      </w:pPr>
      <w:r w:rsidRPr="00233D2B">
        <w:rPr>
          <w:rFonts w:ascii="Times New Roman" w:eastAsia="Times New Roman" w:hAnsi="Times New Roman" w:cs="Times New Roman"/>
          <w:sz w:val="24"/>
          <w:szCs w:val="24"/>
          <w:lang w:val="fr-FR"/>
        </w:rPr>
        <w:t>Performance acceptable pour les charge attendues (temps de réponse des pages, temps de génération des factures).</w:t>
      </w:r>
    </w:p>
    <w:p w:rsidR="00A05297" w:rsidRPr="00233D2B" w:rsidRDefault="00A05297" w:rsidP="00233D2B">
      <w:pPr>
        <w:pStyle w:val="Paragraphedeliste"/>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fr-FR"/>
        </w:rPr>
      </w:pPr>
      <w:r w:rsidRPr="00233D2B">
        <w:rPr>
          <w:rFonts w:ascii="Times New Roman" w:eastAsia="Times New Roman" w:hAnsi="Times New Roman" w:cs="Times New Roman"/>
          <w:sz w:val="24"/>
          <w:szCs w:val="24"/>
          <w:lang w:val="fr-FR"/>
        </w:rPr>
        <w:t>Exploitabilité en environnement cible (local ou cloud).</w:t>
      </w:r>
    </w:p>
    <w:p w:rsidR="00A05297" w:rsidRDefault="00A05297" w:rsidP="00233D2B">
      <w:pPr>
        <w:pStyle w:val="Paragraphedeliste"/>
        <w:numPr>
          <w:ilvl w:val="0"/>
          <w:numId w:val="49"/>
        </w:numPr>
        <w:spacing w:before="100" w:beforeAutospacing="1" w:after="100" w:afterAutospacing="1" w:line="240" w:lineRule="auto"/>
        <w:jc w:val="both"/>
        <w:rPr>
          <w:rFonts w:ascii="Times New Roman" w:eastAsia="Times New Roman" w:hAnsi="Times New Roman" w:cs="Times New Roman"/>
          <w:sz w:val="24"/>
          <w:szCs w:val="24"/>
          <w:lang w:val="fr-FR"/>
        </w:rPr>
      </w:pPr>
      <w:r w:rsidRPr="00233D2B">
        <w:rPr>
          <w:rFonts w:ascii="Times New Roman" w:eastAsia="Times New Roman" w:hAnsi="Times New Roman" w:cs="Times New Roman"/>
          <w:sz w:val="24"/>
          <w:szCs w:val="24"/>
          <w:lang w:val="fr-FR"/>
        </w:rPr>
        <w:t>Documentation complète et formation fournie.</w:t>
      </w:r>
    </w:p>
    <w:p w:rsidR="00F56929" w:rsidRPr="00F56929" w:rsidRDefault="00F56929" w:rsidP="00F56929">
      <w:pPr>
        <w:spacing w:before="100" w:beforeAutospacing="1" w:after="100" w:afterAutospacing="1" w:line="240" w:lineRule="auto"/>
        <w:jc w:val="both"/>
        <w:rPr>
          <w:rFonts w:ascii="Times New Roman" w:eastAsia="Times New Roman" w:hAnsi="Times New Roman" w:cs="Times New Roman"/>
          <w:sz w:val="24"/>
          <w:szCs w:val="24"/>
          <w:lang w:val="fr-FR"/>
        </w:rPr>
      </w:pPr>
    </w:p>
    <w:p w:rsidR="00A05297" w:rsidRPr="00A05297" w:rsidRDefault="004C4436" w:rsidP="00A05297">
      <w:pPr>
        <w:numPr>
          <w:ilvl w:val="0"/>
          <w:numId w:val="26"/>
        </w:numPr>
        <w:spacing w:before="100" w:beforeAutospacing="1" w:after="100" w:afterAutospacing="1" w:line="240" w:lineRule="auto"/>
        <w:ind w:left="300"/>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RISQUES ET ATTÉNUATION</w:t>
      </w:r>
    </w:p>
    <w:p w:rsidR="00A05297" w:rsidRPr="00AC5DA3" w:rsidRDefault="00A05297" w:rsidP="00AC5DA3">
      <w:pPr>
        <w:pStyle w:val="Paragraphedeliste"/>
        <w:numPr>
          <w:ilvl w:val="0"/>
          <w:numId w:val="50"/>
        </w:numPr>
        <w:spacing w:before="100" w:beforeAutospacing="1" w:after="100" w:afterAutospacing="1" w:line="240" w:lineRule="auto"/>
        <w:jc w:val="both"/>
        <w:rPr>
          <w:rFonts w:ascii="Times New Roman" w:eastAsia="Times New Roman" w:hAnsi="Times New Roman" w:cs="Times New Roman"/>
          <w:sz w:val="24"/>
          <w:szCs w:val="24"/>
          <w:lang w:val="fr-FR"/>
        </w:rPr>
      </w:pPr>
      <w:r w:rsidRPr="00AC5DA3">
        <w:rPr>
          <w:rFonts w:ascii="Times New Roman" w:eastAsia="Times New Roman" w:hAnsi="Times New Roman" w:cs="Times New Roman"/>
          <w:sz w:val="24"/>
          <w:szCs w:val="24"/>
          <w:lang w:val="fr-FR"/>
        </w:rPr>
        <w:t>Risque</w:t>
      </w:r>
      <w:r w:rsidR="004D3F81">
        <w:rPr>
          <w:rFonts w:ascii="Times New Roman" w:eastAsia="Times New Roman" w:hAnsi="Times New Roman" w:cs="Times New Roman"/>
          <w:sz w:val="24"/>
          <w:szCs w:val="24"/>
          <w:lang w:val="fr-FR"/>
        </w:rPr>
        <w:t xml:space="preserve"> </w:t>
      </w:r>
      <w:r w:rsidRPr="00AC5DA3">
        <w:rPr>
          <w:rFonts w:ascii="Times New Roman" w:eastAsia="Times New Roman" w:hAnsi="Times New Roman" w:cs="Times New Roman"/>
          <w:sz w:val="24"/>
          <w:szCs w:val="24"/>
          <w:lang w:val="fr-FR"/>
        </w:rPr>
        <w:t>: complexité de l’intégration multi-entrepôts ou multi-contrats. Atténuation</w:t>
      </w:r>
      <w:r w:rsidR="00915B3C">
        <w:rPr>
          <w:rFonts w:ascii="Times New Roman" w:eastAsia="Times New Roman" w:hAnsi="Times New Roman" w:cs="Times New Roman"/>
          <w:sz w:val="24"/>
          <w:szCs w:val="24"/>
          <w:lang w:val="fr-FR"/>
        </w:rPr>
        <w:t xml:space="preserve"> </w:t>
      </w:r>
      <w:r w:rsidRPr="00AC5DA3">
        <w:rPr>
          <w:rFonts w:ascii="Times New Roman" w:eastAsia="Times New Roman" w:hAnsi="Times New Roman" w:cs="Times New Roman"/>
          <w:sz w:val="24"/>
          <w:szCs w:val="24"/>
          <w:lang w:val="fr-FR"/>
        </w:rPr>
        <w:t>: démarrer par un périmètre initial et planifier les extensions.</w:t>
      </w:r>
    </w:p>
    <w:p w:rsidR="00A05297" w:rsidRDefault="00A05297" w:rsidP="00AC5DA3">
      <w:pPr>
        <w:pStyle w:val="Paragraphedeliste"/>
        <w:numPr>
          <w:ilvl w:val="0"/>
          <w:numId w:val="50"/>
        </w:numPr>
        <w:spacing w:before="100" w:beforeAutospacing="1" w:after="100" w:afterAutospacing="1" w:line="240" w:lineRule="auto"/>
        <w:jc w:val="both"/>
        <w:rPr>
          <w:rFonts w:ascii="Times New Roman" w:eastAsia="Times New Roman" w:hAnsi="Times New Roman" w:cs="Times New Roman"/>
          <w:sz w:val="24"/>
          <w:szCs w:val="24"/>
          <w:lang w:val="fr-FR"/>
        </w:rPr>
      </w:pPr>
      <w:r w:rsidRPr="00AC5DA3">
        <w:rPr>
          <w:rFonts w:ascii="Times New Roman" w:eastAsia="Times New Roman" w:hAnsi="Times New Roman" w:cs="Times New Roman"/>
          <w:sz w:val="24"/>
          <w:szCs w:val="24"/>
          <w:lang w:val="fr-FR"/>
        </w:rPr>
        <w:t>Risque</w:t>
      </w:r>
      <w:r w:rsidR="004D3F81">
        <w:rPr>
          <w:rFonts w:ascii="Times New Roman" w:eastAsia="Times New Roman" w:hAnsi="Times New Roman" w:cs="Times New Roman"/>
          <w:sz w:val="24"/>
          <w:szCs w:val="24"/>
          <w:lang w:val="fr-FR"/>
        </w:rPr>
        <w:t xml:space="preserve"> </w:t>
      </w:r>
      <w:r w:rsidRPr="00AC5DA3">
        <w:rPr>
          <w:rFonts w:ascii="Times New Roman" w:eastAsia="Times New Roman" w:hAnsi="Times New Roman" w:cs="Times New Roman"/>
          <w:sz w:val="24"/>
          <w:szCs w:val="24"/>
          <w:lang w:val="fr-FR"/>
        </w:rPr>
        <w:t>: surcoût lié à la migration des données existantes. Atténuation</w:t>
      </w:r>
      <w:r w:rsidR="00915B3C">
        <w:rPr>
          <w:rFonts w:ascii="Times New Roman" w:eastAsia="Times New Roman" w:hAnsi="Times New Roman" w:cs="Times New Roman"/>
          <w:sz w:val="24"/>
          <w:szCs w:val="24"/>
          <w:lang w:val="fr-FR"/>
        </w:rPr>
        <w:t xml:space="preserve"> </w:t>
      </w:r>
      <w:r w:rsidRPr="00AC5DA3">
        <w:rPr>
          <w:rFonts w:ascii="Times New Roman" w:eastAsia="Times New Roman" w:hAnsi="Times New Roman" w:cs="Times New Roman"/>
          <w:sz w:val="24"/>
          <w:szCs w:val="24"/>
          <w:lang w:val="fr-FR"/>
        </w:rPr>
        <w:t>: définir une stratégie de migration et un plan de données initial.</w:t>
      </w:r>
    </w:p>
    <w:p w:rsidR="00AC5DA3" w:rsidRPr="00AC5DA3" w:rsidRDefault="00AC5DA3" w:rsidP="00AC5DA3">
      <w:pPr>
        <w:spacing w:before="100" w:beforeAutospacing="1" w:after="100" w:afterAutospacing="1" w:line="240" w:lineRule="auto"/>
        <w:jc w:val="both"/>
        <w:rPr>
          <w:rFonts w:ascii="Times New Roman" w:eastAsia="Times New Roman" w:hAnsi="Times New Roman" w:cs="Times New Roman"/>
          <w:sz w:val="24"/>
          <w:szCs w:val="24"/>
          <w:lang w:val="fr-FR"/>
        </w:rPr>
      </w:pPr>
    </w:p>
    <w:p w:rsidR="00A05297" w:rsidRPr="00A05297" w:rsidRDefault="00E81460" w:rsidP="00A05297">
      <w:pPr>
        <w:numPr>
          <w:ilvl w:val="0"/>
          <w:numId w:val="28"/>
        </w:numPr>
        <w:spacing w:before="100" w:beforeAutospacing="1" w:after="100" w:afterAutospacing="1" w:line="240" w:lineRule="auto"/>
        <w:ind w:left="300"/>
        <w:rPr>
          <w:rFonts w:ascii="Times New Roman" w:eastAsia="Times New Roman" w:hAnsi="Times New Roman" w:cs="Times New Roman"/>
          <w:b/>
          <w:sz w:val="24"/>
          <w:szCs w:val="24"/>
          <w:lang w:val="fr-FR"/>
        </w:rPr>
      </w:pPr>
      <w:r w:rsidRPr="00A05297">
        <w:rPr>
          <w:rFonts w:ascii="Times New Roman" w:eastAsia="Times New Roman" w:hAnsi="Times New Roman" w:cs="Times New Roman"/>
          <w:b/>
          <w:sz w:val="24"/>
          <w:szCs w:val="24"/>
          <w:lang w:val="fr-FR"/>
        </w:rPr>
        <w:t>ANNEXES</w:t>
      </w:r>
    </w:p>
    <w:p w:rsidR="00A05297" w:rsidRPr="005A4199" w:rsidRDefault="00A05297" w:rsidP="005A4199">
      <w:pPr>
        <w:pStyle w:val="Paragraphedeliste"/>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5A4199">
        <w:rPr>
          <w:rFonts w:ascii="Times New Roman" w:eastAsia="Times New Roman" w:hAnsi="Times New Roman" w:cs="Times New Roman"/>
          <w:sz w:val="24"/>
          <w:szCs w:val="24"/>
        </w:rPr>
        <w:t>Diagrammes</w:t>
      </w:r>
      <w:proofErr w:type="spellEnd"/>
      <w:r w:rsidRPr="005A4199">
        <w:rPr>
          <w:rFonts w:ascii="Times New Roman" w:eastAsia="Times New Roman" w:hAnsi="Times New Roman" w:cs="Times New Roman"/>
          <w:sz w:val="24"/>
          <w:szCs w:val="24"/>
        </w:rPr>
        <w:t xml:space="preserve"> (use cases, classes, architecture).</w:t>
      </w:r>
    </w:p>
    <w:p w:rsidR="00A05297" w:rsidRPr="005A4199" w:rsidRDefault="00A05297" w:rsidP="005A4199">
      <w:pPr>
        <w:pStyle w:val="Paragraphedeliste"/>
        <w:numPr>
          <w:ilvl w:val="0"/>
          <w:numId w:val="51"/>
        </w:numPr>
        <w:spacing w:before="100" w:beforeAutospacing="1" w:after="100" w:afterAutospacing="1" w:line="240" w:lineRule="auto"/>
        <w:jc w:val="both"/>
        <w:rPr>
          <w:rFonts w:ascii="Times New Roman" w:eastAsia="Times New Roman" w:hAnsi="Times New Roman" w:cs="Times New Roman"/>
          <w:sz w:val="24"/>
          <w:szCs w:val="24"/>
          <w:lang w:val="fr-FR"/>
        </w:rPr>
      </w:pPr>
      <w:r w:rsidRPr="005A4199">
        <w:rPr>
          <w:rFonts w:ascii="Times New Roman" w:eastAsia="Times New Roman" w:hAnsi="Times New Roman" w:cs="Times New Roman"/>
          <w:sz w:val="24"/>
          <w:szCs w:val="24"/>
          <w:lang w:val="fr-FR"/>
        </w:rPr>
        <w:t>Modèles de données (schémas PostgreSQL).</w:t>
      </w:r>
    </w:p>
    <w:p w:rsidR="00A05297" w:rsidRPr="005A4199" w:rsidRDefault="00A05297" w:rsidP="005A4199">
      <w:pPr>
        <w:pStyle w:val="Paragraphedeliste"/>
        <w:numPr>
          <w:ilvl w:val="0"/>
          <w:numId w:val="51"/>
        </w:numPr>
        <w:spacing w:before="100" w:beforeAutospacing="1" w:after="100" w:afterAutospacing="1" w:line="240" w:lineRule="auto"/>
        <w:jc w:val="both"/>
        <w:rPr>
          <w:rFonts w:ascii="Times New Roman" w:eastAsia="Times New Roman" w:hAnsi="Times New Roman" w:cs="Times New Roman"/>
          <w:sz w:val="24"/>
          <w:szCs w:val="24"/>
          <w:lang w:val="fr-FR"/>
        </w:rPr>
      </w:pPr>
      <w:r w:rsidRPr="005A4199">
        <w:rPr>
          <w:rFonts w:ascii="Times New Roman" w:eastAsia="Times New Roman" w:hAnsi="Times New Roman" w:cs="Times New Roman"/>
          <w:sz w:val="24"/>
          <w:szCs w:val="24"/>
          <w:lang w:val="fr-FR"/>
        </w:rPr>
        <w:t xml:space="preserve">API </w:t>
      </w:r>
      <w:proofErr w:type="spellStart"/>
      <w:r w:rsidRPr="005A4199">
        <w:rPr>
          <w:rFonts w:ascii="Times New Roman" w:eastAsia="Times New Roman" w:hAnsi="Times New Roman" w:cs="Times New Roman"/>
          <w:sz w:val="24"/>
          <w:szCs w:val="24"/>
          <w:lang w:val="fr-FR"/>
        </w:rPr>
        <w:t>contracts</w:t>
      </w:r>
      <w:proofErr w:type="spellEnd"/>
      <w:r w:rsidRPr="005A4199">
        <w:rPr>
          <w:rFonts w:ascii="Times New Roman" w:eastAsia="Times New Roman" w:hAnsi="Times New Roman" w:cs="Times New Roman"/>
          <w:sz w:val="24"/>
          <w:szCs w:val="24"/>
          <w:lang w:val="fr-FR"/>
        </w:rPr>
        <w:t xml:space="preserve"> (</w:t>
      </w:r>
      <w:proofErr w:type="spellStart"/>
      <w:r w:rsidRPr="005A4199">
        <w:rPr>
          <w:rFonts w:ascii="Times New Roman" w:eastAsia="Times New Roman" w:hAnsi="Times New Roman" w:cs="Times New Roman"/>
          <w:sz w:val="24"/>
          <w:szCs w:val="24"/>
          <w:lang w:val="fr-FR"/>
        </w:rPr>
        <w:t>endpoints</w:t>
      </w:r>
      <w:proofErr w:type="spellEnd"/>
      <w:r w:rsidRPr="005A4199">
        <w:rPr>
          <w:rFonts w:ascii="Times New Roman" w:eastAsia="Times New Roman" w:hAnsi="Times New Roman" w:cs="Times New Roman"/>
          <w:sz w:val="24"/>
          <w:szCs w:val="24"/>
          <w:lang w:val="fr-FR"/>
        </w:rPr>
        <w:t>, méthodes, schémas JSON, exemples).</w:t>
      </w:r>
    </w:p>
    <w:p w:rsidR="00A05297" w:rsidRDefault="00A05297" w:rsidP="005A4199">
      <w:pPr>
        <w:pStyle w:val="Paragraphedeliste"/>
        <w:numPr>
          <w:ilvl w:val="0"/>
          <w:numId w:val="51"/>
        </w:numPr>
        <w:spacing w:before="100" w:beforeAutospacing="1" w:after="100" w:afterAutospacing="1" w:line="240" w:lineRule="auto"/>
        <w:jc w:val="both"/>
        <w:rPr>
          <w:rFonts w:ascii="Times New Roman" w:eastAsia="Times New Roman" w:hAnsi="Times New Roman" w:cs="Times New Roman"/>
          <w:sz w:val="24"/>
          <w:szCs w:val="24"/>
          <w:lang w:val="fr-FR"/>
        </w:rPr>
      </w:pPr>
      <w:r w:rsidRPr="005A4199">
        <w:rPr>
          <w:rFonts w:ascii="Times New Roman" w:eastAsia="Times New Roman" w:hAnsi="Times New Roman" w:cs="Times New Roman"/>
          <w:sz w:val="24"/>
          <w:szCs w:val="24"/>
          <w:lang w:val="fr-FR"/>
        </w:rPr>
        <w:t>Exercices de migration et règles d’audit.</w:t>
      </w:r>
    </w:p>
    <w:p w:rsidR="0077063A" w:rsidRPr="0077063A" w:rsidRDefault="0077063A" w:rsidP="0077063A">
      <w:pPr>
        <w:spacing w:before="100" w:beforeAutospacing="1" w:after="100" w:afterAutospacing="1" w:line="240" w:lineRule="auto"/>
        <w:jc w:val="both"/>
        <w:rPr>
          <w:rFonts w:ascii="Times New Roman" w:eastAsia="Times New Roman" w:hAnsi="Times New Roman" w:cs="Times New Roman"/>
          <w:sz w:val="24"/>
          <w:szCs w:val="24"/>
          <w:lang w:val="fr-FR"/>
        </w:rPr>
      </w:pPr>
    </w:p>
    <w:p w:rsidR="00A05297" w:rsidRPr="00A05297" w:rsidRDefault="000D5AA2" w:rsidP="00A05297">
      <w:pPr>
        <w:numPr>
          <w:ilvl w:val="0"/>
          <w:numId w:val="30"/>
        </w:numPr>
        <w:spacing w:before="100" w:beforeAutospacing="1" w:after="100" w:afterAutospacing="1" w:line="240" w:lineRule="auto"/>
        <w:ind w:left="300"/>
        <w:rPr>
          <w:rFonts w:ascii="Times New Roman" w:eastAsia="Times New Roman" w:hAnsi="Times New Roman" w:cs="Times New Roman"/>
          <w:b/>
          <w:sz w:val="24"/>
          <w:szCs w:val="24"/>
        </w:rPr>
      </w:pPr>
      <w:r w:rsidRPr="00A05297">
        <w:rPr>
          <w:rFonts w:ascii="Times New Roman" w:eastAsia="Times New Roman" w:hAnsi="Times New Roman" w:cs="Times New Roman"/>
          <w:b/>
          <w:sz w:val="24"/>
          <w:szCs w:val="24"/>
        </w:rPr>
        <w:t>VALIDATION ET SIGNATURES</w:t>
      </w:r>
    </w:p>
    <w:p w:rsidR="00A05297" w:rsidRPr="005355D9" w:rsidRDefault="00A05297" w:rsidP="005355D9">
      <w:pPr>
        <w:pStyle w:val="Paragraphedeliste"/>
        <w:numPr>
          <w:ilvl w:val="0"/>
          <w:numId w:val="52"/>
        </w:numPr>
        <w:spacing w:before="100" w:beforeAutospacing="1" w:after="100" w:afterAutospacing="1" w:line="240" w:lineRule="auto"/>
        <w:jc w:val="both"/>
        <w:rPr>
          <w:rFonts w:ascii="Times New Roman" w:eastAsia="Times New Roman" w:hAnsi="Times New Roman" w:cs="Times New Roman"/>
          <w:sz w:val="24"/>
          <w:szCs w:val="24"/>
          <w:lang w:val="fr-FR"/>
        </w:rPr>
      </w:pPr>
      <w:r w:rsidRPr="005355D9">
        <w:rPr>
          <w:rFonts w:ascii="Times New Roman" w:eastAsia="Times New Roman" w:hAnsi="Times New Roman" w:cs="Times New Roman"/>
          <w:sz w:val="24"/>
          <w:szCs w:val="24"/>
          <w:lang w:val="fr-FR"/>
        </w:rPr>
        <w:t>Parties prenantes</w:t>
      </w:r>
      <w:r w:rsidR="000F072B" w:rsidRPr="005355D9">
        <w:rPr>
          <w:rFonts w:ascii="Times New Roman" w:eastAsia="Times New Roman" w:hAnsi="Times New Roman" w:cs="Times New Roman"/>
          <w:sz w:val="24"/>
          <w:szCs w:val="24"/>
          <w:lang w:val="fr-FR"/>
        </w:rPr>
        <w:t xml:space="preserve"> </w:t>
      </w:r>
      <w:r w:rsidRPr="005355D9">
        <w:rPr>
          <w:rFonts w:ascii="Times New Roman" w:eastAsia="Times New Roman" w:hAnsi="Times New Roman" w:cs="Times New Roman"/>
          <w:sz w:val="24"/>
          <w:szCs w:val="24"/>
          <w:lang w:val="fr-FR"/>
        </w:rPr>
        <w:t>: Maître d’ouvrage, prestataire développeur.</w:t>
      </w:r>
    </w:p>
    <w:p w:rsidR="00A05297" w:rsidRPr="005355D9" w:rsidRDefault="00A05297" w:rsidP="005355D9">
      <w:pPr>
        <w:pStyle w:val="Paragraphedeliste"/>
        <w:numPr>
          <w:ilvl w:val="0"/>
          <w:numId w:val="52"/>
        </w:numPr>
        <w:spacing w:before="100" w:beforeAutospacing="1" w:after="100" w:afterAutospacing="1" w:line="240" w:lineRule="auto"/>
        <w:jc w:val="both"/>
        <w:rPr>
          <w:rFonts w:ascii="Times New Roman" w:eastAsia="Times New Roman" w:hAnsi="Times New Roman" w:cs="Times New Roman"/>
          <w:sz w:val="24"/>
          <w:szCs w:val="24"/>
          <w:lang w:val="fr-FR"/>
        </w:rPr>
      </w:pPr>
      <w:r w:rsidRPr="005355D9">
        <w:rPr>
          <w:rFonts w:ascii="Times New Roman" w:eastAsia="Times New Roman" w:hAnsi="Times New Roman" w:cs="Times New Roman"/>
          <w:sz w:val="24"/>
          <w:szCs w:val="24"/>
          <w:lang w:val="fr-FR"/>
        </w:rPr>
        <w:t>Dates de validation et signatures.</w:t>
      </w:r>
    </w:p>
    <w:p w:rsidR="00485170" w:rsidRPr="00A05297" w:rsidRDefault="00485170">
      <w:pPr>
        <w:rPr>
          <w:lang w:val="fr-FR"/>
        </w:rPr>
      </w:pPr>
    </w:p>
    <w:sectPr w:rsidR="00485170" w:rsidRPr="00A05297" w:rsidSect="00E54B27">
      <w:pgSz w:w="12240" w:h="15840"/>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CE8"/>
    <w:multiLevelType w:val="hybridMultilevel"/>
    <w:tmpl w:val="27E8575C"/>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 w15:restartNumberingAfterBreak="0">
    <w:nsid w:val="035B7A04"/>
    <w:multiLevelType w:val="hybridMultilevel"/>
    <w:tmpl w:val="82BCD6C2"/>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2" w15:restartNumberingAfterBreak="0">
    <w:nsid w:val="078070DB"/>
    <w:multiLevelType w:val="multilevel"/>
    <w:tmpl w:val="851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2F0B"/>
    <w:multiLevelType w:val="hybridMultilevel"/>
    <w:tmpl w:val="FE046C30"/>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4" w15:restartNumberingAfterBreak="0">
    <w:nsid w:val="093B4A96"/>
    <w:multiLevelType w:val="hybridMultilevel"/>
    <w:tmpl w:val="5D5283A6"/>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5" w15:restartNumberingAfterBreak="0">
    <w:nsid w:val="0AA50E06"/>
    <w:multiLevelType w:val="multilevel"/>
    <w:tmpl w:val="5CD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0EA8"/>
    <w:multiLevelType w:val="hybridMultilevel"/>
    <w:tmpl w:val="F078CC3A"/>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7" w15:restartNumberingAfterBreak="0">
    <w:nsid w:val="0AE2217E"/>
    <w:multiLevelType w:val="multilevel"/>
    <w:tmpl w:val="2A101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036DE"/>
    <w:multiLevelType w:val="hybridMultilevel"/>
    <w:tmpl w:val="11E4D728"/>
    <w:lvl w:ilvl="0" w:tplc="040C0001">
      <w:start w:val="1"/>
      <w:numFmt w:val="bullet"/>
      <w:lvlText w:val=""/>
      <w:lvlJc w:val="left"/>
      <w:pPr>
        <w:ind w:left="660" w:hanging="360"/>
      </w:pPr>
      <w:rPr>
        <w:rFonts w:ascii="Symbol" w:hAnsi="Symbol" w:hint="default"/>
      </w:rPr>
    </w:lvl>
    <w:lvl w:ilvl="1" w:tplc="040C0003">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9" w15:restartNumberingAfterBreak="0">
    <w:nsid w:val="0E800373"/>
    <w:multiLevelType w:val="multilevel"/>
    <w:tmpl w:val="F3E8CB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91E53"/>
    <w:multiLevelType w:val="hybridMultilevel"/>
    <w:tmpl w:val="1026060C"/>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1" w15:restartNumberingAfterBreak="0">
    <w:nsid w:val="15494174"/>
    <w:multiLevelType w:val="multilevel"/>
    <w:tmpl w:val="963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20317"/>
    <w:multiLevelType w:val="multilevel"/>
    <w:tmpl w:val="6316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E50D8"/>
    <w:multiLevelType w:val="multilevel"/>
    <w:tmpl w:val="8A52CE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91A14"/>
    <w:multiLevelType w:val="multilevel"/>
    <w:tmpl w:val="74E01F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FB52C2"/>
    <w:multiLevelType w:val="multilevel"/>
    <w:tmpl w:val="4EBA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E7E70"/>
    <w:multiLevelType w:val="multilevel"/>
    <w:tmpl w:val="CCC66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37543C"/>
    <w:multiLevelType w:val="hybridMultilevel"/>
    <w:tmpl w:val="6EF8BC2A"/>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18" w15:restartNumberingAfterBreak="0">
    <w:nsid w:val="23024255"/>
    <w:multiLevelType w:val="multilevel"/>
    <w:tmpl w:val="10F6EEE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2D95727C"/>
    <w:multiLevelType w:val="multilevel"/>
    <w:tmpl w:val="8D0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E2794"/>
    <w:multiLevelType w:val="multilevel"/>
    <w:tmpl w:val="1D6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15CFF"/>
    <w:multiLevelType w:val="multilevel"/>
    <w:tmpl w:val="F16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63A8B"/>
    <w:multiLevelType w:val="hybridMultilevel"/>
    <w:tmpl w:val="37EE04C2"/>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23" w15:restartNumberingAfterBreak="0">
    <w:nsid w:val="3AA32C62"/>
    <w:multiLevelType w:val="multilevel"/>
    <w:tmpl w:val="E66E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137D0"/>
    <w:multiLevelType w:val="hybridMultilevel"/>
    <w:tmpl w:val="D0D8AADC"/>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25" w15:restartNumberingAfterBreak="0">
    <w:nsid w:val="411617C0"/>
    <w:multiLevelType w:val="hybridMultilevel"/>
    <w:tmpl w:val="CF824CF6"/>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26" w15:restartNumberingAfterBreak="0">
    <w:nsid w:val="439D1D7A"/>
    <w:multiLevelType w:val="multilevel"/>
    <w:tmpl w:val="063696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546233"/>
    <w:multiLevelType w:val="multilevel"/>
    <w:tmpl w:val="2D52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603EA0"/>
    <w:multiLevelType w:val="hybridMultilevel"/>
    <w:tmpl w:val="837A44B6"/>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29" w15:restartNumberingAfterBreak="0">
    <w:nsid w:val="49D004E4"/>
    <w:multiLevelType w:val="hybridMultilevel"/>
    <w:tmpl w:val="B97EC1D8"/>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30" w15:restartNumberingAfterBreak="0">
    <w:nsid w:val="4A927889"/>
    <w:multiLevelType w:val="multilevel"/>
    <w:tmpl w:val="E9AC0C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CF106A"/>
    <w:multiLevelType w:val="multilevel"/>
    <w:tmpl w:val="D15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A2DB4"/>
    <w:multiLevelType w:val="multilevel"/>
    <w:tmpl w:val="0A4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03417"/>
    <w:multiLevelType w:val="multilevel"/>
    <w:tmpl w:val="04E2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34986"/>
    <w:multiLevelType w:val="multilevel"/>
    <w:tmpl w:val="994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3D6CC2"/>
    <w:multiLevelType w:val="hybridMultilevel"/>
    <w:tmpl w:val="5FD87026"/>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36" w15:restartNumberingAfterBreak="0">
    <w:nsid w:val="62483F64"/>
    <w:multiLevelType w:val="hybridMultilevel"/>
    <w:tmpl w:val="20D867BE"/>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37" w15:restartNumberingAfterBreak="0">
    <w:nsid w:val="63EA4C9F"/>
    <w:multiLevelType w:val="multilevel"/>
    <w:tmpl w:val="665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C7518"/>
    <w:multiLevelType w:val="multilevel"/>
    <w:tmpl w:val="C5D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2261C1"/>
    <w:multiLevelType w:val="multilevel"/>
    <w:tmpl w:val="F6EC7B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654ACB"/>
    <w:multiLevelType w:val="hybridMultilevel"/>
    <w:tmpl w:val="4042A60A"/>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41" w15:restartNumberingAfterBreak="0">
    <w:nsid w:val="70094A6A"/>
    <w:multiLevelType w:val="multilevel"/>
    <w:tmpl w:val="2DF6A3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20354E"/>
    <w:multiLevelType w:val="multilevel"/>
    <w:tmpl w:val="3CC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D3BD3"/>
    <w:multiLevelType w:val="hybridMultilevel"/>
    <w:tmpl w:val="7B7CAA0C"/>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44" w15:restartNumberingAfterBreak="0">
    <w:nsid w:val="741A6611"/>
    <w:multiLevelType w:val="multilevel"/>
    <w:tmpl w:val="B76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93799F"/>
    <w:multiLevelType w:val="multilevel"/>
    <w:tmpl w:val="11C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C4AC2"/>
    <w:multiLevelType w:val="hybridMultilevel"/>
    <w:tmpl w:val="57E2E8C4"/>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47" w15:restartNumberingAfterBreak="0">
    <w:nsid w:val="7804761D"/>
    <w:multiLevelType w:val="multilevel"/>
    <w:tmpl w:val="02E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2B5CC4"/>
    <w:multiLevelType w:val="hybridMultilevel"/>
    <w:tmpl w:val="129C3372"/>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49" w15:restartNumberingAfterBreak="0">
    <w:nsid w:val="7B456A04"/>
    <w:multiLevelType w:val="multilevel"/>
    <w:tmpl w:val="E564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055767"/>
    <w:multiLevelType w:val="hybridMultilevel"/>
    <w:tmpl w:val="3926AEFA"/>
    <w:lvl w:ilvl="0" w:tplc="040C0001">
      <w:start w:val="1"/>
      <w:numFmt w:val="bullet"/>
      <w:lvlText w:val=""/>
      <w:lvlJc w:val="left"/>
      <w:pPr>
        <w:ind w:left="660" w:hanging="360"/>
      </w:pPr>
      <w:rPr>
        <w:rFonts w:ascii="Symbol" w:hAnsi="Symbol"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51" w15:restartNumberingAfterBreak="0">
    <w:nsid w:val="7F9840BD"/>
    <w:multiLevelType w:val="multilevel"/>
    <w:tmpl w:val="CD6C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583077">
    <w:abstractNumId w:val="27"/>
  </w:num>
  <w:num w:numId="2" w16cid:durableId="223487579">
    <w:abstractNumId w:val="18"/>
  </w:num>
  <w:num w:numId="3" w16cid:durableId="1199901335">
    <w:abstractNumId w:val="41"/>
  </w:num>
  <w:num w:numId="4" w16cid:durableId="582377608">
    <w:abstractNumId w:val="44"/>
  </w:num>
  <w:num w:numId="5" w16cid:durableId="58676993">
    <w:abstractNumId w:val="49"/>
  </w:num>
  <w:num w:numId="6" w16cid:durableId="450242513">
    <w:abstractNumId w:val="38"/>
  </w:num>
  <w:num w:numId="7" w16cid:durableId="933392522">
    <w:abstractNumId w:val="19"/>
  </w:num>
  <w:num w:numId="8" w16cid:durableId="1215392626">
    <w:abstractNumId w:val="2"/>
  </w:num>
  <w:num w:numId="9" w16cid:durableId="2088072252">
    <w:abstractNumId w:val="5"/>
  </w:num>
  <w:num w:numId="10" w16cid:durableId="650712464">
    <w:abstractNumId w:val="16"/>
  </w:num>
  <w:num w:numId="11" w16cid:durableId="883634106">
    <w:abstractNumId w:val="11"/>
  </w:num>
  <w:num w:numId="12" w16cid:durableId="2070301006">
    <w:abstractNumId w:val="47"/>
  </w:num>
  <w:num w:numId="13" w16cid:durableId="1093236440">
    <w:abstractNumId w:val="33"/>
  </w:num>
  <w:num w:numId="14" w16cid:durableId="1352223200">
    <w:abstractNumId w:val="30"/>
  </w:num>
  <w:num w:numId="15" w16cid:durableId="661349604">
    <w:abstractNumId w:val="15"/>
  </w:num>
  <w:num w:numId="16" w16cid:durableId="1186095029">
    <w:abstractNumId w:val="7"/>
  </w:num>
  <w:num w:numId="17" w16cid:durableId="1579754309">
    <w:abstractNumId w:val="31"/>
  </w:num>
  <w:num w:numId="18" w16cid:durableId="95758969">
    <w:abstractNumId w:val="9"/>
  </w:num>
  <w:num w:numId="19" w16cid:durableId="2015645135">
    <w:abstractNumId w:val="20"/>
  </w:num>
  <w:num w:numId="20" w16cid:durableId="531504317">
    <w:abstractNumId w:val="37"/>
  </w:num>
  <w:num w:numId="21" w16cid:durableId="1268851150">
    <w:abstractNumId w:val="23"/>
  </w:num>
  <w:num w:numId="22" w16cid:durableId="694815954">
    <w:abstractNumId w:val="32"/>
  </w:num>
  <w:num w:numId="23" w16cid:durableId="1884057875">
    <w:abstractNumId w:val="34"/>
  </w:num>
  <w:num w:numId="24" w16cid:durableId="743067909">
    <w:abstractNumId w:val="39"/>
  </w:num>
  <w:num w:numId="25" w16cid:durableId="1824851257">
    <w:abstractNumId w:val="42"/>
  </w:num>
  <w:num w:numId="26" w16cid:durableId="632179812">
    <w:abstractNumId w:val="13"/>
  </w:num>
  <w:num w:numId="27" w16cid:durableId="107697579">
    <w:abstractNumId w:val="21"/>
  </w:num>
  <w:num w:numId="28" w16cid:durableId="1690450216">
    <w:abstractNumId w:val="26"/>
  </w:num>
  <w:num w:numId="29" w16cid:durableId="420103213">
    <w:abstractNumId w:val="51"/>
  </w:num>
  <w:num w:numId="30" w16cid:durableId="1625117252">
    <w:abstractNumId w:val="14"/>
  </w:num>
  <w:num w:numId="31" w16cid:durableId="1603760511">
    <w:abstractNumId w:val="45"/>
  </w:num>
  <w:num w:numId="32" w16cid:durableId="1915356011">
    <w:abstractNumId w:val="12"/>
  </w:num>
  <w:num w:numId="33" w16cid:durableId="1358582247">
    <w:abstractNumId w:val="28"/>
  </w:num>
  <w:num w:numId="34" w16cid:durableId="820387200">
    <w:abstractNumId w:val="43"/>
  </w:num>
  <w:num w:numId="35" w16cid:durableId="261186490">
    <w:abstractNumId w:val="10"/>
  </w:num>
  <w:num w:numId="36" w16cid:durableId="2031759066">
    <w:abstractNumId w:val="17"/>
  </w:num>
  <w:num w:numId="37" w16cid:durableId="121771651">
    <w:abstractNumId w:val="36"/>
  </w:num>
  <w:num w:numId="38" w16cid:durableId="874584878">
    <w:abstractNumId w:val="48"/>
  </w:num>
  <w:num w:numId="39" w16cid:durableId="1026561368">
    <w:abstractNumId w:val="46"/>
  </w:num>
  <w:num w:numId="40" w16cid:durableId="256450761">
    <w:abstractNumId w:val="4"/>
  </w:num>
  <w:num w:numId="41" w16cid:durableId="2071802978">
    <w:abstractNumId w:val="24"/>
  </w:num>
  <w:num w:numId="42" w16cid:durableId="1447775312">
    <w:abstractNumId w:val="35"/>
  </w:num>
  <w:num w:numId="43" w16cid:durableId="2109697444">
    <w:abstractNumId w:val="8"/>
  </w:num>
  <w:num w:numId="44" w16cid:durableId="1804079314">
    <w:abstractNumId w:val="0"/>
  </w:num>
  <w:num w:numId="45" w16cid:durableId="1342974474">
    <w:abstractNumId w:val="40"/>
  </w:num>
  <w:num w:numId="46" w16cid:durableId="1282683870">
    <w:abstractNumId w:val="6"/>
  </w:num>
  <w:num w:numId="47" w16cid:durableId="1961447549">
    <w:abstractNumId w:val="3"/>
  </w:num>
  <w:num w:numId="48" w16cid:durableId="1465007616">
    <w:abstractNumId w:val="22"/>
  </w:num>
  <w:num w:numId="49" w16cid:durableId="2077121751">
    <w:abstractNumId w:val="50"/>
  </w:num>
  <w:num w:numId="50" w16cid:durableId="392507644">
    <w:abstractNumId w:val="1"/>
  </w:num>
  <w:num w:numId="51" w16cid:durableId="304747482">
    <w:abstractNumId w:val="25"/>
  </w:num>
  <w:num w:numId="52" w16cid:durableId="11128245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297"/>
    <w:rsid w:val="000436FD"/>
    <w:rsid w:val="000704E7"/>
    <w:rsid w:val="000872EB"/>
    <w:rsid w:val="00091B57"/>
    <w:rsid w:val="000C5A3B"/>
    <w:rsid w:val="000D5AA2"/>
    <w:rsid w:val="000E4AF8"/>
    <w:rsid w:val="000F072B"/>
    <w:rsid w:val="0012356F"/>
    <w:rsid w:val="00164A1A"/>
    <w:rsid w:val="0018030E"/>
    <w:rsid w:val="00191924"/>
    <w:rsid w:val="001970DE"/>
    <w:rsid w:val="001B6D16"/>
    <w:rsid w:val="001D28A6"/>
    <w:rsid w:val="001E5BF9"/>
    <w:rsid w:val="001F229C"/>
    <w:rsid w:val="00210D78"/>
    <w:rsid w:val="0022542B"/>
    <w:rsid w:val="00233D2B"/>
    <w:rsid w:val="0024174A"/>
    <w:rsid w:val="0026752F"/>
    <w:rsid w:val="00271842"/>
    <w:rsid w:val="00281EB4"/>
    <w:rsid w:val="00284069"/>
    <w:rsid w:val="0028662F"/>
    <w:rsid w:val="002903CB"/>
    <w:rsid w:val="002D591B"/>
    <w:rsid w:val="002E1212"/>
    <w:rsid w:val="00301A54"/>
    <w:rsid w:val="00301AB2"/>
    <w:rsid w:val="00330983"/>
    <w:rsid w:val="00332F6F"/>
    <w:rsid w:val="003C1391"/>
    <w:rsid w:val="003C78B5"/>
    <w:rsid w:val="003D5925"/>
    <w:rsid w:val="0041379C"/>
    <w:rsid w:val="00415993"/>
    <w:rsid w:val="004429A1"/>
    <w:rsid w:val="00485170"/>
    <w:rsid w:val="004C4436"/>
    <w:rsid w:val="004C4DA5"/>
    <w:rsid w:val="004D3C38"/>
    <w:rsid w:val="004D3F81"/>
    <w:rsid w:val="004E21B3"/>
    <w:rsid w:val="005102AF"/>
    <w:rsid w:val="0051645F"/>
    <w:rsid w:val="005201B9"/>
    <w:rsid w:val="005355D9"/>
    <w:rsid w:val="0058045B"/>
    <w:rsid w:val="00585130"/>
    <w:rsid w:val="00594E30"/>
    <w:rsid w:val="005A4199"/>
    <w:rsid w:val="005D313E"/>
    <w:rsid w:val="00632747"/>
    <w:rsid w:val="00640B55"/>
    <w:rsid w:val="0064450F"/>
    <w:rsid w:val="00651F32"/>
    <w:rsid w:val="0067577B"/>
    <w:rsid w:val="006765D3"/>
    <w:rsid w:val="006817F1"/>
    <w:rsid w:val="00687C22"/>
    <w:rsid w:val="006E7599"/>
    <w:rsid w:val="00700A65"/>
    <w:rsid w:val="0077063A"/>
    <w:rsid w:val="00780F16"/>
    <w:rsid w:val="007A2B6C"/>
    <w:rsid w:val="007B7726"/>
    <w:rsid w:val="007B7AF2"/>
    <w:rsid w:val="007C247A"/>
    <w:rsid w:val="007C24D4"/>
    <w:rsid w:val="007D5DB9"/>
    <w:rsid w:val="007E5D88"/>
    <w:rsid w:val="007F5F94"/>
    <w:rsid w:val="007F6CD8"/>
    <w:rsid w:val="00816BA4"/>
    <w:rsid w:val="008200F8"/>
    <w:rsid w:val="00842606"/>
    <w:rsid w:val="0084491A"/>
    <w:rsid w:val="008579C0"/>
    <w:rsid w:val="008736C6"/>
    <w:rsid w:val="00895F85"/>
    <w:rsid w:val="00897E68"/>
    <w:rsid w:val="008E6A63"/>
    <w:rsid w:val="008E79C8"/>
    <w:rsid w:val="00915B3C"/>
    <w:rsid w:val="00950245"/>
    <w:rsid w:val="00967E2A"/>
    <w:rsid w:val="00976A28"/>
    <w:rsid w:val="009934B0"/>
    <w:rsid w:val="009A333A"/>
    <w:rsid w:val="009D0BED"/>
    <w:rsid w:val="009D256F"/>
    <w:rsid w:val="009D2A39"/>
    <w:rsid w:val="00A05297"/>
    <w:rsid w:val="00A131AA"/>
    <w:rsid w:val="00A67655"/>
    <w:rsid w:val="00AB5002"/>
    <w:rsid w:val="00AC5DA3"/>
    <w:rsid w:val="00AF2B30"/>
    <w:rsid w:val="00AF464F"/>
    <w:rsid w:val="00B07282"/>
    <w:rsid w:val="00B1631C"/>
    <w:rsid w:val="00B173C2"/>
    <w:rsid w:val="00B2525D"/>
    <w:rsid w:val="00B65281"/>
    <w:rsid w:val="00B71DB0"/>
    <w:rsid w:val="00BA3E5D"/>
    <w:rsid w:val="00BC22D5"/>
    <w:rsid w:val="00BD15CB"/>
    <w:rsid w:val="00BE7F64"/>
    <w:rsid w:val="00C06104"/>
    <w:rsid w:val="00C16325"/>
    <w:rsid w:val="00C518FD"/>
    <w:rsid w:val="00C51E7F"/>
    <w:rsid w:val="00C565B7"/>
    <w:rsid w:val="00C63164"/>
    <w:rsid w:val="00C93CB0"/>
    <w:rsid w:val="00CB0E66"/>
    <w:rsid w:val="00CC3D46"/>
    <w:rsid w:val="00CE2DB1"/>
    <w:rsid w:val="00D473F8"/>
    <w:rsid w:val="00D5514F"/>
    <w:rsid w:val="00D56BF1"/>
    <w:rsid w:val="00D619D3"/>
    <w:rsid w:val="00D7411D"/>
    <w:rsid w:val="00D76E98"/>
    <w:rsid w:val="00D9607C"/>
    <w:rsid w:val="00DB1F9F"/>
    <w:rsid w:val="00DC689F"/>
    <w:rsid w:val="00DD087B"/>
    <w:rsid w:val="00E3664F"/>
    <w:rsid w:val="00E3752B"/>
    <w:rsid w:val="00E54B27"/>
    <w:rsid w:val="00E608BA"/>
    <w:rsid w:val="00E6138D"/>
    <w:rsid w:val="00E81460"/>
    <w:rsid w:val="00EA4051"/>
    <w:rsid w:val="00EC5282"/>
    <w:rsid w:val="00ED1CFA"/>
    <w:rsid w:val="00F56929"/>
    <w:rsid w:val="00F667EB"/>
    <w:rsid w:val="00F83C39"/>
    <w:rsid w:val="00F94802"/>
    <w:rsid w:val="00F95527"/>
    <w:rsid w:val="00FB218B"/>
    <w:rsid w:val="00FC6EDB"/>
    <w:rsid w:val="00FD3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393F9"/>
  <w15:chartTrackingRefBased/>
  <w15:docId w15:val="{D7E2E8E7-81D0-4D1B-9268-7F09479D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05297"/>
    <w:pPr>
      <w:spacing w:before="100" w:beforeAutospacing="1" w:after="100" w:afterAutospacing="1" w:line="240" w:lineRule="auto"/>
    </w:pPr>
    <w:rPr>
      <w:rFonts w:ascii="Times New Roman" w:eastAsia="Times New Roman" w:hAnsi="Times New Roman" w:cs="Times New Roman"/>
      <w:sz w:val="24"/>
      <w:szCs w:val="24"/>
    </w:rPr>
  </w:style>
  <w:style w:type="paragraph" w:styleId="Sansinterligne">
    <w:name w:val="No Spacing"/>
    <w:link w:val="SansinterligneCar"/>
    <w:uiPriority w:val="1"/>
    <w:qFormat/>
    <w:rsid w:val="00E54B27"/>
    <w:pPr>
      <w:spacing w:after="0" w:line="240" w:lineRule="auto"/>
    </w:pPr>
    <w:rPr>
      <w:rFonts w:eastAsiaTheme="minorEastAsia"/>
      <w:lang w:eastAsia="zh-CN"/>
    </w:rPr>
  </w:style>
  <w:style w:type="character" w:customStyle="1" w:styleId="SansinterligneCar">
    <w:name w:val="Sans interligne Car"/>
    <w:basedOn w:val="Policepardfaut"/>
    <w:link w:val="Sansinterligne"/>
    <w:uiPriority w:val="1"/>
    <w:rsid w:val="00E54B27"/>
    <w:rPr>
      <w:rFonts w:eastAsiaTheme="minorEastAsia"/>
      <w:lang w:eastAsia="zh-CN"/>
    </w:rPr>
  </w:style>
  <w:style w:type="paragraph" w:styleId="Paragraphedeliste">
    <w:name w:val="List Paragraph"/>
    <w:basedOn w:val="Normal"/>
    <w:uiPriority w:val="34"/>
    <w:qFormat/>
    <w:rsid w:val="00C93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6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Ouagadougou, 0022670612916, canisiushien@gmail.com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1270</Words>
  <Characters>7827</Characters>
  <Application>Microsoft Office Word</Application>
  <DocSecurity>0</DocSecurity>
  <Lines>260</Lines>
  <Paragraphs>227</Paragraphs>
  <ScaleCrop>false</ScaleCrop>
  <HeadingPairs>
    <vt:vector size="2" baseType="variant">
      <vt:variant>
        <vt:lpstr>Titre</vt:lpstr>
      </vt:variant>
      <vt:variant>
        <vt:i4>1</vt:i4>
      </vt:variant>
    </vt:vector>
  </HeadingPairs>
  <TitlesOfParts>
    <vt:vector size="1" baseType="lpstr">
      <vt:lpstr/>
    </vt:vector>
  </TitlesOfParts>
  <Company>IFU 00292389M</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CHARGES</dc:title>
  <dc:subject>Application de gestion de quincaillerie</dc:subject>
  <dc:creator>Canisius</dc:creator>
  <cp:keywords/>
  <dc:description/>
  <cp:lastModifiedBy>ADMIN</cp:lastModifiedBy>
  <cp:revision>158</cp:revision>
  <dcterms:created xsi:type="dcterms:W3CDTF">2026-01-07T14:44:00Z</dcterms:created>
  <dcterms:modified xsi:type="dcterms:W3CDTF">2026-01-11T17:02:00Z</dcterms:modified>
</cp:coreProperties>
</file>