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91" w:rsidRPr="00AE1965" w:rsidRDefault="00525E10" w:rsidP="00153E86">
      <w:pPr>
        <w:spacing w:after="0"/>
        <w:jc w:val="both"/>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42DA33" wp14:editId="71B9D694">
                <wp:simplePos x="0" y="0"/>
                <wp:positionH relativeFrom="column">
                  <wp:posOffset>-635</wp:posOffset>
                </wp:positionH>
                <wp:positionV relativeFrom="paragraph">
                  <wp:posOffset>-23495</wp:posOffset>
                </wp:positionV>
                <wp:extent cx="3257550" cy="18059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257550" cy="1805940"/>
                        </a:xfrm>
                        <a:prstGeom prst="rect">
                          <a:avLst/>
                        </a:prstGeom>
                        <a:solidFill>
                          <a:schemeClr val="lt1"/>
                        </a:solidFill>
                        <a:ln w="6350">
                          <a:noFill/>
                        </a:ln>
                      </wps:spPr>
                      <wps:txbx>
                        <w:txbxContent>
                          <w:p w:rsidR="002073A5" w:rsidRPr="00E82233" w:rsidRDefault="002073A5"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2073A5" w:rsidRPr="00575DE0" w:rsidRDefault="002073A5" w:rsidP="00491E9E">
                            <w:pPr>
                              <w:spacing w:after="0"/>
                              <w:jc w:val="center"/>
                              <w:rPr>
                                <w:rFonts w:ascii="Times New Roman" w:hAnsi="Times New Roman" w:cs="Times New Roman"/>
                                <w:lang w:val="fr-FR"/>
                              </w:rPr>
                            </w:pPr>
                            <w:r w:rsidRPr="00575DE0">
                              <w:rPr>
                                <w:lang w:val="fr-FR"/>
                              </w:rPr>
                              <w:t>************</w:t>
                            </w:r>
                          </w:p>
                          <w:p w:rsidR="002073A5" w:rsidRPr="00575DE0" w:rsidRDefault="002073A5"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2073A5" w:rsidRPr="00575DE0" w:rsidRDefault="002073A5" w:rsidP="00153E86">
                            <w:pPr>
                              <w:spacing w:after="0"/>
                              <w:jc w:val="center"/>
                              <w:rPr>
                                <w:lang w:val="fr-FR"/>
                              </w:rPr>
                            </w:pPr>
                            <w:r w:rsidRPr="00575DE0">
                              <w:rPr>
                                <w:lang w:val="fr-FR"/>
                              </w:rPr>
                              <w:t>************</w:t>
                            </w:r>
                          </w:p>
                          <w:p w:rsidR="002073A5" w:rsidRPr="00F745B9" w:rsidRDefault="002073A5"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2073A5" w:rsidRPr="00E82233" w:rsidRDefault="002073A5" w:rsidP="00153E86">
                            <w:pPr>
                              <w:spacing w:after="0"/>
                              <w:jc w:val="center"/>
                              <w:rPr>
                                <w:lang w:val="fr-FR"/>
                              </w:rPr>
                            </w:pPr>
                            <w:r w:rsidRPr="00E82233">
                              <w:rPr>
                                <w:lang w:val="fr-FR"/>
                              </w:rPr>
                              <w:t>************</w:t>
                            </w:r>
                          </w:p>
                          <w:p w:rsidR="002073A5" w:rsidRPr="00E82233" w:rsidRDefault="002073A5"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2073A5" w:rsidRPr="00E82233" w:rsidRDefault="002073A5" w:rsidP="00190DC6">
                            <w:pPr>
                              <w:spacing w:after="0"/>
                              <w:jc w:val="center"/>
                            </w:pPr>
                            <w:r w:rsidRPr="00E822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2DA33" id="_x0000_t202" coordsize="21600,21600" o:spt="202" path="m,l,21600r21600,l21600,xe">
                <v:stroke joinstyle="miter"/>
                <v:path gradientshapeok="t" o:connecttype="rect"/>
              </v:shapetype>
              <v:shape id="Zone de texte 1" o:spid="_x0000_s1026" type="#_x0000_t202" style="position:absolute;left:0;text-align:left;margin-left:-.05pt;margin-top:-1.85pt;width:256.5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" fillcolor="white [3201]" stroked="f" strokeweight=".5pt">
                <v:textbox>
                  <w:txbxContent>
                    <w:p w:rsidR="002073A5" w:rsidRPr="00E82233" w:rsidRDefault="002073A5"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2073A5" w:rsidRPr="00575DE0" w:rsidRDefault="002073A5" w:rsidP="00491E9E">
                      <w:pPr>
                        <w:spacing w:after="0"/>
                        <w:jc w:val="center"/>
                        <w:rPr>
                          <w:rFonts w:ascii="Times New Roman" w:hAnsi="Times New Roman" w:cs="Times New Roman"/>
                          <w:lang w:val="fr-FR"/>
                        </w:rPr>
                      </w:pPr>
                      <w:r w:rsidRPr="00575DE0">
                        <w:rPr>
                          <w:lang w:val="fr-FR"/>
                        </w:rPr>
                        <w:t>************</w:t>
                      </w:r>
                    </w:p>
                    <w:p w:rsidR="002073A5" w:rsidRPr="00575DE0" w:rsidRDefault="002073A5"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2073A5" w:rsidRPr="00575DE0" w:rsidRDefault="002073A5" w:rsidP="00153E86">
                      <w:pPr>
                        <w:spacing w:after="0"/>
                        <w:jc w:val="center"/>
                        <w:rPr>
                          <w:lang w:val="fr-FR"/>
                        </w:rPr>
                      </w:pPr>
                      <w:r w:rsidRPr="00575DE0">
                        <w:rPr>
                          <w:lang w:val="fr-FR"/>
                        </w:rPr>
                        <w:t>************</w:t>
                      </w:r>
                    </w:p>
                    <w:p w:rsidR="002073A5" w:rsidRPr="00F745B9" w:rsidRDefault="002073A5"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2073A5" w:rsidRPr="00E82233" w:rsidRDefault="002073A5" w:rsidP="00153E86">
                      <w:pPr>
                        <w:spacing w:after="0"/>
                        <w:jc w:val="center"/>
                        <w:rPr>
                          <w:lang w:val="fr-FR"/>
                        </w:rPr>
                      </w:pPr>
                      <w:r w:rsidRPr="00E82233">
                        <w:rPr>
                          <w:lang w:val="fr-FR"/>
                        </w:rPr>
                        <w:t>************</w:t>
                      </w:r>
                    </w:p>
                    <w:p w:rsidR="002073A5" w:rsidRPr="00E82233" w:rsidRDefault="002073A5"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2073A5" w:rsidRPr="00E82233" w:rsidRDefault="002073A5" w:rsidP="00190DC6">
                      <w:pPr>
                        <w:spacing w:after="0"/>
                        <w:jc w:val="center"/>
                      </w:pPr>
                      <w:r w:rsidRPr="00E82233">
                        <w:t>************</w:t>
                      </w:r>
                    </w:p>
                  </w:txbxContent>
                </v:textbox>
              </v:shape>
            </w:pict>
          </mc:Fallback>
        </mc:AlternateContent>
      </w:r>
      <w:r w:rsidR="004E702A" w:rsidRPr="00AE19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515ABA" wp14:editId="60125D52">
                <wp:simplePos x="0" y="0"/>
                <wp:positionH relativeFrom="column">
                  <wp:posOffset>3816985</wp:posOffset>
                </wp:positionH>
                <wp:positionV relativeFrom="paragraph">
                  <wp:posOffset>-8255</wp:posOffset>
                </wp:positionV>
                <wp:extent cx="2578100" cy="586740"/>
                <wp:effectExtent l="0" t="0" r="0" b="3810"/>
                <wp:wrapNone/>
                <wp:docPr id="5" name="Zone de texte 5"/>
                <wp:cNvGraphicFramePr/>
                <a:graphic xmlns:a="http://schemas.openxmlformats.org/drawingml/2006/main">
                  <a:graphicData uri="http://schemas.microsoft.com/office/word/2010/wordprocessingShape">
                    <wps:wsp>
                      <wps:cNvSpPr txBox="1"/>
                      <wps:spPr>
                        <a:xfrm>
                          <a:off x="0" y="0"/>
                          <a:ext cx="2578100" cy="586740"/>
                        </a:xfrm>
                        <a:prstGeom prst="rect">
                          <a:avLst/>
                        </a:prstGeom>
                        <a:solidFill>
                          <a:schemeClr val="lt1"/>
                        </a:solidFill>
                        <a:ln w="6350">
                          <a:noFill/>
                        </a:ln>
                      </wps:spPr>
                      <wps:txbx>
                        <w:txbxContent>
                          <w:p w:rsidR="002073A5" w:rsidRPr="00190DC6" w:rsidRDefault="002073A5"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2073A5" w:rsidRPr="00190DC6" w:rsidRDefault="002073A5"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2073A5" w:rsidRPr="00584648" w:rsidRDefault="002073A5" w:rsidP="00190DC6">
                            <w:pPr>
                              <w:spacing w:after="0"/>
                              <w:jc w:val="center"/>
                              <w:rPr>
                                <w:lang w:val="fr-FR"/>
                              </w:rPr>
                            </w:pPr>
                            <w:r w:rsidRPr="00584648">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5ABA" id="Zone de texte 5" o:spid="_x0000_s1027" type="#_x0000_t202" style="position:absolute;left:0;text-align:left;margin-left:300.55pt;margin-top:-.65pt;width:203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" fillcolor="white [3201]" stroked="f" strokeweight=".5pt">
                <v:textbox>
                  <w:txbxContent>
                    <w:p w:rsidR="002073A5" w:rsidRPr="00190DC6" w:rsidRDefault="002073A5"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2073A5" w:rsidRPr="00190DC6" w:rsidRDefault="002073A5"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2073A5" w:rsidRPr="00584648" w:rsidRDefault="002073A5" w:rsidP="00190DC6">
                      <w:pPr>
                        <w:spacing w:after="0"/>
                        <w:jc w:val="center"/>
                        <w:rPr>
                          <w:lang w:val="fr-FR"/>
                        </w:rPr>
                      </w:pPr>
                      <w:r w:rsidRPr="00584648">
                        <w:rPr>
                          <w:lang w:val="fr-FR"/>
                        </w:rPr>
                        <w:t>************</w:t>
                      </w:r>
                    </w:p>
                  </w:txbxContent>
                </v:textbox>
              </v:shape>
            </w:pict>
          </mc:Fallback>
        </mc:AlternateContent>
      </w: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091F8A" w:rsidRPr="00AE1965" w:rsidRDefault="00091F8A" w:rsidP="00DA4391">
      <w:pPr>
        <w:spacing w:after="0"/>
        <w:rPr>
          <w:rFonts w:ascii="Times New Roman" w:hAnsi="Times New Roman" w:cs="Times New Roman"/>
          <w:sz w:val="24"/>
          <w:szCs w:val="24"/>
          <w:lang w:val="fr-FR"/>
        </w:rPr>
      </w:pPr>
    </w:p>
    <w:p w:rsidR="00091F8A" w:rsidRPr="00AE1965" w:rsidRDefault="00525E10" w:rsidP="00091F8A">
      <w:pPr>
        <w:rPr>
          <w:rFonts w:ascii="Times New Roman" w:hAnsi="Times New Roman" w:cs="Times New Roman"/>
          <w:sz w:val="24"/>
          <w:szCs w:val="24"/>
          <w:lang w:val="fr-FR"/>
        </w:rPr>
      </w:pPr>
      <w:r w:rsidRPr="00AE1965">
        <w:rPr>
          <w:rFonts w:ascii="Times New Roman" w:hAnsi="Times New Roman" w:cs="Times New Roman"/>
          <w:noProof/>
          <w:sz w:val="24"/>
          <w:szCs w:val="24"/>
        </w:rPr>
        <w:drawing>
          <wp:anchor distT="0" distB="0" distL="114300" distR="114300" simplePos="0" relativeHeight="251659264" behindDoc="0" locked="0" layoutInCell="1" allowOverlap="1" wp14:anchorId="5A936975" wp14:editId="6441A2FD">
            <wp:simplePos x="0" y="0"/>
            <wp:positionH relativeFrom="margin">
              <wp:posOffset>1018540</wp:posOffset>
            </wp:positionH>
            <wp:positionV relativeFrom="margin">
              <wp:posOffset>1800225</wp:posOffset>
            </wp:positionV>
            <wp:extent cx="1225550" cy="11436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JK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0" cy="1143635"/>
                    </a:xfrm>
                    <a:prstGeom prst="rect">
                      <a:avLst/>
                    </a:prstGeom>
                  </pic:spPr>
                </pic:pic>
              </a:graphicData>
            </a:graphic>
            <wp14:sizeRelH relativeFrom="margin">
              <wp14:pctWidth>0</wp14:pctWidth>
            </wp14:sizeRelH>
            <wp14:sizeRelV relativeFrom="margin">
              <wp14:pctHeight>0</wp14:pctHeight>
            </wp14:sizeRelV>
          </wp:anchor>
        </w:drawing>
      </w: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Default="00091F8A" w:rsidP="00091F8A">
      <w:pPr>
        <w:rPr>
          <w:rFonts w:ascii="Times New Roman" w:hAnsi="Times New Roman" w:cs="Times New Roman"/>
          <w:b/>
          <w:sz w:val="24"/>
          <w:szCs w:val="24"/>
          <w:lang w:val="fr-FR"/>
        </w:rPr>
      </w:pPr>
    </w:p>
    <w:p w:rsidR="00AE660B" w:rsidRPr="00F64897" w:rsidRDefault="00F64897" w:rsidP="006B3650">
      <w:pPr>
        <w:jc w:val="center"/>
        <w:rPr>
          <w:rFonts w:ascii="Times New Roman" w:hAnsi="Times New Roman" w:cs="Times New Roman"/>
          <w:b/>
          <w:sz w:val="24"/>
          <w:szCs w:val="24"/>
          <w:lang w:val="fr-FR"/>
        </w:rPr>
      </w:pPr>
      <w:r w:rsidRPr="006737FA">
        <w:rPr>
          <w:rFonts w:ascii="Times New Roman" w:hAnsi="Times New Roman" w:cs="Times New Roman"/>
          <w:b/>
          <w:sz w:val="28"/>
          <w:szCs w:val="24"/>
          <w:lang w:val="fr-FR"/>
        </w:rPr>
        <w:t>MÉMOIRE</w:t>
      </w:r>
      <w:r w:rsidR="006B3650">
        <w:rPr>
          <w:rFonts w:ascii="Times New Roman" w:hAnsi="Times New Roman" w:cs="Times New Roman"/>
          <w:b/>
          <w:sz w:val="28"/>
          <w:szCs w:val="24"/>
          <w:lang w:val="fr-FR"/>
        </w:rPr>
        <w:t xml:space="preserve"> </w:t>
      </w:r>
      <w:r w:rsidR="004D102B">
        <w:rPr>
          <w:rFonts w:ascii="Times New Roman" w:hAnsi="Times New Roman" w:cs="Times New Roman"/>
          <w:b/>
          <w:sz w:val="28"/>
          <w:szCs w:val="24"/>
          <w:lang w:val="fr-FR"/>
        </w:rPr>
        <w:t xml:space="preserve">POUR </w:t>
      </w:r>
      <w:r w:rsidR="006B3650" w:rsidRPr="006B3650">
        <w:rPr>
          <w:rFonts w:ascii="Times New Roman" w:hAnsi="Times New Roman" w:cs="Times New Roman"/>
          <w:b/>
          <w:sz w:val="28"/>
          <w:szCs w:val="24"/>
          <w:lang w:val="fr-FR"/>
        </w:rPr>
        <w:t>L’OBTENTION</w:t>
      </w:r>
      <w:r w:rsidR="006B3650">
        <w:rPr>
          <w:rFonts w:ascii="Times New Roman" w:hAnsi="Times New Roman" w:cs="Times New Roman"/>
          <w:b/>
          <w:sz w:val="28"/>
          <w:szCs w:val="24"/>
          <w:lang w:val="fr-FR"/>
        </w:rPr>
        <w:t xml:space="preserve"> DU</w:t>
      </w:r>
      <w:r w:rsidR="006B3650" w:rsidRPr="006B3650">
        <w:rPr>
          <w:rFonts w:ascii="Times New Roman" w:hAnsi="Times New Roman" w:cs="Times New Roman"/>
          <w:b/>
          <w:sz w:val="28"/>
          <w:szCs w:val="24"/>
          <w:lang w:val="fr-FR"/>
        </w:rPr>
        <w:t xml:space="preserve"> </w:t>
      </w:r>
      <w:r w:rsidR="00260518" w:rsidRPr="006B3650">
        <w:rPr>
          <w:rFonts w:ascii="Times New Roman" w:hAnsi="Times New Roman" w:cs="Times New Roman"/>
          <w:b/>
          <w:sz w:val="28"/>
          <w:szCs w:val="24"/>
          <w:lang w:val="fr-FR"/>
        </w:rPr>
        <w:t xml:space="preserve">MASTER EN </w:t>
      </w:r>
      <w:r w:rsidRPr="006B3650">
        <w:rPr>
          <w:rFonts w:ascii="Times New Roman" w:hAnsi="Times New Roman" w:cs="Times New Roman"/>
          <w:b/>
          <w:sz w:val="28"/>
          <w:szCs w:val="24"/>
          <w:lang w:val="fr-FR"/>
        </w:rPr>
        <w:t>INFORMATIQUE</w:t>
      </w:r>
    </w:p>
    <w:p w:rsidR="00260518" w:rsidRPr="002E1425" w:rsidRDefault="00F64897" w:rsidP="00160018">
      <w:pPr>
        <w:spacing w:after="0"/>
        <w:jc w:val="center"/>
        <w:rPr>
          <w:rFonts w:ascii="Times New Roman" w:hAnsi="Times New Roman" w:cs="Times New Roman"/>
          <w:b/>
          <w:sz w:val="26"/>
          <w:szCs w:val="26"/>
          <w:lang w:val="fr-FR"/>
        </w:rPr>
      </w:pPr>
      <w:r w:rsidRPr="002E1425">
        <w:rPr>
          <w:rFonts w:ascii="Times New Roman" w:hAnsi="Times New Roman" w:cs="Times New Roman"/>
          <w:sz w:val="26"/>
          <w:szCs w:val="26"/>
          <w:lang w:val="fr-FR"/>
        </w:rPr>
        <w:t>OPTION :</w:t>
      </w:r>
      <w:r w:rsidRPr="002E1425">
        <w:rPr>
          <w:rFonts w:ascii="Times New Roman" w:hAnsi="Times New Roman" w:cs="Times New Roman"/>
          <w:b/>
          <w:sz w:val="26"/>
          <w:szCs w:val="26"/>
          <w:lang w:val="fr-FR"/>
        </w:rPr>
        <w:t xml:space="preserve"> </w:t>
      </w:r>
      <w:r w:rsidR="00260518" w:rsidRPr="002E1425">
        <w:rPr>
          <w:rFonts w:ascii="Times New Roman" w:hAnsi="Times New Roman" w:cs="Times New Roman"/>
          <w:b/>
          <w:sz w:val="26"/>
          <w:szCs w:val="26"/>
          <w:lang w:val="fr-FR"/>
        </w:rPr>
        <w:t>INGENIERIE DES SYSTEM</w:t>
      </w:r>
      <w:r w:rsidRPr="002E1425">
        <w:rPr>
          <w:rFonts w:ascii="Times New Roman" w:hAnsi="Times New Roman" w:cs="Times New Roman"/>
          <w:b/>
          <w:sz w:val="26"/>
          <w:szCs w:val="26"/>
          <w:lang w:val="fr-FR"/>
        </w:rPr>
        <w:t>ES D’INFORMATION EN ENTREPRISE</w:t>
      </w:r>
    </w:p>
    <w:p w:rsidR="00904FC5" w:rsidRPr="002E1425" w:rsidRDefault="00904FC5" w:rsidP="003E291E">
      <w:pPr>
        <w:spacing w:before="240" w:after="0"/>
        <w:jc w:val="center"/>
        <w:rPr>
          <w:rFonts w:ascii="Times New Roman" w:hAnsi="Times New Roman" w:cs="Times New Roman"/>
          <w:sz w:val="26"/>
          <w:szCs w:val="26"/>
          <w:lang w:val="fr-FR"/>
        </w:rPr>
      </w:pPr>
      <w:r w:rsidRPr="002E1425">
        <w:rPr>
          <w:rFonts w:ascii="Times New Roman" w:hAnsi="Times New Roman" w:cs="Times New Roman"/>
          <w:sz w:val="26"/>
          <w:szCs w:val="26"/>
          <w:u w:val="single"/>
          <w:lang w:val="fr-FR"/>
        </w:rPr>
        <w:t>THÈME</w:t>
      </w:r>
      <w:r w:rsidRPr="002E1425">
        <w:rPr>
          <w:rFonts w:ascii="Times New Roman" w:hAnsi="Times New Roman" w:cs="Times New Roman"/>
          <w:sz w:val="26"/>
          <w:szCs w:val="26"/>
          <w:lang w:val="fr-FR"/>
        </w:rPr>
        <w:t> :</w:t>
      </w:r>
    </w:p>
    <w:p w:rsidR="00091F8A" w:rsidRPr="00AE1965" w:rsidRDefault="00091F8A" w:rsidP="00091F8A">
      <w:pPr>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704CD2" wp14:editId="5E3FF10C">
                <wp:simplePos x="0" y="0"/>
                <wp:positionH relativeFrom="column">
                  <wp:posOffset>-2540</wp:posOffset>
                </wp:positionH>
                <wp:positionV relativeFrom="paragraph">
                  <wp:posOffset>101237</wp:posOffset>
                </wp:positionV>
                <wp:extent cx="6002068" cy="902677"/>
                <wp:effectExtent l="0" t="0" r="17780" b="12065"/>
                <wp:wrapNone/>
                <wp:docPr id="9" name="Zone de texte 9"/>
                <wp:cNvGraphicFramePr/>
                <a:graphic xmlns:a="http://schemas.openxmlformats.org/drawingml/2006/main">
                  <a:graphicData uri="http://schemas.microsoft.com/office/word/2010/wordprocessingShape">
                    <wps:wsp>
                      <wps:cNvSpPr txBox="1"/>
                      <wps:spPr>
                        <a:xfrm>
                          <a:off x="0" y="0"/>
                          <a:ext cx="6002068" cy="902677"/>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2073A5" w:rsidRDefault="002073A5"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2073A5" w:rsidRPr="00525E10" w:rsidRDefault="002073A5"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4CD2" id="Zone de texte 9" o:spid="_x0000_s1028" style="position:absolute;margin-left:-.2pt;margin-top:7.95pt;width:472.6pt;height:7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" fillcolor="#4472c4 [3208]" strokecolor="#1f3763 [1608]" strokeweight="1pt">
                <v:stroke joinstyle="miter"/>
                <v:textbox>
                  <w:txbxContent>
                    <w:p w:rsidR="002073A5" w:rsidRDefault="002073A5"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2073A5" w:rsidRPr="00525E10" w:rsidRDefault="002073A5"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v:textbox>
              </v:roundrect>
            </w:pict>
          </mc:Fallback>
        </mc:AlternateContent>
      </w: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211A6B" w:rsidRDefault="00C973E9" w:rsidP="00C973E9">
      <w:pPr>
        <w:spacing w:after="0"/>
        <w:jc w:val="center"/>
        <w:rPr>
          <w:rFonts w:ascii="Times New Roman" w:hAnsi="Times New Roman" w:cs="Times New Roman"/>
          <w:sz w:val="24"/>
          <w:szCs w:val="24"/>
          <w:lang w:val="fr-FR"/>
        </w:rPr>
      </w:pPr>
      <w:r>
        <w:rPr>
          <w:rFonts w:ascii="Times New Roman" w:hAnsi="Times New Roman" w:cs="Times New Roman"/>
          <w:b/>
          <w:sz w:val="24"/>
          <w:szCs w:val="24"/>
          <w:u w:val="single"/>
          <w:lang w:val="fr-FR"/>
        </w:rPr>
        <w:t>Réalis</w:t>
      </w:r>
      <w:r w:rsidR="00AE1965" w:rsidRPr="00AE1965">
        <w:rPr>
          <w:rFonts w:ascii="Times New Roman" w:hAnsi="Times New Roman" w:cs="Times New Roman"/>
          <w:b/>
          <w:sz w:val="24"/>
          <w:szCs w:val="24"/>
          <w:u w:val="single"/>
          <w:lang w:val="fr-FR"/>
        </w:rPr>
        <w:t>é par</w:t>
      </w:r>
      <w:r w:rsidR="00AE1965" w:rsidRPr="00AE1965">
        <w:rPr>
          <w:rFonts w:ascii="Times New Roman" w:hAnsi="Times New Roman" w:cs="Times New Roman"/>
          <w:b/>
          <w:sz w:val="24"/>
          <w:szCs w:val="24"/>
          <w:lang w:val="fr-FR"/>
        </w:rPr>
        <w:t xml:space="preserve"> : </w:t>
      </w:r>
      <w:r w:rsidR="00AE1965" w:rsidRPr="003A36D4">
        <w:rPr>
          <w:rFonts w:ascii="Times New Roman" w:hAnsi="Times New Roman" w:cs="Times New Roman"/>
          <w:sz w:val="24"/>
          <w:szCs w:val="24"/>
          <w:lang w:val="fr-FR"/>
        </w:rPr>
        <w:t>HIEN Zilèdem Pierre Canisius</w:t>
      </w:r>
      <w:r w:rsidR="000A442E">
        <w:rPr>
          <w:rFonts w:ascii="Times New Roman" w:hAnsi="Times New Roman" w:cs="Times New Roman"/>
          <w:sz w:val="24"/>
          <w:szCs w:val="24"/>
          <w:lang w:val="fr-FR"/>
        </w:rPr>
        <w:t xml:space="preserve"> </w:t>
      </w:r>
    </w:p>
    <w:p w:rsidR="001225A6" w:rsidRPr="00AE1965" w:rsidRDefault="000B1576" w:rsidP="00D67857">
      <w:pPr>
        <w:jc w:val="center"/>
        <w:rPr>
          <w:rFonts w:ascii="Times New Roman" w:hAnsi="Times New Roman" w:cs="Times New Roman"/>
          <w:b/>
          <w:sz w:val="24"/>
          <w:szCs w:val="24"/>
          <w:lang w:val="fr-FR"/>
        </w:rPr>
      </w:pPr>
      <w:r>
        <w:rPr>
          <w:rFonts w:ascii="Times New Roman" w:hAnsi="Times New Roman" w:cs="Times New Roman"/>
          <w:b/>
          <w:sz w:val="24"/>
          <w:szCs w:val="24"/>
          <w:u w:val="single"/>
          <w:lang w:val="fr-FR"/>
        </w:rPr>
        <w:t>Soutenu publiquement</w:t>
      </w:r>
      <w:r w:rsidR="001225A6" w:rsidRPr="00065E30">
        <w:rPr>
          <w:rFonts w:ascii="Times New Roman" w:hAnsi="Times New Roman" w:cs="Times New Roman"/>
          <w:b/>
          <w:sz w:val="24"/>
          <w:szCs w:val="24"/>
          <w:u w:val="single"/>
          <w:lang w:val="fr-FR"/>
        </w:rPr>
        <w:t xml:space="preserve"> le </w:t>
      </w:r>
      <w:r w:rsidR="001225A6" w:rsidRPr="00065E30">
        <w:rPr>
          <w:rFonts w:ascii="Times New Roman" w:hAnsi="Times New Roman" w:cs="Times New Roman"/>
          <w:b/>
          <w:sz w:val="24"/>
          <w:szCs w:val="24"/>
          <w:lang w:val="fr-FR"/>
        </w:rPr>
        <w:t>:</w:t>
      </w:r>
      <w:r w:rsidR="007F7E59">
        <w:rPr>
          <w:rFonts w:ascii="Times New Roman" w:hAnsi="Times New Roman" w:cs="Times New Roman"/>
          <w:sz w:val="24"/>
          <w:szCs w:val="24"/>
          <w:lang w:val="fr-FR"/>
        </w:rPr>
        <w:t xml:space="preserve"> …/06</w:t>
      </w:r>
      <w:r>
        <w:rPr>
          <w:rFonts w:ascii="Times New Roman" w:hAnsi="Times New Roman" w:cs="Times New Roman"/>
          <w:sz w:val="24"/>
          <w:szCs w:val="24"/>
          <w:lang w:val="fr-FR"/>
        </w:rPr>
        <w:t>/2025</w:t>
      </w:r>
    </w:p>
    <w:p w:rsidR="00091F8A" w:rsidRDefault="00091F8A" w:rsidP="00091F8A">
      <w:pPr>
        <w:rPr>
          <w:rFonts w:ascii="Times New Roman" w:hAnsi="Times New Roman" w:cs="Times New Roman"/>
          <w:b/>
          <w:sz w:val="24"/>
          <w:szCs w:val="24"/>
          <w:lang w:val="fr-FR"/>
        </w:rPr>
      </w:pPr>
    </w:p>
    <w:p w:rsidR="003E291E" w:rsidRDefault="003E291E" w:rsidP="00091F8A">
      <w:pPr>
        <w:rPr>
          <w:rFonts w:ascii="Times New Roman" w:hAnsi="Times New Roman" w:cs="Times New Roman"/>
          <w:b/>
          <w:sz w:val="24"/>
          <w:szCs w:val="24"/>
          <w:lang w:val="fr-FR"/>
        </w:rPr>
      </w:pPr>
    </w:p>
    <w:p w:rsidR="00041C88" w:rsidRDefault="00041C88" w:rsidP="00091F8A">
      <w:pPr>
        <w:rPr>
          <w:rFonts w:ascii="Times New Roman" w:hAnsi="Times New Roman" w:cs="Times New Roman"/>
          <w:b/>
          <w:sz w:val="24"/>
          <w:szCs w:val="24"/>
          <w:lang w:val="fr-FR"/>
        </w:rPr>
      </w:pPr>
    </w:p>
    <w:p w:rsidR="00075BDC" w:rsidRPr="00075BDC" w:rsidRDefault="00075BDC" w:rsidP="00091F8A">
      <w:pPr>
        <w:rPr>
          <w:rFonts w:ascii="Times New Roman" w:hAnsi="Times New Roman" w:cs="Times New Roman"/>
          <w:b/>
          <w:sz w:val="12"/>
          <w:szCs w:val="24"/>
          <w:lang w:val="fr-FR"/>
        </w:rPr>
      </w:pPr>
    </w:p>
    <w:p w:rsidR="00AE1965" w:rsidRPr="00EB2CD2" w:rsidRDefault="00E6269A" w:rsidP="00041C88">
      <w:pPr>
        <w:spacing w:after="0"/>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J</w:t>
      </w:r>
      <w:r w:rsidR="00EB2CD2">
        <w:rPr>
          <w:rFonts w:ascii="Times New Roman" w:hAnsi="Times New Roman" w:cs="Times New Roman"/>
          <w:b/>
          <w:sz w:val="24"/>
          <w:szCs w:val="24"/>
          <w:u w:val="single"/>
          <w:lang w:val="fr-FR"/>
        </w:rPr>
        <w:t>ury</w:t>
      </w:r>
      <w:r w:rsidR="00A55E78">
        <w:rPr>
          <w:rFonts w:ascii="Times New Roman" w:hAnsi="Times New Roman" w:cs="Times New Roman"/>
          <w:b/>
          <w:sz w:val="24"/>
          <w:szCs w:val="24"/>
          <w:u w:val="single"/>
          <w:lang w:val="fr-FR"/>
        </w:rPr>
        <w:t xml:space="preserve"> de soutenance</w:t>
      </w:r>
      <w:r w:rsidR="00EB2CD2">
        <w:rPr>
          <w:rFonts w:ascii="Times New Roman" w:hAnsi="Times New Roman" w:cs="Times New Roman"/>
          <w:b/>
          <w:sz w:val="24"/>
          <w:szCs w:val="24"/>
          <w:u w:val="single"/>
          <w:lang w:val="fr-FR"/>
        </w:rPr>
        <w:t xml:space="preserve"> </w:t>
      </w:r>
      <w:r w:rsidR="009B42F1" w:rsidRPr="00EB2CD2">
        <w:rPr>
          <w:rFonts w:ascii="Times New Roman" w:hAnsi="Times New Roman" w:cs="Times New Roman"/>
          <w:b/>
          <w:sz w:val="24"/>
          <w:szCs w:val="24"/>
          <w:u w:val="single"/>
          <w:lang w:val="fr-FR"/>
        </w:rPr>
        <w:t xml:space="preserve">: </w:t>
      </w:r>
    </w:p>
    <w:p w:rsidR="00534229" w:rsidRDefault="00534229" w:rsidP="00E23E84">
      <w:pPr>
        <w:spacing w:after="0"/>
        <w:rPr>
          <w:rFonts w:ascii="Times New Roman" w:hAnsi="Times New Roman" w:cs="Times New Roman"/>
          <w:sz w:val="24"/>
          <w:szCs w:val="24"/>
          <w:lang w:val="fr-FR"/>
        </w:rPr>
      </w:pPr>
      <w:r w:rsidRPr="00041C88">
        <w:rPr>
          <w:rFonts w:ascii="Times New Roman" w:hAnsi="Times New Roman" w:cs="Times New Roman"/>
          <w:b/>
          <w:sz w:val="24"/>
          <w:szCs w:val="24"/>
          <w:lang w:val="fr-FR"/>
        </w:rPr>
        <w:t>Président</w:t>
      </w:r>
      <w:r w:rsidR="004D3512">
        <w:rPr>
          <w:rFonts w:ascii="Times New Roman" w:hAnsi="Times New Roman" w:cs="Times New Roman"/>
          <w:b/>
          <w:sz w:val="24"/>
          <w:szCs w:val="24"/>
          <w:lang w:val="fr-FR"/>
        </w:rPr>
        <w:t xml:space="preserve">      </w:t>
      </w:r>
      <w:r w:rsidR="001134CB">
        <w:rPr>
          <w:rFonts w:ascii="Times New Roman" w:hAnsi="Times New Roman" w:cs="Times New Roman"/>
          <w:b/>
          <w:sz w:val="24"/>
          <w:szCs w:val="24"/>
          <w:lang w:val="fr-FR"/>
        </w:rPr>
        <w:t xml:space="preserve">               </w:t>
      </w:r>
      <w:r>
        <w:rPr>
          <w:rFonts w:ascii="Times New Roman" w:hAnsi="Times New Roman" w:cs="Times New Roman"/>
          <w:sz w:val="24"/>
          <w:szCs w:val="24"/>
          <w:lang w:val="fr-FR"/>
        </w:rPr>
        <w:t> :</w:t>
      </w:r>
    </w:p>
    <w:p w:rsidR="00072A83" w:rsidRDefault="00E6269A"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 xml:space="preserve">Directeur de mémoire </w:t>
      </w:r>
      <w:r w:rsidR="00534229">
        <w:rPr>
          <w:rFonts w:ascii="Times New Roman" w:hAnsi="Times New Roman" w:cs="Times New Roman"/>
          <w:sz w:val="24"/>
          <w:szCs w:val="24"/>
          <w:lang w:val="fr-FR"/>
        </w:rPr>
        <w:t>: M</w:t>
      </w:r>
      <w:r w:rsidR="0039726C" w:rsidRPr="00AE1965">
        <w:rPr>
          <w:rFonts w:ascii="Times New Roman" w:hAnsi="Times New Roman" w:cs="Times New Roman"/>
          <w:sz w:val="24"/>
          <w:szCs w:val="24"/>
          <w:lang w:val="fr-FR"/>
        </w:rPr>
        <w:t>.</w:t>
      </w:r>
      <w:r w:rsidR="00091F8A"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Yaya</w:t>
      </w:r>
      <w:r w:rsidR="006359A1"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TRAORE</w:t>
      </w:r>
      <w:r w:rsidR="00AE1965">
        <w:rPr>
          <w:rFonts w:ascii="Times New Roman" w:hAnsi="Times New Roman" w:cs="Times New Roman"/>
          <w:sz w:val="24"/>
          <w:szCs w:val="24"/>
          <w:lang w:val="fr-FR"/>
        </w:rPr>
        <w:t xml:space="preserve">, </w:t>
      </w:r>
      <w:r w:rsidR="007364B2" w:rsidRPr="00EA5A6B">
        <w:rPr>
          <w:rFonts w:ascii="Times New Roman" w:hAnsi="Times New Roman" w:cs="Times New Roman"/>
          <w:i/>
          <w:sz w:val="24"/>
          <w:szCs w:val="24"/>
          <w:lang w:val="fr-FR"/>
        </w:rPr>
        <w:t xml:space="preserve">MC en </w:t>
      </w:r>
      <w:r w:rsidR="00524D45" w:rsidRPr="00EA5A6B">
        <w:rPr>
          <w:rFonts w:ascii="Times New Roman" w:hAnsi="Times New Roman" w:cs="Times New Roman"/>
          <w:i/>
          <w:sz w:val="24"/>
          <w:szCs w:val="24"/>
          <w:lang w:val="fr-FR"/>
        </w:rPr>
        <w:t>i</w:t>
      </w:r>
      <w:r w:rsidR="005D5C8C" w:rsidRPr="00EA5A6B">
        <w:rPr>
          <w:rFonts w:ascii="Times New Roman" w:hAnsi="Times New Roman" w:cs="Times New Roman"/>
          <w:i/>
          <w:sz w:val="24"/>
          <w:szCs w:val="24"/>
          <w:lang w:val="fr-FR"/>
        </w:rPr>
        <w:t>nformatique</w:t>
      </w:r>
      <w:r w:rsidR="003765F0">
        <w:rPr>
          <w:rFonts w:ascii="Times New Roman" w:hAnsi="Times New Roman" w:cs="Times New Roman"/>
          <w:sz w:val="24"/>
          <w:szCs w:val="24"/>
          <w:lang w:val="fr-FR"/>
        </w:rPr>
        <w:t>.</w:t>
      </w:r>
    </w:p>
    <w:p w:rsidR="000B140C" w:rsidRDefault="000E3CD3"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Ev</w:t>
      </w:r>
      <w:r w:rsidR="00534229" w:rsidRPr="00041C88">
        <w:rPr>
          <w:rFonts w:ascii="Times New Roman" w:hAnsi="Times New Roman" w:cs="Times New Roman"/>
          <w:b/>
          <w:sz w:val="24"/>
          <w:szCs w:val="24"/>
          <w:lang w:val="fr-FR"/>
        </w:rPr>
        <w:t>a</w:t>
      </w:r>
      <w:r>
        <w:rPr>
          <w:rFonts w:ascii="Times New Roman" w:hAnsi="Times New Roman" w:cs="Times New Roman"/>
          <w:b/>
          <w:sz w:val="24"/>
          <w:szCs w:val="24"/>
          <w:lang w:val="fr-FR"/>
        </w:rPr>
        <w:t>lua</w:t>
      </w:r>
      <w:r w:rsidR="00534229" w:rsidRPr="00041C88">
        <w:rPr>
          <w:rFonts w:ascii="Times New Roman" w:hAnsi="Times New Roman" w:cs="Times New Roman"/>
          <w:b/>
          <w:sz w:val="24"/>
          <w:szCs w:val="24"/>
          <w:lang w:val="fr-FR"/>
        </w:rPr>
        <w:t>teur</w:t>
      </w:r>
      <w:r w:rsidR="001134CB">
        <w:rPr>
          <w:rFonts w:ascii="Times New Roman" w:hAnsi="Times New Roman" w:cs="Times New Roman"/>
          <w:b/>
          <w:sz w:val="24"/>
          <w:szCs w:val="24"/>
          <w:lang w:val="fr-FR"/>
        </w:rPr>
        <w:t xml:space="preserve">                   </w:t>
      </w:r>
      <w:r w:rsidR="00534229">
        <w:rPr>
          <w:rFonts w:ascii="Times New Roman" w:hAnsi="Times New Roman" w:cs="Times New Roman"/>
          <w:sz w:val="24"/>
          <w:szCs w:val="24"/>
          <w:lang w:val="fr-FR"/>
        </w:rPr>
        <w:t xml:space="preserve">: </w:t>
      </w:r>
    </w:p>
    <w:p w:rsidR="000B140C" w:rsidRPr="004C2313" w:rsidRDefault="000B140C" w:rsidP="00E23E84">
      <w:pPr>
        <w:spacing w:after="0"/>
        <w:rPr>
          <w:rFonts w:ascii="Times New Roman" w:hAnsi="Times New Roman" w:cs="Times New Roman"/>
          <w:sz w:val="24"/>
          <w:szCs w:val="24"/>
          <w:lang w:val="fr-FR"/>
        </w:rPr>
      </w:pPr>
    </w:p>
    <w:p w:rsidR="00825AF8" w:rsidRDefault="00AE1965" w:rsidP="00072A83">
      <w:pPr>
        <w:jc w:val="center"/>
        <w:rPr>
          <w:rFonts w:ascii="Times New Roman" w:hAnsi="Times New Roman" w:cs="Times New Roman"/>
          <w:i/>
          <w:szCs w:val="24"/>
          <w:lang w:val="fr-FR"/>
        </w:rPr>
        <w:sectPr w:rsidR="00825AF8" w:rsidSect="00BF01F7">
          <w:footerReference w:type="default" r:id="rId9"/>
          <w:pgSz w:w="12240" w:h="15840"/>
          <w:pgMar w:top="1417" w:right="1417" w:bottom="1417" w:left="1417" w:header="708" w:footer="708" w:gutter="0"/>
          <w:pgBorders w:display="firstPage" w:offsetFrom="page">
            <w:top w:val="twistedLines1" w:sz="18" w:space="24" w:color="FF0000"/>
            <w:left w:val="twistedLines1" w:sz="18" w:space="24" w:color="FF0000"/>
            <w:bottom w:val="twistedLines1" w:sz="18" w:space="24" w:color="FF0000"/>
            <w:right w:val="twistedLines1" w:sz="18" w:space="24" w:color="FF0000"/>
          </w:pgBorders>
          <w:cols w:space="708"/>
          <w:titlePg/>
          <w:docGrid w:linePitch="360"/>
        </w:sectPr>
      </w:pPr>
      <w:r w:rsidRPr="001C4EB6">
        <w:rPr>
          <w:rFonts w:ascii="Times New Roman" w:hAnsi="Times New Roman" w:cs="Times New Roman"/>
          <w:i/>
          <w:szCs w:val="24"/>
          <w:lang w:val="fr-FR"/>
        </w:rPr>
        <w:t xml:space="preserve">Année académique : </w:t>
      </w:r>
      <w:r w:rsidR="00260518" w:rsidRPr="001C4EB6">
        <w:rPr>
          <w:rFonts w:ascii="Times New Roman" w:hAnsi="Times New Roman" w:cs="Times New Roman"/>
          <w:i/>
          <w:szCs w:val="24"/>
          <w:lang w:val="fr-FR"/>
        </w:rPr>
        <w:t>202</w:t>
      </w:r>
      <w:r w:rsidR="005E332A">
        <w:rPr>
          <w:rFonts w:ascii="Times New Roman" w:hAnsi="Times New Roman" w:cs="Times New Roman"/>
          <w:i/>
          <w:szCs w:val="24"/>
          <w:lang w:val="fr-FR"/>
        </w:rPr>
        <w:t>3-2024</w:t>
      </w:r>
    </w:p>
    <w:p w:rsidR="00457C81" w:rsidRDefault="00B44B5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0" w:name="_Toc184475241"/>
      <w:bookmarkStart w:id="1" w:name="_Toc191543041"/>
      <w:r>
        <w:rPr>
          <w:rFonts w:ascii="Times New Roman" w:eastAsiaTheme="majorEastAsia" w:hAnsi="Times New Roman" w:cs="Times New Roman"/>
          <w:b/>
          <w:color w:val="2E74B5" w:themeColor="accent1" w:themeShade="BF"/>
          <w:sz w:val="24"/>
          <w:szCs w:val="24"/>
          <w:lang w:val="fr-FR"/>
        </w:rPr>
        <w:lastRenderedPageBreak/>
        <w:t>D</w:t>
      </w:r>
      <w:r w:rsidR="00580AC0" w:rsidRPr="00580AC0">
        <w:rPr>
          <w:rFonts w:ascii="Times New Roman" w:eastAsiaTheme="majorEastAsia" w:hAnsi="Times New Roman" w:cs="Times New Roman"/>
          <w:b/>
          <w:color w:val="2E74B5" w:themeColor="accent1" w:themeShade="BF"/>
          <w:sz w:val="24"/>
          <w:szCs w:val="24"/>
          <w:lang w:val="fr-FR"/>
        </w:rPr>
        <w:t>É</w:t>
      </w:r>
      <w:r>
        <w:rPr>
          <w:rFonts w:ascii="Times New Roman" w:eastAsiaTheme="majorEastAsia" w:hAnsi="Times New Roman" w:cs="Times New Roman"/>
          <w:b/>
          <w:color w:val="2E74B5" w:themeColor="accent1" w:themeShade="BF"/>
          <w:sz w:val="24"/>
          <w:szCs w:val="24"/>
          <w:lang w:val="fr-FR"/>
        </w:rPr>
        <w:t>DICACE</w:t>
      </w:r>
      <w:bookmarkEnd w:id="0"/>
      <w:bookmarkEnd w:id="1"/>
    </w:p>
    <w:p w:rsidR="0015178C" w:rsidRPr="00760598" w:rsidRDefault="0015178C" w:rsidP="00E9620B">
      <w:pPr>
        <w:jc w:val="right"/>
        <w:rPr>
          <w:rFonts w:ascii="Brush Script MT" w:hAnsi="Brush Script MT" w:cs="Times New Roman"/>
          <w:sz w:val="36"/>
          <w:szCs w:val="24"/>
          <w:lang w:val="fr-FR"/>
        </w:rPr>
      </w:pPr>
    </w:p>
    <w:p w:rsidR="009424BB" w:rsidRPr="00760598" w:rsidRDefault="00A93E2D" w:rsidP="00E9620B">
      <w:pPr>
        <w:jc w:val="right"/>
        <w:rPr>
          <w:rFonts w:ascii="Brush Script MT" w:hAnsi="Brush Script MT" w:cs="Times New Roman"/>
          <w:sz w:val="36"/>
          <w:szCs w:val="24"/>
          <w:lang w:val="fr-FR"/>
        </w:rPr>
      </w:pPr>
      <w:r w:rsidRPr="00760598">
        <w:rPr>
          <w:rFonts w:ascii="Brush Script MT" w:hAnsi="Brush Script MT" w:cs="Times New Roman"/>
          <w:sz w:val="36"/>
          <w:szCs w:val="24"/>
          <w:lang w:val="fr-FR"/>
        </w:rPr>
        <w:t>A ma fille</w:t>
      </w:r>
      <w:r w:rsidR="00883A2C" w:rsidRPr="00760598">
        <w:rPr>
          <w:rFonts w:ascii="Brush Script MT" w:hAnsi="Brush Script MT" w:cs="Times New Roman"/>
          <w:sz w:val="36"/>
          <w:szCs w:val="24"/>
          <w:lang w:val="fr-FR"/>
        </w:rPr>
        <w:t xml:space="preserve">, </w:t>
      </w:r>
      <w:r w:rsidR="00BB5431" w:rsidRPr="00760598">
        <w:rPr>
          <w:rFonts w:ascii="Brush Script MT" w:hAnsi="Brush Script MT" w:cs="Times New Roman"/>
          <w:sz w:val="36"/>
          <w:szCs w:val="24"/>
          <w:lang w:val="fr-FR"/>
        </w:rPr>
        <w:t xml:space="preserve">W. </w:t>
      </w:r>
      <w:r w:rsidR="00883A2C" w:rsidRPr="00760598">
        <w:rPr>
          <w:rFonts w:ascii="Brush Script MT" w:hAnsi="Brush Script MT" w:cs="Times New Roman"/>
          <w:sz w:val="36"/>
          <w:szCs w:val="24"/>
          <w:lang w:val="fr-FR"/>
        </w:rPr>
        <w:t>Candice Urielle</w:t>
      </w:r>
      <w:r w:rsidR="000D25F0" w:rsidRPr="00760598">
        <w:rPr>
          <w:rFonts w:ascii="Brush Script MT" w:hAnsi="Brush Script MT" w:cs="Times New Roman"/>
          <w:sz w:val="36"/>
          <w:szCs w:val="24"/>
          <w:lang w:val="fr-FR"/>
        </w:rPr>
        <w:t> !</w:t>
      </w:r>
    </w:p>
    <w:p w:rsidR="009424BB" w:rsidRDefault="009424BB" w:rsidP="009424BB">
      <w:pPr>
        <w:jc w:val="both"/>
        <w:rPr>
          <w:rFonts w:ascii="Times New Roman" w:hAnsi="Times New Roman" w:cs="Times New Roman"/>
          <w:sz w:val="24"/>
          <w:szCs w:val="24"/>
          <w:lang w:val="fr-FR"/>
        </w:rPr>
      </w:pPr>
    </w:p>
    <w:p w:rsidR="00393B78" w:rsidRPr="00E54871" w:rsidRDefault="00393B78" w:rsidP="00E5487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8A6A0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 w:name="_Toc184475243"/>
      <w:bookmarkStart w:id="3" w:name="_Toc191543042"/>
      <w:r w:rsidRPr="00457C81">
        <w:rPr>
          <w:rFonts w:ascii="Times New Roman" w:eastAsiaTheme="majorEastAsia" w:hAnsi="Times New Roman" w:cs="Times New Roman"/>
          <w:b/>
          <w:color w:val="2E74B5" w:themeColor="accent1" w:themeShade="BF"/>
          <w:sz w:val="24"/>
          <w:szCs w:val="24"/>
          <w:lang w:val="fr-FR"/>
        </w:rPr>
        <w:lastRenderedPageBreak/>
        <w:t>REMERCIEMENTS</w:t>
      </w:r>
      <w:bookmarkEnd w:id="2"/>
      <w:bookmarkEnd w:id="3"/>
    </w:p>
    <w:p w:rsidR="008B3069" w:rsidRPr="00114BA5" w:rsidRDefault="00114BA5" w:rsidP="001276C9">
      <w:pPr>
        <w:spacing w:line="360" w:lineRule="auto"/>
        <w:ind w:firstLine="720"/>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Nous tenons tout d’abord à rendre grâce à Dieu Le Tout Puissant, par qui nous vivons.</w:t>
      </w:r>
    </w:p>
    <w:p w:rsidR="005320BD" w:rsidRDefault="005B7B50" w:rsidP="00DA78E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cours de ce cycle </w:t>
      </w:r>
      <w:r w:rsidR="007118B0">
        <w:rPr>
          <w:rFonts w:ascii="Times New Roman" w:hAnsi="Times New Roman" w:cs="Times New Roman"/>
          <w:sz w:val="24"/>
          <w:szCs w:val="24"/>
          <w:lang w:val="fr-FR"/>
        </w:rPr>
        <w:t>de Master</w:t>
      </w:r>
      <w:r>
        <w:rPr>
          <w:rFonts w:ascii="Times New Roman" w:hAnsi="Times New Roman" w:cs="Times New Roman"/>
          <w:sz w:val="24"/>
          <w:szCs w:val="24"/>
          <w:lang w:val="fr-FR"/>
        </w:rPr>
        <w:t xml:space="preserve">, nous avons eu le privilège de collaborer avec des personnes de </w:t>
      </w:r>
      <w:r w:rsidR="00360301">
        <w:rPr>
          <w:rFonts w:ascii="Times New Roman" w:hAnsi="Times New Roman" w:cs="Times New Roman"/>
          <w:sz w:val="24"/>
          <w:szCs w:val="24"/>
          <w:lang w:val="fr-FR"/>
        </w:rPr>
        <w:t xml:space="preserve">marques </w:t>
      </w:r>
      <w:r w:rsidR="00DD30CA">
        <w:rPr>
          <w:rFonts w:ascii="Times New Roman" w:hAnsi="Times New Roman" w:cs="Times New Roman"/>
          <w:sz w:val="24"/>
          <w:szCs w:val="24"/>
          <w:lang w:val="fr-FR"/>
        </w:rPr>
        <w:t>qui nous ont fourni tout le nécessaire</w:t>
      </w:r>
      <w:r w:rsidR="00502B0D">
        <w:rPr>
          <w:rFonts w:ascii="Times New Roman" w:hAnsi="Times New Roman" w:cs="Times New Roman"/>
          <w:sz w:val="24"/>
          <w:szCs w:val="24"/>
          <w:lang w:val="fr-FR"/>
        </w:rPr>
        <w:t xml:space="preserve"> </w:t>
      </w:r>
      <w:r w:rsidR="00523369">
        <w:rPr>
          <w:rFonts w:ascii="Times New Roman" w:hAnsi="Times New Roman" w:cs="Times New Roman"/>
          <w:sz w:val="24"/>
          <w:szCs w:val="24"/>
          <w:lang w:val="fr-FR"/>
        </w:rPr>
        <w:t>afin que nous parvenions</w:t>
      </w:r>
      <w:r w:rsidR="00502B0D">
        <w:rPr>
          <w:rFonts w:ascii="Times New Roman" w:hAnsi="Times New Roman" w:cs="Times New Roman"/>
          <w:sz w:val="24"/>
          <w:szCs w:val="24"/>
          <w:lang w:val="fr-FR"/>
        </w:rPr>
        <w:t xml:space="preserve"> à ce résultat</w:t>
      </w:r>
      <w:r w:rsidR="00DD30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462F31">
        <w:rPr>
          <w:rFonts w:ascii="Times New Roman" w:hAnsi="Times New Roman" w:cs="Times New Roman"/>
          <w:sz w:val="24"/>
          <w:szCs w:val="24"/>
          <w:lang w:val="fr-FR"/>
        </w:rPr>
        <w:t>C</w:t>
      </w:r>
      <w:r w:rsidR="008F6C73">
        <w:rPr>
          <w:rFonts w:ascii="Times New Roman" w:hAnsi="Times New Roman" w:cs="Times New Roman"/>
          <w:sz w:val="24"/>
          <w:szCs w:val="24"/>
          <w:lang w:val="fr-FR"/>
        </w:rPr>
        <w:t>’</w:t>
      </w:r>
      <w:r w:rsidR="00462F31">
        <w:rPr>
          <w:rFonts w:ascii="Times New Roman" w:hAnsi="Times New Roman" w:cs="Times New Roman"/>
          <w:sz w:val="24"/>
          <w:szCs w:val="24"/>
          <w:lang w:val="fr-FR"/>
        </w:rPr>
        <w:t>es</w:t>
      </w:r>
      <w:r w:rsidR="008F6C73">
        <w:rPr>
          <w:rFonts w:ascii="Times New Roman" w:hAnsi="Times New Roman" w:cs="Times New Roman"/>
          <w:sz w:val="24"/>
          <w:szCs w:val="24"/>
          <w:lang w:val="fr-FR"/>
        </w:rPr>
        <w:t>t</w:t>
      </w:r>
      <w:r w:rsidR="00462F31">
        <w:rPr>
          <w:rFonts w:ascii="Times New Roman" w:hAnsi="Times New Roman" w:cs="Times New Roman"/>
          <w:sz w:val="24"/>
          <w:szCs w:val="24"/>
          <w:lang w:val="fr-FR"/>
        </w:rPr>
        <w:t xml:space="preserve"> </w:t>
      </w:r>
      <w:r w:rsidR="007F2339">
        <w:rPr>
          <w:rFonts w:ascii="Times New Roman" w:hAnsi="Times New Roman" w:cs="Times New Roman"/>
          <w:sz w:val="24"/>
          <w:szCs w:val="24"/>
          <w:lang w:val="fr-FR"/>
        </w:rPr>
        <w:t xml:space="preserve">donc </w:t>
      </w:r>
      <w:r w:rsidR="00462F31">
        <w:rPr>
          <w:rFonts w:ascii="Times New Roman" w:hAnsi="Times New Roman" w:cs="Times New Roman"/>
          <w:sz w:val="24"/>
          <w:szCs w:val="24"/>
          <w:lang w:val="fr-FR"/>
        </w:rPr>
        <w:t>le lieu pour nous, à travers</w:t>
      </w:r>
      <w:r w:rsidR="005320BD">
        <w:rPr>
          <w:rFonts w:ascii="Times New Roman" w:hAnsi="Times New Roman" w:cs="Times New Roman"/>
          <w:sz w:val="24"/>
          <w:szCs w:val="24"/>
          <w:lang w:val="fr-FR"/>
        </w:rPr>
        <w:t xml:space="preserve"> </w:t>
      </w:r>
      <w:r w:rsidR="00921A35">
        <w:rPr>
          <w:rFonts w:ascii="Times New Roman" w:hAnsi="Times New Roman" w:cs="Times New Roman"/>
          <w:sz w:val="24"/>
          <w:szCs w:val="24"/>
          <w:lang w:val="fr-FR"/>
        </w:rPr>
        <w:t>ces lignes</w:t>
      </w:r>
      <w:r w:rsidR="005320BD">
        <w:rPr>
          <w:rFonts w:ascii="Times New Roman" w:hAnsi="Times New Roman" w:cs="Times New Roman"/>
          <w:sz w:val="24"/>
          <w:szCs w:val="24"/>
          <w:lang w:val="fr-FR"/>
        </w:rPr>
        <w:t xml:space="preserve">, </w:t>
      </w:r>
      <w:r w:rsidR="009943C4">
        <w:rPr>
          <w:rFonts w:ascii="Times New Roman" w:hAnsi="Times New Roman" w:cs="Times New Roman"/>
          <w:sz w:val="24"/>
          <w:szCs w:val="24"/>
          <w:lang w:val="fr-FR"/>
        </w:rPr>
        <w:t>de</w:t>
      </w:r>
      <w:r w:rsidR="005320BD">
        <w:rPr>
          <w:rFonts w:ascii="Times New Roman" w:hAnsi="Times New Roman" w:cs="Times New Roman"/>
          <w:sz w:val="24"/>
          <w:szCs w:val="24"/>
          <w:lang w:val="fr-FR"/>
        </w:rPr>
        <w:t xml:space="preserve"> leur tradui</w:t>
      </w:r>
      <w:r w:rsidR="009D3024">
        <w:rPr>
          <w:rFonts w:ascii="Times New Roman" w:hAnsi="Times New Roman" w:cs="Times New Roman"/>
          <w:sz w:val="24"/>
          <w:szCs w:val="24"/>
          <w:lang w:val="fr-FR"/>
        </w:rPr>
        <w:t>re</w:t>
      </w:r>
      <w:r w:rsidR="005320BD">
        <w:rPr>
          <w:rFonts w:ascii="Times New Roman" w:hAnsi="Times New Roman" w:cs="Times New Roman"/>
          <w:sz w:val="24"/>
          <w:szCs w:val="24"/>
          <w:lang w:val="fr-FR"/>
        </w:rPr>
        <w:t xml:space="preserve"> notre profonde gratitude.</w:t>
      </w:r>
    </w:p>
    <w:p w:rsidR="009B66EB" w:rsidRPr="00D16B8A" w:rsidRDefault="009B66EB" w:rsidP="00DA78E6">
      <w:pPr>
        <w:spacing w:line="360" w:lineRule="auto"/>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Nos distincts remerciements vont particulière</w:t>
      </w:r>
      <w:r w:rsidR="00B24CE5">
        <w:rPr>
          <w:rFonts w:ascii="Times New Roman" w:hAnsi="Times New Roman" w:cs="Times New Roman"/>
          <w:sz w:val="24"/>
          <w:szCs w:val="24"/>
          <w:lang w:val="fr-FR"/>
        </w:rPr>
        <w:t>ment</w:t>
      </w:r>
      <w:r w:rsidRPr="00D16B8A">
        <w:rPr>
          <w:rFonts w:ascii="Times New Roman" w:hAnsi="Times New Roman" w:cs="Times New Roman"/>
          <w:sz w:val="24"/>
          <w:szCs w:val="24"/>
          <w:lang w:val="fr-FR"/>
        </w:rPr>
        <w:t xml:space="preserve"> à l’endroit de :</w:t>
      </w:r>
    </w:p>
    <w:p w:rsidR="00713A18" w:rsidRDefault="00EB4D2D"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Dr. Yaya TRAORE</w:t>
      </w:r>
      <w:r w:rsidRPr="00713A18">
        <w:rPr>
          <w:rFonts w:ascii="Times New Roman" w:hAnsi="Times New Roman" w:cs="Times New Roman"/>
          <w:sz w:val="24"/>
          <w:szCs w:val="24"/>
          <w:lang w:val="fr-FR"/>
        </w:rPr>
        <w:t xml:space="preserve">, notre Directeur de mémoire, </w:t>
      </w:r>
      <w:r w:rsidR="005F14F8" w:rsidRPr="00713A18">
        <w:rPr>
          <w:rFonts w:ascii="Times New Roman" w:hAnsi="Times New Roman" w:cs="Times New Roman"/>
          <w:sz w:val="24"/>
          <w:szCs w:val="24"/>
          <w:lang w:val="fr-FR"/>
        </w:rPr>
        <w:t>qui a bien voulu nous encadrer</w:t>
      </w:r>
      <w:r w:rsidR="00D74EFF">
        <w:rPr>
          <w:rFonts w:ascii="Times New Roman" w:hAnsi="Times New Roman" w:cs="Times New Roman"/>
          <w:sz w:val="24"/>
          <w:szCs w:val="24"/>
          <w:lang w:val="fr-FR"/>
        </w:rPr>
        <w:t xml:space="preserve"> sans hésitation</w:t>
      </w:r>
      <w:r w:rsidR="005F14F8" w:rsidRPr="00713A18">
        <w:rPr>
          <w:rFonts w:ascii="Times New Roman" w:hAnsi="Times New Roman" w:cs="Times New Roman"/>
          <w:sz w:val="24"/>
          <w:szCs w:val="24"/>
          <w:lang w:val="fr-FR"/>
        </w:rPr>
        <w:t>,</w:t>
      </w:r>
      <w:r w:rsidR="00B85F89">
        <w:rPr>
          <w:rFonts w:ascii="Times New Roman" w:hAnsi="Times New Roman" w:cs="Times New Roman"/>
          <w:sz w:val="24"/>
          <w:szCs w:val="24"/>
          <w:lang w:val="fr-FR"/>
        </w:rPr>
        <w:t xml:space="preserve"> et</w:t>
      </w:r>
      <w:r w:rsidR="005F14F8" w:rsidRPr="00713A18">
        <w:rPr>
          <w:rFonts w:ascii="Times New Roman" w:hAnsi="Times New Roman" w:cs="Times New Roman"/>
          <w:sz w:val="24"/>
          <w:szCs w:val="24"/>
          <w:lang w:val="fr-FR"/>
        </w:rPr>
        <w:t xml:space="preserve"> pour sa disponibilité malgré un calendrier chargé.</w:t>
      </w:r>
      <w:r w:rsidR="004A677F" w:rsidRPr="00713A18">
        <w:rPr>
          <w:rFonts w:ascii="Times New Roman" w:hAnsi="Times New Roman" w:cs="Times New Roman"/>
          <w:sz w:val="24"/>
          <w:szCs w:val="24"/>
          <w:lang w:val="fr-FR"/>
        </w:rPr>
        <w:t xml:space="preserve"> </w:t>
      </w:r>
      <w:r w:rsidR="003861D8" w:rsidRPr="00713A18">
        <w:rPr>
          <w:rFonts w:ascii="Times New Roman" w:hAnsi="Times New Roman" w:cs="Times New Roman"/>
          <w:sz w:val="24"/>
          <w:szCs w:val="24"/>
          <w:lang w:val="fr-FR"/>
        </w:rPr>
        <w:t>S</w:t>
      </w:r>
      <w:r w:rsidR="00B7282F" w:rsidRPr="00713A18">
        <w:rPr>
          <w:rFonts w:ascii="Times New Roman" w:hAnsi="Times New Roman" w:cs="Times New Roman"/>
          <w:sz w:val="24"/>
          <w:szCs w:val="24"/>
          <w:lang w:val="fr-FR"/>
        </w:rPr>
        <w:t>es critiques constructives et ses partages d’expériences nous ont été d’une très grande utilité.</w:t>
      </w:r>
    </w:p>
    <w:p w:rsidR="00713A18" w:rsidRDefault="005925A0"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Pr. Sadouanoua</w:t>
      </w:r>
      <w:r w:rsidR="00FF13B3" w:rsidRPr="00796111">
        <w:rPr>
          <w:rFonts w:ascii="Times New Roman" w:hAnsi="Times New Roman" w:cs="Times New Roman"/>
          <w:b/>
          <w:sz w:val="24"/>
          <w:szCs w:val="24"/>
          <w:lang w:val="fr-FR"/>
        </w:rPr>
        <w:t>n</w:t>
      </w:r>
      <w:r w:rsidRPr="00796111">
        <w:rPr>
          <w:rFonts w:ascii="Times New Roman" w:hAnsi="Times New Roman" w:cs="Times New Roman"/>
          <w:b/>
          <w:sz w:val="24"/>
          <w:szCs w:val="24"/>
          <w:lang w:val="fr-FR"/>
        </w:rPr>
        <w:t xml:space="preserve"> MALO</w:t>
      </w:r>
      <w:r w:rsidRPr="00713A18">
        <w:rPr>
          <w:rFonts w:ascii="Times New Roman" w:hAnsi="Times New Roman" w:cs="Times New Roman"/>
          <w:sz w:val="24"/>
          <w:szCs w:val="24"/>
          <w:lang w:val="fr-FR"/>
        </w:rPr>
        <w:t xml:space="preserve">, pour </w:t>
      </w:r>
      <w:r w:rsidR="00C02FCE" w:rsidRPr="00713A18">
        <w:rPr>
          <w:rFonts w:ascii="Times New Roman" w:hAnsi="Times New Roman" w:cs="Times New Roman"/>
          <w:sz w:val="24"/>
          <w:szCs w:val="24"/>
          <w:lang w:val="fr-FR"/>
        </w:rPr>
        <w:t xml:space="preserve">ses conseils </w:t>
      </w:r>
      <w:r w:rsidR="00B62E93">
        <w:rPr>
          <w:rFonts w:ascii="Times New Roman" w:hAnsi="Times New Roman" w:cs="Times New Roman"/>
          <w:sz w:val="24"/>
          <w:szCs w:val="24"/>
          <w:lang w:val="fr-FR"/>
        </w:rPr>
        <w:t xml:space="preserve">bien </w:t>
      </w:r>
      <w:r w:rsidR="00C02FCE" w:rsidRPr="00713A18">
        <w:rPr>
          <w:rFonts w:ascii="Times New Roman" w:hAnsi="Times New Roman" w:cs="Times New Roman"/>
          <w:sz w:val="24"/>
          <w:szCs w:val="24"/>
          <w:lang w:val="fr-FR"/>
        </w:rPr>
        <w:t>avisés, ses multiples encouragements et accompagnements.</w:t>
      </w:r>
    </w:p>
    <w:p w:rsidR="009B66EB" w:rsidRDefault="00B7282F"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Monsieur le Directeur de l’IBAM, le corps professoral et tout le personnel de l’IBAM</w:t>
      </w:r>
      <w:r w:rsidRPr="00713A18">
        <w:rPr>
          <w:rFonts w:ascii="Times New Roman" w:hAnsi="Times New Roman" w:cs="Times New Roman"/>
          <w:sz w:val="24"/>
          <w:szCs w:val="24"/>
          <w:lang w:val="fr-FR"/>
        </w:rPr>
        <w:t xml:space="preserve"> pour</w:t>
      </w:r>
      <w:r w:rsidR="00924492">
        <w:rPr>
          <w:rFonts w:ascii="Times New Roman" w:hAnsi="Times New Roman" w:cs="Times New Roman"/>
          <w:sz w:val="24"/>
          <w:szCs w:val="24"/>
          <w:lang w:val="fr-FR"/>
        </w:rPr>
        <w:t xml:space="preserve"> </w:t>
      </w:r>
      <w:r w:rsidR="00B50265">
        <w:rPr>
          <w:rFonts w:ascii="Times New Roman" w:hAnsi="Times New Roman" w:cs="Times New Roman"/>
          <w:sz w:val="24"/>
          <w:szCs w:val="24"/>
          <w:lang w:val="fr-FR"/>
        </w:rPr>
        <w:t>la formation reçue</w:t>
      </w:r>
      <w:r w:rsidR="00924492">
        <w:rPr>
          <w:rFonts w:ascii="Times New Roman" w:hAnsi="Times New Roman" w:cs="Times New Roman"/>
          <w:sz w:val="24"/>
          <w:szCs w:val="24"/>
          <w:lang w:val="fr-FR"/>
        </w:rPr>
        <w:t xml:space="preserve"> et</w:t>
      </w:r>
      <w:r w:rsidRPr="00713A18">
        <w:rPr>
          <w:rFonts w:ascii="Times New Roman" w:hAnsi="Times New Roman" w:cs="Times New Roman"/>
          <w:sz w:val="24"/>
          <w:szCs w:val="24"/>
          <w:lang w:val="fr-FR"/>
        </w:rPr>
        <w:t xml:space="preserve"> leur accompagnement. </w:t>
      </w:r>
    </w:p>
    <w:p w:rsidR="002A42CA" w:rsidRDefault="003F0D04"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n</w:t>
      </w:r>
      <w:r w:rsidR="00F77700" w:rsidRPr="00796111">
        <w:rPr>
          <w:rFonts w:ascii="Times New Roman" w:hAnsi="Times New Roman" w:cs="Times New Roman"/>
          <w:b/>
          <w:sz w:val="24"/>
          <w:szCs w:val="24"/>
          <w:lang w:val="fr-FR"/>
        </w:rPr>
        <w:t>otre famille, nos collègues et camarades</w:t>
      </w:r>
      <w:r w:rsidR="00F77700">
        <w:rPr>
          <w:rFonts w:ascii="Times New Roman" w:hAnsi="Times New Roman" w:cs="Times New Roman"/>
          <w:sz w:val="24"/>
          <w:szCs w:val="24"/>
          <w:lang w:val="fr-FR"/>
        </w:rPr>
        <w:t xml:space="preserve"> pour </w:t>
      </w:r>
      <w:r w:rsidR="00F4787A" w:rsidRPr="00231DF4">
        <w:rPr>
          <w:rFonts w:ascii="Times New Roman" w:hAnsi="Times New Roman" w:cs="Times New Roman"/>
          <w:sz w:val="24"/>
          <w:szCs w:val="24"/>
          <w:lang w:val="fr-FR"/>
        </w:rPr>
        <w:t>leurs soutiens et encouragements</w:t>
      </w:r>
      <w:r w:rsidR="006019A9" w:rsidRPr="00231DF4">
        <w:rPr>
          <w:rFonts w:ascii="Times New Roman" w:hAnsi="Times New Roman" w:cs="Times New Roman"/>
          <w:sz w:val="24"/>
          <w:szCs w:val="24"/>
          <w:lang w:val="fr-FR"/>
        </w:rPr>
        <w:t>.</w:t>
      </w:r>
    </w:p>
    <w:p w:rsidR="008B1E3E" w:rsidRPr="00713A18" w:rsidRDefault="006A3DB9" w:rsidP="008B0CA7">
      <w:pPr>
        <w:pStyle w:val="Paragraphedeliste"/>
        <w:numPr>
          <w:ilvl w:val="0"/>
          <w:numId w:val="15"/>
        </w:numPr>
        <w:spacing w:line="360" w:lineRule="auto"/>
        <w:jc w:val="both"/>
        <w:rPr>
          <w:rFonts w:ascii="Times New Roman" w:hAnsi="Times New Roman" w:cs="Times New Roman"/>
          <w:sz w:val="24"/>
          <w:szCs w:val="24"/>
          <w:lang w:val="fr-FR"/>
        </w:rPr>
      </w:pPr>
      <w:r w:rsidRPr="006B14FA">
        <w:rPr>
          <w:rFonts w:ascii="Times New Roman" w:hAnsi="Times New Roman" w:cs="Times New Roman"/>
          <w:b/>
          <w:sz w:val="24"/>
          <w:szCs w:val="24"/>
          <w:lang w:val="fr-FR"/>
        </w:rPr>
        <w:t>t</w:t>
      </w:r>
      <w:r w:rsidR="00445B49" w:rsidRPr="006B14FA">
        <w:rPr>
          <w:rFonts w:ascii="Times New Roman" w:hAnsi="Times New Roman" w:cs="Times New Roman"/>
          <w:b/>
          <w:sz w:val="24"/>
          <w:szCs w:val="24"/>
          <w:lang w:val="fr-FR"/>
        </w:rPr>
        <w:t>outes les personnes</w:t>
      </w:r>
      <w:r w:rsidR="008B1E3E" w:rsidRPr="006B14FA">
        <w:rPr>
          <w:rFonts w:ascii="Times New Roman" w:hAnsi="Times New Roman" w:cs="Times New Roman"/>
          <w:b/>
          <w:sz w:val="24"/>
          <w:szCs w:val="24"/>
          <w:lang w:val="fr-FR"/>
        </w:rPr>
        <w:t xml:space="preserve"> dont les noms n'ont pu être cités</w:t>
      </w:r>
      <w:r w:rsidR="008B1E3E" w:rsidRPr="00F33D77">
        <w:rPr>
          <w:rFonts w:ascii="Times New Roman" w:hAnsi="Times New Roman" w:cs="Times New Roman"/>
          <w:b/>
          <w:sz w:val="24"/>
          <w:szCs w:val="24"/>
          <w:lang w:val="fr-FR"/>
        </w:rPr>
        <w:t>.</w:t>
      </w:r>
    </w:p>
    <w:p w:rsidR="00D16B8A" w:rsidRDefault="00D16B8A" w:rsidP="00DA78E6">
      <w:pPr>
        <w:spacing w:line="360" w:lineRule="auto"/>
        <w:jc w:val="both"/>
        <w:rPr>
          <w:rFonts w:ascii="Times New Roman" w:hAnsi="Times New Roman" w:cs="Times New Roman"/>
          <w:sz w:val="24"/>
          <w:szCs w:val="24"/>
          <w:lang w:val="fr-FR"/>
        </w:rPr>
      </w:pPr>
    </w:p>
    <w:p w:rsidR="00B44B51" w:rsidRDefault="00B44B5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44B51" w:rsidRDefault="00B44B51" w:rsidP="00B44B5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 w:name="_Toc191543043"/>
      <w:r>
        <w:rPr>
          <w:rFonts w:ascii="Times New Roman" w:eastAsiaTheme="majorEastAsia" w:hAnsi="Times New Roman" w:cs="Times New Roman"/>
          <w:b/>
          <w:color w:val="2E74B5" w:themeColor="accent1" w:themeShade="BF"/>
          <w:sz w:val="24"/>
          <w:szCs w:val="24"/>
          <w:lang w:val="fr-FR"/>
        </w:rPr>
        <w:lastRenderedPageBreak/>
        <w:t>R</w:t>
      </w:r>
      <w:r w:rsidRPr="00580AC0">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SUM</w:t>
      </w:r>
      <w:r w:rsidRPr="00580AC0">
        <w:rPr>
          <w:rFonts w:ascii="Times New Roman" w:eastAsiaTheme="majorEastAsia" w:hAnsi="Times New Roman" w:cs="Times New Roman"/>
          <w:b/>
          <w:color w:val="2E74B5" w:themeColor="accent1" w:themeShade="BF"/>
          <w:sz w:val="24"/>
          <w:szCs w:val="24"/>
          <w:lang w:val="fr-FR"/>
        </w:rPr>
        <w:t>É</w:t>
      </w:r>
      <w:bookmarkEnd w:id="4"/>
    </w:p>
    <w:p w:rsidR="00B44B51" w:rsidRDefault="00B44B51" w:rsidP="00DA78E6">
      <w:pPr>
        <w:spacing w:line="360" w:lineRule="auto"/>
        <w:jc w:val="both"/>
        <w:rPr>
          <w:rFonts w:ascii="Times New Roman" w:hAnsi="Times New Roman" w:cs="Times New Roman"/>
          <w:sz w:val="24"/>
          <w:szCs w:val="24"/>
          <w:lang w:val="fr-FR"/>
        </w:rPr>
      </w:pPr>
    </w:p>
    <w:p w:rsidR="001C089B" w:rsidRDefault="001C089B" w:rsidP="00DA78E6">
      <w:pPr>
        <w:spacing w:line="360" w:lineRule="auto"/>
        <w:jc w:val="both"/>
        <w:rPr>
          <w:rFonts w:ascii="Times New Roman" w:hAnsi="Times New Roman" w:cs="Times New Roman"/>
          <w:sz w:val="24"/>
          <w:szCs w:val="24"/>
          <w:lang w:val="fr-FR"/>
        </w:rPr>
      </w:pPr>
    </w:p>
    <w:p w:rsidR="001C089B" w:rsidRDefault="001C089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1C089B" w:rsidRDefault="001C089B" w:rsidP="001C089B">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 w:name="_Toc191543044"/>
      <w:r w:rsidRPr="00457C81">
        <w:rPr>
          <w:rFonts w:ascii="Times New Roman" w:eastAsiaTheme="majorEastAsia" w:hAnsi="Times New Roman" w:cs="Times New Roman"/>
          <w:b/>
          <w:color w:val="2E74B5" w:themeColor="accent1" w:themeShade="BF"/>
          <w:sz w:val="24"/>
          <w:szCs w:val="24"/>
          <w:lang w:val="fr-FR"/>
        </w:rPr>
        <w:lastRenderedPageBreak/>
        <w:t>ABSTRACT</w:t>
      </w:r>
      <w:bookmarkEnd w:id="5"/>
    </w:p>
    <w:p w:rsidR="001C089B" w:rsidRPr="00B7282F" w:rsidRDefault="001C089B" w:rsidP="00DA78E6">
      <w:pPr>
        <w:spacing w:line="360" w:lineRule="auto"/>
        <w:jc w:val="both"/>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CA7F50"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 w:name="_Toc191543045"/>
      <w:r>
        <w:rPr>
          <w:rFonts w:ascii="Times New Roman" w:eastAsiaTheme="majorEastAsia" w:hAnsi="Times New Roman" w:cs="Times New Roman"/>
          <w:b/>
          <w:color w:val="2E74B5" w:themeColor="accent1" w:themeShade="BF"/>
          <w:sz w:val="24"/>
          <w:szCs w:val="24"/>
          <w:lang w:val="fr-FR"/>
        </w:rPr>
        <w:lastRenderedPageBreak/>
        <w:t>TABLES DES MATI</w:t>
      </w:r>
      <w:r w:rsidRPr="00CA7F50">
        <w:rPr>
          <w:rFonts w:ascii="Times New Roman" w:eastAsiaTheme="majorEastAsia" w:hAnsi="Times New Roman" w:cs="Times New Roman"/>
          <w:b/>
          <w:color w:val="2E74B5" w:themeColor="accent1" w:themeShade="BF"/>
          <w:sz w:val="24"/>
          <w:szCs w:val="24"/>
          <w:lang w:val="fr-FR"/>
        </w:rPr>
        <w:t>È</w:t>
      </w:r>
      <w:r>
        <w:rPr>
          <w:rFonts w:ascii="Times New Roman" w:eastAsiaTheme="majorEastAsia" w:hAnsi="Times New Roman" w:cs="Times New Roman"/>
          <w:b/>
          <w:color w:val="2E74B5" w:themeColor="accent1" w:themeShade="BF"/>
          <w:sz w:val="24"/>
          <w:szCs w:val="24"/>
          <w:lang w:val="fr-FR"/>
        </w:rPr>
        <w:t>RES</w:t>
      </w:r>
      <w:bookmarkEnd w:id="6"/>
    </w:p>
    <w:sdt>
      <w:sdtPr>
        <w:rPr>
          <w:rFonts w:asciiTheme="minorHAnsi" w:eastAsiaTheme="minorHAnsi" w:hAnsiTheme="minorHAnsi" w:cstheme="minorBidi"/>
          <w:color w:val="auto"/>
          <w:sz w:val="22"/>
          <w:szCs w:val="22"/>
          <w:lang w:val="fr-FR"/>
        </w:rPr>
        <w:id w:val="787703022"/>
        <w:docPartObj>
          <w:docPartGallery w:val="Table of Contents"/>
          <w:docPartUnique/>
        </w:docPartObj>
      </w:sdtPr>
      <w:sdtEndPr>
        <w:rPr>
          <w:b/>
          <w:bCs/>
        </w:rPr>
      </w:sdtEndPr>
      <w:sdtContent>
        <w:p w:rsidR="009B18AC" w:rsidRPr="000B5DF5" w:rsidRDefault="009B18AC">
          <w:pPr>
            <w:pStyle w:val="En-ttedetabledesmatires"/>
            <w:rPr>
              <w:sz w:val="2"/>
              <w:lang w:val="fr-FR"/>
            </w:rPr>
          </w:pPr>
        </w:p>
        <w:p w:rsidR="00792952" w:rsidRDefault="009B18AC">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191543041" w:history="1">
            <w:r w:rsidR="00792952" w:rsidRPr="009A41E7">
              <w:rPr>
                <w:rStyle w:val="Lienhypertexte"/>
                <w:rFonts w:ascii="Times New Roman" w:eastAsiaTheme="majorEastAsia" w:hAnsi="Times New Roman" w:cs="Times New Roman"/>
                <w:b/>
                <w:noProof/>
                <w:lang w:val="fr-FR"/>
              </w:rPr>
              <w:t>DÉDICACE</w:t>
            </w:r>
            <w:r w:rsidR="00792952">
              <w:rPr>
                <w:noProof/>
                <w:webHidden/>
              </w:rPr>
              <w:tab/>
            </w:r>
            <w:r w:rsidR="00792952">
              <w:rPr>
                <w:noProof/>
                <w:webHidden/>
              </w:rPr>
              <w:fldChar w:fldCharType="begin"/>
            </w:r>
            <w:r w:rsidR="00792952">
              <w:rPr>
                <w:noProof/>
                <w:webHidden/>
              </w:rPr>
              <w:instrText xml:space="preserve"> PAGEREF _Toc191543041 \h </w:instrText>
            </w:r>
            <w:r w:rsidR="00792952">
              <w:rPr>
                <w:noProof/>
                <w:webHidden/>
              </w:rPr>
            </w:r>
            <w:r w:rsidR="00792952">
              <w:rPr>
                <w:noProof/>
                <w:webHidden/>
              </w:rPr>
              <w:fldChar w:fldCharType="separate"/>
            </w:r>
            <w:r w:rsidR="007208D3">
              <w:rPr>
                <w:noProof/>
                <w:webHidden/>
              </w:rPr>
              <w:t>i</w:t>
            </w:r>
            <w:r w:rsidR="00792952">
              <w:rPr>
                <w:noProof/>
                <w:webHidden/>
              </w:rPr>
              <w:fldChar w:fldCharType="end"/>
            </w:r>
          </w:hyperlink>
        </w:p>
        <w:p w:rsidR="00792952" w:rsidRDefault="00265E63">
          <w:pPr>
            <w:pStyle w:val="TM1"/>
            <w:tabs>
              <w:tab w:val="right" w:leader="dot" w:pos="9396"/>
            </w:tabs>
            <w:rPr>
              <w:rFonts w:eastAsiaTheme="minorEastAsia"/>
              <w:noProof/>
            </w:rPr>
          </w:pPr>
          <w:hyperlink w:anchor="_Toc191543042" w:history="1">
            <w:r w:rsidR="00792952" w:rsidRPr="009A41E7">
              <w:rPr>
                <w:rStyle w:val="Lienhypertexte"/>
                <w:rFonts w:ascii="Times New Roman" w:eastAsiaTheme="majorEastAsia" w:hAnsi="Times New Roman" w:cs="Times New Roman"/>
                <w:b/>
                <w:noProof/>
                <w:lang w:val="fr-FR"/>
              </w:rPr>
              <w:t>REMERCIEMENTS</w:t>
            </w:r>
            <w:r w:rsidR="00792952">
              <w:rPr>
                <w:noProof/>
                <w:webHidden/>
              </w:rPr>
              <w:tab/>
            </w:r>
            <w:r w:rsidR="00792952">
              <w:rPr>
                <w:noProof/>
                <w:webHidden/>
              </w:rPr>
              <w:fldChar w:fldCharType="begin"/>
            </w:r>
            <w:r w:rsidR="00792952">
              <w:rPr>
                <w:noProof/>
                <w:webHidden/>
              </w:rPr>
              <w:instrText xml:space="preserve"> PAGEREF _Toc191543042 \h </w:instrText>
            </w:r>
            <w:r w:rsidR="00792952">
              <w:rPr>
                <w:noProof/>
                <w:webHidden/>
              </w:rPr>
            </w:r>
            <w:r w:rsidR="00792952">
              <w:rPr>
                <w:noProof/>
                <w:webHidden/>
              </w:rPr>
              <w:fldChar w:fldCharType="separate"/>
            </w:r>
            <w:r w:rsidR="007208D3">
              <w:rPr>
                <w:noProof/>
                <w:webHidden/>
              </w:rPr>
              <w:t>ii</w:t>
            </w:r>
            <w:r w:rsidR="00792952">
              <w:rPr>
                <w:noProof/>
                <w:webHidden/>
              </w:rPr>
              <w:fldChar w:fldCharType="end"/>
            </w:r>
          </w:hyperlink>
        </w:p>
        <w:p w:rsidR="00792952" w:rsidRDefault="00265E63">
          <w:pPr>
            <w:pStyle w:val="TM1"/>
            <w:tabs>
              <w:tab w:val="right" w:leader="dot" w:pos="9396"/>
            </w:tabs>
            <w:rPr>
              <w:rFonts w:eastAsiaTheme="minorEastAsia"/>
              <w:noProof/>
            </w:rPr>
          </w:pPr>
          <w:hyperlink w:anchor="_Toc191543043" w:history="1">
            <w:r w:rsidR="00792952" w:rsidRPr="009A41E7">
              <w:rPr>
                <w:rStyle w:val="Lienhypertexte"/>
                <w:rFonts w:ascii="Times New Roman" w:eastAsiaTheme="majorEastAsia" w:hAnsi="Times New Roman" w:cs="Times New Roman"/>
                <w:b/>
                <w:noProof/>
                <w:lang w:val="fr-FR"/>
              </w:rPr>
              <w:t>RÉSUMÉ</w:t>
            </w:r>
            <w:r w:rsidR="00792952">
              <w:rPr>
                <w:noProof/>
                <w:webHidden/>
              </w:rPr>
              <w:tab/>
            </w:r>
            <w:r w:rsidR="00792952">
              <w:rPr>
                <w:noProof/>
                <w:webHidden/>
              </w:rPr>
              <w:fldChar w:fldCharType="begin"/>
            </w:r>
            <w:r w:rsidR="00792952">
              <w:rPr>
                <w:noProof/>
                <w:webHidden/>
              </w:rPr>
              <w:instrText xml:space="preserve"> PAGEREF _Toc191543043 \h </w:instrText>
            </w:r>
            <w:r w:rsidR="00792952">
              <w:rPr>
                <w:noProof/>
                <w:webHidden/>
              </w:rPr>
            </w:r>
            <w:r w:rsidR="00792952">
              <w:rPr>
                <w:noProof/>
                <w:webHidden/>
              </w:rPr>
              <w:fldChar w:fldCharType="separate"/>
            </w:r>
            <w:r w:rsidR="007208D3">
              <w:rPr>
                <w:noProof/>
                <w:webHidden/>
              </w:rPr>
              <w:t>iii</w:t>
            </w:r>
            <w:r w:rsidR="00792952">
              <w:rPr>
                <w:noProof/>
                <w:webHidden/>
              </w:rPr>
              <w:fldChar w:fldCharType="end"/>
            </w:r>
          </w:hyperlink>
        </w:p>
        <w:p w:rsidR="00792952" w:rsidRDefault="00265E63">
          <w:pPr>
            <w:pStyle w:val="TM1"/>
            <w:tabs>
              <w:tab w:val="right" w:leader="dot" w:pos="9396"/>
            </w:tabs>
            <w:rPr>
              <w:rFonts w:eastAsiaTheme="minorEastAsia"/>
              <w:noProof/>
            </w:rPr>
          </w:pPr>
          <w:hyperlink w:anchor="_Toc191543044" w:history="1">
            <w:r w:rsidR="00792952" w:rsidRPr="009A41E7">
              <w:rPr>
                <w:rStyle w:val="Lienhypertexte"/>
                <w:rFonts w:ascii="Times New Roman" w:eastAsiaTheme="majorEastAsia" w:hAnsi="Times New Roman" w:cs="Times New Roman"/>
                <w:b/>
                <w:noProof/>
                <w:lang w:val="fr-FR"/>
              </w:rPr>
              <w:t>ABSTRACT</w:t>
            </w:r>
            <w:r w:rsidR="00792952">
              <w:rPr>
                <w:noProof/>
                <w:webHidden/>
              </w:rPr>
              <w:tab/>
            </w:r>
            <w:r w:rsidR="00792952">
              <w:rPr>
                <w:noProof/>
                <w:webHidden/>
              </w:rPr>
              <w:fldChar w:fldCharType="begin"/>
            </w:r>
            <w:r w:rsidR="00792952">
              <w:rPr>
                <w:noProof/>
                <w:webHidden/>
              </w:rPr>
              <w:instrText xml:space="preserve"> PAGEREF _Toc191543044 \h </w:instrText>
            </w:r>
            <w:r w:rsidR="00792952">
              <w:rPr>
                <w:noProof/>
                <w:webHidden/>
              </w:rPr>
            </w:r>
            <w:r w:rsidR="00792952">
              <w:rPr>
                <w:noProof/>
                <w:webHidden/>
              </w:rPr>
              <w:fldChar w:fldCharType="separate"/>
            </w:r>
            <w:r w:rsidR="007208D3">
              <w:rPr>
                <w:noProof/>
                <w:webHidden/>
              </w:rPr>
              <w:t>iv</w:t>
            </w:r>
            <w:r w:rsidR="00792952">
              <w:rPr>
                <w:noProof/>
                <w:webHidden/>
              </w:rPr>
              <w:fldChar w:fldCharType="end"/>
            </w:r>
          </w:hyperlink>
        </w:p>
        <w:p w:rsidR="00792952" w:rsidRDefault="00265E63">
          <w:pPr>
            <w:pStyle w:val="TM1"/>
            <w:tabs>
              <w:tab w:val="right" w:leader="dot" w:pos="9396"/>
            </w:tabs>
            <w:rPr>
              <w:rFonts w:eastAsiaTheme="minorEastAsia"/>
              <w:noProof/>
            </w:rPr>
          </w:pPr>
          <w:hyperlink w:anchor="_Toc191543045" w:history="1">
            <w:r w:rsidR="00792952" w:rsidRPr="009A41E7">
              <w:rPr>
                <w:rStyle w:val="Lienhypertexte"/>
                <w:rFonts w:ascii="Times New Roman" w:eastAsiaTheme="majorEastAsia" w:hAnsi="Times New Roman" w:cs="Times New Roman"/>
                <w:b/>
                <w:noProof/>
                <w:lang w:val="fr-FR"/>
              </w:rPr>
              <w:t>TABLES DES MATIÈRES</w:t>
            </w:r>
            <w:r w:rsidR="00792952">
              <w:rPr>
                <w:noProof/>
                <w:webHidden/>
              </w:rPr>
              <w:tab/>
            </w:r>
            <w:r w:rsidR="00792952">
              <w:rPr>
                <w:noProof/>
                <w:webHidden/>
              </w:rPr>
              <w:fldChar w:fldCharType="begin"/>
            </w:r>
            <w:r w:rsidR="00792952">
              <w:rPr>
                <w:noProof/>
                <w:webHidden/>
              </w:rPr>
              <w:instrText xml:space="preserve"> PAGEREF _Toc191543045 \h </w:instrText>
            </w:r>
            <w:r w:rsidR="00792952">
              <w:rPr>
                <w:noProof/>
                <w:webHidden/>
              </w:rPr>
            </w:r>
            <w:r w:rsidR="00792952">
              <w:rPr>
                <w:noProof/>
                <w:webHidden/>
              </w:rPr>
              <w:fldChar w:fldCharType="separate"/>
            </w:r>
            <w:r w:rsidR="007208D3">
              <w:rPr>
                <w:noProof/>
                <w:webHidden/>
              </w:rPr>
              <w:t>v</w:t>
            </w:r>
            <w:r w:rsidR="00792952">
              <w:rPr>
                <w:noProof/>
                <w:webHidden/>
              </w:rPr>
              <w:fldChar w:fldCharType="end"/>
            </w:r>
          </w:hyperlink>
        </w:p>
        <w:p w:rsidR="00792952" w:rsidRDefault="00265E63">
          <w:pPr>
            <w:pStyle w:val="TM1"/>
            <w:tabs>
              <w:tab w:val="right" w:leader="dot" w:pos="9396"/>
            </w:tabs>
            <w:rPr>
              <w:rFonts w:eastAsiaTheme="minorEastAsia"/>
              <w:noProof/>
            </w:rPr>
          </w:pPr>
          <w:hyperlink w:anchor="_Toc191543046" w:history="1">
            <w:r w:rsidR="00792952" w:rsidRPr="009A41E7">
              <w:rPr>
                <w:rStyle w:val="Lienhypertexte"/>
                <w:rFonts w:ascii="Times New Roman" w:eastAsiaTheme="majorEastAsia" w:hAnsi="Times New Roman" w:cs="Times New Roman"/>
                <w:b/>
                <w:noProof/>
                <w:lang w:val="fr-FR"/>
              </w:rPr>
              <w:t>LISTE DES FIGURES</w:t>
            </w:r>
            <w:r w:rsidR="00792952">
              <w:rPr>
                <w:noProof/>
                <w:webHidden/>
              </w:rPr>
              <w:tab/>
            </w:r>
            <w:r w:rsidR="00792952">
              <w:rPr>
                <w:noProof/>
                <w:webHidden/>
              </w:rPr>
              <w:fldChar w:fldCharType="begin"/>
            </w:r>
            <w:r w:rsidR="00792952">
              <w:rPr>
                <w:noProof/>
                <w:webHidden/>
              </w:rPr>
              <w:instrText xml:space="preserve"> PAGEREF _Toc191543046 \h </w:instrText>
            </w:r>
            <w:r w:rsidR="00792952">
              <w:rPr>
                <w:noProof/>
                <w:webHidden/>
              </w:rPr>
            </w:r>
            <w:r w:rsidR="00792952">
              <w:rPr>
                <w:noProof/>
                <w:webHidden/>
              </w:rPr>
              <w:fldChar w:fldCharType="separate"/>
            </w:r>
            <w:r w:rsidR="007208D3">
              <w:rPr>
                <w:noProof/>
                <w:webHidden/>
              </w:rPr>
              <w:t>vii</w:t>
            </w:r>
            <w:r w:rsidR="00792952">
              <w:rPr>
                <w:noProof/>
                <w:webHidden/>
              </w:rPr>
              <w:fldChar w:fldCharType="end"/>
            </w:r>
          </w:hyperlink>
        </w:p>
        <w:p w:rsidR="00792952" w:rsidRDefault="00265E63">
          <w:pPr>
            <w:pStyle w:val="TM1"/>
            <w:tabs>
              <w:tab w:val="right" w:leader="dot" w:pos="9396"/>
            </w:tabs>
            <w:rPr>
              <w:rFonts w:eastAsiaTheme="minorEastAsia"/>
              <w:noProof/>
            </w:rPr>
          </w:pPr>
          <w:hyperlink w:anchor="_Toc191543047" w:history="1">
            <w:r w:rsidR="00792952" w:rsidRPr="009A41E7">
              <w:rPr>
                <w:rStyle w:val="Lienhypertexte"/>
                <w:rFonts w:ascii="Times New Roman" w:eastAsiaTheme="majorEastAsia" w:hAnsi="Times New Roman" w:cs="Times New Roman"/>
                <w:b/>
                <w:noProof/>
                <w:lang w:val="fr-FR"/>
              </w:rPr>
              <w:t>LISTE DES TABLEAUX</w:t>
            </w:r>
            <w:r w:rsidR="00792952">
              <w:rPr>
                <w:noProof/>
                <w:webHidden/>
              </w:rPr>
              <w:tab/>
            </w:r>
            <w:r w:rsidR="00792952">
              <w:rPr>
                <w:noProof/>
                <w:webHidden/>
              </w:rPr>
              <w:fldChar w:fldCharType="begin"/>
            </w:r>
            <w:r w:rsidR="00792952">
              <w:rPr>
                <w:noProof/>
                <w:webHidden/>
              </w:rPr>
              <w:instrText xml:space="preserve"> PAGEREF _Toc191543047 \h </w:instrText>
            </w:r>
            <w:r w:rsidR="00792952">
              <w:rPr>
                <w:noProof/>
                <w:webHidden/>
              </w:rPr>
            </w:r>
            <w:r w:rsidR="00792952">
              <w:rPr>
                <w:noProof/>
                <w:webHidden/>
              </w:rPr>
              <w:fldChar w:fldCharType="separate"/>
            </w:r>
            <w:r w:rsidR="007208D3">
              <w:rPr>
                <w:noProof/>
                <w:webHidden/>
              </w:rPr>
              <w:t>viii</w:t>
            </w:r>
            <w:r w:rsidR="00792952">
              <w:rPr>
                <w:noProof/>
                <w:webHidden/>
              </w:rPr>
              <w:fldChar w:fldCharType="end"/>
            </w:r>
          </w:hyperlink>
        </w:p>
        <w:p w:rsidR="00792952" w:rsidRDefault="00265E63">
          <w:pPr>
            <w:pStyle w:val="TM1"/>
            <w:tabs>
              <w:tab w:val="right" w:leader="dot" w:pos="9396"/>
            </w:tabs>
            <w:rPr>
              <w:rFonts w:eastAsiaTheme="minorEastAsia"/>
              <w:noProof/>
            </w:rPr>
          </w:pPr>
          <w:hyperlink w:anchor="_Toc191543048" w:history="1">
            <w:r w:rsidR="00792952" w:rsidRPr="009A41E7">
              <w:rPr>
                <w:rStyle w:val="Lienhypertexte"/>
                <w:rFonts w:ascii="Times New Roman" w:eastAsiaTheme="majorEastAsia" w:hAnsi="Times New Roman" w:cs="Times New Roman"/>
                <w:b/>
                <w:noProof/>
                <w:lang w:val="fr-FR"/>
              </w:rPr>
              <w:t>LISTE DES SIGLES ET ABREVIATIONS</w:t>
            </w:r>
            <w:r w:rsidR="00792952">
              <w:rPr>
                <w:noProof/>
                <w:webHidden/>
              </w:rPr>
              <w:tab/>
            </w:r>
            <w:r w:rsidR="00792952">
              <w:rPr>
                <w:noProof/>
                <w:webHidden/>
              </w:rPr>
              <w:fldChar w:fldCharType="begin"/>
            </w:r>
            <w:r w:rsidR="00792952">
              <w:rPr>
                <w:noProof/>
                <w:webHidden/>
              </w:rPr>
              <w:instrText xml:space="preserve"> PAGEREF _Toc191543048 \h </w:instrText>
            </w:r>
            <w:r w:rsidR="00792952">
              <w:rPr>
                <w:noProof/>
                <w:webHidden/>
              </w:rPr>
            </w:r>
            <w:r w:rsidR="00792952">
              <w:rPr>
                <w:noProof/>
                <w:webHidden/>
              </w:rPr>
              <w:fldChar w:fldCharType="separate"/>
            </w:r>
            <w:r w:rsidR="007208D3">
              <w:rPr>
                <w:noProof/>
                <w:webHidden/>
              </w:rPr>
              <w:t>ix</w:t>
            </w:r>
            <w:r w:rsidR="00792952">
              <w:rPr>
                <w:noProof/>
                <w:webHidden/>
              </w:rPr>
              <w:fldChar w:fldCharType="end"/>
            </w:r>
          </w:hyperlink>
        </w:p>
        <w:p w:rsidR="00792952" w:rsidRDefault="00265E63">
          <w:pPr>
            <w:pStyle w:val="TM1"/>
            <w:tabs>
              <w:tab w:val="right" w:leader="dot" w:pos="9396"/>
            </w:tabs>
            <w:rPr>
              <w:rFonts w:eastAsiaTheme="minorEastAsia"/>
              <w:noProof/>
            </w:rPr>
          </w:pPr>
          <w:hyperlink w:anchor="_Toc191543049" w:history="1">
            <w:r w:rsidR="00792952" w:rsidRPr="009A41E7">
              <w:rPr>
                <w:rStyle w:val="Lienhypertexte"/>
                <w:rFonts w:ascii="Times New Roman" w:eastAsiaTheme="majorEastAsia" w:hAnsi="Times New Roman" w:cs="Times New Roman"/>
                <w:b/>
                <w:noProof/>
                <w:lang w:val="fr-FR"/>
              </w:rPr>
              <w:t>CHAPITRE 1 : INTRODUCTION GENERALE</w:t>
            </w:r>
            <w:r w:rsidR="00792952">
              <w:rPr>
                <w:noProof/>
                <w:webHidden/>
              </w:rPr>
              <w:tab/>
            </w:r>
            <w:r w:rsidR="00792952">
              <w:rPr>
                <w:noProof/>
                <w:webHidden/>
              </w:rPr>
              <w:fldChar w:fldCharType="begin"/>
            </w:r>
            <w:r w:rsidR="00792952">
              <w:rPr>
                <w:noProof/>
                <w:webHidden/>
              </w:rPr>
              <w:instrText xml:space="preserve"> PAGEREF _Toc191543049 \h </w:instrText>
            </w:r>
            <w:r w:rsidR="00792952">
              <w:rPr>
                <w:noProof/>
                <w:webHidden/>
              </w:rPr>
            </w:r>
            <w:r w:rsidR="00792952">
              <w:rPr>
                <w:noProof/>
                <w:webHidden/>
              </w:rPr>
              <w:fldChar w:fldCharType="separate"/>
            </w:r>
            <w:r w:rsidR="007208D3">
              <w:rPr>
                <w:noProof/>
                <w:webHidden/>
              </w:rPr>
              <w:t>2</w:t>
            </w:r>
            <w:r w:rsidR="00792952">
              <w:rPr>
                <w:noProof/>
                <w:webHidden/>
              </w:rPr>
              <w:fldChar w:fldCharType="end"/>
            </w:r>
          </w:hyperlink>
        </w:p>
        <w:p w:rsidR="00792952" w:rsidRDefault="00265E63">
          <w:pPr>
            <w:pStyle w:val="TM2"/>
            <w:tabs>
              <w:tab w:val="left" w:pos="880"/>
              <w:tab w:val="right" w:leader="dot" w:pos="9396"/>
            </w:tabs>
            <w:rPr>
              <w:rFonts w:eastAsiaTheme="minorEastAsia"/>
              <w:noProof/>
            </w:rPr>
          </w:pPr>
          <w:hyperlink w:anchor="_Toc191543050" w:history="1">
            <w:r w:rsidR="00792952" w:rsidRPr="009A41E7">
              <w:rPr>
                <w:rStyle w:val="Lienhypertexte"/>
                <w:rFonts w:ascii="Times New Roman" w:eastAsiaTheme="majorEastAsia" w:hAnsi="Times New Roman" w:cs="Times New Roman"/>
                <w:b/>
                <w:noProof/>
                <w:lang w:val="fr-FR"/>
              </w:rPr>
              <w:t>1.1.</w:t>
            </w:r>
            <w:r w:rsidR="00792952">
              <w:rPr>
                <w:rFonts w:eastAsiaTheme="minorEastAsia"/>
                <w:noProof/>
              </w:rPr>
              <w:tab/>
            </w:r>
            <w:r w:rsidR="00792952" w:rsidRPr="009A41E7">
              <w:rPr>
                <w:rStyle w:val="Lienhypertexte"/>
                <w:rFonts w:ascii="Times New Roman" w:eastAsiaTheme="majorEastAsia" w:hAnsi="Times New Roman" w:cs="Times New Roman"/>
                <w:b/>
                <w:noProof/>
                <w:lang w:val="fr-FR"/>
              </w:rPr>
              <w:t>Contexte et justification</w:t>
            </w:r>
            <w:r w:rsidR="00792952">
              <w:rPr>
                <w:noProof/>
                <w:webHidden/>
              </w:rPr>
              <w:tab/>
            </w:r>
            <w:r w:rsidR="00792952">
              <w:rPr>
                <w:noProof/>
                <w:webHidden/>
              </w:rPr>
              <w:fldChar w:fldCharType="begin"/>
            </w:r>
            <w:r w:rsidR="00792952">
              <w:rPr>
                <w:noProof/>
                <w:webHidden/>
              </w:rPr>
              <w:instrText xml:space="preserve"> PAGEREF _Toc191543050 \h </w:instrText>
            </w:r>
            <w:r w:rsidR="00792952">
              <w:rPr>
                <w:noProof/>
                <w:webHidden/>
              </w:rPr>
            </w:r>
            <w:r w:rsidR="00792952">
              <w:rPr>
                <w:noProof/>
                <w:webHidden/>
              </w:rPr>
              <w:fldChar w:fldCharType="separate"/>
            </w:r>
            <w:r w:rsidR="007208D3">
              <w:rPr>
                <w:noProof/>
                <w:webHidden/>
              </w:rPr>
              <w:t>2</w:t>
            </w:r>
            <w:r w:rsidR="00792952">
              <w:rPr>
                <w:noProof/>
                <w:webHidden/>
              </w:rPr>
              <w:fldChar w:fldCharType="end"/>
            </w:r>
          </w:hyperlink>
        </w:p>
        <w:p w:rsidR="00792952" w:rsidRDefault="00265E63">
          <w:pPr>
            <w:pStyle w:val="TM2"/>
            <w:tabs>
              <w:tab w:val="left" w:pos="880"/>
              <w:tab w:val="right" w:leader="dot" w:pos="9396"/>
            </w:tabs>
            <w:rPr>
              <w:rFonts w:eastAsiaTheme="minorEastAsia"/>
              <w:noProof/>
            </w:rPr>
          </w:pPr>
          <w:hyperlink w:anchor="_Toc191543051" w:history="1">
            <w:r w:rsidR="00792952" w:rsidRPr="009A41E7">
              <w:rPr>
                <w:rStyle w:val="Lienhypertexte"/>
                <w:rFonts w:ascii="Times New Roman" w:eastAsiaTheme="majorEastAsia" w:hAnsi="Times New Roman" w:cs="Times New Roman"/>
                <w:b/>
                <w:noProof/>
                <w:lang w:val="fr-FR"/>
              </w:rPr>
              <w:t>1.2.</w:t>
            </w:r>
            <w:r w:rsidR="00792952">
              <w:rPr>
                <w:rFonts w:eastAsiaTheme="minorEastAsia"/>
                <w:noProof/>
              </w:rPr>
              <w:tab/>
            </w:r>
            <w:r w:rsidR="00792952" w:rsidRPr="009A41E7">
              <w:rPr>
                <w:rStyle w:val="Lienhypertexte"/>
                <w:rFonts w:ascii="Times New Roman" w:eastAsiaTheme="majorEastAsia" w:hAnsi="Times New Roman" w:cs="Times New Roman"/>
                <w:b/>
                <w:noProof/>
                <w:lang w:val="fr-FR"/>
              </w:rPr>
              <w:t>Problématique et hypothèses</w:t>
            </w:r>
            <w:r w:rsidR="00792952">
              <w:rPr>
                <w:noProof/>
                <w:webHidden/>
              </w:rPr>
              <w:tab/>
            </w:r>
            <w:r w:rsidR="00792952">
              <w:rPr>
                <w:noProof/>
                <w:webHidden/>
              </w:rPr>
              <w:fldChar w:fldCharType="begin"/>
            </w:r>
            <w:r w:rsidR="00792952">
              <w:rPr>
                <w:noProof/>
                <w:webHidden/>
              </w:rPr>
              <w:instrText xml:space="preserve"> PAGEREF _Toc191543051 \h </w:instrText>
            </w:r>
            <w:r w:rsidR="00792952">
              <w:rPr>
                <w:noProof/>
                <w:webHidden/>
              </w:rPr>
            </w:r>
            <w:r w:rsidR="00792952">
              <w:rPr>
                <w:noProof/>
                <w:webHidden/>
              </w:rPr>
              <w:fldChar w:fldCharType="separate"/>
            </w:r>
            <w:r w:rsidR="007208D3">
              <w:rPr>
                <w:noProof/>
                <w:webHidden/>
              </w:rPr>
              <w:t>4</w:t>
            </w:r>
            <w:r w:rsidR="00792952">
              <w:rPr>
                <w:noProof/>
                <w:webHidden/>
              </w:rPr>
              <w:fldChar w:fldCharType="end"/>
            </w:r>
          </w:hyperlink>
        </w:p>
        <w:p w:rsidR="00792952" w:rsidRDefault="00265E63">
          <w:pPr>
            <w:pStyle w:val="TM2"/>
            <w:tabs>
              <w:tab w:val="left" w:pos="880"/>
              <w:tab w:val="right" w:leader="dot" w:pos="9396"/>
            </w:tabs>
            <w:rPr>
              <w:rFonts w:eastAsiaTheme="minorEastAsia"/>
              <w:noProof/>
            </w:rPr>
          </w:pPr>
          <w:hyperlink w:anchor="_Toc191543052" w:history="1">
            <w:r w:rsidR="00792952" w:rsidRPr="009A41E7">
              <w:rPr>
                <w:rStyle w:val="Lienhypertexte"/>
                <w:rFonts w:ascii="Times New Roman" w:eastAsiaTheme="majorEastAsia" w:hAnsi="Times New Roman" w:cs="Times New Roman"/>
                <w:b/>
                <w:noProof/>
                <w:lang w:val="fr-FR"/>
              </w:rPr>
              <w:t>1.3.</w:t>
            </w:r>
            <w:r w:rsidR="00792952">
              <w:rPr>
                <w:rFonts w:eastAsiaTheme="minorEastAsia"/>
                <w:noProof/>
              </w:rPr>
              <w:tab/>
            </w:r>
            <w:r w:rsidR="00792952" w:rsidRPr="009A41E7">
              <w:rPr>
                <w:rStyle w:val="Lienhypertexte"/>
                <w:rFonts w:ascii="Times New Roman" w:eastAsiaTheme="majorEastAsia" w:hAnsi="Times New Roman" w:cs="Times New Roman"/>
                <w:b/>
                <w:noProof/>
                <w:lang w:val="fr-FR"/>
              </w:rPr>
              <w:t>Objectif du sujet</w:t>
            </w:r>
            <w:r w:rsidR="00792952">
              <w:rPr>
                <w:noProof/>
                <w:webHidden/>
              </w:rPr>
              <w:tab/>
            </w:r>
            <w:r w:rsidR="00792952">
              <w:rPr>
                <w:noProof/>
                <w:webHidden/>
              </w:rPr>
              <w:fldChar w:fldCharType="begin"/>
            </w:r>
            <w:r w:rsidR="00792952">
              <w:rPr>
                <w:noProof/>
                <w:webHidden/>
              </w:rPr>
              <w:instrText xml:space="preserve"> PAGEREF _Toc191543052 \h </w:instrText>
            </w:r>
            <w:r w:rsidR="00792952">
              <w:rPr>
                <w:noProof/>
                <w:webHidden/>
              </w:rPr>
            </w:r>
            <w:r w:rsidR="00792952">
              <w:rPr>
                <w:noProof/>
                <w:webHidden/>
              </w:rPr>
              <w:fldChar w:fldCharType="separate"/>
            </w:r>
            <w:r w:rsidR="007208D3">
              <w:rPr>
                <w:noProof/>
                <w:webHidden/>
              </w:rPr>
              <w:t>5</w:t>
            </w:r>
            <w:r w:rsidR="00792952">
              <w:rPr>
                <w:noProof/>
                <w:webHidden/>
              </w:rPr>
              <w:fldChar w:fldCharType="end"/>
            </w:r>
          </w:hyperlink>
        </w:p>
        <w:p w:rsidR="00792952" w:rsidRDefault="00265E63">
          <w:pPr>
            <w:pStyle w:val="TM2"/>
            <w:tabs>
              <w:tab w:val="left" w:pos="880"/>
              <w:tab w:val="right" w:leader="dot" w:pos="9396"/>
            </w:tabs>
            <w:rPr>
              <w:rFonts w:eastAsiaTheme="minorEastAsia"/>
              <w:noProof/>
            </w:rPr>
          </w:pPr>
          <w:hyperlink w:anchor="_Toc191543053" w:history="1">
            <w:r w:rsidR="00792952" w:rsidRPr="009A41E7">
              <w:rPr>
                <w:rStyle w:val="Lienhypertexte"/>
                <w:rFonts w:ascii="Times New Roman" w:eastAsiaTheme="majorEastAsia" w:hAnsi="Times New Roman" w:cs="Times New Roman"/>
                <w:b/>
                <w:noProof/>
                <w:lang w:val="fr-FR"/>
              </w:rPr>
              <w:t>1.4.</w:t>
            </w:r>
            <w:r w:rsidR="00792952">
              <w:rPr>
                <w:rFonts w:eastAsiaTheme="minorEastAsia"/>
                <w:noProof/>
              </w:rPr>
              <w:tab/>
            </w:r>
            <w:r w:rsidR="00792952" w:rsidRPr="009A41E7">
              <w:rPr>
                <w:rStyle w:val="Lienhypertexte"/>
                <w:rFonts w:ascii="Times New Roman" w:eastAsiaTheme="majorEastAsia" w:hAnsi="Times New Roman" w:cs="Times New Roman"/>
                <w:b/>
                <w:noProof/>
                <w:lang w:val="fr-FR"/>
              </w:rPr>
              <w:t>Résultats attendus</w:t>
            </w:r>
            <w:r w:rsidR="00792952">
              <w:rPr>
                <w:noProof/>
                <w:webHidden/>
              </w:rPr>
              <w:tab/>
            </w:r>
            <w:r w:rsidR="00792952">
              <w:rPr>
                <w:noProof/>
                <w:webHidden/>
              </w:rPr>
              <w:fldChar w:fldCharType="begin"/>
            </w:r>
            <w:r w:rsidR="00792952">
              <w:rPr>
                <w:noProof/>
                <w:webHidden/>
              </w:rPr>
              <w:instrText xml:space="preserve"> PAGEREF _Toc191543053 \h </w:instrText>
            </w:r>
            <w:r w:rsidR="00792952">
              <w:rPr>
                <w:noProof/>
                <w:webHidden/>
              </w:rPr>
            </w:r>
            <w:r w:rsidR="00792952">
              <w:rPr>
                <w:noProof/>
                <w:webHidden/>
              </w:rPr>
              <w:fldChar w:fldCharType="separate"/>
            </w:r>
            <w:r w:rsidR="007208D3">
              <w:rPr>
                <w:noProof/>
                <w:webHidden/>
              </w:rPr>
              <w:t>5</w:t>
            </w:r>
            <w:r w:rsidR="00792952">
              <w:rPr>
                <w:noProof/>
                <w:webHidden/>
              </w:rPr>
              <w:fldChar w:fldCharType="end"/>
            </w:r>
          </w:hyperlink>
        </w:p>
        <w:p w:rsidR="00792952" w:rsidRDefault="00265E63">
          <w:pPr>
            <w:pStyle w:val="TM2"/>
            <w:tabs>
              <w:tab w:val="left" w:pos="880"/>
              <w:tab w:val="right" w:leader="dot" w:pos="9396"/>
            </w:tabs>
            <w:rPr>
              <w:rFonts w:eastAsiaTheme="minorEastAsia"/>
              <w:noProof/>
            </w:rPr>
          </w:pPr>
          <w:hyperlink w:anchor="_Toc191543054" w:history="1">
            <w:r w:rsidR="00792952" w:rsidRPr="009A41E7">
              <w:rPr>
                <w:rStyle w:val="Lienhypertexte"/>
                <w:rFonts w:ascii="Times New Roman" w:eastAsiaTheme="majorEastAsia" w:hAnsi="Times New Roman" w:cs="Times New Roman"/>
                <w:b/>
                <w:noProof/>
                <w:lang w:val="fr-FR"/>
              </w:rPr>
              <w:t>1.5.</w:t>
            </w:r>
            <w:r w:rsidR="00792952">
              <w:rPr>
                <w:rFonts w:eastAsiaTheme="minorEastAsia"/>
                <w:noProof/>
              </w:rPr>
              <w:tab/>
            </w:r>
            <w:r w:rsidR="00792952" w:rsidRPr="009A41E7">
              <w:rPr>
                <w:rStyle w:val="Lienhypertexte"/>
                <w:rFonts w:ascii="Times New Roman" w:eastAsiaTheme="majorEastAsia" w:hAnsi="Times New Roman" w:cs="Times New Roman"/>
                <w:b/>
                <w:noProof/>
                <w:lang w:val="fr-FR"/>
              </w:rPr>
              <w:t>Organisation du travail</w:t>
            </w:r>
            <w:r w:rsidR="00792952">
              <w:rPr>
                <w:noProof/>
                <w:webHidden/>
              </w:rPr>
              <w:tab/>
            </w:r>
            <w:r w:rsidR="00792952">
              <w:rPr>
                <w:noProof/>
                <w:webHidden/>
              </w:rPr>
              <w:fldChar w:fldCharType="begin"/>
            </w:r>
            <w:r w:rsidR="00792952">
              <w:rPr>
                <w:noProof/>
                <w:webHidden/>
              </w:rPr>
              <w:instrText xml:space="preserve"> PAGEREF _Toc191543054 \h </w:instrText>
            </w:r>
            <w:r w:rsidR="00792952">
              <w:rPr>
                <w:noProof/>
                <w:webHidden/>
              </w:rPr>
            </w:r>
            <w:r w:rsidR="00792952">
              <w:rPr>
                <w:noProof/>
                <w:webHidden/>
              </w:rPr>
              <w:fldChar w:fldCharType="separate"/>
            </w:r>
            <w:r w:rsidR="007208D3">
              <w:rPr>
                <w:noProof/>
                <w:webHidden/>
              </w:rPr>
              <w:t>6</w:t>
            </w:r>
            <w:r w:rsidR="00792952">
              <w:rPr>
                <w:noProof/>
                <w:webHidden/>
              </w:rPr>
              <w:fldChar w:fldCharType="end"/>
            </w:r>
          </w:hyperlink>
        </w:p>
        <w:p w:rsidR="00792952" w:rsidRDefault="00265E63">
          <w:pPr>
            <w:pStyle w:val="TM1"/>
            <w:tabs>
              <w:tab w:val="right" w:leader="dot" w:pos="9396"/>
            </w:tabs>
            <w:rPr>
              <w:rFonts w:eastAsiaTheme="minorEastAsia"/>
              <w:noProof/>
            </w:rPr>
          </w:pPr>
          <w:hyperlink w:anchor="_Toc191543055" w:history="1">
            <w:r w:rsidR="00792952" w:rsidRPr="009A41E7">
              <w:rPr>
                <w:rStyle w:val="Lienhypertexte"/>
                <w:rFonts w:ascii="Times New Roman" w:eastAsiaTheme="majorEastAsia" w:hAnsi="Times New Roman" w:cs="Times New Roman"/>
                <w:b/>
                <w:noProof/>
                <w:lang w:val="fr-FR"/>
              </w:rPr>
              <w:t>CHAPITRE 2 : TECHNOLOGIE BLOCKCHAIN</w:t>
            </w:r>
            <w:r w:rsidR="00792952">
              <w:rPr>
                <w:noProof/>
                <w:webHidden/>
              </w:rPr>
              <w:tab/>
            </w:r>
            <w:r w:rsidR="00792952">
              <w:rPr>
                <w:noProof/>
                <w:webHidden/>
              </w:rPr>
              <w:fldChar w:fldCharType="begin"/>
            </w:r>
            <w:r w:rsidR="00792952">
              <w:rPr>
                <w:noProof/>
                <w:webHidden/>
              </w:rPr>
              <w:instrText xml:space="preserve"> PAGEREF _Toc191543055 \h </w:instrText>
            </w:r>
            <w:r w:rsidR="00792952">
              <w:rPr>
                <w:noProof/>
                <w:webHidden/>
              </w:rPr>
            </w:r>
            <w:r w:rsidR="00792952">
              <w:rPr>
                <w:noProof/>
                <w:webHidden/>
              </w:rPr>
              <w:fldChar w:fldCharType="separate"/>
            </w:r>
            <w:r w:rsidR="007208D3">
              <w:rPr>
                <w:noProof/>
                <w:webHidden/>
              </w:rPr>
              <w:t>9</w:t>
            </w:r>
            <w:r w:rsidR="00792952">
              <w:rPr>
                <w:noProof/>
                <w:webHidden/>
              </w:rPr>
              <w:fldChar w:fldCharType="end"/>
            </w:r>
          </w:hyperlink>
        </w:p>
        <w:p w:rsidR="00792952" w:rsidRDefault="00265E63">
          <w:pPr>
            <w:pStyle w:val="TM2"/>
            <w:tabs>
              <w:tab w:val="left" w:pos="880"/>
              <w:tab w:val="right" w:leader="dot" w:pos="9396"/>
            </w:tabs>
            <w:rPr>
              <w:rFonts w:eastAsiaTheme="minorEastAsia"/>
              <w:noProof/>
            </w:rPr>
          </w:pPr>
          <w:hyperlink w:anchor="_Toc191543056" w:history="1">
            <w:r w:rsidR="00792952" w:rsidRPr="009A41E7">
              <w:rPr>
                <w:rStyle w:val="Lienhypertexte"/>
                <w:rFonts w:ascii="Times New Roman" w:eastAsiaTheme="majorEastAsia" w:hAnsi="Times New Roman" w:cs="Times New Roman"/>
                <w:b/>
                <w:noProof/>
                <w:lang w:val="fr-FR"/>
              </w:rPr>
              <w:t>2.1</w:t>
            </w:r>
            <w:r w:rsidR="00792952">
              <w:rPr>
                <w:rFonts w:eastAsiaTheme="minorEastAsia"/>
                <w:noProof/>
              </w:rPr>
              <w:tab/>
            </w:r>
            <w:r w:rsidR="00792952" w:rsidRPr="009A41E7">
              <w:rPr>
                <w:rStyle w:val="Lienhypertexte"/>
                <w:rFonts w:ascii="Times New Roman" w:eastAsiaTheme="majorEastAsia" w:hAnsi="Times New Roman" w:cs="Times New Roman"/>
                <w:b/>
                <w:noProof/>
                <w:lang w:val="fr-FR"/>
              </w:rPr>
              <w:t>Historique et définitions de la blockchain</w:t>
            </w:r>
            <w:r w:rsidR="00792952">
              <w:rPr>
                <w:noProof/>
                <w:webHidden/>
              </w:rPr>
              <w:tab/>
            </w:r>
            <w:r w:rsidR="00792952">
              <w:rPr>
                <w:noProof/>
                <w:webHidden/>
              </w:rPr>
              <w:fldChar w:fldCharType="begin"/>
            </w:r>
            <w:r w:rsidR="00792952">
              <w:rPr>
                <w:noProof/>
                <w:webHidden/>
              </w:rPr>
              <w:instrText xml:space="preserve"> PAGEREF _Toc191543056 \h </w:instrText>
            </w:r>
            <w:r w:rsidR="00792952">
              <w:rPr>
                <w:noProof/>
                <w:webHidden/>
              </w:rPr>
            </w:r>
            <w:r w:rsidR="00792952">
              <w:rPr>
                <w:noProof/>
                <w:webHidden/>
              </w:rPr>
              <w:fldChar w:fldCharType="separate"/>
            </w:r>
            <w:r w:rsidR="007208D3">
              <w:rPr>
                <w:noProof/>
                <w:webHidden/>
              </w:rPr>
              <w:t>9</w:t>
            </w:r>
            <w:r w:rsidR="00792952">
              <w:rPr>
                <w:noProof/>
                <w:webHidden/>
              </w:rPr>
              <w:fldChar w:fldCharType="end"/>
            </w:r>
          </w:hyperlink>
        </w:p>
        <w:p w:rsidR="00792952" w:rsidRDefault="00265E63">
          <w:pPr>
            <w:pStyle w:val="TM3"/>
            <w:tabs>
              <w:tab w:val="left" w:pos="1320"/>
              <w:tab w:val="right" w:leader="dot" w:pos="9396"/>
            </w:tabs>
            <w:rPr>
              <w:rFonts w:eastAsiaTheme="minorEastAsia"/>
              <w:noProof/>
            </w:rPr>
          </w:pPr>
          <w:hyperlink w:anchor="_Toc191543057" w:history="1">
            <w:r w:rsidR="00792952" w:rsidRPr="009A41E7">
              <w:rPr>
                <w:rStyle w:val="Lienhypertexte"/>
                <w:rFonts w:ascii="Times New Roman" w:hAnsi="Times New Roman" w:cs="Times New Roman"/>
                <w:b/>
                <w:noProof/>
                <w:lang w:val="fr-FR"/>
              </w:rPr>
              <w:t>2.1.1.</w:t>
            </w:r>
            <w:r w:rsidR="00792952">
              <w:rPr>
                <w:rFonts w:eastAsiaTheme="minorEastAsia"/>
                <w:noProof/>
              </w:rPr>
              <w:tab/>
            </w:r>
            <w:r w:rsidR="00792952" w:rsidRPr="009A41E7">
              <w:rPr>
                <w:rStyle w:val="Lienhypertexte"/>
                <w:rFonts w:ascii="Times New Roman" w:hAnsi="Times New Roman" w:cs="Times New Roman"/>
                <w:b/>
                <w:noProof/>
                <w:lang w:val="fr-FR"/>
              </w:rPr>
              <w:t>Historique de la blockchain</w:t>
            </w:r>
            <w:r w:rsidR="00792952">
              <w:rPr>
                <w:noProof/>
                <w:webHidden/>
              </w:rPr>
              <w:tab/>
            </w:r>
            <w:r w:rsidR="00792952">
              <w:rPr>
                <w:noProof/>
                <w:webHidden/>
              </w:rPr>
              <w:fldChar w:fldCharType="begin"/>
            </w:r>
            <w:r w:rsidR="00792952">
              <w:rPr>
                <w:noProof/>
                <w:webHidden/>
              </w:rPr>
              <w:instrText xml:space="preserve"> PAGEREF _Toc191543057 \h </w:instrText>
            </w:r>
            <w:r w:rsidR="00792952">
              <w:rPr>
                <w:noProof/>
                <w:webHidden/>
              </w:rPr>
            </w:r>
            <w:r w:rsidR="00792952">
              <w:rPr>
                <w:noProof/>
                <w:webHidden/>
              </w:rPr>
              <w:fldChar w:fldCharType="separate"/>
            </w:r>
            <w:r w:rsidR="007208D3">
              <w:rPr>
                <w:noProof/>
                <w:webHidden/>
              </w:rPr>
              <w:t>9</w:t>
            </w:r>
            <w:r w:rsidR="00792952">
              <w:rPr>
                <w:noProof/>
                <w:webHidden/>
              </w:rPr>
              <w:fldChar w:fldCharType="end"/>
            </w:r>
          </w:hyperlink>
        </w:p>
        <w:p w:rsidR="00792952" w:rsidRDefault="00265E63">
          <w:pPr>
            <w:pStyle w:val="TM3"/>
            <w:tabs>
              <w:tab w:val="left" w:pos="1320"/>
              <w:tab w:val="right" w:leader="dot" w:pos="9396"/>
            </w:tabs>
            <w:rPr>
              <w:rFonts w:eastAsiaTheme="minorEastAsia"/>
              <w:noProof/>
            </w:rPr>
          </w:pPr>
          <w:hyperlink w:anchor="_Toc191543058" w:history="1">
            <w:r w:rsidR="00792952" w:rsidRPr="009A41E7">
              <w:rPr>
                <w:rStyle w:val="Lienhypertexte"/>
                <w:rFonts w:ascii="Times New Roman" w:hAnsi="Times New Roman" w:cs="Times New Roman"/>
                <w:b/>
                <w:noProof/>
                <w:lang w:val="fr-FR"/>
              </w:rPr>
              <w:t>2.1.2.</w:t>
            </w:r>
            <w:r w:rsidR="00792952">
              <w:rPr>
                <w:rFonts w:eastAsiaTheme="minorEastAsia"/>
                <w:noProof/>
              </w:rPr>
              <w:tab/>
            </w:r>
            <w:r w:rsidR="00792952" w:rsidRPr="009A41E7">
              <w:rPr>
                <w:rStyle w:val="Lienhypertexte"/>
                <w:rFonts w:ascii="Times New Roman" w:hAnsi="Times New Roman" w:cs="Times New Roman"/>
                <w:b/>
                <w:noProof/>
                <w:lang w:val="fr-FR"/>
              </w:rPr>
              <w:t>Définitions de la blockchain</w:t>
            </w:r>
            <w:r w:rsidR="00792952">
              <w:rPr>
                <w:noProof/>
                <w:webHidden/>
              </w:rPr>
              <w:tab/>
            </w:r>
            <w:r w:rsidR="00792952">
              <w:rPr>
                <w:noProof/>
                <w:webHidden/>
              </w:rPr>
              <w:fldChar w:fldCharType="begin"/>
            </w:r>
            <w:r w:rsidR="00792952">
              <w:rPr>
                <w:noProof/>
                <w:webHidden/>
              </w:rPr>
              <w:instrText xml:space="preserve"> PAGEREF _Toc191543058 \h </w:instrText>
            </w:r>
            <w:r w:rsidR="00792952">
              <w:rPr>
                <w:noProof/>
                <w:webHidden/>
              </w:rPr>
            </w:r>
            <w:r w:rsidR="00792952">
              <w:rPr>
                <w:noProof/>
                <w:webHidden/>
              </w:rPr>
              <w:fldChar w:fldCharType="separate"/>
            </w:r>
            <w:r w:rsidR="007208D3">
              <w:rPr>
                <w:noProof/>
                <w:webHidden/>
              </w:rPr>
              <w:t>10</w:t>
            </w:r>
            <w:r w:rsidR="00792952">
              <w:rPr>
                <w:noProof/>
                <w:webHidden/>
              </w:rPr>
              <w:fldChar w:fldCharType="end"/>
            </w:r>
          </w:hyperlink>
        </w:p>
        <w:p w:rsidR="00792952" w:rsidRDefault="00265E63">
          <w:pPr>
            <w:pStyle w:val="TM2"/>
            <w:tabs>
              <w:tab w:val="left" w:pos="880"/>
              <w:tab w:val="right" w:leader="dot" w:pos="9396"/>
            </w:tabs>
            <w:rPr>
              <w:rFonts w:eastAsiaTheme="minorEastAsia"/>
              <w:noProof/>
            </w:rPr>
          </w:pPr>
          <w:hyperlink w:anchor="_Toc191543059" w:history="1">
            <w:r w:rsidR="00792952" w:rsidRPr="009A41E7">
              <w:rPr>
                <w:rStyle w:val="Lienhypertexte"/>
                <w:rFonts w:ascii="Times New Roman" w:eastAsiaTheme="majorEastAsia" w:hAnsi="Times New Roman" w:cs="Times New Roman"/>
                <w:b/>
                <w:noProof/>
                <w:lang w:val="fr-FR"/>
              </w:rPr>
              <w:t>2.2</w:t>
            </w:r>
            <w:r w:rsidR="00792952">
              <w:rPr>
                <w:rFonts w:eastAsiaTheme="minorEastAsia"/>
                <w:noProof/>
              </w:rPr>
              <w:tab/>
            </w:r>
            <w:r w:rsidR="00792952" w:rsidRPr="009A41E7">
              <w:rPr>
                <w:rStyle w:val="Lienhypertexte"/>
                <w:rFonts w:ascii="Times New Roman" w:eastAsiaTheme="majorEastAsia" w:hAnsi="Times New Roman" w:cs="Times New Roman"/>
                <w:b/>
                <w:noProof/>
                <w:lang w:val="fr-FR"/>
              </w:rPr>
              <w:t>Types de blockchain</w:t>
            </w:r>
            <w:r w:rsidR="00792952">
              <w:rPr>
                <w:noProof/>
                <w:webHidden/>
              </w:rPr>
              <w:tab/>
            </w:r>
            <w:r w:rsidR="00792952">
              <w:rPr>
                <w:noProof/>
                <w:webHidden/>
              </w:rPr>
              <w:fldChar w:fldCharType="begin"/>
            </w:r>
            <w:r w:rsidR="00792952">
              <w:rPr>
                <w:noProof/>
                <w:webHidden/>
              </w:rPr>
              <w:instrText xml:space="preserve"> PAGEREF _Toc191543059 \h </w:instrText>
            </w:r>
            <w:r w:rsidR="00792952">
              <w:rPr>
                <w:noProof/>
                <w:webHidden/>
              </w:rPr>
            </w:r>
            <w:r w:rsidR="00792952">
              <w:rPr>
                <w:noProof/>
                <w:webHidden/>
              </w:rPr>
              <w:fldChar w:fldCharType="separate"/>
            </w:r>
            <w:r w:rsidR="007208D3">
              <w:rPr>
                <w:noProof/>
                <w:webHidden/>
              </w:rPr>
              <w:t>11</w:t>
            </w:r>
            <w:r w:rsidR="00792952">
              <w:rPr>
                <w:noProof/>
                <w:webHidden/>
              </w:rPr>
              <w:fldChar w:fldCharType="end"/>
            </w:r>
          </w:hyperlink>
        </w:p>
        <w:p w:rsidR="00792952" w:rsidRDefault="00265E63">
          <w:pPr>
            <w:pStyle w:val="TM2"/>
            <w:tabs>
              <w:tab w:val="left" w:pos="880"/>
              <w:tab w:val="right" w:leader="dot" w:pos="9396"/>
            </w:tabs>
            <w:rPr>
              <w:rFonts w:eastAsiaTheme="minorEastAsia"/>
              <w:noProof/>
            </w:rPr>
          </w:pPr>
          <w:hyperlink w:anchor="_Toc191543060" w:history="1">
            <w:r w:rsidR="00792952" w:rsidRPr="009A41E7">
              <w:rPr>
                <w:rStyle w:val="Lienhypertexte"/>
                <w:rFonts w:ascii="Times New Roman" w:eastAsiaTheme="majorEastAsia" w:hAnsi="Times New Roman" w:cs="Times New Roman"/>
                <w:b/>
                <w:noProof/>
                <w:lang w:val="fr-FR"/>
              </w:rPr>
              <w:t>2.3</w:t>
            </w:r>
            <w:r w:rsidR="00792952">
              <w:rPr>
                <w:rFonts w:eastAsiaTheme="minorEastAsia"/>
                <w:noProof/>
              </w:rPr>
              <w:tab/>
            </w:r>
            <w:r w:rsidR="00792952" w:rsidRPr="009A41E7">
              <w:rPr>
                <w:rStyle w:val="Lienhypertexte"/>
                <w:rFonts w:ascii="Times New Roman" w:eastAsiaTheme="majorEastAsia" w:hAnsi="Times New Roman" w:cs="Times New Roman"/>
                <w:b/>
                <w:noProof/>
                <w:lang w:val="fr-FR"/>
              </w:rPr>
              <w:t>Architecture de la blockchain</w:t>
            </w:r>
            <w:r w:rsidR="00792952">
              <w:rPr>
                <w:noProof/>
                <w:webHidden/>
              </w:rPr>
              <w:tab/>
            </w:r>
            <w:r w:rsidR="00792952">
              <w:rPr>
                <w:noProof/>
                <w:webHidden/>
              </w:rPr>
              <w:fldChar w:fldCharType="begin"/>
            </w:r>
            <w:r w:rsidR="00792952">
              <w:rPr>
                <w:noProof/>
                <w:webHidden/>
              </w:rPr>
              <w:instrText xml:space="preserve"> PAGEREF _Toc191543060 \h </w:instrText>
            </w:r>
            <w:r w:rsidR="00792952">
              <w:rPr>
                <w:noProof/>
                <w:webHidden/>
              </w:rPr>
            </w:r>
            <w:r w:rsidR="00792952">
              <w:rPr>
                <w:noProof/>
                <w:webHidden/>
              </w:rPr>
              <w:fldChar w:fldCharType="separate"/>
            </w:r>
            <w:r w:rsidR="007208D3">
              <w:rPr>
                <w:noProof/>
                <w:webHidden/>
              </w:rPr>
              <w:t>14</w:t>
            </w:r>
            <w:r w:rsidR="00792952">
              <w:rPr>
                <w:noProof/>
                <w:webHidden/>
              </w:rPr>
              <w:fldChar w:fldCharType="end"/>
            </w:r>
          </w:hyperlink>
        </w:p>
        <w:p w:rsidR="00792952" w:rsidRDefault="00265E63">
          <w:pPr>
            <w:pStyle w:val="TM3"/>
            <w:tabs>
              <w:tab w:val="left" w:pos="1320"/>
              <w:tab w:val="right" w:leader="dot" w:pos="9396"/>
            </w:tabs>
            <w:rPr>
              <w:rFonts w:eastAsiaTheme="minorEastAsia"/>
              <w:noProof/>
            </w:rPr>
          </w:pPr>
          <w:hyperlink w:anchor="_Toc191543061" w:history="1">
            <w:r w:rsidR="00792952" w:rsidRPr="009A41E7">
              <w:rPr>
                <w:rStyle w:val="Lienhypertexte"/>
                <w:rFonts w:ascii="Times New Roman" w:hAnsi="Times New Roman" w:cs="Times New Roman"/>
                <w:b/>
                <w:noProof/>
                <w:lang w:val="fr-FR"/>
              </w:rPr>
              <w:t>2.3.1.</w:t>
            </w:r>
            <w:r w:rsidR="00792952">
              <w:rPr>
                <w:rFonts w:eastAsiaTheme="minorEastAsia"/>
                <w:noProof/>
              </w:rPr>
              <w:tab/>
            </w:r>
            <w:r w:rsidR="00792952" w:rsidRPr="009A41E7">
              <w:rPr>
                <w:rStyle w:val="Lienhypertexte"/>
                <w:rFonts w:ascii="Times New Roman" w:hAnsi="Times New Roman" w:cs="Times New Roman"/>
                <w:b/>
                <w:noProof/>
                <w:lang w:val="fr-FR"/>
              </w:rPr>
              <w:t>Structure de la blockchain</w:t>
            </w:r>
            <w:r w:rsidR="00792952">
              <w:rPr>
                <w:noProof/>
                <w:webHidden/>
              </w:rPr>
              <w:tab/>
            </w:r>
            <w:r w:rsidR="00792952">
              <w:rPr>
                <w:noProof/>
                <w:webHidden/>
              </w:rPr>
              <w:fldChar w:fldCharType="begin"/>
            </w:r>
            <w:r w:rsidR="00792952">
              <w:rPr>
                <w:noProof/>
                <w:webHidden/>
              </w:rPr>
              <w:instrText xml:space="preserve"> PAGEREF _Toc191543061 \h </w:instrText>
            </w:r>
            <w:r w:rsidR="00792952">
              <w:rPr>
                <w:noProof/>
                <w:webHidden/>
              </w:rPr>
            </w:r>
            <w:r w:rsidR="00792952">
              <w:rPr>
                <w:noProof/>
                <w:webHidden/>
              </w:rPr>
              <w:fldChar w:fldCharType="separate"/>
            </w:r>
            <w:r w:rsidR="007208D3">
              <w:rPr>
                <w:noProof/>
                <w:webHidden/>
              </w:rPr>
              <w:t>15</w:t>
            </w:r>
            <w:r w:rsidR="00792952">
              <w:rPr>
                <w:noProof/>
                <w:webHidden/>
              </w:rPr>
              <w:fldChar w:fldCharType="end"/>
            </w:r>
          </w:hyperlink>
        </w:p>
        <w:p w:rsidR="00792952" w:rsidRDefault="00265E63">
          <w:pPr>
            <w:pStyle w:val="TM3"/>
            <w:tabs>
              <w:tab w:val="left" w:pos="1320"/>
              <w:tab w:val="right" w:leader="dot" w:pos="9396"/>
            </w:tabs>
            <w:rPr>
              <w:rFonts w:eastAsiaTheme="minorEastAsia"/>
              <w:noProof/>
            </w:rPr>
          </w:pPr>
          <w:hyperlink w:anchor="_Toc191543062" w:history="1">
            <w:r w:rsidR="00792952" w:rsidRPr="009A41E7">
              <w:rPr>
                <w:rStyle w:val="Lienhypertexte"/>
                <w:rFonts w:ascii="Times New Roman" w:hAnsi="Times New Roman" w:cs="Times New Roman"/>
                <w:b/>
                <w:noProof/>
                <w:lang w:val="fr-FR"/>
              </w:rPr>
              <w:t>2.3.2.</w:t>
            </w:r>
            <w:r w:rsidR="00792952">
              <w:rPr>
                <w:rFonts w:eastAsiaTheme="minorEastAsia"/>
                <w:noProof/>
              </w:rPr>
              <w:tab/>
            </w:r>
            <w:r w:rsidR="00792952" w:rsidRPr="009A41E7">
              <w:rPr>
                <w:rStyle w:val="Lienhypertexte"/>
                <w:rFonts w:ascii="Times New Roman" w:hAnsi="Times New Roman" w:cs="Times New Roman"/>
                <w:b/>
                <w:noProof/>
                <w:lang w:val="fr-FR"/>
              </w:rPr>
              <w:t>Fonctionnement de la blockchain</w:t>
            </w:r>
            <w:r w:rsidR="00792952">
              <w:rPr>
                <w:noProof/>
                <w:webHidden/>
              </w:rPr>
              <w:tab/>
            </w:r>
            <w:r w:rsidR="00792952">
              <w:rPr>
                <w:noProof/>
                <w:webHidden/>
              </w:rPr>
              <w:fldChar w:fldCharType="begin"/>
            </w:r>
            <w:r w:rsidR="00792952">
              <w:rPr>
                <w:noProof/>
                <w:webHidden/>
              </w:rPr>
              <w:instrText xml:space="preserve"> PAGEREF _Toc191543062 \h </w:instrText>
            </w:r>
            <w:r w:rsidR="00792952">
              <w:rPr>
                <w:noProof/>
                <w:webHidden/>
              </w:rPr>
            </w:r>
            <w:r w:rsidR="00792952">
              <w:rPr>
                <w:noProof/>
                <w:webHidden/>
              </w:rPr>
              <w:fldChar w:fldCharType="separate"/>
            </w:r>
            <w:r w:rsidR="007208D3">
              <w:rPr>
                <w:noProof/>
                <w:webHidden/>
              </w:rPr>
              <w:t>17</w:t>
            </w:r>
            <w:r w:rsidR="00792952">
              <w:rPr>
                <w:noProof/>
                <w:webHidden/>
              </w:rPr>
              <w:fldChar w:fldCharType="end"/>
            </w:r>
          </w:hyperlink>
        </w:p>
        <w:p w:rsidR="00792952" w:rsidRDefault="00265E63">
          <w:pPr>
            <w:pStyle w:val="TM2"/>
            <w:tabs>
              <w:tab w:val="left" w:pos="880"/>
              <w:tab w:val="right" w:leader="dot" w:pos="9396"/>
            </w:tabs>
            <w:rPr>
              <w:rFonts w:eastAsiaTheme="minorEastAsia"/>
              <w:noProof/>
            </w:rPr>
          </w:pPr>
          <w:hyperlink w:anchor="_Toc191543063" w:history="1">
            <w:r w:rsidR="00792952" w:rsidRPr="009A41E7">
              <w:rPr>
                <w:rStyle w:val="Lienhypertexte"/>
                <w:rFonts w:ascii="Times New Roman" w:eastAsiaTheme="majorEastAsia" w:hAnsi="Times New Roman" w:cs="Times New Roman"/>
                <w:b/>
                <w:noProof/>
                <w:lang w:val="fr-FR"/>
              </w:rPr>
              <w:t>2.4</w:t>
            </w:r>
            <w:r w:rsidR="00792952">
              <w:rPr>
                <w:rFonts w:eastAsiaTheme="minorEastAsia"/>
                <w:noProof/>
              </w:rPr>
              <w:tab/>
            </w:r>
            <w:r w:rsidR="00792952" w:rsidRPr="009A41E7">
              <w:rPr>
                <w:rStyle w:val="Lienhypertexte"/>
                <w:rFonts w:ascii="Times New Roman" w:eastAsiaTheme="majorEastAsia" w:hAnsi="Times New Roman" w:cs="Times New Roman"/>
                <w:b/>
                <w:noProof/>
                <w:lang w:val="fr-FR"/>
              </w:rPr>
              <w:t>Protocoles de consensus</w:t>
            </w:r>
            <w:r w:rsidR="00792952">
              <w:rPr>
                <w:noProof/>
                <w:webHidden/>
              </w:rPr>
              <w:tab/>
            </w:r>
            <w:r w:rsidR="00792952">
              <w:rPr>
                <w:noProof/>
                <w:webHidden/>
              </w:rPr>
              <w:fldChar w:fldCharType="begin"/>
            </w:r>
            <w:r w:rsidR="00792952">
              <w:rPr>
                <w:noProof/>
                <w:webHidden/>
              </w:rPr>
              <w:instrText xml:space="preserve"> PAGEREF _Toc191543063 \h </w:instrText>
            </w:r>
            <w:r w:rsidR="00792952">
              <w:rPr>
                <w:noProof/>
                <w:webHidden/>
              </w:rPr>
            </w:r>
            <w:r w:rsidR="00792952">
              <w:rPr>
                <w:noProof/>
                <w:webHidden/>
              </w:rPr>
              <w:fldChar w:fldCharType="separate"/>
            </w:r>
            <w:r w:rsidR="007208D3">
              <w:rPr>
                <w:noProof/>
                <w:webHidden/>
              </w:rPr>
              <w:t>19</w:t>
            </w:r>
            <w:r w:rsidR="00792952">
              <w:rPr>
                <w:noProof/>
                <w:webHidden/>
              </w:rPr>
              <w:fldChar w:fldCharType="end"/>
            </w:r>
          </w:hyperlink>
        </w:p>
        <w:p w:rsidR="00792952" w:rsidRDefault="00265E63">
          <w:pPr>
            <w:pStyle w:val="TM2"/>
            <w:tabs>
              <w:tab w:val="left" w:pos="880"/>
              <w:tab w:val="right" w:leader="dot" w:pos="9396"/>
            </w:tabs>
            <w:rPr>
              <w:rFonts w:eastAsiaTheme="minorEastAsia"/>
              <w:noProof/>
            </w:rPr>
          </w:pPr>
          <w:hyperlink w:anchor="_Toc191543064" w:history="1">
            <w:r w:rsidR="00792952" w:rsidRPr="009A41E7">
              <w:rPr>
                <w:rStyle w:val="Lienhypertexte"/>
                <w:rFonts w:ascii="Times New Roman" w:eastAsiaTheme="majorEastAsia" w:hAnsi="Times New Roman" w:cs="Times New Roman"/>
                <w:b/>
                <w:noProof/>
                <w:lang w:val="fr-FR"/>
              </w:rPr>
              <w:t>2.5</w:t>
            </w:r>
            <w:r w:rsidR="00792952">
              <w:rPr>
                <w:rFonts w:eastAsiaTheme="minorEastAsia"/>
                <w:noProof/>
              </w:rPr>
              <w:tab/>
            </w:r>
            <w:r w:rsidR="00792952" w:rsidRPr="009A41E7">
              <w:rPr>
                <w:rStyle w:val="Lienhypertexte"/>
                <w:rFonts w:ascii="Times New Roman" w:eastAsiaTheme="majorEastAsia" w:hAnsi="Times New Roman" w:cs="Times New Roman"/>
                <w:b/>
                <w:noProof/>
                <w:lang w:val="fr-FR"/>
              </w:rPr>
              <w:t>Smart contracts (contrats intelligents)</w:t>
            </w:r>
            <w:r w:rsidR="00792952">
              <w:rPr>
                <w:noProof/>
                <w:webHidden/>
              </w:rPr>
              <w:tab/>
            </w:r>
            <w:r w:rsidR="00792952">
              <w:rPr>
                <w:noProof/>
                <w:webHidden/>
              </w:rPr>
              <w:fldChar w:fldCharType="begin"/>
            </w:r>
            <w:r w:rsidR="00792952">
              <w:rPr>
                <w:noProof/>
                <w:webHidden/>
              </w:rPr>
              <w:instrText xml:space="preserve"> PAGEREF _Toc191543064 \h </w:instrText>
            </w:r>
            <w:r w:rsidR="00792952">
              <w:rPr>
                <w:noProof/>
                <w:webHidden/>
              </w:rPr>
            </w:r>
            <w:r w:rsidR="00792952">
              <w:rPr>
                <w:noProof/>
                <w:webHidden/>
              </w:rPr>
              <w:fldChar w:fldCharType="separate"/>
            </w:r>
            <w:r w:rsidR="007208D3">
              <w:rPr>
                <w:noProof/>
                <w:webHidden/>
              </w:rPr>
              <w:t>21</w:t>
            </w:r>
            <w:r w:rsidR="00792952">
              <w:rPr>
                <w:noProof/>
                <w:webHidden/>
              </w:rPr>
              <w:fldChar w:fldCharType="end"/>
            </w:r>
          </w:hyperlink>
        </w:p>
        <w:p w:rsidR="00792952" w:rsidRDefault="00265E63">
          <w:pPr>
            <w:pStyle w:val="TM2"/>
            <w:tabs>
              <w:tab w:val="left" w:pos="880"/>
              <w:tab w:val="right" w:leader="dot" w:pos="9396"/>
            </w:tabs>
            <w:rPr>
              <w:rFonts w:eastAsiaTheme="minorEastAsia"/>
              <w:noProof/>
            </w:rPr>
          </w:pPr>
          <w:hyperlink w:anchor="_Toc191543065" w:history="1">
            <w:r w:rsidR="00792952" w:rsidRPr="009A41E7">
              <w:rPr>
                <w:rStyle w:val="Lienhypertexte"/>
                <w:rFonts w:ascii="Times New Roman" w:eastAsiaTheme="majorEastAsia" w:hAnsi="Times New Roman" w:cs="Times New Roman"/>
                <w:b/>
                <w:noProof/>
                <w:lang w:val="fr-FR"/>
              </w:rPr>
              <w:t>2.6</w:t>
            </w:r>
            <w:r w:rsidR="00792952">
              <w:rPr>
                <w:rFonts w:eastAsiaTheme="minorEastAsia"/>
                <w:noProof/>
              </w:rPr>
              <w:tab/>
            </w:r>
            <w:r w:rsidR="00792952" w:rsidRPr="009A41E7">
              <w:rPr>
                <w:rStyle w:val="Lienhypertexte"/>
                <w:rFonts w:ascii="Times New Roman" w:eastAsiaTheme="majorEastAsia" w:hAnsi="Times New Roman" w:cs="Times New Roman"/>
                <w:b/>
                <w:noProof/>
                <w:lang w:val="fr-FR"/>
              </w:rPr>
              <w:t>Exemple de blockchain : Ethereum</w:t>
            </w:r>
            <w:r w:rsidR="00792952">
              <w:rPr>
                <w:noProof/>
                <w:webHidden/>
              </w:rPr>
              <w:tab/>
            </w:r>
            <w:r w:rsidR="00792952">
              <w:rPr>
                <w:noProof/>
                <w:webHidden/>
              </w:rPr>
              <w:fldChar w:fldCharType="begin"/>
            </w:r>
            <w:r w:rsidR="00792952">
              <w:rPr>
                <w:noProof/>
                <w:webHidden/>
              </w:rPr>
              <w:instrText xml:space="preserve"> PAGEREF _Toc191543065 \h </w:instrText>
            </w:r>
            <w:r w:rsidR="00792952">
              <w:rPr>
                <w:noProof/>
                <w:webHidden/>
              </w:rPr>
            </w:r>
            <w:r w:rsidR="00792952">
              <w:rPr>
                <w:noProof/>
                <w:webHidden/>
              </w:rPr>
              <w:fldChar w:fldCharType="separate"/>
            </w:r>
            <w:r w:rsidR="007208D3">
              <w:rPr>
                <w:noProof/>
                <w:webHidden/>
              </w:rPr>
              <w:t>23</w:t>
            </w:r>
            <w:r w:rsidR="00792952">
              <w:rPr>
                <w:noProof/>
                <w:webHidden/>
              </w:rPr>
              <w:fldChar w:fldCharType="end"/>
            </w:r>
          </w:hyperlink>
        </w:p>
        <w:p w:rsidR="00792952" w:rsidRDefault="00265E63">
          <w:pPr>
            <w:pStyle w:val="TM3"/>
            <w:tabs>
              <w:tab w:val="left" w:pos="1320"/>
              <w:tab w:val="right" w:leader="dot" w:pos="9396"/>
            </w:tabs>
            <w:rPr>
              <w:rFonts w:eastAsiaTheme="minorEastAsia"/>
              <w:noProof/>
            </w:rPr>
          </w:pPr>
          <w:hyperlink w:anchor="_Toc191543066" w:history="1">
            <w:r w:rsidR="00792952" w:rsidRPr="009A41E7">
              <w:rPr>
                <w:rStyle w:val="Lienhypertexte"/>
                <w:rFonts w:ascii="Times New Roman" w:hAnsi="Times New Roman" w:cs="Times New Roman"/>
                <w:b/>
                <w:noProof/>
                <w:lang w:val="fr-FR"/>
              </w:rPr>
              <w:t>2.6.1.</w:t>
            </w:r>
            <w:r w:rsidR="00792952">
              <w:rPr>
                <w:rFonts w:eastAsiaTheme="minorEastAsia"/>
                <w:noProof/>
              </w:rPr>
              <w:tab/>
            </w:r>
            <w:r w:rsidR="00792952" w:rsidRPr="009A41E7">
              <w:rPr>
                <w:rStyle w:val="Lienhypertexte"/>
                <w:rFonts w:ascii="Times New Roman" w:hAnsi="Times New Roman" w:cs="Times New Roman"/>
                <w:b/>
                <w:noProof/>
                <w:lang w:val="fr-FR"/>
              </w:rPr>
              <w:t>Historique et évolution d’Ethereum</w:t>
            </w:r>
            <w:r w:rsidR="00792952">
              <w:rPr>
                <w:noProof/>
                <w:webHidden/>
              </w:rPr>
              <w:tab/>
            </w:r>
            <w:r w:rsidR="00792952">
              <w:rPr>
                <w:noProof/>
                <w:webHidden/>
              </w:rPr>
              <w:fldChar w:fldCharType="begin"/>
            </w:r>
            <w:r w:rsidR="00792952">
              <w:rPr>
                <w:noProof/>
                <w:webHidden/>
              </w:rPr>
              <w:instrText xml:space="preserve"> PAGEREF _Toc191543066 \h </w:instrText>
            </w:r>
            <w:r w:rsidR="00792952">
              <w:rPr>
                <w:noProof/>
                <w:webHidden/>
              </w:rPr>
            </w:r>
            <w:r w:rsidR="00792952">
              <w:rPr>
                <w:noProof/>
                <w:webHidden/>
              </w:rPr>
              <w:fldChar w:fldCharType="separate"/>
            </w:r>
            <w:r w:rsidR="007208D3">
              <w:rPr>
                <w:noProof/>
                <w:webHidden/>
              </w:rPr>
              <w:t>23</w:t>
            </w:r>
            <w:r w:rsidR="00792952">
              <w:rPr>
                <w:noProof/>
                <w:webHidden/>
              </w:rPr>
              <w:fldChar w:fldCharType="end"/>
            </w:r>
          </w:hyperlink>
        </w:p>
        <w:p w:rsidR="00792952" w:rsidRDefault="00265E63">
          <w:pPr>
            <w:pStyle w:val="TM3"/>
            <w:tabs>
              <w:tab w:val="left" w:pos="1320"/>
              <w:tab w:val="right" w:leader="dot" w:pos="9396"/>
            </w:tabs>
            <w:rPr>
              <w:rFonts w:eastAsiaTheme="minorEastAsia"/>
              <w:noProof/>
            </w:rPr>
          </w:pPr>
          <w:hyperlink w:anchor="_Toc191543067" w:history="1">
            <w:r w:rsidR="00792952" w:rsidRPr="009A41E7">
              <w:rPr>
                <w:rStyle w:val="Lienhypertexte"/>
                <w:rFonts w:ascii="Times New Roman" w:hAnsi="Times New Roman" w:cs="Times New Roman"/>
                <w:b/>
                <w:noProof/>
                <w:lang w:val="fr-FR"/>
              </w:rPr>
              <w:t>2.6.2.</w:t>
            </w:r>
            <w:r w:rsidR="00792952">
              <w:rPr>
                <w:rFonts w:eastAsiaTheme="minorEastAsia"/>
                <w:noProof/>
              </w:rPr>
              <w:tab/>
            </w:r>
            <w:r w:rsidR="00792952" w:rsidRPr="009A41E7">
              <w:rPr>
                <w:rStyle w:val="Lienhypertexte"/>
                <w:rFonts w:ascii="Times New Roman" w:hAnsi="Times New Roman" w:cs="Times New Roman"/>
                <w:b/>
                <w:noProof/>
                <w:lang w:val="fr-FR"/>
              </w:rPr>
              <w:t>Architecture et fonctionnement d’Ethereum</w:t>
            </w:r>
            <w:r w:rsidR="00792952">
              <w:rPr>
                <w:noProof/>
                <w:webHidden/>
              </w:rPr>
              <w:tab/>
            </w:r>
            <w:r w:rsidR="00792952">
              <w:rPr>
                <w:noProof/>
                <w:webHidden/>
              </w:rPr>
              <w:fldChar w:fldCharType="begin"/>
            </w:r>
            <w:r w:rsidR="00792952">
              <w:rPr>
                <w:noProof/>
                <w:webHidden/>
              </w:rPr>
              <w:instrText xml:space="preserve"> PAGEREF _Toc191543067 \h </w:instrText>
            </w:r>
            <w:r w:rsidR="00792952">
              <w:rPr>
                <w:noProof/>
                <w:webHidden/>
              </w:rPr>
            </w:r>
            <w:r w:rsidR="00792952">
              <w:rPr>
                <w:noProof/>
                <w:webHidden/>
              </w:rPr>
              <w:fldChar w:fldCharType="separate"/>
            </w:r>
            <w:r w:rsidR="007208D3">
              <w:rPr>
                <w:noProof/>
                <w:webHidden/>
              </w:rPr>
              <w:t>24</w:t>
            </w:r>
            <w:r w:rsidR="00792952">
              <w:rPr>
                <w:noProof/>
                <w:webHidden/>
              </w:rPr>
              <w:fldChar w:fldCharType="end"/>
            </w:r>
          </w:hyperlink>
        </w:p>
        <w:p w:rsidR="00792952" w:rsidRDefault="00265E63">
          <w:pPr>
            <w:pStyle w:val="TM1"/>
            <w:tabs>
              <w:tab w:val="right" w:leader="dot" w:pos="9396"/>
            </w:tabs>
            <w:rPr>
              <w:rFonts w:eastAsiaTheme="minorEastAsia"/>
              <w:noProof/>
            </w:rPr>
          </w:pPr>
          <w:hyperlink w:anchor="_Toc191543068" w:history="1">
            <w:r w:rsidR="00792952" w:rsidRPr="009A41E7">
              <w:rPr>
                <w:rStyle w:val="Lienhypertexte"/>
                <w:rFonts w:ascii="Times New Roman" w:eastAsiaTheme="majorEastAsia" w:hAnsi="Times New Roman" w:cs="Times New Roman"/>
                <w:b/>
                <w:noProof/>
                <w:lang w:val="fr-FR"/>
              </w:rPr>
              <w:t>CHAPITRE 3 : ÉTAT DE L’ART SUR L’AUTHENTIFICATION DES DOCUMENTS À L’AIDE DE LA BLOCKCHAIN</w:t>
            </w:r>
            <w:r w:rsidR="00792952">
              <w:rPr>
                <w:noProof/>
                <w:webHidden/>
              </w:rPr>
              <w:tab/>
            </w:r>
            <w:r w:rsidR="00792952">
              <w:rPr>
                <w:noProof/>
                <w:webHidden/>
              </w:rPr>
              <w:fldChar w:fldCharType="begin"/>
            </w:r>
            <w:r w:rsidR="00792952">
              <w:rPr>
                <w:noProof/>
                <w:webHidden/>
              </w:rPr>
              <w:instrText xml:space="preserve"> PAGEREF _Toc191543068 \h </w:instrText>
            </w:r>
            <w:r w:rsidR="00792952">
              <w:rPr>
                <w:noProof/>
                <w:webHidden/>
              </w:rPr>
            </w:r>
            <w:r w:rsidR="00792952">
              <w:rPr>
                <w:noProof/>
                <w:webHidden/>
              </w:rPr>
              <w:fldChar w:fldCharType="separate"/>
            </w:r>
            <w:r w:rsidR="007208D3">
              <w:rPr>
                <w:noProof/>
                <w:webHidden/>
              </w:rPr>
              <w:t>33</w:t>
            </w:r>
            <w:r w:rsidR="00792952">
              <w:rPr>
                <w:noProof/>
                <w:webHidden/>
              </w:rPr>
              <w:fldChar w:fldCharType="end"/>
            </w:r>
          </w:hyperlink>
        </w:p>
        <w:p w:rsidR="00792952" w:rsidRDefault="00265E63">
          <w:pPr>
            <w:pStyle w:val="TM2"/>
            <w:tabs>
              <w:tab w:val="left" w:pos="880"/>
              <w:tab w:val="right" w:leader="dot" w:pos="9396"/>
            </w:tabs>
            <w:rPr>
              <w:rFonts w:eastAsiaTheme="minorEastAsia"/>
              <w:noProof/>
            </w:rPr>
          </w:pPr>
          <w:hyperlink w:anchor="_Toc191543069" w:history="1">
            <w:r w:rsidR="00792952" w:rsidRPr="009A41E7">
              <w:rPr>
                <w:rStyle w:val="Lienhypertexte"/>
                <w:rFonts w:ascii="Times New Roman" w:eastAsiaTheme="majorEastAsia" w:hAnsi="Times New Roman" w:cs="Times New Roman"/>
                <w:b/>
                <w:noProof/>
                <w:lang w:val="fr-FR"/>
              </w:rPr>
              <w:t>3.1</w:t>
            </w:r>
            <w:r w:rsidR="00792952">
              <w:rPr>
                <w:rFonts w:eastAsiaTheme="minorEastAsia"/>
                <w:noProof/>
              </w:rPr>
              <w:tab/>
            </w:r>
            <w:r w:rsidR="00792952" w:rsidRPr="009A41E7">
              <w:rPr>
                <w:rStyle w:val="Lienhypertexte"/>
                <w:rFonts w:ascii="Times New Roman" w:eastAsiaTheme="majorEastAsia" w:hAnsi="Times New Roman" w:cs="Times New Roman"/>
                <w:b/>
                <w:noProof/>
                <w:lang w:val="fr-FR"/>
              </w:rPr>
              <w:t>Authentification de documents</w:t>
            </w:r>
            <w:r w:rsidR="00792952">
              <w:rPr>
                <w:noProof/>
                <w:webHidden/>
              </w:rPr>
              <w:tab/>
            </w:r>
            <w:r w:rsidR="00792952">
              <w:rPr>
                <w:noProof/>
                <w:webHidden/>
              </w:rPr>
              <w:fldChar w:fldCharType="begin"/>
            </w:r>
            <w:r w:rsidR="00792952">
              <w:rPr>
                <w:noProof/>
                <w:webHidden/>
              </w:rPr>
              <w:instrText xml:space="preserve"> PAGEREF _Toc191543069 \h </w:instrText>
            </w:r>
            <w:r w:rsidR="00792952">
              <w:rPr>
                <w:noProof/>
                <w:webHidden/>
              </w:rPr>
            </w:r>
            <w:r w:rsidR="00792952">
              <w:rPr>
                <w:noProof/>
                <w:webHidden/>
              </w:rPr>
              <w:fldChar w:fldCharType="separate"/>
            </w:r>
            <w:r w:rsidR="007208D3">
              <w:rPr>
                <w:noProof/>
                <w:webHidden/>
              </w:rPr>
              <w:t>33</w:t>
            </w:r>
            <w:r w:rsidR="00792952">
              <w:rPr>
                <w:noProof/>
                <w:webHidden/>
              </w:rPr>
              <w:fldChar w:fldCharType="end"/>
            </w:r>
          </w:hyperlink>
        </w:p>
        <w:p w:rsidR="00792952" w:rsidRDefault="00265E63">
          <w:pPr>
            <w:pStyle w:val="TM2"/>
            <w:tabs>
              <w:tab w:val="left" w:pos="880"/>
              <w:tab w:val="right" w:leader="dot" w:pos="9396"/>
            </w:tabs>
            <w:rPr>
              <w:rFonts w:eastAsiaTheme="minorEastAsia"/>
              <w:noProof/>
            </w:rPr>
          </w:pPr>
          <w:hyperlink w:anchor="_Toc191543070" w:history="1">
            <w:r w:rsidR="00792952" w:rsidRPr="009A41E7">
              <w:rPr>
                <w:rStyle w:val="Lienhypertexte"/>
                <w:rFonts w:ascii="Times New Roman" w:eastAsiaTheme="majorEastAsia" w:hAnsi="Times New Roman" w:cs="Times New Roman"/>
                <w:b/>
                <w:noProof/>
                <w:lang w:val="fr-FR"/>
              </w:rPr>
              <w:t>3.2</w:t>
            </w:r>
            <w:r w:rsidR="00792952">
              <w:rPr>
                <w:rFonts w:eastAsiaTheme="minorEastAsia"/>
                <w:noProof/>
              </w:rPr>
              <w:tab/>
            </w:r>
            <w:r w:rsidR="00792952" w:rsidRPr="009A41E7">
              <w:rPr>
                <w:rStyle w:val="Lienhypertexte"/>
                <w:rFonts w:ascii="Times New Roman" w:eastAsiaTheme="majorEastAsia" w:hAnsi="Times New Roman" w:cs="Times New Roman"/>
                <w:b/>
                <w:noProof/>
                <w:lang w:val="fr-FR"/>
              </w:rPr>
              <w:t>Méthodes d’authentification de documents</w:t>
            </w:r>
            <w:r w:rsidR="00792952">
              <w:rPr>
                <w:noProof/>
                <w:webHidden/>
              </w:rPr>
              <w:tab/>
            </w:r>
            <w:r w:rsidR="00792952">
              <w:rPr>
                <w:noProof/>
                <w:webHidden/>
              </w:rPr>
              <w:fldChar w:fldCharType="begin"/>
            </w:r>
            <w:r w:rsidR="00792952">
              <w:rPr>
                <w:noProof/>
                <w:webHidden/>
              </w:rPr>
              <w:instrText xml:space="preserve"> PAGEREF _Toc191543070 \h </w:instrText>
            </w:r>
            <w:r w:rsidR="00792952">
              <w:rPr>
                <w:noProof/>
                <w:webHidden/>
              </w:rPr>
            </w:r>
            <w:r w:rsidR="00792952">
              <w:rPr>
                <w:noProof/>
                <w:webHidden/>
              </w:rPr>
              <w:fldChar w:fldCharType="separate"/>
            </w:r>
            <w:r w:rsidR="007208D3">
              <w:rPr>
                <w:noProof/>
                <w:webHidden/>
              </w:rPr>
              <w:t>34</w:t>
            </w:r>
            <w:r w:rsidR="00792952">
              <w:rPr>
                <w:noProof/>
                <w:webHidden/>
              </w:rPr>
              <w:fldChar w:fldCharType="end"/>
            </w:r>
          </w:hyperlink>
        </w:p>
        <w:p w:rsidR="00792952" w:rsidRDefault="00265E63">
          <w:pPr>
            <w:pStyle w:val="TM2"/>
            <w:tabs>
              <w:tab w:val="left" w:pos="880"/>
              <w:tab w:val="right" w:leader="dot" w:pos="9396"/>
            </w:tabs>
            <w:rPr>
              <w:rFonts w:eastAsiaTheme="minorEastAsia"/>
              <w:noProof/>
            </w:rPr>
          </w:pPr>
          <w:hyperlink w:anchor="_Toc191543071" w:history="1">
            <w:r w:rsidR="00792952" w:rsidRPr="009A41E7">
              <w:rPr>
                <w:rStyle w:val="Lienhypertexte"/>
                <w:rFonts w:ascii="Times New Roman" w:eastAsiaTheme="majorEastAsia" w:hAnsi="Times New Roman" w:cs="Times New Roman"/>
                <w:b/>
                <w:noProof/>
                <w:lang w:val="fr-FR"/>
              </w:rPr>
              <w:t>3.3</w:t>
            </w:r>
            <w:r w:rsidR="00792952">
              <w:rPr>
                <w:rFonts w:eastAsiaTheme="minorEastAsia"/>
                <w:noProof/>
              </w:rPr>
              <w:tab/>
            </w:r>
            <w:r w:rsidR="00792952" w:rsidRPr="009A41E7">
              <w:rPr>
                <w:rStyle w:val="Lienhypertexte"/>
                <w:rFonts w:ascii="Times New Roman" w:eastAsiaTheme="majorEastAsia" w:hAnsi="Times New Roman" w:cs="Times New Roman"/>
                <w:b/>
                <w:noProof/>
                <w:lang w:val="fr-FR"/>
              </w:rPr>
              <w:t>Travaux existants sur l’authentification de documents à l’aide de la blockchain</w:t>
            </w:r>
            <w:r w:rsidR="00792952">
              <w:rPr>
                <w:noProof/>
                <w:webHidden/>
              </w:rPr>
              <w:tab/>
            </w:r>
            <w:r w:rsidR="00792952">
              <w:rPr>
                <w:noProof/>
                <w:webHidden/>
              </w:rPr>
              <w:fldChar w:fldCharType="begin"/>
            </w:r>
            <w:r w:rsidR="00792952">
              <w:rPr>
                <w:noProof/>
                <w:webHidden/>
              </w:rPr>
              <w:instrText xml:space="preserve"> PAGEREF _Toc191543071 \h </w:instrText>
            </w:r>
            <w:r w:rsidR="00792952">
              <w:rPr>
                <w:noProof/>
                <w:webHidden/>
              </w:rPr>
            </w:r>
            <w:r w:rsidR="00792952">
              <w:rPr>
                <w:noProof/>
                <w:webHidden/>
              </w:rPr>
              <w:fldChar w:fldCharType="separate"/>
            </w:r>
            <w:r w:rsidR="007208D3">
              <w:rPr>
                <w:noProof/>
                <w:webHidden/>
              </w:rPr>
              <w:t>38</w:t>
            </w:r>
            <w:r w:rsidR="00792952">
              <w:rPr>
                <w:noProof/>
                <w:webHidden/>
              </w:rPr>
              <w:fldChar w:fldCharType="end"/>
            </w:r>
          </w:hyperlink>
        </w:p>
        <w:p w:rsidR="00792952" w:rsidRDefault="00265E63">
          <w:pPr>
            <w:pStyle w:val="TM2"/>
            <w:tabs>
              <w:tab w:val="left" w:pos="880"/>
              <w:tab w:val="right" w:leader="dot" w:pos="9396"/>
            </w:tabs>
            <w:rPr>
              <w:rFonts w:eastAsiaTheme="minorEastAsia"/>
              <w:noProof/>
            </w:rPr>
          </w:pPr>
          <w:hyperlink w:anchor="_Toc191543072" w:history="1">
            <w:r w:rsidR="00792952" w:rsidRPr="009A41E7">
              <w:rPr>
                <w:rStyle w:val="Lienhypertexte"/>
                <w:rFonts w:ascii="Times New Roman" w:eastAsiaTheme="majorEastAsia" w:hAnsi="Times New Roman" w:cs="Times New Roman"/>
                <w:b/>
                <w:noProof/>
                <w:lang w:val="fr-FR"/>
              </w:rPr>
              <w:t>3.4</w:t>
            </w:r>
            <w:r w:rsidR="00792952">
              <w:rPr>
                <w:rFonts w:eastAsiaTheme="minorEastAsia"/>
                <w:noProof/>
              </w:rPr>
              <w:tab/>
            </w:r>
            <w:r w:rsidR="00792952" w:rsidRPr="009A41E7">
              <w:rPr>
                <w:rStyle w:val="Lienhypertexte"/>
                <w:rFonts w:ascii="Times New Roman" w:eastAsiaTheme="majorEastAsia" w:hAnsi="Times New Roman" w:cs="Times New Roman"/>
                <w:b/>
                <w:noProof/>
                <w:lang w:val="fr-FR"/>
              </w:rPr>
              <w:t>Discussion</w:t>
            </w:r>
            <w:r w:rsidR="00792952">
              <w:rPr>
                <w:noProof/>
                <w:webHidden/>
              </w:rPr>
              <w:tab/>
            </w:r>
            <w:r w:rsidR="00792952">
              <w:rPr>
                <w:noProof/>
                <w:webHidden/>
              </w:rPr>
              <w:fldChar w:fldCharType="begin"/>
            </w:r>
            <w:r w:rsidR="00792952">
              <w:rPr>
                <w:noProof/>
                <w:webHidden/>
              </w:rPr>
              <w:instrText xml:space="preserve"> PAGEREF _Toc191543072 \h </w:instrText>
            </w:r>
            <w:r w:rsidR="00792952">
              <w:rPr>
                <w:noProof/>
                <w:webHidden/>
              </w:rPr>
            </w:r>
            <w:r w:rsidR="00792952">
              <w:rPr>
                <w:noProof/>
                <w:webHidden/>
              </w:rPr>
              <w:fldChar w:fldCharType="separate"/>
            </w:r>
            <w:r w:rsidR="007208D3">
              <w:rPr>
                <w:noProof/>
                <w:webHidden/>
              </w:rPr>
              <w:t>42</w:t>
            </w:r>
            <w:r w:rsidR="00792952">
              <w:rPr>
                <w:noProof/>
                <w:webHidden/>
              </w:rPr>
              <w:fldChar w:fldCharType="end"/>
            </w:r>
          </w:hyperlink>
        </w:p>
        <w:p w:rsidR="00792952" w:rsidRDefault="00265E63">
          <w:pPr>
            <w:pStyle w:val="TM1"/>
            <w:tabs>
              <w:tab w:val="right" w:leader="dot" w:pos="9396"/>
            </w:tabs>
            <w:rPr>
              <w:rFonts w:eastAsiaTheme="minorEastAsia"/>
              <w:noProof/>
            </w:rPr>
          </w:pPr>
          <w:hyperlink w:anchor="_Toc191543073" w:history="1">
            <w:r w:rsidR="00792952" w:rsidRPr="009A41E7">
              <w:rPr>
                <w:rStyle w:val="Lienhypertexte"/>
                <w:rFonts w:ascii="Times New Roman" w:eastAsiaTheme="majorEastAsia" w:hAnsi="Times New Roman" w:cs="Times New Roman"/>
                <w:b/>
                <w:noProof/>
                <w:lang w:val="fr-FR"/>
              </w:rPr>
              <w:t>CHAPITRE 4 : APPROCHE D’AUTHENTIFICATION DE DOCUMENTS À L’AIDE DE LA BLOCKCHAIN</w:t>
            </w:r>
            <w:r w:rsidR="00792952">
              <w:rPr>
                <w:noProof/>
                <w:webHidden/>
              </w:rPr>
              <w:tab/>
            </w:r>
            <w:r w:rsidR="00792952">
              <w:rPr>
                <w:noProof/>
                <w:webHidden/>
              </w:rPr>
              <w:fldChar w:fldCharType="begin"/>
            </w:r>
            <w:r w:rsidR="00792952">
              <w:rPr>
                <w:noProof/>
                <w:webHidden/>
              </w:rPr>
              <w:instrText xml:space="preserve"> PAGEREF _Toc191543073 \h </w:instrText>
            </w:r>
            <w:r w:rsidR="00792952">
              <w:rPr>
                <w:noProof/>
                <w:webHidden/>
              </w:rPr>
            </w:r>
            <w:r w:rsidR="00792952">
              <w:rPr>
                <w:noProof/>
                <w:webHidden/>
              </w:rPr>
              <w:fldChar w:fldCharType="separate"/>
            </w:r>
            <w:r w:rsidR="007208D3">
              <w:rPr>
                <w:noProof/>
                <w:webHidden/>
              </w:rPr>
              <w:t>45</w:t>
            </w:r>
            <w:r w:rsidR="00792952">
              <w:rPr>
                <w:noProof/>
                <w:webHidden/>
              </w:rPr>
              <w:fldChar w:fldCharType="end"/>
            </w:r>
          </w:hyperlink>
        </w:p>
        <w:p w:rsidR="00792952" w:rsidRDefault="00265E63">
          <w:pPr>
            <w:pStyle w:val="TM1"/>
            <w:tabs>
              <w:tab w:val="right" w:leader="dot" w:pos="9396"/>
            </w:tabs>
            <w:rPr>
              <w:rFonts w:eastAsiaTheme="minorEastAsia"/>
              <w:noProof/>
            </w:rPr>
          </w:pPr>
          <w:hyperlink w:anchor="_Toc191543074" w:history="1">
            <w:r w:rsidR="00792952" w:rsidRPr="009A41E7">
              <w:rPr>
                <w:rStyle w:val="Lienhypertexte"/>
                <w:rFonts w:ascii="Times New Roman" w:eastAsiaTheme="majorEastAsia" w:hAnsi="Times New Roman" w:cs="Times New Roman"/>
                <w:b/>
                <w:noProof/>
                <w:lang w:val="fr-FR"/>
              </w:rPr>
              <w:t>CHAPITRE 5 : IMPLÉMENTATION DE L’APPROCHE</w:t>
            </w:r>
            <w:r w:rsidR="00792952">
              <w:rPr>
                <w:noProof/>
                <w:webHidden/>
              </w:rPr>
              <w:tab/>
            </w:r>
            <w:r w:rsidR="00792952">
              <w:rPr>
                <w:noProof/>
                <w:webHidden/>
              </w:rPr>
              <w:fldChar w:fldCharType="begin"/>
            </w:r>
            <w:r w:rsidR="00792952">
              <w:rPr>
                <w:noProof/>
                <w:webHidden/>
              </w:rPr>
              <w:instrText xml:space="preserve"> PAGEREF _Toc191543074 \h </w:instrText>
            </w:r>
            <w:r w:rsidR="00792952">
              <w:rPr>
                <w:noProof/>
                <w:webHidden/>
              </w:rPr>
            </w:r>
            <w:r w:rsidR="00792952">
              <w:rPr>
                <w:noProof/>
                <w:webHidden/>
              </w:rPr>
              <w:fldChar w:fldCharType="separate"/>
            </w:r>
            <w:r w:rsidR="007208D3">
              <w:rPr>
                <w:noProof/>
                <w:webHidden/>
              </w:rPr>
              <w:t>47</w:t>
            </w:r>
            <w:r w:rsidR="00792952">
              <w:rPr>
                <w:noProof/>
                <w:webHidden/>
              </w:rPr>
              <w:fldChar w:fldCharType="end"/>
            </w:r>
          </w:hyperlink>
        </w:p>
        <w:p w:rsidR="00792952" w:rsidRDefault="00265E63">
          <w:pPr>
            <w:pStyle w:val="TM2"/>
            <w:tabs>
              <w:tab w:val="left" w:pos="880"/>
              <w:tab w:val="right" w:leader="dot" w:pos="9396"/>
            </w:tabs>
            <w:rPr>
              <w:rFonts w:eastAsiaTheme="minorEastAsia"/>
              <w:noProof/>
            </w:rPr>
          </w:pPr>
          <w:hyperlink w:anchor="_Toc191543075" w:history="1">
            <w:r w:rsidR="00792952" w:rsidRPr="009A41E7">
              <w:rPr>
                <w:rStyle w:val="Lienhypertexte"/>
                <w:rFonts w:ascii="Times New Roman" w:eastAsiaTheme="majorEastAsia" w:hAnsi="Times New Roman" w:cs="Times New Roman"/>
                <w:b/>
                <w:noProof/>
                <w:lang w:val="fr-FR"/>
              </w:rPr>
              <w:t>5.1</w:t>
            </w:r>
            <w:r w:rsidR="00792952">
              <w:rPr>
                <w:rFonts w:eastAsiaTheme="minorEastAsia"/>
                <w:noProof/>
              </w:rPr>
              <w:tab/>
            </w:r>
            <w:r w:rsidR="00792952" w:rsidRPr="009A41E7">
              <w:rPr>
                <w:rStyle w:val="Lienhypertexte"/>
                <w:rFonts w:ascii="Times New Roman" w:eastAsiaTheme="majorEastAsia" w:hAnsi="Times New Roman" w:cs="Times New Roman"/>
                <w:b/>
                <w:noProof/>
                <w:lang w:val="fr-FR"/>
              </w:rPr>
              <w:t>Protocole d’implémentation</w:t>
            </w:r>
            <w:r w:rsidR="00792952">
              <w:rPr>
                <w:noProof/>
                <w:webHidden/>
              </w:rPr>
              <w:tab/>
            </w:r>
            <w:r w:rsidR="00792952">
              <w:rPr>
                <w:noProof/>
                <w:webHidden/>
              </w:rPr>
              <w:fldChar w:fldCharType="begin"/>
            </w:r>
            <w:r w:rsidR="00792952">
              <w:rPr>
                <w:noProof/>
                <w:webHidden/>
              </w:rPr>
              <w:instrText xml:space="preserve"> PAGEREF _Toc191543075 \h </w:instrText>
            </w:r>
            <w:r w:rsidR="00792952">
              <w:rPr>
                <w:noProof/>
                <w:webHidden/>
              </w:rPr>
            </w:r>
            <w:r w:rsidR="00792952">
              <w:rPr>
                <w:noProof/>
                <w:webHidden/>
              </w:rPr>
              <w:fldChar w:fldCharType="separate"/>
            </w:r>
            <w:r w:rsidR="007208D3">
              <w:rPr>
                <w:noProof/>
                <w:webHidden/>
              </w:rPr>
              <w:t>47</w:t>
            </w:r>
            <w:r w:rsidR="00792952">
              <w:rPr>
                <w:noProof/>
                <w:webHidden/>
              </w:rPr>
              <w:fldChar w:fldCharType="end"/>
            </w:r>
          </w:hyperlink>
        </w:p>
        <w:p w:rsidR="00792952" w:rsidRDefault="00265E63">
          <w:pPr>
            <w:pStyle w:val="TM2"/>
            <w:tabs>
              <w:tab w:val="left" w:pos="880"/>
              <w:tab w:val="right" w:leader="dot" w:pos="9396"/>
            </w:tabs>
            <w:rPr>
              <w:rFonts w:eastAsiaTheme="minorEastAsia"/>
              <w:noProof/>
            </w:rPr>
          </w:pPr>
          <w:hyperlink w:anchor="_Toc191543076" w:history="1">
            <w:r w:rsidR="00792952" w:rsidRPr="009A41E7">
              <w:rPr>
                <w:rStyle w:val="Lienhypertexte"/>
                <w:rFonts w:ascii="Times New Roman" w:eastAsiaTheme="majorEastAsia" w:hAnsi="Times New Roman" w:cs="Times New Roman"/>
                <w:b/>
                <w:noProof/>
                <w:lang w:val="fr-FR"/>
              </w:rPr>
              <w:t>5.2</w:t>
            </w:r>
            <w:r w:rsidR="00792952">
              <w:rPr>
                <w:rFonts w:eastAsiaTheme="minorEastAsia"/>
                <w:noProof/>
              </w:rPr>
              <w:tab/>
            </w:r>
            <w:r w:rsidR="00792952" w:rsidRPr="009A41E7">
              <w:rPr>
                <w:rStyle w:val="Lienhypertexte"/>
                <w:rFonts w:ascii="Times New Roman" w:eastAsiaTheme="majorEastAsia" w:hAnsi="Times New Roman" w:cs="Times New Roman"/>
                <w:b/>
                <w:noProof/>
                <w:lang w:val="fr-FR"/>
              </w:rPr>
              <w:t>Présentation de la solution</w:t>
            </w:r>
            <w:r w:rsidR="00792952">
              <w:rPr>
                <w:noProof/>
                <w:webHidden/>
              </w:rPr>
              <w:tab/>
            </w:r>
            <w:r w:rsidR="00792952">
              <w:rPr>
                <w:noProof/>
                <w:webHidden/>
              </w:rPr>
              <w:fldChar w:fldCharType="begin"/>
            </w:r>
            <w:r w:rsidR="00792952">
              <w:rPr>
                <w:noProof/>
                <w:webHidden/>
              </w:rPr>
              <w:instrText xml:space="preserve"> PAGEREF _Toc191543076 \h </w:instrText>
            </w:r>
            <w:r w:rsidR="00792952">
              <w:rPr>
                <w:noProof/>
                <w:webHidden/>
              </w:rPr>
            </w:r>
            <w:r w:rsidR="00792952">
              <w:rPr>
                <w:noProof/>
                <w:webHidden/>
              </w:rPr>
              <w:fldChar w:fldCharType="separate"/>
            </w:r>
            <w:r w:rsidR="007208D3">
              <w:rPr>
                <w:noProof/>
                <w:webHidden/>
              </w:rPr>
              <w:t>47</w:t>
            </w:r>
            <w:r w:rsidR="00792952">
              <w:rPr>
                <w:noProof/>
                <w:webHidden/>
              </w:rPr>
              <w:fldChar w:fldCharType="end"/>
            </w:r>
          </w:hyperlink>
        </w:p>
        <w:p w:rsidR="00792952" w:rsidRDefault="00265E63">
          <w:pPr>
            <w:pStyle w:val="TM2"/>
            <w:tabs>
              <w:tab w:val="left" w:pos="880"/>
              <w:tab w:val="right" w:leader="dot" w:pos="9396"/>
            </w:tabs>
            <w:rPr>
              <w:rFonts w:eastAsiaTheme="minorEastAsia"/>
              <w:noProof/>
            </w:rPr>
          </w:pPr>
          <w:hyperlink w:anchor="_Toc191543077" w:history="1">
            <w:r w:rsidR="00792952" w:rsidRPr="009A41E7">
              <w:rPr>
                <w:rStyle w:val="Lienhypertexte"/>
                <w:rFonts w:ascii="Times New Roman" w:eastAsiaTheme="majorEastAsia" w:hAnsi="Times New Roman" w:cs="Times New Roman"/>
                <w:b/>
                <w:noProof/>
                <w:lang w:val="fr-FR"/>
              </w:rPr>
              <w:t>5.3</w:t>
            </w:r>
            <w:r w:rsidR="00792952">
              <w:rPr>
                <w:rFonts w:eastAsiaTheme="minorEastAsia"/>
                <w:noProof/>
              </w:rPr>
              <w:tab/>
            </w:r>
            <w:r w:rsidR="00792952" w:rsidRPr="009A41E7">
              <w:rPr>
                <w:rStyle w:val="Lienhypertexte"/>
                <w:rFonts w:ascii="Times New Roman" w:eastAsiaTheme="majorEastAsia" w:hAnsi="Times New Roman" w:cs="Times New Roman"/>
                <w:b/>
                <w:noProof/>
                <w:lang w:val="fr-FR"/>
              </w:rPr>
              <w:t>Discussion des résultats</w:t>
            </w:r>
            <w:r w:rsidR="00792952">
              <w:rPr>
                <w:noProof/>
                <w:webHidden/>
              </w:rPr>
              <w:tab/>
            </w:r>
            <w:r w:rsidR="00792952">
              <w:rPr>
                <w:noProof/>
                <w:webHidden/>
              </w:rPr>
              <w:fldChar w:fldCharType="begin"/>
            </w:r>
            <w:r w:rsidR="00792952">
              <w:rPr>
                <w:noProof/>
                <w:webHidden/>
              </w:rPr>
              <w:instrText xml:space="preserve"> PAGEREF _Toc191543077 \h </w:instrText>
            </w:r>
            <w:r w:rsidR="00792952">
              <w:rPr>
                <w:noProof/>
                <w:webHidden/>
              </w:rPr>
            </w:r>
            <w:r w:rsidR="00792952">
              <w:rPr>
                <w:noProof/>
                <w:webHidden/>
              </w:rPr>
              <w:fldChar w:fldCharType="separate"/>
            </w:r>
            <w:r w:rsidR="007208D3">
              <w:rPr>
                <w:noProof/>
                <w:webHidden/>
              </w:rPr>
              <w:t>47</w:t>
            </w:r>
            <w:r w:rsidR="00792952">
              <w:rPr>
                <w:noProof/>
                <w:webHidden/>
              </w:rPr>
              <w:fldChar w:fldCharType="end"/>
            </w:r>
          </w:hyperlink>
        </w:p>
        <w:p w:rsidR="00792952" w:rsidRDefault="00265E63">
          <w:pPr>
            <w:pStyle w:val="TM1"/>
            <w:tabs>
              <w:tab w:val="right" w:leader="dot" w:pos="9396"/>
            </w:tabs>
            <w:rPr>
              <w:rFonts w:eastAsiaTheme="minorEastAsia"/>
              <w:noProof/>
            </w:rPr>
          </w:pPr>
          <w:hyperlink w:anchor="_Toc191543078" w:history="1">
            <w:r w:rsidR="00792952" w:rsidRPr="009A41E7">
              <w:rPr>
                <w:rStyle w:val="Lienhypertexte"/>
                <w:rFonts w:ascii="Times New Roman" w:eastAsiaTheme="majorEastAsia" w:hAnsi="Times New Roman" w:cs="Times New Roman"/>
                <w:b/>
                <w:noProof/>
                <w:lang w:val="fr-FR"/>
              </w:rPr>
              <w:t>CONCLUSION ET PERSPECTIVES</w:t>
            </w:r>
            <w:r w:rsidR="00792952">
              <w:rPr>
                <w:noProof/>
                <w:webHidden/>
              </w:rPr>
              <w:tab/>
            </w:r>
            <w:r w:rsidR="00792952">
              <w:rPr>
                <w:noProof/>
                <w:webHidden/>
              </w:rPr>
              <w:fldChar w:fldCharType="begin"/>
            </w:r>
            <w:r w:rsidR="00792952">
              <w:rPr>
                <w:noProof/>
                <w:webHidden/>
              </w:rPr>
              <w:instrText xml:space="preserve"> PAGEREF _Toc191543078 \h </w:instrText>
            </w:r>
            <w:r w:rsidR="00792952">
              <w:rPr>
                <w:noProof/>
                <w:webHidden/>
              </w:rPr>
            </w:r>
            <w:r w:rsidR="00792952">
              <w:rPr>
                <w:noProof/>
                <w:webHidden/>
              </w:rPr>
              <w:fldChar w:fldCharType="separate"/>
            </w:r>
            <w:r w:rsidR="007208D3">
              <w:rPr>
                <w:noProof/>
                <w:webHidden/>
              </w:rPr>
              <w:t>49</w:t>
            </w:r>
            <w:r w:rsidR="00792952">
              <w:rPr>
                <w:noProof/>
                <w:webHidden/>
              </w:rPr>
              <w:fldChar w:fldCharType="end"/>
            </w:r>
          </w:hyperlink>
        </w:p>
        <w:p w:rsidR="00792952" w:rsidRDefault="00265E63">
          <w:pPr>
            <w:pStyle w:val="TM1"/>
            <w:tabs>
              <w:tab w:val="right" w:leader="dot" w:pos="9396"/>
            </w:tabs>
            <w:rPr>
              <w:rFonts w:eastAsiaTheme="minorEastAsia"/>
              <w:noProof/>
            </w:rPr>
          </w:pPr>
          <w:hyperlink w:anchor="_Toc191543079" w:history="1">
            <w:r w:rsidR="00792952" w:rsidRPr="009A41E7">
              <w:rPr>
                <w:rStyle w:val="Lienhypertexte"/>
                <w:rFonts w:ascii="Times New Roman" w:eastAsiaTheme="majorEastAsia" w:hAnsi="Times New Roman" w:cs="Times New Roman"/>
                <w:b/>
                <w:noProof/>
                <w:lang w:val="fr-FR"/>
              </w:rPr>
              <w:t>RÉFÉRENCES</w:t>
            </w:r>
            <w:r w:rsidR="00792952">
              <w:rPr>
                <w:noProof/>
                <w:webHidden/>
              </w:rPr>
              <w:tab/>
            </w:r>
            <w:r w:rsidR="00792952">
              <w:rPr>
                <w:noProof/>
                <w:webHidden/>
              </w:rPr>
              <w:fldChar w:fldCharType="begin"/>
            </w:r>
            <w:r w:rsidR="00792952">
              <w:rPr>
                <w:noProof/>
                <w:webHidden/>
              </w:rPr>
              <w:instrText xml:space="preserve"> PAGEREF _Toc191543079 \h </w:instrText>
            </w:r>
            <w:r w:rsidR="00792952">
              <w:rPr>
                <w:noProof/>
                <w:webHidden/>
              </w:rPr>
            </w:r>
            <w:r w:rsidR="00792952">
              <w:rPr>
                <w:noProof/>
                <w:webHidden/>
              </w:rPr>
              <w:fldChar w:fldCharType="separate"/>
            </w:r>
            <w:r w:rsidR="007208D3">
              <w:rPr>
                <w:noProof/>
                <w:webHidden/>
              </w:rPr>
              <w:t>50</w:t>
            </w:r>
            <w:r w:rsidR="00792952">
              <w:rPr>
                <w:noProof/>
                <w:webHidden/>
              </w:rPr>
              <w:fldChar w:fldCharType="end"/>
            </w:r>
          </w:hyperlink>
        </w:p>
        <w:p w:rsidR="00792952" w:rsidRDefault="00265E63">
          <w:pPr>
            <w:pStyle w:val="TM1"/>
            <w:tabs>
              <w:tab w:val="right" w:leader="dot" w:pos="9396"/>
            </w:tabs>
            <w:rPr>
              <w:rFonts w:eastAsiaTheme="minorEastAsia"/>
              <w:noProof/>
            </w:rPr>
          </w:pPr>
          <w:hyperlink w:anchor="_Toc191543080" w:history="1">
            <w:r w:rsidR="00792952" w:rsidRPr="009A41E7">
              <w:rPr>
                <w:rStyle w:val="Lienhypertexte"/>
                <w:rFonts w:ascii="Times New Roman" w:eastAsiaTheme="majorEastAsia" w:hAnsi="Times New Roman" w:cs="Times New Roman"/>
                <w:b/>
                <w:noProof/>
                <w:lang w:val="fr-FR"/>
              </w:rPr>
              <w:t>ANNEXES</w:t>
            </w:r>
            <w:r w:rsidR="00792952">
              <w:rPr>
                <w:noProof/>
                <w:webHidden/>
              </w:rPr>
              <w:tab/>
            </w:r>
            <w:r w:rsidR="00792952">
              <w:rPr>
                <w:noProof/>
                <w:webHidden/>
              </w:rPr>
              <w:fldChar w:fldCharType="begin"/>
            </w:r>
            <w:r w:rsidR="00792952">
              <w:rPr>
                <w:noProof/>
                <w:webHidden/>
              </w:rPr>
              <w:instrText xml:space="preserve"> PAGEREF _Toc191543080 \h </w:instrText>
            </w:r>
            <w:r w:rsidR="00792952">
              <w:rPr>
                <w:noProof/>
                <w:webHidden/>
              </w:rPr>
            </w:r>
            <w:r w:rsidR="00792952">
              <w:rPr>
                <w:noProof/>
                <w:webHidden/>
              </w:rPr>
              <w:fldChar w:fldCharType="separate"/>
            </w:r>
            <w:r w:rsidR="007208D3">
              <w:rPr>
                <w:noProof/>
                <w:webHidden/>
              </w:rPr>
              <w:t>53</w:t>
            </w:r>
            <w:r w:rsidR="00792952">
              <w:rPr>
                <w:noProof/>
                <w:webHidden/>
              </w:rPr>
              <w:fldChar w:fldCharType="end"/>
            </w:r>
          </w:hyperlink>
        </w:p>
        <w:p w:rsidR="00A106FA" w:rsidRPr="00AF527C" w:rsidRDefault="009B18AC" w:rsidP="00AF527C">
          <w:r>
            <w:rPr>
              <w:b/>
              <w:bCs/>
              <w:lang w:val="fr-FR"/>
            </w:rPr>
            <w:fldChar w:fldCharType="end"/>
          </w:r>
        </w:p>
      </w:sdtContent>
    </w:sdt>
    <w:p w:rsidR="00AD22E9" w:rsidRDefault="00AD22E9">
      <w:pPr>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D799B"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 w:name="_Toc184475245"/>
      <w:bookmarkStart w:id="8" w:name="_Toc191543046"/>
      <w:r w:rsidRPr="00457C81">
        <w:rPr>
          <w:rFonts w:ascii="Times New Roman" w:eastAsiaTheme="majorEastAsia" w:hAnsi="Times New Roman" w:cs="Times New Roman"/>
          <w:b/>
          <w:color w:val="2E74B5" w:themeColor="accent1" w:themeShade="BF"/>
          <w:sz w:val="24"/>
          <w:szCs w:val="24"/>
          <w:lang w:val="fr-FR"/>
        </w:rPr>
        <w:lastRenderedPageBreak/>
        <w:t>LISTE DES FIGURES</w:t>
      </w:r>
      <w:bookmarkEnd w:id="7"/>
      <w:bookmarkEnd w:id="8"/>
    </w:p>
    <w:p w:rsidR="00792952" w:rsidRDefault="00433AC6">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"Figure" </w:instrText>
      </w:r>
      <w:r>
        <w:rPr>
          <w:rFonts w:ascii="Times New Roman" w:hAnsi="Times New Roman" w:cs="Times New Roman"/>
          <w:sz w:val="24"/>
          <w:szCs w:val="24"/>
          <w:lang w:val="fr-FR"/>
        </w:rPr>
        <w:fldChar w:fldCharType="separate"/>
      </w:r>
      <w:hyperlink w:anchor="_Toc191543081" w:history="1">
        <w:r w:rsidR="00792952" w:rsidRPr="00EB0938">
          <w:rPr>
            <w:rStyle w:val="Lienhypertexte"/>
            <w:rFonts w:ascii="Times New Roman" w:hAnsi="Times New Roman" w:cs="Times New Roman"/>
            <w:b/>
            <w:noProof/>
            <w:lang w:val="fr-FR"/>
          </w:rPr>
          <w:t>Figure 1</w:t>
        </w:r>
        <w:r w:rsidR="00792952" w:rsidRPr="00EB0938">
          <w:rPr>
            <w:rStyle w:val="Lienhypertexte"/>
            <w:rFonts w:ascii="Times New Roman" w:hAnsi="Times New Roman" w:cs="Times New Roman"/>
            <w:noProof/>
            <w:lang w:val="fr-FR"/>
          </w:rPr>
          <w:t> : Projet de chronogramme des travaux</w:t>
        </w:r>
        <w:r w:rsidR="00792952">
          <w:rPr>
            <w:noProof/>
            <w:webHidden/>
          </w:rPr>
          <w:tab/>
        </w:r>
        <w:r w:rsidR="00792952">
          <w:rPr>
            <w:noProof/>
            <w:webHidden/>
          </w:rPr>
          <w:fldChar w:fldCharType="begin"/>
        </w:r>
        <w:r w:rsidR="00792952">
          <w:rPr>
            <w:noProof/>
            <w:webHidden/>
          </w:rPr>
          <w:instrText xml:space="preserve"> PAGEREF _Toc191543081 \h </w:instrText>
        </w:r>
        <w:r w:rsidR="00792952">
          <w:rPr>
            <w:noProof/>
            <w:webHidden/>
          </w:rPr>
        </w:r>
        <w:r w:rsidR="00792952">
          <w:rPr>
            <w:noProof/>
            <w:webHidden/>
          </w:rPr>
          <w:fldChar w:fldCharType="separate"/>
        </w:r>
        <w:r w:rsidR="007208D3">
          <w:rPr>
            <w:noProof/>
            <w:webHidden/>
          </w:rPr>
          <w:t>6</w:t>
        </w:r>
        <w:r w:rsidR="00792952">
          <w:rPr>
            <w:noProof/>
            <w:webHidden/>
          </w:rPr>
          <w:fldChar w:fldCharType="end"/>
        </w:r>
      </w:hyperlink>
    </w:p>
    <w:p w:rsidR="00792952" w:rsidRDefault="00265E63">
      <w:pPr>
        <w:pStyle w:val="Tabledesillustrations"/>
        <w:tabs>
          <w:tab w:val="right" w:leader="dot" w:pos="9396"/>
        </w:tabs>
        <w:rPr>
          <w:rFonts w:eastAsiaTheme="minorEastAsia"/>
          <w:noProof/>
        </w:rPr>
      </w:pPr>
      <w:hyperlink w:anchor="_Toc191543082" w:history="1">
        <w:r w:rsidR="00792952" w:rsidRPr="00EB0938">
          <w:rPr>
            <w:rStyle w:val="Lienhypertexte"/>
            <w:rFonts w:ascii="Times New Roman" w:hAnsi="Times New Roman" w:cs="Times New Roman"/>
            <w:b/>
            <w:noProof/>
            <w:lang w:val="fr-FR"/>
          </w:rPr>
          <w:t>Figure 2</w:t>
        </w:r>
        <w:r w:rsidR="00792952" w:rsidRPr="00EB0938">
          <w:rPr>
            <w:rStyle w:val="Lienhypertexte"/>
            <w:rFonts w:ascii="Times New Roman" w:hAnsi="Times New Roman" w:cs="Times New Roman"/>
            <w:noProof/>
            <w:lang w:val="fr-FR"/>
          </w:rPr>
          <w:t xml:space="preserve"> : Réseau basé sur les Serveurs vs Réseau P2P</w:t>
        </w:r>
        <w:r w:rsidR="00792952">
          <w:rPr>
            <w:noProof/>
            <w:webHidden/>
          </w:rPr>
          <w:tab/>
        </w:r>
        <w:r w:rsidR="00792952">
          <w:rPr>
            <w:noProof/>
            <w:webHidden/>
          </w:rPr>
          <w:fldChar w:fldCharType="begin"/>
        </w:r>
        <w:r w:rsidR="00792952">
          <w:rPr>
            <w:noProof/>
            <w:webHidden/>
          </w:rPr>
          <w:instrText xml:space="preserve"> PAGEREF _Toc191543082 \h </w:instrText>
        </w:r>
        <w:r w:rsidR="00792952">
          <w:rPr>
            <w:noProof/>
            <w:webHidden/>
          </w:rPr>
        </w:r>
        <w:r w:rsidR="00792952">
          <w:rPr>
            <w:noProof/>
            <w:webHidden/>
          </w:rPr>
          <w:fldChar w:fldCharType="separate"/>
        </w:r>
        <w:r w:rsidR="007208D3">
          <w:rPr>
            <w:noProof/>
            <w:webHidden/>
          </w:rPr>
          <w:t>15</w:t>
        </w:r>
        <w:r w:rsidR="00792952">
          <w:rPr>
            <w:noProof/>
            <w:webHidden/>
          </w:rPr>
          <w:fldChar w:fldCharType="end"/>
        </w:r>
      </w:hyperlink>
    </w:p>
    <w:p w:rsidR="00792952" w:rsidRDefault="00265E63">
      <w:pPr>
        <w:pStyle w:val="Tabledesillustrations"/>
        <w:tabs>
          <w:tab w:val="right" w:leader="dot" w:pos="9396"/>
        </w:tabs>
        <w:rPr>
          <w:rFonts w:eastAsiaTheme="minorEastAsia"/>
          <w:noProof/>
        </w:rPr>
      </w:pPr>
      <w:hyperlink w:anchor="_Toc191543083" w:history="1">
        <w:r w:rsidR="00792952" w:rsidRPr="00EB0938">
          <w:rPr>
            <w:rStyle w:val="Lienhypertexte"/>
            <w:rFonts w:ascii="Times New Roman" w:hAnsi="Times New Roman" w:cs="Times New Roman"/>
            <w:b/>
            <w:noProof/>
            <w:lang w:val="fr-FR"/>
          </w:rPr>
          <w:t>Figure 3</w:t>
        </w:r>
        <w:r w:rsidR="00792952" w:rsidRPr="00EB0938">
          <w:rPr>
            <w:rStyle w:val="Lienhypertexte"/>
            <w:rFonts w:ascii="Times New Roman" w:hAnsi="Times New Roman" w:cs="Times New Roman"/>
            <w:noProof/>
            <w:lang w:val="fr-FR"/>
          </w:rPr>
          <w:t xml:space="preserve"> : Exemple d'entête d'un bloc</w:t>
        </w:r>
        <w:r w:rsidR="00792952">
          <w:rPr>
            <w:noProof/>
            <w:webHidden/>
          </w:rPr>
          <w:tab/>
        </w:r>
        <w:r w:rsidR="00792952">
          <w:rPr>
            <w:noProof/>
            <w:webHidden/>
          </w:rPr>
          <w:fldChar w:fldCharType="begin"/>
        </w:r>
        <w:r w:rsidR="00792952">
          <w:rPr>
            <w:noProof/>
            <w:webHidden/>
          </w:rPr>
          <w:instrText xml:space="preserve"> PAGEREF _Toc191543083 \h </w:instrText>
        </w:r>
        <w:r w:rsidR="00792952">
          <w:rPr>
            <w:noProof/>
            <w:webHidden/>
          </w:rPr>
        </w:r>
        <w:r w:rsidR="00792952">
          <w:rPr>
            <w:noProof/>
            <w:webHidden/>
          </w:rPr>
          <w:fldChar w:fldCharType="separate"/>
        </w:r>
        <w:r w:rsidR="007208D3">
          <w:rPr>
            <w:noProof/>
            <w:webHidden/>
          </w:rPr>
          <w:t>16</w:t>
        </w:r>
        <w:r w:rsidR="00792952">
          <w:rPr>
            <w:noProof/>
            <w:webHidden/>
          </w:rPr>
          <w:fldChar w:fldCharType="end"/>
        </w:r>
      </w:hyperlink>
    </w:p>
    <w:p w:rsidR="00792952" w:rsidRDefault="00265E63">
      <w:pPr>
        <w:pStyle w:val="Tabledesillustrations"/>
        <w:tabs>
          <w:tab w:val="right" w:leader="dot" w:pos="9396"/>
        </w:tabs>
        <w:rPr>
          <w:rFonts w:eastAsiaTheme="minorEastAsia"/>
          <w:noProof/>
        </w:rPr>
      </w:pPr>
      <w:hyperlink w:anchor="_Toc191543084" w:history="1">
        <w:r w:rsidR="00792952" w:rsidRPr="00EB0938">
          <w:rPr>
            <w:rStyle w:val="Lienhypertexte"/>
            <w:rFonts w:ascii="Times New Roman" w:hAnsi="Times New Roman" w:cs="Times New Roman"/>
            <w:b/>
            <w:noProof/>
            <w:lang w:val="fr-FR"/>
          </w:rPr>
          <w:t>Figure 4</w:t>
        </w:r>
        <w:r w:rsidR="00792952" w:rsidRPr="00EB0938">
          <w:rPr>
            <w:rStyle w:val="Lienhypertexte"/>
            <w:rFonts w:ascii="Times New Roman" w:hAnsi="Times New Roman" w:cs="Times New Roman"/>
            <w:noProof/>
            <w:lang w:val="fr-FR"/>
          </w:rPr>
          <w:t xml:space="preserve"> : Schéma simplifié d'une chaîne de blocs</w:t>
        </w:r>
        <w:r w:rsidR="00792952">
          <w:rPr>
            <w:noProof/>
            <w:webHidden/>
          </w:rPr>
          <w:tab/>
        </w:r>
        <w:r w:rsidR="00792952">
          <w:rPr>
            <w:noProof/>
            <w:webHidden/>
          </w:rPr>
          <w:fldChar w:fldCharType="begin"/>
        </w:r>
        <w:r w:rsidR="00792952">
          <w:rPr>
            <w:noProof/>
            <w:webHidden/>
          </w:rPr>
          <w:instrText xml:space="preserve"> PAGEREF _Toc191543084 \h </w:instrText>
        </w:r>
        <w:r w:rsidR="00792952">
          <w:rPr>
            <w:noProof/>
            <w:webHidden/>
          </w:rPr>
        </w:r>
        <w:r w:rsidR="00792952">
          <w:rPr>
            <w:noProof/>
            <w:webHidden/>
          </w:rPr>
          <w:fldChar w:fldCharType="separate"/>
        </w:r>
        <w:r w:rsidR="007208D3">
          <w:rPr>
            <w:noProof/>
            <w:webHidden/>
          </w:rPr>
          <w:t>16</w:t>
        </w:r>
        <w:r w:rsidR="00792952">
          <w:rPr>
            <w:noProof/>
            <w:webHidden/>
          </w:rPr>
          <w:fldChar w:fldCharType="end"/>
        </w:r>
      </w:hyperlink>
    </w:p>
    <w:p w:rsidR="00792952" w:rsidRDefault="00265E63">
      <w:pPr>
        <w:pStyle w:val="Tabledesillustrations"/>
        <w:tabs>
          <w:tab w:val="right" w:leader="dot" w:pos="9396"/>
        </w:tabs>
        <w:rPr>
          <w:rFonts w:eastAsiaTheme="minorEastAsia"/>
          <w:noProof/>
        </w:rPr>
      </w:pPr>
      <w:hyperlink w:anchor="_Toc191543085" w:history="1">
        <w:r w:rsidR="00792952" w:rsidRPr="00EB0938">
          <w:rPr>
            <w:rStyle w:val="Lienhypertexte"/>
            <w:rFonts w:ascii="Times New Roman" w:hAnsi="Times New Roman" w:cs="Times New Roman"/>
            <w:b/>
            <w:noProof/>
            <w:lang w:val="fr-FR"/>
          </w:rPr>
          <w:t>Figure 5 :</w:t>
        </w:r>
        <w:r w:rsidR="00792952" w:rsidRPr="00EB0938">
          <w:rPr>
            <w:rStyle w:val="Lienhypertexte"/>
            <w:rFonts w:ascii="Times New Roman" w:hAnsi="Times New Roman" w:cs="Times New Roman"/>
            <w:noProof/>
            <w:lang w:val="fr-FR"/>
          </w:rPr>
          <w:t xml:space="preserve"> Mécanisme de fonctionnement global de la blockchain [20]</w:t>
        </w:r>
        <w:r w:rsidR="00792952">
          <w:rPr>
            <w:noProof/>
            <w:webHidden/>
          </w:rPr>
          <w:tab/>
        </w:r>
        <w:r w:rsidR="00792952">
          <w:rPr>
            <w:noProof/>
            <w:webHidden/>
          </w:rPr>
          <w:fldChar w:fldCharType="begin"/>
        </w:r>
        <w:r w:rsidR="00792952">
          <w:rPr>
            <w:noProof/>
            <w:webHidden/>
          </w:rPr>
          <w:instrText xml:space="preserve"> PAGEREF _Toc191543085 \h </w:instrText>
        </w:r>
        <w:r w:rsidR="00792952">
          <w:rPr>
            <w:noProof/>
            <w:webHidden/>
          </w:rPr>
        </w:r>
        <w:r w:rsidR="00792952">
          <w:rPr>
            <w:noProof/>
            <w:webHidden/>
          </w:rPr>
          <w:fldChar w:fldCharType="separate"/>
        </w:r>
        <w:r w:rsidR="007208D3">
          <w:rPr>
            <w:noProof/>
            <w:webHidden/>
          </w:rPr>
          <w:t>18</w:t>
        </w:r>
        <w:r w:rsidR="00792952">
          <w:rPr>
            <w:noProof/>
            <w:webHidden/>
          </w:rPr>
          <w:fldChar w:fldCharType="end"/>
        </w:r>
      </w:hyperlink>
    </w:p>
    <w:p w:rsidR="00792952" w:rsidRDefault="00265E63">
      <w:pPr>
        <w:pStyle w:val="Tabledesillustrations"/>
        <w:tabs>
          <w:tab w:val="right" w:leader="dot" w:pos="9396"/>
        </w:tabs>
        <w:rPr>
          <w:rFonts w:eastAsiaTheme="minorEastAsia"/>
          <w:noProof/>
        </w:rPr>
      </w:pPr>
      <w:hyperlink w:anchor="_Toc191543086" w:history="1">
        <w:r w:rsidR="00792952" w:rsidRPr="00EB0938">
          <w:rPr>
            <w:rStyle w:val="Lienhypertexte"/>
            <w:rFonts w:ascii="Times New Roman" w:hAnsi="Times New Roman" w:cs="Times New Roman"/>
            <w:b/>
            <w:noProof/>
            <w:lang w:val="fr-FR"/>
          </w:rPr>
          <w:t>Figure 6</w:t>
        </w:r>
        <w:r w:rsidR="00792952" w:rsidRPr="00EB0938">
          <w:rPr>
            <w:rStyle w:val="Lienhypertexte"/>
            <w:rFonts w:ascii="Times New Roman" w:hAnsi="Times New Roman" w:cs="Times New Roman"/>
            <w:noProof/>
            <w:lang w:val="fr-FR"/>
          </w:rPr>
          <w:t xml:space="preserve"> : Exemple d’un contrat intelligent dénommé « Owner »</w:t>
        </w:r>
        <w:r w:rsidR="00792952">
          <w:rPr>
            <w:noProof/>
            <w:webHidden/>
          </w:rPr>
          <w:tab/>
        </w:r>
        <w:r w:rsidR="00792952">
          <w:rPr>
            <w:noProof/>
            <w:webHidden/>
          </w:rPr>
          <w:fldChar w:fldCharType="begin"/>
        </w:r>
        <w:r w:rsidR="00792952">
          <w:rPr>
            <w:noProof/>
            <w:webHidden/>
          </w:rPr>
          <w:instrText xml:space="preserve"> PAGEREF _Toc191543086 \h </w:instrText>
        </w:r>
        <w:r w:rsidR="00792952">
          <w:rPr>
            <w:noProof/>
            <w:webHidden/>
          </w:rPr>
        </w:r>
        <w:r w:rsidR="00792952">
          <w:rPr>
            <w:noProof/>
            <w:webHidden/>
          </w:rPr>
          <w:fldChar w:fldCharType="separate"/>
        </w:r>
        <w:r w:rsidR="007208D3">
          <w:rPr>
            <w:noProof/>
            <w:webHidden/>
          </w:rPr>
          <w:t>22</w:t>
        </w:r>
        <w:r w:rsidR="00792952">
          <w:rPr>
            <w:noProof/>
            <w:webHidden/>
          </w:rPr>
          <w:fldChar w:fldCharType="end"/>
        </w:r>
      </w:hyperlink>
    </w:p>
    <w:p w:rsidR="00792952" w:rsidRDefault="00265E63">
      <w:pPr>
        <w:pStyle w:val="Tabledesillustrations"/>
        <w:tabs>
          <w:tab w:val="right" w:leader="dot" w:pos="9396"/>
        </w:tabs>
        <w:rPr>
          <w:rFonts w:eastAsiaTheme="minorEastAsia"/>
          <w:noProof/>
        </w:rPr>
      </w:pPr>
      <w:hyperlink w:anchor="_Toc191543087" w:history="1">
        <w:r w:rsidR="00792952" w:rsidRPr="00EB0938">
          <w:rPr>
            <w:rStyle w:val="Lienhypertexte"/>
            <w:rFonts w:ascii="Times New Roman" w:hAnsi="Times New Roman" w:cs="Times New Roman"/>
            <w:b/>
            <w:noProof/>
            <w:lang w:val="fr-FR"/>
          </w:rPr>
          <w:t>Figure 7</w:t>
        </w:r>
        <w:r w:rsidR="00792952" w:rsidRPr="00EB0938">
          <w:rPr>
            <w:rStyle w:val="Lienhypertexte"/>
            <w:rFonts w:ascii="Times New Roman" w:hAnsi="Times New Roman" w:cs="Times New Roman"/>
            <w:noProof/>
            <w:lang w:val="fr-FR"/>
          </w:rPr>
          <w:t xml:space="preserve"> : Architecture en couches de la blockchain Ethereum [34]</w:t>
        </w:r>
        <w:r w:rsidR="00792952">
          <w:rPr>
            <w:noProof/>
            <w:webHidden/>
          </w:rPr>
          <w:tab/>
        </w:r>
        <w:r w:rsidR="00792952">
          <w:rPr>
            <w:noProof/>
            <w:webHidden/>
          </w:rPr>
          <w:fldChar w:fldCharType="begin"/>
        </w:r>
        <w:r w:rsidR="00792952">
          <w:rPr>
            <w:noProof/>
            <w:webHidden/>
          </w:rPr>
          <w:instrText xml:space="preserve"> PAGEREF _Toc191543087 \h </w:instrText>
        </w:r>
        <w:r w:rsidR="00792952">
          <w:rPr>
            <w:noProof/>
            <w:webHidden/>
          </w:rPr>
        </w:r>
        <w:r w:rsidR="00792952">
          <w:rPr>
            <w:noProof/>
            <w:webHidden/>
          </w:rPr>
          <w:fldChar w:fldCharType="separate"/>
        </w:r>
        <w:r w:rsidR="007208D3">
          <w:rPr>
            <w:noProof/>
            <w:webHidden/>
          </w:rPr>
          <w:t>25</w:t>
        </w:r>
        <w:r w:rsidR="00792952">
          <w:rPr>
            <w:noProof/>
            <w:webHidden/>
          </w:rPr>
          <w:fldChar w:fldCharType="end"/>
        </w:r>
      </w:hyperlink>
    </w:p>
    <w:p w:rsidR="00792952" w:rsidRDefault="00265E63">
      <w:pPr>
        <w:pStyle w:val="Tabledesillustrations"/>
        <w:tabs>
          <w:tab w:val="right" w:leader="dot" w:pos="9396"/>
        </w:tabs>
        <w:rPr>
          <w:rFonts w:eastAsiaTheme="minorEastAsia"/>
          <w:noProof/>
        </w:rPr>
      </w:pPr>
      <w:hyperlink w:anchor="_Toc191543088" w:history="1">
        <w:r w:rsidR="00792952" w:rsidRPr="00EB0938">
          <w:rPr>
            <w:rStyle w:val="Lienhypertexte"/>
            <w:rFonts w:ascii="Times New Roman" w:hAnsi="Times New Roman" w:cs="Times New Roman"/>
            <w:b/>
            <w:noProof/>
            <w:lang w:val="fr-FR"/>
          </w:rPr>
          <w:t>Figure 8</w:t>
        </w:r>
        <w:r w:rsidR="00792952" w:rsidRPr="00EB0938">
          <w:rPr>
            <w:rStyle w:val="Lienhypertexte"/>
            <w:rFonts w:ascii="Times New Roman" w:hAnsi="Times New Roman" w:cs="Times New Roman"/>
            <w:noProof/>
            <w:lang w:val="fr-FR"/>
          </w:rPr>
          <w:t xml:space="preserve"> :Schéma simplifié d'un nœud de moteur d’exécution couplé au client de consensus dans un réseau Ethereum</w:t>
        </w:r>
        <w:r w:rsidR="00792952">
          <w:rPr>
            <w:noProof/>
            <w:webHidden/>
          </w:rPr>
          <w:tab/>
        </w:r>
        <w:r w:rsidR="00792952">
          <w:rPr>
            <w:noProof/>
            <w:webHidden/>
          </w:rPr>
          <w:fldChar w:fldCharType="begin"/>
        </w:r>
        <w:r w:rsidR="00792952">
          <w:rPr>
            <w:noProof/>
            <w:webHidden/>
          </w:rPr>
          <w:instrText xml:space="preserve"> PAGEREF _Toc191543088 \h </w:instrText>
        </w:r>
        <w:r w:rsidR="00792952">
          <w:rPr>
            <w:noProof/>
            <w:webHidden/>
          </w:rPr>
        </w:r>
        <w:r w:rsidR="00792952">
          <w:rPr>
            <w:noProof/>
            <w:webHidden/>
          </w:rPr>
          <w:fldChar w:fldCharType="separate"/>
        </w:r>
        <w:r w:rsidR="007208D3">
          <w:rPr>
            <w:noProof/>
            <w:webHidden/>
          </w:rPr>
          <w:t>26</w:t>
        </w:r>
        <w:r w:rsidR="00792952">
          <w:rPr>
            <w:noProof/>
            <w:webHidden/>
          </w:rPr>
          <w:fldChar w:fldCharType="end"/>
        </w:r>
      </w:hyperlink>
    </w:p>
    <w:p w:rsidR="00792952" w:rsidRDefault="00265E63">
      <w:pPr>
        <w:pStyle w:val="Tabledesillustrations"/>
        <w:tabs>
          <w:tab w:val="right" w:leader="dot" w:pos="9396"/>
        </w:tabs>
        <w:rPr>
          <w:rFonts w:eastAsiaTheme="minorEastAsia"/>
          <w:noProof/>
        </w:rPr>
      </w:pPr>
      <w:hyperlink w:anchor="_Toc191543089" w:history="1">
        <w:r w:rsidR="00792952" w:rsidRPr="00EB0938">
          <w:rPr>
            <w:rStyle w:val="Lienhypertexte"/>
            <w:rFonts w:ascii="Times New Roman" w:hAnsi="Times New Roman" w:cs="Times New Roman"/>
            <w:b/>
            <w:noProof/>
            <w:lang w:val="fr-FR"/>
          </w:rPr>
          <w:t>Figure 9</w:t>
        </w:r>
        <w:r w:rsidR="00792952" w:rsidRPr="00EB0938">
          <w:rPr>
            <w:rStyle w:val="Lienhypertexte"/>
            <w:rFonts w:ascii="Times New Roman" w:hAnsi="Times New Roman" w:cs="Times New Roman"/>
            <w:noProof/>
            <w:lang w:val="fr-FR"/>
          </w:rPr>
          <w:t xml:space="preserve"> : Etat simplifié d'un compte Ethereum</w:t>
        </w:r>
        <w:r w:rsidR="00792952">
          <w:rPr>
            <w:noProof/>
            <w:webHidden/>
          </w:rPr>
          <w:tab/>
        </w:r>
        <w:r w:rsidR="00792952">
          <w:rPr>
            <w:noProof/>
            <w:webHidden/>
          </w:rPr>
          <w:fldChar w:fldCharType="begin"/>
        </w:r>
        <w:r w:rsidR="00792952">
          <w:rPr>
            <w:noProof/>
            <w:webHidden/>
          </w:rPr>
          <w:instrText xml:space="preserve"> PAGEREF _Toc191543089 \h </w:instrText>
        </w:r>
        <w:r w:rsidR="00792952">
          <w:rPr>
            <w:noProof/>
            <w:webHidden/>
          </w:rPr>
        </w:r>
        <w:r w:rsidR="00792952">
          <w:rPr>
            <w:noProof/>
            <w:webHidden/>
          </w:rPr>
          <w:fldChar w:fldCharType="separate"/>
        </w:r>
        <w:r w:rsidR="007208D3">
          <w:rPr>
            <w:noProof/>
            <w:webHidden/>
          </w:rPr>
          <w:t>28</w:t>
        </w:r>
        <w:r w:rsidR="00792952">
          <w:rPr>
            <w:noProof/>
            <w:webHidden/>
          </w:rPr>
          <w:fldChar w:fldCharType="end"/>
        </w:r>
      </w:hyperlink>
    </w:p>
    <w:p w:rsidR="003D799B" w:rsidRDefault="00433AC6" w:rsidP="003D799B">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9B7C66" w:rsidRPr="003D799B" w:rsidRDefault="009B7C66" w:rsidP="003D799B">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 w:name="_Toc184475246"/>
      <w:bookmarkStart w:id="10" w:name="_Toc191543047"/>
      <w:r w:rsidRPr="00457C81">
        <w:rPr>
          <w:rFonts w:ascii="Times New Roman" w:eastAsiaTheme="majorEastAsia" w:hAnsi="Times New Roman" w:cs="Times New Roman"/>
          <w:b/>
          <w:color w:val="2E74B5" w:themeColor="accent1" w:themeShade="BF"/>
          <w:sz w:val="24"/>
          <w:szCs w:val="24"/>
          <w:lang w:val="fr-FR"/>
        </w:rPr>
        <w:lastRenderedPageBreak/>
        <w:t>LISTE DES TABLEAUX</w:t>
      </w:r>
      <w:bookmarkEnd w:id="9"/>
      <w:bookmarkEnd w:id="10"/>
    </w:p>
    <w:p w:rsidR="00792952" w:rsidRDefault="00792952">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"Tableau" </w:instrText>
      </w:r>
      <w:r>
        <w:rPr>
          <w:rFonts w:ascii="Times New Roman" w:hAnsi="Times New Roman" w:cs="Times New Roman"/>
          <w:sz w:val="24"/>
          <w:szCs w:val="24"/>
          <w:lang w:val="fr-FR"/>
        </w:rPr>
        <w:fldChar w:fldCharType="separate"/>
      </w:r>
      <w:hyperlink w:anchor="_Toc191543123" w:history="1">
        <w:r w:rsidRPr="003A1124">
          <w:rPr>
            <w:rStyle w:val="Lienhypertexte"/>
            <w:rFonts w:ascii="Times New Roman" w:hAnsi="Times New Roman" w:cs="Times New Roman"/>
            <w:b/>
            <w:noProof/>
            <w:lang w:val="fr-FR"/>
          </w:rPr>
          <w:t>Tableau 1</w:t>
        </w:r>
        <w:r w:rsidRPr="003A1124">
          <w:rPr>
            <w:rStyle w:val="Lienhypertexte"/>
            <w:rFonts w:ascii="Times New Roman" w:hAnsi="Times New Roman" w:cs="Times New Roman"/>
            <w:noProof/>
            <w:lang w:val="fr-FR"/>
          </w:rPr>
          <w:t xml:space="preserve"> : Analyse comparative de quelques méthodes d'authentification de documents</w:t>
        </w:r>
        <w:r>
          <w:rPr>
            <w:noProof/>
            <w:webHidden/>
          </w:rPr>
          <w:tab/>
        </w:r>
        <w:r>
          <w:rPr>
            <w:noProof/>
            <w:webHidden/>
          </w:rPr>
          <w:fldChar w:fldCharType="begin"/>
        </w:r>
        <w:r>
          <w:rPr>
            <w:noProof/>
            <w:webHidden/>
          </w:rPr>
          <w:instrText xml:space="preserve"> PAGEREF _Toc191543123 \h </w:instrText>
        </w:r>
        <w:r>
          <w:rPr>
            <w:noProof/>
            <w:webHidden/>
          </w:rPr>
        </w:r>
        <w:r>
          <w:rPr>
            <w:noProof/>
            <w:webHidden/>
          </w:rPr>
          <w:fldChar w:fldCharType="separate"/>
        </w:r>
        <w:r w:rsidR="007208D3">
          <w:rPr>
            <w:noProof/>
            <w:webHidden/>
          </w:rPr>
          <w:t>37</w:t>
        </w:r>
        <w:r>
          <w:rPr>
            <w:noProof/>
            <w:webHidden/>
          </w:rPr>
          <w:fldChar w:fldCharType="end"/>
        </w:r>
      </w:hyperlink>
    </w:p>
    <w:p w:rsidR="00AA7C25" w:rsidRPr="00AA7C25" w:rsidRDefault="00792952" w:rsidP="00AA7C25">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AA7C25" w:rsidRDefault="00AA7C25" w:rsidP="00AA7C25">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1" w:name="_Toc184475247"/>
      <w:bookmarkStart w:id="12" w:name="_Toc191543048"/>
      <w:r w:rsidRPr="00457C81">
        <w:rPr>
          <w:rFonts w:ascii="Times New Roman" w:eastAsiaTheme="majorEastAsia" w:hAnsi="Times New Roman" w:cs="Times New Roman"/>
          <w:b/>
          <w:color w:val="2E74B5" w:themeColor="accent1" w:themeShade="BF"/>
          <w:sz w:val="24"/>
          <w:szCs w:val="24"/>
          <w:lang w:val="fr-FR"/>
        </w:rPr>
        <w:lastRenderedPageBreak/>
        <w:t>LISTE DES SIGLES ET ABREVIATIONS</w:t>
      </w:r>
      <w:bookmarkEnd w:id="11"/>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427700" w:rsidRPr="00C36BB5"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CSS</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iCs/>
                <w:sz w:val="24"/>
                <w:szCs w:val="24"/>
                <w:lang w:val="fr-FR"/>
              </w:rPr>
              <w:t xml:space="preserve">Cascading Style Sheets ou </w:t>
            </w:r>
            <w:r w:rsidRPr="00273D2D">
              <w:rPr>
                <w:rFonts w:ascii="Times New Roman" w:hAnsi="Times New Roman" w:cs="Times New Roman"/>
                <w:sz w:val="24"/>
                <w:szCs w:val="24"/>
                <w:lang w:val="fr-FR"/>
              </w:rPr>
              <w:t>Feuilles de Style en Cascade</w:t>
            </w:r>
          </w:p>
        </w:tc>
      </w:tr>
      <w:tr w:rsidR="00427700" w:rsidRPr="00C36BB5"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HTML</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sz w:val="24"/>
                <w:szCs w:val="24"/>
                <w:lang w:val="fr-FR"/>
              </w:rPr>
              <w:t>HyperText Markup Language ou Langage de balises pour l'hypertexte</w:t>
            </w:r>
          </w:p>
        </w:tc>
      </w:tr>
      <w:tr w:rsidR="00427700" w:rsidRPr="00C36BB5"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HTTP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6B3650">
              <w:rPr>
                <w:rFonts w:ascii="Times New Roman" w:hAnsi="Times New Roman" w:cs="Times New Roman"/>
                <w:sz w:val="24"/>
                <w:szCs w:val="24"/>
                <w:lang w:val="fr-FR"/>
              </w:rPr>
              <w:t>Hypertext Transfer Protocol ou Protocole de Transfert Hypertexte</w:t>
            </w:r>
          </w:p>
        </w:tc>
      </w:tr>
      <w:tr w:rsidR="00427700" w:rsidRPr="00C36BB5"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IBAM</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Institut Burkinabè des Arts et Métiers</w:t>
            </w:r>
          </w:p>
        </w:tc>
      </w:tr>
      <w:tr w:rsidR="0042770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MC</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Maître de conférences</w:t>
            </w:r>
          </w:p>
        </w:tc>
      </w:tr>
      <w:tr w:rsidR="00427700" w:rsidRPr="004E159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P2P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Peer-to-Peer</w:t>
            </w:r>
          </w:p>
        </w:tc>
      </w:tr>
      <w:tr w:rsidR="00427700" w:rsidRPr="00C36BB5"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PoA</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Proof of Autority ou Preuve d’Autorité</w:t>
            </w:r>
          </w:p>
        </w:tc>
      </w:tr>
      <w:tr w:rsidR="00427700" w:rsidRPr="005301A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rPr>
              <w:t>PoS</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Stake ou Preuve d’Enjeu</w:t>
            </w:r>
          </w:p>
        </w:tc>
      </w:tr>
      <w:tr w:rsidR="00427700" w:rsidRPr="00C36BB5"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PoW</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Work ou Preuve de Travail</w:t>
            </w:r>
          </w:p>
        </w:tc>
      </w:tr>
      <w:tr w:rsidR="00427700" w:rsidRPr="00C36BB5"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SHA-256</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sidRPr="00222C71">
              <w:rPr>
                <w:rFonts w:ascii="Times New Roman" w:hAnsi="Times New Roman" w:cs="Times New Roman"/>
                <w:sz w:val="24"/>
                <w:szCs w:val="24"/>
                <w:lang w:val="fr-FR"/>
              </w:rPr>
              <w:t>Secure Hash Algorithm (algorithme de hachage sécurisé) 256 bits</w:t>
            </w:r>
          </w:p>
        </w:tc>
      </w:tr>
      <w:tr w:rsidR="00256CBB" w:rsidRPr="00C36BB5" w:rsidTr="008D379B">
        <w:tc>
          <w:tcPr>
            <w:tcW w:w="1838" w:type="dxa"/>
            <w:vAlign w:val="center"/>
          </w:tcPr>
          <w:p w:rsidR="00256CBB" w:rsidRPr="00AE04CC" w:rsidRDefault="005A6BA1" w:rsidP="008D379B">
            <w:pPr>
              <w:spacing w:line="360" w:lineRule="auto"/>
              <w:rPr>
                <w:rFonts w:ascii="Times New Roman" w:hAnsi="Times New Roman" w:cs="Times New Roman"/>
                <w:b/>
                <w:sz w:val="24"/>
                <w:szCs w:val="24"/>
                <w:lang w:val="fr-FR"/>
              </w:rPr>
            </w:pPr>
            <w:r w:rsidRPr="005A6BA1">
              <w:rPr>
                <w:rFonts w:ascii="Times New Roman" w:hAnsi="Times New Roman" w:cs="Times New Roman"/>
                <w:b/>
                <w:sz w:val="24"/>
                <w:szCs w:val="24"/>
                <w:lang w:val="fr-FR"/>
              </w:rPr>
              <w:t>IDE</w:t>
            </w:r>
          </w:p>
        </w:tc>
        <w:tc>
          <w:tcPr>
            <w:tcW w:w="7558" w:type="dxa"/>
            <w:vAlign w:val="center"/>
          </w:tcPr>
          <w:p w:rsidR="00256CBB" w:rsidRDefault="00852AC1" w:rsidP="008D379B">
            <w:pPr>
              <w:spacing w:line="360" w:lineRule="auto"/>
              <w:rPr>
                <w:rFonts w:ascii="Times New Roman" w:hAnsi="Times New Roman" w:cs="Times New Roman"/>
                <w:sz w:val="24"/>
                <w:szCs w:val="24"/>
                <w:lang w:val="fr-FR"/>
              </w:rPr>
            </w:pPr>
            <w:r w:rsidRPr="00852AC1">
              <w:rPr>
                <w:rFonts w:ascii="Times New Roman" w:hAnsi="Times New Roman" w:cs="Times New Roman"/>
                <w:sz w:val="24"/>
                <w:szCs w:val="24"/>
                <w:lang w:val="fr-FR"/>
              </w:rPr>
              <w:t>Integrated Development Environment</w:t>
            </w:r>
            <w:r>
              <w:rPr>
                <w:rFonts w:ascii="Times New Roman" w:hAnsi="Times New Roman" w:cs="Times New Roman"/>
                <w:sz w:val="24"/>
                <w:szCs w:val="24"/>
                <w:lang w:val="fr-FR"/>
              </w:rPr>
              <w:t xml:space="preserve"> (</w:t>
            </w:r>
            <w:r w:rsidRPr="00201C45">
              <w:rPr>
                <w:rFonts w:ascii="Times New Roman" w:hAnsi="Times New Roman" w:cs="Times New Roman"/>
                <w:sz w:val="24"/>
                <w:szCs w:val="24"/>
                <w:lang w:val="fr-FR"/>
              </w:rPr>
              <w:t>environnement de développement intégré</w:t>
            </w:r>
            <w:r>
              <w:rPr>
                <w:rFonts w:ascii="Times New Roman" w:hAnsi="Times New Roman" w:cs="Times New Roman"/>
                <w:sz w:val="24"/>
                <w:szCs w:val="24"/>
                <w:lang w:val="fr-FR"/>
              </w:rPr>
              <w:t>)</w:t>
            </w:r>
          </w:p>
        </w:tc>
      </w:tr>
      <w:tr w:rsidR="00256CBB" w:rsidRPr="00C36BB5" w:rsidTr="008D379B">
        <w:tc>
          <w:tcPr>
            <w:tcW w:w="1838" w:type="dxa"/>
            <w:vAlign w:val="center"/>
          </w:tcPr>
          <w:p w:rsidR="00256CBB" w:rsidRPr="00AE04CC"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API</w:t>
            </w:r>
          </w:p>
        </w:tc>
        <w:tc>
          <w:tcPr>
            <w:tcW w:w="7558" w:type="dxa"/>
            <w:vAlign w:val="center"/>
          </w:tcPr>
          <w:p w:rsidR="00256CBB" w:rsidRPr="00201C45" w:rsidRDefault="002F795E" w:rsidP="008D379B">
            <w:pPr>
              <w:spacing w:line="360" w:lineRule="auto"/>
              <w:rPr>
                <w:rFonts w:ascii="Times New Roman" w:hAnsi="Times New Roman" w:cs="Times New Roman"/>
                <w:sz w:val="24"/>
                <w:szCs w:val="24"/>
                <w:lang w:val="fr-FR"/>
              </w:rPr>
            </w:pPr>
            <w:r w:rsidRPr="00201C45">
              <w:rPr>
                <w:rFonts w:ascii="Times New Roman" w:hAnsi="Times New Roman" w:cs="Times New Roman"/>
                <w:sz w:val="24"/>
                <w:szCs w:val="24"/>
                <w:lang w:val="fr-FR"/>
              </w:rPr>
              <w:t>A</w:t>
            </w:r>
            <w:r w:rsidR="00E64F7C" w:rsidRPr="00201C45">
              <w:rPr>
                <w:rFonts w:ascii="Times New Roman" w:hAnsi="Times New Roman" w:cs="Times New Roman"/>
                <w:sz w:val="24"/>
                <w:szCs w:val="24"/>
                <w:lang w:val="fr-FR"/>
              </w:rPr>
              <w:t>pplica</w:t>
            </w:r>
            <w:r w:rsidRPr="00201C45">
              <w:rPr>
                <w:rFonts w:ascii="Times New Roman" w:hAnsi="Times New Roman" w:cs="Times New Roman"/>
                <w:sz w:val="24"/>
                <w:szCs w:val="24"/>
                <w:lang w:val="fr-FR"/>
              </w:rPr>
              <w:t>tion Programming I</w:t>
            </w:r>
            <w:r w:rsidR="00E64F7C" w:rsidRPr="00201C45">
              <w:rPr>
                <w:rFonts w:ascii="Times New Roman" w:hAnsi="Times New Roman" w:cs="Times New Roman"/>
                <w:sz w:val="24"/>
                <w:szCs w:val="24"/>
                <w:lang w:val="fr-FR"/>
              </w:rPr>
              <w:t>nterface (interface de programmation d'application)</w:t>
            </w:r>
          </w:p>
        </w:tc>
      </w:tr>
      <w:tr w:rsidR="00256CBB" w:rsidRPr="002E3974" w:rsidTr="008D379B">
        <w:tc>
          <w:tcPr>
            <w:tcW w:w="1838" w:type="dxa"/>
            <w:vAlign w:val="center"/>
          </w:tcPr>
          <w:p w:rsidR="00256CBB"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JSON</w:t>
            </w:r>
          </w:p>
        </w:tc>
        <w:tc>
          <w:tcPr>
            <w:tcW w:w="7558" w:type="dxa"/>
            <w:vAlign w:val="center"/>
          </w:tcPr>
          <w:p w:rsidR="00256CBB" w:rsidRPr="003C3AC6" w:rsidRDefault="001338D4" w:rsidP="008D379B">
            <w:pPr>
              <w:spacing w:line="360" w:lineRule="auto"/>
              <w:rPr>
                <w:rFonts w:ascii="Times New Roman" w:hAnsi="Times New Roman" w:cs="Times New Roman"/>
                <w:sz w:val="24"/>
                <w:szCs w:val="24"/>
              </w:rPr>
            </w:pPr>
            <w:r w:rsidRPr="003C3AC6">
              <w:rPr>
                <w:rFonts w:ascii="Times New Roman" w:hAnsi="Times New Roman" w:cs="Times New Roman"/>
                <w:sz w:val="24"/>
                <w:szCs w:val="24"/>
              </w:rPr>
              <w:t>JavaScript Object Notation</w:t>
            </w:r>
          </w:p>
        </w:tc>
      </w:tr>
    </w:tbl>
    <w:p w:rsidR="00AA7C25" w:rsidRPr="00450458" w:rsidRDefault="00AA7C25" w:rsidP="00AA7C25">
      <w:pPr>
        <w:jc w:val="both"/>
        <w:rPr>
          <w:rFonts w:ascii="Times New Roman" w:hAnsi="Times New Roman" w:cs="Times New Roman"/>
          <w:sz w:val="24"/>
          <w:szCs w:val="24"/>
          <w:lang w:val="fr-FR"/>
        </w:rPr>
      </w:pPr>
    </w:p>
    <w:p w:rsidR="006A4642" w:rsidRPr="00450458" w:rsidRDefault="006A4642" w:rsidP="00AA7C25">
      <w:pPr>
        <w:jc w:val="both"/>
        <w:rPr>
          <w:rFonts w:ascii="Times New Roman" w:hAnsi="Times New Roman" w:cs="Times New Roman"/>
          <w:sz w:val="24"/>
          <w:szCs w:val="24"/>
          <w:lang w:val="fr-FR"/>
        </w:rPr>
      </w:pPr>
    </w:p>
    <w:p w:rsidR="00AA7C25" w:rsidRPr="00450458" w:rsidRDefault="00AA7C25" w:rsidP="00AA7C25">
      <w:pPr>
        <w:jc w:val="both"/>
        <w:rPr>
          <w:rFonts w:ascii="Times New Roman" w:hAnsi="Times New Roman" w:cs="Times New Roman"/>
          <w:sz w:val="24"/>
          <w:szCs w:val="24"/>
          <w:lang w:val="fr-FR"/>
        </w:rPr>
      </w:pPr>
    </w:p>
    <w:p w:rsidR="00801A9C" w:rsidRPr="00450458" w:rsidRDefault="00801A9C" w:rsidP="00AA7C25">
      <w:pPr>
        <w:jc w:val="both"/>
        <w:rPr>
          <w:rFonts w:ascii="Times New Roman" w:hAnsi="Times New Roman" w:cs="Times New Roman"/>
          <w:sz w:val="24"/>
          <w:szCs w:val="24"/>
          <w:lang w:val="fr-FR"/>
        </w:rPr>
        <w:sectPr w:rsidR="00801A9C" w:rsidRPr="00450458" w:rsidSect="00623B88">
          <w:type w:val="continuous"/>
          <w:pgSz w:w="12240" w:h="15840"/>
          <w:pgMar w:top="1417" w:right="1417" w:bottom="1417" w:left="1417" w:header="708" w:footer="708" w:gutter="0"/>
          <w:pgNumType w:fmt="lowerRoman" w:start="1"/>
          <w:cols w:space="708"/>
          <w:docGrid w:linePitch="360"/>
        </w:sectPr>
      </w:pPr>
    </w:p>
    <w:p w:rsidR="0009195F" w:rsidRPr="00450458" w:rsidRDefault="0009195F" w:rsidP="0009195F">
      <w:pPr>
        <w:spacing w:after="0" w:line="360" w:lineRule="auto"/>
        <w:jc w:val="both"/>
        <w:rPr>
          <w:rFonts w:ascii="Times New Roman" w:hAnsi="Times New Roman" w:cs="Times New Roman"/>
          <w:sz w:val="24"/>
          <w:szCs w:val="24"/>
          <w:lang w:val="fr-FR"/>
        </w:rPr>
      </w:pPr>
      <w:bookmarkStart w:id="13" w:name="_Toc184475248"/>
    </w:p>
    <w:p w:rsidR="0009195F" w:rsidRPr="00450458" w:rsidRDefault="0009195F"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535E26" w:rsidRDefault="0009195F" w:rsidP="00535E2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 xml:space="preserve">CHAPITRE 1 : </w:t>
      </w:r>
    </w:p>
    <w:p w:rsidR="0009195F" w:rsidRPr="007234AD" w:rsidRDefault="0009195F" w:rsidP="007234AD">
      <w:pPr>
        <w:pStyle w:val="Citationintense"/>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INTRODUCTION GENERALE</w:t>
      </w:r>
    </w:p>
    <w:p w:rsidR="0009195F" w:rsidRDefault="0009195F">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4" w:name="_Toc191543049"/>
      <w:r w:rsidRPr="00457C81">
        <w:rPr>
          <w:rFonts w:ascii="Times New Roman" w:eastAsiaTheme="majorEastAsia" w:hAnsi="Times New Roman" w:cs="Times New Roman"/>
          <w:b/>
          <w:color w:val="2E74B5" w:themeColor="accent1" w:themeShade="BF"/>
          <w:sz w:val="24"/>
          <w:szCs w:val="24"/>
          <w:lang w:val="fr-FR"/>
        </w:rPr>
        <w:lastRenderedPageBreak/>
        <w:t>CHAPITRE 1 : INTRODUCTION GENERALE</w:t>
      </w:r>
      <w:bookmarkEnd w:id="13"/>
      <w:bookmarkEnd w:id="14"/>
    </w:p>
    <w:p w:rsidR="00F27936" w:rsidRDefault="00E0281E" w:rsidP="00B44383">
      <w:pPr>
        <w:spacing w:line="360" w:lineRule="auto"/>
        <w:ind w:firstLine="360"/>
        <w:jc w:val="both"/>
        <w:rPr>
          <w:rFonts w:ascii="Times New Roman" w:hAnsi="Times New Roman" w:cs="Times New Roman"/>
          <w:sz w:val="24"/>
          <w:szCs w:val="24"/>
          <w:lang w:val="fr-FR"/>
        </w:rPr>
      </w:pPr>
      <w:bookmarkStart w:id="15" w:name="_Toc184475249"/>
      <w:r w:rsidRPr="00E0281E">
        <w:rPr>
          <w:rFonts w:ascii="Times New Roman" w:hAnsi="Times New Roman" w:cs="Times New Roman"/>
          <w:sz w:val="24"/>
          <w:szCs w:val="24"/>
          <w:lang w:val="fr-FR"/>
        </w:rPr>
        <w:t xml:space="preserve">La </w:t>
      </w:r>
      <w:r>
        <w:rPr>
          <w:rFonts w:ascii="Times New Roman" w:hAnsi="Times New Roman" w:cs="Times New Roman"/>
          <w:sz w:val="24"/>
          <w:szCs w:val="24"/>
          <w:lang w:val="fr-FR"/>
        </w:rPr>
        <w:t xml:space="preserve">blockchain est </w:t>
      </w:r>
      <w:r w:rsidR="00362581">
        <w:rPr>
          <w:rFonts w:ascii="Times New Roman" w:hAnsi="Times New Roman" w:cs="Times New Roman"/>
          <w:sz w:val="24"/>
          <w:szCs w:val="24"/>
          <w:lang w:val="fr-FR"/>
        </w:rPr>
        <w:t xml:space="preserve">une </w:t>
      </w:r>
      <w:r w:rsidR="00A25B05">
        <w:rPr>
          <w:rFonts w:ascii="Times New Roman" w:hAnsi="Times New Roman" w:cs="Times New Roman"/>
          <w:sz w:val="24"/>
          <w:szCs w:val="24"/>
          <w:lang w:val="fr-FR"/>
        </w:rPr>
        <w:t>révolution technologique</w:t>
      </w:r>
      <w:r>
        <w:rPr>
          <w:rFonts w:ascii="Times New Roman" w:hAnsi="Times New Roman" w:cs="Times New Roman"/>
          <w:sz w:val="24"/>
          <w:szCs w:val="24"/>
          <w:lang w:val="fr-FR"/>
        </w:rPr>
        <w:t xml:space="preserve"> </w:t>
      </w:r>
      <w:r w:rsidR="00F846B1">
        <w:rPr>
          <w:rFonts w:ascii="Times New Roman" w:hAnsi="Times New Roman" w:cs="Times New Roman"/>
          <w:sz w:val="24"/>
          <w:szCs w:val="24"/>
          <w:lang w:val="fr-FR"/>
        </w:rPr>
        <w:t xml:space="preserve">en plein </w:t>
      </w:r>
      <w:r w:rsidR="00A25B05">
        <w:rPr>
          <w:rFonts w:ascii="Times New Roman" w:hAnsi="Times New Roman" w:cs="Times New Roman"/>
          <w:sz w:val="24"/>
          <w:szCs w:val="24"/>
          <w:lang w:val="fr-FR"/>
        </w:rPr>
        <w:t>essor</w:t>
      </w:r>
      <w:r w:rsidR="00F846B1">
        <w:rPr>
          <w:rFonts w:ascii="Times New Roman" w:hAnsi="Times New Roman" w:cs="Times New Roman"/>
          <w:sz w:val="24"/>
          <w:szCs w:val="24"/>
          <w:lang w:val="fr-FR"/>
        </w:rPr>
        <w:t xml:space="preserve"> </w:t>
      </w:r>
      <w:r w:rsidR="008F5721">
        <w:rPr>
          <w:rFonts w:ascii="Times New Roman" w:hAnsi="Times New Roman" w:cs="Times New Roman"/>
          <w:sz w:val="24"/>
          <w:szCs w:val="24"/>
          <w:lang w:val="fr-FR"/>
        </w:rPr>
        <w:t xml:space="preserve">au cours de </w:t>
      </w:r>
      <w:r w:rsidR="00F846B1">
        <w:rPr>
          <w:rFonts w:ascii="Times New Roman" w:hAnsi="Times New Roman" w:cs="Times New Roman"/>
          <w:sz w:val="24"/>
          <w:szCs w:val="24"/>
          <w:lang w:val="fr-FR"/>
        </w:rPr>
        <w:t xml:space="preserve">ces dernières années. </w:t>
      </w:r>
      <w:r w:rsidR="00E33FB9">
        <w:rPr>
          <w:rFonts w:ascii="Times New Roman" w:hAnsi="Times New Roman" w:cs="Times New Roman"/>
          <w:sz w:val="24"/>
          <w:szCs w:val="24"/>
          <w:lang w:val="fr-FR"/>
        </w:rPr>
        <w:t>Reconnue pou</w:t>
      </w:r>
      <w:r w:rsidR="007E7D2C">
        <w:rPr>
          <w:rFonts w:ascii="Times New Roman" w:hAnsi="Times New Roman" w:cs="Times New Roman"/>
          <w:sz w:val="24"/>
          <w:szCs w:val="24"/>
          <w:lang w:val="fr-FR"/>
        </w:rPr>
        <w:t>r ses propriétés de non-répudiation, de transparence, et de stockage décentralisée, e</w:t>
      </w:r>
      <w:r w:rsidR="00B44383">
        <w:rPr>
          <w:rFonts w:ascii="Times New Roman" w:hAnsi="Times New Roman" w:cs="Times New Roman"/>
          <w:sz w:val="24"/>
          <w:szCs w:val="24"/>
          <w:lang w:val="fr-FR"/>
        </w:rPr>
        <w:t xml:space="preserve">lle </w:t>
      </w:r>
      <w:r w:rsidR="00B44383" w:rsidRPr="00B44383">
        <w:rPr>
          <w:rFonts w:ascii="Times New Roman" w:hAnsi="Times New Roman" w:cs="Times New Roman"/>
          <w:sz w:val="24"/>
          <w:szCs w:val="24"/>
          <w:lang w:val="fr-FR"/>
        </w:rPr>
        <w:t>présente de nombreux avantages</w:t>
      </w:r>
      <w:r w:rsidR="00B44383">
        <w:rPr>
          <w:rFonts w:ascii="Times New Roman" w:hAnsi="Times New Roman" w:cs="Times New Roman"/>
          <w:sz w:val="24"/>
          <w:szCs w:val="24"/>
          <w:lang w:val="fr-FR"/>
        </w:rPr>
        <w:t xml:space="preserve"> dans plusieurs aspects de la vie humaine</w:t>
      </w:r>
      <w:r w:rsidR="000E45D5">
        <w:rPr>
          <w:rFonts w:ascii="Times New Roman" w:hAnsi="Times New Roman" w:cs="Times New Roman"/>
          <w:sz w:val="24"/>
          <w:szCs w:val="24"/>
          <w:lang w:val="fr-FR"/>
        </w:rPr>
        <w:t>,</w:t>
      </w:r>
      <w:r w:rsidR="00B44383">
        <w:rPr>
          <w:rFonts w:ascii="Times New Roman" w:hAnsi="Times New Roman" w:cs="Times New Roman"/>
          <w:sz w:val="24"/>
          <w:szCs w:val="24"/>
          <w:lang w:val="fr-FR"/>
        </w:rPr>
        <w:t xml:space="preserve"> et </w:t>
      </w:r>
      <w:r w:rsidR="0078626C">
        <w:rPr>
          <w:rFonts w:ascii="Times New Roman" w:hAnsi="Times New Roman" w:cs="Times New Roman"/>
          <w:sz w:val="24"/>
          <w:szCs w:val="24"/>
          <w:lang w:val="fr-FR"/>
        </w:rPr>
        <w:t>s’avère</w:t>
      </w:r>
      <w:r w:rsidR="00C3077B">
        <w:rPr>
          <w:rFonts w:ascii="Times New Roman" w:hAnsi="Times New Roman" w:cs="Times New Roman"/>
          <w:sz w:val="24"/>
          <w:szCs w:val="24"/>
          <w:lang w:val="fr-FR"/>
        </w:rPr>
        <w:t xml:space="preserve"> un moyen efficace pour </w:t>
      </w:r>
      <w:r w:rsidR="00B44383" w:rsidRPr="00B44383">
        <w:rPr>
          <w:rFonts w:ascii="Times New Roman" w:hAnsi="Times New Roman" w:cs="Times New Roman"/>
          <w:sz w:val="24"/>
          <w:szCs w:val="24"/>
          <w:lang w:val="fr-FR"/>
        </w:rPr>
        <w:t>améliorer</w:t>
      </w:r>
      <w:r w:rsidR="00B44383">
        <w:rPr>
          <w:rFonts w:ascii="Times New Roman" w:hAnsi="Times New Roman" w:cs="Times New Roman"/>
          <w:sz w:val="24"/>
          <w:szCs w:val="24"/>
          <w:lang w:val="fr-FR"/>
        </w:rPr>
        <w:t xml:space="preserve"> </w:t>
      </w:r>
      <w:r w:rsidR="005C2ED7">
        <w:rPr>
          <w:rFonts w:ascii="Times New Roman" w:hAnsi="Times New Roman" w:cs="Times New Roman"/>
          <w:sz w:val="24"/>
          <w:szCs w:val="24"/>
          <w:lang w:val="fr-FR"/>
        </w:rPr>
        <w:t>les services publics</w:t>
      </w:r>
      <w:r w:rsidR="00B44383">
        <w:rPr>
          <w:rFonts w:ascii="Times New Roman" w:hAnsi="Times New Roman" w:cs="Times New Roman"/>
          <w:sz w:val="24"/>
          <w:szCs w:val="24"/>
          <w:lang w:val="fr-FR"/>
        </w:rPr>
        <w:t xml:space="preserve"> gouvernementaux</w:t>
      </w:r>
      <w:r w:rsidR="007D25A4">
        <w:rPr>
          <w:rFonts w:ascii="Times New Roman" w:hAnsi="Times New Roman" w:cs="Times New Roman"/>
          <w:sz w:val="24"/>
          <w:szCs w:val="24"/>
          <w:lang w:val="fr-FR"/>
        </w:rPr>
        <w:t xml:space="preserve"> en particulier</w:t>
      </w:r>
      <w:r w:rsidR="00450EC9">
        <w:rPr>
          <w:rFonts w:ascii="Times New Roman" w:hAnsi="Times New Roman" w:cs="Times New Roman"/>
          <w:sz w:val="24"/>
          <w:szCs w:val="24"/>
          <w:lang w:val="fr-FR"/>
        </w:rPr>
        <w:t>.</w:t>
      </w:r>
      <w:r w:rsidR="006105EB">
        <w:rPr>
          <w:rFonts w:ascii="Times New Roman" w:hAnsi="Times New Roman" w:cs="Times New Roman"/>
          <w:sz w:val="24"/>
          <w:szCs w:val="24"/>
          <w:lang w:val="fr-FR"/>
        </w:rPr>
        <w:t xml:space="preserve"> </w:t>
      </w:r>
      <w:r w:rsidR="00120231">
        <w:rPr>
          <w:rFonts w:ascii="Times New Roman" w:hAnsi="Times New Roman" w:cs="Times New Roman"/>
          <w:sz w:val="24"/>
          <w:szCs w:val="24"/>
          <w:lang w:val="fr-FR"/>
        </w:rPr>
        <w:t>En effet, d</w:t>
      </w:r>
      <w:r w:rsidR="00173002">
        <w:rPr>
          <w:rFonts w:ascii="Times New Roman" w:hAnsi="Times New Roman" w:cs="Times New Roman"/>
          <w:sz w:val="24"/>
          <w:szCs w:val="24"/>
          <w:lang w:val="fr-FR"/>
        </w:rPr>
        <w:t>ans le domaine des services gouvernementaux,</w:t>
      </w:r>
      <w:r w:rsidR="00223249">
        <w:rPr>
          <w:rFonts w:ascii="Times New Roman" w:hAnsi="Times New Roman" w:cs="Times New Roman"/>
          <w:sz w:val="24"/>
          <w:szCs w:val="24"/>
          <w:lang w:val="fr-FR"/>
        </w:rPr>
        <w:t xml:space="preserve"> il est de nos jours très récurent de retrouver sur la place publique</w:t>
      </w:r>
      <w:r w:rsidR="00DF5A31">
        <w:rPr>
          <w:rFonts w:ascii="Times New Roman" w:hAnsi="Times New Roman" w:cs="Times New Roman"/>
          <w:sz w:val="24"/>
          <w:szCs w:val="24"/>
          <w:lang w:val="fr-FR"/>
        </w:rPr>
        <w:t xml:space="preserve"> numérique</w:t>
      </w:r>
      <w:r w:rsidR="00223249">
        <w:rPr>
          <w:rFonts w:ascii="Times New Roman" w:hAnsi="Times New Roman" w:cs="Times New Roman"/>
          <w:sz w:val="24"/>
          <w:szCs w:val="24"/>
          <w:lang w:val="fr-FR"/>
        </w:rPr>
        <w:t>, des projet</w:t>
      </w:r>
      <w:r w:rsidR="00F47F6A">
        <w:rPr>
          <w:rFonts w:ascii="Times New Roman" w:hAnsi="Times New Roman" w:cs="Times New Roman"/>
          <w:sz w:val="24"/>
          <w:szCs w:val="24"/>
          <w:lang w:val="fr-FR"/>
        </w:rPr>
        <w:t>s</w:t>
      </w:r>
      <w:r w:rsidR="00223249">
        <w:rPr>
          <w:rFonts w:ascii="Times New Roman" w:hAnsi="Times New Roman" w:cs="Times New Roman"/>
          <w:sz w:val="24"/>
          <w:szCs w:val="24"/>
          <w:lang w:val="fr-FR"/>
        </w:rPr>
        <w:t xml:space="preserve"> de documents administratifs </w:t>
      </w:r>
      <w:r w:rsidR="00F93462">
        <w:rPr>
          <w:rFonts w:ascii="Times New Roman" w:hAnsi="Times New Roman" w:cs="Times New Roman"/>
          <w:sz w:val="24"/>
          <w:szCs w:val="24"/>
          <w:lang w:val="fr-FR"/>
        </w:rPr>
        <w:t>et même</w:t>
      </w:r>
      <w:r w:rsidR="00223249">
        <w:rPr>
          <w:rFonts w:ascii="Times New Roman" w:hAnsi="Times New Roman" w:cs="Times New Roman"/>
          <w:sz w:val="24"/>
          <w:szCs w:val="24"/>
          <w:lang w:val="fr-FR"/>
        </w:rPr>
        <w:t xml:space="preserve"> des documents administratifs falsifiés</w:t>
      </w:r>
      <w:r w:rsidR="00022C0C">
        <w:rPr>
          <w:rFonts w:ascii="Times New Roman" w:hAnsi="Times New Roman" w:cs="Times New Roman"/>
          <w:sz w:val="24"/>
          <w:szCs w:val="24"/>
          <w:lang w:val="fr-FR"/>
        </w:rPr>
        <w:t>, causant ainsi beaucoup de dommages</w:t>
      </w:r>
      <w:r w:rsidR="00223249">
        <w:rPr>
          <w:rFonts w:ascii="Times New Roman" w:hAnsi="Times New Roman" w:cs="Times New Roman"/>
          <w:sz w:val="24"/>
          <w:szCs w:val="24"/>
          <w:lang w:val="fr-FR"/>
        </w:rPr>
        <w:t>.</w:t>
      </w:r>
      <w:r w:rsidR="00F47F6A">
        <w:rPr>
          <w:rFonts w:ascii="Times New Roman" w:hAnsi="Times New Roman" w:cs="Times New Roman"/>
          <w:sz w:val="24"/>
          <w:szCs w:val="24"/>
          <w:lang w:val="fr-FR"/>
        </w:rPr>
        <w:t xml:space="preserve"> </w:t>
      </w:r>
      <w:r w:rsidR="000F4C34">
        <w:rPr>
          <w:rFonts w:ascii="Times New Roman" w:hAnsi="Times New Roman" w:cs="Times New Roman"/>
          <w:sz w:val="24"/>
          <w:szCs w:val="24"/>
          <w:lang w:val="fr-FR"/>
        </w:rPr>
        <w:t>Malheureusement</w:t>
      </w:r>
      <w:r w:rsidR="005778DE">
        <w:rPr>
          <w:rFonts w:ascii="Times New Roman" w:hAnsi="Times New Roman" w:cs="Times New Roman"/>
          <w:sz w:val="24"/>
          <w:szCs w:val="24"/>
          <w:lang w:val="fr-FR"/>
        </w:rPr>
        <w:t xml:space="preserve"> au Burkina Faso</w:t>
      </w:r>
      <w:r w:rsidR="000F4C34">
        <w:rPr>
          <w:rFonts w:ascii="Times New Roman" w:hAnsi="Times New Roman" w:cs="Times New Roman"/>
          <w:sz w:val="24"/>
          <w:szCs w:val="24"/>
          <w:lang w:val="fr-FR"/>
        </w:rPr>
        <w:t>, c</w:t>
      </w:r>
      <w:r w:rsidR="007A1F83">
        <w:rPr>
          <w:rFonts w:ascii="Times New Roman" w:hAnsi="Times New Roman" w:cs="Times New Roman"/>
          <w:sz w:val="24"/>
          <w:szCs w:val="24"/>
          <w:lang w:val="fr-FR"/>
        </w:rPr>
        <w:t>e phénomène prend une allure inquiétant</w:t>
      </w:r>
      <w:r w:rsidR="00DF5A31">
        <w:rPr>
          <w:rFonts w:ascii="Times New Roman" w:hAnsi="Times New Roman" w:cs="Times New Roman"/>
          <w:sz w:val="24"/>
          <w:szCs w:val="24"/>
          <w:lang w:val="fr-FR"/>
        </w:rPr>
        <w:t>e</w:t>
      </w:r>
      <w:r w:rsidR="007A1F83">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De ce fait</w:t>
      </w:r>
      <w:r w:rsidR="009E20F9">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et sachant les possibilités qu’offre la blockchain</w:t>
      </w:r>
      <w:r w:rsidR="007A1F83">
        <w:rPr>
          <w:rFonts w:ascii="Times New Roman" w:hAnsi="Times New Roman" w:cs="Times New Roman"/>
          <w:sz w:val="24"/>
          <w:szCs w:val="24"/>
          <w:lang w:val="fr-FR"/>
        </w:rPr>
        <w:t>,</w:t>
      </w:r>
      <w:r w:rsidR="00D94978">
        <w:rPr>
          <w:rFonts w:ascii="Times New Roman" w:hAnsi="Times New Roman" w:cs="Times New Roman"/>
          <w:sz w:val="24"/>
          <w:szCs w:val="24"/>
          <w:lang w:val="fr-FR"/>
        </w:rPr>
        <w:t xml:space="preserve"> nous pensons </w:t>
      </w:r>
      <w:r w:rsidR="00880507">
        <w:rPr>
          <w:rFonts w:ascii="Times New Roman" w:hAnsi="Times New Roman" w:cs="Times New Roman"/>
          <w:sz w:val="24"/>
          <w:szCs w:val="24"/>
          <w:lang w:val="fr-FR"/>
        </w:rPr>
        <w:t xml:space="preserve">que </w:t>
      </w:r>
      <w:r w:rsidR="00195988">
        <w:rPr>
          <w:rFonts w:ascii="Times New Roman" w:hAnsi="Times New Roman" w:cs="Times New Roman"/>
          <w:sz w:val="24"/>
          <w:szCs w:val="24"/>
          <w:lang w:val="fr-FR"/>
        </w:rPr>
        <w:t xml:space="preserve">l’utilisation de </w:t>
      </w:r>
      <w:r w:rsidR="003B0C36">
        <w:rPr>
          <w:rFonts w:ascii="Times New Roman" w:hAnsi="Times New Roman" w:cs="Times New Roman"/>
          <w:sz w:val="24"/>
          <w:szCs w:val="24"/>
          <w:lang w:val="fr-FR"/>
        </w:rPr>
        <w:t>cette</w:t>
      </w:r>
      <w:r w:rsidR="00195988">
        <w:rPr>
          <w:rFonts w:ascii="Times New Roman" w:hAnsi="Times New Roman" w:cs="Times New Roman"/>
          <w:sz w:val="24"/>
          <w:szCs w:val="24"/>
          <w:lang w:val="fr-FR"/>
        </w:rPr>
        <w:t xml:space="preserve"> technologie</w:t>
      </w:r>
      <w:r w:rsidR="007D0B4E">
        <w:rPr>
          <w:rFonts w:ascii="Times New Roman" w:hAnsi="Times New Roman" w:cs="Times New Roman"/>
          <w:sz w:val="24"/>
          <w:szCs w:val="24"/>
          <w:lang w:val="fr-FR"/>
        </w:rPr>
        <w:t xml:space="preserve"> </w:t>
      </w:r>
      <w:r w:rsidR="003B0C36">
        <w:rPr>
          <w:rFonts w:ascii="Times New Roman" w:hAnsi="Times New Roman" w:cs="Times New Roman"/>
          <w:sz w:val="24"/>
          <w:szCs w:val="24"/>
          <w:lang w:val="fr-FR"/>
        </w:rPr>
        <w:t>dans les processus d’authentificati</w:t>
      </w:r>
      <w:r w:rsidR="00DA7029">
        <w:rPr>
          <w:rFonts w:ascii="Times New Roman" w:hAnsi="Times New Roman" w:cs="Times New Roman"/>
          <w:sz w:val="24"/>
          <w:szCs w:val="24"/>
          <w:lang w:val="fr-FR"/>
        </w:rPr>
        <w:t xml:space="preserve">on de documents administratifs, </w:t>
      </w:r>
      <w:r w:rsidR="00240577">
        <w:rPr>
          <w:rFonts w:ascii="Times New Roman" w:hAnsi="Times New Roman" w:cs="Times New Roman"/>
          <w:sz w:val="24"/>
          <w:szCs w:val="24"/>
          <w:lang w:val="fr-FR"/>
        </w:rPr>
        <w:t>pourrait apporter</w:t>
      </w:r>
      <w:r w:rsidR="007D0B4E">
        <w:rPr>
          <w:rFonts w:ascii="Times New Roman" w:hAnsi="Times New Roman" w:cs="Times New Roman"/>
          <w:sz w:val="24"/>
          <w:szCs w:val="24"/>
          <w:lang w:val="fr-FR"/>
        </w:rPr>
        <w:t xml:space="preserve"> plus de facilité, de fiabilité</w:t>
      </w:r>
      <w:r w:rsidR="00D7255E">
        <w:rPr>
          <w:rFonts w:ascii="Times New Roman" w:hAnsi="Times New Roman" w:cs="Times New Roman"/>
          <w:sz w:val="24"/>
          <w:szCs w:val="24"/>
          <w:lang w:val="fr-FR"/>
        </w:rPr>
        <w:t xml:space="preserve"> et de sécurité</w:t>
      </w:r>
      <w:r w:rsidR="00311351">
        <w:rPr>
          <w:rFonts w:ascii="Times New Roman" w:hAnsi="Times New Roman" w:cs="Times New Roman"/>
          <w:sz w:val="24"/>
          <w:szCs w:val="24"/>
          <w:lang w:val="fr-FR"/>
        </w:rPr>
        <w:t>.</w:t>
      </w:r>
    </w:p>
    <w:p w:rsidR="00150DF2" w:rsidRPr="00150DF2" w:rsidRDefault="00B06C9E" w:rsidP="00B4438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w:t>
      </w:r>
      <w:r w:rsidR="00D158BD">
        <w:rPr>
          <w:rFonts w:ascii="Times New Roman" w:hAnsi="Times New Roman" w:cs="Times New Roman"/>
          <w:sz w:val="24"/>
          <w:szCs w:val="24"/>
          <w:lang w:val="fr-FR"/>
        </w:rPr>
        <w:t xml:space="preserve"> chapitre</w:t>
      </w:r>
      <w:r>
        <w:rPr>
          <w:rFonts w:ascii="Times New Roman" w:hAnsi="Times New Roman" w:cs="Times New Roman"/>
          <w:sz w:val="24"/>
          <w:szCs w:val="24"/>
          <w:lang w:val="fr-FR"/>
        </w:rPr>
        <w:t>, nous présentons</w:t>
      </w:r>
      <w:r w:rsidR="00D158BD">
        <w:rPr>
          <w:rFonts w:ascii="Times New Roman" w:hAnsi="Times New Roman" w:cs="Times New Roman"/>
          <w:sz w:val="24"/>
          <w:szCs w:val="24"/>
          <w:lang w:val="fr-FR"/>
        </w:rPr>
        <w:t xml:space="preserve"> </w:t>
      </w:r>
      <w:r w:rsidR="002F2746">
        <w:rPr>
          <w:rFonts w:ascii="Times New Roman" w:hAnsi="Times New Roman" w:cs="Times New Roman"/>
          <w:sz w:val="24"/>
          <w:szCs w:val="24"/>
          <w:lang w:val="fr-FR"/>
        </w:rPr>
        <w:t>le contexte</w:t>
      </w:r>
      <w:r w:rsidR="00D50C1F">
        <w:rPr>
          <w:rFonts w:ascii="Times New Roman" w:hAnsi="Times New Roman" w:cs="Times New Roman"/>
          <w:sz w:val="24"/>
          <w:szCs w:val="24"/>
          <w:lang w:val="fr-FR"/>
        </w:rPr>
        <w:t xml:space="preserve"> général</w:t>
      </w:r>
      <w:r w:rsidR="002F2746">
        <w:rPr>
          <w:rFonts w:ascii="Times New Roman" w:hAnsi="Times New Roman" w:cs="Times New Roman"/>
          <w:sz w:val="24"/>
          <w:szCs w:val="24"/>
          <w:lang w:val="fr-FR"/>
        </w:rPr>
        <w:t xml:space="preserve"> dans lequel est né le sujet</w:t>
      </w:r>
      <w:r w:rsidR="009D0F87">
        <w:rPr>
          <w:rFonts w:ascii="Times New Roman" w:hAnsi="Times New Roman" w:cs="Times New Roman"/>
          <w:sz w:val="24"/>
          <w:szCs w:val="24"/>
          <w:lang w:val="fr-FR"/>
        </w:rPr>
        <w:t>,</w:t>
      </w:r>
      <w:r w:rsidR="002F2746">
        <w:rPr>
          <w:rFonts w:ascii="Times New Roman" w:hAnsi="Times New Roman" w:cs="Times New Roman"/>
          <w:sz w:val="24"/>
          <w:szCs w:val="24"/>
          <w:lang w:val="fr-FR"/>
        </w:rPr>
        <w:t xml:space="preserve"> et le problème que l’on se propose de résoudre.</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En plus</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d’</w:t>
      </w:r>
      <w:r w:rsidR="004E775D">
        <w:rPr>
          <w:rFonts w:ascii="Times New Roman" w:hAnsi="Times New Roman" w:cs="Times New Roman"/>
          <w:sz w:val="24"/>
          <w:szCs w:val="24"/>
          <w:lang w:val="fr-FR"/>
        </w:rPr>
        <w:t>énoncer</w:t>
      </w:r>
      <w:r w:rsidR="0038263E">
        <w:rPr>
          <w:rFonts w:ascii="Times New Roman" w:hAnsi="Times New Roman" w:cs="Times New Roman"/>
          <w:sz w:val="24"/>
          <w:szCs w:val="24"/>
          <w:lang w:val="fr-FR"/>
        </w:rPr>
        <w:t xml:space="preserve"> </w:t>
      </w:r>
      <w:r w:rsidR="00CC18FB">
        <w:rPr>
          <w:rFonts w:ascii="Times New Roman" w:hAnsi="Times New Roman" w:cs="Times New Roman"/>
          <w:sz w:val="24"/>
          <w:szCs w:val="24"/>
          <w:lang w:val="fr-FR"/>
        </w:rPr>
        <w:t>d</w:t>
      </w:r>
      <w:r w:rsidR="0038263E">
        <w:rPr>
          <w:rFonts w:ascii="Times New Roman" w:hAnsi="Times New Roman" w:cs="Times New Roman"/>
          <w:sz w:val="24"/>
          <w:szCs w:val="24"/>
          <w:lang w:val="fr-FR"/>
        </w:rPr>
        <w:t xml:space="preserve">es hypothèses </w:t>
      </w:r>
      <w:r w:rsidR="00605D3B">
        <w:rPr>
          <w:rFonts w:ascii="Times New Roman" w:hAnsi="Times New Roman" w:cs="Times New Roman"/>
          <w:sz w:val="24"/>
          <w:szCs w:val="24"/>
          <w:lang w:val="fr-FR"/>
        </w:rPr>
        <w:t>de recherche, nous y</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présentons les o</w:t>
      </w:r>
      <w:r w:rsidR="00605D3B">
        <w:rPr>
          <w:rFonts w:ascii="Times New Roman" w:hAnsi="Times New Roman" w:cs="Times New Roman"/>
          <w:sz w:val="24"/>
          <w:szCs w:val="24"/>
          <w:lang w:val="fr-FR"/>
        </w:rPr>
        <w:t xml:space="preserve">bjectifs et les résultats attendus du </w:t>
      </w:r>
      <w:r w:rsidR="00195988">
        <w:rPr>
          <w:rFonts w:ascii="Times New Roman" w:hAnsi="Times New Roman" w:cs="Times New Roman"/>
          <w:sz w:val="24"/>
          <w:szCs w:val="24"/>
          <w:lang w:val="fr-FR"/>
        </w:rPr>
        <w:t>sujet</w:t>
      </w:r>
      <w:r w:rsidR="00605D3B">
        <w:rPr>
          <w:rFonts w:ascii="Times New Roman" w:hAnsi="Times New Roman" w:cs="Times New Roman"/>
          <w:sz w:val="24"/>
          <w:szCs w:val="24"/>
          <w:lang w:val="fr-FR"/>
        </w:rPr>
        <w:t>.</w:t>
      </w:r>
      <w:r w:rsidR="00D937E7">
        <w:rPr>
          <w:rFonts w:ascii="Times New Roman" w:hAnsi="Times New Roman" w:cs="Times New Roman"/>
          <w:sz w:val="24"/>
          <w:szCs w:val="24"/>
          <w:lang w:val="fr-FR"/>
        </w:rPr>
        <w:t xml:space="preserve"> Ce chapitre fourni également une vue d’ensemble du déroulement de notre étude.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6" w:name="_Toc191543050"/>
      <w:r w:rsidRPr="00457C81">
        <w:rPr>
          <w:rFonts w:ascii="Times New Roman" w:eastAsiaTheme="majorEastAsia" w:hAnsi="Times New Roman" w:cs="Times New Roman"/>
          <w:b/>
          <w:color w:val="2E74B5" w:themeColor="accent1" w:themeShade="BF"/>
          <w:sz w:val="24"/>
          <w:szCs w:val="24"/>
          <w:lang w:val="fr-FR"/>
        </w:rPr>
        <w:t>Contexte et justification</w:t>
      </w:r>
      <w:bookmarkEnd w:id="15"/>
      <w:bookmarkEnd w:id="16"/>
    </w:p>
    <w:p w:rsidR="00A66000" w:rsidRDefault="00196DDC" w:rsidP="0067325B">
      <w:pPr>
        <w:spacing w:after="0" w:line="360" w:lineRule="auto"/>
        <w:ind w:firstLine="360"/>
        <w:jc w:val="both"/>
        <w:rPr>
          <w:rFonts w:ascii="Times New Roman" w:hAnsi="Times New Roman" w:cs="Times New Roman"/>
          <w:sz w:val="24"/>
          <w:szCs w:val="24"/>
          <w:lang w:val="fr-FR"/>
        </w:rPr>
      </w:pPr>
      <w:r w:rsidRPr="00B93D2F">
        <w:rPr>
          <w:rFonts w:ascii="Times New Roman" w:hAnsi="Times New Roman" w:cs="Times New Roman"/>
          <w:sz w:val="24"/>
          <w:szCs w:val="24"/>
          <w:lang w:val="fr-FR"/>
        </w:rPr>
        <w:t>La fiabilité de certains documents administratifs est de plus en plus controversée</w:t>
      </w:r>
      <w:r w:rsidR="00D921C9">
        <w:rPr>
          <w:rFonts w:ascii="Times New Roman" w:hAnsi="Times New Roman" w:cs="Times New Roman"/>
          <w:sz w:val="24"/>
          <w:szCs w:val="24"/>
          <w:lang w:val="fr-FR"/>
        </w:rPr>
        <w:t>s</w:t>
      </w:r>
      <w:r w:rsidR="001F16AE">
        <w:rPr>
          <w:rFonts w:ascii="Times New Roman" w:hAnsi="Times New Roman" w:cs="Times New Roman"/>
          <w:sz w:val="24"/>
          <w:szCs w:val="24"/>
          <w:lang w:val="fr-FR"/>
        </w:rPr>
        <w:t>. Cela pourrait être dû en partie, au</w:t>
      </w:r>
      <w:r w:rsidR="00D921C9">
        <w:rPr>
          <w:rFonts w:ascii="Times New Roman" w:hAnsi="Times New Roman" w:cs="Times New Roman"/>
          <w:sz w:val="24"/>
          <w:szCs w:val="24"/>
          <w:lang w:val="fr-FR"/>
        </w:rPr>
        <w:t xml:space="preserve"> </w:t>
      </w:r>
      <w:r w:rsidR="00DE39F4">
        <w:rPr>
          <w:rFonts w:ascii="Times New Roman" w:hAnsi="Times New Roman" w:cs="Times New Roman"/>
          <w:sz w:val="24"/>
          <w:szCs w:val="24"/>
          <w:lang w:val="fr-FR"/>
        </w:rPr>
        <w:t>développement</w:t>
      </w:r>
      <w:r w:rsidR="00A57743">
        <w:rPr>
          <w:rFonts w:ascii="Times New Roman" w:hAnsi="Times New Roman" w:cs="Times New Roman"/>
          <w:sz w:val="24"/>
          <w:szCs w:val="24"/>
          <w:lang w:val="fr-FR"/>
        </w:rPr>
        <w:t xml:space="preserve"> et </w:t>
      </w:r>
      <w:r w:rsidR="001F16AE">
        <w:rPr>
          <w:rFonts w:ascii="Times New Roman" w:hAnsi="Times New Roman" w:cs="Times New Roman"/>
          <w:sz w:val="24"/>
          <w:szCs w:val="24"/>
          <w:lang w:val="fr-FR"/>
        </w:rPr>
        <w:t xml:space="preserve">à </w:t>
      </w:r>
      <w:r w:rsidR="00A57743">
        <w:rPr>
          <w:rFonts w:ascii="Times New Roman" w:hAnsi="Times New Roman" w:cs="Times New Roman"/>
          <w:sz w:val="24"/>
          <w:szCs w:val="24"/>
          <w:lang w:val="fr-FR"/>
        </w:rPr>
        <w:t>l’exploitation</w:t>
      </w:r>
      <w:r w:rsidR="0037381B">
        <w:rPr>
          <w:rFonts w:ascii="Times New Roman" w:hAnsi="Times New Roman" w:cs="Times New Roman"/>
          <w:sz w:val="24"/>
          <w:szCs w:val="24"/>
          <w:lang w:val="fr-FR"/>
        </w:rPr>
        <w:t xml:space="preserve"> malsaine</w:t>
      </w:r>
      <w:r w:rsidR="00DE39F4">
        <w:rPr>
          <w:rFonts w:ascii="Times New Roman" w:hAnsi="Times New Roman" w:cs="Times New Roman"/>
          <w:sz w:val="24"/>
          <w:szCs w:val="24"/>
          <w:lang w:val="fr-FR"/>
        </w:rPr>
        <w:t xml:space="preserve"> </w:t>
      </w:r>
      <w:r w:rsidR="00254FA3">
        <w:rPr>
          <w:rFonts w:ascii="Times New Roman" w:hAnsi="Times New Roman" w:cs="Times New Roman"/>
          <w:sz w:val="24"/>
          <w:szCs w:val="24"/>
          <w:lang w:val="fr-FR"/>
        </w:rPr>
        <w:t xml:space="preserve">des multiples outils basés </w:t>
      </w:r>
      <w:r w:rsidR="00E8600C">
        <w:rPr>
          <w:rFonts w:ascii="Times New Roman" w:hAnsi="Times New Roman" w:cs="Times New Roman"/>
          <w:sz w:val="24"/>
          <w:szCs w:val="24"/>
          <w:lang w:val="fr-FR"/>
        </w:rPr>
        <w:t xml:space="preserve">par exemple </w:t>
      </w:r>
      <w:r w:rsidR="00254FA3">
        <w:rPr>
          <w:rFonts w:ascii="Times New Roman" w:hAnsi="Times New Roman" w:cs="Times New Roman"/>
          <w:sz w:val="24"/>
          <w:szCs w:val="24"/>
          <w:lang w:val="fr-FR"/>
        </w:rPr>
        <w:t>sur l’</w:t>
      </w:r>
      <w:r w:rsidR="00D921C9">
        <w:rPr>
          <w:rFonts w:ascii="Times New Roman" w:hAnsi="Times New Roman" w:cs="Times New Roman"/>
          <w:sz w:val="24"/>
          <w:szCs w:val="24"/>
          <w:lang w:val="fr-FR"/>
        </w:rPr>
        <w:t>Intelligence Artificielle</w:t>
      </w:r>
      <w:r w:rsidR="006B5F06">
        <w:rPr>
          <w:rFonts w:ascii="Times New Roman" w:hAnsi="Times New Roman" w:cs="Times New Roman"/>
          <w:sz w:val="24"/>
          <w:szCs w:val="24"/>
          <w:lang w:val="fr-FR"/>
        </w:rPr>
        <w:t xml:space="preserve"> (IA)</w:t>
      </w:r>
      <w:r w:rsidRPr="00B93D2F">
        <w:rPr>
          <w:rFonts w:ascii="Times New Roman" w:hAnsi="Times New Roman" w:cs="Times New Roman"/>
          <w:sz w:val="24"/>
          <w:szCs w:val="24"/>
          <w:lang w:val="fr-FR"/>
        </w:rPr>
        <w:t xml:space="preserve">. </w:t>
      </w:r>
      <w:r w:rsidR="001A317E">
        <w:rPr>
          <w:rFonts w:ascii="Times New Roman" w:hAnsi="Times New Roman" w:cs="Times New Roman"/>
          <w:sz w:val="24"/>
          <w:szCs w:val="24"/>
          <w:lang w:val="fr-FR"/>
        </w:rPr>
        <w:t xml:space="preserve">En effet, </w:t>
      </w:r>
      <w:r w:rsidR="00F64A7C">
        <w:rPr>
          <w:rFonts w:ascii="Times New Roman" w:hAnsi="Times New Roman" w:cs="Times New Roman"/>
          <w:sz w:val="24"/>
          <w:szCs w:val="24"/>
          <w:lang w:val="fr-FR"/>
        </w:rPr>
        <w:t xml:space="preserve">ce </w:t>
      </w:r>
      <w:r w:rsidR="00CD7C5F">
        <w:rPr>
          <w:rFonts w:ascii="Times New Roman" w:hAnsi="Times New Roman" w:cs="Times New Roman"/>
          <w:sz w:val="24"/>
          <w:szCs w:val="24"/>
          <w:lang w:val="fr-FR"/>
        </w:rPr>
        <w:t>phénomène</w:t>
      </w:r>
      <w:r w:rsidR="00F64A7C">
        <w:rPr>
          <w:rFonts w:ascii="Times New Roman" w:hAnsi="Times New Roman" w:cs="Times New Roman"/>
          <w:sz w:val="24"/>
          <w:szCs w:val="24"/>
          <w:lang w:val="fr-FR"/>
        </w:rPr>
        <w:t xml:space="preserve"> est caractérisé</w:t>
      </w:r>
      <w:r w:rsidR="004535C2">
        <w:rPr>
          <w:rFonts w:ascii="Times New Roman" w:hAnsi="Times New Roman" w:cs="Times New Roman"/>
          <w:sz w:val="24"/>
          <w:szCs w:val="24"/>
          <w:lang w:val="fr-FR"/>
        </w:rPr>
        <w:t xml:space="preserve"> par le fait que </w:t>
      </w:r>
      <w:r w:rsidR="002F7869">
        <w:rPr>
          <w:rFonts w:ascii="Times New Roman" w:hAnsi="Times New Roman" w:cs="Times New Roman"/>
          <w:sz w:val="24"/>
          <w:szCs w:val="24"/>
          <w:lang w:val="fr-FR"/>
        </w:rPr>
        <w:t xml:space="preserve">de nombreux </w:t>
      </w:r>
      <w:r w:rsidR="004535C2" w:rsidRPr="00457C81">
        <w:rPr>
          <w:rFonts w:ascii="Times New Roman" w:hAnsi="Times New Roman" w:cs="Times New Roman"/>
          <w:sz w:val="24"/>
          <w:szCs w:val="24"/>
          <w:lang w:val="fr-FR"/>
        </w:rPr>
        <w:t xml:space="preserve">cas réels de faux « documents administratifs » </w:t>
      </w:r>
      <w:r w:rsidR="004A3A37">
        <w:rPr>
          <w:rFonts w:ascii="Times New Roman" w:hAnsi="Times New Roman" w:cs="Times New Roman"/>
          <w:sz w:val="24"/>
          <w:szCs w:val="24"/>
          <w:lang w:val="fr-FR"/>
        </w:rPr>
        <w:t xml:space="preserve">ont été </w:t>
      </w:r>
      <w:r w:rsidR="004535C2" w:rsidRPr="00457C81">
        <w:rPr>
          <w:rFonts w:ascii="Times New Roman" w:hAnsi="Times New Roman" w:cs="Times New Roman"/>
          <w:sz w:val="24"/>
          <w:szCs w:val="24"/>
          <w:lang w:val="fr-FR"/>
        </w:rPr>
        <w:t xml:space="preserve">retrouvés sur </w:t>
      </w:r>
      <w:r w:rsidR="00B96975">
        <w:rPr>
          <w:rFonts w:ascii="Times New Roman" w:hAnsi="Times New Roman" w:cs="Times New Roman"/>
          <w:sz w:val="24"/>
          <w:szCs w:val="24"/>
          <w:lang w:val="fr-FR"/>
        </w:rPr>
        <w:t>des espaces</w:t>
      </w:r>
      <w:r w:rsidR="00D34601">
        <w:rPr>
          <w:rFonts w:ascii="Times New Roman" w:hAnsi="Times New Roman" w:cs="Times New Roman"/>
          <w:sz w:val="24"/>
          <w:szCs w:val="24"/>
          <w:lang w:val="fr-FR"/>
        </w:rPr>
        <w:t xml:space="preserve"> numérique</w:t>
      </w:r>
      <w:r w:rsidR="000E6339">
        <w:rPr>
          <w:rFonts w:ascii="Times New Roman" w:hAnsi="Times New Roman" w:cs="Times New Roman"/>
          <w:sz w:val="24"/>
          <w:szCs w:val="24"/>
          <w:lang w:val="fr-FR"/>
        </w:rPr>
        <w:t>s</w:t>
      </w:r>
      <w:r w:rsidR="00F31603">
        <w:rPr>
          <w:rFonts w:ascii="Times New Roman" w:hAnsi="Times New Roman" w:cs="Times New Roman"/>
          <w:sz w:val="24"/>
          <w:szCs w:val="24"/>
          <w:lang w:val="fr-FR"/>
        </w:rPr>
        <w:t xml:space="preserve"> public</w:t>
      </w:r>
      <w:r w:rsidR="000E6339">
        <w:rPr>
          <w:rFonts w:ascii="Times New Roman" w:hAnsi="Times New Roman" w:cs="Times New Roman"/>
          <w:sz w:val="24"/>
          <w:szCs w:val="24"/>
          <w:lang w:val="fr-FR"/>
        </w:rPr>
        <w:t>s</w:t>
      </w:r>
      <w:r w:rsidR="00BD64E5">
        <w:rPr>
          <w:rFonts w:ascii="Times New Roman" w:hAnsi="Times New Roman" w:cs="Times New Roman"/>
          <w:sz w:val="24"/>
          <w:szCs w:val="24"/>
          <w:lang w:val="fr-FR"/>
        </w:rPr>
        <w:t>, mettant en déroute bon nombre de citoyens</w:t>
      </w:r>
      <w:r w:rsidR="00400838">
        <w:rPr>
          <w:rFonts w:ascii="Times New Roman" w:hAnsi="Times New Roman" w:cs="Times New Roman"/>
          <w:sz w:val="24"/>
          <w:szCs w:val="24"/>
          <w:lang w:val="fr-FR"/>
        </w:rPr>
        <w:t xml:space="preserve">. Parmi ces </w:t>
      </w:r>
      <w:r w:rsidR="00D47308">
        <w:rPr>
          <w:rFonts w:ascii="Times New Roman" w:hAnsi="Times New Roman" w:cs="Times New Roman"/>
          <w:sz w:val="24"/>
          <w:szCs w:val="24"/>
          <w:lang w:val="fr-FR"/>
        </w:rPr>
        <w:t xml:space="preserve">cas, </w:t>
      </w:r>
      <w:r w:rsidR="00D47308" w:rsidRPr="00457C81">
        <w:rPr>
          <w:rFonts w:ascii="Times New Roman" w:hAnsi="Times New Roman" w:cs="Times New Roman"/>
          <w:sz w:val="24"/>
          <w:szCs w:val="24"/>
          <w:lang w:val="fr-FR"/>
        </w:rPr>
        <w:t>la</w:t>
      </w:r>
      <w:r w:rsidR="00400838">
        <w:rPr>
          <w:rFonts w:ascii="Times New Roman" w:hAnsi="Times New Roman" w:cs="Times New Roman"/>
          <w:sz w:val="24"/>
          <w:szCs w:val="24"/>
          <w:lang w:val="fr-FR"/>
        </w:rPr>
        <w:t xml:space="preserve"> majorité a </w:t>
      </w:r>
      <w:r w:rsidR="004535C2" w:rsidRPr="00457C81">
        <w:rPr>
          <w:rFonts w:ascii="Times New Roman" w:hAnsi="Times New Roman" w:cs="Times New Roman"/>
          <w:sz w:val="24"/>
          <w:szCs w:val="24"/>
          <w:lang w:val="fr-FR"/>
        </w:rPr>
        <w:t>nécessité des démentis officiels</w:t>
      </w:r>
      <w:r w:rsidR="00400838">
        <w:rPr>
          <w:rFonts w:ascii="Times New Roman" w:hAnsi="Times New Roman" w:cs="Times New Roman"/>
          <w:sz w:val="24"/>
          <w:szCs w:val="24"/>
          <w:lang w:val="fr-FR"/>
        </w:rPr>
        <w:t xml:space="preserve"> </w:t>
      </w:r>
      <w:r w:rsidR="008D5400">
        <w:rPr>
          <w:rFonts w:ascii="Times New Roman" w:hAnsi="Times New Roman" w:cs="Times New Roman"/>
          <w:sz w:val="24"/>
          <w:szCs w:val="24"/>
          <w:lang w:val="fr-FR"/>
        </w:rPr>
        <w:t>venant</w:t>
      </w:r>
      <w:r w:rsidR="00400838">
        <w:rPr>
          <w:rFonts w:ascii="Times New Roman" w:hAnsi="Times New Roman" w:cs="Times New Roman"/>
          <w:sz w:val="24"/>
          <w:szCs w:val="24"/>
          <w:lang w:val="fr-FR"/>
        </w:rPr>
        <w:t xml:space="preserve"> des structures</w:t>
      </w:r>
      <w:r w:rsidR="00636A85">
        <w:rPr>
          <w:rFonts w:ascii="Times New Roman" w:hAnsi="Times New Roman" w:cs="Times New Roman"/>
          <w:sz w:val="24"/>
          <w:szCs w:val="24"/>
          <w:lang w:val="fr-FR"/>
        </w:rPr>
        <w:t xml:space="preserve"> étatiques</w:t>
      </w:r>
      <w:r w:rsidR="00400838">
        <w:rPr>
          <w:rFonts w:ascii="Times New Roman" w:hAnsi="Times New Roman" w:cs="Times New Roman"/>
          <w:sz w:val="24"/>
          <w:szCs w:val="24"/>
          <w:lang w:val="fr-FR"/>
        </w:rPr>
        <w:t xml:space="preserve"> </w:t>
      </w:r>
      <w:r w:rsidR="00FC44BE">
        <w:rPr>
          <w:rFonts w:ascii="Times New Roman" w:hAnsi="Times New Roman" w:cs="Times New Roman"/>
          <w:sz w:val="24"/>
          <w:szCs w:val="24"/>
          <w:lang w:val="fr-FR"/>
        </w:rPr>
        <w:t>que nous qualifions de</w:t>
      </w:r>
      <w:r w:rsidR="004168F3">
        <w:rPr>
          <w:rFonts w:ascii="Times New Roman" w:hAnsi="Times New Roman" w:cs="Times New Roman"/>
          <w:sz w:val="24"/>
          <w:szCs w:val="24"/>
          <w:lang w:val="fr-FR"/>
        </w:rPr>
        <w:t xml:space="preserve"> </w:t>
      </w:r>
      <w:r w:rsidR="00DB5D3B">
        <w:rPr>
          <w:rFonts w:ascii="Times New Roman" w:hAnsi="Times New Roman" w:cs="Times New Roman"/>
          <w:sz w:val="24"/>
          <w:szCs w:val="24"/>
          <w:lang w:val="fr-FR"/>
        </w:rPr>
        <w:t>« </w:t>
      </w:r>
      <w:r w:rsidR="00400838">
        <w:rPr>
          <w:rFonts w:ascii="Times New Roman" w:hAnsi="Times New Roman" w:cs="Times New Roman"/>
          <w:sz w:val="24"/>
          <w:szCs w:val="24"/>
          <w:lang w:val="fr-FR"/>
        </w:rPr>
        <w:t>victimes</w:t>
      </w:r>
      <w:r w:rsidR="00DB5D3B">
        <w:rPr>
          <w:rFonts w:ascii="Times New Roman" w:hAnsi="Times New Roman" w:cs="Times New Roman"/>
          <w:sz w:val="24"/>
          <w:szCs w:val="24"/>
          <w:lang w:val="fr-FR"/>
        </w:rPr>
        <w:t> » de faux</w:t>
      </w:r>
      <w:r w:rsidR="004535C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Par exemple</w:t>
      </w:r>
      <w:r w:rsidR="00B0432D">
        <w:rPr>
          <w:rFonts w:ascii="Times New Roman" w:hAnsi="Times New Roman" w:cs="Times New Roman"/>
          <w:sz w:val="24"/>
          <w:szCs w:val="24"/>
          <w:lang w:val="fr-FR"/>
        </w:rPr>
        <w:t>,</w:t>
      </w:r>
      <w:r w:rsidR="00FF628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nous avons constaté</w:t>
      </w:r>
      <w:r w:rsidR="00AE092C">
        <w:rPr>
          <w:rFonts w:ascii="Times New Roman" w:hAnsi="Times New Roman" w:cs="Times New Roman"/>
          <w:sz w:val="24"/>
          <w:szCs w:val="24"/>
          <w:lang w:val="fr-FR"/>
        </w:rPr>
        <w:t xml:space="preserve"> entre autres</w:t>
      </w:r>
      <w:r w:rsidR="005E6C92">
        <w:rPr>
          <w:rFonts w:ascii="Times New Roman" w:hAnsi="Times New Roman" w:cs="Times New Roman"/>
          <w:sz w:val="24"/>
          <w:szCs w:val="24"/>
          <w:lang w:val="fr-FR"/>
        </w:rPr>
        <w:t xml:space="preserve"> </w:t>
      </w:r>
      <w:r w:rsidR="00662840">
        <w:rPr>
          <w:rFonts w:ascii="Times New Roman" w:hAnsi="Times New Roman" w:cs="Times New Roman"/>
          <w:sz w:val="24"/>
          <w:szCs w:val="24"/>
          <w:lang w:val="fr-FR"/>
        </w:rPr>
        <w:t xml:space="preserve">que </w:t>
      </w:r>
      <w:r w:rsidR="00A66000">
        <w:rPr>
          <w:rFonts w:ascii="Times New Roman" w:hAnsi="Times New Roman" w:cs="Times New Roman"/>
          <w:sz w:val="24"/>
          <w:szCs w:val="24"/>
          <w:lang w:val="fr-FR"/>
        </w:rPr>
        <w:t>:</w:t>
      </w:r>
    </w:p>
    <w:p w:rsidR="00ED7349" w:rsidRPr="0071635C" w:rsidRDefault="00917A61" w:rsidP="008B0CA7">
      <w:pPr>
        <w:pStyle w:val="Paragraphedeliste"/>
        <w:numPr>
          <w:ilvl w:val="0"/>
          <w:numId w:val="21"/>
        </w:numPr>
        <w:shd w:val="clear" w:color="auto" w:fill="FFFFFF"/>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23</w:t>
      </w:r>
      <w:r w:rsidR="00F379D4" w:rsidRPr="0071635C">
        <w:rPr>
          <w:rFonts w:ascii="Times New Roman" w:hAnsi="Times New Roman" w:cs="Times New Roman"/>
          <w:sz w:val="24"/>
          <w:szCs w:val="24"/>
          <w:lang w:val="fr-FR"/>
        </w:rPr>
        <w:t xml:space="preserve"> janvier 2025, le </w:t>
      </w:r>
      <w:r w:rsidR="00A132FA" w:rsidRPr="0071635C">
        <w:rPr>
          <w:rFonts w:ascii="Times New Roman" w:hAnsi="Times New Roman" w:cs="Times New Roman"/>
          <w:sz w:val="24"/>
          <w:szCs w:val="24"/>
          <w:lang w:val="fr-FR"/>
        </w:rPr>
        <w:t>Ministère de l’Économie, des Finances et de la Prospective</w:t>
      </w:r>
      <w:r w:rsidR="00721D38">
        <w:rPr>
          <w:rFonts w:ascii="Times New Roman" w:hAnsi="Times New Roman" w:cs="Times New Roman"/>
          <w:sz w:val="24"/>
          <w:szCs w:val="24"/>
          <w:lang w:val="fr-FR"/>
        </w:rPr>
        <w:t xml:space="preserve">, à travers </w:t>
      </w:r>
      <w:r w:rsidR="00721D38" w:rsidRPr="0071635C">
        <w:rPr>
          <w:rFonts w:ascii="Times New Roman" w:hAnsi="Times New Roman" w:cs="Times New Roman"/>
          <w:sz w:val="24"/>
          <w:szCs w:val="24"/>
          <w:lang w:val="fr-FR"/>
        </w:rPr>
        <w:t>sa page Facebook</w:t>
      </w:r>
      <w:r w:rsidR="00721D38">
        <w:rPr>
          <w:rFonts w:ascii="Times New Roman" w:hAnsi="Times New Roman" w:cs="Times New Roman"/>
          <w:sz w:val="24"/>
          <w:szCs w:val="24"/>
          <w:lang w:val="fr-FR"/>
        </w:rPr>
        <w:t xml:space="preserve">, </w:t>
      </w:r>
      <w:r w:rsidR="00ED7349" w:rsidRPr="0071635C">
        <w:rPr>
          <w:rFonts w:ascii="Times New Roman" w:hAnsi="Times New Roman" w:cs="Times New Roman"/>
          <w:sz w:val="24"/>
          <w:szCs w:val="24"/>
          <w:lang w:val="fr-FR"/>
        </w:rPr>
        <w:t xml:space="preserve">a alerté le public </w:t>
      </w:r>
      <w:r w:rsidR="000F3BAD">
        <w:rPr>
          <w:rFonts w:ascii="Times New Roman" w:hAnsi="Times New Roman" w:cs="Times New Roman"/>
          <w:sz w:val="24"/>
          <w:szCs w:val="24"/>
          <w:lang w:val="fr-FR"/>
        </w:rPr>
        <w:t>comme suit :</w:t>
      </w:r>
      <w:r w:rsidR="00ED7349" w:rsidRPr="0071635C">
        <w:rPr>
          <w:rFonts w:ascii="Times New Roman" w:hAnsi="Times New Roman" w:cs="Times New Roman"/>
          <w:sz w:val="24"/>
          <w:szCs w:val="24"/>
          <w:lang w:val="fr-FR"/>
        </w:rPr>
        <w:t xml:space="preserve"> « </w:t>
      </w:r>
      <w:r w:rsidR="00ED7349" w:rsidRPr="00CA67C3">
        <w:rPr>
          <w:rFonts w:ascii="Times New Roman" w:hAnsi="Times New Roman" w:cs="Times New Roman"/>
          <w:i/>
          <w:sz w:val="24"/>
          <w:szCs w:val="24"/>
          <w:lang w:val="fr-FR"/>
        </w:rPr>
        <w:t xml:space="preserve">Des avis au public, faussement attribués au ministère de l'Economie et des Finances faisant état de l'ouverture de sessions d'investissement sur les cryptomonnaies sont diffusés sur les réseaux, aux fins de spoliation des citoyens. Le ministère de l'Economie et des Finances tient à rassurer l'opinion qu'il n'est nullement associé à cette initiative qui n'est autre que de l'arnaque et invite les </w:t>
      </w:r>
      <w:r w:rsidR="00ED7349" w:rsidRPr="00CA67C3">
        <w:rPr>
          <w:rFonts w:ascii="Times New Roman" w:hAnsi="Times New Roman" w:cs="Times New Roman"/>
          <w:i/>
          <w:sz w:val="24"/>
          <w:szCs w:val="24"/>
          <w:lang w:val="fr-FR"/>
        </w:rPr>
        <w:lastRenderedPageBreak/>
        <w:t>citoyens à la vigilance et à dénoncer les auteurs et les complices de telles pratiques auprès des autorités compétentes.</w:t>
      </w:r>
      <w:r w:rsidR="00ED7349" w:rsidRPr="0071635C">
        <w:rPr>
          <w:rFonts w:ascii="Times New Roman" w:hAnsi="Times New Roman" w:cs="Times New Roman"/>
          <w:sz w:val="24"/>
          <w:szCs w:val="24"/>
          <w:lang w:val="fr-FR"/>
        </w:rPr>
        <w:t> »</w:t>
      </w:r>
      <w:r w:rsidR="00385859">
        <w:rPr>
          <w:rFonts w:ascii="Times New Roman" w:hAnsi="Times New Roman" w:cs="Times New Roman"/>
          <w:sz w:val="24"/>
          <w:szCs w:val="24"/>
          <w:lang w:val="fr-FR"/>
        </w:rPr>
        <w:t xml:space="preserve"> </w:t>
      </w:r>
      <w:r w:rsidR="0038585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ojTbmKN9","properties":{"formattedCitation":"[1]","plainCitation":"[1]","noteIndex":0},"citationItems":[{"id":48,"uris":["http://zotero.org/users/local/3eTyEGwA/items/PNUPTLCN","http://zotero.org/users/16284513/items/PNUPTLCN"],"itemData":{"id":48,"type":"webpage","abstract":"</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𝐀𝐋𝐄𝐑𝐓𝐄</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𝐕𝐈𝐆𝐈𝐋𝐀𝐍𝐂𝐄</w:instrText>
      </w:r>
      <w:r w:rsidR="00CA770C">
        <w:rPr>
          <w:rFonts w:ascii="Times New Roman" w:hAnsi="Times New Roman" w:cs="Times New Roman"/>
          <w:sz w:val="24"/>
          <w:szCs w:val="24"/>
          <w:lang w:val="fr-FR"/>
        </w:rPr>
        <w:instrText xml:space="preserve"> </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\n\nDes avis au public, faussement attribués au ministère de l'Economie et des Finances faisant état de l'ouverture de sessions d'investissement sur les cryptomonnaies sont diffusés...","language":"fr","title":"ALERTE VIGILANCE","URL":"https://www.facebook.com/share/p/1BP46UYXF9/","author":[{"family":"","given":"Ministère de l'Economie et des Finances du Burkina Faso"}],"accessed":{"date-parts":[["2025",1,26]]},"issued":{"date-parts":[["2025",1,23]]}}}],"schema":"https://github.com/citation-style-language/schema/raw/master/csl-citation.json"} </w:instrText>
      </w:r>
      <w:r w:rsidR="00385859">
        <w:rPr>
          <w:rFonts w:ascii="Times New Roman" w:hAnsi="Times New Roman" w:cs="Times New Roman"/>
          <w:sz w:val="24"/>
          <w:szCs w:val="24"/>
          <w:lang w:val="fr-FR"/>
        </w:rPr>
        <w:fldChar w:fldCharType="separate"/>
      </w:r>
      <w:r w:rsidR="00385859" w:rsidRPr="00385859">
        <w:rPr>
          <w:rFonts w:ascii="Times New Roman" w:hAnsi="Times New Roman" w:cs="Times New Roman"/>
          <w:sz w:val="24"/>
        </w:rPr>
        <w:t>[1]</w:t>
      </w:r>
      <w:r w:rsidR="00385859">
        <w:rPr>
          <w:rFonts w:ascii="Times New Roman" w:hAnsi="Times New Roman" w:cs="Times New Roman"/>
          <w:sz w:val="24"/>
          <w:szCs w:val="24"/>
          <w:lang w:val="fr-FR"/>
        </w:rPr>
        <w:fldChar w:fldCharType="end"/>
      </w:r>
      <w:r w:rsidR="00C96D91">
        <w:rPr>
          <w:rFonts w:ascii="Times New Roman" w:hAnsi="Times New Roman" w:cs="Times New Roman"/>
          <w:sz w:val="24"/>
          <w:szCs w:val="24"/>
          <w:lang w:val="fr-FR"/>
        </w:rPr>
        <w:t>.</w:t>
      </w:r>
    </w:p>
    <w:p w:rsidR="00146544" w:rsidRDefault="00A66000" w:rsidP="008B0CA7">
      <w:pPr>
        <w:pStyle w:val="Paragraphedeliste"/>
        <w:numPr>
          <w:ilvl w:val="0"/>
          <w:numId w:val="14"/>
        </w:numPr>
        <w:spacing w:after="0" w:line="360" w:lineRule="auto"/>
        <w:jc w:val="both"/>
        <w:rPr>
          <w:rFonts w:ascii="Times New Roman" w:hAnsi="Times New Roman" w:cs="Times New Roman"/>
          <w:sz w:val="24"/>
          <w:szCs w:val="24"/>
          <w:lang w:val="fr-FR"/>
        </w:rPr>
      </w:pPr>
      <w:r w:rsidRPr="00FD63DB">
        <w:rPr>
          <w:rFonts w:ascii="Times New Roman" w:hAnsi="Times New Roman" w:cs="Times New Roman"/>
          <w:sz w:val="24"/>
          <w:szCs w:val="24"/>
          <w:lang w:val="fr-FR"/>
        </w:rPr>
        <w:t xml:space="preserve">le </w:t>
      </w:r>
      <w:r w:rsidRPr="009B0B4D">
        <w:rPr>
          <w:rFonts w:ascii="Times New Roman" w:hAnsi="Times New Roman" w:cs="Times New Roman"/>
          <w:sz w:val="24"/>
          <w:szCs w:val="24"/>
          <w:lang w:val="fr-FR"/>
        </w:rPr>
        <w:t>16 août 2024, le Ministère de la Fonction Publique, du Travail et de la Protection Sociale</w:t>
      </w:r>
      <w:r w:rsidRPr="00FD63DB">
        <w:rPr>
          <w:rFonts w:ascii="Times New Roman" w:hAnsi="Times New Roman" w:cs="Times New Roman"/>
          <w:sz w:val="24"/>
          <w:szCs w:val="24"/>
          <w:lang w:val="fr-FR"/>
        </w:rPr>
        <w:t xml:space="preserve"> publiait un démenti, signé DCRP/MFPTPS, sur sa page Facebook en ces termes « </w:t>
      </w:r>
      <w:r w:rsidRPr="00FD63DB">
        <w:rPr>
          <w:rFonts w:ascii="Times New Roman" w:hAnsi="Times New Roman" w:cs="Times New Roman"/>
          <w:i/>
          <w:sz w:val="24"/>
          <w:szCs w:val="24"/>
          <w:lang w:val="fr-FR"/>
        </w:rPr>
        <w:t>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Sociale, ni du Gouvernement ou de l’Assemblée législative de Transition </w:t>
      </w:r>
      <w:r w:rsidRPr="00FD63DB">
        <w:rPr>
          <w:rFonts w:ascii="Times New Roman" w:hAnsi="Times New Roman" w:cs="Times New Roman"/>
          <w:sz w:val="24"/>
          <w:szCs w:val="24"/>
          <w:lang w:val="fr-FR"/>
        </w:rPr>
        <w:t>»</w:t>
      </w:r>
      <w:r w:rsidR="00A125D9">
        <w:rPr>
          <w:rFonts w:ascii="Times New Roman" w:hAnsi="Times New Roman" w:cs="Times New Roman"/>
          <w:sz w:val="24"/>
          <w:szCs w:val="24"/>
          <w:lang w:val="fr-FR"/>
        </w:rPr>
        <w:t xml:space="preserve"> </w:t>
      </w:r>
      <w:r w:rsidR="00A125D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23ikKSh","properties":{"formattedCitation":"[2]","plainCitation":"[2]","noteIndex":0},"citationItems":[{"id":50,"uris":["http://zotero.org/users/local/3eTyEGwA/items/7RPZAZL6","http://zotero.org/users/16284513/items/7RPZAZL6"],"itemData":{"id":50,"type":"webpage","abstract":"Une loi portant statut général des agents publics et un projet de loi portant statut général des agents publics circulant sur les réseaux sociaux sont faux. \n\nCes textes ne proviennent pas des...","language":"fr","title":"Ministère de la Fonction Publique, du Travail et de la Protection Sociale","URL":"https://www.facebook.com/share/p/kHPydXy6A1zMniK1/?mibextid=oFDknk","author":[{"family":"","given":"DCRP/MFPTPS"}],"accessed":{"date-parts":[["2024",9,15]]},"issued":{"date-parts":[["2024",8,16]]}}}],"schema":"https://github.com/citation-style-language/schema/raw/master/csl-citation.json"} </w:instrText>
      </w:r>
      <w:r w:rsidR="00A125D9">
        <w:rPr>
          <w:rFonts w:ascii="Times New Roman" w:hAnsi="Times New Roman" w:cs="Times New Roman"/>
          <w:sz w:val="24"/>
          <w:szCs w:val="24"/>
          <w:lang w:val="fr-FR"/>
        </w:rPr>
        <w:fldChar w:fldCharType="separate"/>
      </w:r>
      <w:r w:rsidR="00A125D9" w:rsidRPr="00A125D9">
        <w:rPr>
          <w:rFonts w:ascii="Times New Roman" w:hAnsi="Times New Roman" w:cs="Times New Roman"/>
          <w:sz w:val="24"/>
          <w:lang w:val="fr-FR"/>
        </w:rPr>
        <w:t>[2]</w:t>
      </w:r>
      <w:r w:rsidR="00A125D9">
        <w:rPr>
          <w:rFonts w:ascii="Times New Roman" w:hAnsi="Times New Roman" w:cs="Times New Roman"/>
          <w:sz w:val="24"/>
          <w:szCs w:val="24"/>
          <w:lang w:val="fr-FR"/>
        </w:rPr>
        <w:fldChar w:fldCharType="end"/>
      </w:r>
      <w:r w:rsidRPr="00164ACD">
        <w:rPr>
          <w:rFonts w:ascii="Times New Roman" w:hAnsi="Times New Roman" w:cs="Times New Roman"/>
          <w:sz w:val="24"/>
          <w:szCs w:val="24"/>
          <w:lang w:val="fr-FR"/>
        </w:rPr>
        <w:t>.</w:t>
      </w:r>
    </w:p>
    <w:p w:rsidR="007034D6" w:rsidRDefault="00CD1E3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034D6" w:rsidRPr="00CE05B3">
        <w:rPr>
          <w:rFonts w:ascii="Times New Roman" w:hAnsi="Times New Roman" w:cs="Times New Roman"/>
          <w:sz w:val="24"/>
          <w:szCs w:val="24"/>
          <w:lang w:val="fr-FR"/>
        </w:rPr>
        <w:t xml:space="preserve">e 18 janvier 2024, le Service de Communication et des Relations Publiques de la </w:t>
      </w:r>
      <w:r w:rsidR="007034D6">
        <w:rPr>
          <w:rFonts w:ascii="Times New Roman" w:hAnsi="Times New Roman" w:cs="Times New Roman"/>
          <w:sz w:val="24"/>
          <w:szCs w:val="24"/>
          <w:lang w:val="fr-FR"/>
        </w:rPr>
        <w:t>Direction Générale des Douanes a</w:t>
      </w:r>
      <w:r w:rsidR="00C1121B">
        <w:rPr>
          <w:rFonts w:ascii="Times New Roman" w:hAnsi="Times New Roman" w:cs="Times New Roman"/>
          <w:sz w:val="24"/>
          <w:szCs w:val="24"/>
          <w:lang w:val="fr-FR"/>
        </w:rPr>
        <w:t>,</w:t>
      </w:r>
      <w:r w:rsidR="007034D6">
        <w:rPr>
          <w:rFonts w:ascii="Times New Roman" w:hAnsi="Times New Roman" w:cs="Times New Roman"/>
          <w:sz w:val="24"/>
          <w:szCs w:val="24"/>
          <w:lang w:val="fr-FR"/>
        </w:rPr>
        <w:t xml:space="preserve"> </w:t>
      </w:r>
      <w:r w:rsidR="009371FC">
        <w:rPr>
          <w:rFonts w:ascii="Times New Roman" w:hAnsi="Times New Roman" w:cs="Times New Roman"/>
          <w:sz w:val="24"/>
          <w:szCs w:val="24"/>
          <w:lang w:val="fr-FR"/>
        </w:rPr>
        <w:t>de même</w:t>
      </w:r>
      <w:r w:rsidR="00C1121B">
        <w:rPr>
          <w:rFonts w:ascii="Times New Roman" w:hAnsi="Times New Roman" w:cs="Times New Roman"/>
          <w:sz w:val="24"/>
          <w:szCs w:val="24"/>
          <w:lang w:val="fr-FR"/>
        </w:rPr>
        <w:t>,</w:t>
      </w:r>
      <w:r w:rsidR="009371FC">
        <w:rPr>
          <w:rFonts w:ascii="Times New Roman" w:hAnsi="Times New Roman" w:cs="Times New Roman"/>
          <w:sz w:val="24"/>
          <w:szCs w:val="24"/>
          <w:lang w:val="fr-FR"/>
        </w:rPr>
        <w:t xml:space="preserve"> </w:t>
      </w:r>
      <w:r w:rsidR="007034D6">
        <w:rPr>
          <w:rFonts w:ascii="Times New Roman" w:hAnsi="Times New Roman" w:cs="Times New Roman"/>
          <w:sz w:val="24"/>
          <w:szCs w:val="24"/>
          <w:lang w:val="fr-FR"/>
        </w:rPr>
        <w:t>publié un démenti sur sa page Facebook comme suit : « </w:t>
      </w:r>
      <w:r w:rsidR="007034D6"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7034D6">
        <w:rPr>
          <w:rFonts w:ascii="Times New Roman" w:hAnsi="Times New Roman" w:cs="Times New Roman"/>
          <w:sz w:val="24"/>
          <w:szCs w:val="24"/>
          <w:lang w:val="fr-FR"/>
        </w:rPr>
        <w:t> »</w:t>
      </w:r>
      <w:r w:rsidR="00EB5514">
        <w:rPr>
          <w:rFonts w:ascii="Times New Roman" w:hAnsi="Times New Roman" w:cs="Times New Roman"/>
          <w:sz w:val="24"/>
          <w:szCs w:val="24"/>
          <w:lang w:val="fr-FR"/>
        </w:rPr>
        <w:t xml:space="preserve"> </w:t>
      </w:r>
      <w:r w:rsidR="00EB551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ZT4UjaD","properties":{"formattedCitation":"[3]","plainCitation":"[3]","noteIndex":0},"citationItems":[{"id":52,"uris":["http://zotero.org/users/local/3eTyEGwA/items/QBJHKZKQ","http://zotero.org/users/16284513/items/QBJHKZKQ"],"itemData":{"id":52,"type":"webpage","abstract":"Le Service de Communication et des Relations Publiques de la Direction Générale des Douanes informe le public que les communiqués, ci-dessous, sur une supposée vente aux enchères de véhicules...","language":"fr","title":"Service de Communication et des Relations Publiques de la Direction Générale des Douanes","URL":"https://www.facebook.com/share/p/15f4cKVZ3P/","author":[{"family":"","given":"Douanes du Burkina Faso"}],"accessed":{"date-parts":[["2024",9,15]]},"issued":{"date-parts":[["2024",1,18]]}}}],"schema":"https://github.com/citation-style-language/schema/raw/master/csl-citation.json"} </w:instrText>
      </w:r>
      <w:r w:rsidR="00EB5514">
        <w:rPr>
          <w:rFonts w:ascii="Times New Roman" w:hAnsi="Times New Roman" w:cs="Times New Roman"/>
          <w:sz w:val="24"/>
          <w:szCs w:val="24"/>
          <w:lang w:val="fr-FR"/>
        </w:rPr>
        <w:fldChar w:fldCharType="separate"/>
      </w:r>
      <w:r w:rsidR="00EB5514" w:rsidRPr="00EB5514">
        <w:rPr>
          <w:rFonts w:ascii="Times New Roman" w:hAnsi="Times New Roman" w:cs="Times New Roman"/>
          <w:sz w:val="24"/>
          <w:lang w:val="fr-FR"/>
        </w:rPr>
        <w:t>[3]</w:t>
      </w:r>
      <w:r w:rsidR="00EB5514">
        <w:rPr>
          <w:rFonts w:ascii="Times New Roman" w:hAnsi="Times New Roman" w:cs="Times New Roman"/>
          <w:sz w:val="24"/>
          <w:szCs w:val="24"/>
          <w:lang w:val="fr-FR"/>
        </w:rPr>
        <w:fldChar w:fldCharType="end"/>
      </w:r>
      <w:r w:rsidR="007034D6">
        <w:rPr>
          <w:rFonts w:ascii="Times New Roman" w:hAnsi="Times New Roman" w:cs="Times New Roman"/>
          <w:sz w:val="24"/>
          <w:szCs w:val="24"/>
          <w:lang w:val="fr-FR"/>
        </w:rPr>
        <w:t>.</w:t>
      </w:r>
    </w:p>
    <w:p w:rsidR="007034D6" w:rsidRDefault="00D8746D"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E7730" w:rsidRPr="00F24B4E">
        <w:rPr>
          <w:rFonts w:ascii="Times New Roman" w:hAnsi="Times New Roman" w:cs="Times New Roman"/>
          <w:sz w:val="24"/>
          <w:szCs w:val="24"/>
          <w:lang w:val="fr-FR"/>
        </w:rPr>
        <w:t xml:space="preserve">e </w:t>
      </w:r>
      <w:r w:rsidR="0008597E">
        <w:rPr>
          <w:rFonts w:ascii="Times New Roman" w:hAnsi="Times New Roman" w:cs="Times New Roman"/>
          <w:sz w:val="24"/>
          <w:szCs w:val="24"/>
          <w:lang w:val="fr-FR"/>
        </w:rPr>
        <w:t>0</w:t>
      </w:r>
      <w:r w:rsidR="007E7730" w:rsidRPr="00F24B4E">
        <w:rPr>
          <w:rFonts w:ascii="Times New Roman" w:hAnsi="Times New Roman" w:cs="Times New Roman"/>
          <w:sz w:val="24"/>
          <w:szCs w:val="24"/>
          <w:lang w:val="fr-FR"/>
        </w:rPr>
        <w:t xml:space="preserve">6 </w:t>
      </w:r>
      <w:r w:rsidR="002F7AF2">
        <w:rPr>
          <w:rFonts w:ascii="Times New Roman" w:hAnsi="Times New Roman" w:cs="Times New Roman"/>
          <w:sz w:val="24"/>
          <w:szCs w:val="24"/>
          <w:lang w:val="fr-FR"/>
        </w:rPr>
        <w:t>o</w:t>
      </w:r>
      <w:r w:rsidR="007E7730">
        <w:rPr>
          <w:rFonts w:ascii="Times New Roman" w:hAnsi="Times New Roman" w:cs="Times New Roman"/>
          <w:sz w:val="24"/>
          <w:szCs w:val="24"/>
          <w:lang w:val="fr-FR"/>
        </w:rPr>
        <w:t>ctobre 2023, le Min</w:t>
      </w:r>
      <w:r w:rsidR="007E7730" w:rsidRPr="00F24B4E">
        <w:rPr>
          <w:rFonts w:ascii="Times New Roman" w:hAnsi="Times New Roman" w:cs="Times New Roman"/>
          <w:sz w:val="24"/>
          <w:szCs w:val="24"/>
          <w:lang w:val="fr-FR"/>
        </w:rPr>
        <w:t>i</w:t>
      </w:r>
      <w:r w:rsidR="007E7730">
        <w:rPr>
          <w:rFonts w:ascii="Times New Roman" w:hAnsi="Times New Roman" w:cs="Times New Roman"/>
          <w:sz w:val="24"/>
          <w:szCs w:val="24"/>
          <w:lang w:val="fr-FR"/>
        </w:rPr>
        <w:t>s</w:t>
      </w:r>
      <w:r w:rsidR="007E7730" w:rsidRPr="00F24B4E">
        <w:rPr>
          <w:rFonts w:ascii="Times New Roman" w:hAnsi="Times New Roman" w:cs="Times New Roman"/>
          <w:sz w:val="24"/>
          <w:szCs w:val="24"/>
          <w:lang w:val="fr-FR"/>
        </w:rPr>
        <w:t>tère des Affaires Etrangères du Burkina Faso</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à travers la DRCP/MAECR-BE</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a</w:t>
      </w:r>
      <w:r w:rsidR="00EA4A61">
        <w:rPr>
          <w:rFonts w:ascii="Times New Roman" w:hAnsi="Times New Roman" w:cs="Times New Roman"/>
          <w:sz w:val="24"/>
          <w:szCs w:val="24"/>
          <w:lang w:val="fr-FR"/>
        </w:rPr>
        <w:t>vait</w:t>
      </w:r>
      <w:r w:rsidR="007E7730" w:rsidRPr="00F24B4E">
        <w:rPr>
          <w:rFonts w:ascii="Times New Roman" w:hAnsi="Times New Roman" w:cs="Times New Roman"/>
          <w:sz w:val="24"/>
          <w:szCs w:val="24"/>
          <w:lang w:val="fr-FR"/>
        </w:rPr>
        <w:t xml:space="preserve"> </w:t>
      </w:r>
      <w:r w:rsidR="00ED1A16">
        <w:rPr>
          <w:rFonts w:ascii="Times New Roman" w:hAnsi="Times New Roman" w:cs="Times New Roman"/>
          <w:sz w:val="24"/>
          <w:szCs w:val="24"/>
          <w:lang w:val="fr-FR"/>
        </w:rPr>
        <w:t xml:space="preserve">également </w:t>
      </w:r>
      <w:r w:rsidR="007E7730" w:rsidRPr="00F24B4E">
        <w:rPr>
          <w:rFonts w:ascii="Times New Roman" w:hAnsi="Times New Roman" w:cs="Times New Roman"/>
          <w:sz w:val="24"/>
          <w:szCs w:val="24"/>
          <w:lang w:val="fr-FR"/>
        </w:rPr>
        <w:t>publié sur sa page Facebook</w:t>
      </w:r>
      <w:r w:rsidR="00511E0A">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w:t>
      </w:r>
      <w:r w:rsidR="000E06DF">
        <w:rPr>
          <w:rFonts w:ascii="Times New Roman" w:hAnsi="Times New Roman" w:cs="Times New Roman"/>
          <w:sz w:val="24"/>
          <w:szCs w:val="24"/>
          <w:lang w:val="fr-FR"/>
        </w:rPr>
        <w:t>ce qui suit</w:t>
      </w:r>
      <w:r w:rsidR="00511E0A">
        <w:rPr>
          <w:rFonts w:ascii="Times New Roman" w:hAnsi="Times New Roman" w:cs="Times New Roman"/>
          <w:sz w:val="24"/>
          <w:szCs w:val="24"/>
          <w:lang w:val="fr-FR"/>
        </w:rPr>
        <w:t xml:space="preserve"> : </w:t>
      </w:r>
      <w:r w:rsidR="000E06DF">
        <w:rPr>
          <w:rFonts w:ascii="Times New Roman" w:hAnsi="Times New Roman" w:cs="Times New Roman"/>
          <w:sz w:val="24"/>
          <w:szCs w:val="24"/>
          <w:lang w:val="fr-FR"/>
        </w:rPr>
        <w:t>« </w:t>
      </w:r>
      <w:r w:rsidR="007E7730" w:rsidRPr="00A01D91">
        <w:rPr>
          <w:rFonts w:ascii="Times New Roman" w:hAnsi="Times New Roman" w:cs="Times New Roman"/>
          <w:i/>
          <w:sz w:val="24"/>
          <w:szCs w:val="24"/>
          <w:lang w:val="fr-FR"/>
        </w:rPr>
        <w:t>Depuis un certains temps un communiqué relatif à une bourse canadienne et impliquant le Ministère des Affaires Etrangères du Burkina Faso circule sur les réseaux sociaux. Le Ministère des Affaires Etrangères du Burkina Faso, apporte un démenti à ce communiqué qui est certainement l’œuvre d’individus mal intentionnés.</w:t>
      </w:r>
      <w:r w:rsidR="000E06DF">
        <w:rPr>
          <w:rFonts w:ascii="Times New Roman" w:hAnsi="Times New Roman" w:cs="Times New Roman"/>
          <w:sz w:val="24"/>
          <w:szCs w:val="24"/>
          <w:lang w:val="fr-FR"/>
        </w:rPr>
        <w:t> »</w:t>
      </w:r>
      <w:r w:rsidR="00D6707A">
        <w:rPr>
          <w:rFonts w:ascii="Times New Roman" w:hAnsi="Times New Roman" w:cs="Times New Roman"/>
          <w:sz w:val="24"/>
          <w:szCs w:val="24"/>
          <w:lang w:val="fr-FR"/>
        </w:rPr>
        <w:t xml:space="preserve"> </w:t>
      </w:r>
      <w:r w:rsidR="00D6707A">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jvKVyTW","properties":{"formattedCitation":"[4]","plainCitation":"[4]","noteIndex":0},"citationItems":[{"id":54,"uris":["http://zotero.org/users/local/3eTyEGwA/items/46UGYLHH","http://zotero.org/users/16284513/items/46UGYLHH"],"itemData":{"id":54,"type":"webpage","abstract":"Depuis un certain temps un communiqué relatif à une bourse canadienne et impliquant le Ministère des Affaires Etrangères du Burkina Faso circule sur les réseaux sociaux. \nLe Ministère des Affaires...","language":"fr","title":"Ministère des Affaires Etrangères du Burkina Faso","URL":"https://www.facebook.com/share/p/yqFV712VwsjcHxne/?mibextid=oFDknk","author":[{"family":"","given":"DCRP/MAECR-BE"}],"accessed":{"date-parts":[["2024",9,15]]},"issued":{"date-parts":[["2023",10,6]]}}}],"schema":"https://github.com/citation-style-language/schema/raw/master/csl-citation.json"} </w:instrText>
      </w:r>
      <w:r w:rsidR="00D6707A">
        <w:rPr>
          <w:rFonts w:ascii="Times New Roman" w:hAnsi="Times New Roman" w:cs="Times New Roman"/>
          <w:sz w:val="24"/>
          <w:szCs w:val="24"/>
          <w:lang w:val="fr-FR"/>
        </w:rPr>
        <w:fldChar w:fldCharType="separate"/>
      </w:r>
      <w:r w:rsidR="00D6707A" w:rsidRPr="00D6707A">
        <w:rPr>
          <w:rFonts w:ascii="Times New Roman" w:hAnsi="Times New Roman" w:cs="Times New Roman"/>
          <w:sz w:val="24"/>
        </w:rPr>
        <w:t>[4]</w:t>
      </w:r>
      <w:r w:rsidR="00D6707A">
        <w:rPr>
          <w:rFonts w:ascii="Times New Roman" w:hAnsi="Times New Roman" w:cs="Times New Roman"/>
          <w:sz w:val="24"/>
          <w:szCs w:val="24"/>
          <w:lang w:val="fr-FR"/>
        </w:rPr>
        <w:fldChar w:fldCharType="end"/>
      </w:r>
      <w:r w:rsidR="007E7730">
        <w:rPr>
          <w:rFonts w:ascii="Times New Roman" w:hAnsi="Times New Roman" w:cs="Times New Roman"/>
          <w:sz w:val="24"/>
          <w:szCs w:val="24"/>
          <w:lang w:val="fr-FR"/>
        </w:rPr>
        <w:t>.</w:t>
      </w:r>
    </w:p>
    <w:p w:rsidR="007E7730" w:rsidRDefault="0036152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2408B2">
        <w:rPr>
          <w:rFonts w:ascii="Times New Roman" w:hAnsi="Times New Roman" w:cs="Times New Roman"/>
          <w:sz w:val="24"/>
          <w:szCs w:val="24"/>
          <w:lang w:val="fr-FR"/>
        </w:rPr>
        <w:t>e 30 novembre 2021, l’Institut national de la statistique et de la démographie (INSD) a</w:t>
      </w:r>
      <w:r w:rsidR="00630B03">
        <w:rPr>
          <w:rFonts w:ascii="Times New Roman" w:hAnsi="Times New Roman" w:cs="Times New Roman"/>
          <w:sz w:val="24"/>
          <w:szCs w:val="24"/>
          <w:lang w:val="fr-FR"/>
        </w:rPr>
        <w:t xml:space="preserve">vait </w:t>
      </w:r>
      <w:r w:rsidR="009C2C3D">
        <w:rPr>
          <w:rFonts w:ascii="Times New Roman" w:hAnsi="Times New Roman" w:cs="Times New Roman"/>
          <w:sz w:val="24"/>
          <w:szCs w:val="24"/>
          <w:lang w:val="fr-FR"/>
        </w:rPr>
        <w:t xml:space="preserve">aussi </w:t>
      </w:r>
      <w:r w:rsidR="002408B2">
        <w:rPr>
          <w:rFonts w:ascii="Times New Roman" w:hAnsi="Times New Roman" w:cs="Times New Roman"/>
          <w:sz w:val="24"/>
          <w:szCs w:val="24"/>
          <w:lang w:val="fr-FR"/>
        </w:rPr>
        <w:t>démenti sur sa page Facebook, un faux recrutement d’étudiants dont il serait l’auteur</w:t>
      </w:r>
      <w:r w:rsidR="006570CB">
        <w:rPr>
          <w:rFonts w:ascii="Times New Roman" w:hAnsi="Times New Roman" w:cs="Times New Roman"/>
          <w:sz w:val="24"/>
          <w:szCs w:val="24"/>
          <w:lang w:val="fr-FR"/>
        </w:rPr>
        <w:t xml:space="preserve"> </w:t>
      </w:r>
      <w:r w:rsidR="006570C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uJCS42mD","properties":{"formattedCitation":"[5]","plainCitation":"[5]","noteIndex":0},"citationItems":[{"id":56,"uris":["http://zotero.org/users/local/3eTyEGwA/items/35FIZQY3","http://zotero.org/users/16284513/items/35FIZQY3"],"itemData":{"id":56,"type":"webpage","abstract":"Démenti de recrutement d’étudiants \n\nDes informations circulant sur les réseaux sociaux font état de recrutement, en contrepartie de paiement des sommes d’argent, des candidats de niveau BAC pour des...","language":"fr","title":"Démenti de recrutement d’étudiants","URL":"https://www.facebook.com/share/p/DYayYQThHP2NLDbF/?mibextid=oFDknk","author":[{"family":"","given":"Direction générale de l’INSD"}],"accessed":{"date-parts":[["2024",9,15]]},"issued":{"date-parts":[["2021",11,30]]}}}],"schema":"https://github.com/citation-style-language/schema/raw/master/csl-citation.json"} </w:instrText>
      </w:r>
      <w:r w:rsidR="006570CB">
        <w:rPr>
          <w:rFonts w:ascii="Times New Roman" w:hAnsi="Times New Roman" w:cs="Times New Roman"/>
          <w:sz w:val="24"/>
          <w:szCs w:val="24"/>
          <w:lang w:val="fr-FR"/>
        </w:rPr>
        <w:fldChar w:fldCharType="separate"/>
      </w:r>
      <w:r w:rsidR="006570CB" w:rsidRPr="006570CB">
        <w:rPr>
          <w:rFonts w:ascii="Times New Roman" w:hAnsi="Times New Roman" w:cs="Times New Roman"/>
          <w:sz w:val="24"/>
          <w:lang w:val="fr-FR"/>
        </w:rPr>
        <w:t>[5]</w:t>
      </w:r>
      <w:r w:rsidR="006570CB">
        <w:rPr>
          <w:rFonts w:ascii="Times New Roman" w:hAnsi="Times New Roman" w:cs="Times New Roman"/>
          <w:sz w:val="24"/>
          <w:szCs w:val="24"/>
          <w:lang w:val="fr-FR"/>
        </w:rPr>
        <w:fldChar w:fldCharType="end"/>
      </w:r>
      <w:r w:rsidR="002408B2">
        <w:rPr>
          <w:rFonts w:ascii="Times New Roman" w:hAnsi="Times New Roman" w:cs="Times New Roman"/>
          <w:sz w:val="24"/>
          <w:szCs w:val="24"/>
          <w:lang w:val="fr-FR"/>
        </w:rPr>
        <w:t>.</w:t>
      </w:r>
    </w:p>
    <w:p w:rsidR="00611FB1" w:rsidRDefault="00EA07C2"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plus souvent,</w:t>
      </w:r>
      <w:r w:rsidR="00C63370">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une</w:t>
      </w:r>
      <w:r w:rsidR="00D00BAA">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copie</w:t>
      </w:r>
      <w:r w:rsidR="00D00BAA">
        <w:rPr>
          <w:rFonts w:ascii="Times New Roman" w:hAnsi="Times New Roman" w:cs="Times New Roman"/>
          <w:sz w:val="24"/>
          <w:szCs w:val="24"/>
          <w:lang w:val="fr-FR"/>
        </w:rPr>
        <w:t xml:space="preserve"> de</w:t>
      </w:r>
      <w:r w:rsidR="00F31EA1">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chaque</w:t>
      </w:r>
      <w:r w:rsidR="00CB4848">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document</w:t>
      </w:r>
      <w:r w:rsidR="003F5F97">
        <w:rPr>
          <w:rFonts w:ascii="Times New Roman" w:hAnsi="Times New Roman" w:cs="Times New Roman"/>
          <w:sz w:val="24"/>
          <w:szCs w:val="24"/>
          <w:lang w:val="fr-FR"/>
        </w:rPr>
        <w:t xml:space="preserve"> en question</w:t>
      </w:r>
      <w:r w:rsidR="00CB4848">
        <w:rPr>
          <w:rFonts w:ascii="Times New Roman" w:hAnsi="Times New Roman" w:cs="Times New Roman"/>
          <w:sz w:val="24"/>
          <w:szCs w:val="24"/>
          <w:lang w:val="fr-FR"/>
        </w:rPr>
        <w:t xml:space="preserve"> </w:t>
      </w:r>
      <w:r w:rsidR="0021246A">
        <w:rPr>
          <w:rFonts w:ascii="Times New Roman" w:hAnsi="Times New Roman" w:cs="Times New Roman"/>
          <w:sz w:val="24"/>
          <w:szCs w:val="24"/>
          <w:lang w:val="fr-FR"/>
        </w:rPr>
        <w:t>a</w:t>
      </w:r>
      <w:r w:rsidR="00CB4848">
        <w:rPr>
          <w:rFonts w:ascii="Times New Roman" w:hAnsi="Times New Roman" w:cs="Times New Roman"/>
          <w:sz w:val="24"/>
          <w:szCs w:val="24"/>
          <w:lang w:val="fr-FR"/>
        </w:rPr>
        <w:t xml:space="preserve"> été</w:t>
      </w:r>
      <w:r w:rsidR="0021246A">
        <w:rPr>
          <w:rFonts w:ascii="Times New Roman" w:hAnsi="Times New Roman" w:cs="Times New Roman"/>
          <w:sz w:val="24"/>
          <w:szCs w:val="24"/>
          <w:lang w:val="fr-FR"/>
        </w:rPr>
        <w:t xml:space="preserve"> marqué</w:t>
      </w:r>
      <w:r w:rsidR="00602805">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d’insigne de faux</w:t>
      </w:r>
      <w:r w:rsidR="007B30FB">
        <w:rPr>
          <w:rFonts w:ascii="Times New Roman" w:hAnsi="Times New Roman" w:cs="Times New Roman"/>
          <w:sz w:val="24"/>
          <w:szCs w:val="24"/>
          <w:lang w:val="fr-FR"/>
        </w:rPr>
        <w:t xml:space="preserve"> par les structures « victime</w:t>
      </w:r>
      <w:r w:rsidR="001E2811">
        <w:rPr>
          <w:rFonts w:ascii="Times New Roman" w:hAnsi="Times New Roman" w:cs="Times New Roman"/>
          <w:sz w:val="24"/>
          <w:szCs w:val="24"/>
          <w:lang w:val="fr-FR"/>
        </w:rPr>
        <w:t>s</w:t>
      </w:r>
      <w:r w:rsidR="007B30FB">
        <w:rPr>
          <w:rFonts w:ascii="Times New Roman" w:hAnsi="Times New Roman" w:cs="Times New Roman"/>
          <w:sz w:val="24"/>
          <w:szCs w:val="24"/>
          <w:lang w:val="fr-FR"/>
        </w:rPr>
        <w:t> »</w:t>
      </w:r>
      <w:r w:rsidR="0001560D">
        <w:rPr>
          <w:rFonts w:ascii="Times New Roman" w:hAnsi="Times New Roman" w:cs="Times New Roman"/>
          <w:sz w:val="24"/>
          <w:szCs w:val="24"/>
          <w:lang w:val="fr-FR"/>
        </w:rPr>
        <w:t>,</w:t>
      </w:r>
      <w:r w:rsidR="00147354">
        <w:rPr>
          <w:rFonts w:ascii="Times New Roman" w:hAnsi="Times New Roman" w:cs="Times New Roman"/>
          <w:sz w:val="24"/>
          <w:szCs w:val="24"/>
          <w:lang w:val="fr-FR"/>
        </w:rPr>
        <w:t xml:space="preserve"> </w:t>
      </w:r>
      <w:r w:rsidR="00C274A4">
        <w:rPr>
          <w:rFonts w:ascii="Times New Roman" w:hAnsi="Times New Roman" w:cs="Times New Roman"/>
          <w:sz w:val="24"/>
          <w:szCs w:val="24"/>
          <w:lang w:val="fr-FR"/>
        </w:rPr>
        <w:t>puis</w:t>
      </w:r>
      <w:r w:rsidR="00147354">
        <w:rPr>
          <w:rFonts w:ascii="Times New Roman" w:hAnsi="Times New Roman" w:cs="Times New Roman"/>
          <w:sz w:val="24"/>
          <w:szCs w:val="24"/>
          <w:lang w:val="fr-FR"/>
        </w:rPr>
        <w:t xml:space="preserve"> annexé</w:t>
      </w:r>
      <w:r w:rsidR="00286FA4">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aux différents </w:t>
      </w:r>
      <w:r w:rsidR="004F0521">
        <w:rPr>
          <w:rFonts w:ascii="Times New Roman" w:hAnsi="Times New Roman" w:cs="Times New Roman"/>
          <w:sz w:val="24"/>
          <w:szCs w:val="24"/>
          <w:lang w:val="fr-FR"/>
        </w:rPr>
        <w:t>démentis</w:t>
      </w:r>
      <w:r w:rsidR="00147354">
        <w:rPr>
          <w:rFonts w:ascii="Times New Roman" w:hAnsi="Times New Roman" w:cs="Times New Roman"/>
          <w:sz w:val="24"/>
          <w:szCs w:val="24"/>
          <w:lang w:val="fr-FR"/>
        </w:rPr>
        <w:t>.</w:t>
      </w:r>
      <w:r w:rsidR="004F052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De</w:t>
      </w:r>
      <w:r w:rsidR="00EF074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ce fait</w:t>
      </w:r>
      <w:r w:rsidR="00EF0741">
        <w:rPr>
          <w:rFonts w:ascii="Times New Roman" w:hAnsi="Times New Roman" w:cs="Times New Roman"/>
          <w:sz w:val="24"/>
          <w:szCs w:val="24"/>
          <w:lang w:val="fr-FR"/>
        </w:rPr>
        <w:t>, c</w:t>
      </w:r>
      <w:r w:rsidR="00D17D32">
        <w:rPr>
          <w:rFonts w:ascii="Times New Roman" w:hAnsi="Times New Roman" w:cs="Times New Roman"/>
          <w:sz w:val="24"/>
          <w:szCs w:val="24"/>
          <w:lang w:val="fr-FR"/>
        </w:rPr>
        <w:t xml:space="preserve">es documents </w:t>
      </w:r>
      <w:r w:rsidR="005F33FD">
        <w:rPr>
          <w:rFonts w:ascii="Times New Roman" w:hAnsi="Times New Roman" w:cs="Times New Roman"/>
          <w:sz w:val="24"/>
          <w:szCs w:val="24"/>
          <w:lang w:val="fr-FR"/>
        </w:rPr>
        <w:t>pourraient</w:t>
      </w:r>
      <w:r w:rsidR="00D17D32">
        <w:rPr>
          <w:rFonts w:ascii="Times New Roman" w:hAnsi="Times New Roman" w:cs="Times New Roman"/>
          <w:sz w:val="24"/>
          <w:szCs w:val="24"/>
          <w:lang w:val="fr-FR"/>
        </w:rPr>
        <w:t xml:space="preserve"> être </w:t>
      </w:r>
      <w:r w:rsidR="00F73E0C">
        <w:rPr>
          <w:rFonts w:ascii="Times New Roman" w:hAnsi="Times New Roman" w:cs="Times New Roman"/>
          <w:sz w:val="24"/>
          <w:szCs w:val="24"/>
          <w:lang w:val="fr-FR"/>
        </w:rPr>
        <w:t xml:space="preserve">classés </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administratifs</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 car par définition, p</w:t>
      </w:r>
      <w:r w:rsidR="00196DDC" w:rsidRPr="00B93D2F">
        <w:rPr>
          <w:rFonts w:ascii="Times New Roman" w:hAnsi="Times New Roman" w:cs="Times New Roman"/>
          <w:sz w:val="24"/>
          <w:szCs w:val="24"/>
          <w:lang w:val="fr-FR"/>
        </w:rPr>
        <w:t xml:space="preserve">eut être vu comme document administratif, tout acte produit ou reçu, dans le cadre de la mission de service public, par l’Etat, les collectivités territoriales ainsi que par les autres personnes de droit public ou les personnes de droit privé chargées d’une telle </w:t>
      </w:r>
      <w:r w:rsidR="00196DDC" w:rsidRPr="0054414D">
        <w:rPr>
          <w:rFonts w:ascii="Times New Roman" w:hAnsi="Times New Roman" w:cs="Times New Roman"/>
          <w:sz w:val="24"/>
          <w:szCs w:val="24"/>
          <w:lang w:val="fr-FR"/>
        </w:rPr>
        <w:t>mission</w:t>
      </w:r>
      <w:r w:rsidR="00466FA4">
        <w:rPr>
          <w:rFonts w:ascii="Times New Roman" w:hAnsi="Times New Roman" w:cs="Times New Roman"/>
          <w:sz w:val="24"/>
          <w:szCs w:val="24"/>
          <w:lang w:val="fr-FR"/>
        </w:rPr>
        <w:t xml:space="preserve"> </w:t>
      </w:r>
      <w:r w:rsidR="00466F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GS5BLMUM","properties":{"formattedCitation":"[6]","plainCitation":"[6]","noteIndex":0},"citationItems":[{"id":46,"uris":["http://zotero.org/users/local/3eTyEGwA/items/QTKZXUE6","http://zotero.org/users/16284513/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466FA4">
        <w:rPr>
          <w:rFonts w:ascii="Times New Roman" w:hAnsi="Times New Roman" w:cs="Times New Roman"/>
          <w:sz w:val="24"/>
          <w:szCs w:val="24"/>
          <w:lang w:val="fr-FR"/>
        </w:rPr>
        <w:fldChar w:fldCharType="separate"/>
      </w:r>
      <w:r w:rsidR="00466FA4" w:rsidRPr="00466FA4">
        <w:rPr>
          <w:rFonts w:ascii="Times New Roman" w:hAnsi="Times New Roman" w:cs="Times New Roman"/>
          <w:sz w:val="24"/>
          <w:lang w:val="fr-FR"/>
        </w:rPr>
        <w:t>[6]</w:t>
      </w:r>
      <w:r w:rsidR="00466FA4">
        <w:rPr>
          <w:rFonts w:ascii="Times New Roman" w:hAnsi="Times New Roman" w:cs="Times New Roman"/>
          <w:sz w:val="24"/>
          <w:szCs w:val="24"/>
          <w:lang w:val="fr-FR"/>
        </w:rPr>
        <w:fldChar w:fldCharType="end"/>
      </w:r>
      <w:r w:rsidR="00196DDC" w:rsidRPr="0054414D">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Il peut s’agir d’un communiqué, un certificat (de </w:t>
      </w:r>
      <w:r w:rsidR="00C6735C">
        <w:rPr>
          <w:rFonts w:ascii="Times New Roman" w:hAnsi="Times New Roman" w:cs="Times New Roman"/>
          <w:sz w:val="24"/>
          <w:szCs w:val="24"/>
          <w:lang w:val="fr-FR"/>
        </w:rPr>
        <w:t>prise</w:t>
      </w:r>
      <w:r w:rsidR="00C6735C" w:rsidRPr="00B93D2F">
        <w:rPr>
          <w:rFonts w:ascii="Times New Roman" w:hAnsi="Times New Roman" w:cs="Times New Roman"/>
          <w:sz w:val="24"/>
          <w:szCs w:val="24"/>
          <w:lang w:val="fr-FR"/>
        </w:rPr>
        <w:t xml:space="preserve"> </w:t>
      </w:r>
      <w:r w:rsidR="00196DDC" w:rsidRPr="00B93D2F">
        <w:rPr>
          <w:rFonts w:ascii="Times New Roman" w:hAnsi="Times New Roman" w:cs="Times New Roman"/>
          <w:sz w:val="24"/>
          <w:szCs w:val="24"/>
          <w:lang w:val="fr-FR"/>
        </w:rPr>
        <w:t>/cessation de service, administratif, …), un diplôme, un extr</w:t>
      </w:r>
      <w:r w:rsidR="0022749D">
        <w:rPr>
          <w:rFonts w:ascii="Times New Roman" w:hAnsi="Times New Roman" w:cs="Times New Roman"/>
          <w:sz w:val="24"/>
          <w:szCs w:val="24"/>
          <w:lang w:val="fr-FR"/>
        </w:rPr>
        <w:t>ait d’acte de naissance, etc.</w:t>
      </w:r>
    </w:p>
    <w:p w:rsidR="00F04953" w:rsidRDefault="00611FB1"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Ainsi</w:t>
      </w:r>
      <w:r w:rsidR="00196DDC" w:rsidRPr="00B93D2F">
        <w:rPr>
          <w:rFonts w:ascii="Times New Roman" w:hAnsi="Times New Roman" w:cs="Times New Roman"/>
          <w:sz w:val="24"/>
          <w:szCs w:val="24"/>
          <w:lang w:val="fr-FR"/>
        </w:rPr>
        <w:t>, au regard de la fréquence</w:t>
      </w:r>
      <w:r w:rsidR="00B16291">
        <w:rPr>
          <w:rFonts w:ascii="Times New Roman" w:hAnsi="Times New Roman" w:cs="Times New Roman"/>
          <w:sz w:val="24"/>
          <w:szCs w:val="24"/>
          <w:lang w:val="fr-FR"/>
        </w:rPr>
        <w:t xml:space="preserve"> progressive et</w:t>
      </w:r>
      <w:r w:rsidR="00196DDC" w:rsidRPr="00B93D2F">
        <w:rPr>
          <w:rFonts w:ascii="Times New Roman" w:hAnsi="Times New Roman" w:cs="Times New Roman"/>
          <w:sz w:val="24"/>
          <w:szCs w:val="24"/>
          <w:lang w:val="fr-FR"/>
        </w:rPr>
        <w:t xml:space="preserve"> élevée de la falsification et/ou fraude de ces </w:t>
      </w:r>
      <w:r w:rsidR="007B344E">
        <w:rPr>
          <w:rFonts w:ascii="Times New Roman" w:hAnsi="Times New Roman" w:cs="Times New Roman"/>
          <w:sz w:val="24"/>
          <w:szCs w:val="24"/>
          <w:lang w:val="fr-FR"/>
        </w:rPr>
        <w:t xml:space="preserve">types de </w:t>
      </w:r>
      <w:r w:rsidR="00F37AC2">
        <w:rPr>
          <w:rFonts w:ascii="Times New Roman" w:hAnsi="Times New Roman" w:cs="Times New Roman"/>
          <w:sz w:val="24"/>
          <w:szCs w:val="24"/>
          <w:lang w:val="fr-FR"/>
        </w:rPr>
        <w:t>document</w:t>
      </w:r>
      <w:r w:rsidR="00196DDC" w:rsidRPr="00B93D2F">
        <w:rPr>
          <w:rFonts w:ascii="Times New Roman" w:hAnsi="Times New Roman" w:cs="Times New Roman"/>
          <w:sz w:val="24"/>
          <w:szCs w:val="24"/>
          <w:lang w:val="fr-FR"/>
        </w:rPr>
        <w:t xml:space="preserve">, les citoyens, et même des acteurs de l’Administration posent de nombreuses </w:t>
      </w:r>
      <w:r w:rsidR="00196DDC" w:rsidRPr="00B93D2F">
        <w:rPr>
          <w:rFonts w:ascii="Times New Roman" w:hAnsi="Times New Roman" w:cs="Times New Roman"/>
          <w:sz w:val="24"/>
          <w:szCs w:val="24"/>
          <w:lang w:val="fr-FR"/>
        </w:rPr>
        <w:lastRenderedPageBreak/>
        <w:t>préoccupations sur l’authenticité, ou l’originalité de tel ou tel acte</w:t>
      </w:r>
      <w:r w:rsidR="0056337C">
        <w:rPr>
          <w:rFonts w:ascii="Times New Roman" w:hAnsi="Times New Roman" w:cs="Times New Roman"/>
          <w:sz w:val="24"/>
          <w:szCs w:val="24"/>
          <w:lang w:val="fr-FR"/>
        </w:rPr>
        <w:t xml:space="preserve"> (document)</w:t>
      </w:r>
      <w:r w:rsidR="00196DDC" w:rsidRPr="00B93D2F">
        <w:rPr>
          <w:rFonts w:ascii="Times New Roman" w:hAnsi="Times New Roman" w:cs="Times New Roman"/>
          <w:sz w:val="24"/>
          <w:szCs w:val="24"/>
          <w:lang w:val="fr-FR"/>
        </w:rPr>
        <w:t xml:space="preserve"> admin</w:t>
      </w:r>
      <w:r w:rsidR="004B00E3">
        <w:rPr>
          <w:rFonts w:ascii="Times New Roman" w:hAnsi="Times New Roman" w:cs="Times New Roman"/>
          <w:sz w:val="24"/>
          <w:szCs w:val="24"/>
          <w:lang w:val="fr-FR"/>
        </w:rPr>
        <w:t>istratif qui se présente à eux.</w:t>
      </w:r>
    </w:p>
    <w:p w:rsidR="00F04953" w:rsidRDefault="00665B1D" w:rsidP="00EE79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 l’image de l’IA, l</w:t>
      </w:r>
      <w:r w:rsidR="00196DDC" w:rsidRPr="00B93D2F">
        <w:rPr>
          <w:rFonts w:ascii="Times New Roman" w:hAnsi="Times New Roman" w:cs="Times New Roman"/>
          <w:sz w:val="24"/>
          <w:szCs w:val="24"/>
          <w:lang w:val="fr-FR"/>
        </w:rPr>
        <w:t xml:space="preserve">a Blockchain est une technologie </w:t>
      </w:r>
      <w:r w:rsidR="00C27E3D">
        <w:rPr>
          <w:rFonts w:ascii="Times New Roman" w:hAnsi="Times New Roman" w:cs="Times New Roman"/>
          <w:sz w:val="24"/>
          <w:szCs w:val="24"/>
          <w:lang w:val="fr-FR"/>
        </w:rPr>
        <w:t xml:space="preserve">novatrice </w:t>
      </w:r>
      <w:r w:rsidR="0024703A">
        <w:rPr>
          <w:rFonts w:ascii="Times New Roman" w:hAnsi="Times New Roman" w:cs="Times New Roman"/>
          <w:sz w:val="24"/>
          <w:szCs w:val="24"/>
          <w:lang w:val="fr-FR"/>
        </w:rPr>
        <w:t>en plein</w:t>
      </w:r>
      <w:r w:rsidR="00FF69BE">
        <w:rPr>
          <w:rFonts w:ascii="Times New Roman" w:hAnsi="Times New Roman" w:cs="Times New Roman"/>
          <w:sz w:val="24"/>
          <w:szCs w:val="24"/>
          <w:lang w:val="fr-FR"/>
        </w:rPr>
        <w:t>e</w:t>
      </w:r>
      <w:r w:rsidR="0024703A">
        <w:rPr>
          <w:rFonts w:ascii="Times New Roman" w:hAnsi="Times New Roman" w:cs="Times New Roman"/>
          <w:sz w:val="24"/>
          <w:szCs w:val="24"/>
          <w:lang w:val="fr-FR"/>
        </w:rPr>
        <w:t xml:space="preserve"> </w:t>
      </w:r>
      <w:r w:rsidR="008F311D">
        <w:rPr>
          <w:rFonts w:ascii="Times New Roman" w:hAnsi="Times New Roman" w:cs="Times New Roman"/>
          <w:sz w:val="24"/>
          <w:szCs w:val="24"/>
          <w:lang w:val="fr-FR"/>
        </w:rPr>
        <w:t>croissance</w:t>
      </w:r>
      <w:r w:rsidR="0024703A">
        <w:rPr>
          <w:rFonts w:ascii="Times New Roman" w:hAnsi="Times New Roman" w:cs="Times New Roman"/>
          <w:sz w:val="24"/>
          <w:szCs w:val="24"/>
          <w:lang w:val="fr-FR"/>
        </w:rPr>
        <w:t xml:space="preserve">. C’est une technologie </w:t>
      </w:r>
      <w:r w:rsidR="00196DDC" w:rsidRPr="00B93D2F">
        <w:rPr>
          <w:rFonts w:ascii="Times New Roman" w:hAnsi="Times New Roman" w:cs="Times New Roman"/>
          <w:sz w:val="24"/>
          <w:szCs w:val="24"/>
          <w:lang w:val="fr-FR"/>
        </w:rPr>
        <w:t>de registre numérique distribué</w:t>
      </w:r>
      <w:r>
        <w:rPr>
          <w:rFonts w:ascii="Times New Roman" w:hAnsi="Times New Roman" w:cs="Times New Roman"/>
          <w:sz w:val="24"/>
          <w:szCs w:val="24"/>
          <w:lang w:val="fr-FR"/>
        </w:rPr>
        <w:t xml:space="preserve"> qui </w:t>
      </w:r>
      <w:r w:rsidRPr="00B93D2F">
        <w:rPr>
          <w:rFonts w:ascii="Times New Roman" w:hAnsi="Times New Roman" w:cs="Times New Roman"/>
          <w:sz w:val="24"/>
          <w:szCs w:val="24"/>
          <w:lang w:val="fr-FR"/>
        </w:rPr>
        <w:t>s’applique dans divers domaines</w:t>
      </w:r>
      <w:r w:rsidR="00196DDC" w:rsidRPr="00B93D2F">
        <w:rPr>
          <w:rFonts w:ascii="Times New Roman" w:hAnsi="Times New Roman" w:cs="Times New Roman"/>
          <w:sz w:val="24"/>
          <w:szCs w:val="24"/>
          <w:lang w:val="fr-FR"/>
        </w:rPr>
        <w:t xml:space="preserve">. </w:t>
      </w:r>
      <w:r w:rsidR="00ED4F06">
        <w:rPr>
          <w:rFonts w:ascii="Times New Roman" w:hAnsi="Times New Roman" w:cs="Times New Roman"/>
          <w:sz w:val="24"/>
          <w:szCs w:val="24"/>
          <w:lang w:val="fr-FR"/>
        </w:rPr>
        <w:t>En outre, l</w:t>
      </w:r>
      <w:r w:rsidR="00C91A42">
        <w:rPr>
          <w:rFonts w:ascii="Times New Roman" w:hAnsi="Times New Roman" w:cs="Times New Roman"/>
          <w:sz w:val="24"/>
          <w:szCs w:val="24"/>
          <w:lang w:val="fr-FR"/>
        </w:rPr>
        <w:t>a blockchain étant</w:t>
      </w:r>
      <w:r w:rsidR="00D330CE">
        <w:rPr>
          <w:rFonts w:ascii="Times New Roman" w:hAnsi="Times New Roman" w:cs="Times New Roman"/>
          <w:sz w:val="24"/>
          <w:szCs w:val="24"/>
          <w:lang w:val="fr-FR"/>
        </w:rPr>
        <w:t xml:space="preserve"> </w:t>
      </w:r>
      <w:r w:rsidR="00C91A42">
        <w:rPr>
          <w:rFonts w:ascii="Times New Roman" w:hAnsi="Times New Roman" w:cs="Times New Roman"/>
          <w:sz w:val="24"/>
          <w:szCs w:val="24"/>
          <w:lang w:val="fr-FR"/>
        </w:rPr>
        <w:t xml:space="preserve">immuable, décentralisée et </w:t>
      </w:r>
      <w:r w:rsidR="000116F2">
        <w:rPr>
          <w:rFonts w:ascii="Times New Roman" w:hAnsi="Times New Roman" w:cs="Times New Roman"/>
          <w:sz w:val="24"/>
          <w:szCs w:val="24"/>
          <w:lang w:val="fr-FR"/>
        </w:rPr>
        <w:t>transparente, pourrait</w:t>
      </w:r>
      <w:r w:rsidR="008006AC">
        <w:rPr>
          <w:rFonts w:ascii="Times New Roman" w:hAnsi="Times New Roman" w:cs="Times New Roman"/>
          <w:sz w:val="24"/>
          <w:szCs w:val="24"/>
          <w:lang w:val="fr-FR"/>
        </w:rPr>
        <w:t xml:space="preserve"> être une alternative aux préoccupations </w:t>
      </w:r>
      <w:r w:rsidR="00865C46">
        <w:rPr>
          <w:rFonts w:ascii="Times New Roman" w:hAnsi="Times New Roman" w:cs="Times New Roman"/>
          <w:sz w:val="24"/>
          <w:szCs w:val="24"/>
          <w:lang w:val="fr-FR"/>
        </w:rPr>
        <w:t>susmentionnées</w:t>
      </w:r>
      <w:r w:rsidR="008006AC">
        <w:rPr>
          <w:rFonts w:ascii="Times New Roman" w:hAnsi="Times New Roman" w:cs="Times New Roman"/>
          <w:sz w:val="24"/>
          <w:szCs w:val="24"/>
          <w:lang w:val="fr-FR"/>
        </w:rPr>
        <w:t>.</w:t>
      </w:r>
    </w:p>
    <w:p w:rsidR="003B671A" w:rsidRPr="00457C81" w:rsidRDefault="004009DD" w:rsidP="008843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C’est pourquoi, d</w:t>
      </w:r>
      <w:r w:rsidR="00196DDC" w:rsidRPr="00B93D2F">
        <w:rPr>
          <w:rFonts w:ascii="Times New Roman" w:hAnsi="Times New Roman" w:cs="Times New Roman"/>
          <w:sz w:val="24"/>
          <w:szCs w:val="24"/>
          <w:lang w:val="fr-FR"/>
        </w:rPr>
        <w:t>ans ce contexte</w:t>
      </w:r>
      <w:r w:rsidR="00253BBA">
        <w:rPr>
          <w:rFonts w:ascii="Times New Roman" w:hAnsi="Times New Roman" w:cs="Times New Roman"/>
          <w:sz w:val="24"/>
          <w:szCs w:val="24"/>
          <w:lang w:val="fr-FR"/>
        </w:rPr>
        <w:t xml:space="preserve"> générale</w:t>
      </w:r>
      <w:r w:rsidR="00196DDC" w:rsidRPr="00B93D2F">
        <w:rPr>
          <w:rFonts w:ascii="Times New Roman" w:hAnsi="Times New Roman" w:cs="Times New Roman"/>
          <w:sz w:val="24"/>
          <w:szCs w:val="24"/>
          <w:lang w:val="fr-FR"/>
        </w:rPr>
        <w:t>, nous nous int</w:t>
      </w:r>
      <w:r w:rsidR="005A7C87">
        <w:rPr>
          <w:rFonts w:ascii="Times New Roman" w:hAnsi="Times New Roman" w:cs="Times New Roman"/>
          <w:sz w:val="24"/>
          <w:szCs w:val="24"/>
          <w:lang w:val="fr-FR"/>
        </w:rPr>
        <w:t>éressons</w:t>
      </w:r>
      <w:r w:rsidR="00BB2B90">
        <w:rPr>
          <w:rFonts w:ascii="Times New Roman" w:hAnsi="Times New Roman" w:cs="Times New Roman"/>
          <w:sz w:val="24"/>
          <w:szCs w:val="24"/>
          <w:lang w:val="fr-FR"/>
        </w:rPr>
        <w:t xml:space="preserve"> donc</w:t>
      </w:r>
      <w:r w:rsidR="005A7C87">
        <w:rPr>
          <w:rFonts w:ascii="Times New Roman" w:hAnsi="Times New Roman" w:cs="Times New Roman"/>
          <w:sz w:val="24"/>
          <w:szCs w:val="24"/>
          <w:lang w:val="fr-FR"/>
        </w:rPr>
        <w:t xml:space="preserve"> à l’utilisation de la </w:t>
      </w:r>
      <w:r w:rsidR="00EC3766">
        <w:rPr>
          <w:rFonts w:ascii="Times New Roman" w:hAnsi="Times New Roman" w:cs="Times New Roman"/>
          <w:sz w:val="24"/>
          <w:szCs w:val="24"/>
          <w:lang w:val="fr-FR"/>
        </w:rPr>
        <w:t xml:space="preserve">technologie </w:t>
      </w:r>
      <w:r w:rsidR="005A7C87">
        <w:rPr>
          <w:rFonts w:ascii="Times New Roman" w:hAnsi="Times New Roman" w:cs="Times New Roman"/>
          <w:sz w:val="24"/>
          <w:szCs w:val="24"/>
          <w:lang w:val="fr-FR"/>
        </w:rPr>
        <w:t>b</w:t>
      </w:r>
      <w:r w:rsidR="00196DDC" w:rsidRPr="00B93D2F">
        <w:rPr>
          <w:rFonts w:ascii="Times New Roman" w:hAnsi="Times New Roman" w:cs="Times New Roman"/>
          <w:sz w:val="24"/>
          <w:szCs w:val="24"/>
          <w:lang w:val="fr-FR"/>
        </w:rPr>
        <w:t>lockchain, notamment ses protocoles de consensus, de vérification et de validation, pour résoudre la question d’authentification des documents administratifs</w:t>
      </w:r>
      <w:r w:rsidR="00505391">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w:t>
      </w:r>
      <w:r w:rsidR="00286948">
        <w:rPr>
          <w:rFonts w:ascii="Times New Roman" w:hAnsi="Times New Roman" w:cs="Times New Roman"/>
          <w:sz w:val="24"/>
          <w:szCs w:val="24"/>
          <w:lang w:val="fr-FR"/>
        </w:rPr>
        <w:t xml:space="preserve">afin de réduire </w:t>
      </w:r>
      <w:r w:rsidR="00196DDC" w:rsidRPr="00B93D2F">
        <w:rPr>
          <w:rFonts w:ascii="Times New Roman" w:hAnsi="Times New Roman" w:cs="Times New Roman"/>
          <w:sz w:val="24"/>
          <w:szCs w:val="24"/>
          <w:lang w:val="fr-FR"/>
        </w:rPr>
        <w:t>les risques de fraudes et de falsifications de ces documents.</w:t>
      </w:r>
      <w:r w:rsidR="00865417">
        <w:rPr>
          <w:rFonts w:ascii="Times New Roman" w:hAnsi="Times New Roman" w:cs="Times New Roman"/>
          <w:sz w:val="24"/>
          <w:szCs w:val="24"/>
          <w:lang w:val="fr-FR"/>
        </w:rPr>
        <w:t xml:space="preserve"> D’où </w:t>
      </w:r>
      <w:r w:rsidR="00647D3C">
        <w:rPr>
          <w:rFonts w:ascii="Times New Roman" w:hAnsi="Times New Roman" w:cs="Times New Roman"/>
          <w:sz w:val="24"/>
          <w:szCs w:val="24"/>
          <w:lang w:val="fr-FR"/>
        </w:rPr>
        <w:t>le thème</w:t>
      </w:r>
      <w:r w:rsidR="00B85A0E">
        <w:rPr>
          <w:rFonts w:ascii="Times New Roman" w:hAnsi="Times New Roman" w:cs="Times New Roman"/>
          <w:sz w:val="24"/>
          <w:szCs w:val="24"/>
          <w:lang w:val="fr-FR"/>
        </w:rPr>
        <w:t xml:space="preserve"> du présent mémoire</w:t>
      </w:r>
      <w:r w:rsidR="00647D3C">
        <w:rPr>
          <w:rFonts w:ascii="Times New Roman" w:hAnsi="Times New Roman" w:cs="Times New Roman"/>
          <w:sz w:val="24"/>
          <w:szCs w:val="24"/>
          <w:lang w:val="fr-FR"/>
        </w:rPr>
        <w:t xml:space="preserve"> « </w:t>
      </w:r>
      <w:r w:rsidR="00647D3C" w:rsidRPr="00F07AC9">
        <w:rPr>
          <w:rFonts w:ascii="Times New Roman" w:hAnsi="Times New Roman" w:cs="Times New Roman"/>
          <w:b/>
          <w:i/>
          <w:sz w:val="24"/>
          <w:szCs w:val="24"/>
          <w:lang w:val="fr-FR"/>
        </w:rPr>
        <w:t>Authentification de documents administratifs à l'aide de la blockchain</w:t>
      </w:r>
      <w:r w:rsidR="00647D3C" w:rsidRPr="00647D3C">
        <w:rPr>
          <w:rFonts w:ascii="Times New Roman" w:hAnsi="Times New Roman" w:cs="Times New Roman"/>
          <w:sz w:val="24"/>
          <w:szCs w:val="24"/>
          <w:lang w:val="fr-FR"/>
        </w:rPr>
        <w:t> »</w:t>
      </w:r>
      <w:r w:rsidR="00647D3C">
        <w:rPr>
          <w:rFonts w:ascii="Times New Roman" w:hAnsi="Times New Roman" w:cs="Times New Roman"/>
          <w:sz w:val="24"/>
          <w:szCs w:val="24"/>
          <w:lang w:val="fr-FR"/>
        </w:rPr>
        <w:t xml:space="preserve"> </w:t>
      </w:r>
      <w:r w:rsidR="007B1525">
        <w:rPr>
          <w:rFonts w:ascii="Times New Roman" w:hAnsi="Times New Roman" w:cs="Times New Roman"/>
          <w:sz w:val="24"/>
          <w:szCs w:val="24"/>
          <w:lang w:val="fr-FR"/>
        </w:rPr>
        <w:t>qu</w:t>
      </w:r>
      <w:r w:rsidR="008843D4">
        <w:rPr>
          <w:rFonts w:ascii="Times New Roman" w:hAnsi="Times New Roman" w:cs="Times New Roman"/>
          <w:sz w:val="24"/>
          <w:szCs w:val="24"/>
          <w:lang w:val="fr-FR"/>
        </w:rPr>
        <w:t>e nous nous proposons d’étudier</w:t>
      </w:r>
      <w:r w:rsidR="006C52B0">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7" w:name="_Toc184475250"/>
      <w:bookmarkStart w:id="18" w:name="_Toc191543051"/>
      <w:r w:rsidRPr="00457C81">
        <w:rPr>
          <w:rFonts w:ascii="Times New Roman" w:eastAsiaTheme="majorEastAsia" w:hAnsi="Times New Roman" w:cs="Times New Roman"/>
          <w:b/>
          <w:color w:val="2E74B5" w:themeColor="accent1" w:themeShade="BF"/>
          <w:sz w:val="24"/>
          <w:szCs w:val="24"/>
          <w:lang w:val="fr-FR"/>
        </w:rPr>
        <w:t>Problématique et hypothèses</w:t>
      </w:r>
      <w:bookmarkEnd w:id="17"/>
      <w:bookmarkEnd w:id="18"/>
    </w:p>
    <w:p w:rsidR="007616CD"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La falsification </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ou fraude</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 xml:space="preserve"> documentaire est un problème d'actualité auquel est confrontée particulièrement l'administration publique. Afin de conserver leur image, d'assurer une bonne gouvernance et d'éviter l'usage du faux, les </w:t>
      </w:r>
      <w:r w:rsidR="00C3594E">
        <w:rPr>
          <w:rFonts w:ascii="Times New Roman" w:hAnsi="Times New Roman" w:cs="Times New Roman"/>
          <w:sz w:val="24"/>
          <w:szCs w:val="24"/>
          <w:lang w:val="fr-FR"/>
        </w:rPr>
        <w:t>structures</w:t>
      </w:r>
      <w:r w:rsidRPr="00280869">
        <w:rPr>
          <w:rFonts w:ascii="Times New Roman" w:hAnsi="Times New Roman" w:cs="Times New Roman"/>
          <w:sz w:val="24"/>
          <w:szCs w:val="24"/>
          <w:lang w:val="fr-FR"/>
        </w:rPr>
        <w:t xml:space="preserve"> publiques et privées s'efforcent de vérifier </w:t>
      </w:r>
      <w:r w:rsidR="00982546">
        <w:rPr>
          <w:rFonts w:ascii="Times New Roman" w:hAnsi="Times New Roman" w:cs="Times New Roman"/>
          <w:sz w:val="24"/>
          <w:szCs w:val="24"/>
          <w:lang w:val="fr-FR"/>
        </w:rPr>
        <w:t xml:space="preserve">elles-mêmes, </w:t>
      </w:r>
      <w:r w:rsidR="00416C1C">
        <w:rPr>
          <w:rFonts w:ascii="Times New Roman" w:hAnsi="Times New Roman" w:cs="Times New Roman"/>
          <w:sz w:val="24"/>
          <w:szCs w:val="24"/>
          <w:lang w:val="fr-FR"/>
        </w:rPr>
        <w:t xml:space="preserve">manuellement </w:t>
      </w:r>
      <w:r w:rsidR="006A39DD">
        <w:rPr>
          <w:rFonts w:ascii="Times New Roman" w:hAnsi="Times New Roman" w:cs="Times New Roman"/>
          <w:sz w:val="24"/>
          <w:szCs w:val="24"/>
          <w:lang w:val="fr-FR"/>
        </w:rPr>
        <w:t>les dossiers des usagers/</w:t>
      </w:r>
      <w:r w:rsidRPr="00280869">
        <w:rPr>
          <w:rFonts w:ascii="Times New Roman" w:hAnsi="Times New Roman" w:cs="Times New Roman"/>
          <w:sz w:val="24"/>
          <w:szCs w:val="24"/>
          <w:lang w:val="fr-FR"/>
        </w:rPr>
        <w:t>clients</w:t>
      </w:r>
      <w:r w:rsidR="00416C1C">
        <w:rPr>
          <w:rFonts w:ascii="Times New Roman" w:hAnsi="Times New Roman" w:cs="Times New Roman"/>
          <w:sz w:val="24"/>
          <w:szCs w:val="24"/>
          <w:lang w:val="fr-FR"/>
        </w:rPr>
        <w:t>. A défaut, elles</w:t>
      </w:r>
      <w:r w:rsidR="00416C1C" w:rsidRPr="00280869">
        <w:rPr>
          <w:rFonts w:ascii="Times New Roman" w:hAnsi="Times New Roman" w:cs="Times New Roman"/>
          <w:sz w:val="24"/>
          <w:szCs w:val="24"/>
          <w:lang w:val="fr-FR"/>
        </w:rPr>
        <w:t xml:space="preserve"> </w:t>
      </w:r>
      <w:r w:rsidR="00BC5DC7">
        <w:rPr>
          <w:rFonts w:ascii="Times New Roman" w:hAnsi="Times New Roman" w:cs="Times New Roman"/>
          <w:sz w:val="24"/>
          <w:szCs w:val="24"/>
          <w:lang w:val="fr-FR"/>
        </w:rPr>
        <w:t xml:space="preserve">délèguent et </w:t>
      </w:r>
      <w:r w:rsidR="00416C1C" w:rsidRPr="00280869">
        <w:rPr>
          <w:rFonts w:ascii="Times New Roman" w:hAnsi="Times New Roman" w:cs="Times New Roman"/>
          <w:sz w:val="24"/>
          <w:szCs w:val="24"/>
          <w:lang w:val="fr-FR"/>
        </w:rPr>
        <w:t xml:space="preserve">suivent une longue procédure </w:t>
      </w:r>
      <w:r w:rsidR="00B239E1">
        <w:rPr>
          <w:rFonts w:ascii="Times New Roman" w:hAnsi="Times New Roman" w:cs="Times New Roman"/>
          <w:sz w:val="24"/>
          <w:szCs w:val="24"/>
          <w:lang w:val="fr-FR"/>
        </w:rPr>
        <w:t>de vérifications</w:t>
      </w:r>
      <w:r w:rsidR="00136F33">
        <w:rPr>
          <w:rFonts w:ascii="Times New Roman" w:hAnsi="Times New Roman" w:cs="Times New Roman"/>
          <w:sz w:val="24"/>
          <w:szCs w:val="24"/>
          <w:lang w:val="fr-FR"/>
        </w:rPr>
        <w:t xml:space="preserve"> de ces dossiers</w:t>
      </w:r>
      <w:r w:rsidR="00B239E1" w:rsidRPr="00280869">
        <w:rPr>
          <w:rFonts w:ascii="Times New Roman" w:hAnsi="Times New Roman" w:cs="Times New Roman"/>
          <w:sz w:val="24"/>
          <w:szCs w:val="24"/>
          <w:lang w:val="fr-FR"/>
        </w:rPr>
        <w:t xml:space="preserve"> </w:t>
      </w:r>
      <w:r w:rsidR="00416C1C" w:rsidRPr="00280869">
        <w:rPr>
          <w:rFonts w:ascii="Times New Roman" w:hAnsi="Times New Roman" w:cs="Times New Roman"/>
          <w:sz w:val="24"/>
          <w:szCs w:val="24"/>
          <w:lang w:val="fr-FR"/>
        </w:rPr>
        <w:t xml:space="preserve">par des </w:t>
      </w:r>
      <w:r w:rsidR="00416C1C">
        <w:rPr>
          <w:rFonts w:ascii="Times New Roman" w:hAnsi="Times New Roman" w:cs="Times New Roman"/>
          <w:sz w:val="24"/>
          <w:szCs w:val="24"/>
          <w:lang w:val="fr-FR"/>
        </w:rPr>
        <w:t>tiers</w:t>
      </w:r>
      <w:r w:rsidR="004A4EAE">
        <w:rPr>
          <w:rFonts w:ascii="Times New Roman" w:hAnsi="Times New Roman" w:cs="Times New Roman"/>
          <w:sz w:val="24"/>
          <w:szCs w:val="24"/>
          <w:lang w:val="fr-FR"/>
        </w:rPr>
        <w:t>, moyennant des ressources</w:t>
      </w:r>
      <w:r w:rsidR="005D03EA">
        <w:rPr>
          <w:rFonts w:ascii="Times New Roman" w:hAnsi="Times New Roman" w:cs="Times New Roman"/>
          <w:sz w:val="24"/>
          <w:szCs w:val="24"/>
          <w:lang w:val="fr-FR"/>
        </w:rPr>
        <w:t xml:space="preserve"> (financières, humaines, temps</w:t>
      </w:r>
      <w:r w:rsidR="00106F51">
        <w:rPr>
          <w:rFonts w:ascii="Times New Roman" w:hAnsi="Times New Roman" w:cs="Times New Roman"/>
          <w:sz w:val="24"/>
          <w:szCs w:val="24"/>
          <w:lang w:val="fr-FR"/>
        </w:rPr>
        <w:t>, …</w:t>
      </w:r>
      <w:r w:rsidR="005D03EA">
        <w:rPr>
          <w:rFonts w:ascii="Times New Roman" w:hAnsi="Times New Roman" w:cs="Times New Roman"/>
          <w:sz w:val="24"/>
          <w:szCs w:val="24"/>
          <w:lang w:val="fr-FR"/>
        </w:rPr>
        <w:t>)</w:t>
      </w:r>
      <w:r w:rsidR="004A4EAE">
        <w:rPr>
          <w:rFonts w:ascii="Times New Roman" w:hAnsi="Times New Roman" w:cs="Times New Roman"/>
          <w:sz w:val="24"/>
          <w:szCs w:val="24"/>
          <w:lang w:val="fr-FR"/>
        </w:rPr>
        <w:t xml:space="preserve"> considérables</w:t>
      </w:r>
      <w:r w:rsidRPr="00280869">
        <w:rPr>
          <w:rFonts w:ascii="Times New Roman" w:hAnsi="Times New Roman" w:cs="Times New Roman"/>
          <w:sz w:val="24"/>
          <w:szCs w:val="24"/>
          <w:lang w:val="fr-FR"/>
        </w:rPr>
        <w:t xml:space="preserve">. Elles sont également contraintes de rester </w:t>
      </w:r>
      <w:r w:rsidR="002238C3">
        <w:rPr>
          <w:rFonts w:ascii="Times New Roman" w:hAnsi="Times New Roman" w:cs="Times New Roman"/>
          <w:sz w:val="24"/>
          <w:szCs w:val="24"/>
          <w:lang w:val="fr-FR"/>
        </w:rPr>
        <w:t xml:space="preserve">plus ou moins </w:t>
      </w:r>
      <w:r w:rsidRPr="00280869">
        <w:rPr>
          <w:rFonts w:ascii="Times New Roman" w:hAnsi="Times New Roman" w:cs="Times New Roman"/>
          <w:sz w:val="24"/>
          <w:szCs w:val="24"/>
          <w:lang w:val="fr-FR"/>
        </w:rPr>
        <w:t xml:space="preserve">en veille constante pour démentir d'éventuels faux documents à elles attribués. Cela diminue non seulement le temps consacré aux activités règlementaires des services administratifs, mais augmente les coûts de contrôle et les délais de prestations de services. </w:t>
      </w:r>
    </w:p>
    <w:p w:rsidR="00C128E0" w:rsidRDefault="00280869" w:rsidP="007616CD">
      <w:pPr>
        <w:spacing w:after="0" w:line="360" w:lineRule="auto"/>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De ce fait, </w:t>
      </w:r>
      <w:r w:rsidR="001C03D3">
        <w:rPr>
          <w:rFonts w:ascii="Times New Roman" w:hAnsi="Times New Roman" w:cs="Times New Roman"/>
          <w:sz w:val="24"/>
          <w:szCs w:val="24"/>
          <w:lang w:val="fr-FR"/>
        </w:rPr>
        <w:t>quel outil</w:t>
      </w:r>
      <w:r w:rsidR="004B775C">
        <w:rPr>
          <w:rFonts w:ascii="Times New Roman" w:hAnsi="Times New Roman" w:cs="Times New Roman"/>
          <w:sz w:val="24"/>
          <w:szCs w:val="24"/>
          <w:lang w:val="fr-FR"/>
        </w:rPr>
        <w:t xml:space="preserve"> ou</w:t>
      </w:r>
      <w:r w:rsidR="002E1CBC">
        <w:rPr>
          <w:rFonts w:ascii="Times New Roman" w:hAnsi="Times New Roman" w:cs="Times New Roman"/>
          <w:sz w:val="24"/>
          <w:szCs w:val="24"/>
          <w:lang w:val="fr-FR"/>
        </w:rPr>
        <w:t xml:space="preserve"> </w:t>
      </w:r>
      <w:r w:rsidR="00A26240">
        <w:rPr>
          <w:rFonts w:ascii="Times New Roman" w:hAnsi="Times New Roman" w:cs="Times New Roman"/>
          <w:sz w:val="24"/>
          <w:szCs w:val="24"/>
          <w:lang w:val="fr-FR"/>
        </w:rPr>
        <w:t>quelle</w:t>
      </w:r>
      <w:r w:rsidR="00DA5853">
        <w:rPr>
          <w:rFonts w:ascii="Times New Roman" w:hAnsi="Times New Roman" w:cs="Times New Roman"/>
          <w:sz w:val="24"/>
          <w:szCs w:val="24"/>
          <w:lang w:val="fr-FR"/>
        </w:rPr>
        <w:t xml:space="preserve"> </w:t>
      </w:r>
      <w:r w:rsidR="002E1CBC">
        <w:rPr>
          <w:rFonts w:ascii="Times New Roman" w:hAnsi="Times New Roman" w:cs="Times New Roman"/>
          <w:sz w:val="24"/>
          <w:szCs w:val="24"/>
          <w:lang w:val="fr-FR"/>
        </w:rPr>
        <w:t xml:space="preserve">technologie peut être mise en œuvre pour faire face à cette situation ? pour nous, </w:t>
      </w:r>
      <w:r w:rsidR="002E1CBC" w:rsidRPr="00280869">
        <w:rPr>
          <w:rFonts w:ascii="Times New Roman" w:hAnsi="Times New Roman" w:cs="Times New Roman"/>
          <w:sz w:val="24"/>
          <w:szCs w:val="24"/>
          <w:lang w:val="fr-FR"/>
        </w:rPr>
        <w:t>la problématique qui se dégage</w:t>
      </w:r>
      <w:r w:rsidR="002E1CBC">
        <w:rPr>
          <w:rFonts w:ascii="Times New Roman" w:hAnsi="Times New Roman" w:cs="Times New Roman"/>
          <w:sz w:val="24"/>
          <w:szCs w:val="24"/>
          <w:lang w:val="fr-FR"/>
        </w:rPr>
        <w:t>, c’est</w:t>
      </w:r>
      <w:r w:rsidR="002E1CBC" w:rsidRPr="00280869">
        <w:rPr>
          <w:rFonts w:ascii="Times New Roman" w:hAnsi="Times New Roman" w:cs="Times New Roman"/>
          <w:sz w:val="24"/>
          <w:szCs w:val="24"/>
          <w:lang w:val="fr-FR"/>
        </w:rPr>
        <w:t xml:space="preserve"> </w:t>
      </w:r>
      <w:r w:rsidRPr="00280869">
        <w:rPr>
          <w:rFonts w:ascii="Times New Roman" w:hAnsi="Times New Roman" w:cs="Times New Roman"/>
          <w:sz w:val="24"/>
          <w:szCs w:val="24"/>
          <w:lang w:val="fr-FR"/>
        </w:rPr>
        <w:t>comment la technologie blockchain peut-elle garantir l'authenticité des documents administratifs de façon plus sécurisée, transparente et efficace ? Autrement dit, comment la blockchain peut-elle aider</w:t>
      </w:r>
      <w:r w:rsidR="00455DE6">
        <w:rPr>
          <w:rFonts w:ascii="Times New Roman" w:hAnsi="Times New Roman" w:cs="Times New Roman"/>
          <w:sz w:val="24"/>
          <w:szCs w:val="24"/>
          <w:lang w:val="fr-FR"/>
        </w:rPr>
        <w:t xml:space="preserve"> les administrations</w:t>
      </w:r>
      <w:r w:rsidRPr="00280869">
        <w:rPr>
          <w:rFonts w:ascii="Times New Roman" w:hAnsi="Times New Roman" w:cs="Times New Roman"/>
          <w:sz w:val="24"/>
          <w:szCs w:val="24"/>
          <w:lang w:val="fr-FR"/>
        </w:rPr>
        <w:t xml:space="preserve"> à prévenir et/ou à détecter les tentatives de falsification de documents administratifs ? Cette technologie, peut-elle permettre à un service public destinataire d’un document administratif de savoir si oui ou non, il s’agit bien d’un document authentique ? </w:t>
      </w:r>
    </w:p>
    <w:p w:rsidR="00280869"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Pour traiter cette problématique, nous posons les hypothèses </w:t>
      </w:r>
      <w:r w:rsidR="00392F9B" w:rsidRPr="00280869">
        <w:rPr>
          <w:rFonts w:ascii="Times New Roman" w:hAnsi="Times New Roman" w:cs="Times New Roman"/>
          <w:sz w:val="24"/>
          <w:szCs w:val="24"/>
          <w:lang w:val="fr-FR"/>
        </w:rPr>
        <w:t>suivantes</w:t>
      </w:r>
      <w:r w:rsidR="00392F9B">
        <w:rPr>
          <w:rFonts w:ascii="Times New Roman" w:hAnsi="Times New Roman" w:cs="Times New Roman"/>
          <w:sz w:val="24"/>
          <w:szCs w:val="24"/>
          <w:lang w:val="fr-FR"/>
        </w:rPr>
        <w:t xml:space="preserve"> </w:t>
      </w:r>
      <w:r w:rsidR="00392F9B" w:rsidRPr="00280869">
        <w:rPr>
          <w:rFonts w:ascii="Times New Roman" w:hAnsi="Times New Roman" w:cs="Times New Roman"/>
          <w:sz w:val="24"/>
          <w:szCs w:val="24"/>
          <w:lang w:val="fr-FR"/>
        </w:rPr>
        <w:t>:</w:t>
      </w:r>
    </w:p>
    <w:p w:rsidR="00C128E0" w:rsidRPr="00FF5C74" w:rsidRDefault="00392F9B" w:rsidP="00457C81">
      <w:pPr>
        <w:spacing w:after="0" w:line="360" w:lineRule="auto"/>
        <w:jc w:val="both"/>
        <w:rPr>
          <w:rFonts w:ascii="Times New Roman" w:hAnsi="Times New Roman" w:cs="Times New Roman"/>
          <w:strike/>
          <w:sz w:val="24"/>
          <w:szCs w:val="24"/>
          <w:lang w:val="fr-FR"/>
        </w:rPr>
      </w:pPr>
      <w:r w:rsidRPr="005428E4">
        <w:rPr>
          <w:rFonts w:ascii="Times New Roman" w:hAnsi="Times New Roman" w:cs="Times New Roman"/>
          <w:b/>
          <w:sz w:val="24"/>
          <w:szCs w:val="24"/>
          <w:lang w:val="fr-FR"/>
        </w:rPr>
        <w:lastRenderedPageBreak/>
        <w:t>Hypothèse 1</w:t>
      </w:r>
      <w:r w:rsidRPr="00A00E5E">
        <w:rPr>
          <w:rFonts w:ascii="Times New Roman" w:hAnsi="Times New Roman" w:cs="Times New Roman"/>
          <w:sz w:val="24"/>
          <w:szCs w:val="24"/>
          <w:lang w:val="fr-FR"/>
        </w:rPr>
        <w:t xml:space="preserve"> : l’intégration de la blockchain dans une solution d’authentification de documents permet de renforcer la sécurité et l’intégrité des documents administratifs</w:t>
      </w:r>
      <w:r w:rsidR="005F7E71">
        <w:rPr>
          <w:rFonts w:ascii="Times New Roman" w:hAnsi="Times New Roman" w:cs="Times New Roman"/>
          <w:sz w:val="24"/>
          <w:szCs w:val="24"/>
          <w:lang w:val="fr-FR"/>
        </w:rPr>
        <w:t>.</w:t>
      </w:r>
      <w:r w:rsidRPr="00FF5C74">
        <w:rPr>
          <w:rFonts w:ascii="Times New Roman" w:hAnsi="Times New Roman" w:cs="Times New Roman"/>
          <w:strike/>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2</w:t>
      </w:r>
      <w:r w:rsidRPr="00A00E5E">
        <w:rPr>
          <w:rFonts w:ascii="Times New Roman" w:hAnsi="Times New Roman" w:cs="Times New Roman"/>
          <w:sz w:val="24"/>
          <w:szCs w:val="24"/>
          <w:lang w:val="fr-FR"/>
        </w:rPr>
        <w:t xml:space="preserve"> : la blockchain permet de vérifier l’authenticité en temps réel des documents </w:t>
      </w:r>
      <w:r w:rsidR="005F7E71">
        <w:rPr>
          <w:rFonts w:ascii="Times New Roman" w:hAnsi="Times New Roman" w:cs="Times New Roman"/>
          <w:sz w:val="24"/>
          <w:szCs w:val="24"/>
          <w:lang w:val="fr-FR"/>
        </w:rPr>
        <w:t>admin</w:t>
      </w:r>
      <w:r w:rsidR="000810A1">
        <w:rPr>
          <w:rFonts w:ascii="Times New Roman" w:hAnsi="Times New Roman" w:cs="Times New Roman"/>
          <w:sz w:val="24"/>
          <w:szCs w:val="24"/>
          <w:lang w:val="fr-FR"/>
        </w:rPr>
        <w:t>istratifs</w:t>
      </w:r>
      <w:r w:rsidRPr="00A00E5E">
        <w:rPr>
          <w:rFonts w:ascii="Times New Roman" w:hAnsi="Times New Roman" w:cs="Times New Roman"/>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3</w:t>
      </w:r>
      <w:r w:rsidRPr="00A00E5E">
        <w:rPr>
          <w:rFonts w:ascii="Times New Roman" w:hAnsi="Times New Roman" w:cs="Times New Roman"/>
          <w:sz w:val="24"/>
          <w:szCs w:val="24"/>
          <w:lang w:val="fr-FR"/>
        </w:rPr>
        <w:t xml:space="preserve"> : l’utilisation de la blockchain dans le processus d’authentification de documents diminue les cas de falsifications et fraudes des documents administratifs. </w:t>
      </w:r>
    </w:p>
    <w:p w:rsidR="00392F9B" w:rsidRPr="00457C81" w:rsidRDefault="00392F9B" w:rsidP="00E63B62">
      <w:pPr>
        <w:spacing w:line="360" w:lineRule="auto"/>
        <w:jc w:val="both"/>
        <w:rPr>
          <w:rFonts w:ascii="Times New Roman" w:hAnsi="Times New Roman" w:cs="Times New Roman"/>
          <w:sz w:val="24"/>
          <w:szCs w:val="24"/>
          <w:lang w:val="fr-FR"/>
        </w:rPr>
      </w:pPr>
      <w:r w:rsidRPr="00A00E5E">
        <w:rPr>
          <w:rFonts w:ascii="Times New Roman" w:hAnsi="Times New Roman" w:cs="Times New Roman"/>
          <w:sz w:val="24"/>
          <w:szCs w:val="24"/>
          <w:lang w:val="fr-FR"/>
        </w:rPr>
        <w:t xml:space="preserve">Pour tester ou mesurer ces hypothèses, nous recourons à des variables tels que </w:t>
      </w:r>
      <w:r w:rsidRPr="00AC5C7D">
        <w:rPr>
          <w:rFonts w:ascii="Times New Roman" w:hAnsi="Times New Roman" w:cs="Times New Roman"/>
          <w:sz w:val="24"/>
          <w:szCs w:val="24"/>
          <w:lang w:val="fr-FR"/>
        </w:rPr>
        <w:t xml:space="preserve">le temps moyen de vérification des documents administratifs avant et après l’implémentation de </w:t>
      </w:r>
      <w:r w:rsidR="00F638FB" w:rsidRPr="00AC5C7D">
        <w:rPr>
          <w:rFonts w:ascii="Times New Roman" w:hAnsi="Times New Roman" w:cs="Times New Roman"/>
          <w:sz w:val="24"/>
          <w:szCs w:val="24"/>
          <w:lang w:val="fr-FR"/>
        </w:rPr>
        <w:t>notre</w:t>
      </w:r>
      <w:r w:rsidRPr="00AC5C7D">
        <w:rPr>
          <w:rFonts w:ascii="Times New Roman" w:hAnsi="Times New Roman" w:cs="Times New Roman"/>
          <w:sz w:val="24"/>
          <w:szCs w:val="24"/>
          <w:lang w:val="fr-FR"/>
        </w:rPr>
        <w:t xml:space="preserve"> solution, et le niveau de satisfaction d’un échantillon de services administratifs</w:t>
      </w:r>
      <w:r w:rsidRPr="00A00E5E">
        <w:rPr>
          <w:rFonts w:ascii="Times New Roman" w:hAnsi="Times New Roman" w:cs="Times New Roman"/>
          <w:sz w:val="24"/>
          <w:szCs w:val="24"/>
          <w:lang w:val="fr-FR"/>
        </w:rPr>
        <w:t>. L’on pourra également s’appuyer sur le taux d'incidents de sécurité liés à la manipulation ou à la falsification des documents administratifs sur une période donnée</w:t>
      </w:r>
      <w:r w:rsidR="009528EB" w:rsidRPr="00A00E5E">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9" w:name="_Toc184475251"/>
      <w:bookmarkStart w:id="20" w:name="_Toc191543052"/>
      <w:r w:rsidRPr="00457C81">
        <w:rPr>
          <w:rFonts w:ascii="Times New Roman" w:eastAsiaTheme="majorEastAsia" w:hAnsi="Times New Roman" w:cs="Times New Roman"/>
          <w:b/>
          <w:color w:val="2E74B5" w:themeColor="accent1" w:themeShade="BF"/>
          <w:sz w:val="24"/>
          <w:szCs w:val="24"/>
          <w:lang w:val="fr-FR"/>
        </w:rPr>
        <w:t xml:space="preserve">Objectif du </w:t>
      </w:r>
      <w:bookmarkEnd w:id="19"/>
      <w:r w:rsidR="00106E0C">
        <w:rPr>
          <w:rFonts w:ascii="Times New Roman" w:eastAsiaTheme="majorEastAsia" w:hAnsi="Times New Roman" w:cs="Times New Roman"/>
          <w:b/>
          <w:color w:val="2E74B5" w:themeColor="accent1" w:themeShade="BF"/>
          <w:sz w:val="24"/>
          <w:szCs w:val="24"/>
          <w:lang w:val="fr-FR"/>
        </w:rPr>
        <w:t>sujet</w:t>
      </w:r>
      <w:bookmarkEnd w:id="20"/>
    </w:p>
    <w:p w:rsidR="00CF0836" w:rsidRDefault="00B00E39" w:rsidP="00C56442">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A576B">
        <w:rPr>
          <w:rFonts w:ascii="Times New Roman" w:hAnsi="Times New Roman" w:cs="Times New Roman"/>
          <w:sz w:val="24"/>
          <w:szCs w:val="24"/>
          <w:lang w:val="fr-FR"/>
        </w:rPr>
        <w:t>’</w:t>
      </w:r>
      <w:r w:rsidR="00C56442" w:rsidRPr="00C56442">
        <w:rPr>
          <w:rFonts w:ascii="Times New Roman" w:hAnsi="Times New Roman" w:cs="Times New Roman"/>
          <w:sz w:val="24"/>
          <w:szCs w:val="24"/>
          <w:lang w:val="fr-FR"/>
        </w:rPr>
        <w:t>objectif</w:t>
      </w:r>
      <w:r w:rsidR="009A576B">
        <w:rPr>
          <w:rFonts w:ascii="Times New Roman" w:hAnsi="Times New Roman" w:cs="Times New Roman"/>
          <w:sz w:val="24"/>
          <w:szCs w:val="24"/>
          <w:lang w:val="fr-FR"/>
        </w:rPr>
        <w:t xml:space="preserve"> principal de notre </w:t>
      </w:r>
      <w:r>
        <w:rPr>
          <w:rFonts w:ascii="Times New Roman" w:hAnsi="Times New Roman" w:cs="Times New Roman"/>
          <w:sz w:val="24"/>
          <w:szCs w:val="24"/>
          <w:lang w:val="fr-FR"/>
        </w:rPr>
        <w:t>sujet</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est </w:t>
      </w:r>
      <w:r w:rsidR="009A576B">
        <w:rPr>
          <w:rFonts w:ascii="Times New Roman" w:hAnsi="Times New Roman" w:cs="Times New Roman"/>
          <w:sz w:val="24"/>
          <w:szCs w:val="24"/>
          <w:lang w:val="fr-FR"/>
        </w:rPr>
        <w:t>de proposer une approche d’authen</w:t>
      </w:r>
      <w:r>
        <w:rPr>
          <w:rFonts w:ascii="Times New Roman" w:hAnsi="Times New Roman" w:cs="Times New Roman"/>
          <w:sz w:val="24"/>
          <w:szCs w:val="24"/>
          <w:lang w:val="fr-FR"/>
        </w:rPr>
        <w:t>tification</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de documents administratifs </w:t>
      </w:r>
      <w:r w:rsidR="009A576B">
        <w:rPr>
          <w:rFonts w:ascii="Times New Roman" w:hAnsi="Times New Roman" w:cs="Times New Roman"/>
          <w:sz w:val="24"/>
          <w:szCs w:val="24"/>
          <w:lang w:val="fr-FR"/>
        </w:rPr>
        <w:t>à l’aide de la techno</w:t>
      </w:r>
      <w:r>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blockcha</w:t>
      </w:r>
      <w:r>
        <w:rPr>
          <w:rFonts w:ascii="Times New Roman" w:hAnsi="Times New Roman" w:cs="Times New Roman"/>
          <w:sz w:val="24"/>
          <w:szCs w:val="24"/>
          <w:lang w:val="fr-FR"/>
        </w:rPr>
        <w:t>in</w:t>
      </w:r>
      <w:r w:rsidR="00C56442" w:rsidRPr="00C56442">
        <w:rPr>
          <w:rFonts w:ascii="Times New Roman" w:hAnsi="Times New Roman" w:cs="Times New Roman"/>
          <w:sz w:val="24"/>
          <w:szCs w:val="24"/>
          <w:lang w:val="fr-FR"/>
        </w:rPr>
        <w:t xml:space="preserve">. </w:t>
      </w:r>
    </w:p>
    <w:p w:rsidR="00CF0836" w:rsidRDefault="00CF0836" w:rsidP="004E489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façon spécifique, il s’agit pour nous, de : </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faire un</w:t>
      </w:r>
      <w:r w:rsidR="009A576B">
        <w:rPr>
          <w:rFonts w:ascii="Times New Roman" w:hAnsi="Times New Roman" w:cs="Times New Roman"/>
          <w:sz w:val="24"/>
          <w:szCs w:val="24"/>
          <w:lang w:val="fr-FR"/>
        </w:rPr>
        <w:t>e revue de littérature de la techno</w:t>
      </w:r>
      <w:r w:rsidR="00B108AE">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w:t>
      </w:r>
      <w:r w:rsidR="00B108AE">
        <w:rPr>
          <w:rFonts w:ascii="Times New Roman" w:hAnsi="Times New Roman" w:cs="Times New Roman"/>
          <w:sz w:val="24"/>
          <w:szCs w:val="24"/>
          <w:lang w:val="fr-FR"/>
        </w:rPr>
        <w:t>ain</w:t>
      </w:r>
      <w:r w:rsidR="009A576B">
        <w:rPr>
          <w:rFonts w:ascii="Times New Roman" w:hAnsi="Times New Roman" w:cs="Times New Roman"/>
          <w:sz w:val="24"/>
          <w:szCs w:val="24"/>
          <w:lang w:val="fr-FR"/>
        </w:rPr>
        <w:t xml:space="preserve"> et son utilisation </w:t>
      </w:r>
      <w:r w:rsidR="00ED2E9C">
        <w:rPr>
          <w:rFonts w:ascii="Times New Roman" w:hAnsi="Times New Roman" w:cs="Times New Roman"/>
          <w:sz w:val="24"/>
          <w:szCs w:val="24"/>
          <w:lang w:val="fr-FR"/>
        </w:rPr>
        <w:t>dans les processus</w:t>
      </w:r>
      <w:r w:rsidR="009A576B">
        <w:rPr>
          <w:rFonts w:ascii="Times New Roman" w:hAnsi="Times New Roman" w:cs="Times New Roman"/>
          <w:sz w:val="24"/>
          <w:szCs w:val="24"/>
          <w:lang w:val="fr-FR"/>
        </w:rPr>
        <w:t xml:space="preserve"> </w:t>
      </w:r>
      <w:r w:rsidR="00ED2E9C">
        <w:rPr>
          <w:rFonts w:ascii="Times New Roman" w:hAnsi="Times New Roman" w:cs="Times New Roman"/>
          <w:sz w:val="24"/>
          <w:szCs w:val="24"/>
          <w:lang w:val="fr-FR"/>
        </w:rPr>
        <w:t>d</w:t>
      </w:r>
      <w:r w:rsidR="00FA5250">
        <w:rPr>
          <w:rFonts w:ascii="Times New Roman" w:hAnsi="Times New Roman" w:cs="Times New Roman"/>
          <w:sz w:val="24"/>
          <w:szCs w:val="24"/>
          <w:lang w:val="fr-FR"/>
        </w:rPr>
        <w:t>’authentification de</w:t>
      </w:r>
      <w:r w:rsidR="00B0706E">
        <w:rPr>
          <w:rFonts w:ascii="Times New Roman" w:hAnsi="Times New Roman" w:cs="Times New Roman"/>
          <w:sz w:val="24"/>
          <w:szCs w:val="24"/>
          <w:lang w:val="fr-FR"/>
        </w:rPr>
        <w:t>s</w:t>
      </w:r>
      <w:r w:rsidR="00FA5250">
        <w:rPr>
          <w:rFonts w:ascii="Times New Roman" w:hAnsi="Times New Roman" w:cs="Times New Roman"/>
          <w:sz w:val="24"/>
          <w:szCs w:val="24"/>
          <w:lang w:val="fr-FR"/>
        </w:rPr>
        <w:t xml:space="preserve"> documents </w:t>
      </w:r>
      <w:r w:rsidR="001B5827">
        <w:rPr>
          <w:rFonts w:ascii="Times New Roman" w:hAnsi="Times New Roman" w:cs="Times New Roman"/>
          <w:sz w:val="24"/>
          <w:szCs w:val="24"/>
          <w:lang w:val="fr-FR"/>
        </w:rPr>
        <w:t>;</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 xml:space="preserve">proposer une </w:t>
      </w:r>
      <w:r w:rsidR="001B5827">
        <w:rPr>
          <w:rFonts w:ascii="Times New Roman" w:hAnsi="Times New Roman" w:cs="Times New Roman"/>
          <w:sz w:val="24"/>
          <w:szCs w:val="24"/>
          <w:lang w:val="fr-FR"/>
        </w:rPr>
        <w:t>approche</w:t>
      </w:r>
      <w:r w:rsidRPr="00FF2F56">
        <w:rPr>
          <w:rFonts w:ascii="Times New Roman" w:hAnsi="Times New Roman" w:cs="Times New Roman"/>
          <w:sz w:val="24"/>
          <w:szCs w:val="24"/>
          <w:lang w:val="fr-FR"/>
        </w:rPr>
        <w:t xml:space="preserve"> </w:t>
      </w:r>
      <w:r w:rsidR="009A576B">
        <w:rPr>
          <w:rFonts w:ascii="Times New Roman" w:hAnsi="Times New Roman" w:cs="Times New Roman"/>
          <w:sz w:val="24"/>
          <w:szCs w:val="24"/>
          <w:lang w:val="fr-FR"/>
        </w:rPr>
        <w:t>d’</w:t>
      </w:r>
      <w:r w:rsidR="00DA43BE">
        <w:rPr>
          <w:rFonts w:ascii="Times New Roman" w:hAnsi="Times New Roman" w:cs="Times New Roman"/>
          <w:sz w:val="24"/>
          <w:szCs w:val="24"/>
          <w:lang w:val="fr-FR"/>
        </w:rPr>
        <w:t>auth</w:t>
      </w:r>
      <w:r w:rsidR="009A576B">
        <w:rPr>
          <w:rFonts w:ascii="Times New Roman" w:hAnsi="Times New Roman" w:cs="Times New Roman"/>
          <w:sz w:val="24"/>
          <w:szCs w:val="24"/>
          <w:lang w:val="fr-FR"/>
        </w:rPr>
        <w:t>en</w:t>
      </w:r>
      <w:r w:rsidR="00DA43BE">
        <w:rPr>
          <w:rFonts w:ascii="Times New Roman" w:hAnsi="Times New Roman" w:cs="Times New Roman"/>
          <w:sz w:val="24"/>
          <w:szCs w:val="24"/>
          <w:lang w:val="fr-FR"/>
        </w:rPr>
        <w:t>tification</w:t>
      </w:r>
      <w:r w:rsidR="00E107EE">
        <w:rPr>
          <w:rFonts w:ascii="Times New Roman" w:hAnsi="Times New Roman" w:cs="Times New Roman"/>
          <w:sz w:val="24"/>
          <w:szCs w:val="24"/>
          <w:lang w:val="fr-FR"/>
        </w:rPr>
        <w:t xml:space="preserve"> de document</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administratif</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w:t>
      </w:r>
      <w:r w:rsidR="00CB2279">
        <w:rPr>
          <w:rFonts w:ascii="Times New Roman" w:hAnsi="Times New Roman" w:cs="Times New Roman"/>
          <w:sz w:val="24"/>
          <w:szCs w:val="24"/>
          <w:lang w:val="fr-FR"/>
        </w:rPr>
        <w:t>à</w:t>
      </w:r>
      <w:r w:rsidR="009A576B">
        <w:rPr>
          <w:rFonts w:ascii="Times New Roman" w:hAnsi="Times New Roman" w:cs="Times New Roman"/>
          <w:sz w:val="24"/>
          <w:szCs w:val="24"/>
          <w:lang w:val="fr-FR"/>
        </w:rPr>
        <w:t xml:space="preserve"> l’aide  de la blockch</w:t>
      </w:r>
      <w:r w:rsidR="0048096D">
        <w:rPr>
          <w:rFonts w:ascii="Times New Roman" w:hAnsi="Times New Roman" w:cs="Times New Roman"/>
          <w:sz w:val="24"/>
          <w:szCs w:val="24"/>
          <w:lang w:val="fr-FR"/>
        </w:rPr>
        <w:t>ain</w:t>
      </w:r>
      <w:r w:rsidR="002A4CBA">
        <w:rPr>
          <w:rFonts w:ascii="Times New Roman" w:hAnsi="Times New Roman" w:cs="Times New Roman"/>
          <w:sz w:val="24"/>
          <w:szCs w:val="24"/>
          <w:lang w:val="fr-FR"/>
        </w:rPr>
        <w:t xml:space="preserve"> </w:t>
      </w:r>
      <w:r w:rsidR="001B5827">
        <w:rPr>
          <w:rFonts w:ascii="Times New Roman" w:hAnsi="Times New Roman" w:cs="Times New Roman"/>
          <w:sz w:val="24"/>
          <w:szCs w:val="24"/>
          <w:lang w:val="fr-FR"/>
        </w:rPr>
        <w:t xml:space="preserve">; </w:t>
      </w:r>
    </w:p>
    <w:p w:rsidR="00C56442" w:rsidRPr="0041067E" w:rsidRDefault="00C56442" w:rsidP="008B0CA7">
      <w:pPr>
        <w:pStyle w:val="Paragraphedeliste"/>
        <w:numPr>
          <w:ilvl w:val="0"/>
          <w:numId w:val="11"/>
        </w:numPr>
        <w:spacing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implémenter</w:t>
      </w:r>
      <w:r w:rsidR="008555CA">
        <w:rPr>
          <w:rFonts w:ascii="Times New Roman" w:hAnsi="Times New Roman" w:cs="Times New Roman"/>
          <w:sz w:val="24"/>
          <w:szCs w:val="24"/>
          <w:lang w:val="fr-FR"/>
        </w:rPr>
        <w:t xml:space="preserve"> une plateforme</w:t>
      </w:r>
      <w:r w:rsidR="00A06A19">
        <w:rPr>
          <w:rFonts w:ascii="Times New Roman" w:hAnsi="Times New Roman" w:cs="Times New Roman"/>
          <w:sz w:val="24"/>
          <w:szCs w:val="24"/>
          <w:lang w:val="fr-FR"/>
        </w:rPr>
        <w:t xml:space="preserve"> numé</w:t>
      </w:r>
      <w:r w:rsidR="009A576B">
        <w:rPr>
          <w:rFonts w:ascii="Times New Roman" w:hAnsi="Times New Roman" w:cs="Times New Roman"/>
          <w:sz w:val="24"/>
          <w:szCs w:val="24"/>
          <w:lang w:val="fr-FR"/>
        </w:rPr>
        <w:t>rique</w:t>
      </w:r>
      <w:r w:rsidR="00E565C8">
        <w:rPr>
          <w:rFonts w:ascii="Times New Roman" w:hAnsi="Times New Roman" w:cs="Times New Roman"/>
          <w:sz w:val="24"/>
          <w:szCs w:val="24"/>
          <w:lang w:val="fr-FR"/>
        </w:rPr>
        <w:t xml:space="preserve"> basée sur l’approche </w:t>
      </w:r>
      <w:r w:rsidR="00261EA6" w:rsidRPr="00145EEB">
        <w:rPr>
          <w:rFonts w:ascii="Times New Roman" w:hAnsi="Times New Roman" w:cs="Times New Roman"/>
          <w:sz w:val="24"/>
          <w:szCs w:val="24"/>
          <w:lang w:val="fr-FR"/>
        </w:rPr>
        <w:t xml:space="preserve">et </w:t>
      </w:r>
      <w:r w:rsidRPr="00145EEB">
        <w:rPr>
          <w:rFonts w:ascii="Times New Roman" w:hAnsi="Times New Roman" w:cs="Times New Roman"/>
          <w:sz w:val="24"/>
          <w:szCs w:val="24"/>
          <w:lang w:val="fr-FR"/>
        </w:rPr>
        <w:t>qui offre la possibilité</w:t>
      </w:r>
      <w:r w:rsidRPr="00FF2F56">
        <w:rPr>
          <w:rFonts w:ascii="Times New Roman" w:hAnsi="Times New Roman" w:cs="Times New Roman"/>
          <w:sz w:val="24"/>
          <w:szCs w:val="24"/>
          <w:lang w:val="fr-FR"/>
        </w:rPr>
        <w:t xml:space="preserve"> de vérifier l’authenticité de documents administratifs.</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1" w:name="_Toc184475252"/>
      <w:bookmarkStart w:id="22" w:name="_Toc191543053"/>
      <w:r w:rsidRPr="00457C81">
        <w:rPr>
          <w:rFonts w:ascii="Times New Roman" w:eastAsiaTheme="majorEastAsia" w:hAnsi="Times New Roman" w:cs="Times New Roman"/>
          <w:b/>
          <w:color w:val="2E74B5" w:themeColor="accent1" w:themeShade="BF"/>
          <w:sz w:val="24"/>
          <w:szCs w:val="24"/>
          <w:lang w:val="fr-FR"/>
        </w:rPr>
        <w:t>Résultats attendus</w:t>
      </w:r>
      <w:bookmarkEnd w:id="21"/>
      <w:bookmarkEnd w:id="22"/>
      <w:r w:rsidRPr="00457C81">
        <w:rPr>
          <w:rFonts w:ascii="Times New Roman" w:eastAsiaTheme="majorEastAsia" w:hAnsi="Times New Roman" w:cs="Times New Roman"/>
          <w:b/>
          <w:color w:val="2E74B5" w:themeColor="accent1" w:themeShade="BF"/>
          <w:sz w:val="24"/>
          <w:szCs w:val="24"/>
          <w:lang w:val="fr-FR"/>
        </w:rPr>
        <w:t xml:space="preserve"> </w:t>
      </w:r>
    </w:p>
    <w:p w:rsidR="00B321B9" w:rsidRDefault="00FA0D78" w:rsidP="00473D82">
      <w:pPr>
        <w:spacing w:after="0" w:line="360" w:lineRule="auto"/>
        <w:ind w:firstLine="360"/>
        <w:jc w:val="both"/>
        <w:rPr>
          <w:rFonts w:ascii="Times New Roman" w:hAnsi="Times New Roman" w:cs="Times New Roman"/>
          <w:sz w:val="24"/>
          <w:szCs w:val="24"/>
          <w:lang w:val="fr-FR"/>
        </w:rPr>
      </w:pPr>
      <w:r w:rsidRPr="00FA0D78">
        <w:rPr>
          <w:rFonts w:ascii="Times New Roman" w:hAnsi="Times New Roman" w:cs="Times New Roman"/>
          <w:sz w:val="24"/>
          <w:szCs w:val="24"/>
          <w:lang w:val="fr-FR"/>
        </w:rPr>
        <w:t xml:space="preserve">Les travaux devront aboutir à des résultats qui présentent la manière dont les </w:t>
      </w:r>
      <w:r w:rsidR="00B9647C">
        <w:rPr>
          <w:rFonts w:ascii="Times New Roman" w:hAnsi="Times New Roman" w:cs="Times New Roman"/>
          <w:sz w:val="24"/>
          <w:szCs w:val="24"/>
          <w:lang w:val="fr-FR"/>
        </w:rPr>
        <w:t>structures</w:t>
      </w:r>
      <w:r w:rsidRPr="00FA0D78">
        <w:rPr>
          <w:rFonts w:ascii="Times New Roman" w:hAnsi="Times New Roman" w:cs="Times New Roman"/>
          <w:sz w:val="24"/>
          <w:szCs w:val="24"/>
          <w:lang w:val="fr-FR"/>
        </w:rPr>
        <w:t xml:space="preserve"> pourront utiliser la blockchain pour résoudre, entre autres, leurs problèmes de falsification et de fraude documentaire. Concrètement, les résul</w:t>
      </w:r>
      <w:r w:rsidR="00B321B9">
        <w:rPr>
          <w:rFonts w:ascii="Times New Roman" w:hAnsi="Times New Roman" w:cs="Times New Roman"/>
          <w:sz w:val="24"/>
          <w:szCs w:val="24"/>
          <w:lang w:val="fr-FR"/>
        </w:rPr>
        <w:t xml:space="preserve">tats suivants sont attendus </w:t>
      </w:r>
      <w:r w:rsidR="00507A03">
        <w:rPr>
          <w:rFonts w:ascii="Times New Roman" w:hAnsi="Times New Roman" w:cs="Times New Roman"/>
          <w:sz w:val="24"/>
          <w:szCs w:val="24"/>
          <w:lang w:val="fr-FR"/>
        </w:rPr>
        <w:t xml:space="preserve">au terme de notre étude </w:t>
      </w:r>
      <w:r w:rsidR="00B321B9">
        <w:rPr>
          <w:rFonts w:ascii="Times New Roman" w:hAnsi="Times New Roman" w:cs="Times New Roman"/>
          <w:sz w:val="24"/>
          <w:szCs w:val="24"/>
          <w:lang w:val="fr-FR"/>
        </w:rPr>
        <w:t xml:space="preserve">: </w:t>
      </w:r>
    </w:p>
    <w:p w:rsidR="00D326A2" w:rsidRDefault="00364A00"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un</w:t>
      </w:r>
      <w:r>
        <w:rPr>
          <w:rFonts w:ascii="Times New Roman" w:hAnsi="Times New Roman" w:cs="Times New Roman"/>
          <w:sz w:val="24"/>
          <w:szCs w:val="24"/>
          <w:lang w:val="fr-FR"/>
        </w:rPr>
        <w:t xml:space="preserve">e revue de littérature de la technologie blockchain et son </w:t>
      </w:r>
      <w:r w:rsidR="00815272">
        <w:rPr>
          <w:rFonts w:ascii="Times New Roman" w:hAnsi="Times New Roman" w:cs="Times New Roman"/>
          <w:sz w:val="24"/>
          <w:szCs w:val="24"/>
          <w:lang w:val="fr-FR"/>
        </w:rPr>
        <w:t xml:space="preserve">utilisation dans les processus </w:t>
      </w:r>
      <w:r>
        <w:rPr>
          <w:rFonts w:ascii="Times New Roman" w:hAnsi="Times New Roman" w:cs="Times New Roman"/>
          <w:sz w:val="24"/>
          <w:szCs w:val="24"/>
          <w:lang w:val="fr-FR"/>
        </w:rPr>
        <w:t xml:space="preserve">d’authentification des documents </w:t>
      </w:r>
      <w:r w:rsidR="00FA0D78" w:rsidRPr="00B321B9">
        <w:rPr>
          <w:rFonts w:ascii="Times New Roman" w:hAnsi="Times New Roman" w:cs="Times New Roman"/>
          <w:sz w:val="24"/>
          <w:szCs w:val="24"/>
          <w:lang w:val="fr-FR"/>
        </w:rPr>
        <w:t>est fait</w:t>
      </w:r>
      <w:r>
        <w:rPr>
          <w:rFonts w:ascii="Times New Roman" w:hAnsi="Times New Roman" w:cs="Times New Roman"/>
          <w:sz w:val="24"/>
          <w:szCs w:val="24"/>
          <w:lang w:val="fr-FR"/>
        </w:rPr>
        <w:t>e</w:t>
      </w:r>
      <w:r w:rsidR="00FA0D78" w:rsidRPr="00B321B9">
        <w:rPr>
          <w:rFonts w:ascii="Times New Roman" w:hAnsi="Times New Roman" w:cs="Times New Roman"/>
          <w:sz w:val="24"/>
          <w:szCs w:val="24"/>
          <w:lang w:val="fr-FR"/>
        </w:rPr>
        <w:t xml:space="preserve"> ; </w:t>
      </w:r>
    </w:p>
    <w:p w:rsidR="00D326A2" w:rsidRDefault="00FA0D78"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B321B9">
        <w:rPr>
          <w:rFonts w:ascii="Times New Roman" w:hAnsi="Times New Roman" w:cs="Times New Roman"/>
          <w:sz w:val="24"/>
          <w:szCs w:val="24"/>
          <w:lang w:val="fr-FR"/>
        </w:rPr>
        <w:t xml:space="preserve">une </w:t>
      </w:r>
      <w:r w:rsidR="006456F4">
        <w:rPr>
          <w:rFonts w:ascii="Times New Roman" w:hAnsi="Times New Roman" w:cs="Times New Roman"/>
          <w:sz w:val="24"/>
          <w:szCs w:val="24"/>
          <w:lang w:val="fr-FR"/>
        </w:rPr>
        <w:t xml:space="preserve">approche </w:t>
      </w:r>
      <w:r w:rsidR="007C6872">
        <w:rPr>
          <w:rFonts w:ascii="Times New Roman" w:hAnsi="Times New Roman" w:cs="Times New Roman"/>
          <w:sz w:val="24"/>
          <w:szCs w:val="24"/>
          <w:lang w:val="fr-FR"/>
        </w:rPr>
        <w:t xml:space="preserve">d’authentification de documents administratifs à </w:t>
      </w:r>
      <w:r w:rsidR="00B85629">
        <w:rPr>
          <w:rFonts w:ascii="Times New Roman" w:hAnsi="Times New Roman" w:cs="Times New Roman"/>
          <w:sz w:val="24"/>
          <w:szCs w:val="24"/>
          <w:lang w:val="fr-FR"/>
        </w:rPr>
        <w:t>l’aide</w:t>
      </w:r>
      <w:r w:rsidR="007C6872">
        <w:rPr>
          <w:rFonts w:ascii="Times New Roman" w:hAnsi="Times New Roman" w:cs="Times New Roman"/>
          <w:sz w:val="24"/>
          <w:szCs w:val="24"/>
          <w:lang w:val="fr-FR"/>
        </w:rPr>
        <w:t xml:space="preserve"> de la blockchain</w:t>
      </w:r>
      <w:r w:rsidR="004C0E4A">
        <w:rPr>
          <w:rFonts w:ascii="Times New Roman" w:hAnsi="Times New Roman" w:cs="Times New Roman"/>
          <w:sz w:val="24"/>
          <w:szCs w:val="24"/>
          <w:lang w:val="fr-FR"/>
        </w:rPr>
        <w:t xml:space="preserve"> </w:t>
      </w:r>
      <w:r w:rsidR="00D326A2">
        <w:rPr>
          <w:rFonts w:ascii="Times New Roman" w:hAnsi="Times New Roman" w:cs="Times New Roman"/>
          <w:sz w:val="24"/>
          <w:szCs w:val="24"/>
          <w:lang w:val="fr-FR"/>
        </w:rPr>
        <w:t xml:space="preserve">est proposée ; </w:t>
      </w:r>
    </w:p>
    <w:p w:rsidR="00FA0D78" w:rsidRPr="00B321B9" w:rsidRDefault="007230FB" w:rsidP="008B0CA7">
      <w:pPr>
        <w:pStyle w:val="Paragraphedeliste"/>
        <w:numPr>
          <w:ilvl w:val="0"/>
          <w:numId w:val="1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une plateforme </w:t>
      </w:r>
      <w:r w:rsidR="00065E0C">
        <w:rPr>
          <w:rFonts w:ascii="Times New Roman" w:hAnsi="Times New Roman" w:cs="Times New Roman"/>
          <w:sz w:val="24"/>
          <w:szCs w:val="24"/>
          <w:lang w:val="fr-FR"/>
        </w:rPr>
        <w:t>numérique basée sur l’approche</w:t>
      </w:r>
      <w:r w:rsidR="00034835" w:rsidRPr="00853556">
        <w:rPr>
          <w:rFonts w:ascii="Times New Roman" w:hAnsi="Times New Roman" w:cs="Times New Roman"/>
          <w:sz w:val="24"/>
          <w:szCs w:val="24"/>
          <w:lang w:val="fr-FR"/>
        </w:rPr>
        <w:t xml:space="preserve"> et qui offre la possibilité</w:t>
      </w:r>
      <w:r w:rsidR="00034835" w:rsidRPr="00FF2F56">
        <w:rPr>
          <w:rFonts w:ascii="Times New Roman" w:hAnsi="Times New Roman" w:cs="Times New Roman"/>
          <w:sz w:val="24"/>
          <w:szCs w:val="24"/>
          <w:lang w:val="fr-FR"/>
        </w:rPr>
        <w:t xml:space="preserve"> de vérifier l’authenticité de documents administratifs</w:t>
      </w:r>
      <w:r w:rsidR="00034835" w:rsidRPr="00B321B9" w:rsidDel="00034835">
        <w:rPr>
          <w:rFonts w:ascii="Times New Roman" w:hAnsi="Times New Roman" w:cs="Times New Roman"/>
          <w:sz w:val="24"/>
          <w:szCs w:val="24"/>
          <w:lang w:val="fr-FR"/>
        </w:rPr>
        <w:t xml:space="preserve"> </w:t>
      </w:r>
      <w:r w:rsidR="00FA0D78" w:rsidRPr="00B321B9">
        <w:rPr>
          <w:rFonts w:ascii="Times New Roman" w:hAnsi="Times New Roman" w:cs="Times New Roman"/>
          <w:sz w:val="24"/>
          <w:szCs w:val="24"/>
          <w:lang w:val="fr-FR"/>
        </w:rPr>
        <w:t>est implémentée.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3" w:name="_Toc184475253"/>
      <w:bookmarkStart w:id="24" w:name="_Toc191543054"/>
      <w:r w:rsidRPr="00457C81">
        <w:rPr>
          <w:rFonts w:ascii="Times New Roman" w:eastAsiaTheme="majorEastAsia" w:hAnsi="Times New Roman" w:cs="Times New Roman"/>
          <w:b/>
          <w:color w:val="2E74B5" w:themeColor="accent1" w:themeShade="BF"/>
          <w:sz w:val="24"/>
          <w:szCs w:val="24"/>
          <w:lang w:val="fr-FR"/>
        </w:rPr>
        <w:lastRenderedPageBreak/>
        <w:t>Organisation du travail</w:t>
      </w:r>
      <w:bookmarkEnd w:id="23"/>
      <w:bookmarkEnd w:id="24"/>
    </w:p>
    <w:p w:rsidR="00561B0A" w:rsidRDefault="0096176D" w:rsidP="00216C5F">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présent mémoire </w:t>
      </w:r>
      <w:r w:rsidR="003A1F73">
        <w:rPr>
          <w:rFonts w:ascii="Times New Roman" w:hAnsi="Times New Roman" w:cs="Times New Roman"/>
          <w:sz w:val="24"/>
          <w:szCs w:val="24"/>
          <w:lang w:val="fr-FR"/>
        </w:rPr>
        <w:t>est</w:t>
      </w:r>
      <w:r>
        <w:rPr>
          <w:rFonts w:ascii="Times New Roman" w:hAnsi="Times New Roman" w:cs="Times New Roman"/>
          <w:sz w:val="24"/>
          <w:szCs w:val="24"/>
          <w:lang w:val="fr-FR"/>
        </w:rPr>
        <w:t xml:space="preserve"> l’aboutissement de plusieurs travaux suivant un</w:t>
      </w:r>
      <w:r w:rsidR="00A23481">
        <w:rPr>
          <w:rFonts w:ascii="Times New Roman" w:hAnsi="Times New Roman" w:cs="Times New Roman"/>
          <w:sz w:val="24"/>
          <w:szCs w:val="24"/>
          <w:lang w:val="fr-FR"/>
        </w:rPr>
        <w:t xml:space="preserve"> projet</w:t>
      </w:r>
      <w:r w:rsidR="00BA5C63">
        <w:rPr>
          <w:rFonts w:ascii="Times New Roman" w:hAnsi="Times New Roman" w:cs="Times New Roman"/>
          <w:sz w:val="24"/>
          <w:szCs w:val="24"/>
          <w:lang w:val="fr-FR"/>
        </w:rPr>
        <w:t xml:space="preserve"> de</w:t>
      </w:r>
      <w:r w:rsidR="00A23481">
        <w:rPr>
          <w:rFonts w:ascii="Times New Roman" w:hAnsi="Times New Roman" w:cs="Times New Roman"/>
          <w:sz w:val="24"/>
          <w:szCs w:val="24"/>
          <w:lang w:val="fr-FR"/>
        </w:rPr>
        <w:t xml:space="preserve"> chronogramme spécifique </w:t>
      </w:r>
      <w:r w:rsidR="00053ECD">
        <w:rPr>
          <w:rFonts w:ascii="Times New Roman" w:hAnsi="Times New Roman" w:cs="Times New Roman"/>
          <w:sz w:val="24"/>
          <w:szCs w:val="24"/>
          <w:lang w:val="fr-FR"/>
        </w:rPr>
        <w:t>illustré par la</w:t>
      </w:r>
      <w:r w:rsidR="00A23481">
        <w:rPr>
          <w:rFonts w:ascii="Times New Roman" w:hAnsi="Times New Roman" w:cs="Times New Roman"/>
          <w:sz w:val="24"/>
          <w:szCs w:val="24"/>
          <w:lang w:val="fr-FR"/>
        </w:rPr>
        <w:t xml:space="preserve"> </w:t>
      </w:r>
      <w:r w:rsidR="00A23481" w:rsidRPr="00A23481">
        <w:rPr>
          <w:rFonts w:ascii="Times New Roman" w:hAnsi="Times New Roman" w:cs="Times New Roman"/>
          <w:sz w:val="24"/>
          <w:szCs w:val="24"/>
          <w:highlight w:val="yellow"/>
          <w:lang w:val="fr-FR"/>
        </w:rPr>
        <w:t>figure 1</w:t>
      </w:r>
      <w:r w:rsidR="006652A3">
        <w:rPr>
          <w:rFonts w:ascii="Times New Roman" w:hAnsi="Times New Roman" w:cs="Times New Roman"/>
          <w:sz w:val="24"/>
          <w:szCs w:val="24"/>
          <w:lang w:val="fr-FR"/>
        </w:rPr>
        <w:t xml:space="preserve"> ci-dessous</w:t>
      </w:r>
      <w:r w:rsidR="00A23481">
        <w:rPr>
          <w:rFonts w:ascii="Times New Roman" w:hAnsi="Times New Roman" w:cs="Times New Roman"/>
          <w:sz w:val="24"/>
          <w:szCs w:val="24"/>
          <w:lang w:val="fr-FR"/>
        </w:rPr>
        <w:t>.</w:t>
      </w:r>
    </w:p>
    <w:p w:rsidR="003A563A" w:rsidRDefault="006D4078" w:rsidP="003A563A">
      <w:pPr>
        <w:keepNext/>
        <w:spacing w:after="0" w:line="360" w:lineRule="auto"/>
        <w:jc w:val="center"/>
      </w:pPr>
      <w:r>
        <w:rPr>
          <w:rFonts w:ascii="Times New Roman" w:hAnsi="Times New Roman" w:cs="Times New Roman"/>
          <w:noProof/>
          <w:sz w:val="24"/>
          <w:szCs w:val="24"/>
        </w:rPr>
        <w:drawing>
          <wp:inline distT="0" distB="0" distL="0" distR="0" wp14:anchorId="1105BC12" wp14:editId="240CB28B">
            <wp:extent cx="5972810" cy="1585912"/>
            <wp:effectExtent l="19050" t="19050" r="889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Gantt.PNG"/>
                    <pic:cNvPicPr/>
                  </pic:nvPicPr>
                  <pic:blipFill>
                    <a:blip r:embed="rId10">
                      <a:extLst>
                        <a:ext uri="{28A0092B-C50C-407E-A947-70E740481C1C}">
                          <a14:useLocalDpi xmlns:a14="http://schemas.microsoft.com/office/drawing/2010/main" val="0"/>
                        </a:ext>
                      </a:extLst>
                    </a:blip>
                    <a:stretch>
                      <a:fillRect/>
                    </a:stretch>
                  </pic:blipFill>
                  <pic:spPr>
                    <a:xfrm>
                      <a:off x="0" y="0"/>
                      <a:ext cx="5993777" cy="1591479"/>
                    </a:xfrm>
                    <a:prstGeom prst="rect">
                      <a:avLst/>
                    </a:prstGeom>
                    <a:ln>
                      <a:solidFill>
                        <a:schemeClr val="accent1"/>
                      </a:solidFill>
                    </a:ln>
                  </pic:spPr>
                </pic:pic>
              </a:graphicData>
            </a:graphic>
          </wp:inline>
        </w:drawing>
      </w:r>
    </w:p>
    <w:p w:rsidR="00A23481" w:rsidRPr="00F66D1F" w:rsidRDefault="003A563A" w:rsidP="003A563A">
      <w:pPr>
        <w:pStyle w:val="Lgende"/>
        <w:jc w:val="center"/>
        <w:rPr>
          <w:rFonts w:ascii="Times New Roman" w:hAnsi="Times New Roman" w:cs="Times New Roman"/>
          <w:color w:val="auto"/>
          <w:sz w:val="24"/>
          <w:szCs w:val="24"/>
          <w:lang w:val="fr-FR"/>
        </w:rPr>
      </w:pPr>
      <w:bookmarkStart w:id="25" w:name="_Toc191543081"/>
      <w:r w:rsidRPr="008800B7">
        <w:rPr>
          <w:rFonts w:ascii="Times New Roman" w:hAnsi="Times New Roman" w:cs="Times New Roman"/>
          <w:b/>
          <w:color w:val="auto"/>
          <w:sz w:val="24"/>
          <w:lang w:val="fr-FR"/>
        </w:rPr>
        <w:t xml:space="preserve">Figure </w:t>
      </w:r>
      <w:r w:rsidRPr="008800B7">
        <w:rPr>
          <w:rFonts w:ascii="Times New Roman" w:hAnsi="Times New Roman" w:cs="Times New Roman"/>
          <w:b/>
          <w:color w:val="auto"/>
          <w:sz w:val="24"/>
        </w:rPr>
        <w:fldChar w:fldCharType="begin"/>
      </w:r>
      <w:r w:rsidRPr="008800B7">
        <w:rPr>
          <w:rFonts w:ascii="Times New Roman" w:hAnsi="Times New Roman" w:cs="Times New Roman"/>
          <w:b/>
          <w:color w:val="auto"/>
          <w:sz w:val="24"/>
          <w:lang w:val="fr-FR"/>
        </w:rPr>
        <w:instrText xml:space="preserve"> SEQ Figure \* ARABIC </w:instrText>
      </w:r>
      <w:r w:rsidRPr="008800B7">
        <w:rPr>
          <w:rFonts w:ascii="Times New Roman" w:hAnsi="Times New Roman" w:cs="Times New Roman"/>
          <w:b/>
          <w:color w:val="auto"/>
          <w:sz w:val="24"/>
        </w:rPr>
        <w:fldChar w:fldCharType="separate"/>
      </w:r>
      <w:r w:rsidR="007208D3">
        <w:rPr>
          <w:rFonts w:ascii="Times New Roman" w:hAnsi="Times New Roman" w:cs="Times New Roman"/>
          <w:b/>
          <w:noProof/>
          <w:color w:val="auto"/>
          <w:sz w:val="24"/>
          <w:lang w:val="fr-FR"/>
        </w:rPr>
        <w:t>1</w:t>
      </w:r>
      <w:r w:rsidRPr="008800B7">
        <w:rPr>
          <w:rFonts w:ascii="Times New Roman" w:hAnsi="Times New Roman" w:cs="Times New Roman"/>
          <w:b/>
          <w:color w:val="auto"/>
          <w:sz w:val="24"/>
        </w:rPr>
        <w:fldChar w:fldCharType="end"/>
      </w:r>
      <w:r w:rsidR="00967282">
        <w:rPr>
          <w:rFonts w:ascii="Times New Roman" w:hAnsi="Times New Roman" w:cs="Times New Roman"/>
          <w:color w:val="auto"/>
          <w:sz w:val="24"/>
          <w:lang w:val="fr-FR"/>
        </w:rPr>
        <w:t xml:space="preserve"> : </w:t>
      </w:r>
      <w:r w:rsidRPr="0042208F">
        <w:rPr>
          <w:rFonts w:ascii="Times New Roman" w:hAnsi="Times New Roman" w:cs="Times New Roman"/>
          <w:color w:val="auto"/>
          <w:sz w:val="24"/>
          <w:lang w:val="fr-FR"/>
        </w:rPr>
        <w:t>Projet de chronogramme</w:t>
      </w:r>
      <w:r w:rsidRPr="0042208F">
        <w:rPr>
          <w:rFonts w:ascii="Times New Roman" w:hAnsi="Times New Roman" w:cs="Times New Roman"/>
          <w:noProof/>
          <w:color w:val="auto"/>
          <w:sz w:val="24"/>
          <w:lang w:val="fr-FR"/>
        </w:rPr>
        <w:t xml:space="preserve"> des travaux</w:t>
      </w:r>
      <w:bookmarkEnd w:id="25"/>
    </w:p>
    <w:p w:rsidR="0096176D" w:rsidRDefault="00766BB0"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mémoire est </w:t>
      </w:r>
      <w:r w:rsidR="0086375B">
        <w:rPr>
          <w:rFonts w:ascii="Times New Roman" w:hAnsi="Times New Roman" w:cs="Times New Roman"/>
          <w:sz w:val="24"/>
          <w:szCs w:val="24"/>
          <w:lang w:val="fr-FR"/>
        </w:rPr>
        <w:t>organisé</w:t>
      </w:r>
      <w:r>
        <w:rPr>
          <w:rFonts w:ascii="Times New Roman" w:hAnsi="Times New Roman" w:cs="Times New Roman"/>
          <w:sz w:val="24"/>
          <w:szCs w:val="24"/>
          <w:lang w:val="fr-FR"/>
        </w:rPr>
        <w:t xml:space="preserve"> en cinq (05) principaux chapitres. </w:t>
      </w:r>
      <w:r w:rsidR="00080394">
        <w:rPr>
          <w:rFonts w:ascii="Times New Roman" w:hAnsi="Times New Roman" w:cs="Times New Roman"/>
          <w:sz w:val="24"/>
          <w:szCs w:val="24"/>
          <w:lang w:val="fr-FR"/>
        </w:rPr>
        <w:t xml:space="preserve">En dehors de </w:t>
      </w:r>
      <w:r w:rsidR="000B4E74">
        <w:rPr>
          <w:rFonts w:ascii="Times New Roman" w:hAnsi="Times New Roman" w:cs="Times New Roman"/>
          <w:sz w:val="24"/>
          <w:szCs w:val="24"/>
          <w:lang w:val="fr-FR"/>
        </w:rPr>
        <w:t>ce</w:t>
      </w:r>
      <w:r w:rsidR="00113A92">
        <w:rPr>
          <w:rFonts w:ascii="Times New Roman" w:hAnsi="Times New Roman" w:cs="Times New Roman"/>
          <w:sz w:val="24"/>
          <w:szCs w:val="24"/>
          <w:lang w:val="fr-FR"/>
        </w:rPr>
        <w:t xml:space="preserve"> présent</w:t>
      </w:r>
      <w:r w:rsidR="000B4E74">
        <w:rPr>
          <w:rFonts w:ascii="Times New Roman" w:hAnsi="Times New Roman" w:cs="Times New Roman"/>
          <w:sz w:val="24"/>
          <w:szCs w:val="24"/>
          <w:lang w:val="fr-FR"/>
        </w:rPr>
        <w:t xml:space="preserve"> </w:t>
      </w:r>
      <w:r w:rsidR="000E0A7B">
        <w:rPr>
          <w:rFonts w:ascii="Times New Roman" w:hAnsi="Times New Roman" w:cs="Times New Roman"/>
          <w:b/>
          <w:sz w:val="24"/>
          <w:szCs w:val="24"/>
          <w:lang w:val="fr-FR"/>
        </w:rPr>
        <w:t>c</w:t>
      </w:r>
      <w:r w:rsidR="007245D7">
        <w:rPr>
          <w:rFonts w:ascii="Times New Roman" w:hAnsi="Times New Roman" w:cs="Times New Roman"/>
          <w:b/>
          <w:sz w:val="24"/>
          <w:szCs w:val="24"/>
          <w:lang w:val="fr-FR"/>
        </w:rPr>
        <w:t>hapitre</w:t>
      </w:r>
      <w:r w:rsidR="00DD0A8D" w:rsidRPr="00DD0A8D">
        <w:rPr>
          <w:rFonts w:ascii="Times New Roman" w:hAnsi="Times New Roman" w:cs="Times New Roman"/>
          <w:b/>
          <w:sz w:val="24"/>
          <w:szCs w:val="24"/>
          <w:lang w:val="fr-FR"/>
        </w:rPr>
        <w:t xml:space="preserve"> </w:t>
      </w:r>
      <w:r w:rsidR="00080394" w:rsidRPr="00DD0A8D">
        <w:rPr>
          <w:rFonts w:ascii="Times New Roman" w:hAnsi="Times New Roman" w:cs="Times New Roman"/>
          <w:b/>
          <w:sz w:val="24"/>
          <w:szCs w:val="24"/>
          <w:lang w:val="fr-FR"/>
        </w:rPr>
        <w:t>1</w:t>
      </w:r>
      <w:r w:rsidR="00080394">
        <w:rPr>
          <w:rFonts w:ascii="Times New Roman" w:hAnsi="Times New Roman" w:cs="Times New Roman"/>
          <w:sz w:val="24"/>
          <w:szCs w:val="24"/>
          <w:lang w:val="fr-FR"/>
        </w:rPr>
        <w:t>, le reste du présent mémoire est structuré comme suit :</w:t>
      </w:r>
    </w:p>
    <w:p w:rsidR="00A2143A" w:rsidRPr="00A2143A" w:rsidRDefault="00162F73"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le </w:t>
      </w:r>
      <w:r w:rsidR="00F17909">
        <w:rPr>
          <w:rFonts w:ascii="Times New Roman" w:hAnsi="Times New Roman" w:cs="Times New Roman"/>
          <w:b/>
          <w:sz w:val="24"/>
          <w:szCs w:val="24"/>
          <w:lang w:val="fr-FR"/>
        </w:rPr>
        <w:t>c</w:t>
      </w:r>
      <w:r w:rsidR="007245D7" w:rsidRPr="000D1401">
        <w:rPr>
          <w:rFonts w:ascii="Times New Roman" w:hAnsi="Times New Roman" w:cs="Times New Roman"/>
          <w:b/>
          <w:sz w:val="24"/>
          <w:szCs w:val="24"/>
          <w:lang w:val="fr-FR"/>
        </w:rPr>
        <w:t>hapitre 2</w:t>
      </w:r>
      <w:r w:rsidR="00A61127">
        <w:rPr>
          <w:rFonts w:ascii="Times New Roman" w:hAnsi="Times New Roman" w:cs="Times New Roman"/>
          <w:b/>
          <w:sz w:val="24"/>
          <w:szCs w:val="24"/>
          <w:lang w:val="fr-FR"/>
        </w:rPr>
        <w:t xml:space="preserve"> est intitulé « </w:t>
      </w:r>
      <w:r w:rsidR="00006D1F">
        <w:rPr>
          <w:rFonts w:ascii="Times New Roman" w:hAnsi="Times New Roman" w:cs="Times New Roman"/>
          <w:b/>
          <w:sz w:val="24"/>
          <w:szCs w:val="24"/>
          <w:lang w:val="fr-FR"/>
        </w:rPr>
        <w:t>technologie blockchain</w:t>
      </w:r>
      <w:r w:rsidR="00031629">
        <w:rPr>
          <w:rFonts w:ascii="Times New Roman" w:hAnsi="Times New Roman" w:cs="Times New Roman"/>
          <w:b/>
          <w:sz w:val="24"/>
          <w:szCs w:val="24"/>
          <w:lang w:val="fr-FR"/>
        </w:rPr>
        <w:t> »</w:t>
      </w:r>
      <w:r w:rsidR="00A61127">
        <w:rPr>
          <w:rFonts w:ascii="Times New Roman" w:hAnsi="Times New Roman" w:cs="Times New Roman"/>
          <w:b/>
          <w:sz w:val="24"/>
          <w:szCs w:val="24"/>
          <w:lang w:val="fr-FR"/>
        </w:rPr>
        <w:t>.</w:t>
      </w:r>
      <w:r w:rsidR="009C40AE">
        <w:rPr>
          <w:rFonts w:ascii="Times New Roman" w:hAnsi="Times New Roman" w:cs="Times New Roman"/>
          <w:b/>
          <w:sz w:val="24"/>
          <w:szCs w:val="24"/>
          <w:lang w:val="fr-FR"/>
        </w:rPr>
        <w:t xml:space="preserve"> </w:t>
      </w:r>
      <w:r w:rsidR="009C40AE" w:rsidRPr="00616690">
        <w:rPr>
          <w:rFonts w:ascii="Times New Roman" w:hAnsi="Times New Roman" w:cs="Times New Roman"/>
          <w:sz w:val="24"/>
          <w:szCs w:val="24"/>
          <w:lang w:val="fr-FR"/>
        </w:rPr>
        <w:t>I</w:t>
      </w:r>
      <w:r w:rsidR="00A61127" w:rsidRPr="00616690">
        <w:rPr>
          <w:rFonts w:ascii="Times New Roman" w:hAnsi="Times New Roman" w:cs="Times New Roman"/>
          <w:sz w:val="24"/>
          <w:szCs w:val="24"/>
          <w:lang w:val="fr-FR"/>
        </w:rPr>
        <w:t>l</w:t>
      </w:r>
      <w:r w:rsidR="00EF28F0" w:rsidRPr="00616690">
        <w:rPr>
          <w:rFonts w:ascii="Times New Roman" w:hAnsi="Times New Roman" w:cs="Times New Roman"/>
          <w:sz w:val="24"/>
          <w:szCs w:val="24"/>
          <w:lang w:val="fr-FR"/>
        </w:rPr>
        <w:t xml:space="preserve"> </w:t>
      </w:r>
      <w:r w:rsidR="00616690">
        <w:rPr>
          <w:rFonts w:ascii="Times New Roman" w:hAnsi="Times New Roman" w:cs="Times New Roman"/>
          <w:sz w:val="24"/>
          <w:szCs w:val="24"/>
          <w:lang w:val="fr-FR"/>
        </w:rPr>
        <w:t>est consacré à</w:t>
      </w:r>
      <w:r w:rsidR="00EE1275">
        <w:rPr>
          <w:rFonts w:ascii="Times New Roman" w:hAnsi="Times New Roman" w:cs="Times New Roman"/>
          <w:sz w:val="24"/>
          <w:szCs w:val="24"/>
          <w:lang w:val="fr-FR"/>
        </w:rPr>
        <w:t xml:space="preserve"> l’historique et à</w:t>
      </w:r>
      <w:r w:rsidR="00616690">
        <w:rPr>
          <w:rFonts w:ascii="Times New Roman" w:hAnsi="Times New Roman" w:cs="Times New Roman"/>
          <w:sz w:val="24"/>
          <w:szCs w:val="24"/>
          <w:lang w:val="fr-FR"/>
        </w:rPr>
        <w:t xml:space="preserve"> la définition de la blockchain et ses concepts dérivés</w:t>
      </w:r>
      <w:r w:rsidR="00B27BAB">
        <w:rPr>
          <w:rFonts w:ascii="Times New Roman" w:hAnsi="Times New Roman" w:cs="Times New Roman"/>
          <w:sz w:val="24"/>
          <w:szCs w:val="24"/>
          <w:lang w:val="fr-FR"/>
        </w:rPr>
        <w:t>.</w:t>
      </w:r>
      <w:r w:rsidR="00EE1275">
        <w:rPr>
          <w:rFonts w:ascii="Times New Roman" w:hAnsi="Times New Roman" w:cs="Times New Roman"/>
          <w:sz w:val="24"/>
          <w:szCs w:val="24"/>
          <w:lang w:val="fr-FR"/>
        </w:rPr>
        <w:t xml:space="preserve"> En plus des types de blockchain, nous y présentons l’architecture de la blockchain</w:t>
      </w:r>
      <w:r w:rsidR="00ED048D">
        <w:rPr>
          <w:rFonts w:ascii="Times New Roman" w:hAnsi="Times New Roman" w:cs="Times New Roman"/>
          <w:sz w:val="24"/>
          <w:szCs w:val="24"/>
          <w:lang w:val="fr-FR"/>
        </w:rPr>
        <w:t>, les contrats intelligent</w:t>
      </w:r>
      <w:r w:rsidR="00FF6514">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et les protocole</w:t>
      </w:r>
      <w:r w:rsidR="00374DA7">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de consensus.</w:t>
      </w:r>
      <w:r w:rsidR="00374DA7">
        <w:rPr>
          <w:rFonts w:ascii="Times New Roman" w:hAnsi="Times New Roman" w:cs="Times New Roman"/>
          <w:sz w:val="24"/>
          <w:szCs w:val="24"/>
          <w:lang w:val="fr-FR"/>
        </w:rPr>
        <w:t xml:space="preserve"> </w:t>
      </w:r>
      <w:r w:rsidR="00585463">
        <w:rPr>
          <w:rFonts w:ascii="Times New Roman" w:hAnsi="Times New Roman" w:cs="Times New Roman"/>
          <w:sz w:val="24"/>
          <w:szCs w:val="24"/>
          <w:lang w:val="fr-FR"/>
        </w:rPr>
        <w:t>Nous y présentons particulièrement un exemple de blockchain populaire, à savoir Ethereum.</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D21545" w:rsidRPr="000D1401">
        <w:rPr>
          <w:rFonts w:ascii="Times New Roman" w:hAnsi="Times New Roman" w:cs="Times New Roman"/>
          <w:b/>
          <w:sz w:val="24"/>
          <w:szCs w:val="24"/>
          <w:lang w:val="fr-FR"/>
        </w:rPr>
        <w:t>hapitre</w:t>
      </w:r>
      <w:r w:rsidR="008C7BD1">
        <w:rPr>
          <w:rFonts w:ascii="Times New Roman" w:hAnsi="Times New Roman" w:cs="Times New Roman"/>
          <w:b/>
          <w:sz w:val="24"/>
          <w:szCs w:val="24"/>
          <w:lang w:val="fr-FR"/>
        </w:rPr>
        <w:t xml:space="preserve"> 3 a pour titre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 xml:space="preserve"> état de l’art</w:t>
      </w:r>
      <w:r w:rsidR="00482237">
        <w:rPr>
          <w:rFonts w:ascii="Times New Roman" w:hAnsi="Times New Roman" w:cs="Times New Roman"/>
          <w:b/>
          <w:sz w:val="24"/>
          <w:szCs w:val="24"/>
          <w:lang w:val="fr-FR"/>
        </w:rPr>
        <w:t xml:space="preserve"> </w:t>
      </w:r>
      <w:r w:rsidR="00482237" w:rsidRPr="00482237">
        <w:rPr>
          <w:rFonts w:ascii="Times New Roman" w:hAnsi="Times New Roman" w:cs="Times New Roman"/>
          <w:b/>
          <w:sz w:val="24"/>
          <w:szCs w:val="24"/>
          <w:lang w:val="fr-FR"/>
        </w:rPr>
        <w:t>sur l’authentification des documents à l’aide de la blockchain </w:t>
      </w:r>
      <w:r w:rsidR="00031629">
        <w:rPr>
          <w:rFonts w:ascii="Times New Roman" w:hAnsi="Times New Roman" w:cs="Times New Roman"/>
          <w:b/>
          <w:sz w:val="24"/>
          <w:szCs w:val="24"/>
          <w:lang w:val="fr-FR"/>
        </w:rPr>
        <w:t>»</w:t>
      </w:r>
      <w:r w:rsidR="006B68EB">
        <w:rPr>
          <w:rFonts w:ascii="Times New Roman" w:hAnsi="Times New Roman" w:cs="Times New Roman"/>
          <w:b/>
          <w:sz w:val="24"/>
          <w:szCs w:val="24"/>
          <w:lang w:val="fr-FR"/>
        </w:rPr>
        <w:t>.</w:t>
      </w:r>
      <w:r w:rsidR="00EF28F0">
        <w:rPr>
          <w:rFonts w:ascii="Times New Roman" w:hAnsi="Times New Roman" w:cs="Times New Roman"/>
          <w:sz w:val="24"/>
          <w:szCs w:val="24"/>
          <w:lang w:val="fr-FR"/>
        </w:rPr>
        <w:t xml:space="preserve"> </w:t>
      </w:r>
      <w:r w:rsidR="00D9263B">
        <w:rPr>
          <w:rFonts w:ascii="Times New Roman" w:hAnsi="Times New Roman" w:cs="Times New Roman"/>
          <w:sz w:val="24"/>
          <w:szCs w:val="24"/>
          <w:lang w:val="fr-FR"/>
        </w:rPr>
        <w:t>C</w:t>
      </w:r>
      <w:r w:rsidR="006B68EB">
        <w:rPr>
          <w:rFonts w:ascii="Times New Roman" w:hAnsi="Times New Roman" w:cs="Times New Roman"/>
          <w:sz w:val="24"/>
          <w:szCs w:val="24"/>
          <w:lang w:val="fr-FR"/>
        </w:rPr>
        <w:t xml:space="preserve">e chapitre </w:t>
      </w:r>
      <w:r w:rsidR="003030E6" w:rsidRPr="003030E6">
        <w:rPr>
          <w:rFonts w:ascii="Times New Roman" w:hAnsi="Times New Roman" w:cs="Times New Roman"/>
          <w:sz w:val="24"/>
          <w:szCs w:val="24"/>
          <w:lang w:val="fr-FR"/>
        </w:rPr>
        <w:t>fait</w:t>
      </w:r>
      <w:r w:rsidR="003030E6">
        <w:rPr>
          <w:rFonts w:ascii="Times New Roman" w:hAnsi="Times New Roman" w:cs="Times New Roman"/>
          <w:sz w:val="24"/>
          <w:szCs w:val="24"/>
          <w:lang w:val="fr-FR"/>
        </w:rPr>
        <w:t xml:space="preserve"> une synthèse des connaissances</w:t>
      </w:r>
      <w:r w:rsidR="004956EC">
        <w:rPr>
          <w:rFonts w:ascii="Times New Roman" w:hAnsi="Times New Roman" w:cs="Times New Roman"/>
          <w:sz w:val="24"/>
          <w:szCs w:val="24"/>
          <w:lang w:val="fr-FR"/>
        </w:rPr>
        <w:t xml:space="preserve"> sur </w:t>
      </w:r>
      <w:r w:rsidR="00230A14">
        <w:rPr>
          <w:rFonts w:ascii="Times New Roman" w:hAnsi="Times New Roman" w:cs="Times New Roman"/>
          <w:sz w:val="24"/>
          <w:szCs w:val="24"/>
          <w:lang w:val="fr-FR"/>
        </w:rPr>
        <w:t xml:space="preserve">l’authentification de documents, les méthodes existantes d’authentification de documents, </w:t>
      </w:r>
      <w:r w:rsidR="003030E6">
        <w:rPr>
          <w:rFonts w:ascii="Times New Roman" w:hAnsi="Times New Roman" w:cs="Times New Roman"/>
          <w:sz w:val="24"/>
          <w:szCs w:val="24"/>
          <w:lang w:val="fr-FR"/>
        </w:rPr>
        <w:t xml:space="preserve">et </w:t>
      </w:r>
      <w:r w:rsidR="009637DA">
        <w:rPr>
          <w:rFonts w:ascii="Times New Roman" w:hAnsi="Times New Roman" w:cs="Times New Roman"/>
          <w:sz w:val="24"/>
          <w:szCs w:val="24"/>
          <w:lang w:val="fr-FR"/>
        </w:rPr>
        <w:t>l</w:t>
      </w:r>
      <w:r w:rsidR="004956EC">
        <w:rPr>
          <w:rFonts w:ascii="Times New Roman" w:hAnsi="Times New Roman" w:cs="Times New Roman"/>
          <w:sz w:val="24"/>
          <w:szCs w:val="24"/>
          <w:lang w:val="fr-FR"/>
        </w:rPr>
        <w:t>e</w:t>
      </w:r>
      <w:r w:rsidR="00426EB0">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3030E6">
        <w:rPr>
          <w:rFonts w:ascii="Times New Roman" w:hAnsi="Times New Roman" w:cs="Times New Roman"/>
          <w:sz w:val="24"/>
          <w:szCs w:val="24"/>
          <w:lang w:val="fr-FR"/>
        </w:rPr>
        <w:t xml:space="preserve">travaux existants </w:t>
      </w:r>
      <w:r w:rsidR="0016707C">
        <w:rPr>
          <w:rFonts w:ascii="Times New Roman" w:hAnsi="Times New Roman" w:cs="Times New Roman"/>
          <w:sz w:val="24"/>
          <w:szCs w:val="24"/>
          <w:lang w:val="fr-FR"/>
        </w:rPr>
        <w:t xml:space="preserve">sur les processus </w:t>
      </w:r>
      <w:r w:rsidR="00902BAE">
        <w:rPr>
          <w:rFonts w:ascii="Times New Roman" w:hAnsi="Times New Roman" w:cs="Times New Roman"/>
          <w:sz w:val="24"/>
          <w:szCs w:val="24"/>
          <w:lang w:val="fr-FR"/>
        </w:rPr>
        <w:t xml:space="preserve">d’authentification </w:t>
      </w:r>
      <w:r w:rsidR="004956EC">
        <w:rPr>
          <w:rFonts w:ascii="Times New Roman" w:hAnsi="Times New Roman" w:cs="Times New Roman"/>
          <w:sz w:val="24"/>
          <w:szCs w:val="24"/>
          <w:lang w:val="fr-FR"/>
        </w:rPr>
        <w:t>de document</w:t>
      </w:r>
      <w:r w:rsidR="0023655F">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16707C">
        <w:rPr>
          <w:rFonts w:ascii="Times New Roman" w:hAnsi="Times New Roman" w:cs="Times New Roman"/>
          <w:sz w:val="24"/>
          <w:szCs w:val="24"/>
          <w:lang w:val="fr-FR"/>
        </w:rPr>
        <w:t>à l’aide de</w:t>
      </w:r>
      <w:r w:rsidR="004956EC">
        <w:rPr>
          <w:rFonts w:ascii="Times New Roman" w:hAnsi="Times New Roman" w:cs="Times New Roman"/>
          <w:sz w:val="24"/>
          <w:szCs w:val="24"/>
          <w:lang w:val="fr-FR"/>
        </w:rPr>
        <w:t xml:space="preserve"> la blockchain.</w:t>
      </w:r>
      <w:r w:rsidR="004172FC">
        <w:rPr>
          <w:rFonts w:ascii="Times New Roman" w:hAnsi="Times New Roman" w:cs="Times New Roman"/>
          <w:sz w:val="24"/>
          <w:szCs w:val="24"/>
          <w:lang w:val="fr-FR"/>
        </w:rPr>
        <w:t xml:space="preserve"> Nous </w:t>
      </w:r>
      <w:r w:rsidR="005E7F3E">
        <w:rPr>
          <w:rFonts w:ascii="Times New Roman" w:hAnsi="Times New Roman" w:cs="Times New Roman"/>
          <w:sz w:val="24"/>
          <w:szCs w:val="24"/>
          <w:lang w:val="fr-FR"/>
        </w:rPr>
        <w:t xml:space="preserve">menons, </w:t>
      </w:r>
      <w:r w:rsidR="00CA7475">
        <w:rPr>
          <w:rFonts w:ascii="Times New Roman" w:hAnsi="Times New Roman" w:cs="Times New Roman"/>
          <w:sz w:val="24"/>
          <w:szCs w:val="24"/>
          <w:lang w:val="fr-FR"/>
        </w:rPr>
        <w:t>à la suite</w:t>
      </w:r>
      <w:r w:rsidR="005E7F3E">
        <w:rPr>
          <w:rFonts w:ascii="Times New Roman" w:hAnsi="Times New Roman" w:cs="Times New Roman"/>
          <w:sz w:val="24"/>
          <w:szCs w:val="24"/>
          <w:lang w:val="fr-FR"/>
        </w:rPr>
        <w:t xml:space="preserve"> de cette sy</w:t>
      </w:r>
      <w:r w:rsidR="004172FC">
        <w:rPr>
          <w:rFonts w:ascii="Times New Roman" w:hAnsi="Times New Roman" w:cs="Times New Roman"/>
          <w:sz w:val="24"/>
          <w:szCs w:val="24"/>
          <w:lang w:val="fr-FR"/>
        </w:rPr>
        <w:t xml:space="preserve">nthèse, une </w:t>
      </w:r>
      <w:r w:rsidR="00D37AF8">
        <w:rPr>
          <w:rFonts w:ascii="Times New Roman" w:hAnsi="Times New Roman" w:cs="Times New Roman"/>
          <w:sz w:val="24"/>
          <w:szCs w:val="24"/>
          <w:lang w:val="fr-FR"/>
        </w:rPr>
        <w:t>discussion</w:t>
      </w:r>
      <w:r w:rsidR="00DF44A1">
        <w:rPr>
          <w:rFonts w:ascii="Times New Roman" w:hAnsi="Times New Roman" w:cs="Times New Roman"/>
          <w:sz w:val="24"/>
          <w:szCs w:val="24"/>
          <w:lang w:val="fr-FR"/>
        </w:rPr>
        <w:t xml:space="preserve"> </w:t>
      </w:r>
      <w:r w:rsidR="00CA7475">
        <w:rPr>
          <w:rFonts w:ascii="Times New Roman" w:hAnsi="Times New Roman" w:cs="Times New Roman"/>
          <w:sz w:val="24"/>
          <w:szCs w:val="24"/>
          <w:lang w:val="fr-FR"/>
        </w:rPr>
        <w:t>sur les travaux existants</w:t>
      </w:r>
      <w:r w:rsidR="00B93D43">
        <w:rPr>
          <w:rFonts w:ascii="Times New Roman" w:hAnsi="Times New Roman" w:cs="Times New Roman"/>
          <w:sz w:val="24"/>
          <w:szCs w:val="24"/>
          <w:lang w:val="fr-FR"/>
        </w:rPr>
        <w:t>.</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BB24F1">
        <w:rPr>
          <w:rFonts w:ascii="Times New Roman" w:hAnsi="Times New Roman" w:cs="Times New Roman"/>
          <w:b/>
          <w:sz w:val="24"/>
          <w:szCs w:val="24"/>
          <w:lang w:val="fr-FR"/>
        </w:rPr>
        <w:t xml:space="preserve">hapitre 4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approche</w:t>
      </w:r>
      <w:r w:rsidR="00FF0D95">
        <w:rPr>
          <w:rFonts w:ascii="Times New Roman" w:hAnsi="Times New Roman" w:cs="Times New Roman"/>
          <w:b/>
          <w:sz w:val="24"/>
          <w:szCs w:val="24"/>
          <w:lang w:val="fr-FR"/>
        </w:rPr>
        <w:t xml:space="preserve"> </w:t>
      </w:r>
      <w:r w:rsidR="00FF0D95" w:rsidRPr="00FF0D95">
        <w:rPr>
          <w:rFonts w:ascii="Times New Roman" w:hAnsi="Times New Roman" w:cs="Times New Roman"/>
          <w:b/>
          <w:sz w:val="24"/>
          <w:szCs w:val="24"/>
          <w:lang w:val="fr-FR"/>
        </w:rPr>
        <w:t>d’authentification de documents à l’aide de la blockchain</w:t>
      </w:r>
      <w:r w:rsidR="00FF0D95">
        <w:rPr>
          <w:rFonts w:ascii="Times New Roman" w:hAnsi="Times New Roman" w:cs="Times New Roman"/>
          <w:b/>
          <w:sz w:val="24"/>
          <w:szCs w:val="24"/>
          <w:lang w:val="fr-FR"/>
        </w:rPr>
        <w:t> </w:t>
      </w:r>
      <w:r w:rsidR="00D67A15">
        <w:rPr>
          <w:rFonts w:ascii="Times New Roman" w:hAnsi="Times New Roman" w:cs="Times New Roman"/>
          <w:b/>
          <w:sz w:val="24"/>
          <w:szCs w:val="24"/>
          <w:lang w:val="fr-FR"/>
        </w:rPr>
        <w:t xml:space="preserve">» </w:t>
      </w:r>
      <w:r w:rsidR="00FF5DA1">
        <w:rPr>
          <w:rFonts w:ascii="Times New Roman" w:hAnsi="Times New Roman" w:cs="Times New Roman"/>
          <w:sz w:val="24"/>
          <w:szCs w:val="24"/>
          <w:lang w:val="fr-FR"/>
        </w:rPr>
        <w:t>est dédié à la présentation de notre approche de résolution de la problématique. Nous</w:t>
      </w:r>
      <w:r w:rsidR="00B1586E">
        <w:rPr>
          <w:rFonts w:ascii="Times New Roman" w:hAnsi="Times New Roman" w:cs="Times New Roman"/>
          <w:sz w:val="24"/>
          <w:szCs w:val="24"/>
          <w:lang w:val="fr-FR"/>
        </w:rPr>
        <w:t xml:space="preserve"> y</w:t>
      </w:r>
      <w:r w:rsidR="00B1586E" w:rsidRPr="002C05C6">
        <w:rPr>
          <w:rFonts w:ascii="Times New Roman" w:hAnsi="Times New Roman" w:cs="Times New Roman"/>
          <w:sz w:val="24"/>
          <w:szCs w:val="24"/>
          <w:lang w:val="fr-FR"/>
        </w:rPr>
        <w:t xml:space="preserve"> l</w:t>
      </w:r>
      <w:r w:rsidR="00B1586E">
        <w:rPr>
          <w:rFonts w:ascii="Times New Roman" w:hAnsi="Times New Roman" w:cs="Times New Roman"/>
          <w:sz w:val="24"/>
          <w:szCs w:val="24"/>
          <w:lang w:val="fr-FR"/>
        </w:rPr>
        <w:t>istons</w:t>
      </w:r>
      <w:r w:rsidR="00B1586E" w:rsidRPr="002C05C6">
        <w:rPr>
          <w:rFonts w:ascii="Times New Roman" w:hAnsi="Times New Roman" w:cs="Times New Roman"/>
          <w:sz w:val="24"/>
          <w:szCs w:val="24"/>
          <w:lang w:val="fr-FR"/>
        </w:rPr>
        <w:t xml:space="preserve"> les étapes </w:t>
      </w:r>
      <w:r w:rsidR="00B1586E">
        <w:rPr>
          <w:rFonts w:ascii="Times New Roman" w:hAnsi="Times New Roman" w:cs="Times New Roman"/>
          <w:sz w:val="24"/>
          <w:szCs w:val="24"/>
          <w:lang w:val="fr-FR"/>
        </w:rPr>
        <w:t>à suivre</w:t>
      </w:r>
      <w:r w:rsidR="00B1586E" w:rsidRPr="002C05C6">
        <w:rPr>
          <w:rFonts w:ascii="Times New Roman" w:hAnsi="Times New Roman" w:cs="Times New Roman"/>
          <w:sz w:val="24"/>
          <w:szCs w:val="24"/>
          <w:lang w:val="fr-FR"/>
        </w:rPr>
        <w:t xml:space="preserve"> pour la </w:t>
      </w:r>
      <w:r w:rsidR="00E13242">
        <w:rPr>
          <w:rFonts w:ascii="Times New Roman" w:hAnsi="Times New Roman" w:cs="Times New Roman"/>
          <w:sz w:val="24"/>
          <w:szCs w:val="24"/>
          <w:lang w:val="fr-FR"/>
        </w:rPr>
        <w:t>mise en œuvre de notre solution</w:t>
      </w:r>
      <w:r w:rsidR="00B1586E" w:rsidRPr="002C05C6">
        <w:rPr>
          <w:rFonts w:ascii="Times New Roman" w:hAnsi="Times New Roman" w:cs="Times New Roman"/>
          <w:sz w:val="24"/>
          <w:szCs w:val="24"/>
          <w:lang w:val="fr-FR"/>
        </w:rPr>
        <w:t>.</w:t>
      </w:r>
      <w:r w:rsidR="00B1586E">
        <w:rPr>
          <w:rFonts w:ascii="Times New Roman" w:hAnsi="Times New Roman" w:cs="Times New Roman"/>
          <w:sz w:val="24"/>
          <w:szCs w:val="24"/>
          <w:lang w:val="fr-FR"/>
        </w:rPr>
        <w:t xml:space="preserve"> </w:t>
      </w:r>
      <w:r w:rsidR="001D49F3">
        <w:rPr>
          <w:rFonts w:ascii="Times New Roman" w:hAnsi="Times New Roman" w:cs="Times New Roman"/>
          <w:sz w:val="24"/>
          <w:szCs w:val="24"/>
          <w:lang w:val="fr-FR"/>
        </w:rPr>
        <w:t>Nous y fixons aussi</w:t>
      </w:r>
      <w:r w:rsidR="00B1586E">
        <w:rPr>
          <w:rFonts w:ascii="Times New Roman" w:hAnsi="Times New Roman" w:cs="Times New Roman"/>
          <w:sz w:val="24"/>
          <w:szCs w:val="24"/>
          <w:lang w:val="fr-FR"/>
        </w:rPr>
        <w:t xml:space="preserve"> le type de document administratif sur lequel nous travaillons</w:t>
      </w:r>
      <w:r w:rsidR="001D49F3">
        <w:rPr>
          <w:rFonts w:ascii="Times New Roman" w:hAnsi="Times New Roman" w:cs="Times New Roman"/>
          <w:sz w:val="24"/>
          <w:szCs w:val="24"/>
          <w:lang w:val="fr-FR"/>
        </w:rPr>
        <w:t>.</w:t>
      </w:r>
    </w:p>
    <w:p w:rsidR="00D21545"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1857D0">
        <w:rPr>
          <w:rFonts w:ascii="Times New Roman" w:hAnsi="Times New Roman" w:cs="Times New Roman"/>
          <w:b/>
          <w:sz w:val="24"/>
          <w:szCs w:val="24"/>
          <w:lang w:val="fr-FR"/>
        </w:rPr>
        <w:t xml:space="preserve">hapitre 5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implémentation de l’approche</w:t>
      </w:r>
      <w:r w:rsidR="00031629">
        <w:rPr>
          <w:rFonts w:ascii="Times New Roman" w:hAnsi="Times New Roman" w:cs="Times New Roman"/>
          <w:b/>
          <w:sz w:val="24"/>
          <w:szCs w:val="24"/>
          <w:lang w:val="fr-FR"/>
        </w:rPr>
        <w:t> »</w:t>
      </w:r>
      <w:r w:rsidR="001857D0">
        <w:rPr>
          <w:rFonts w:ascii="Times New Roman" w:hAnsi="Times New Roman" w:cs="Times New Roman"/>
          <w:sz w:val="24"/>
          <w:szCs w:val="24"/>
          <w:lang w:val="fr-FR"/>
        </w:rPr>
        <w:t xml:space="preserve"> </w:t>
      </w:r>
      <w:r w:rsidR="00C43967" w:rsidRPr="00C43967">
        <w:rPr>
          <w:rFonts w:ascii="Times New Roman" w:hAnsi="Times New Roman" w:cs="Times New Roman"/>
          <w:sz w:val="24"/>
          <w:szCs w:val="24"/>
          <w:lang w:val="fr-FR"/>
        </w:rPr>
        <w:t>est</w:t>
      </w:r>
      <w:r w:rsidR="00C43967">
        <w:rPr>
          <w:rFonts w:ascii="Times New Roman" w:hAnsi="Times New Roman" w:cs="Times New Roman"/>
          <w:sz w:val="24"/>
          <w:szCs w:val="24"/>
          <w:lang w:val="fr-FR"/>
        </w:rPr>
        <w:t xml:space="preserve"> réservé </w:t>
      </w:r>
      <w:r w:rsidR="000F09CE">
        <w:rPr>
          <w:rFonts w:ascii="Times New Roman" w:hAnsi="Times New Roman" w:cs="Times New Roman"/>
          <w:sz w:val="24"/>
          <w:szCs w:val="24"/>
          <w:lang w:val="fr-FR"/>
        </w:rPr>
        <w:t>à la mise en œuvre concrète de notre approche.</w:t>
      </w:r>
      <w:r w:rsidR="00F11A8F">
        <w:rPr>
          <w:rFonts w:ascii="Times New Roman" w:hAnsi="Times New Roman" w:cs="Times New Roman"/>
          <w:sz w:val="24"/>
          <w:szCs w:val="24"/>
          <w:lang w:val="fr-FR"/>
        </w:rPr>
        <w:t xml:space="preserve"> Nous y présentons </w:t>
      </w:r>
      <w:r w:rsidR="00803F05">
        <w:rPr>
          <w:rFonts w:ascii="Times New Roman" w:hAnsi="Times New Roman" w:cs="Times New Roman"/>
          <w:sz w:val="24"/>
          <w:szCs w:val="24"/>
          <w:lang w:val="fr-FR"/>
        </w:rPr>
        <w:t xml:space="preserve">le protocole d’implémentation </w:t>
      </w:r>
      <w:r w:rsidR="00C860BC">
        <w:rPr>
          <w:rFonts w:ascii="Times New Roman" w:hAnsi="Times New Roman" w:cs="Times New Roman"/>
          <w:sz w:val="24"/>
          <w:szCs w:val="24"/>
          <w:lang w:val="fr-FR"/>
        </w:rPr>
        <w:t>à savoir l’</w:t>
      </w:r>
      <w:r w:rsidR="00F11A8F">
        <w:rPr>
          <w:rFonts w:ascii="Times New Roman" w:hAnsi="Times New Roman" w:cs="Times New Roman"/>
          <w:sz w:val="24"/>
          <w:szCs w:val="24"/>
          <w:lang w:val="fr-FR"/>
        </w:rPr>
        <w:t xml:space="preserve">environnement </w:t>
      </w:r>
      <w:r w:rsidR="00803F05">
        <w:rPr>
          <w:rFonts w:ascii="Times New Roman" w:hAnsi="Times New Roman" w:cs="Times New Roman"/>
          <w:sz w:val="24"/>
          <w:szCs w:val="24"/>
          <w:lang w:val="fr-FR"/>
        </w:rPr>
        <w:t xml:space="preserve">d’implémentation de la solution, </w:t>
      </w:r>
      <w:r w:rsidR="00C860BC">
        <w:rPr>
          <w:rFonts w:ascii="Times New Roman" w:hAnsi="Times New Roman" w:cs="Times New Roman"/>
          <w:sz w:val="24"/>
          <w:szCs w:val="24"/>
          <w:lang w:val="fr-FR"/>
        </w:rPr>
        <w:t xml:space="preserve">les </w:t>
      </w:r>
      <w:r w:rsidR="00F11A8F">
        <w:rPr>
          <w:rFonts w:ascii="Times New Roman" w:hAnsi="Times New Roman" w:cs="Times New Roman"/>
          <w:sz w:val="24"/>
          <w:szCs w:val="24"/>
          <w:lang w:val="fr-FR"/>
        </w:rPr>
        <w:t>éléments de conception</w:t>
      </w:r>
      <w:r w:rsidR="00803F05">
        <w:rPr>
          <w:rFonts w:ascii="Times New Roman" w:hAnsi="Times New Roman" w:cs="Times New Roman"/>
          <w:sz w:val="24"/>
          <w:szCs w:val="24"/>
          <w:lang w:val="fr-FR"/>
        </w:rPr>
        <w:t xml:space="preserve">, </w:t>
      </w:r>
      <w:r w:rsidR="00C860BC">
        <w:rPr>
          <w:rFonts w:ascii="Times New Roman" w:hAnsi="Times New Roman" w:cs="Times New Roman"/>
          <w:sz w:val="24"/>
          <w:szCs w:val="24"/>
          <w:lang w:val="fr-FR"/>
        </w:rPr>
        <w:t xml:space="preserve">les </w:t>
      </w:r>
      <w:r w:rsidR="00803F05">
        <w:rPr>
          <w:rFonts w:ascii="Times New Roman" w:hAnsi="Times New Roman" w:cs="Times New Roman"/>
          <w:sz w:val="24"/>
          <w:szCs w:val="24"/>
          <w:lang w:val="fr-FR"/>
        </w:rPr>
        <w:t>outils et technologies</w:t>
      </w:r>
      <w:r w:rsidR="00C860BC">
        <w:rPr>
          <w:rFonts w:ascii="Times New Roman" w:hAnsi="Times New Roman" w:cs="Times New Roman"/>
          <w:sz w:val="24"/>
          <w:szCs w:val="24"/>
          <w:lang w:val="fr-FR"/>
        </w:rPr>
        <w:t>, etc</w:t>
      </w:r>
      <w:r w:rsidR="00F11A8F">
        <w:rPr>
          <w:rFonts w:ascii="Times New Roman" w:hAnsi="Times New Roman" w:cs="Times New Roman"/>
          <w:sz w:val="24"/>
          <w:szCs w:val="24"/>
          <w:lang w:val="fr-FR"/>
        </w:rPr>
        <w:t>.</w:t>
      </w:r>
      <w:r w:rsidR="00FC590B">
        <w:rPr>
          <w:rFonts w:ascii="Times New Roman" w:hAnsi="Times New Roman" w:cs="Times New Roman"/>
          <w:sz w:val="24"/>
          <w:szCs w:val="24"/>
          <w:lang w:val="fr-FR"/>
        </w:rPr>
        <w:t xml:space="preserve"> C’est également le lieu de présenter </w:t>
      </w:r>
      <w:r w:rsidR="00CE2EFD">
        <w:rPr>
          <w:rFonts w:ascii="Times New Roman" w:hAnsi="Times New Roman" w:cs="Times New Roman"/>
          <w:sz w:val="24"/>
          <w:szCs w:val="24"/>
          <w:lang w:val="fr-FR"/>
        </w:rPr>
        <w:t>la solution</w:t>
      </w:r>
      <w:r w:rsidR="00FC590B">
        <w:rPr>
          <w:rFonts w:ascii="Times New Roman" w:hAnsi="Times New Roman" w:cs="Times New Roman"/>
          <w:sz w:val="24"/>
          <w:szCs w:val="24"/>
          <w:lang w:val="fr-FR"/>
        </w:rPr>
        <w:t xml:space="preserve"> </w:t>
      </w:r>
      <w:r w:rsidR="004507C7">
        <w:rPr>
          <w:rFonts w:ascii="Times New Roman" w:hAnsi="Times New Roman" w:cs="Times New Roman"/>
          <w:sz w:val="24"/>
          <w:szCs w:val="24"/>
          <w:lang w:val="fr-FR"/>
        </w:rPr>
        <w:t>développée</w:t>
      </w:r>
      <w:r w:rsidR="00DA1F5B">
        <w:rPr>
          <w:rFonts w:ascii="Times New Roman" w:hAnsi="Times New Roman" w:cs="Times New Roman"/>
          <w:sz w:val="24"/>
          <w:szCs w:val="24"/>
          <w:lang w:val="fr-FR"/>
        </w:rPr>
        <w:t xml:space="preserve"> et faire une discussion sur les résultats obtenus</w:t>
      </w:r>
      <w:r w:rsidR="00CE2EFD">
        <w:rPr>
          <w:rFonts w:ascii="Times New Roman" w:hAnsi="Times New Roman" w:cs="Times New Roman"/>
          <w:sz w:val="24"/>
          <w:szCs w:val="24"/>
          <w:lang w:val="fr-FR"/>
        </w:rPr>
        <w:t>.</w:t>
      </w:r>
    </w:p>
    <w:p w:rsidR="00F36EA5" w:rsidRDefault="003B671A"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conclusion</w:t>
      </w:r>
      <w:r w:rsidRPr="000D4EE1">
        <w:rPr>
          <w:rFonts w:ascii="Times New Roman" w:hAnsi="Times New Roman" w:cs="Times New Roman"/>
          <w:sz w:val="24"/>
          <w:szCs w:val="24"/>
          <w:lang w:val="fr-FR"/>
        </w:rPr>
        <w:t xml:space="preserve"> </w:t>
      </w:r>
      <w:r w:rsidR="00633A53" w:rsidRPr="000D4EE1">
        <w:rPr>
          <w:rFonts w:ascii="Times New Roman" w:hAnsi="Times New Roman" w:cs="Times New Roman"/>
          <w:sz w:val="24"/>
          <w:szCs w:val="24"/>
          <w:lang w:val="fr-FR"/>
        </w:rPr>
        <w:t xml:space="preserve">générale </w:t>
      </w:r>
      <w:r w:rsidR="00ED46DD" w:rsidRPr="00ED46DD">
        <w:rPr>
          <w:rFonts w:ascii="Times New Roman" w:hAnsi="Times New Roman" w:cs="Times New Roman"/>
          <w:sz w:val="24"/>
          <w:szCs w:val="24"/>
          <w:lang w:val="fr-FR"/>
        </w:rPr>
        <w:t>dans laquelle nous dressons un bilan</w:t>
      </w:r>
      <w:r w:rsidR="00821C5D">
        <w:rPr>
          <w:rFonts w:ascii="Times New Roman" w:hAnsi="Times New Roman" w:cs="Times New Roman"/>
          <w:sz w:val="24"/>
          <w:szCs w:val="24"/>
          <w:lang w:val="fr-FR"/>
        </w:rPr>
        <w:t xml:space="preserve"> des principales actions réalisées dans le cadre de</w:t>
      </w:r>
      <w:r w:rsidR="00C13C8A">
        <w:rPr>
          <w:rFonts w:ascii="Times New Roman" w:hAnsi="Times New Roman" w:cs="Times New Roman"/>
          <w:sz w:val="24"/>
          <w:szCs w:val="24"/>
          <w:lang w:val="fr-FR"/>
        </w:rPr>
        <w:t xml:space="preserve"> nos recherches sur le sujet</w:t>
      </w:r>
      <w:r w:rsidR="00ED46DD">
        <w:rPr>
          <w:rFonts w:ascii="Times New Roman" w:hAnsi="Times New Roman" w:cs="Times New Roman"/>
          <w:sz w:val="24"/>
          <w:szCs w:val="24"/>
          <w:lang w:val="fr-FR"/>
        </w:rPr>
        <w:t>.</w:t>
      </w:r>
      <w:r w:rsidR="004201C5">
        <w:rPr>
          <w:rFonts w:ascii="Times New Roman" w:hAnsi="Times New Roman" w:cs="Times New Roman"/>
          <w:sz w:val="24"/>
          <w:szCs w:val="24"/>
          <w:lang w:val="fr-FR"/>
        </w:rPr>
        <w:t xml:space="preserve"> Ce bilan est consolidé de perspectives</w:t>
      </w:r>
      <w:r w:rsidR="00B27C40">
        <w:rPr>
          <w:rFonts w:ascii="Times New Roman" w:hAnsi="Times New Roman" w:cs="Times New Roman"/>
          <w:sz w:val="24"/>
          <w:szCs w:val="24"/>
          <w:lang w:val="fr-FR"/>
        </w:rPr>
        <w:t xml:space="preserve">. </w:t>
      </w:r>
    </w:p>
    <w:p w:rsidR="003B671A" w:rsidRPr="008360F2" w:rsidRDefault="00F36EA5" w:rsidP="00F36EA5">
      <w:pPr>
        <w:pStyle w:val="Paragraphedeliste"/>
        <w:spacing w:after="0" w:line="360" w:lineRule="auto"/>
        <w:jc w:val="both"/>
        <w:rPr>
          <w:rFonts w:ascii="Times New Roman" w:hAnsi="Times New Roman" w:cs="Times New Roman"/>
          <w:sz w:val="24"/>
          <w:szCs w:val="24"/>
          <w:lang w:val="fr-FR"/>
        </w:rPr>
      </w:pPr>
      <w:r w:rsidRPr="008360F2">
        <w:rPr>
          <w:rFonts w:ascii="Times New Roman" w:hAnsi="Times New Roman" w:cs="Times New Roman"/>
          <w:sz w:val="24"/>
          <w:szCs w:val="24"/>
          <w:lang w:val="fr-FR"/>
        </w:rPr>
        <w:t>Le présent mémoire</w:t>
      </w:r>
      <w:r w:rsidR="008360F2">
        <w:rPr>
          <w:rFonts w:ascii="Times New Roman" w:hAnsi="Times New Roman" w:cs="Times New Roman"/>
          <w:sz w:val="24"/>
          <w:szCs w:val="24"/>
          <w:lang w:val="fr-FR"/>
        </w:rPr>
        <w:t xml:space="preserve"> prend fin avec la présentation</w:t>
      </w:r>
      <w:r w:rsidRPr="008360F2">
        <w:rPr>
          <w:rFonts w:ascii="Times New Roman" w:hAnsi="Times New Roman" w:cs="Times New Roman"/>
          <w:sz w:val="24"/>
          <w:szCs w:val="24"/>
          <w:lang w:val="fr-FR"/>
        </w:rPr>
        <w:t xml:space="preserve"> des références bibliographiques</w:t>
      </w:r>
      <w:r w:rsidR="00AB7772">
        <w:rPr>
          <w:rFonts w:ascii="Times New Roman" w:hAnsi="Times New Roman" w:cs="Times New Roman"/>
          <w:sz w:val="24"/>
          <w:szCs w:val="24"/>
          <w:lang w:val="fr-FR"/>
        </w:rPr>
        <w:t>/webographiques</w:t>
      </w:r>
      <w:r w:rsidRPr="008360F2">
        <w:rPr>
          <w:rFonts w:ascii="Times New Roman" w:hAnsi="Times New Roman" w:cs="Times New Roman"/>
          <w:sz w:val="24"/>
          <w:szCs w:val="24"/>
          <w:lang w:val="fr-FR"/>
        </w:rPr>
        <w:t xml:space="preserve"> et des annexes.</w:t>
      </w:r>
      <w:r w:rsidR="00821C5D" w:rsidRPr="008360F2">
        <w:rPr>
          <w:rFonts w:ascii="Times New Roman" w:hAnsi="Times New Roman" w:cs="Times New Roman"/>
          <w:sz w:val="24"/>
          <w:szCs w:val="24"/>
          <w:lang w:val="fr-FR"/>
        </w:rPr>
        <w:t xml:space="preserve"> </w:t>
      </w:r>
    </w:p>
    <w:p w:rsidR="00D772D1" w:rsidRDefault="004C4BDC" w:rsidP="00114179">
      <w:pPr>
        <w:spacing w:before="240"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Au terme de ce premier</w:t>
      </w:r>
      <w:r w:rsidR="00A4581A">
        <w:rPr>
          <w:rFonts w:ascii="Times New Roman" w:hAnsi="Times New Roman" w:cs="Times New Roman"/>
          <w:sz w:val="24"/>
          <w:szCs w:val="24"/>
          <w:lang w:val="fr-FR"/>
        </w:rPr>
        <w:t xml:space="preserve"> chapitre, nous </w:t>
      </w:r>
      <w:r w:rsidR="00241814">
        <w:rPr>
          <w:rFonts w:ascii="Times New Roman" w:hAnsi="Times New Roman" w:cs="Times New Roman"/>
          <w:sz w:val="24"/>
          <w:szCs w:val="24"/>
          <w:lang w:val="fr-FR"/>
        </w:rPr>
        <w:t>avons décrit le contexte</w:t>
      </w:r>
      <w:r w:rsidR="00B8790B">
        <w:rPr>
          <w:rFonts w:ascii="Times New Roman" w:hAnsi="Times New Roman" w:cs="Times New Roman"/>
          <w:sz w:val="24"/>
          <w:szCs w:val="24"/>
          <w:lang w:val="fr-FR"/>
        </w:rPr>
        <w:t xml:space="preserve"> </w:t>
      </w:r>
      <w:r w:rsidR="00EC37A0">
        <w:rPr>
          <w:rFonts w:ascii="Times New Roman" w:hAnsi="Times New Roman" w:cs="Times New Roman"/>
          <w:sz w:val="24"/>
          <w:szCs w:val="24"/>
          <w:lang w:val="fr-FR"/>
        </w:rPr>
        <w:t>d</w:t>
      </w:r>
      <w:r w:rsidR="00C818DA">
        <w:rPr>
          <w:rFonts w:ascii="Times New Roman" w:hAnsi="Times New Roman" w:cs="Times New Roman"/>
          <w:sz w:val="24"/>
          <w:szCs w:val="24"/>
          <w:lang w:val="fr-FR"/>
        </w:rPr>
        <w:t>e notre</w:t>
      </w:r>
      <w:r w:rsidR="00EC37A0">
        <w:rPr>
          <w:rFonts w:ascii="Times New Roman" w:hAnsi="Times New Roman" w:cs="Times New Roman"/>
          <w:sz w:val="24"/>
          <w:szCs w:val="24"/>
          <w:lang w:val="fr-FR"/>
        </w:rPr>
        <w:t xml:space="preserve"> sujet </w:t>
      </w:r>
      <w:r w:rsidR="00FB5BA8">
        <w:rPr>
          <w:rFonts w:ascii="Times New Roman" w:hAnsi="Times New Roman" w:cs="Times New Roman"/>
          <w:sz w:val="24"/>
          <w:szCs w:val="24"/>
          <w:lang w:val="fr-FR"/>
        </w:rPr>
        <w:t>de recherche</w:t>
      </w:r>
      <w:r w:rsidR="00701BB4">
        <w:rPr>
          <w:rFonts w:ascii="Times New Roman" w:hAnsi="Times New Roman" w:cs="Times New Roman"/>
          <w:sz w:val="24"/>
          <w:szCs w:val="24"/>
          <w:lang w:val="fr-FR"/>
        </w:rPr>
        <w:t>s</w:t>
      </w:r>
      <w:r w:rsidR="005912E8">
        <w:rPr>
          <w:rFonts w:ascii="Times New Roman" w:hAnsi="Times New Roman" w:cs="Times New Roman"/>
          <w:sz w:val="24"/>
          <w:szCs w:val="24"/>
          <w:lang w:val="fr-FR"/>
        </w:rPr>
        <w:t xml:space="preserve"> « </w:t>
      </w:r>
      <w:r w:rsidR="005912E8" w:rsidRPr="00CA6A13">
        <w:rPr>
          <w:rFonts w:ascii="Times New Roman" w:hAnsi="Times New Roman" w:cs="Times New Roman"/>
          <w:i/>
          <w:sz w:val="24"/>
          <w:szCs w:val="24"/>
          <w:lang w:val="fr-FR"/>
        </w:rPr>
        <w:t>Authentification de documents administratifs à l’aide de la blockchain</w:t>
      </w:r>
      <w:r w:rsidR="005912E8">
        <w:rPr>
          <w:rFonts w:ascii="Times New Roman" w:hAnsi="Times New Roman" w:cs="Times New Roman"/>
          <w:sz w:val="24"/>
          <w:szCs w:val="24"/>
          <w:lang w:val="fr-FR"/>
        </w:rPr>
        <w:t> »</w:t>
      </w:r>
      <w:r w:rsidR="00D772D1">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Nous y avons également énoncé la problématique à résoudre</w:t>
      </w:r>
      <w:r w:rsidR="005A6655">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tout en formulant </w:t>
      </w:r>
      <w:r w:rsidR="00F16566">
        <w:rPr>
          <w:rFonts w:ascii="Times New Roman" w:hAnsi="Times New Roman" w:cs="Times New Roman"/>
          <w:sz w:val="24"/>
          <w:szCs w:val="24"/>
          <w:lang w:val="fr-FR"/>
        </w:rPr>
        <w:t xml:space="preserve">les hypothèses et les objectifs de </w:t>
      </w:r>
      <w:r w:rsidR="000C7BBB">
        <w:rPr>
          <w:rFonts w:ascii="Times New Roman" w:hAnsi="Times New Roman" w:cs="Times New Roman"/>
          <w:sz w:val="24"/>
          <w:szCs w:val="24"/>
          <w:lang w:val="fr-FR"/>
        </w:rPr>
        <w:t>recherche</w:t>
      </w:r>
      <w:r w:rsidR="00E66785">
        <w:rPr>
          <w:rFonts w:ascii="Times New Roman" w:hAnsi="Times New Roman" w:cs="Times New Roman"/>
          <w:sz w:val="24"/>
          <w:szCs w:val="24"/>
          <w:lang w:val="fr-FR"/>
        </w:rPr>
        <w:t>.</w:t>
      </w:r>
      <w:r w:rsidR="00C237EE">
        <w:rPr>
          <w:rFonts w:ascii="Times New Roman" w:hAnsi="Times New Roman" w:cs="Times New Roman"/>
          <w:sz w:val="24"/>
          <w:szCs w:val="24"/>
          <w:lang w:val="fr-FR"/>
        </w:rPr>
        <w:t xml:space="preserve"> </w:t>
      </w:r>
      <w:r w:rsidR="00F65F6A">
        <w:rPr>
          <w:rFonts w:ascii="Times New Roman" w:hAnsi="Times New Roman" w:cs="Times New Roman"/>
          <w:sz w:val="24"/>
          <w:szCs w:val="24"/>
          <w:lang w:val="fr-FR"/>
        </w:rPr>
        <w:t>D</w:t>
      </w:r>
      <w:r w:rsidR="00B8790B">
        <w:rPr>
          <w:rFonts w:ascii="Times New Roman" w:hAnsi="Times New Roman" w:cs="Times New Roman"/>
          <w:sz w:val="24"/>
          <w:szCs w:val="24"/>
          <w:lang w:val="fr-FR"/>
        </w:rPr>
        <w:t xml:space="preserve">ans le chapitre suivant, nous </w:t>
      </w:r>
      <w:r w:rsidR="007851E5">
        <w:rPr>
          <w:rFonts w:ascii="Times New Roman" w:hAnsi="Times New Roman" w:cs="Times New Roman"/>
          <w:sz w:val="24"/>
          <w:szCs w:val="24"/>
          <w:lang w:val="fr-FR"/>
        </w:rPr>
        <w:t>faisons un état des connaissances sur</w:t>
      </w:r>
      <w:r w:rsidR="00B8790B">
        <w:rPr>
          <w:rFonts w:ascii="Times New Roman" w:hAnsi="Times New Roman" w:cs="Times New Roman"/>
          <w:sz w:val="24"/>
          <w:szCs w:val="24"/>
          <w:lang w:val="fr-FR"/>
        </w:rPr>
        <w:t xml:space="preserve"> la technologie blockchain.</w:t>
      </w:r>
    </w:p>
    <w:p w:rsidR="00B6517C" w:rsidRDefault="00B6517C" w:rsidP="00DC3C08">
      <w:pPr>
        <w:spacing w:before="240" w:after="0" w:line="360" w:lineRule="auto"/>
        <w:jc w:val="both"/>
        <w:rPr>
          <w:rFonts w:ascii="Times New Roman" w:hAnsi="Times New Roman" w:cs="Times New Roman"/>
          <w:sz w:val="24"/>
          <w:szCs w:val="24"/>
          <w:lang w:val="fr-FR"/>
        </w:rPr>
      </w:pPr>
    </w:p>
    <w:p w:rsidR="00561B0A" w:rsidRDefault="00561B0A">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13E27" w:rsidRPr="00913E27" w:rsidRDefault="00913E27" w:rsidP="00913E27">
      <w:pPr>
        <w:rPr>
          <w:rFonts w:ascii="Times New Roman" w:hAnsi="Times New Roman" w:cs="Times New Roman"/>
          <w:sz w:val="24"/>
          <w:szCs w:val="24"/>
          <w:lang w:val="fr-FR"/>
        </w:rPr>
      </w:pPr>
      <w:bookmarkStart w:id="26" w:name="_Toc184475254"/>
    </w:p>
    <w:p w:rsidR="00913E27" w:rsidRDefault="00913E27" w:rsidP="00913E27">
      <w:pPr>
        <w:rPr>
          <w:rFonts w:ascii="Times New Roman" w:hAnsi="Times New Roman" w:cs="Times New Roman"/>
          <w:sz w:val="24"/>
          <w:szCs w:val="24"/>
          <w:lang w:val="fr-FR"/>
        </w:rPr>
      </w:pPr>
    </w:p>
    <w:p w:rsidR="00913E27" w:rsidRDefault="00913E27"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D57834" w:rsidRDefault="00D57834" w:rsidP="00913E27">
      <w:pPr>
        <w:rPr>
          <w:rFonts w:ascii="Times New Roman" w:hAnsi="Times New Roman" w:cs="Times New Roman"/>
          <w:sz w:val="24"/>
          <w:szCs w:val="24"/>
          <w:lang w:val="fr-FR"/>
        </w:rPr>
      </w:pPr>
    </w:p>
    <w:p w:rsidR="007777FA" w:rsidRDefault="00913E27" w:rsidP="00A04763">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2</w:t>
      </w:r>
      <w:r w:rsidRPr="007234AD">
        <w:rPr>
          <w:rFonts w:ascii="Times New Roman" w:hAnsi="Times New Roman" w:cs="Times New Roman"/>
          <w:b/>
          <w:i w:val="0"/>
          <w:color w:val="auto"/>
          <w:sz w:val="40"/>
          <w:lang w:val="fr-FR"/>
        </w:rPr>
        <w:t xml:space="preserve"> : </w:t>
      </w:r>
    </w:p>
    <w:p w:rsidR="00913E27" w:rsidRPr="00913E27" w:rsidRDefault="00B4298B" w:rsidP="00913E27">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TECHNOLOGIE BLOCKCHAIN</w:t>
      </w:r>
    </w:p>
    <w:p w:rsidR="00913E27" w:rsidRDefault="00913E27">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7" w:name="_Toc191543055"/>
      <w:r w:rsidRPr="00457C81">
        <w:rPr>
          <w:rFonts w:ascii="Times New Roman" w:eastAsiaTheme="majorEastAsia" w:hAnsi="Times New Roman" w:cs="Times New Roman"/>
          <w:b/>
          <w:color w:val="2E74B5" w:themeColor="accent1" w:themeShade="BF"/>
          <w:sz w:val="24"/>
          <w:szCs w:val="24"/>
          <w:lang w:val="fr-FR"/>
        </w:rPr>
        <w:lastRenderedPageBreak/>
        <w:t xml:space="preserve">CHAPITRE 2 : </w:t>
      </w:r>
      <w:r w:rsidR="00246443">
        <w:rPr>
          <w:rFonts w:ascii="Times New Roman" w:eastAsiaTheme="majorEastAsia" w:hAnsi="Times New Roman" w:cs="Times New Roman"/>
          <w:b/>
          <w:color w:val="2E74B5" w:themeColor="accent1" w:themeShade="BF"/>
          <w:sz w:val="24"/>
          <w:szCs w:val="24"/>
          <w:lang w:val="fr-FR"/>
        </w:rPr>
        <w:t>TECHNOLOGIE BLOCKCHAIN</w:t>
      </w:r>
      <w:bookmarkEnd w:id="26"/>
      <w:bookmarkEnd w:id="27"/>
    </w:p>
    <w:p w:rsidR="003D545A" w:rsidRDefault="003D545A" w:rsidP="0016550B">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ne peut parler de </w:t>
      </w:r>
      <w:r w:rsidRPr="00870072">
        <w:rPr>
          <w:rFonts w:ascii="Times New Roman" w:hAnsi="Times New Roman" w:cs="Times New Roman"/>
          <w:sz w:val="24"/>
          <w:szCs w:val="24"/>
          <w:lang w:val="fr-FR"/>
        </w:rPr>
        <w:t xml:space="preserve">Blockchain sans aborder la notion de transaction. </w:t>
      </w:r>
      <w:r w:rsidR="00AE58AA">
        <w:rPr>
          <w:rFonts w:ascii="Times New Roman" w:hAnsi="Times New Roman" w:cs="Times New Roman"/>
          <w:sz w:val="24"/>
          <w:szCs w:val="24"/>
          <w:lang w:val="fr-FR"/>
        </w:rPr>
        <w:t>En générale, l</w:t>
      </w:r>
      <w:r w:rsidRPr="00870072">
        <w:rPr>
          <w:rFonts w:ascii="Times New Roman" w:hAnsi="Times New Roman" w:cs="Times New Roman"/>
          <w:sz w:val="24"/>
          <w:szCs w:val="24"/>
          <w:lang w:val="fr-FR"/>
        </w:rPr>
        <w:t>a transaction est une opération d’échange qui implique plusieurs parties</w:t>
      </w:r>
      <w:r w:rsidR="0090308E" w:rsidRPr="00870072">
        <w:rPr>
          <w:rFonts w:ascii="Times New Roman" w:hAnsi="Times New Roman" w:cs="Times New Roman"/>
          <w:sz w:val="24"/>
          <w:szCs w:val="24"/>
          <w:lang w:val="fr-FR"/>
        </w:rPr>
        <w:t xml:space="preserve"> </w:t>
      </w:r>
      <w:r w:rsidR="0090308E" w:rsidRPr="0087007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y8Keixr","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90308E" w:rsidRPr="00870072">
        <w:rPr>
          <w:rFonts w:ascii="Times New Roman" w:hAnsi="Times New Roman" w:cs="Times New Roman"/>
          <w:sz w:val="24"/>
          <w:szCs w:val="24"/>
          <w:lang w:val="fr-FR"/>
        </w:rPr>
        <w:fldChar w:fldCharType="separate"/>
      </w:r>
      <w:r w:rsidR="0090308E" w:rsidRPr="00870072">
        <w:rPr>
          <w:rFonts w:ascii="Times New Roman" w:hAnsi="Times New Roman" w:cs="Times New Roman"/>
          <w:sz w:val="24"/>
          <w:szCs w:val="24"/>
          <w:lang w:val="fr-FR"/>
        </w:rPr>
        <w:t>[7]</w:t>
      </w:r>
      <w:r w:rsidR="0090308E" w:rsidRPr="00870072">
        <w:rPr>
          <w:rFonts w:ascii="Times New Roman" w:hAnsi="Times New Roman" w:cs="Times New Roman"/>
          <w:sz w:val="24"/>
          <w:szCs w:val="24"/>
          <w:lang w:val="fr-FR"/>
        </w:rPr>
        <w:fldChar w:fldCharType="end"/>
      </w:r>
      <w:r w:rsidRPr="00870072">
        <w:rPr>
          <w:rFonts w:ascii="Times New Roman" w:hAnsi="Times New Roman" w:cs="Times New Roman"/>
          <w:sz w:val="24"/>
          <w:szCs w:val="24"/>
          <w:lang w:val="fr-FR"/>
        </w:rPr>
        <w:t>. Dans ce sens, l’opération peut être commerciale ou boursière, un contrat ou accord, etc. Parmi les parties impliquées dans une transaction, occupe en bonne position un tiers de confiance qui permet d’une part de sécuriser la transaction et d’autre part de certifier la validité</w:t>
      </w:r>
      <w:r>
        <w:rPr>
          <w:rFonts w:ascii="Times New Roman" w:hAnsi="Times New Roman" w:cs="Times New Roman"/>
          <w:sz w:val="24"/>
          <w:szCs w:val="24"/>
          <w:lang w:val="fr-FR"/>
        </w:rPr>
        <w:t xml:space="preserve"> de ladite transaction. En effet, le tiers de confiance est une entité neutre et indépendante telle qu’une institution financière ou un notaire.</w:t>
      </w:r>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mondialisation de ce système de transaction à partir des années 1960 a </w:t>
      </w:r>
      <w:r w:rsidR="001A6102">
        <w:rPr>
          <w:rFonts w:ascii="Times New Roman" w:hAnsi="Times New Roman" w:cs="Times New Roman"/>
          <w:sz w:val="24"/>
          <w:szCs w:val="24"/>
          <w:lang w:val="fr-FR"/>
        </w:rPr>
        <w:t>fait augmenter de manière</w:t>
      </w:r>
      <w:r>
        <w:rPr>
          <w:rFonts w:ascii="Times New Roman" w:hAnsi="Times New Roman" w:cs="Times New Roman"/>
          <w:sz w:val="24"/>
          <w:szCs w:val="24"/>
          <w:lang w:val="fr-FR"/>
        </w:rPr>
        <w:t xml:space="preserve"> fulgurante</w:t>
      </w:r>
      <w:r w:rsidR="005D7B98">
        <w:rPr>
          <w:rFonts w:ascii="Times New Roman" w:hAnsi="Times New Roman" w:cs="Times New Roman"/>
          <w:sz w:val="24"/>
          <w:szCs w:val="24"/>
          <w:lang w:val="fr-FR"/>
        </w:rPr>
        <w:t>, le</w:t>
      </w:r>
      <w:r w:rsidR="007D023A">
        <w:rPr>
          <w:rFonts w:ascii="Times New Roman" w:hAnsi="Times New Roman" w:cs="Times New Roman"/>
          <w:sz w:val="24"/>
          <w:szCs w:val="24"/>
          <w:lang w:val="fr-FR"/>
        </w:rPr>
        <w:t xml:space="preserve"> nombre de transactions.</w:t>
      </w:r>
      <w:r w:rsidR="00880C83">
        <w:rPr>
          <w:rFonts w:ascii="Times New Roman" w:hAnsi="Times New Roman" w:cs="Times New Roman"/>
          <w:sz w:val="24"/>
          <w:szCs w:val="24"/>
          <w:lang w:val="fr-FR"/>
        </w:rPr>
        <w:t xml:space="preserve"> </w:t>
      </w:r>
      <w:r w:rsidR="003B57FD">
        <w:rPr>
          <w:rFonts w:ascii="Times New Roman" w:hAnsi="Times New Roman" w:cs="Times New Roman"/>
          <w:sz w:val="24"/>
          <w:szCs w:val="24"/>
          <w:lang w:val="fr-FR"/>
        </w:rPr>
        <w:t>Et c</w:t>
      </w:r>
      <w:r w:rsidR="00880C83">
        <w:rPr>
          <w:rFonts w:ascii="Times New Roman" w:hAnsi="Times New Roman" w:cs="Times New Roman"/>
          <w:sz w:val="24"/>
          <w:szCs w:val="24"/>
          <w:lang w:val="fr-FR"/>
        </w:rPr>
        <w:t>ela a entrainé</w:t>
      </w:r>
      <w:r>
        <w:rPr>
          <w:rFonts w:ascii="Times New Roman" w:hAnsi="Times New Roman" w:cs="Times New Roman"/>
          <w:sz w:val="24"/>
          <w:szCs w:val="24"/>
          <w:lang w:val="fr-FR"/>
        </w:rPr>
        <w:t xml:space="preserve"> l’accroissement des risques liés à l’authenticité des transactions, qui, jusque-là étaient transcrites dans des registres (document) physiques. Mais grâce à l’avènement et à l’évolution rapide de la Technologie, notamment dans les domaines du web et de la cryptographie, le principe du tiers de confiance disparait progressivement au profit de ce qu’il convient d’appeler « Blockchain ».</w:t>
      </w:r>
    </w:p>
    <w:p w:rsidR="0036186F" w:rsidRPr="00457C81" w:rsidRDefault="00E528FF" w:rsidP="00BE1ED7">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 chapitre</w:t>
      </w:r>
      <w:r w:rsidR="00EF7D98">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5821A0">
        <w:rPr>
          <w:rFonts w:ascii="Times New Roman" w:hAnsi="Times New Roman" w:cs="Times New Roman"/>
          <w:sz w:val="24"/>
          <w:szCs w:val="24"/>
          <w:lang w:val="fr-FR"/>
        </w:rPr>
        <w:t xml:space="preserve">nous faisons une revue de littérature sur la technologie blockchain. </w:t>
      </w:r>
      <w:r w:rsidR="009F4C12">
        <w:rPr>
          <w:rFonts w:ascii="Times New Roman" w:hAnsi="Times New Roman" w:cs="Times New Roman"/>
          <w:sz w:val="24"/>
          <w:szCs w:val="24"/>
          <w:lang w:val="fr-FR"/>
        </w:rPr>
        <w:t>En plus d’aborder les origine</w:t>
      </w:r>
      <w:r w:rsidR="00CB6731">
        <w:rPr>
          <w:rFonts w:ascii="Times New Roman" w:hAnsi="Times New Roman" w:cs="Times New Roman"/>
          <w:sz w:val="24"/>
          <w:szCs w:val="24"/>
          <w:lang w:val="fr-FR"/>
        </w:rPr>
        <w:t>s</w:t>
      </w:r>
      <w:r w:rsidR="009F4C12">
        <w:rPr>
          <w:rFonts w:ascii="Times New Roman" w:hAnsi="Times New Roman" w:cs="Times New Roman"/>
          <w:sz w:val="24"/>
          <w:szCs w:val="24"/>
          <w:lang w:val="fr-FR"/>
        </w:rPr>
        <w:t xml:space="preserve"> et définitions de la blockchain, nous présentons sa classification et son architecture.</w:t>
      </w:r>
      <w:r w:rsidR="00CD3AF7">
        <w:rPr>
          <w:rFonts w:ascii="Times New Roman" w:hAnsi="Times New Roman" w:cs="Times New Roman"/>
          <w:sz w:val="24"/>
          <w:szCs w:val="24"/>
          <w:lang w:val="fr-FR"/>
        </w:rPr>
        <w:t xml:space="preserve"> Nous y parlons également</w:t>
      </w:r>
      <w:r w:rsidR="000325AF">
        <w:rPr>
          <w:rFonts w:ascii="Times New Roman" w:hAnsi="Times New Roman" w:cs="Times New Roman"/>
          <w:sz w:val="24"/>
          <w:szCs w:val="24"/>
          <w:lang w:val="fr-FR"/>
        </w:rPr>
        <w:t xml:space="preserve"> des différents mécanismes de consensus</w:t>
      </w:r>
      <w:r w:rsidR="004D35A0">
        <w:rPr>
          <w:rFonts w:ascii="Times New Roman" w:hAnsi="Times New Roman" w:cs="Times New Roman"/>
          <w:sz w:val="24"/>
          <w:szCs w:val="24"/>
          <w:lang w:val="fr-FR"/>
        </w:rPr>
        <w:t>, des contrats intelligent</w:t>
      </w:r>
      <w:r w:rsidR="00FF6514">
        <w:rPr>
          <w:rFonts w:ascii="Times New Roman" w:hAnsi="Times New Roman" w:cs="Times New Roman"/>
          <w:sz w:val="24"/>
          <w:szCs w:val="24"/>
          <w:lang w:val="fr-FR"/>
        </w:rPr>
        <w:t>s</w:t>
      </w:r>
      <w:r w:rsidR="000325AF">
        <w:rPr>
          <w:rFonts w:ascii="Times New Roman" w:hAnsi="Times New Roman" w:cs="Times New Roman"/>
          <w:sz w:val="24"/>
          <w:szCs w:val="24"/>
          <w:lang w:val="fr-FR"/>
        </w:rPr>
        <w:t xml:space="preserve"> et de la blockchain Ethereum en particulier.</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28" w:name="_Toc191543056"/>
      <w:bookmarkStart w:id="29" w:name="_Toc184475255"/>
      <w:r>
        <w:rPr>
          <w:rFonts w:ascii="Times New Roman" w:eastAsiaTheme="majorEastAsia" w:hAnsi="Times New Roman" w:cs="Times New Roman"/>
          <w:b/>
          <w:color w:val="2E74B5" w:themeColor="accent1" w:themeShade="BF"/>
          <w:sz w:val="24"/>
          <w:szCs w:val="24"/>
          <w:lang w:val="fr-FR"/>
        </w:rPr>
        <w:t>Historique et définition</w:t>
      </w:r>
      <w:r w:rsidR="000338FA">
        <w:rPr>
          <w:rFonts w:ascii="Times New Roman" w:eastAsiaTheme="majorEastAsia" w:hAnsi="Times New Roman" w:cs="Times New Roman"/>
          <w:b/>
          <w:color w:val="2E74B5" w:themeColor="accent1" w:themeShade="BF"/>
          <w:sz w:val="24"/>
          <w:szCs w:val="24"/>
          <w:lang w:val="fr-FR"/>
        </w:rPr>
        <w:t>s</w:t>
      </w:r>
      <w:r w:rsidR="007642BE">
        <w:rPr>
          <w:rFonts w:ascii="Times New Roman" w:eastAsiaTheme="majorEastAsia" w:hAnsi="Times New Roman" w:cs="Times New Roman"/>
          <w:b/>
          <w:color w:val="2E74B5" w:themeColor="accent1" w:themeShade="BF"/>
          <w:sz w:val="24"/>
          <w:szCs w:val="24"/>
          <w:lang w:val="fr-FR"/>
        </w:rPr>
        <w:t xml:space="preserve"> de la blockchain</w:t>
      </w:r>
      <w:bookmarkEnd w:id="28"/>
    </w:p>
    <w:p w:rsidR="007642BE" w:rsidRPr="00F54F61" w:rsidRDefault="00F823CF" w:rsidP="008B0CA7">
      <w:pPr>
        <w:pStyle w:val="Titre3"/>
        <w:numPr>
          <w:ilvl w:val="2"/>
          <w:numId w:val="19"/>
        </w:numPr>
        <w:rPr>
          <w:rFonts w:ascii="Times New Roman" w:hAnsi="Times New Roman" w:cs="Times New Roman"/>
          <w:b/>
          <w:lang w:val="fr-FR"/>
        </w:rPr>
      </w:pPr>
      <w:bookmarkStart w:id="30" w:name="_Toc191543057"/>
      <w:r w:rsidRPr="00F54F61">
        <w:rPr>
          <w:rFonts w:ascii="Times New Roman" w:hAnsi="Times New Roman" w:cs="Times New Roman"/>
          <w:b/>
          <w:lang w:val="fr-FR"/>
        </w:rPr>
        <w:t>Historique</w:t>
      </w:r>
      <w:r w:rsidR="007642BE" w:rsidRPr="00F54F61">
        <w:rPr>
          <w:rFonts w:ascii="Times New Roman" w:hAnsi="Times New Roman" w:cs="Times New Roman"/>
          <w:b/>
          <w:lang w:val="fr-FR"/>
        </w:rPr>
        <w:t xml:space="preserve"> de la blockchain</w:t>
      </w:r>
      <w:bookmarkEnd w:id="30"/>
    </w:p>
    <w:p w:rsidR="007642BE" w:rsidRDefault="007642BE" w:rsidP="00D93222">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Dès les années 1990, la perspective de digitalisation des documents sous format numérique soulevait déjà la question de savoir comment certifier la date à laquelle un document a été créé ou modifié pour la dernière fois. Comment faire en sorte qu’un utilisateur ne puisse pas antidater ou modifier la date d'un document mis sur support numérique ? dans</w:t>
      </w:r>
      <w:r w:rsidR="00324EAF">
        <w:rPr>
          <w:rFonts w:ascii="Times New Roman" w:hAnsi="Times New Roman" w:cs="Times New Roman"/>
          <w:sz w:val="24"/>
          <w:szCs w:val="24"/>
          <w:lang w:val="fr-FR"/>
        </w:rPr>
        <w:t xml:space="preserve"> </w:t>
      </w:r>
      <w:r w:rsidR="00324EA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4Q4xR0UY","properties":{"formattedCitation":"[8]","plainCitation":"[8]","noteIndex":0},"citationItems":[{"id":9,"uris":["http://zotero.org/users/local/3eTyEGwA/items/AI6BCPM8","http://zotero.org/users/16284513/items/AI6BCPM8"],"itemData":{"id":9,"type":"article-journal","abstract":"The prospect of a world in which all text, audio, picture, and video documents are in digital form on easily modifiable media raises the issue of how to certify when a document was created or last changed. The problem is to time-stamp the data, not the medium. We propose computationally practical procedures for digital time-stamping of such documents so that it is infeasible for a user either to back-date or to forward-date his document, even with the collusion of a time-stamping service. Our procedures maintain complete privacy of the documents themselves, and require no record-keeping by the time-stamping service.","container-title":"Journal of Cryptology","DOI":"10.1007/BF00196791","ISSN":"1432-1378","issue":"2","journalAbbreviation":"J. Cryptology","language":"en","page":"99-111","source":"Springer Link","title":"How to time-stamp a digital document","volume":"3","author":[{"family":"Haber","given":"Stuart"},{"family":"Stornetta","given":"W. Scott"}],"issued":{"date-parts":[["1991",1,1]]}}}],"schema":"https://github.com/citation-style-language/schema/raw/master/csl-citation.json"} </w:instrText>
      </w:r>
      <w:r w:rsidR="00324EAF">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[8]</w:t>
      </w:r>
      <w:r w:rsidR="00324EA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0B25C3">
        <w:rPr>
          <w:rFonts w:ascii="Times New Roman" w:hAnsi="Times New Roman" w:cs="Times New Roman"/>
          <w:i/>
          <w:sz w:val="24"/>
          <w:szCs w:val="24"/>
          <w:lang w:val="fr-FR"/>
        </w:rPr>
        <w:t>Stuart Haber et W. Scott Stornetta</w:t>
      </w:r>
      <w:r>
        <w:rPr>
          <w:rFonts w:ascii="Times New Roman" w:hAnsi="Times New Roman" w:cs="Times New Roman"/>
          <w:sz w:val="24"/>
          <w:szCs w:val="24"/>
          <w:lang w:val="fr-FR"/>
        </w:rPr>
        <w:t xml:space="preserve"> ont proposé dans ce sens, des procédures informatiques pratiques pour l'horodatage numérique de documents sous forme numérique. Leurs réflexions sur entre autres le hachage, et les signatures numériques, les ont permis d’incorporer, en 1992, le concept d’arbre de Merkle au système d’horodatage de documents avec le concours de </w:t>
      </w:r>
      <w:r w:rsidRPr="00F86AA8">
        <w:rPr>
          <w:rFonts w:ascii="Times New Roman" w:hAnsi="Times New Roman" w:cs="Times New Roman"/>
          <w:i/>
          <w:sz w:val="24"/>
          <w:szCs w:val="24"/>
          <w:lang w:val="fr-FR"/>
        </w:rPr>
        <w:t>Dave Bayer</w:t>
      </w:r>
      <w:r>
        <w:rPr>
          <w:rFonts w:ascii="Times New Roman" w:hAnsi="Times New Roman" w:cs="Times New Roman"/>
          <w:sz w:val="24"/>
          <w:szCs w:val="24"/>
          <w:lang w:val="fr-FR"/>
        </w:rPr>
        <w:t>. Cette innovation a amélioré l’efficacité du système en permettant à plusieurs documents d’être regroupés en un seul bloc</w:t>
      </w:r>
      <w:r w:rsidR="00124B5E">
        <w:rPr>
          <w:rFonts w:ascii="Times New Roman" w:hAnsi="Times New Roman" w:cs="Times New Roman"/>
          <w:sz w:val="24"/>
          <w:szCs w:val="24"/>
          <w:lang w:val="fr-FR"/>
        </w:rPr>
        <w:t xml:space="preserve"> </w:t>
      </w:r>
      <w:r w:rsidR="00124B5E">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hOt6ylUJ","properties":{"formattedCitation":"[9]","plainCitation":"[9]","noteIndex":0},"citationItems":[{"id":11,"uris":["http://zotero.org/users/local/3eTyEGwA/items/SZMS2Y3E","http://zotero.org/users/16284513/items/SZMS2Y3E"],"itemData":{"id":11,"type":"paper-conference","abstract":"To establish that a document was created after a given moment in time, it is necessary to report events that could not have been predicted before they happened. To establish that a document was created before a given moment in time, it is necessary to cause an event based on the document, which can be observed by others. Cryptographic hash functions can be used both to report events succinctly, and to cause events based on documents without revealing their contents. Haber and Stornetta have proposed two schemes for digital time-stamping which rely on these principles [HaSt 91].","container-title":"Sequences II","DOI":"10.1007/978-1-4613-9323-8_24","event-place":"New York, NY","ISBN":"978-1-4613-9323-8","language":"en","page":"329-334","publisher":"Springer","publisher-place":"New York, NY","source":"Springer Link","title":"Improving the Efficiency and Reliability of Digital Time-Stamping","author":[{"family":"Bayer","given":"Dave"},{"family":"Haber","given":"Stuart"},{"family":"Stornetta","given":"W. Scott"}],"editor":[{"family":"Capocelli","given":"Renato"},{"family":"De Santis","given":"Alfredo"},{"family":"Vaccaro","given":"Ugo"}],"accessed":{"date-parts":[["2024",9,17]]},"issued":{"date-parts":[["1993"]]}}}],"schema":"https://github.com/citation-style-language/schema/raw/master/csl-citation.json"} </w:instrText>
      </w:r>
      <w:r w:rsidR="00124B5E">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[9]</w:t>
      </w:r>
      <w:r w:rsidR="00124B5E">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7642BE" w:rsidRDefault="007642BE" w:rsidP="00F54246">
      <w:pPr>
        <w:pStyle w:val="NormalWeb"/>
        <w:spacing w:line="360" w:lineRule="auto"/>
        <w:jc w:val="both"/>
        <w:rPr>
          <w:lang w:val="fr-FR"/>
        </w:rPr>
      </w:pPr>
      <w:r w:rsidRPr="00067820">
        <w:t>Dans</w:t>
      </w:r>
      <w:r w:rsidR="009D53A6" w:rsidRPr="00067820">
        <w:t xml:space="preserve"> </w:t>
      </w:r>
      <w:r w:rsidR="009D53A6">
        <w:fldChar w:fldCharType="begin"/>
      </w:r>
      <w:r w:rsidR="00CA770C" w:rsidRPr="00067820">
        <w:instrText xml:space="preserve"> ADDIN ZOTERO_ITEM CSL_CITATION {"citationID":"S4mn7Tk2","properties":{"formattedCitation":"[10]","plainCitation":"[10]","noteIndex":0},"citationItems":[{"id":12,"uris":["http://zotero.org/users/local/3eTyEGwA/items/296YVCJH","http://zotero.org/users/16284513/items/296YVCJH"],"itemData":{"id":12,"type":"webpage","abstract":"Bien avant l’invention du bitcoin, le premier système de certification décentralisé utilisait chaque semaine la rubrique « annonces et objets trouvés » du « New York Times » pour fonctionner.","container-title":"Le Monde.fr","language":"fr","note":"section: Big Browser","title":"La première blockchain de l’histoire date de 1995, et elle est imprimée sur papier","URL":"https://www.lemonde.fr/big-browser/article/2018/09/01/la-premiere-blockchain-de-l-histoire-date-de-1995-et-elle-est-imprimee-sur-papier_5349082_4832693.html","accessed":{"date-parts":[["2024",9,17]]},"issued":{"date-parts":[["2018",9,1]]}}}],"schema":"https://github.com/citation-style-language/schema/raw/master/csl-citation.json"} </w:instrText>
      </w:r>
      <w:r w:rsidR="009D53A6">
        <w:fldChar w:fldCharType="separate"/>
      </w:r>
      <w:r w:rsidR="00442DB6" w:rsidRPr="00067820">
        <w:t>[10]</w:t>
      </w:r>
      <w:r w:rsidR="009D53A6">
        <w:fldChar w:fldCharType="end"/>
      </w:r>
      <w:r w:rsidRPr="00067820">
        <w:t xml:space="preserve">, le chercheur </w:t>
      </w:r>
      <w:r w:rsidRPr="00067820">
        <w:rPr>
          <w:i/>
        </w:rPr>
        <w:t>Ittai Abraham</w:t>
      </w:r>
      <w:r w:rsidRPr="00067820">
        <w:t xml:space="preserve"> a affirmé </w:t>
      </w:r>
      <w:r w:rsidR="00D81E5E" w:rsidRPr="00067820">
        <w:t xml:space="preserve">: </w:t>
      </w:r>
      <w:r w:rsidR="00067820" w:rsidRPr="00067820">
        <w:t>“</w:t>
      </w:r>
      <w:r w:rsidR="00067820" w:rsidRPr="00067820">
        <w:rPr>
          <w:rStyle w:val="Accentuation"/>
        </w:rPr>
        <w:t xml:space="preserve">The longest running blockchain started in 1995 and is still running strong today. </w:t>
      </w:r>
      <w:r w:rsidR="00067820" w:rsidRPr="00067820">
        <w:rPr>
          <w:rStyle w:val="Accentuation"/>
          <w:lang w:val="fr-FR"/>
        </w:rPr>
        <w:t>(…)</w:t>
      </w:r>
      <w:r w:rsidR="00067820" w:rsidRPr="00067820">
        <w:rPr>
          <w:lang w:val="fr-FR"/>
        </w:rPr>
        <w:t>”</w:t>
      </w:r>
      <w:r w:rsidR="00067820">
        <w:rPr>
          <w:lang w:val="fr-FR"/>
        </w:rPr>
        <w:t xml:space="preserve"> </w:t>
      </w:r>
      <w:r>
        <w:rPr>
          <w:lang w:val="fr-FR"/>
        </w:rPr>
        <w:t xml:space="preserve">; ceci pour indiquer que le premier système de certification </w:t>
      </w:r>
      <w:r>
        <w:rPr>
          <w:lang w:val="fr-FR"/>
        </w:rPr>
        <w:lastRenderedPageBreak/>
        <w:t xml:space="preserve">décentralisé est celui de la société Surety, qui publie chaque semaine depuis 1995 un certificat cryptographique de sa base de données dans la rubrique « Annonces et objets trouvés » du « New York Times ». Pour en venir, le concept de Blockchain en lui-même, basé sur la cryptographie, a été évoqué pour la première fois au début des années 1980. Mais de nos jours, il est impossible de dissocier les concepts de blockchain et de crypto-monnaies car elles constituent le point essentiel d’émergence de la blockchain. En effet, la crypto-monnaie est une monnaie virtuelle dont l’implémentation repose sur des algorithmes cryptographiques permettant de générer de la monnaie et de faire des transactions anonymes entre des paires sur internet. Dans ce sens, le bitcoin, une crypto-monnaie qui s'est rapidement imposée de manière non triviale, a été annoncé en 2008 par son mystérieux – mystérieux, car « Satoshi Nakamoto » est largement considéré comme un pseudonyme, et la véritable identité de l'inventeur du bitcoin reste un inconnue – développeur, </w:t>
      </w:r>
      <w:r w:rsidRPr="007426A4">
        <w:rPr>
          <w:b/>
          <w:lang w:val="fr-FR"/>
        </w:rPr>
        <w:t>Satoshi Nakamoto</w:t>
      </w:r>
      <w:r>
        <w:rPr>
          <w:lang w:val="fr-FR"/>
        </w:rPr>
        <w:t xml:space="preserve"> </w:t>
      </w:r>
      <w:r w:rsidR="00555740">
        <w:rPr>
          <w:lang w:val="fr-FR"/>
        </w:rPr>
        <w:fldChar w:fldCharType="begin"/>
      </w:r>
      <w:r w:rsidR="00CA770C">
        <w:rPr>
          <w:lang w:val="fr-FR"/>
        </w:rPr>
        <w:instrText xml:space="preserve"> ADDIN ZOTERO_ITEM CSL_CITATION {"citationID":"EUmCKskk","properties":{"formattedCitation":"[11]","plainCitation":"[11]","noteIndex":0},"citationItems":[{"id":13,"uris":["http://zotero.org/users/local/3eTyEGwA/items/AT895HPU","http://zotero.org/users/16284513/items/AT895HPU"],"itemData":{"id":13,"type":"article-journal","container-title":"Journal of International Technology and Information Management","DOI":"10.58729/1941-6679.1045","ISSN":"1941-6679","issue":"3","page":"40","source":"COinS","title":"The State of Cryptocurrencies, Their Issues and Policy Interactions","volume":"24","author":[{"family":"Subramanian","given":"Ramesh"},{"family":"Chino","given":"Theo"}],"issued":{"date-parts":[["2015",1,1]]}}}],"schema":"https://github.com/citation-style-language/schema/raw/master/csl-citation.json"} </w:instrText>
      </w:r>
      <w:r w:rsidR="00555740">
        <w:rPr>
          <w:lang w:val="fr-FR"/>
        </w:rPr>
        <w:fldChar w:fldCharType="separate"/>
      </w:r>
      <w:r w:rsidR="00442DB6" w:rsidRPr="00442DB6">
        <w:rPr>
          <w:lang w:val="fr-FR"/>
        </w:rPr>
        <w:t>[11]</w:t>
      </w:r>
      <w:r w:rsidR="00555740">
        <w:rPr>
          <w:lang w:val="fr-FR"/>
        </w:rPr>
        <w:fldChar w:fldCharType="end"/>
      </w:r>
      <w:r w:rsidR="00BC5BD4">
        <w:rPr>
          <w:lang w:val="fr-FR"/>
        </w:rPr>
        <w:t>. Le B</w:t>
      </w:r>
      <w:r>
        <w:rPr>
          <w:lang w:val="fr-FR"/>
        </w:rPr>
        <w:t xml:space="preserve">itcoin, selon </w:t>
      </w:r>
      <w:r w:rsidRPr="007426A4">
        <w:rPr>
          <w:i/>
          <w:lang w:val="fr-FR"/>
        </w:rPr>
        <w:t>S. Nakamoto</w:t>
      </w:r>
      <w:r>
        <w:rPr>
          <w:lang w:val="fr-FR"/>
        </w:rPr>
        <w:t xml:space="preserve"> dans</w:t>
      </w:r>
      <w:r w:rsidR="00FF0E28">
        <w:rPr>
          <w:lang w:val="fr-FR"/>
        </w:rPr>
        <w:t xml:space="preserve"> </w:t>
      </w:r>
      <w:r w:rsidR="00FF0E28">
        <w:rPr>
          <w:lang w:val="fr-FR"/>
        </w:rPr>
        <w:fldChar w:fldCharType="begin"/>
      </w:r>
      <w:r w:rsidR="00CA770C">
        <w:rPr>
          <w:lang w:val="fr-FR"/>
        </w:rPr>
        <w:instrText xml:space="preserve"> ADDIN ZOTERO_ITEM CSL_CITATION {"citationID":"UOSJXNTR","properties":{"formattedCitation":"[12]","plainCitation":"[12]","noteIndex":0},"citationItems":[{"id":17,"uris":["http://zotero.org/users/local/3eTyEGwA/items/5KTEWIKX","http://zotero.org/users/16284513/items/5KTEWIKX"],"itemData":{"id":17,"type":"article-journal","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gone.","language":"en","page":"9","source":"Zotero","title":"Bitcoin: A Peer-to-Peer Electronic Cash System","author":[{"family":"Nakamoto","given":"Satoshi"}]}}],"schema":"https://github.com/citation-style-language/schema/raw/master/csl-citation.json"} </w:instrText>
      </w:r>
      <w:r w:rsidR="00FF0E28">
        <w:rPr>
          <w:lang w:val="fr-FR"/>
        </w:rPr>
        <w:fldChar w:fldCharType="separate"/>
      </w:r>
      <w:r w:rsidR="00442DB6" w:rsidRPr="00442DB6">
        <w:rPr>
          <w:lang w:val="fr-FR"/>
        </w:rPr>
        <w:t>[12]</w:t>
      </w:r>
      <w:r w:rsidR="00FF0E28">
        <w:rPr>
          <w:lang w:val="fr-FR"/>
        </w:rPr>
        <w:fldChar w:fldCharType="end"/>
      </w:r>
      <w:r w:rsidR="00FF0E28">
        <w:rPr>
          <w:lang w:val="fr-FR"/>
        </w:rPr>
        <w:t xml:space="preserve"> </w:t>
      </w:r>
      <w:r>
        <w:rPr>
          <w:lang w:val="fr-FR"/>
        </w:rPr>
        <w:t xml:space="preserve">(plus détaillé par </w:t>
      </w:r>
      <w:r w:rsidRPr="007426A4">
        <w:rPr>
          <w:i/>
          <w:lang w:val="fr-FR"/>
        </w:rPr>
        <w:t>G. Ferréol et R. Romain</w:t>
      </w:r>
      <w:r w:rsidRPr="009340DD">
        <w:rPr>
          <w:lang w:val="fr-FR"/>
        </w:rPr>
        <w:t xml:space="preserve"> dans</w:t>
      </w:r>
      <w:r w:rsidR="008D7CCA">
        <w:rPr>
          <w:lang w:val="fr-FR"/>
        </w:rPr>
        <w:t xml:space="preserve"> </w:t>
      </w:r>
      <w:r w:rsidR="008D7CCA">
        <w:rPr>
          <w:lang w:val="fr-FR"/>
        </w:rPr>
        <w:fldChar w:fldCharType="begin"/>
      </w:r>
      <w:r w:rsidR="00CA770C">
        <w:rPr>
          <w:lang w:val="fr-FR"/>
        </w:rPr>
        <w:instrText xml:space="preserve"> ADDIN ZOTERO_ITEM CSL_CITATION {"citationID":"Zw3ZHezo","properties":{"formattedCitation":"[13]","plainCitation":"[13]","noteIndex":0},"citationItems":[{"id":6,"uris":["http://zotero.org/users/local/3eTyEGwA/items/FIENWFVS","http://zotero.org/users/16284513/items/FIENWFVS"],"itemData":{"id":6,"type":"article-journal","container-title":"EM Lyon Business School","language":"fr","page":"50","source":"Google Scholar","title":"Principes clés d’une application Blockchain","author":[{"family":"Godebarge","given":"FERRéOL"},{"family":"Rossat","given":"ROMAIN"}],"issued":{"date-parts":[["2016",12,15]]}}}],"schema":"https://github.com/citation-style-language/schema/raw/master/csl-citation.json"} </w:instrText>
      </w:r>
      <w:r w:rsidR="008D7CCA">
        <w:rPr>
          <w:lang w:val="fr-FR"/>
        </w:rPr>
        <w:fldChar w:fldCharType="separate"/>
      </w:r>
      <w:r w:rsidR="00442DB6" w:rsidRPr="00442DB6">
        <w:rPr>
          <w:lang w:val="fr-FR"/>
        </w:rPr>
        <w:t>[13]</w:t>
      </w:r>
      <w:r w:rsidR="008D7CCA">
        <w:rPr>
          <w:lang w:val="fr-FR"/>
        </w:rPr>
        <w:fldChar w:fldCharType="end"/>
      </w:r>
      <w:r>
        <w:rPr>
          <w:lang w:val="fr-FR"/>
        </w:rPr>
        <w:t>), repose sur trois fondamentaux à savoir : le réseau pair-à-pair sans autorité centrale, les transactions et le triple protocole de vérification-consensus-validation. Ces éléments constituent une chaîne de blocs (ou blockchain en anglais).</w:t>
      </w:r>
    </w:p>
    <w:p w:rsidR="00B21C8F" w:rsidRPr="00F54F61" w:rsidRDefault="00B21C8F" w:rsidP="008B0CA7">
      <w:pPr>
        <w:pStyle w:val="Titre3"/>
        <w:numPr>
          <w:ilvl w:val="2"/>
          <w:numId w:val="19"/>
        </w:numPr>
        <w:rPr>
          <w:rFonts w:ascii="Times New Roman" w:hAnsi="Times New Roman" w:cs="Times New Roman"/>
          <w:b/>
          <w:lang w:val="fr-FR"/>
        </w:rPr>
      </w:pPr>
      <w:bookmarkStart w:id="31" w:name="_Toc191543058"/>
      <w:r w:rsidRPr="00F54F61">
        <w:rPr>
          <w:rFonts w:ascii="Times New Roman" w:hAnsi="Times New Roman" w:cs="Times New Roman"/>
          <w:b/>
          <w:lang w:val="fr-FR"/>
        </w:rPr>
        <w:t>Définition</w:t>
      </w:r>
      <w:r w:rsidR="000338FA">
        <w:rPr>
          <w:rFonts w:ascii="Times New Roman" w:hAnsi="Times New Roman" w:cs="Times New Roman"/>
          <w:b/>
          <w:lang w:val="fr-FR"/>
        </w:rPr>
        <w:t>s</w:t>
      </w:r>
      <w:r w:rsidRPr="00F54F61">
        <w:rPr>
          <w:rFonts w:ascii="Times New Roman" w:hAnsi="Times New Roman" w:cs="Times New Roman"/>
          <w:b/>
          <w:lang w:val="fr-FR"/>
        </w:rPr>
        <w:t xml:space="preserve"> de la blockchain</w:t>
      </w:r>
      <w:bookmarkEnd w:id="31"/>
    </w:p>
    <w:p w:rsidR="00B21C8F" w:rsidRDefault="00B21C8F" w:rsidP="00B21C8F">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blockchain se définit de plusieurs manières.</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Pr>
          <w:rFonts w:ascii="Times New Roman" w:hAnsi="Times New Roman" w:cs="Times New Roman"/>
          <w:sz w:val="24"/>
          <w:szCs w:val="24"/>
          <w:lang w:val="fr-FR"/>
        </w:rPr>
        <w:t xml:space="preserve"> de stockage </w:t>
      </w:r>
      <w:r w:rsidRPr="00701A49">
        <w:rPr>
          <w:rFonts w:ascii="Times New Roman" w:hAnsi="Times New Roman" w:cs="Times New Roman"/>
          <w:sz w:val="24"/>
          <w:szCs w:val="24"/>
          <w:lang w:val="fr-FR"/>
        </w:rPr>
        <w:t>chronologique</w:t>
      </w:r>
      <w:r>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Pr>
          <w:rFonts w:ascii="Times New Roman" w:hAnsi="Times New Roman" w:cs="Times New Roman"/>
          <w:sz w:val="24"/>
          <w:szCs w:val="24"/>
          <w:lang w:val="fr-FR"/>
        </w:rPr>
        <w:t xml:space="preserve">sous forme de blocs reliés les uns aux autres de manière sécurisée et </w:t>
      </w:r>
      <w:r w:rsidRPr="0004367B">
        <w:rPr>
          <w:rFonts w:ascii="Times New Roman" w:hAnsi="Times New Roman" w:cs="Times New Roman"/>
          <w:sz w:val="24"/>
          <w:szCs w:val="24"/>
          <w:lang w:val="fr-FR"/>
        </w:rPr>
        <w:t>sans autorité centrale</w:t>
      </w:r>
      <w:r>
        <w:rPr>
          <w:rFonts w:ascii="Times New Roman" w:hAnsi="Times New Roman" w:cs="Times New Roman"/>
          <w:sz w:val="24"/>
          <w:szCs w:val="24"/>
          <w:lang w:val="fr-FR"/>
        </w:rPr>
        <w:t xml:space="preserve">. En termes plus simple, le Mathématicien </w:t>
      </w:r>
      <w:r w:rsidRPr="00044753">
        <w:rPr>
          <w:rFonts w:ascii="Times New Roman" w:hAnsi="Times New Roman" w:cs="Times New Roman"/>
          <w:i/>
          <w:sz w:val="24"/>
          <w:szCs w:val="24"/>
          <w:lang w:val="fr-FR"/>
        </w:rPr>
        <w:t>Jean-Paul Delahaye</w:t>
      </w:r>
      <w:r>
        <w:rPr>
          <w:rFonts w:ascii="Times New Roman" w:hAnsi="Times New Roman" w:cs="Times New Roman"/>
          <w:sz w:val="24"/>
          <w:szCs w:val="24"/>
          <w:lang w:val="fr-FR"/>
        </w:rPr>
        <w:t>, la définit comme étant : « </w:t>
      </w:r>
      <w:r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Pr="003A55B1">
        <w:rPr>
          <w:rFonts w:ascii="Times New Roman" w:hAnsi="Times New Roman" w:cs="Times New Roman"/>
          <w:sz w:val="24"/>
          <w:szCs w:val="24"/>
          <w:lang w:val="fr-FR"/>
        </w:rPr>
        <w:t>».</w:t>
      </w:r>
    </w:p>
    <w:p w:rsidR="00B21C8F" w:rsidRPr="004D62E5"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technique, la blockchain </w:t>
      </w:r>
      <w:r w:rsidR="00CA5804">
        <w:rPr>
          <w:rFonts w:ascii="Times New Roman" w:hAnsi="Times New Roman" w:cs="Times New Roman"/>
          <w:sz w:val="24"/>
          <w:szCs w:val="24"/>
          <w:lang w:val="fr-FR"/>
        </w:rPr>
        <w:t xml:space="preserve">est assimilable à une </w:t>
      </w:r>
      <w:r w:rsidRPr="00CF0312">
        <w:rPr>
          <w:rFonts w:ascii="Times New Roman" w:hAnsi="Times New Roman" w:cs="Times New Roman"/>
          <w:sz w:val="24"/>
          <w:szCs w:val="24"/>
          <w:lang w:val="fr-FR"/>
        </w:rPr>
        <w:t>base de données distribuée, dont les informations envoyées par les utilisateurs et les liens internes à la base sont vérifiés, puis groupés à intervalles de temps réguliers</w:t>
      </w:r>
      <w:r w:rsidR="003C0A86">
        <w:rPr>
          <w:rFonts w:ascii="Times New Roman" w:hAnsi="Times New Roman" w:cs="Times New Roman"/>
          <w:sz w:val="24"/>
          <w:szCs w:val="24"/>
          <w:lang w:val="fr-FR"/>
        </w:rPr>
        <w:t xml:space="preserve"> (</w:t>
      </w:r>
      <w:r w:rsidR="00C200B1">
        <w:rPr>
          <w:rFonts w:ascii="Times New Roman" w:hAnsi="Times New Roman" w:cs="Times New Roman"/>
          <w:sz w:val="24"/>
          <w:szCs w:val="24"/>
          <w:lang w:val="fr-FR"/>
        </w:rPr>
        <w:t xml:space="preserve">environ </w:t>
      </w:r>
      <w:r w:rsidR="003C0A86">
        <w:rPr>
          <w:rFonts w:ascii="Times New Roman" w:hAnsi="Times New Roman" w:cs="Times New Roman"/>
          <w:sz w:val="24"/>
          <w:szCs w:val="24"/>
          <w:lang w:val="fr-FR"/>
        </w:rPr>
        <w:t xml:space="preserve">10 minutes </w:t>
      </w:r>
      <w:r w:rsidR="00C200B1">
        <w:rPr>
          <w:rFonts w:ascii="Times New Roman" w:hAnsi="Times New Roman" w:cs="Times New Roman"/>
          <w:sz w:val="24"/>
          <w:szCs w:val="24"/>
          <w:lang w:val="fr-FR"/>
        </w:rPr>
        <w:t>dans le cas de bitcoin</w:t>
      </w:r>
      <w:r w:rsidR="003C0A86">
        <w:rPr>
          <w:rFonts w:ascii="Times New Roman" w:hAnsi="Times New Roman" w:cs="Times New Roman"/>
          <w:sz w:val="24"/>
          <w:szCs w:val="24"/>
          <w:lang w:val="fr-FR"/>
        </w:rPr>
        <w:t>)</w:t>
      </w:r>
      <w:r w:rsidRPr="00CF0312">
        <w:rPr>
          <w:rFonts w:ascii="Times New Roman" w:hAnsi="Times New Roman" w:cs="Times New Roman"/>
          <w:sz w:val="24"/>
          <w:szCs w:val="24"/>
          <w:lang w:val="fr-FR"/>
        </w:rPr>
        <w:t xml:space="preserve"> en blocs. L’ensembl</w:t>
      </w:r>
      <w:r w:rsidR="008F19AB">
        <w:rPr>
          <w:rFonts w:ascii="Times New Roman" w:hAnsi="Times New Roman" w:cs="Times New Roman"/>
          <w:sz w:val="24"/>
          <w:szCs w:val="24"/>
          <w:lang w:val="fr-FR"/>
        </w:rPr>
        <w:t xml:space="preserve">e de ces blocs est sécurisé par </w:t>
      </w:r>
      <w:r w:rsidRPr="00CF0312">
        <w:rPr>
          <w:rFonts w:ascii="Times New Roman" w:hAnsi="Times New Roman" w:cs="Times New Roman"/>
          <w:sz w:val="24"/>
          <w:szCs w:val="24"/>
          <w:lang w:val="fr-FR"/>
        </w:rPr>
        <w:t>cryptographie et forme ainsi une chaîne de plus en plus longue. Par extension, une chaîne de blocs est une base de données distribuée qui gère une liste d'enregistrements théoriquement p</w:t>
      </w:r>
      <w:r w:rsidR="008F19AB">
        <w:rPr>
          <w:rFonts w:ascii="Times New Roman" w:hAnsi="Times New Roman" w:cs="Times New Roman"/>
          <w:sz w:val="24"/>
          <w:szCs w:val="24"/>
          <w:lang w:val="fr-FR"/>
        </w:rPr>
        <w:t xml:space="preserve">rotégés contre la falsification </w:t>
      </w:r>
      <w:r w:rsidRPr="00CF0312">
        <w:rPr>
          <w:rFonts w:ascii="Times New Roman" w:hAnsi="Times New Roman" w:cs="Times New Roman"/>
          <w:sz w:val="24"/>
          <w:szCs w:val="24"/>
          <w:lang w:val="fr-FR"/>
        </w:rPr>
        <w:t>ou la modific</w:t>
      </w:r>
      <w:r w:rsidR="008F19AB">
        <w:rPr>
          <w:rFonts w:ascii="Times New Roman" w:hAnsi="Times New Roman" w:cs="Times New Roman"/>
          <w:sz w:val="24"/>
          <w:szCs w:val="24"/>
          <w:lang w:val="fr-FR"/>
        </w:rPr>
        <w:t xml:space="preserve">ation par les nœuds de stockage </w:t>
      </w:r>
      <w:r w:rsidRPr="00CF0312">
        <w:rPr>
          <w:rFonts w:ascii="Times New Roman" w:hAnsi="Times New Roman" w:cs="Times New Roman"/>
          <w:sz w:val="24"/>
          <w:szCs w:val="24"/>
          <w:lang w:val="fr-FR"/>
        </w:rPr>
        <w:t>; c</w:t>
      </w:r>
      <w:r w:rsidR="008F19AB">
        <w:rPr>
          <w:rFonts w:ascii="Times New Roman" w:hAnsi="Times New Roman" w:cs="Times New Roman"/>
          <w:sz w:val="24"/>
          <w:szCs w:val="24"/>
          <w:lang w:val="fr-FR"/>
        </w:rPr>
        <w:t xml:space="preserve">'est donc un registre distribué </w:t>
      </w:r>
      <w:r w:rsidRPr="00CF0312">
        <w:rPr>
          <w:rFonts w:ascii="Times New Roman" w:hAnsi="Times New Roman" w:cs="Times New Roman"/>
          <w:sz w:val="24"/>
          <w:szCs w:val="24"/>
          <w:lang w:val="fr-FR"/>
        </w:rPr>
        <w:t>et sécurisé de toutes les transactions effectuées depuis la création de la transaction initiale</w:t>
      </w:r>
      <w:r w:rsidR="006A1386">
        <w:rPr>
          <w:rFonts w:ascii="Times New Roman" w:hAnsi="Times New Roman" w:cs="Times New Roman"/>
          <w:sz w:val="24"/>
          <w:szCs w:val="24"/>
          <w:lang w:val="fr-FR"/>
        </w:rPr>
        <w:t xml:space="preserve"> </w:t>
      </w:r>
      <w:r w:rsidR="006A1386">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i5w4zbJ","properties":{"formattedCitation":"[14]","plainCitation":"[14]","noteIndex":0},"citationItems":[{"id":18,"uris":["http://zotero.org/users/local/3eTyEGwA/items/ZEBRKYT5","http://zotero.org/users/16284513/items/ZEBRKYT5"],"itemData":{"id":18,"type":"entry-encyclopedia","abstract":"Une blockchain, ou chaîne de blocs,, est une technologie numérique de stockage et de transmission d'informations sans autorité centrale, mise au point pour le système Bitcoin puis élargie à d'autres usages.\nTechniquement, c'est une base de données distribuée, dont les informations envoyées par les utilisateurs et les liens internes à la base sont vérifiés, puis groupés à intervalles de temps réguliers en « blocs », lesquels forment ainsi une chaîne de plus en plus longue. L'ensemble est sécurisé par cryptographie. Par extension, une chaîne de blocs est une base de données distribuée qui gère une liste d'enregistrements théoriquement protégés contre la falsification ou la modification par les nœuds de stockage ; c'est donc un registre distribué et sécurisé de toutes les transactions effectuées depuis le démarrage du système réparti.\nIl existe une analogie avec le réseau Internet, car dans les deux cas les technologies emploient des protocoles informatiques liés à une infrastructure décentralisée. Internet permet de transférer des paquets de données d'un serveur « sûr » à des clients distants (à charge, pour les destinataires, de vérifier l'intégrité des données transmises), alors qu'une blockchain permet à la « confiance » de s'établir entre des agents distincts du système. Avec la technologie blockchain, le « tiers de confiance » devient le système lui-même : chaque élément réparti de la blockchain contient les éléments nécessaires pour garantir l'intégrité des données échangées (par un algorithme cryptographique).","container-title":"Wikipédia","language":"fr","license":"Creative Commons Attribution-ShareAlike License","note":"Page Version ID: 222001944","source":"Wikipedia","title":"Blockchain","URL":"https://fr.wikipedia.org/w/index.php?title=Blockchain&amp;oldid=222001944#Histoire","accessed":{"date-parts":[["2024",9,19]]},"issued":{"date-parts":[["2025",1,11]]}}}],"schema":"https://github.com/citation-style-language/schema/raw/master/csl-citation.json"} </w:instrText>
      </w:r>
      <w:r w:rsidR="006A1386">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[14]</w:t>
      </w:r>
      <w:r w:rsidR="006A1386">
        <w:rPr>
          <w:rFonts w:ascii="Times New Roman" w:hAnsi="Times New Roman" w:cs="Times New Roman"/>
          <w:sz w:val="24"/>
          <w:szCs w:val="24"/>
          <w:lang w:val="fr-FR"/>
        </w:rPr>
        <w:fldChar w:fldCharType="end"/>
      </w:r>
      <w:r w:rsidRPr="00CF0312">
        <w:rPr>
          <w:rFonts w:ascii="Times New Roman" w:hAnsi="Times New Roman" w:cs="Times New Roman"/>
          <w:sz w:val="24"/>
          <w:szCs w:val="24"/>
          <w:lang w:val="fr-FR"/>
        </w:rPr>
        <w:t>.</w:t>
      </w:r>
    </w:p>
    <w:p w:rsidR="00B21C8F" w:rsidRPr="005155C4"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On peut donc comprendre que cette technologie est basée sur le concept de grand livre distribué ou de base de données partagée</w:t>
      </w:r>
      <w:r w:rsidR="00692BEC">
        <w:rPr>
          <w:rFonts w:ascii="Times New Roman" w:hAnsi="Times New Roman" w:cs="Times New Roman"/>
          <w:sz w:val="24"/>
          <w:szCs w:val="24"/>
          <w:lang w:val="fr-FR"/>
        </w:rPr>
        <w:t>s</w:t>
      </w:r>
      <w:r>
        <w:rPr>
          <w:rFonts w:ascii="Times New Roman" w:hAnsi="Times New Roman" w:cs="Times New Roman"/>
          <w:sz w:val="24"/>
          <w:szCs w:val="24"/>
          <w:lang w:val="fr-FR"/>
        </w:rPr>
        <w:t>. Cela implique que dans le réseau blockchain, chaqu</w:t>
      </w:r>
      <w:r w:rsidR="004C7549">
        <w:rPr>
          <w:rFonts w:ascii="Times New Roman" w:hAnsi="Times New Roman" w:cs="Times New Roman"/>
          <w:sz w:val="24"/>
          <w:szCs w:val="24"/>
          <w:lang w:val="fr-FR"/>
        </w:rPr>
        <w:t>e participant (nœud) au réseau possède</w:t>
      </w:r>
      <w:r>
        <w:rPr>
          <w:rFonts w:ascii="Times New Roman" w:hAnsi="Times New Roman" w:cs="Times New Roman"/>
          <w:sz w:val="24"/>
          <w:szCs w:val="24"/>
          <w:lang w:val="fr-FR"/>
        </w:rPr>
        <w:t xml:space="preserve"> sa propre copie de la base de données. Pour y parvenir, </w:t>
      </w:r>
      <w:r w:rsidRPr="004D2B7F">
        <w:rPr>
          <w:rFonts w:ascii="Times New Roman" w:hAnsi="Times New Roman" w:cs="Times New Roman"/>
          <w:b/>
          <w:sz w:val="24"/>
          <w:szCs w:val="24"/>
          <w:lang w:val="fr-FR"/>
        </w:rPr>
        <w:t xml:space="preserve">un </w:t>
      </w:r>
      <w:r w:rsidR="004D2B7F" w:rsidRPr="004D2B7F">
        <w:rPr>
          <w:rFonts w:ascii="Times New Roman" w:hAnsi="Times New Roman" w:cs="Times New Roman"/>
          <w:b/>
          <w:sz w:val="24"/>
          <w:szCs w:val="24"/>
          <w:lang w:val="fr-FR"/>
        </w:rPr>
        <w:t xml:space="preserve">mécanisme </w:t>
      </w:r>
      <w:r w:rsidR="00B81093">
        <w:rPr>
          <w:rFonts w:ascii="Times New Roman" w:hAnsi="Times New Roman" w:cs="Times New Roman"/>
          <w:b/>
          <w:sz w:val="24"/>
          <w:szCs w:val="24"/>
          <w:lang w:val="fr-FR"/>
        </w:rPr>
        <w:t>(</w:t>
      </w:r>
      <w:r w:rsidR="004D2B7F" w:rsidRPr="004D2B7F">
        <w:rPr>
          <w:rFonts w:ascii="Times New Roman" w:hAnsi="Times New Roman" w:cs="Times New Roman"/>
          <w:b/>
          <w:sz w:val="24"/>
          <w:szCs w:val="24"/>
          <w:lang w:val="fr-FR"/>
        </w:rPr>
        <w:t>ou</w:t>
      </w:r>
      <w:r w:rsidR="004D2B7F">
        <w:rPr>
          <w:rFonts w:ascii="Times New Roman" w:hAnsi="Times New Roman" w:cs="Times New Roman"/>
          <w:sz w:val="24"/>
          <w:szCs w:val="24"/>
          <w:lang w:val="fr-FR"/>
        </w:rPr>
        <w:t xml:space="preserve"> </w:t>
      </w:r>
      <w:r w:rsidRPr="00E04E5B">
        <w:rPr>
          <w:rFonts w:ascii="Times New Roman" w:hAnsi="Times New Roman" w:cs="Times New Roman"/>
          <w:b/>
          <w:sz w:val="24"/>
          <w:szCs w:val="24"/>
          <w:lang w:val="fr-FR"/>
        </w:rPr>
        <w:t>algorithme</w:t>
      </w:r>
      <w:r w:rsidR="00B81093">
        <w:rPr>
          <w:rFonts w:ascii="Times New Roman" w:hAnsi="Times New Roman" w:cs="Times New Roman"/>
          <w:b/>
          <w:sz w:val="24"/>
          <w:szCs w:val="24"/>
          <w:lang w:val="fr-FR"/>
        </w:rPr>
        <w:t>)</w:t>
      </w:r>
      <w:r w:rsidRPr="00E04E5B">
        <w:rPr>
          <w:rFonts w:ascii="Times New Roman" w:hAnsi="Times New Roman" w:cs="Times New Roman"/>
          <w:b/>
          <w:sz w:val="24"/>
          <w:szCs w:val="24"/>
          <w:lang w:val="fr-FR"/>
        </w:rPr>
        <w:t xml:space="preserve"> de consensus</w:t>
      </w:r>
      <w:r w:rsidR="00954306">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est </w:t>
      </w:r>
      <w:r w:rsidRPr="005155C4">
        <w:rPr>
          <w:rFonts w:ascii="Times New Roman" w:hAnsi="Times New Roman" w:cs="Times New Roman"/>
          <w:sz w:val="24"/>
          <w:szCs w:val="24"/>
          <w:lang w:val="fr-FR"/>
        </w:rPr>
        <w:t>utilisé. En effet,</w:t>
      </w:r>
      <w:r w:rsidR="00D35142">
        <w:rPr>
          <w:rFonts w:ascii="Times New Roman" w:hAnsi="Times New Roman" w:cs="Times New Roman"/>
          <w:sz w:val="24"/>
          <w:szCs w:val="24"/>
          <w:lang w:val="fr-FR"/>
        </w:rPr>
        <w:t xml:space="preserve"> le</w:t>
      </w:r>
      <w:r w:rsidRPr="005155C4">
        <w:rPr>
          <w:rFonts w:ascii="Times New Roman" w:hAnsi="Times New Roman" w:cs="Times New Roman"/>
          <w:sz w:val="24"/>
          <w:szCs w:val="24"/>
          <w:lang w:val="fr-FR"/>
        </w:rPr>
        <w:t xml:space="preserve"> </w:t>
      </w:r>
      <w:r w:rsidR="00D35142">
        <w:rPr>
          <w:rFonts w:ascii="Times New Roman" w:hAnsi="Times New Roman" w:cs="Times New Roman"/>
          <w:sz w:val="24"/>
          <w:szCs w:val="24"/>
          <w:lang w:val="fr-FR"/>
        </w:rPr>
        <w:t>mécanisme</w:t>
      </w:r>
      <w:r w:rsidRPr="005155C4">
        <w:rPr>
          <w:rFonts w:ascii="Times New Roman" w:hAnsi="Times New Roman" w:cs="Times New Roman"/>
          <w:sz w:val="24"/>
          <w:szCs w:val="24"/>
          <w:lang w:val="fr-FR"/>
        </w:rPr>
        <w:t xml:space="preserve"> de consensus est essentiellement caractérisé par : </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 accord unanime sur le contenu des données</w:t>
      </w:r>
      <w:r w:rsidRPr="005155C4">
        <w:rPr>
          <w:rFonts w:ascii="Times New Roman" w:hAnsi="Times New Roman" w:cs="Times New Roman"/>
          <w:sz w:val="24"/>
          <w:szCs w:val="24"/>
          <w:lang w:val="fr-FR"/>
        </w:rPr>
        <w:t>, afin de permettre à tous les nœuds (ou du moins la majorité des participants) du réseau de valider et de s'accorder sur quelles données doivent être inscrites dans la blockchain,</w:t>
      </w:r>
      <w:r w:rsidR="00056960" w:rsidRPr="005155C4">
        <w:rPr>
          <w:rFonts w:ascii="Times New Roman" w:hAnsi="Times New Roman" w:cs="Times New Roman"/>
          <w:sz w:val="24"/>
          <w:szCs w:val="24"/>
          <w:lang w:val="fr-FR"/>
        </w:rPr>
        <w:t xml:space="preserve"> </w:t>
      </w:r>
      <w:r w:rsidRPr="005155C4">
        <w:rPr>
          <w:rFonts w:ascii="Times New Roman" w:hAnsi="Times New Roman" w:cs="Times New Roman"/>
          <w:sz w:val="24"/>
          <w:szCs w:val="24"/>
          <w:lang w:val="fr-FR"/>
        </w:rPr>
        <w:t>du fait de la présence de données contradictoires. La cryptographie est utilisée lors de la validation des transactions.</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conformité des copies des données convenues,</w:t>
      </w:r>
      <w:r w:rsidRPr="005155C4">
        <w:rPr>
          <w:rFonts w:ascii="Times New Roman" w:hAnsi="Times New Roman" w:cs="Times New Roman"/>
          <w:sz w:val="24"/>
          <w:szCs w:val="24"/>
          <w:lang w:val="fr-FR"/>
        </w:rPr>
        <w:t xml:space="preserve"> afin de s’assurer que toutes les transactions ajoutées à la blockchain sont les mêmes </w:t>
      </w:r>
      <w:r w:rsidR="00740D63">
        <w:rPr>
          <w:rFonts w:ascii="Times New Roman" w:hAnsi="Times New Roman" w:cs="Times New Roman"/>
          <w:sz w:val="24"/>
          <w:szCs w:val="24"/>
          <w:lang w:val="fr-FR"/>
        </w:rPr>
        <w:t>au niveau de</w:t>
      </w:r>
      <w:r w:rsidRPr="005155C4">
        <w:rPr>
          <w:rFonts w:ascii="Times New Roman" w:hAnsi="Times New Roman" w:cs="Times New Roman"/>
          <w:sz w:val="24"/>
          <w:szCs w:val="24"/>
          <w:lang w:val="fr-FR"/>
        </w:rPr>
        <w:t xml:space="preserve"> chaque utilisateur.</w:t>
      </w:r>
    </w:p>
    <w:p w:rsidR="00B21C8F" w:rsidRPr="00901107"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absence de tricherie par altérations des données ou tentative de fraude</w:t>
      </w:r>
      <w:r w:rsidRPr="005155C4">
        <w:rPr>
          <w:rFonts w:ascii="Times New Roman" w:hAnsi="Times New Roman" w:cs="Times New Roman"/>
          <w:sz w:val="24"/>
          <w:szCs w:val="24"/>
          <w:lang w:val="fr-FR"/>
        </w:rPr>
        <w:t>, qui est garanti grâce à des mécanismes cryptographiques qui rendent toute tentative de modification ultérieure des données pratiquement impossible. En effet, dans une chaîne de blocs, les transactions sont horodatées en permanence. Cette sorte d'archivage empêche la suppression ou l'inversion des transactions une fois ajoutées à la ch</w:t>
      </w:r>
      <w:r w:rsidR="005D7C6D" w:rsidRPr="005155C4">
        <w:rPr>
          <w:rFonts w:ascii="Times New Roman" w:hAnsi="Times New Roman" w:cs="Times New Roman"/>
          <w:sz w:val="24"/>
          <w:szCs w:val="24"/>
          <w:lang w:val="fr-FR"/>
        </w:rPr>
        <w:t>aîne de bloc</w:t>
      </w:r>
      <w:r w:rsidRPr="005155C4">
        <w:rPr>
          <w:rFonts w:ascii="Times New Roman" w:hAnsi="Times New Roman" w:cs="Times New Roman"/>
          <w:sz w:val="24"/>
          <w:szCs w:val="24"/>
          <w:lang w:val="fr-FR"/>
        </w:rPr>
        <w:t>s, et dès que d'autres blocs ont été ajoutés à la suite.</w:t>
      </w:r>
    </w:p>
    <w:p w:rsidR="008F1A26" w:rsidRDefault="00B21C8F"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Tout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Pr>
          <w:rFonts w:ascii="Times New Roman" w:hAnsi="Times New Roman" w:cs="Times New Roman"/>
          <w:sz w:val="24"/>
          <w:szCs w:val="24"/>
          <w:lang w:val="fr-FR"/>
        </w:rPr>
        <w:t xml:space="preserve">On parle précisément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645019">
        <w:rPr>
          <w:rFonts w:ascii="Times New Roman" w:hAnsi="Times New Roman" w:cs="Times New Roman"/>
          <w:sz w:val="24"/>
          <w:szCs w:val="24"/>
          <w:lang w:val="fr-FR"/>
        </w:rPr>
        <w:t xml:space="preserve"> </w:t>
      </w:r>
      <w:r w:rsidR="0064501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lJ7s2Owi","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64501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645019">
        <w:rPr>
          <w:rFonts w:ascii="Times New Roman" w:hAnsi="Times New Roman" w:cs="Times New Roman"/>
          <w:sz w:val="24"/>
          <w:szCs w:val="24"/>
          <w:lang w:val="fr-FR"/>
        </w:rPr>
        <w:fldChar w:fldCharType="end"/>
      </w:r>
      <w:r w:rsidRPr="0001310D">
        <w:rPr>
          <w:rFonts w:ascii="Times New Roman" w:hAnsi="Times New Roman" w:cs="Times New Roman"/>
          <w:sz w:val="24"/>
          <w:szCs w:val="24"/>
          <w:lang w:val="fr-FR"/>
        </w:rPr>
        <w:t>.</w:t>
      </w:r>
    </w:p>
    <w:p w:rsidR="007642BE" w:rsidRPr="009E15D9" w:rsidRDefault="0086427C"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dans son évolution, se distingue en différentes formes</w:t>
      </w:r>
      <w:r w:rsidR="007642BE">
        <w:rPr>
          <w:rFonts w:ascii="Times New Roman" w:hAnsi="Times New Roman" w:cs="Times New Roman"/>
          <w:sz w:val="24"/>
          <w:szCs w:val="24"/>
          <w:lang w:val="fr-FR"/>
        </w:rPr>
        <w:t>.</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32" w:name="_Toc191543059"/>
      <w:r>
        <w:rPr>
          <w:rFonts w:ascii="Times New Roman" w:eastAsiaTheme="majorEastAsia" w:hAnsi="Times New Roman" w:cs="Times New Roman"/>
          <w:b/>
          <w:color w:val="2E74B5" w:themeColor="accent1" w:themeShade="BF"/>
          <w:sz w:val="24"/>
          <w:szCs w:val="24"/>
          <w:lang w:val="fr-FR"/>
        </w:rPr>
        <w:t>Types de blockchain</w:t>
      </w:r>
      <w:bookmarkEnd w:id="32"/>
    </w:p>
    <w:p w:rsidR="0014459C" w:rsidRPr="004F3D9F" w:rsidRDefault="0014459C" w:rsidP="0014459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classification de la </w:t>
      </w:r>
      <w:r w:rsidRPr="004F3D9F">
        <w:rPr>
          <w:rFonts w:ascii="Times New Roman" w:hAnsi="Times New Roman" w:cs="Times New Roman"/>
          <w:sz w:val="24"/>
          <w:szCs w:val="24"/>
          <w:lang w:val="fr-FR"/>
        </w:rPr>
        <w:t>technologie blockchain est possible du fait de son évolution générationnelle. Dans</w:t>
      </w:r>
      <w:r w:rsidR="006A1DCD" w:rsidRPr="004F3D9F">
        <w:rPr>
          <w:rFonts w:ascii="Times New Roman" w:hAnsi="Times New Roman" w:cs="Times New Roman"/>
          <w:sz w:val="24"/>
          <w:szCs w:val="24"/>
          <w:lang w:val="fr-FR"/>
        </w:rPr>
        <w:t xml:space="preserve"> </w:t>
      </w:r>
      <w:r w:rsidR="006A1DCD" w:rsidRPr="004F3D9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snJ7aCX","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6A1DCD" w:rsidRPr="004F3D9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6A1DCD" w:rsidRPr="004F3D9F">
        <w:rPr>
          <w:rFonts w:ascii="Times New Roman" w:hAnsi="Times New Roman" w:cs="Times New Roman"/>
          <w:sz w:val="24"/>
          <w:szCs w:val="24"/>
          <w:lang w:val="fr-FR"/>
        </w:rPr>
        <w:fldChar w:fldCharType="end"/>
      </w:r>
      <w:r w:rsidRPr="004F3D9F">
        <w:rPr>
          <w:rFonts w:ascii="Times New Roman" w:hAnsi="Times New Roman" w:cs="Times New Roman"/>
          <w:sz w:val="24"/>
          <w:szCs w:val="24"/>
          <w:lang w:val="fr-FR"/>
        </w:rPr>
        <w:t xml:space="preserve">, </w:t>
      </w:r>
      <w:r w:rsidRPr="004F3D9F">
        <w:rPr>
          <w:rFonts w:ascii="Times New Roman" w:hAnsi="Times New Roman" w:cs="Times New Roman"/>
          <w:i/>
          <w:sz w:val="24"/>
          <w:szCs w:val="24"/>
          <w:lang w:val="fr-FR"/>
        </w:rPr>
        <w:t>Imran Bashir</w:t>
      </w:r>
      <w:r w:rsidRPr="004F3D9F">
        <w:rPr>
          <w:rFonts w:ascii="Times New Roman" w:hAnsi="Times New Roman" w:cs="Times New Roman"/>
          <w:sz w:val="24"/>
          <w:szCs w:val="24"/>
          <w:lang w:val="fr-FR"/>
        </w:rPr>
        <w:t xml:space="preserve"> discute de quatre (04) générations (ou niveaux)</w:t>
      </w:r>
      <w:r w:rsidR="00EF6E38" w:rsidRPr="004F3D9F">
        <w:rPr>
          <w:rFonts w:ascii="Times New Roman" w:hAnsi="Times New Roman" w:cs="Times New Roman"/>
          <w:sz w:val="24"/>
          <w:szCs w:val="24"/>
          <w:lang w:val="fr-FR"/>
        </w:rPr>
        <w:t xml:space="preserve"> de la blockchain. Il s’agit de </w:t>
      </w:r>
      <w:r w:rsidRPr="004F3D9F">
        <w:rPr>
          <w:rFonts w:ascii="Times New Roman" w:hAnsi="Times New Roman" w:cs="Times New Roman"/>
          <w:sz w:val="24"/>
          <w:szCs w:val="24"/>
          <w:lang w:val="fr-FR"/>
        </w:rPr>
        <w:t>la :</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sidRPr="004F3D9F">
        <w:rPr>
          <w:rFonts w:ascii="Times New Roman" w:hAnsi="Times New Roman" w:cs="Times New Roman"/>
          <w:sz w:val="24"/>
          <w:szCs w:val="24"/>
          <w:lang w:val="fr-FR"/>
        </w:rPr>
        <w:lastRenderedPageBreak/>
        <w:t>Blockchain 1.0 : cette génération ne</w:t>
      </w:r>
      <w:r>
        <w:rPr>
          <w:rFonts w:ascii="Times New Roman" w:hAnsi="Times New Roman" w:cs="Times New Roman"/>
          <w:sz w:val="24"/>
          <w:szCs w:val="24"/>
          <w:lang w:val="fr-FR"/>
        </w:rPr>
        <w:t xml:space="preserve"> concernait que les crypto-monnaies car elle a été introduite avec l’invention du Bitcoin. Elle inclut donc les applications de base telles que les paiements et les applications servant à effectuer de simples transferts de valeurs.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2.0 : elle est une évolution de la première génération à travers l’intégration des contrats intelligents et autres applications dérivées des services financiers.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3.0 : les blockchains de la troisième génération ont permis d’envisager, au-delà de l'industrie des services financiers, de nombreuses autres applications à usage général telles que les médias, la santé, le gouvernement, etc.</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X : la génération X permet de se projeter dans une vision où la blockchain va fournir des services dans tous les domaines de la société.</w:t>
      </w:r>
    </w:p>
    <w:p w:rsidR="0014459C" w:rsidRDefault="007E3A1E"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w:t>
      </w:r>
      <w:r w:rsidR="0014459C">
        <w:rPr>
          <w:rFonts w:ascii="Times New Roman" w:hAnsi="Times New Roman" w:cs="Times New Roman"/>
          <w:sz w:val="24"/>
          <w:szCs w:val="24"/>
          <w:lang w:val="fr-FR"/>
        </w:rPr>
        <w:t xml:space="preserve">cette évolution générationnelle, </w:t>
      </w:r>
      <w:r>
        <w:rPr>
          <w:rFonts w:ascii="Times New Roman" w:hAnsi="Times New Roman" w:cs="Times New Roman"/>
          <w:sz w:val="24"/>
          <w:szCs w:val="24"/>
          <w:lang w:val="fr-FR"/>
        </w:rPr>
        <w:t>il existe</w:t>
      </w:r>
      <w:r w:rsidR="0014459C">
        <w:rPr>
          <w:rFonts w:ascii="Times New Roman" w:hAnsi="Times New Roman" w:cs="Times New Roman"/>
          <w:sz w:val="24"/>
          <w:szCs w:val="24"/>
          <w:lang w:val="fr-FR"/>
        </w:rPr>
        <w:t xml:space="preserve"> une classification de la blockc</w:t>
      </w:r>
      <w:r>
        <w:rPr>
          <w:rFonts w:ascii="Times New Roman" w:hAnsi="Times New Roman" w:cs="Times New Roman"/>
          <w:sz w:val="24"/>
          <w:szCs w:val="24"/>
          <w:lang w:val="fr-FR"/>
        </w:rPr>
        <w:t>hain basée sur le réseau</w:t>
      </w:r>
      <w:r w:rsidR="0014459C">
        <w:rPr>
          <w:rFonts w:ascii="Times New Roman" w:hAnsi="Times New Roman" w:cs="Times New Roman"/>
          <w:sz w:val="24"/>
          <w:szCs w:val="24"/>
          <w:lang w:val="fr-FR"/>
        </w:rPr>
        <w:t>.</w:t>
      </w:r>
      <w:r w:rsidR="001F7646">
        <w:rPr>
          <w:rFonts w:ascii="Times New Roman" w:hAnsi="Times New Roman" w:cs="Times New Roman"/>
          <w:sz w:val="24"/>
          <w:szCs w:val="24"/>
          <w:lang w:val="fr-FR"/>
        </w:rPr>
        <w:t xml:space="preserve"> Les </w:t>
      </w:r>
      <w:r w:rsidR="008D4262">
        <w:rPr>
          <w:rFonts w:ascii="Times New Roman" w:hAnsi="Times New Roman" w:cs="Times New Roman"/>
          <w:sz w:val="24"/>
          <w:szCs w:val="24"/>
          <w:lang w:val="fr-FR"/>
        </w:rPr>
        <w:t>principaux types de réseau blockchain sont les blockchains publiques, les blockchains privées et les blockchains de consortium.</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publiques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 C’est des blockchains qui sont ouvertes au public – donc accessibles à tous, au point de ne requérir aucune permission spécifique à l’entrée, ni au moment de réaliser une transaction – et chaque utilisateur peut conserver sans autorisation préalable, une copie du registre sur son nœud local. Les blockchains publiques sont aussi caractérisées par le fait que toute personne, en tant que nœud du réseau distribué, peut participer au processus de prise de décision. La prise de décision sur l’état de ce type de blockchain nécessite l’utilisation d’un mécanisme de consensus distribué. Il peut arriver qu’un nœud participant soit récompensé pour sa participation. Ce type de blockchain est en général open source. Ethereum et Bitcoin</w:t>
      </w:r>
      <w:r w:rsidRPr="00BD044D">
        <w:rPr>
          <w:rStyle w:val="Appelnotedebasdep"/>
        </w:rPr>
        <w:footnoteReference w:id="1"/>
      </w:r>
      <w:r>
        <w:rPr>
          <w:rFonts w:ascii="Times New Roman" w:hAnsi="Times New Roman" w:cs="Times New Roman"/>
          <w:sz w:val="24"/>
          <w:szCs w:val="24"/>
          <w:lang w:val="fr-FR"/>
        </w:rPr>
        <w:t xml:space="preserve"> sont des exemples de blockchains publiques</w:t>
      </w:r>
      <w:r w:rsidR="00A71383">
        <w:rPr>
          <w:rFonts w:ascii="Times New Roman" w:hAnsi="Times New Roman" w:cs="Times New Roman"/>
          <w:sz w:val="24"/>
          <w:szCs w:val="24"/>
          <w:lang w:val="fr-FR"/>
        </w:rPr>
        <w:t xml:space="preserve"> </w:t>
      </w:r>
      <w:r w:rsidR="00A71383">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kbxiQph","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A71383">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A71383">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w:t>
      </w:r>
      <w:r w:rsidR="00BF45EA">
        <w:rPr>
          <w:rFonts w:ascii="Times New Roman" w:hAnsi="Times New Roman" w:cs="Times New Roman"/>
          <w:sz w:val="24"/>
          <w:szCs w:val="24"/>
          <w:lang w:val="fr-FR"/>
        </w:rPr>
        <w:t xml:space="preserve">exclusivement </w:t>
      </w:r>
      <w:r>
        <w:rPr>
          <w:rFonts w:ascii="Times New Roman" w:hAnsi="Times New Roman" w:cs="Times New Roman"/>
          <w:sz w:val="24"/>
          <w:szCs w:val="24"/>
          <w:lang w:val="fr-FR"/>
        </w:rPr>
        <w:t>accessibles sur invitation</w:t>
      </w:r>
      <w:r w:rsidR="00723408">
        <w:rPr>
          <w:rFonts w:ascii="Times New Roman" w:hAnsi="Times New Roman" w:cs="Times New Roman"/>
          <w:sz w:val="24"/>
          <w:szCs w:val="24"/>
          <w:lang w:val="fr-FR"/>
        </w:rPr>
        <w:t>. T</w:t>
      </w:r>
      <w:r>
        <w:rPr>
          <w:rFonts w:ascii="Times New Roman" w:hAnsi="Times New Roman" w:cs="Times New Roman"/>
          <w:sz w:val="24"/>
          <w:szCs w:val="24"/>
          <w:lang w:val="fr-FR"/>
        </w:rPr>
        <w:t>ous les membres participants</w:t>
      </w:r>
      <w:r w:rsidR="00723408">
        <w:rPr>
          <w:rFonts w:ascii="Times New Roman" w:hAnsi="Times New Roman" w:cs="Times New Roman"/>
          <w:sz w:val="24"/>
          <w:szCs w:val="24"/>
          <w:lang w:val="fr-FR"/>
        </w:rPr>
        <w:t xml:space="preserve"> de ce réseau blockchain</w:t>
      </w:r>
      <w:r>
        <w:rPr>
          <w:rFonts w:ascii="Times New Roman" w:hAnsi="Times New Roman" w:cs="Times New Roman"/>
          <w:sz w:val="24"/>
          <w:szCs w:val="24"/>
          <w:lang w:val="fr-FR"/>
        </w:rPr>
        <w:t xml:space="preserve"> se connaissent et se font confiance. Les membres participants peuvent être un groupe d'individus ou d'organisations qui ont décidé de partager le registre entre eux. Dans ce type de blockchain, un mécanisme de consensus </w:t>
      </w:r>
      <w:r>
        <w:rPr>
          <w:rFonts w:ascii="Times New Roman" w:hAnsi="Times New Roman" w:cs="Times New Roman"/>
          <w:sz w:val="24"/>
          <w:szCs w:val="24"/>
          <w:lang w:val="fr-FR"/>
        </w:rPr>
        <w:lastRenderedPageBreak/>
        <w:t xml:space="preserve">est utilisé pour valider l’écriture des données parmi ses participants privilégiés. </w:t>
      </w:r>
      <w:r w:rsidR="000A6126">
        <w:rPr>
          <w:rFonts w:ascii="Times New Roman" w:hAnsi="Times New Roman" w:cs="Times New Roman"/>
          <w:sz w:val="24"/>
          <w:szCs w:val="24"/>
          <w:lang w:val="fr-FR"/>
        </w:rPr>
        <w:t>Par exemple, c</w:t>
      </w:r>
      <w:r>
        <w:rPr>
          <w:rFonts w:ascii="Times New Roman" w:hAnsi="Times New Roman" w:cs="Times New Roman"/>
          <w:sz w:val="24"/>
          <w:szCs w:val="24"/>
          <w:lang w:val="fr-FR"/>
        </w:rPr>
        <w:t xml:space="preserve">ette approche est </w:t>
      </w:r>
      <w:r w:rsidR="000A6126">
        <w:rPr>
          <w:rFonts w:ascii="Times New Roman" w:hAnsi="Times New Roman" w:cs="Times New Roman"/>
          <w:sz w:val="24"/>
          <w:szCs w:val="24"/>
          <w:lang w:val="fr-FR"/>
        </w:rPr>
        <w:t>plus</w:t>
      </w:r>
      <w:r>
        <w:rPr>
          <w:rFonts w:ascii="Times New Roman" w:hAnsi="Times New Roman" w:cs="Times New Roman"/>
          <w:sz w:val="24"/>
          <w:szCs w:val="24"/>
          <w:lang w:val="fr-FR"/>
        </w:rPr>
        <w:t xml:space="preserve"> </w:t>
      </w:r>
      <w:r w:rsidR="00A06797">
        <w:rPr>
          <w:rFonts w:ascii="Times New Roman" w:hAnsi="Times New Roman" w:cs="Times New Roman"/>
          <w:sz w:val="24"/>
          <w:szCs w:val="24"/>
          <w:lang w:val="fr-FR"/>
        </w:rPr>
        <w:t>appropriée</w:t>
      </w:r>
      <w:r>
        <w:rPr>
          <w:rFonts w:ascii="Times New Roman" w:hAnsi="Times New Roman" w:cs="Times New Roman"/>
          <w:sz w:val="24"/>
          <w:szCs w:val="24"/>
          <w:lang w:val="fr-FR"/>
        </w:rPr>
        <w:t xml:space="preserve"> </w:t>
      </w:r>
      <w:r w:rsidR="000166FB">
        <w:rPr>
          <w:rFonts w:ascii="Times New Roman" w:hAnsi="Times New Roman" w:cs="Times New Roman"/>
          <w:sz w:val="24"/>
          <w:szCs w:val="24"/>
          <w:lang w:val="fr-FR"/>
        </w:rPr>
        <w:t>lorsque</w:t>
      </w:r>
      <w:r w:rsidR="000A6126">
        <w:rPr>
          <w:rFonts w:ascii="Times New Roman" w:hAnsi="Times New Roman" w:cs="Times New Roman"/>
          <w:sz w:val="24"/>
          <w:szCs w:val="24"/>
          <w:lang w:val="fr-FR"/>
        </w:rPr>
        <w:t xml:space="preserve"> plusieurs succursales d’une même entreprise (organisation) </w:t>
      </w:r>
      <w:r w:rsidR="000166FB">
        <w:rPr>
          <w:rFonts w:ascii="Times New Roman" w:hAnsi="Times New Roman" w:cs="Times New Roman"/>
          <w:sz w:val="24"/>
          <w:szCs w:val="24"/>
          <w:lang w:val="fr-FR"/>
        </w:rPr>
        <w:t>décident de l’utiliser</w:t>
      </w:r>
      <w:r w:rsidR="00266E29">
        <w:rPr>
          <w:rFonts w:ascii="Times New Roman" w:hAnsi="Times New Roman" w:cs="Times New Roman"/>
          <w:sz w:val="24"/>
          <w:szCs w:val="24"/>
          <w:lang w:val="fr-FR"/>
        </w:rPr>
        <w:t xml:space="preserve"> pour se partager directement des informations</w:t>
      </w:r>
      <w:r>
        <w:rPr>
          <w:rFonts w:ascii="Times New Roman" w:hAnsi="Times New Roman" w:cs="Times New Roman"/>
          <w:sz w:val="24"/>
          <w:szCs w:val="24"/>
          <w:lang w:val="fr-FR"/>
        </w:rPr>
        <w:t>. Aussi appelées blockchains permissionnées ou blockchains à autorisation, Hyperledger et Ripple sont des exemples de blockchain privée fréquemment cités</w:t>
      </w:r>
      <w:r w:rsidR="007452FF">
        <w:rPr>
          <w:rFonts w:ascii="Times New Roman" w:hAnsi="Times New Roman" w:cs="Times New Roman"/>
          <w:sz w:val="24"/>
          <w:szCs w:val="24"/>
          <w:lang w:val="fr-FR"/>
        </w:rPr>
        <w:t xml:space="preserve"> </w:t>
      </w:r>
      <w:r w:rsidR="007452F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aQEEwsn","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7452F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7452F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semi-privées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Encore appelé blockchain de consortium, ce type de blockchain constitue un </w:t>
      </w:r>
      <w:r w:rsidR="00CA2F7B">
        <w:rPr>
          <w:rFonts w:ascii="Times New Roman" w:hAnsi="Times New Roman" w:cs="Times New Roman"/>
          <w:sz w:val="24"/>
          <w:szCs w:val="24"/>
          <w:lang w:val="fr-FR"/>
        </w:rPr>
        <w:t>mixage</w:t>
      </w:r>
      <w:r>
        <w:rPr>
          <w:rFonts w:ascii="Times New Roman" w:hAnsi="Times New Roman" w:cs="Times New Roman"/>
          <w:sz w:val="24"/>
          <w:szCs w:val="24"/>
          <w:lang w:val="fr-FR"/>
        </w:rPr>
        <w:t xml:space="preserve"> entre la blockchain publique et la blockchain privée.</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w:t>
      </w:r>
      <w:r w:rsidRPr="00947E4B">
        <w:rPr>
          <w:rFonts w:ascii="Times New Roman" w:hAnsi="Times New Roman" w:cs="Times New Roman"/>
          <w:sz w:val="24"/>
          <w:szCs w:val="24"/>
          <w:lang w:val="fr-FR"/>
        </w:rPr>
        <w:t>se partager la responsabilité de la maintenance</w:t>
      </w:r>
      <w:r>
        <w:rPr>
          <w:rFonts w:ascii="Times New Roman" w:hAnsi="Times New Roman" w:cs="Times New Roman"/>
          <w:sz w:val="24"/>
          <w:szCs w:val="24"/>
          <w:lang w:val="fr-FR"/>
        </w:rPr>
        <w:t xml:space="preserve"> et de la sécurisation</w:t>
      </w:r>
      <w:r w:rsidRPr="00947E4B">
        <w:rPr>
          <w:rFonts w:ascii="Times New Roman" w:hAnsi="Times New Roman" w:cs="Times New Roman"/>
          <w:sz w:val="24"/>
          <w:szCs w:val="24"/>
          <w:lang w:val="fr-FR"/>
        </w:rPr>
        <w:t xml:space="preserve"> </w:t>
      </w:r>
      <w:r>
        <w:rPr>
          <w:rFonts w:ascii="Times New Roman" w:hAnsi="Times New Roman" w:cs="Times New Roman"/>
          <w:sz w:val="24"/>
          <w:szCs w:val="24"/>
          <w:lang w:val="fr-FR"/>
        </w:rPr>
        <w:t>du réseau blockchain. Ils ont la responsabilité de</w:t>
      </w:r>
      <w:r w:rsidRPr="00947E4B">
        <w:rPr>
          <w:rFonts w:ascii="Times New Roman" w:hAnsi="Times New Roman" w:cs="Times New Roman"/>
          <w:sz w:val="24"/>
          <w:szCs w:val="24"/>
          <w:lang w:val="fr-FR"/>
        </w:rPr>
        <w:t xml:space="preserve"> déterminer les droits d'accès aux données</w:t>
      </w:r>
      <w:r>
        <w:rPr>
          <w:rFonts w:ascii="Times New Roman" w:hAnsi="Times New Roman" w:cs="Times New Roman"/>
          <w:sz w:val="24"/>
          <w:szCs w:val="24"/>
          <w:lang w:val="fr-FR"/>
        </w:rPr>
        <w:t>. Les nœuds participants, eux, sont invités. Les décisions sont prises par la majorité des acteurs présélectionnés. Cela signifie qu’en dehors des données spécifiques stockées</w:t>
      </w:r>
      <w:r w:rsidR="007B6A1C">
        <w:rPr>
          <w:rFonts w:ascii="Times New Roman" w:hAnsi="Times New Roman" w:cs="Times New Roman"/>
          <w:sz w:val="24"/>
          <w:szCs w:val="24"/>
          <w:lang w:val="fr-FR"/>
        </w:rPr>
        <w:t xml:space="preserve"> et contrôlées</w:t>
      </w:r>
      <w:r w:rsidR="00F35F2A">
        <w:rPr>
          <w:rFonts w:ascii="Times New Roman" w:hAnsi="Times New Roman" w:cs="Times New Roman"/>
          <w:sz w:val="24"/>
          <w:szCs w:val="24"/>
          <w:lang w:val="fr-FR"/>
        </w:rPr>
        <w:t xml:space="preserve"> </w:t>
      </w:r>
      <w:r w:rsidR="007B6A1C">
        <w:rPr>
          <w:rFonts w:ascii="Times New Roman" w:hAnsi="Times New Roman" w:cs="Times New Roman"/>
          <w:sz w:val="24"/>
          <w:szCs w:val="24"/>
          <w:lang w:val="fr-FR"/>
        </w:rPr>
        <w:t>dans</w:t>
      </w:r>
      <w:r w:rsidR="00F35F2A">
        <w:rPr>
          <w:rFonts w:ascii="Times New Roman" w:hAnsi="Times New Roman" w:cs="Times New Roman"/>
          <w:sz w:val="24"/>
          <w:szCs w:val="24"/>
          <w:lang w:val="fr-FR"/>
        </w:rPr>
        <w:t xml:space="preserve"> la blockchain</w:t>
      </w:r>
      <w:r>
        <w:rPr>
          <w:rFonts w:ascii="Times New Roman" w:hAnsi="Times New Roman" w:cs="Times New Roman"/>
          <w:sz w:val="24"/>
          <w:szCs w:val="24"/>
          <w:lang w:val="fr-FR"/>
        </w:rPr>
        <w:t xml:space="preserve">, le reste des données sont accessibles au public. Ainsi, des membres publics peuvent vérifier (à l’aide de contrats intelligents) </w:t>
      </w:r>
      <w:r w:rsidRPr="00B04D5B">
        <w:rPr>
          <w:rFonts w:ascii="Times New Roman" w:hAnsi="Times New Roman" w:cs="Times New Roman"/>
          <w:sz w:val="24"/>
          <w:szCs w:val="24"/>
          <w:lang w:val="fr-FR"/>
        </w:rPr>
        <w:t>si les transactions privées ont été effectuées</w:t>
      </w:r>
      <w:r>
        <w:rPr>
          <w:rFonts w:ascii="Times New Roman" w:hAnsi="Times New Roman" w:cs="Times New Roman"/>
          <w:sz w:val="24"/>
          <w:szCs w:val="24"/>
          <w:lang w:val="fr-FR"/>
        </w:rPr>
        <w:t>. Le fait d’avoir des droits de lecture pouvant être publics ou limités aux participants permet de préserver la confidentialité des données, comme dans les blockchains privées. BigchainDB, EEA et R3 sont des exemples de blockchain de consortium</w:t>
      </w:r>
      <w:r w:rsidR="002B4665">
        <w:rPr>
          <w:rFonts w:ascii="Times New Roman" w:hAnsi="Times New Roman" w:cs="Times New Roman"/>
          <w:sz w:val="24"/>
          <w:szCs w:val="24"/>
          <w:lang w:val="fr-FR"/>
        </w:rPr>
        <w:t xml:space="preserve"> </w:t>
      </w:r>
      <w:r w:rsidR="002B4665">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arK67JR","properties":{"formattedCitation":"[18]","plainCitation":"[18]","noteIndex":0},"citationItems":[{"id":24,"uris":["http://zotero.org/users/local/3eTyEGwA/items/MP39SAG5","http://zotero.org/users/16284513/items/MP39SAG5"],"itemData":{"id":24,"type":"webpage","abstract":"There are various types of blockchain technology on the market now. In this guide, we will dive into the core elements of a consortium blockchain and","container-title":"101 Blockchains","language":"en-US","title":"Blockchain Consortium: Top 20 Consortia You Should Check Out","title-short":"Blockchain Consortium","URL":"https://101blockchains.com/blockchain-consortium/","author":[{"family":"Anwar","given":"Hasib"}],"accessed":{"date-parts":[["2024",10,2]]},"issued":{"date-parts":[["2021",2,8]]}}}],"schema":"https://github.com/citation-style-language/schema/raw/master/csl-citation.json"} </w:instrText>
      </w:r>
      <w:r w:rsidR="002B4665">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[18]</w:t>
      </w:r>
      <w:r w:rsidR="002B4665">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Outre ces trois (03) principaux types de blockchain selon les attributs réseau, il existe des blockchains dérivées telles que les sidechains (chaines secondaires ou chaîne de transactions gérée par une sous-communauté)</w:t>
      </w:r>
      <w:r w:rsidR="00173C50">
        <w:rPr>
          <w:rFonts w:ascii="Times New Roman" w:hAnsi="Times New Roman" w:cs="Times New Roman"/>
          <w:sz w:val="24"/>
          <w:szCs w:val="24"/>
          <w:lang w:val="fr-FR"/>
        </w:rPr>
        <w:t xml:space="preserve"> </w:t>
      </w:r>
      <w:r w:rsidR="0045498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74l9uneu","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454981">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[7]</w:t>
      </w:r>
      <w:r w:rsidR="00454981">
        <w:rPr>
          <w:rFonts w:ascii="Times New Roman" w:hAnsi="Times New Roman" w:cs="Times New Roman"/>
          <w:sz w:val="24"/>
          <w:szCs w:val="24"/>
          <w:lang w:val="fr-FR"/>
        </w:rPr>
        <w:fldChar w:fldCharType="end"/>
      </w:r>
      <w:r>
        <w:rPr>
          <w:rFonts w:ascii="Times New Roman" w:hAnsi="Times New Roman" w:cs="Times New Roman"/>
          <w:sz w:val="24"/>
          <w:szCs w:val="24"/>
          <w:lang w:val="fr-FR"/>
        </w:rPr>
        <w:t>, les grands livres autorisés, les grands livres distribués, les grands livres partagés, les blockchains entièrement privées et propriétaires, les blockchains à jetons, les blockchains sans jetons, etc.</w:t>
      </w:r>
      <w:r w:rsidR="00794851">
        <w:rPr>
          <w:rFonts w:ascii="Times New Roman" w:hAnsi="Times New Roman" w:cs="Times New Roman"/>
          <w:sz w:val="24"/>
          <w:szCs w:val="24"/>
          <w:lang w:val="fr-FR"/>
        </w:rPr>
        <w:t xml:space="preserve"> </w:t>
      </w:r>
      <w:r w:rsidR="0079485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qRvXJE50","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794851">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794851">
        <w:rPr>
          <w:rFonts w:ascii="Times New Roman" w:hAnsi="Times New Roman" w:cs="Times New Roman"/>
          <w:sz w:val="24"/>
          <w:szCs w:val="24"/>
          <w:lang w:val="fr-FR"/>
        </w:rPr>
        <w:fldChar w:fldCharType="end"/>
      </w:r>
      <w:r>
        <w:rPr>
          <w:rFonts w:ascii="Times New Roman" w:hAnsi="Times New Roman" w:cs="Times New Roman"/>
          <w:sz w:val="24"/>
          <w:szCs w:val="24"/>
          <w:lang w:val="fr-FR"/>
        </w:rPr>
        <w:t>. Nous nous intéressons aux grands livres autorisés et aux blockchains entièrement privées et propriétaires.</w:t>
      </w:r>
    </w:p>
    <w:p w:rsidR="0014459C" w:rsidRDefault="0014459C" w:rsidP="0014459C">
      <w:pPr>
        <w:spacing w:line="360" w:lineRule="auto"/>
        <w:jc w:val="both"/>
        <w:rPr>
          <w:rFonts w:ascii="Times New Roman" w:hAnsi="Times New Roman" w:cs="Times New Roman"/>
          <w:sz w:val="24"/>
          <w:szCs w:val="24"/>
          <w:lang w:val="fr-FR"/>
        </w:rPr>
      </w:pPr>
      <w:r w:rsidRPr="00287AEE">
        <w:rPr>
          <w:rFonts w:ascii="Times New Roman" w:hAnsi="Times New Roman" w:cs="Times New Roman"/>
          <w:b/>
          <w:sz w:val="24"/>
          <w:szCs w:val="24"/>
          <w:lang w:val="fr-FR"/>
        </w:rPr>
        <w:t>Un grand livre autorisé</w:t>
      </w:r>
      <w:r>
        <w:rPr>
          <w:rFonts w:ascii="Times New Roman" w:hAnsi="Times New Roman" w:cs="Times New Roman"/>
          <w:sz w:val="24"/>
          <w:szCs w:val="24"/>
          <w:lang w:val="fr-FR"/>
        </w:rPr>
        <w:t xml:space="preserve"> est une blockchain dans laquelle l’utilisation d’un mécanisme de consensus distribué n’est pas nécessaire</w:t>
      </w:r>
      <w:r w:rsidR="00E876BB">
        <w:rPr>
          <w:rFonts w:ascii="Times New Roman" w:hAnsi="Times New Roman" w:cs="Times New Roman"/>
          <w:sz w:val="24"/>
          <w:szCs w:val="24"/>
          <w:lang w:val="fr-FR"/>
        </w:rPr>
        <w:t>,</w:t>
      </w:r>
      <w:r>
        <w:rPr>
          <w:rFonts w:ascii="Times New Roman" w:hAnsi="Times New Roman" w:cs="Times New Roman"/>
          <w:sz w:val="24"/>
          <w:szCs w:val="24"/>
          <w:lang w:val="fr-FR"/>
        </w:rPr>
        <w:t xml:space="preserve"> car les utilisateurs sont connus et se font confiance. Les participants au réseau du grand livre autorisé peuvent utiliser un protocole d’accord pour maintenir une version partagée de la vérité sur l'état des enregistrements dans la blockchain. Dans ce cas, il n'est pas nécessaire que le grand livre autorisé soit privée, car elle peut être publique avec un </w:t>
      </w:r>
      <w:r>
        <w:rPr>
          <w:rFonts w:ascii="Times New Roman" w:hAnsi="Times New Roman" w:cs="Times New Roman"/>
          <w:sz w:val="24"/>
          <w:szCs w:val="24"/>
          <w:lang w:val="fr-FR"/>
        </w:rPr>
        <w:lastRenderedPageBreak/>
        <w:t>contrôle d'accès réglementé. Les grands livres autorisés sont aussi appelés blockchains ou registres avec permission.</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leur nom l’indique, les </w:t>
      </w:r>
      <w:r w:rsidRPr="00287AEE">
        <w:rPr>
          <w:rFonts w:ascii="Times New Roman" w:hAnsi="Times New Roman" w:cs="Times New Roman"/>
          <w:b/>
          <w:sz w:val="24"/>
          <w:szCs w:val="24"/>
          <w:lang w:val="fr-FR"/>
        </w:rPr>
        <w:t>blockchains entièrement privées et propriétaires</w:t>
      </w:r>
      <w:r>
        <w:rPr>
          <w:rFonts w:ascii="Times New Roman" w:hAnsi="Times New Roman" w:cs="Times New Roman"/>
          <w:sz w:val="24"/>
          <w:szCs w:val="24"/>
          <w:lang w:val="fr-FR"/>
        </w:rPr>
        <w:t xml:space="preserve"> ne sont pas ouverte</w:t>
      </w:r>
      <w:r w:rsidR="00557B66">
        <w:rPr>
          <w:rFonts w:ascii="Times New Roman" w:hAnsi="Times New Roman" w:cs="Times New Roman"/>
          <w:sz w:val="24"/>
          <w:szCs w:val="24"/>
          <w:lang w:val="fr-FR"/>
        </w:rPr>
        <w:t>s</w:t>
      </w:r>
      <w:r>
        <w:rPr>
          <w:rFonts w:ascii="Times New Roman" w:hAnsi="Times New Roman" w:cs="Times New Roman"/>
          <w:sz w:val="24"/>
          <w:szCs w:val="24"/>
          <w:lang w:val="fr-FR"/>
        </w:rPr>
        <w:t xml:space="preserve"> au grand public. Mais, dans des contextes privés spécifiques au sein d'une organisation, il pourrait être nécessaire de partager des données et de fournir un certain niveau de garantie quant à l'authenticité des données. Ces blockchains pourraient être utiles, par exemple, pour la collaboration et le partage de données entre différents départements gouvernementaux</w:t>
      </w:r>
      <w:r w:rsidR="000E5680">
        <w:rPr>
          <w:rFonts w:ascii="Times New Roman" w:hAnsi="Times New Roman" w:cs="Times New Roman"/>
          <w:sz w:val="24"/>
          <w:szCs w:val="24"/>
          <w:lang w:val="fr-FR"/>
        </w:rPr>
        <w:t xml:space="preserve"> </w:t>
      </w:r>
      <w:r w:rsidR="000E568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Cy45w8G","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0E5680">
        <w:rPr>
          <w:rFonts w:ascii="Times New Roman" w:hAnsi="Times New Roman" w:cs="Times New Roman"/>
          <w:sz w:val="24"/>
          <w:szCs w:val="24"/>
          <w:lang w:val="fr-FR"/>
        </w:rPr>
        <w:fldChar w:fldCharType="separate"/>
      </w:r>
      <w:r w:rsidR="008D0A34" w:rsidRPr="00B13B8E">
        <w:rPr>
          <w:rFonts w:ascii="Times New Roman" w:hAnsi="Times New Roman" w:cs="Times New Roman"/>
          <w:sz w:val="24"/>
          <w:lang w:val="fr-FR"/>
        </w:rPr>
        <w:t>[16]</w:t>
      </w:r>
      <w:r w:rsidR="000E568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EC14B2" w:rsidRPr="00305160"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w:t>
      </w:r>
      <w:r w:rsidR="002623C3">
        <w:rPr>
          <w:rFonts w:ascii="Times New Roman" w:hAnsi="Times New Roman" w:cs="Times New Roman"/>
          <w:sz w:val="24"/>
          <w:szCs w:val="24"/>
          <w:lang w:val="fr-FR"/>
        </w:rPr>
        <w:t>plusieurs types de blockchains</w:t>
      </w:r>
      <w:r>
        <w:rPr>
          <w:rFonts w:ascii="Times New Roman" w:hAnsi="Times New Roman" w:cs="Times New Roman"/>
          <w:sz w:val="24"/>
          <w:szCs w:val="24"/>
          <w:lang w:val="fr-FR"/>
        </w:rPr>
        <w:t>, la structure et le mode fonctionnement</w:t>
      </w:r>
      <w:r w:rsidR="002623C3">
        <w:rPr>
          <w:rFonts w:ascii="Times New Roman" w:hAnsi="Times New Roman" w:cs="Times New Roman"/>
          <w:sz w:val="24"/>
          <w:szCs w:val="24"/>
          <w:lang w:val="fr-FR"/>
        </w:rPr>
        <w:t xml:space="preserve"> de l’e</w:t>
      </w:r>
      <w:r w:rsidR="007A2BA9">
        <w:rPr>
          <w:rFonts w:ascii="Times New Roman" w:hAnsi="Times New Roman" w:cs="Times New Roman"/>
          <w:sz w:val="24"/>
          <w:szCs w:val="24"/>
          <w:lang w:val="fr-FR"/>
        </w:rPr>
        <w:t>n</w:t>
      </w:r>
      <w:r w:rsidR="002623C3">
        <w:rPr>
          <w:rFonts w:ascii="Times New Roman" w:hAnsi="Times New Roman" w:cs="Times New Roman"/>
          <w:sz w:val="24"/>
          <w:szCs w:val="24"/>
          <w:lang w:val="fr-FR"/>
        </w:rPr>
        <w:t>semble des blockchains</w:t>
      </w:r>
      <w:r>
        <w:rPr>
          <w:rFonts w:ascii="Times New Roman" w:hAnsi="Times New Roman" w:cs="Times New Roman"/>
          <w:sz w:val="24"/>
          <w:szCs w:val="24"/>
          <w:lang w:val="fr-FR"/>
        </w:rPr>
        <w:t xml:space="preserve"> qui permettent de garantir la sécurité des transactions restent quasiment les même.</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33" w:name="_Ref190430022"/>
      <w:bookmarkStart w:id="34" w:name="_Toc191543060"/>
      <w:r>
        <w:rPr>
          <w:rFonts w:ascii="Times New Roman" w:eastAsiaTheme="majorEastAsia" w:hAnsi="Times New Roman" w:cs="Times New Roman"/>
          <w:b/>
          <w:color w:val="2E74B5" w:themeColor="accent1" w:themeShade="BF"/>
          <w:sz w:val="24"/>
          <w:szCs w:val="24"/>
          <w:lang w:val="fr-FR"/>
        </w:rPr>
        <w:t>Architecture de la blockchain</w:t>
      </w:r>
      <w:bookmarkEnd w:id="33"/>
      <w:bookmarkEnd w:id="34"/>
    </w:p>
    <w:p w:rsidR="00CB1881" w:rsidRPr="00B23007" w:rsidRDefault="00CB1881" w:rsidP="00E00A46">
      <w:pPr>
        <w:spacing w:line="360" w:lineRule="auto"/>
        <w:ind w:firstLine="360"/>
        <w:jc w:val="both"/>
        <w:rPr>
          <w:rFonts w:ascii="Times New Roman" w:hAnsi="Times New Roman" w:cs="Times New Roman"/>
          <w:sz w:val="24"/>
          <w:szCs w:val="24"/>
          <w:lang w:val="fr-FR"/>
        </w:rPr>
      </w:pPr>
      <w:r w:rsidRPr="00B23007">
        <w:rPr>
          <w:rFonts w:ascii="Times New Roman" w:hAnsi="Times New Roman" w:cs="Times New Roman"/>
          <w:sz w:val="24"/>
          <w:szCs w:val="24"/>
          <w:lang w:val="fr-FR"/>
        </w:rPr>
        <w:t xml:space="preserve">Pour une meilleure compréhension de cette section, il semble indispensable de revenir sur les termes </w:t>
      </w:r>
      <w:r w:rsidR="00D607C2">
        <w:rPr>
          <w:rFonts w:ascii="Times New Roman" w:hAnsi="Times New Roman" w:cs="Times New Roman"/>
          <w:sz w:val="24"/>
          <w:szCs w:val="24"/>
          <w:lang w:val="fr-FR"/>
        </w:rPr>
        <w:t>« </w:t>
      </w:r>
      <w:r w:rsidR="00C43128" w:rsidRPr="00B23007">
        <w:rPr>
          <w:rFonts w:ascii="Times New Roman" w:hAnsi="Times New Roman" w:cs="Times New Roman"/>
          <w:sz w:val="24"/>
          <w:szCs w:val="24"/>
          <w:lang w:val="fr-FR"/>
        </w:rPr>
        <w:t>hash</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 xml:space="preserve">, </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arbre/racine de Merkle</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w:t>
      </w:r>
      <w:r w:rsidRPr="00B23007">
        <w:rPr>
          <w:rFonts w:ascii="Times New Roman" w:hAnsi="Times New Roman" w:cs="Times New Roman"/>
          <w:sz w:val="24"/>
          <w:szCs w:val="24"/>
          <w:lang w:val="fr-FR"/>
        </w:rPr>
        <w:t xml:space="preserve"> et </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mineur</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 xml:space="preserve"> qui sont des composants fondamentau</w:t>
      </w:r>
      <w:r w:rsidR="00A67CCA">
        <w:rPr>
          <w:rFonts w:ascii="Times New Roman" w:hAnsi="Times New Roman" w:cs="Times New Roman"/>
          <w:sz w:val="24"/>
          <w:szCs w:val="24"/>
          <w:lang w:val="fr-FR"/>
        </w:rPr>
        <w:t>x de la technologie blockchain.</w:t>
      </w:r>
    </w:p>
    <w:p w:rsidR="00703639" w:rsidRDefault="00703639" w:rsidP="00CB1881">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Un hash</w:t>
      </w:r>
      <w:r w:rsidRPr="00B23007">
        <w:rPr>
          <w:rFonts w:ascii="Times New Roman" w:hAnsi="Times New Roman" w:cs="Times New Roman"/>
          <w:sz w:val="24"/>
          <w:szCs w:val="24"/>
          <w:lang w:val="fr-FR"/>
        </w:rPr>
        <w:t xml:space="preserve"> est le résultat d’une fonction mathématique</w:t>
      </w:r>
      <w:r w:rsidR="001858CD">
        <w:rPr>
          <w:rFonts w:ascii="Times New Roman" w:hAnsi="Times New Roman" w:cs="Times New Roman"/>
          <w:sz w:val="24"/>
          <w:szCs w:val="24"/>
          <w:lang w:val="fr-FR"/>
        </w:rPr>
        <w:t xml:space="preserve"> (SHA-256, Ethash, MD5, etc.)</w:t>
      </w:r>
      <w:r w:rsidRPr="00B23007">
        <w:rPr>
          <w:rFonts w:ascii="Times New Roman" w:hAnsi="Times New Roman" w:cs="Times New Roman"/>
          <w:sz w:val="24"/>
          <w:szCs w:val="24"/>
          <w:lang w:val="fr-FR"/>
        </w:rPr>
        <w:t xml:space="preserve"> qui permet d’obtenir une empreinte numérique unique de taille fixe </w:t>
      </w:r>
      <w:r w:rsidR="00624302">
        <w:rPr>
          <w:rFonts w:ascii="Times New Roman" w:hAnsi="Times New Roman" w:cs="Times New Roman"/>
          <w:sz w:val="24"/>
          <w:szCs w:val="24"/>
          <w:lang w:val="fr-FR"/>
        </w:rPr>
        <w:t>à partir d’une</w:t>
      </w:r>
      <w:r w:rsidRPr="00B23007">
        <w:rPr>
          <w:rFonts w:ascii="Times New Roman" w:hAnsi="Times New Roman" w:cs="Times New Roman"/>
          <w:sz w:val="24"/>
          <w:szCs w:val="24"/>
          <w:lang w:val="fr-FR"/>
        </w:rPr>
        <w:t xml:space="preserve"> donnée d’entrée (fichier, texte, …) de taille non bornée. Par exemple, l’algorithme SHA-256 (32 octets) produit toujours une valeur de sortie hexadécimale de 64 caractères.</w:t>
      </w:r>
      <w:r w:rsidR="00C83A90">
        <w:rPr>
          <w:rFonts w:ascii="Times New Roman" w:hAnsi="Times New Roman" w:cs="Times New Roman"/>
          <w:sz w:val="24"/>
          <w:szCs w:val="24"/>
          <w:lang w:val="fr-FR"/>
        </w:rPr>
        <w:t xml:space="preserve"> </w:t>
      </w:r>
      <w:r w:rsidR="0097541F">
        <w:rPr>
          <w:rFonts w:ascii="Times New Roman" w:hAnsi="Times New Roman" w:cs="Times New Roman"/>
          <w:sz w:val="24"/>
          <w:szCs w:val="24"/>
          <w:lang w:val="fr-FR"/>
        </w:rPr>
        <w:t>En cryptographie, l’</w:t>
      </w:r>
      <w:r w:rsidR="00C83A90" w:rsidRPr="00B23007">
        <w:rPr>
          <w:rFonts w:ascii="Times New Roman" w:hAnsi="Times New Roman" w:cs="Times New Roman"/>
          <w:sz w:val="24"/>
          <w:szCs w:val="24"/>
          <w:lang w:val="fr-FR"/>
        </w:rPr>
        <w:t>empreinte numérique</w:t>
      </w:r>
      <w:r w:rsidR="0097541F">
        <w:rPr>
          <w:rFonts w:ascii="Times New Roman" w:hAnsi="Times New Roman" w:cs="Times New Roman"/>
          <w:sz w:val="24"/>
          <w:szCs w:val="24"/>
          <w:lang w:val="fr-FR"/>
        </w:rPr>
        <w:t xml:space="preserve"> générée</w:t>
      </w:r>
      <w:r w:rsidR="00C83A90" w:rsidRPr="00B23007">
        <w:rPr>
          <w:rFonts w:ascii="Times New Roman" w:hAnsi="Times New Roman" w:cs="Times New Roman"/>
          <w:sz w:val="24"/>
          <w:szCs w:val="24"/>
          <w:lang w:val="fr-FR"/>
        </w:rPr>
        <w:t xml:space="preserve"> est difficilement (voir</w:t>
      </w:r>
      <w:r w:rsidR="00C83A90">
        <w:rPr>
          <w:rFonts w:ascii="Times New Roman" w:hAnsi="Times New Roman" w:cs="Times New Roman"/>
          <w:sz w:val="24"/>
          <w:szCs w:val="24"/>
          <w:lang w:val="fr-FR"/>
        </w:rPr>
        <w:t>e</w:t>
      </w:r>
      <w:r w:rsidR="00C83A90" w:rsidRPr="00B23007">
        <w:rPr>
          <w:rFonts w:ascii="Times New Roman" w:hAnsi="Times New Roman" w:cs="Times New Roman"/>
          <w:sz w:val="24"/>
          <w:szCs w:val="24"/>
          <w:lang w:val="fr-FR"/>
        </w:rPr>
        <w:t xml:space="preserve"> impossible) devinable par un humain</w:t>
      </w:r>
      <w:r w:rsidR="0097541F">
        <w:rPr>
          <w:rFonts w:ascii="Times New Roman" w:hAnsi="Times New Roman" w:cs="Times New Roman"/>
          <w:sz w:val="24"/>
          <w:szCs w:val="24"/>
          <w:lang w:val="fr-FR"/>
        </w:rPr>
        <w:t xml:space="preserve">. </w:t>
      </w:r>
      <w:r w:rsidR="007E0109">
        <w:rPr>
          <w:rFonts w:ascii="Times New Roman" w:hAnsi="Times New Roman" w:cs="Times New Roman"/>
          <w:sz w:val="24"/>
          <w:szCs w:val="24"/>
          <w:lang w:val="fr-FR"/>
        </w:rPr>
        <w:t>De plus, l</w:t>
      </w:r>
      <w:r w:rsidR="0097541F">
        <w:rPr>
          <w:rFonts w:ascii="Times New Roman" w:hAnsi="Times New Roman" w:cs="Times New Roman"/>
          <w:sz w:val="24"/>
          <w:szCs w:val="24"/>
          <w:lang w:val="fr-FR"/>
        </w:rPr>
        <w:t>a fonction de hachage est irréversible en ce sens qu’on ne peut pas retrouver la donnée d’origine à partir du hash.</w:t>
      </w:r>
    </w:p>
    <w:p w:rsidR="00CB1881" w:rsidRPr="00B23007" w:rsidRDefault="00CB1881" w:rsidP="00F64C4E">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L’arbre de Merkle ou arbre de Hash (ou hachage)</w:t>
      </w:r>
      <w:r w:rsidRPr="00B23007">
        <w:rPr>
          <w:rFonts w:ascii="Times New Roman" w:hAnsi="Times New Roman" w:cs="Times New Roman"/>
          <w:sz w:val="24"/>
          <w:szCs w:val="24"/>
          <w:lang w:val="fr-FR"/>
        </w:rPr>
        <w:t xml:space="preserve"> </w:t>
      </w:r>
      <w:r w:rsidR="00FA2BE9">
        <w:rPr>
          <w:rFonts w:ascii="Times New Roman" w:hAnsi="Times New Roman" w:cs="Times New Roman"/>
          <w:sz w:val="24"/>
          <w:szCs w:val="24"/>
          <w:lang w:val="fr-FR"/>
        </w:rPr>
        <w:t xml:space="preserve">a été </w:t>
      </w:r>
      <w:r w:rsidR="00462C1B">
        <w:rPr>
          <w:rFonts w:ascii="Times New Roman" w:hAnsi="Times New Roman" w:cs="Times New Roman"/>
          <w:sz w:val="24"/>
          <w:szCs w:val="24"/>
          <w:lang w:val="fr-FR"/>
        </w:rPr>
        <w:t>c</w:t>
      </w:r>
      <w:r w:rsidR="00462C1B" w:rsidRPr="00B23007">
        <w:rPr>
          <w:rFonts w:ascii="Times New Roman" w:hAnsi="Times New Roman" w:cs="Times New Roman"/>
          <w:sz w:val="24"/>
          <w:szCs w:val="24"/>
          <w:lang w:val="fr-FR"/>
        </w:rPr>
        <w:t>réé</w:t>
      </w:r>
      <w:r w:rsidR="00FA2BE9" w:rsidRPr="00B23007">
        <w:rPr>
          <w:rFonts w:ascii="Times New Roman" w:hAnsi="Times New Roman" w:cs="Times New Roman"/>
          <w:sz w:val="24"/>
          <w:szCs w:val="24"/>
          <w:lang w:val="fr-FR"/>
        </w:rPr>
        <w:t xml:space="preserve"> en 1979 par le cryptographe informaticien Ralph Merkle</w:t>
      </w:r>
      <w:r w:rsidR="00826D49">
        <w:rPr>
          <w:rFonts w:ascii="Times New Roman" w:hAnsi="Times New Roman" w:cs="Times New Roman"/>
          <w:sz w:val="24"/>
          <w:szCs w:val="24"/>
          <w:lang w:val="fr-FR"/>
        </w:rPr>
        <w:t>. I</w:t>
      </w:r>
      <w:r w:rsidR="00FA2BE9" w:rsidRPr="00B23007">
        <w:rPr>
          <w:rFonts w:ascii="Times New Roman" w:hAnsi="Times New Roman" w:cs="Times New Roman"/>
          <w:sz w:val="24"/>
          <w:szCs w:val="24"/>
          <w:lang w:val="fr-FR"/>
        </w:rPr>
        <w:t xml:space="preserve">l est </w:t>
      </w:r>
      <w:r w:rsidR="00025074">
        <w:rPr>
          <w:rFonts w:ascii="Times New Roman" w:hAnsi="Times New Roman" w:cs="Times New Roman"/>
          <w:sz w:val="24"/>
          <w:szCs w:val="24"/>
          <w:lang w:val="fr-FR"/>
        </w:rPr>
        <w:t xml:space="preserve">beaucoup </w:t>
      </w:r>
      <w:r w:rsidR="00FA2BE9" w:rsidRPr="00B23007">
        <w:rPr>
          <w:rFonts w:ascii="Times New Roman" w:hAnsi="Times New Roman" w:cs="Times New Roman"/>
          <w:sz w:val="24"/>
          <w:szCs w:val="24"/>
          <w:lang w:val="fr-FR"/>
        </w:rPr>
        <w:t xml:space="preserve">utilisé dans la blockchain et la cryptographie </w:t>
      </w:r>
      <w:r w:rsidR="00FA2BE9" w:rsidRPr="00B23007">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nUZVD5Vq","properties":{"formattedCitation":"[19]","plainCitation":"[19]","noteIndex":0},"citationItems":[{"id":40,"uris":["http://zotero.org/users/local/3eTyEGwA/items/HEYVVJR2","http://zotero.org/users/16284513/items/HEYVVJR2"],"itemData":{"id":40,"type":"webpage","abstract":"Un arbre Merkle est une structure de données créée dans le but de faciliter la vérification de grandes quantités de données en informatique.","container-title":"Bit2Me Academy","language":"fr","note":"section: Blockchain","title":"Qu'est-ce qu'un arbre Merkle?","URL":"https://academy.bit2me.com/fr/qu%27est-ce-qu%27un-arbre-merkle/","accessed":{"date-parts":[["2024",12,18]]},"issued":{"date-parts":[["2019",11,11]]}}}],"schema":"https://github.com/citation-style-language/schema/raw/master/csl-citation.json"} </w:instrText>
      </w:r>
      <w:r w:rsidR="00FA2BE9" w:rsidRPr="00B23007">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[19]</w:t>
      </w:r>
      <w:r w:rsidR="00FA2BE9" w:rsidRPr="00B23007">
        <w:rPr>
          <w:rFonts w:ascii="Times New Roman" w:hAnsi="Times New Roman" w:cs="Times New Roman"/>
          <w:sz w:val="24"/>
          <w:szCs w:val="24"/>
          <w:lang w:val="fr-FR"/>
        </w:rPr>
        <w:fldChar w:fldCharType="end"/>
      </w:r>
      <w:r w:rsidR="00FA2BE9" w:rsidRPr="00B23007">
        <w:rPr>
          <w:rFonts w:ascii="Times New Roman" w:hAnsi="Times New Roman" w:cs="Times New Roman"/>
          <w:sz w:val="24"/>
          <w:szCs w:val="24"/>
          <w:lang w:val="fr-FR"/>
        </w:rPr>
        <w:t>.</w:t>
      </w:r>
      <w:r w:rsidR="00462C1B">
        <w:rPr>
          <w:rFonts w:ascii="Times New Roman" w:hAnsi="Times New Roman" w:cs="Times New Roman"/>
          <w:sz w:val="24"/>
          <w:szCs w:val="24"/>
          <w:lang w:val="fr-FR"/>
        </w:rPr>
        <w:t xml:space="preserve"> </w:t>
      </w:r>
      <w:r w:rsidR="001C38EA">
        <w:rPr>
          <w:rFonts w:ascii="Times New Roman" w:hAnsi="Times New Roman" w:cs="Times New Roman"/>
          <w:sz w:val="24"/>
          <w:szCs w:val="24"/>
          <w:lang w:val="fr-FR"/>
        </w:rPr>
        <w:t>C’</w:t>
      </w:r>
      <w:r w:rsidRPr="00B23007">
        <w:rPr>
          <w:rFonts w:ascii="Times New Roman" w:hAnsi="Times New Roman" w:cs="Times New Roman"/>
          <w:sz w:val="24"/>
          <w:szCs w:val="24"/>
          <w:lang w:val="fr-FR"/>
        </w:rPr>
        <w:t xml:space="preserve">est une structure </w:t>
      </w:r>
      <w:r w:rsidR="001C71D2">
        <w:rPr>
          <w:rFonts w:ascii="Times New Roman" w:hAnsi="Times New Roman" w:cs="Times New Roman"/>
          <w:sz w:val="24"/>
          <w:szCs w:val="24"/>
          <w:lang w:val="fr-FR"/>
        </w:rPr>
        <w:t xml:space="preserve">de stockage de données sous forme </w:t>
      </w:r>
      <w:r w:rsidRPr="00B23007">
        <w:rPr>
          <w:rFonts w:ascii="Times New Roman" w:hAnsi="Times New Roman" w:cs="Times New Roman"/>
          <w:sz w:val="24"/>
          <w:szCs w:val="24"/>
          <w:lang w:val="fr-FR"/>
        </w:rPr>
        <w:t xml:space="preserve">d’arbre binaire où chaque nœud de l’arbre est </w:t>
      </w:r>
      <w:r w:rsidR="003A06F9">
        <w:rPr>
          <w:rFonts w:ascii="Times New Roman" w:hAnsi="Times New Roman" w:cs="Times New Roman"/>
          <w:sz w:val="24"/>
          <w:szCs w:val="24"/>
          <w:lang w:val="fr-FR"/>
        </w:rPr>
        <w:t xml:space="preserve">identifié par un hash. En effet, </w:t>
      </w:r>
      <w:r w:rsidR="001F02CD">
        <w:rPr>
          <w:rFonts w:ascii="Times New Roman" w:hAnsi="Times New Roman" w:cs="Times New Roman"/>
          <w:sz w:val="24"/>
          <w:szCs w:val="24"/>
          <w:lang w:val="fr-FR"/>
        </w:rPr>
        <w:t>l</w:t>
      </w:r>
      <w:r w:rsidRPr="00B23007">
        <w:rPr>
          <w:rFonts w:ascii="Times New Roman" w:hAnsi="Times New Roman" w:cs="Times New Roman"/>
          <w:sz w:val="24"/>
          <w:szCs w:val="24"/>
          <w:lang w:val="fr-FR"/>
        </w:rPr>
        <w:t xml:space="preserve">es nœuds initiaux (nœuds enfants ou </w:t>
      </w:r>
      <w:r w:rsidR="00E858C9">
        <w:rPr>
          <w:rFonts w:ascii="Times New Roman" w:hAnsi="Times New Roman" w:cs="Times New Roman"/>
          <w:sz w:val="24"/>
          <w:szCs w:val="24"/>
          <w:lang w:val="fr-FR"/>
        </w:rPr>
        <w:t>feuilles)</w:t>
      </w:r>
      <w:r w:rsidRPr="00B23007">
        <w:rPr>
          <w:rFonts w:ascii="Times New Roman" w:hAnsi="Times New Roman" w:cs="Times New Roman"/>
          <w:sz w:val="24"/>
          <w:szCs w:val="24"/>
          <w:lang w:val="fr-FR"/>
        </w:rPr>
        <w:t xml:space="preserve"> sont associés à un nœud supérieur appelé nœud parent. </w:t>
      </w:r>
      <w:r w:rsidR="00C50737">
        <w:rPr>
          <w:rFonts w:ascii="Times New Roman" w:hAnsi="Times New Roman" w:cs="Times New Roman"/>
          <w:sz w:val="24"/>
          <w:szCs w:val="24"/>
          <w:lang w:val="fr-FR"/>
        </w:rPr>
        <w:t xml:space="preserve">Ainsi, </w:t>
      </w:r>
      <w:r w:rsidR="00AE49E5">
        <w:rPr>
          <w:rFonts w:ascii="Times New Roman" w:hAnsi="Times New Roman" w:cs="Times New Roman"/>
          <w:sz w:val="24"/>
          <w:szCs w:val="24"/>
          <w:lang w:val="fr-FR"/>
        </w:rPr>
        <w:t>un</w:t>
      </w:r>
      <w:r w:rsidRPr="00B23007">
        <w:rPr>
          <w:rFonts w:ascii="Times New Roman" w:hAnsi="Times New Roman" w:cs="Times New Roman"/>
          <w:sz w:val="24"/>
          <w:szCs w:val="24"/>
          <w:lang w:val="fr-FR"/>
        </w:rPr>
        <w:t xml:space="preserve"> nœud parent </w:t>
      </w:r>
      <w:r w:rsidR="00C50737">
        <w:rPr>
          <w:rFonts w:ascii="Times New Roman" w:hAnsi="Times New Roman" w:cs="Times New Roman"/>
          <w:sz w:val="24"/>
          <w:szCs w:val="24"/>
          <w:lang w:val="fr-FR"/>
        </w:rPr>
        <w:t>a</w:t>
      </w:r>
      <w:r w:rsidRPr="00B23007">
        <w:rPr>
          <w:rFonts w:ascii="Times New Roman" w:hAnsi="Times New Roman" w:cs="Times New Roman"/>
          <w:sz w:val="24"/>
          <w:szCs w:val="24"/>
          <w:lang w:val="fr-FR"/>
        </w:rPr>
        <w:t xml:space="preserve"> un identifiant unique résultant du hachage de ses </w:t>
      </w:r>
      <w:r w:rsidR="00DD0430">
        <w:rPr>
          <w:rFonts w:ascii="Times New Roman" w:hAnsi="Times New Roman" w:cs="Times New Roman"/>
          <w:sz w:val="24"/>
          <w:szCs w:val="24"/>
          <w:lang w:val="fr-FR"/>
        </w:rPr>
        <w:t xml:space="preserve">deux (02) </w:t>
      </w:r>
      <w:r w:rsidRPr="00B23007">
        <w:rPr>
          <w:rFonts w:ascii="Times New Roman" w:hAnsi="Times New Roman" w:cs="Times New Roman"/>
          <w:sz w:val="24"/>
          <w:szCs w:val="24"/>
          <w:lang w:val="fr-FR"/>
        </w:rPr>
        <w:t>nœuds enfants. Cette structure est répétée jusqu'au nœud racine ou racine Merkle (Merkle</w:t>
      </w:r>
      <w:r w:rsidR="005907AD">
        <w:rPr>
          <w:rFonts w:ascii="Times New Roman" w:hAnsi="Times New Roman" w:cs="Times New Roman"/>
          <w:sz w:val="24"/>
          <w:szCs w:val="24"/>
          <w:lang w:val="fr-FR"/>
        </w:rPr>
        <w:t xml:space="preserve"> root</w:t>
      </w:r>
      <w:r w:rsidRPr="00B23007">
        <w:rPr>
          <w:rFonts w:ascii="Times New Roman" w:hAnsi="Times New Roman" w:cs="Times New Roman"/>
          <w:sz w:val="24"/>
          <w:szCs w:val="24"/>
          <w:lang w:val="fr-FR"/>
        </w:rPr>
        <w:t>), dont l'empreinte est associée à tous les nœuds de l'arbre</w:t>
      </w:r>
      <w:r w:rsidR="00EB66B6">
        <w:rPr>
          <w:rFonts w:ascii="Times New Roman" w:hAnsi="Times New Roman" w:cs="Times New Roman"/>
          <w:sz w:val="24"/>
          <w:szCs w:val="24"/>
          <w:lang w:val="fr-FR"/>
        </w:rPr>
        <w:t xml:space="preserve">. Cela permet de rechercher efficacement des transactions dans la </w:t>
      </w:r>
      <w:r w:rsidR="008D0A34">
        <w:rPr>
          <w:rFonts w:ascii="Times New Roman" w:hAnsi="Times New Roman" w:cs="Times New Roman"/>
          <w:sz w:val="24"/>
          <w:szCs w:val="24"/>
          <w:lang w:val="fr-FR"/>
        </w:rPr>
        <w:t>chaîne</w:t>
      </w:r>
      <w:r w:rsidR="00EB66B6">
        <w:rPr>
          <w:rFonts w:ascii="Times New Roman" w:hAnsi="Times New Roman" w:cs="Times New Roman"/>
          <w:sz w:val="24"/>
          <w:szCs w:val="24"/>
          <w:lang w:val="fr-FR"/>
        </w:rPr>
        <w:t xml:space="preserve"> de bloc et d’</w:t>
      </w:r>
      <w:r w:rsidR="008D0A34">
        <w:rPr>
          <w:rFonts w:ascii="Times New Roman" w:hAnsi="Times New Roman" w:cs="Times New Roman"/>
          <w:sz w:val="24"/>
          <w:szCs w:val="24"/>
          <w:lang w:val="fr-FR"/>
        </w:rPr>
        <w:t>empêcher</w:t>
      </w:r>
      <w:r w:rsidR="00EB66B6">
        <w:rPr>
          <w:rFonts w:ascii="Times New Roman" w:hAnsi="Times New Roman" w:cs="Times New Roman"/>
          <w:sz w:val="24"/>
          <w:szCs w:val="24"/>
          <w:lang w:val="fr-FR"/>
        </w:rPr>
        <w:t xml:space="preserve"> les falsifications</w:t>
      </w:r>
      <w:r w:rsidR="008D0A34">
        <w:rPr>
          <w:rFonts w:ascii="Times New Roman" w:hAnsi="Times New Roman" w:cs="Times New Roman"/>
          <w:sz w:val="24"/>
          <w:szCs w:val="24"/>
          <w:lang w:val="fr-FR"/>
        </w:rPr>
        <w:t xml:space="preserve"> </w:t>
      </w:r>
      <w:r w:rsidR="008D0A3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PeiCLU0X","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D0A3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8D0A34">
        <w:rPr>
          <w:rFonts w:ascii="Times New Roman" w:hAnsi="Times New Roman" w:cs="Times New Roman"/>
          <w:sz w:val="24"/>
          <w:szCs w:val="24"/>
          <w:lang w:val="fr-FR"/>
        </w:rPr>
        <w:fldChar w:fldCharType="end"/>
      </w:r>
      <w:r w:rsidRPr="00B23007">
        <w:rPr>
          <w:rFonts w:ascii="Times New Roman" w:hAnsi="Times New Roman" w:cs="Times New Roman"/>
          <w:sz w:val="24"/>
          <w:szCs w:val="24"/>
          <w:lang w:val="fr-FR"/>
        </w:rPr>
        <w:t xml:space="preserve">. </w:t>
      </w:r>
      <w:r w:rsidRPr="00F44B07">
        <w:rPr>
          <w:rFonts w:ascii="Times New Roman" w:hAnsi="Times New Roman" w:cs="Times New Roman"/>
          <w:sz w:val="24"/>
          <w:szCs w:val="24"/>
          <w:highlight w:val="yellow"/>
          <w:lang w:val="fr-FR"/>
        </w:rPr>
        <w:t>L’annexe 1</w:t>
      </w:r>
      <w:r w:rsidRPr="00B23007">
        <w:rPr>
          <w:rFonts w:ascii="Times New Roman" w:hAnsi="Times New Roman" w:cs="Times New Roman"/>
          <w:sz w:val="24"/>
          <w:szCs w:val="24"/>
          <w:lang w:val="fr-FR"/>
        </w:rPr>
        <w:t xml:space="preserve"> présente une illustration de l’arbre de Merkle où les hash sont nécessairement </w:t>
      </w:r>
      <w:r w:rsidRPr="00B23007">
        <w:rPr>
          <w:rFonts w:ascii="Times New Roman" w:hAnsi="Times New Roman" w:cs="Times New Roman"/>
          <w:sz w:val="24"/>
          <w:szCs w:val="24"/>
          <w:lang w:val="fr-FR"/>
        </w:rPr>
        <w:lastRenderedPageBreak/>
        <w:t>couplés par paire de nœud – le nœud EF y étant seul et différent de la racine, a été dupliqué et couplé avec lui-même.</w:t>
      </w:r>
    </w:p>
    <w:p w:rsidR="00CB1881" w:rsidRPr="003D6076" w:rsidRDefault="00CB1881" w:rsidP="001613DA">
      <w:pPr>
        <w:pStyle w:val="NormalWeb"/>
        <w:spacing w:line="360" w:lineRule="auto"/>
        <w:jc w:val="both"/>
        <w:divId w:val="549877699"/>
        <w:rPr>
          <w:lang w:val="fr-FR"/>
        </w:rPr>
      </w:pPr>
      <w:r w:rsidRPr="00535E5D">
        <w:rPr>
          <w:b/>
          <w:lang w:val="fr-FR"/>
        </w:rPr>
        <w:t>Un mineur</w:t>
      </w:r>
      <w:r w:rsidRPr="00B23007">
        <w:rPr>
          <w:lang w:val="fr-FR"/>
        </w:rPr>
        <w:t xml:space="preserve"> </w:t>
      </w:r>
      <w:r w:rsidR="00DD4065">
        <w:rPr>
          <w:lang w:val="fr-FR"/>
        </w:rPr>
        <w:t xml:space="preserve">ou validateur </w:t>
      </w:r>
      <w:r w:rsidRPr="00B23007">
        <w:rPr>
          <w:lang w:val="fr-FR"/>
        </w:rPr>
        <w:t xml:space="preserve">est un </w:t>
      </w:r>
      <w:r w:rsidR="009C1DB5">
        <w:rPr>
          <w:lang w:val="fr-FR"/>
        </w:rPr>
        <w:t xml:space="preserve">nœud (ordinateur </w:t>
      </w:r>
      <w:r w:rsidR="006A4E57">
        <w:rPr>
          <w:lang w:val="fr-FR"/>
        </w:rPr>
        <w:t>doté de grande puissance de calcul</w:t>
      </w:r>
      <w:r w:rsidRPr="00B23007">
        <w:rPr>
          <w:lang w:val="fr-FR"/>
        </w:rPr>
        <w:t>) ac</w:t>
      </w:r>
      <w:r w:rsidR="0097655C">
        <w:rPr>
          <w:lang w:val="fr-FR"/>
        </w:rPr>
        <w:t>tif</w:t>
      </w:r>
      <w:r w:rsidRPr="00B23007">
        <w:rPr>
          <w:lang w:val="fr-FR"/>
        </w:rPr>
        <w:t xml:space="preserve"> du réseau de blockchain qui sélectionne des transactions</w:t>
      </w:r>
      <w:r w:rsidR="00994DC9">
        <w:rPr>
          <w:lang w:val="fr-FR"/>
        </w:rPr>
        <w:t>, les vérifie</w:t>
      </w:r>
      <w:r w:rsidRPr="00B23007">
        <w:rPr>
          <w:lang w:val="fr-FR"/>
        </w:rPr>
        <w:t xml:space="preserve"> et participe à leur validatio</w:t>
      </w:r>
      <w:r w:rsidRPr="00596812">
        <w:rPr>
          <w:lang w:val="fr-FR"/>
        </w:rPr>
        <w:t>n.</w:t>
      </w:r>
      <w:r w:rsidR="005D62FA">
        <w:rPr>
          <w:lang w:val="fr-FR"/>
        </w:rPr>
        <w:t xml:space="preserve"> </w:t>
      </w:r>
      <w:r w:rsidR="00B62D81">
        <w:rPr>
          <w:lang w:val="fr-FR"/>
        </w:rPr>
        <w:t xml:space="preserve">Il se distingue des autres </w:t>
      </w:r>
      <w:r w:rsidR="008C19BA">
        <w:rPr>
          <w:lang w:val="fr-FR"/>
        </w:rPr>
        <w:t xml:space="preserve">nœuds </w:t>
      </w:r>
      <w:r w:rsidR="00F64C4E">
        <w:rPr>
          <w:lang w:val="fr-FR"/>
        </w:rPr>
        <w:t>du</w:t>
      </w:r>
      <w:r w:rsidR="00B62D81">
        <w:rPr>
          <w:lang w:val="fr-FR"/>
        </w:rPr>
        <w:t xml:space="preserve"> réseau tels que </w:t>
      </w:r>
      <w:r w:rsidR="00F64C4E" w:rsidRPr="00F64C4E">
        <w:rPr>
          <w:rFonts w:eastAsiaTheme="minorHAnsi"/>
          <w:lang w:val="fr-FR"/>
        </w:rPr>
        <w:t>les clients SPV (Simple Paiement Verification) et les clients Web</w:t>
      </w:r>
      <w:r w:rsidR="00802DFD">
        <w:rPr>
          <w:lang w:val="fr-FR"/>
        </w:rPr>
        <w:t xml:space="preserve"> </w:t>
      </w:r>
      <w:r w:rsidR="00802DFD">
        <w:rPr>
          <w:lang w:val="fr-FR"/>
        </w:rPr>
        <w:fldChar w:fldCharType="begin"/>
      </w:r>
      <w:r w:rsidR="00CA770C">
        <w:rPr>
          <w:lang w:val="fr-FR"/>
        </w:rPr>
        <w:instrText xml:space="preserve"> ADDIN ZOTERO_ITEM CSL_CITATION {"citationID":"Jh8BlsNf","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02DFD">
        <w:rPr>
          <w:lang w:val="fr-FR"/>
        </w:rPr>
        <w:fldChar w:fldCharType="separate"/>
      </w:r>
      <w:r w:rsidR="00802DFD" w:rsidRPr="00802DFD">
        <w:rPr>
          <w:lang w:val="fr-FR"/>
        </w:rPr>
        <w:t>[20]</w:t>
      </w:r>
      <w:r w:rsidR="00802DFD">
        <w:rPr>
          <w:lang w:val="fr-FR"/>
        </w:rPr>
        <w:fldChar w:fldCharType="end"/>
      </w:r>
      <w:r w:rsidR="007927B7">
        <w:rPr>
          <w:lang w:val="fr-FR"/>
        </w:rPr>
        <w:t>.</w:t>
      </w:r>
      <w:r w:rsidR="00F64C4E">
        <w:rPr>
          <w:lang w:val="fr-FR"/>
        </w:rPr>
        <w:t xml:space="preserve"> </w:t>
      </w:r>
      <w:r w:rsidR="00F14CAD">
        <w:rPr>
          <w:lang w:val="fr-FR"/>
        </w:rPr>
        <w:t>Aussi,</w:t>
      </w:r>
      <w:r w:rsidR="000A359A">
        <w:rPr>
          <w:lang w:val="fr-FR"/>
        </w:rPr>
        <w:t xml:space="preserve"> il convient de rappeler</w:t>
      </w:r>
      <w:r w:rsidR="00072672">
        <w:rPr>
          <w:lang w:val="fr-FR"/>
        </w:rPr>
        <w:t xml:space="preserve"> </w:t>
      </w:r>
      <w:r w:rsidR="003D6076">
        <w:rPr>
          <w:lang w:val="fr-FR"/>
        </w:rPr>
        <w:t xml:space="preserve">que </w:t>
      </w:r>
      <w:r w:rsidR="007003F4" w:rsidRPr="007003F4">
        <w:rPr>
          <w:rStyle w:val="Accentuation"/>
          <w:lang w:val="fr-FR"/>
        </w:rPr>
        <w:t xml:space="preserve">“Tous les mineurs sont des nœuds, mais tous les nœuds ne sont pas nécessairement des mineurs.” </w:t>
      </w:r>
      <w:r w:rsidR="007003F4" w:rsidRPr="003D6076">
        <w:rPr>
          <w:rStyle w:val="Accentuation"/>
          <w:lang w:val="fr-FR"/>
        </w:rPr>
        <w:t>P.73</w:t>
      </w:r>
      <w:r w:rsidR="0094155E" w:rsidRPr="003D6076">
        <w:rPr>
          <w:rStyle w:val="Accentuation"/>
          <w:lang w:val="fr-FR"/>
        </w:rPr>
        <w:t xml:space="preserve"> </w:t>
      </w:r>
      <w:r w:rsidR="007003F4">
        <w:rPr>
          <w:rStyle w:val="Accentuation"/>
        </w:rPr>
        <w:fldChar w:fldCharType="begin"/>
      </w:r>
      <w:r w:rsidR="00CA770C">
        <w:rPr>
          <w:rStyle w:val="Accentuation"/>
          <w:lang w:val="fr-FR"/>
        </w:rPr>
        <w:instrText xml:space="preserve"> ADDIN ZOTERO_ITEM CSL_CITATION {"citationID":"oJuda3ip","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7003F4">
        <w:rPr>
          <w:rStyle w:val="Accentuation"/>
        </w:rPr>
        <w:fldChar w:fldCharType="separate"/>
      </w:r>
      <w:r w:rsidR="007003F4" w:rsidRPr="003D6076">
        <w:rPr>
          <w:lang w:val="fr-FR"/>
        </w:rPr>
        <w:t>[20]</w:t>
      </w:r>
      <w:r w:rsidR="007003F4">
        <w:rPr>
          <w:rStyle w:val="Accentuation"/>
        </w:rPr>
        <w:fldChar w:fldCharType="end"/>
      </w:r>
      <w:r w:rsidR="007003F4" w:rsidRPr="003D6076">
        <w:rPr>
          <w:rStyle w:val="Accentuation"/>
          <w:i w:val="0"/>
          <w:lang w:val="fr-FR"/>
        </w:rPr>
        <w:t>.</w:t>
      </w:r>
    </w:p>
    <w:p w:rsidR="005E45CC" w:rsidRPr="00E9761F" w:rsidRDefault="00EB702C" w:rsidP="008B0CA7">
      <w:pPr>
        <w:pStyle w:val="Titre3"/>
        <w:numPr>
          <w:ilvl w:val="2"/>
          <w:numId w:val="20"/>
        </w:numPr>
        <w:rPr>
          <w:rFonts w:ascii="Times New Roman" w:hAnsi="Times New Roman" w:cs="Times New Roman"/>
          <w:b/>
          <w:lang w:val="fr-FR"/>
        </w:rPr>
      </w:pPr>
      <w:bookmarkStart w:id="35" w:name="_Toc191543061"/>
      <w:r>
        <w:rPr>
          <w:rFonts w:ascii="Times New Roman" w:hAnsi="Times New Roman" w:cs="Times New Roman"/>
          <w:b/>
          <w:lang w:val="fr-FR"/>
        </w:rPr>
        <w:t>Stru</w:t>
      </w:r>
      <w:r w:rsidR="00B56DF6" w:rsidRPr="00E9761F">
        <w:rPr>
          <w:rFonts w:ascii="Times New Roman" w:hAnsi="Times New Roman" w:cs="Times New Roman"/>
          <w:b/>
          <w:lang w:val="fr-FR"/>
        </w:rPr>
        <w:t>cture de la blockchain</w:t>
      </w:r>
      <w:bookmarkEnd w:id="35"/>
    </w:p>
    <w:p w:rsidR="00D60B7C" w:rsidRPr="00204A5C" w:rsidRDefault="00D60B7C" w:rsidP="00D60B7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comme son nom l’indique, est une chaine ou liste chainée reliant des </w:t>
      </w:r>
      <w:r>
        <w:rPr>
          <w:rFonts w:ascii="Times New Roman" w:hAnsi="Times New Roman" w:cs="Times New Roman"/>
          <w:b/>
          <w:sz w:val="24"/>
          <w:szCs w:val="24"/>
          <w:lang w:val="fr-FR"/>
        </w:rPr>
        <w:t>blocs en retour</w:t>
      </w:r>
      <w:r>
        <w:rPr>
          <w:rFonts w:ascii="Times New Roman" w:hAnsi="Times New Roman" w:cs="Times New Roman"/>
          <w:sz w:val="24"/>
          <w:szCs w:val="24"/>
          <w:lang w:val="fr-FR"/>
        </w:rPr>
        <w:t xml:space="preserve"> et hébergée dans des </w:t>
      </w:r>
      <w:r w:rsidRPr="00204A5C">
        <w:rPr>
          <w:rFonts w:ascii="Times New Roman" w:hAnsi="Times New Roman" w:cs="Times New Roman"/>
          <w:sz w:val="24"/>
          <w:szCs w:val="24"/>
          <w:lang w:val="fr-FR"/>
        </w:rPr>
        <w:t>nœuds en réseau</w:t>
      </w:r>
      <w:r>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Un bloc</w:t>
      </w:r>
      <w:r w:rsidRPr="00204A5C">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regroupe plusieurs</w:t>
      </w:r>
      <w:r w:rsidRPr="00204A5C">
        <w:rPr>
          <w:rFonts w:ascii="Times New Roman" w:hAnsi="Times New Roman" w:cs="Times New Roman"/>
          <w:sz w:val="24"/>
          <w:szCs w:val="24"/>
          <w:lang w:val="fr-FR"/>
        </w:rPr>
        <w:t xml:space="preserve"> transactions.</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la structure de la blockchain repose sur l’architecture réseau distribué Peer to Peer (</w:t>
      </w:r>
      <w:r w:rsidR="00E12263">
        <w:rPr>
          <w:rFonts w:ascii="Times New Roman" w:hAnsi="Times New Roman" w:cs="Times New Roman"/>
          <w:sz w:val="24"/>
          <w:szCs w:val="24"/>
          <w:lang w:val="fr-FR"/>
        </w:rPr>
        <w:t xml:space="preserve">P2P) – aussi appelé pair-à-pair </w:t>
      </w:r>
      <w:r>
        <w:rPr>
          <w:rFonts w:ascii="Times New Roman" w:hAnsi="Times New Roman" w:cs="Times New Roman"/>
          <w:sz w:val="24"/>
          <w:szCs w:val="24"/>
          <w:lang w:val="fr-FR"/>
        </w:rPr>
        <w:t xml:space="preserve">en français – qui est un réseau d’égal à égal. Ce type de réseau regroupe un ensemble d’ordinateurs appelés nœuds qui partagent les informations ou fichiers entre eux de manière directe, rapide et abordable. Ces nœuds contiennent </w:t>
      </w:r>
      <w:r w:rsidR="001E54EC">
        <w:rPr>
          <w:rFonts w:ascii="Times New Roman" w:hAnsi="Times New Roman" w:cs="Times New Roman"/>
          <w:sz w:val="24"/>
          <w:szCs w:val="24"/>
          <w:lang w:val="fr-FR"/>
        </w:rPr>
        <w:t>chacun,</w:t>
      </w:r>
      <w:r>
        <w:rPr>
          <w:rFonts w:ascii="Times New Roman" w:hAnsi="Times New Roman" w:cs="Times New Roman"/>
          <w:sz w:val="24"/>
          <w:szCs w:val="24"/>
          <w:lang w:val="fr-FR"/>
        </w:rPr>
        <w:t xml:space="preserve"> une copie de la blockchain et fournissent un consensus sur l’état de celle-ci à tout moment. La </w:t>
      </w:r>
      <w:r>
        <w:rPr>
          <w:rFonts w:ascii="Times New Roman" w:hAnsi="Times New Roman" w:cs="Times New Roman"/>
          <w:sz w:val="24"/>
          <w:szCs w:val="24"/>
          <w:highlight w:val="yellow"/>
          <w:lang w:val="fr-FR"/>
        </w:rPr>
        <w:t>figure 2</w:t>
      </w:r>
      <w:r>
        <w:rPr>
          <w:rFonts w:ascii="Times New Roman" w:hAnsi="Times New Roman" w:cs="Times New Roman"/>
          <w:sz w:val="24"/>
          <w:szCs w:val="24"/>
          <w:lang w:val="fr-FR"/>
        </w:rPr>
        <w:t xml:space="preserve"> ci-dessous présente un schéma de réseau décentralisé P2P où chaque utilis</w:t>
      </w:r>
      <w:r w:rsidR="00E12263">
        <w:rPr>
          <w:rFonts w:ascii="Times New Roman" w:hAnsi="Times New Roman" w:cs="Times New Roman"/>
          <w:sz w:val="24"/>
          <w:szCs w:val="24"/>
          <w:lang w:val="fr-FR"/>
        </w:rPr>
        <w:t xml:space="preserve">ateur ou nœud possède à la fois </w:t>
      </w:r>
      <w:r>
        <w:rPr>
          <w:rFonts w:ascii="Times New Roman" w:hAnsi="Times New Roman" w:cs="Times New Roman"/>
          <w:sz w:val="24"/>
          <w:szCs w:val="24"/>
          <w:lang w:val="fr-FR"/>
        </w:rPr>
        <w:t>le rôle de serveur et de client ; ce qui est différent pour les réseaux classiques.</w:t>
      </w:r>
    </w:p>
    <w:p w:rsidR="00D60B7C" w:rsidRDefault="00D60B7C" w:rsidP="00D60B7C">
      <w:pPr>
        <w:keepNext/>
        <w:spacing w:after="0" w:line="360" w:lineRule="auto"/>
        <w:jc w:val="center"/>
      </w:pPr>
      <w:r>
        <w:rPr>
          <w:rFonts w:ascii="Times New Roman" w:hAnsi="Times New Roman" w:cs="Times New Roman"/>
          <w:noProof/>
          <w:sz w:val="24"/>
          <w:szCs w:val="24"/>
        </w:rPr>
        <w:drawing>
          <wp:inline distT="0" distB="0" distL="0" distR="0" wp14:anchorId="162A3439" wp14:editId="6C222B3F">
            <wp:extent cx="3188677" cy="1597051"/>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u-base-sur-les-Serveurs-vs-Reseau-P2P.png"/>
                    <pic:cNvPicPr/>
                  </pic:nvPicPr>
                  <pic:blipFill>
                    <a:blip r:embed="rId11">
                      <a:extLst>
                        <a:ext uri="{28A0092B-C50C-407E-A947-70E740481C1C}">
                          <a14:useLocalDpi xmlns:a14="http://schemas.microsoft.com/office/drawing/2010/main" val="0"/>
                        </a:ext>
                      </a:extLst>
                    </a:blip>
                    <a:stretch>
                      <a:fillRect/>
                    </a:stretch>
                  </pic:blipFill>
                  <pic:spPr>
                    <a:xfrm>
                      <a:off x="0" y="0"/>
                      <a:ext cx="3227059" cy="1616275"/>
                    </a:xfrm>
                    <a:prstGeom prst="rect">
                      <a:avLst/>
                    </a:prstGeom>
                  </pic:spPr>
                </pic:pic>
              </a:graphicData>
            </a:graphic>
          </wp:inline>
        </w:drawing>
      </w:r>
    </w:p>
    <w:p w:rsidR="00D60B7C" w:rsidRPr="00F66D1F" w:rsidRDefault="00D60B7C" w:rsidP="00D60B7C">
      <w:pPr>
        <w:pStyle w:val="Lgende"/>
        <w:spacing w:after="0"/>
        <w:jc w:val="center"/>
        <w:rPr>
          <w:rFonts w:ascii="Times New Roman" w:hAnsi="Times New Roman" w:cs="Times New Roman"/>
          <w:color w:val="auto"/>
          <w:sz w:val="24"/>
          <w:szCs w:val="24"/>
          <w:lang w:val="fr-FR"/>
        </w:rPr>
      </w:pPr>
      <w:bookmarkStart w:id="36" w:name="_Toc191543082"/>
      <w:r w:rsidRPr="00F9216E">
        <w:rPr>
          <w:rFonts w:ascii="Times New Roman" w:hAnsi="Times New Roman" w:cs="Times New Roman"/>
          <w:b/>
          <w:color w:val="auto"/>
          <w:sz w:val="24"/>
          <w:lang w:val="fr-FR"/>
        </w:rPr>
        <w:t xml:space="preserve">Figure </w:t>
      </w:r>
      <w:r w:rsidRPr="00F9216E">
        <w:rPr>
          <w:rFonts w:ascii="Times New Roman" w:hAnsi="Times New Roman" w:cs="Times New Roman"/>
          <w:b/>
          <w:color w:val="auto"/>
          <w:sz w:val="24"/>
        </w:rPr>
        <w:fldChar w:fldCharType="begin"/>
      </w:r>
      <w:r w:rsidRPr="00F9216E">
        <w:rPr>
          <w:rFonts w:ascii="Times New Roman" w:hAnsi="Times New Roman" w:cs="Times New Roman"/>
          <w:b/>
          <w:color w:val="auto"/>
          <w:sz w:val="24"/>
          <w:lang w:val="fr-FR"/>
        </w:rPr>
        <w:instrText xml:space="preserve"> SEQ Figure \* ARABIC </w:instrText>
      </w:r>
      <w:r w:rsidRPr="00F9216E">
        <w:rPr>
          <w:rFonts w:ascii="Times New Roman" w:hAnsi="Times New Roman" w:cs="Times New Roman"/>
          <w:b/>
          <w:color w:val="auto"/>
          <w:sz w:val="24"/>
        </w:rPr>
        <w:fldChar w:fldCharType="separate"/>
      </w:r>
      <w:r w:rsidR="007208D3">
        <w:rPr>
          <w:rFonts w:ascii="Times New Roman" w:hAnsi="Times New Roman" w:cs="Times New Roman"/>
          <w:b/>
          <w:noProof/>
          <w:color w:val="auto"/>
          <w:sz w:val="24"/>
          <w:lang w:val="fr-FR"/>
        </w:rPr>
        <w:t>2</w:t>
      </w:r>
      <w:r w:rsidRPr="00F9216E">
        <w:rPr>
          <w:rFonts w:ascii="Times New Roman" w:hAnsi="Times New Roman" w:cs="Times New Roman"/>
          <w:b/>
          <w:color w:val="auto"/>
          <w:sz w:val="24"/>
        </w:rPr>
        <w:fldChar w:fldCharType="end"/>
      </w:r>
      <w:r w:rsidRPr="00F9216E">
        <w:rPr>
          <w:rFonts w:ascii="Times New Roman" w:hAnsi="Times New Roman" w:cs="Times New Roman"/>
          <w:color w:val="auto"/>
          <w:sz w:val="24"/>
          <w:lang w:val="fr-FR"/>
        </w:rPr>
        <w:t xml:space="preserve"> : Réseau basé sur les Serveurs vs Réseau P2P</w:t>
      </w:r>
      <w:bookmarkEnd w:id="36"/>
    </w:p>
    <w:p w:rsidR="00D60B7C" w:rsidRDefault="00D60B7C" w:rsidP="00D60B7C">
      <w:pPr>
        <w:jc w:val="center"/>
        <w:rPr>
          <w:rFonts w:ascii="Times New Roman" w:hAnsi="Times New Roman" w:cs="Times New Roman"/>
          <w:i/>
          <w:sz w:val="18"/>
          <w:lang w:val="fr-FR"/>
        </w:rPr>
      </w:pPr>
      <w:r w:rsidRPr="00F33DBD">
        <w:rPr>
          <w:rFonts w:ascii="Times New Roman" w:hAnsi="Times New Roman" w:cs="Times New Roman"/>
          <w:i/>
          <w:sz w:val="18"/>
          <w:u w:val="single"/>
          <w:lang w:val="fr-FR"/>
        </w:rPr>
        <w:t>Source figure</w:t>
      </w:r>
      <w:r>
        <w:rPr>
          <w:rFonts w:ascii="Times New Roman" w:hAnsi="Times New Roman" w:cs="Times New Roman"/>
          <w:i/>
          <w:sz w:val="18"/>
          <w:lang w:val="fr-FR"/>
        </w:rPr>
        <w:t xml:space="preserve"> : </w:t>
      </w:r>
      <w:hyperlink r:id="rId12" w:history="1">
        <w:r>
          <w:rPr>
            <w:rStyle w:val="Lienhypertexte"/>
            <w:rFonts w:ascii="Times New Roman" w:hAnsi="Times New Roman" w:cs="Times New Roman"/>
            <w:i/>
            <w:sz w:val="18"/>
            <w:lang w:val="fr-FR"/>
          </w:rPr>
          <w:t>https://www.researchgate.net/figure/Reseau-base-sur-les-Serveurs-vs-Reseau-P2P_fig5_335174496</w:t>
        </w:r>
      </w:hyperlink>
    </w:p>
    <w:p w:rsidR="00D60B7C" w:rsidRDefault="00B80B0B"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blockchain, l</w:t>
      </w:r>
      <w:r w:rsidR="00D60B7C">
        <w:rPr>
          <w:rFonts w:ascii="Times New Roman" w:hAnsi="Times New Roman" w:cs="Times New Roman"/>
          <w:sz w:val="24"/>
          <w:szCs w:val="24"/>
          <w:lang w:val="fr-FR"/>
        </w:rPr>
        <w:t>es</w:t>
      </w:r>
      <w:r w:rsidR="00E51831">
        <w:rPr>
          <w:rFonts w:ascii="Times New Roman" w:hAnsi="Times New Roman" w:cs="Times New Roman"/>
          <w:sz w:val="24"/>
          <w:szCs w:val="24"/>
          <w:lang w:val="fr-FR"/>
        </w:rPr>
        <w:t xml:space="preserve"> blocs</w:t>
      </w:r>
      <w:r w:rsidR="00D60B7C">
        <w:rPr>
          <w:rFonts w:ascii="Times New Roman" w:hAnsi="Times New Roman" w:cs="Times New Roman"/>
          <w:sz w:val="24"/>
          <w:szCs w:val="24"/>
          <w:lang w:val="fr-FR"/>
        </w:rPr>
        <w:t xml:space="preserve"> sont plus ou moins importants en fonction du nomb</w:t>
      </w:r>
      <w:r w:rsidR="00417DB3">
        <w:rPr>
          <w:rFonts w:ascii="Times New Roman" w:hAnsi="Times New Roman" w:cs="Times New Roman"/>
          <w:sz w:val="24"/>
          <w:szCs w:val="24"/>
          <w:lang w:val="fr-FR"/>
        </w:rPr>
        <w:t>re de données qu’ils renferment</w:t>
      </w:r>
      <w:r w:rsidR="00D60B7C">
        <w:rPr>
          <w:rFonts w:ascii="Times New Roman" w:hAnsi="Times New Roman" w:cs="Times New Roman"/>
          <w:sz w:val="24"/>
          <w:szCs w:val="24"/>
          <w:lang w:val="fr-FR"/>
        </w:rPr>
        <w:t>. En effet, chaque bloc contient deux (02) parties à savoir l’entête (heade</w:t>
      </w:r>
      <w:r w:rsidR="00CC66C0">
        <w:rPr>
          <w:rFonts w:ascii="Times New Roman" w:hAnsi="Times New Roman" w:cs="Times New Roman"/>
          <w:sz w:val="24"/>
          <w:szCs w:val="24"/>
          <w:lang w:val="fr-FR"/>
        </w:rPr>
        <w:t>r) et le corps (facts) du bloc.</w:t>
      </w:r>
    </w:p>
    <w:p w:rsidR="00D60B7C" w:rsidRDefault="00D60B7C" w:rsidP="00D60B7C">
      <w:pPr>
        <w:jc w:val="both"/>
        <w:rPr>
          <w:rFonts w:ascii="Times New Roman" w:hAnsi="Times New Roman" w:cs="Times New Roman"/>
          <w:sz w:val="24"/>
          <w:szCs w:val="24"/>
          <w:lang w:val="fr-FR"/>
        </w:rPr>
      </w:pPr>
      <w:r>
        <w:rPr>
          <w:rFonts w:ascii="Times New Roman" w:hAnsi="Times New Roman" w:cs="Times New Roman"/>
          <w:sz w:val="24"/>
          <w:szCs w:val="24"/>
          <w:lang w:val="fr-FR"/>
        </w:rPr>
        <w:t>Le header contient plusieurs informations clés telles que</w:t>
      </w:r>
      <w:r w:rsidR="002D49B2">
        <w:rPr>
          <w:rFonts w:ascii="Times New Roman" w:hAnsi="Times New Roman" w:cs="Times New Roman"/>
          <w:sz w:val="24"/>
          <w:szCs w:val="24"/>
          <w:lang w:val="fr-FR"/>
        </w:rPr>
        <w:t xml:space="preserve"> </w:t>
      </w:r>
      <w:r w:rsidR="002D49B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0ggK4iY","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2D49B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2D49B2">
        <w:rPr>
          <w:rFonts w:ascii="Times New Roman" w:hAnsi="Times New Roman" w:cs="Times New Roman"/>
          <w:sz w:val="24"/>
          <w:szCs w:val="24"/>
          <w:lang w:val="fr-FR"/>
        </w:rPr>
        <w:fldChar w:fldCharType="end"/>
      </w:r>
      <w:r w:rsidR="002D49B2">
        <w:rPr>
          <w:rFonts w:ascii="Times New Roman" w:hAnsi="Times New Roman" w:cs="Times New Roman"/>
          <w:sz w:val="24"/>
          <w:szCs w:val="24"/>
          <w:lang w:val="fr-FR"/>
        </w:rPr>
        <w:t xml:space="preserve"> </w:t>
      </w:r>
      <w:r>
        <w:rPr>
          <w:rFonts w:ascii="Times New Roman" w:hAnsi="Times New Roman" w:cs="Times New Roman"/>
          <w:sz w:val="24"/>
          <w:szCs w:val="24"/>
          <w:lang w:val="fr-FR"/>
        </w:rPr>
        <w:t>:</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version</w:t>
      </w:r>
      <w:r>
        <w:rPr>
          <w:rFonts w:ascii="Times New Roman" w:hAnsi="Times New Roman" w:cs="Times New Roman"/>
          <w:sz w:val="24"/>
          <w:szCs w:val="24"/>
          <w:lang w:val="fr-FR"/>
        </w:rPr>
        <w:t xml:space="preserve"> qui indique le protocole de validation des règles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du bloc précédent</w:t>
      </w:r>
      <w:r>
        <w:rPr>
          <w:rFonts w:ascii="Times New Roman" w:hAnsi="Times New Roman" w:cs="Times New Roman"/>
          <w:sz w:val="24"/>
          <w:szCs w:val="24"/>
          <w:lang w:val="fr-FR"/>
        </w:rPr>
        <w:t xml:space="preserve"> qui assure liaison entre les blocs afin de constituer la chaine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de la racine de Merkle</w:t>
      </w:r>
      <w:r>
        <w:rPr>
          <w:rFonts w:ascii="Times New Roman" w:hAnsi="Times New Roman" w:cs="Times New Roman"/>
          <w:sz w:val="24"/>
          <w:szCs w:val="24"/>
          <w:lang w:val="fr-FR"/>
        </w:rPr>
        <w:t xml:space="preserve"> qui synthétise les informations que renferment toutes les transactions du bloc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timestamp (date et heure de création)</w:t>
      </w:r>
      <w:r>
        <w:rPr>
          <w:rFonts w:ascii="Times New Roman" w:hAnsi="Times New Roman" w:cs="Times New Roman"/>
          <w:sz w:val="24"/>
          <w:szCs w:val="24"/>
          <w:lang w:val="fr-FR"/>
        </w:rPr>
        <w:t xml:space="preserve"> pour l’horodatage du bloc qui précise le temps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les bits</w:t>
      </w:r>
      <w:r>
        <w:rPr>
          <w:rFonts w:ascii="Times New Roman" w:hAnsi="Times New Roman" w:cs="Times New Roman"/>
          <w:sz w:val="24"/>
          <w:szCs w:val="24"/>
          <w:lang w:val="fr-FR"/>
        </w:rPr>
        <w:t xml:space="preserve"> qui indique la valeur actuelle de la difficulté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nonce</w:t>
      </w:r>
      <w:r>
        <w:rPr>
          <w:rFonts w:ascii="Times New Roman" w:hAnsi="Times New Roman" w:cs="Times New Roman"/>
          <w:sz w:val="24"/>
          <w:szCs w:val="24"/>
          <w:lang w:val="fr-FR"/>
        </w:rPr>
        <w:t xml:space="preserve"> qui est un numéro aléatoire utilisé lors du minage pour trouver un hash valide.</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pseudo-code, une entête d’un bloc peut ressembler au contenu de la </w:t>
      </w:r>
      <w:r>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xml:space="preserve"> ci-dessous.</w:t>
      </w:r>
    </w:p>
    <w:p w:rsidR="00D60B7C" w:rsidRPr="00531CCA"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75E20718" wp14:editId="7B37239E">
            <wp:extent cx="3391194" cy="143268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13">
                      <a:extLst>
                        <a:ext uri="{28A0092B-C50C-407E-A947-70E740481C1C}">
                          <a14:useLocalDpi xmlns:a14="http://schemas.microsoft.com/office/drawing/2010/main" val="0"/>
                        </a:ext>
                      </a:extLst>
                    </a:blip>
                    <a:stretch>
                      <a:fillRect/>
                    </a:stretch>
                  </pic:blipFill>
                  <pic:spPr>
                    <a:xfrm>
                      <a:off x="0" y="0"/>
                      <a:ext cx="3391194" cy="1432684"/>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7" w:name="_Toc191543083"/>
      <w:r w:rsidRPr="00360ADF">
        <w:rPr>
          <w:rFonts w:ascii="Times New Roman" w:hAnsi="Times New Roman" w:cs="Times New Roman"/>
          <w:b/>
          <w:color w:val="auto"/>
          <w:sz w:val="24"/>
          <w:lang w:val="fr-FR"/>
        </w:rPr>
        <w:t xml:space="preserve">Figure </w:t>
      </w:r>
      <w:r w:rsidRPr="00442CC0">
        <w:rPr>
          <w:rFonts w:ascii="Times New Roman" w:hAnsi="Times New Roman" w:cs="Times New Roman"/>
          <w:b/>
          <w:color w:val="auto"/>
          <w:sz w:val="24"/>
        </w:rPr>
        <w:fldChar w:fldCharType="begin"/>
      </w:r>
      <w:r w:rsidRPr="00360ADF">
        <w:rPr>
          <w:rFonts w:ascii="Times New Roman" w:hAnsi="Times New Roman" w:cs="Times New Roman"/>
          <w:b/>
          <w:color w:val="auto"/>
          <w:sz w:val="24"/>
          <w:lang w:val="fr-FR"/>
        </w:rPr>
        <w:instrText xml:space="preserve"> SEQ Figure \* ARABIC </w:instrText>
      </w:r>
      <w:r w:rsidRPr="00442CC0">
        <w:rPr>
          <w:rFonts w:ascii="Times New Roman" w:hAnsi="Times New Roman" w:cs="Times New Roman"/>
          <w:b/>
          <w:color w:val="auto"/>
          <w:sz w:val="24"/>
        </w:rPr>
        <w:fldChar w:fldCharType="separate"/>
      </w:r>
      <w:r w:rsidR="007208D3">
        <w:rPr>
          <w:rFonts w:ascii="Times New Roman" w:hAnsi="Times New Roman" w:cs="Times New Roman"/>
          <w:b/>
          <w:noProof/>
          <w:color w:val="auto"/>
          <w:sz w:val="24"/>
          <w:lang w:val="fr-FR"/>
        </w:rPr>
        <w:t>3</w:t>
      </w:r>
      <w:r w:rsidRPr="00442CC0">
        <w:rPr>
          <w:rFonts w:ascii="Times New Roman" w:hAnsi="Times New Roman" w:cs="Times New Roman"/>
          <w:b/>
          <w:color w:val="auto"/>
          <w:sz w:val="24"/>
        </w:rPr>
        <w:fldChar w:fldCharType="end"/>
      </w:r>
      <w:r w:rsidRPr="00360ADF">
        <w:rPr>
          <w:rFonts w:ascii="Times New Roman" w:hAnsi="Times New Roman" w:cs="Times New Roman"/>
          <w:color w:val="auto"/>
          <w:sz w:val="24"/>
          <w:lang w:val="fr-FR"/>
        </w:rPr>
        <w:t xml:space="preserve"> : Exemple d'entête d'un bloc</w:t>
      </w:r>
      <w:bookmarkEnd w:id="37"/>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contient les transactions qui doivent être stockés dans les bases de données. Ces transactions sont appelées « facts » ou « faits ». La transaction est l’élément de base de la blockchain Bitcoin (primitive des autres blockchains). La </w:t>
      </w:r>
      <w:r>
        <w:rPr>
          <w:rFonts w:ascii="Times New Roman" w:hAnsi="Times New Roman" w:cs="Times New Roman"/>
          <w:sz w:val="24"/>
          <w:szCs w:val="24"/>
          <w:highlight w:val="yellow"/>
          <w:lang w:val="fr-FR"/>
        </w:rPr>
        <w:t>figure 4</w:t>
      </w:r>
      <w:r>
        <w:rPr>
          <w:rFonts w:ascii="Times New Roman" w:hAnsi="Times New Roman" w:cs="Times New Roman"/>
          <w:sz w:val="24"/>
          <w:szCs w:val="24"/>
          <w:lang w:val="fr-FR"/>
        </w:rPr>
        <w:t xml:space="preserve"> ci-dessous présente un exemple simplifié</w:t>
      </w:r>
      <w:r w:rsidR="004405F5">
        <w:rPr>
          <w:rFonts w:ascii="Times New Roman" w:hAnsi="Times New Roman" w:cs="Times New Roman"/>
          <w:sz w:val="24"/>
          <w:szCs w:val="24"/>
          <w:lang w:val="fr-FR"/>
        </w:rPr>
        <w:t xml:space="preserve"> d</w:t>
      </w:r>
      <w:r w:rsidR="005B0525">
        <w:rPr>
          <w:rFonts w:ascii="Times New Roman" w:hAnsi="Times New Roman" w:cs="Times New Roman"/>
          <w:sz w:val="24"/>
          <w:szCs w:val="24"/>
          <w:lang w:val="fr-FR"/>
        </w:rPr>
        <w:t>’un</w:t>
      </w:r>
      <w:r w:rsidR="004405F5">
        <w:rPr>
          <w:rFonts w:ascii="Times New Roman" w:hAnsi="Times New Roman" w:cs="Times New Roman"/>
          <w:sz w:val="24"/>
          <w:szCs w:val="24"/>
          <w:lang w:val="fr-FR"/>
        </w:rPr>
        <w:t>e</w:t>
      </w:r>
      <w:r>
        <w:rPr>
          <w:rFonts w:ascii="Times New Roman" w:hAnsi="Times New Roman" w:cs="Times New Roman"/>
          <w:sz w:val="24"/>
          <w:szCs w:val="24"/>
          <w:lang w:val="fr-FR"/>
        </w:rPr>
        <w:t xml:space="preserve"> chaîne de blocs.</w:t>
      </w:r>
    </w:p>
    <w:p w:rsidR="00D60B7C" w:rsidRPr="004B3A13"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0D5E6700" wp14:editId="79A2358D">
            <wp:extent cx="5972810" cy="23101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sRelies.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2310130"/>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8" w:name="_Toc191543084"/>
      <w:r w:rsidRPr="00073A42">
        <w:rPr>
          <w:rFonts w:ascii="Times New Roman" w:hAnsi="Times New Roman" w:cs="Times New Roman"/>
          <w:b/>
          <w:color w:val="auto"/>
          <w:sz w:val="24"/>
          <w:lang w:val="fr-FR"/>
        </w:rPr>
        <w:t xml:space="preserve">Figure </w:t>
      </w:r>
      <w:r w:rsidRPr="00073A42">
        <w:rPr>
          <w:rFonts w:ascii="Times New Roman" w:hAnsi="Times New Roman" w:cs="Times New Roman"/>
          <w:b/>
          <w:color w:val="auto"/>
          <w:sz w:val="24"/>
        </w:rPr>
        <w:fldChar w:fldCharType="begin"/>
      </w:r>
      <w:r w:rsidRPr="00073A42">
        <w:rPr>
          <w:rFonts w:ascii="Times New Roman" w:hAnsi="Times New Roman" w:cs="Times New Roman"/>
          <w:b/>
          <w:color w:val="auto"/>
          <w:sz w:val="24"/>
          <w:lang w:val="fr-FR"/>
        </w:rPr>
        <w:instrText xml:space="preserve"> SEQ Figure \* ARABIC </w:instrText>
      </w:r>
      <w:r w:rsidRPr="00073A42">
        <w:rPr>
          <w:rFonts w:ascii="Times New Roman" w:hAnsi="Times New Roman" w:cs="Times New Roman"/>
          <w:b/>
          <w:color w:val="auto"/>
          <w:sz w:val="24"/>
        </w:rPr>
        <w:fldChar w:fldCharType="separate"/>
      </w:r>
      <w:r w:rsidR="007208D3">
        <w:rPr>
          <w:rFonts w:ascii="Times New Roman" w:hAnsi="Times New Roman" w:cs="Times New Roman"/>
          <w:b/>
          <w:noProof/>
          <w:color w:val="auto"/>
          <w:sz w:val="24"/>
          <w:lang w:val="fr-FR"/>
        </w:rPr>
        <w:t>4</w:t>
      </w:r>
      <w:r w:rsidRPr="00073A42">
        <w:rPr>
          <w:rFonts w:ascii="Times New Roman" w:hAnsi="Times New Roman" w:cs="Times New Roman"/>
          <w:b/>
          <w:color w:val="auto"/>
          <w:sz w:val="24"/>
        </w:rPr>
        <w:fldChar w:fldCharType="end"/>
      </w:r>
      <w:r w:rsidRPr="00073A42">
        <w:rPr>
          <w:rFonts w:ascii="Times New Roman" w:hAnsi="Times New Roman" w:cs="Times New Roman"/>
          <w:color w:val="auto"/>
          <w:sz w:val="24"/>
          <w:lang w:val="fr-FR"/>
        </w:rPr>
        <w:t xml:space="preserve"> : Schéma simplifié d'une chaîne de blocs</w:t>
      </w:r>
      <w:bookmarkEnd w:id="38"/>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nous pouvons constater que </w:t>
      </w:r>
      <w:r>
        <w:rPr>
          <w:rFonts w:ascii="Times New Roman" w:hAnsi="Times New Roman" w:cs="Times New Roman"/>
          <w:b/>
          <w:i/>
          <w:sz w:val="24"/>
          <w:szCs w:val="24"/>
          <w:lang w:val="fr-FR"/>
        </w:rPr>
        <w:t>bloc_m.previous_hash = bloc_n.hash</w:t>
      </w:r>
      <w:r w:rsidR="00AD283C">
        <w:rPr>
          <w:rFonts w:ascii="Times New Roman" w:hAnsi="Times New Roman" w:cs="Times New Roman"/>
          <w:i/>
          <w:sz w:val="24"/>
          <w:szCs w:val="24"/>
          <w:lang w:val="fr-FR"/>
        </w:rPr>
        <w:t xml:space="preserve"> et </w:t>
      </w:r>
      <w:r>
        <w:rPr>
          <w:rFonts w:ascii="Times New Roman" w:hAnsi="Times New Roman" w:cs="Times New Roman"/>
          <w:b/>
          <w:i/>
          <w:sz w:val="24"/>
          <w:szCs w:val="24"/>
          <w:lang w:val="fr-FR"/>
        </w:rPr>
        <w:t>bloc_k.previous_hash = bloc_m.hash</w:t>
      </w:r>
      <w:r>
        <w:rPr>
          <w:rFonts w:ascii="Times New Roman" w:hAnsi="Times New Roman" w:cs="Times New Roman"/>
          <w:i/>
          <w:sz w:val="24"/>
          <w:szCs w:val="24"/>
          <w:lang w:val="fr-FR"/>
        </w:rPr>
        <w:t xml:space="preserve"> </w:t>
      </w:r>
      <w:r>
        <w:rPr>
          <w:rFonts w:ascii="Times New Roman" w:hAnsi="Times New Roman" w:cs="Times New Roman"/>
          <w:sz w:val="24"/>
          <w:szCs w:val="24"/>
          <w:lang w:val="fr-FR"/>
        </w:rPr>
        <w:t xml:space="preserve">; ce qui justifie la notion de blocs chaînés « en retour ». </w:t>
      </w:r>
      <w:r w:rsidR="00592BE8">
        <w:rPr>
          <w:rFonts w:ascii="Times New Roman" w:hAnsi="Times New Roman" w:cs="Times New Roman"/>
          <w:sz w:val="24"/>
          <w:szCs w:val="24"/>
          <w:lang w:val="fr-FR"/>
        </w:rPr>
        <w:t>Cependant,</w:t>
      </w:r>
      <w:r>
        <w:rPr>
          <w:rFonts w:ascii="Times New Roman" w:hAnsi="Times New Roman" w:cs="Times New Roman"/>
          <w:sz w:val="24"/>
          <w:szCs w:val="24"/>
          <w:lang w:val="fr-FR"/>
        </w:rPr>
        <w:t xml:space="preserve"> il peut arriver qu’il y ait des chaînes de blocs orphelines (chaînes secondaires). Dans </w:t>
      </w:r>
      <w:r>
        <w:rPr>
          <w:rFonts w:ascii="Times New Roman" w:hAnsi="Times New Roman" w:cs="Times New Roman"/>
          <w:sz w:val="24"/>
          <w:szCs w:val="24"/>
          <w:lang w:val="fr-FR"/>
        </w:rPr>
        <w:lastRenderedPageBreak/>
        <w:t>ce cas, la chaîne principale est composée de la plus longue suite de blocs après le bloc initial (ou bloc de genèse).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les facts sont organisés de manière séquentielle, de la plus ancienne à la plus récente, et peuvent être des transactions monétaires, des données médicales, des informations industrielles, des logs systèmes, etc.</w:t>
      </w:r>
      <w:r w:rsidR="00CF24E2">
        <w:rPr>
          <w:rFonts w:ascii="Times New Roman" w:hAnsi="Times New Roman" w:cs="Times New Roman"/>
          <w:sz w:val="24"/>
          <w:szCs w:val="24"/>
          <w:lang w:val="fr-FR"/>
        </w:rPr>
        <w:t xml:space="preserve"> </w:t>
      </w:r>
      <w:r w:rsidR="00CF24E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YxppSLW","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CF24E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CF24E2">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2</w:t>
      </w:r>
      <w:r w:rsidRPr="00933FBC">
        <w:rPr>
          <w:rFonts w:ascii="Times New Roman" w:hAnsi="Times New Roman" w:cs="Times New Roman"/>
          <w:sz w:val="24"/>
          <w:szCs w:val="24"/>
          <w:lang w:val="fr-FR"/>
        </w:rPr>
        <w:t>,</w:t>
      </w:r>
      <w:r>
        <w:rPr>
          <w:rFonts w:ascii="Times New Roman" w:hAnsi="Times New Roman" w:cs="Times New Roman"/>
          <w:sz w:val="24"/>
          <w:szCs w:val="24"/>
          <w:lang w:val="fr-FR"/>
        </w:rPr>
        <w:t xml:space="preserve"> les blocs représentant respectivement les bloc n, bloc m et bloc k de la </w:t>
      </w:r>
      <w:r>
        <w:rPr>
          <w:rFonts w:ascii="Times New Roman" w:hAnsi="Times New Roman" w:cs="Times New Roman"/>
          <w:sz w:val="24"/>
          <w:szCs w:val="24"/>
          <w:highlight w:val="yellow"/>
          <w:lang w:val="fr-FR"/>
        </w:rPr>
        <w:t xml:space="preserve">figure 4 </w:t>
      </w:r>
      <w:r>
        <w:rPr>
          <w:rFonts w:ascii="Times New Roman" w:hAnsi="Times New Roman" w:cs="Times New Roman"/>
          <w:sz w:val="24"/>
          <w:szCs w:val="24"/>
          <w:lang w:val="fr-FR"/>
        </w:rPr>
        <w:t>ci-dessus ; où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supposé bloc de genèse,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Pr>
          <w:rFonts w:ascii="Times New Roman" w:hAnsi="Times New Roman" w:cs="Times New Roman"/>
          <w:sz w:val="24"/>
          <w:szCs w:val="24"/>
          <w:vertAlign w:val="subscript"/>
          <w:lang w:val="fr-FR"/>
        </w:rPr>
        <w:t>1</w:t>
      </w:r>
      <w:r w:rsidR="00AD4660">
        <w:rPr>
          <w:rFonts w:ascii="Times New Roman" w:hAnsi="Times New Roman" w:cs="Times New Roman"/>
          <w:sz w:val="24"/>
          <w:szCs w:val="24"/>
          <w:lang w:val="fr-FR"/>
        </w:rPr>
        <w:t>.</w:t>
      </w:r>
    </w:p>
    <w:p w:rsidR="00D60B7C" w:rsidRDefault="00FD156E"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chaî</w:t>
      </w:r>
      <w:r w:rsidR="00D60B7C">
        <w:rPr>
          <w:rFonts w:ascii="Times New Roman" w:hAnsi="Times New Roman" w:cs="Times New Roman"/>
          <w:sz w:val="24"/>
          <w:szCs w:val="24"/>
          <w:lang w:val="fr-FR"/>
        </w:rPr>
        <w:t xml:space="preserve">ne est identifié de manière unique par un hash </w:t>
      </w:r>
      <w:r w:rsidR="00F127E1">
        <w:rPr>
          <w:rFonts w:ascii="Times New Roman" w:hAnsi="Times New Roman" w:cs="Times New Roman"/>
          <w:sz w:val="24"/>
          <w:szCs w:val="24"/>
          <w:lang w:val="fr-FR"/>
        </w:rPr>
        <w:t>obtenu en SHA-256</w:t>
      </w:r>
      <w:r w:rsidR="002F5C3E">
        <w:rPr>
          <w:rFonts w:ascii="Times New Roman" w:hAnsi="Times New Roman" w:cs="Times New Roman"/>
          <w:sz w:val="24"/>
          <w:szCs w:val="24"/>
          <w:lang w:val="fr-FR"/>
        </w:rPr>
        <w:t xml:space="preserve"> (pour Bitcoin)</w:t>
      </w:r>
      <w:r w:rsidR="00F127E1">
        <w:rPr>
          <w:rFonts w:ascii="Times New Roman" w:hAnsi="Times New Roman" w:cs="Times New Roman"/>
          <w:sz w:val="24"/>
          <w:szCs w:val="24"/>
          <w:lang w:val="fr-FR"/>
        </w:rPr>
        <w:t>, Ethash</w:t>
      </w:r>
      <w:r w:rsidR="002F5C3E">
        <w:rPr>
          <w:rFonts w:ascii="Times New Roman" w:hAnsi="Times New Roman" w:cs="Times New Roman"/>
          <w:sz w:val="24"/>
          <w:szCs w:val="24"/>
          <w:lang w:val="fr-FR"/>
        </w:rPr>
        <w:t xml:space="preserve"> (pour Ethereum), etc. </w:t>
      </w:r>
      <w:r w:rsidR="00D60B7C">
        <w:rPr>
          <w:rFonts w:ascii="Times New Roman" w:hAnsi="Times New Roman" w:cs="Times New Roman"/>
          <w:sz w:val="24"/>
          <w:szCs w:val="24"/>
          <w:lang w:val="fr-FR"/>
        </w:rPr>
        <w:t xml:space="preserve">Par exemple, la donnée (ou le texte) d’entrée α = </w:t>
      </w:r>
      <w:r w:rsidR="00D60B7C">
        <w:rPr>
          <w:rFonts w:ascii="Times New Roman" w:hAnsi="Times New Roman" w:cs="Times New Roman"/>
          <w:b/>
          <w:i/>
          <w:sz w:val="24"/>
          <w:szCs w:val="24"/>
          <w:lang w:val="fr-FR"/>
        </w:rPr>
        <w:t>Exemple</w:t>
      </w:r>
      <w:r w:rsidR="00BF4601">
        <w:rPr>
          <w:rFonts w:ascii="Times New Roman" w:hAnsi="Times New Roman" w:cs="Times New Roman"/>
          <w:b/>
          <w:i/>
          <w:sz w:val="24"/>
          <w:szCs w:val="24"/>
          <w:lang w:val="fr-FR"/>
        </w:rPr>
        <w:t xml:space="preserve"> de hash d'un bloc dans une chaî</w:t>
      </w:r>
      <w:r w:rsidR="00D60B7C">
        <w:rPr>
          <w:rFonts w:ascii="Times New Roman" w:hAnsi="Times New Roman" w:cs="Times New Roman"/>
          <w:b/>
          <w:i/>
          <w:sz w:val="24"/>
          <w:szCs w:val="24"/>
          <w:lang w:val="fr-FR"/>
        </w:rPr>
        <w:t>ne de blocs</w:t>
      </w:r>
      <w:r w:rsidR="00E15E06">
        <w:rPr>
          <w:rFonts w:ascii="Times New Roman" w:hAnsi="Times New Roman" w:cs="Times New Roman"/>
          <w:sz w:val="24"/>
          <w:szCs w:val="24"/>
          <w:lang w:val="fr-FR"/>
        </w:rPr>
        <w:t xml:space="preserve"> </w:t>
      </w:r>
      <w:r w:rsidR="00D60B7C">
        <w:rPr>
          <w:rFonts w:ascii="Times New Roman" w:hAnsi="Times New Roman" w:cs="Times New Roman"/>
          <w:sz w:val="24"/>
          <w:szCs w:val="24"/>
          <w:lang w:val="fr-FR"/>
        </w:rPr>
        <w:t xml:space="preserve">a comme valeur de hash SHA-256, la sortie β = </w:t>
      </w:r>
      <w:r w:rsidR="00BF4601" w:rsidRPr="00BF4601">
        <w:rPr>
          <w:rFonts w:ascii="Times New Roman" w:hAnsi="Times New Roman" w:cs="Times New Roman"/>
          <w:b/>
          <w:i/>
          <w:sz w:val="24"/>
          <w:szCs w:val="24"/>
          <w:lang w:val="fr-FR"/>
        </w:rPr>
        <w:t>16958df5ae0040030217620a52f49e4398588cbbfa1f8bc1ef751fd2ba384ba5</w:t>
      </w:r>
      <w:r w:rsidR="00D60B7C">
        <w:rPr>
          <w:rFonts w:ascii="Times New Roman" w:hAnsi="Times New Roman" w:cs="Times New Roman"/>
          <w:sz w:val="24"/>
          <w:szCs w:val="24"/>
          <w:lang w:val="fr-FR"/>
        </w:rPr>
        <w:t>. Et la moindre modification de α engendre obligatoirement un changement de β. Chaque bloc fait référence au bloc précédant à travers le hash de celui-ci. En effet, le hash de B</w:t>
      </w:r>
      <w:r w:rsidR="00D60B7C">
        <w:rPr>
          <w:rFonts w:ascii="Times New Roman" w:hAnsi="Times New Roman" w:cs="Times New Roman"/>
          <w:sz w:val="24"/>
          <w:szCs w:val="24"/>
          <w:vertAlign w:val="subscript"/>
          <w:lang w:val="fr-FR"/>
        </w:rPr>
        <w:t xml:space="preserve">0 </w:t>
      </w:r>
      <w:r w:rsidR="00D60B7C">
        <w:rPr>
          <w:rFonts w:ascii="Times New Roman" w:hAnsi="Times New Roman" w:cs="Times New Roman"/>
          <w:sz w:val="24"/>
          <w:szCs w:val="24"/>
          <w:lang w:val="fr-FR"/>
        </w:rPr>
        <w:t>est référencé (ou inscrit comme previous_hash) dans l’entête de B</w:t>
      </w:r>
      <w:r w:rsidR="00D60B7C">
        <w:rPr>
          <w:rFonts w:ascii="Times New Roman" w:hAnsi="Times New Roman" w:cs="Times New Roman"/>
          <w:sz w:val="24"/>
          <w:szCs w:val="24"/>
          <w:vertAlign w:val="subscript"/>
          <w:lang w:val="fr-FR"/>
        </w:rPr>
        <w:t>1</w:t>
      </w:r>
      <w:r w:rsidR="00D60B7C">
        <w:rPr>
          <w:rFonts w:ascii="Times New Roman" w:hAnsi="Times New Roman" w:cs="Times New Roman"/>
          <w:sz w:val="24"/>
          <w:szCs w:val="24"/>
          <w:lang w:val="fr-FR"/>
        </w:rPr>
        <w:t xml:space="preserve"> et celui de B</w:t>
      </w:r>
      <w:r w:rsidR="00D60B7C">
        <w:rPr>
          <w:rFonts w:ascii="Times New Roman" w:hAnsi="Times New Roman" w:cs="Times New Roman"/>
          <w:sz w:val="24"/>
          <w:szCs w:val="24"/>
          <w:vertAlign w:val="subscript"/>
          <w:lang w:val="fr-FR"/>
        </w:rPr>
        <w:t xml:space="preserve">1 </w:t>
      </w:r>
      <w:r w:rsidR="00D60B7C">
        <w:rPr>
          <w:rFonts w:ascii="Times New Roman" w:hAnsi="Times New Roman" w:cs="Times New Roman"/>
          <w:sz w:val="24"/>
          <w:szCs w:val="24"/>
          <w:lang w:val="fr-FR"/>
        </w:rPr>
        <w:t>dans l’entête de B</w:t>
      </w:r>
      <w:r w:rsidR="00D60B7C">
        <w:rPr>
          <w:rFonts w:ascii="Times New Roman" w:hAnsi="Times New Roman" w:cs="Times New Roman"/>
          <w:sz w:val="24"/>
          <w:szCs w:val="24"/>
          <w:vertAlign w:val="subscript"/>
          <w:lang w:val="fr-FR"/>
        </w:rPr>
        <w:t>2</w:t>
      </w:r>
      <w:r w:rsidR="00D60B7C">
        <w:rPr>
          <w:rFonts w:ascii="Times New Roman" w:hAnsi="Times New Roman" w:cs="Times New Roman"/>
          <w:sz w:val="24"/>
          <w:szCs w:val="24"/>
          <w:lang w:val="fr-FR"/>
        </w:rPr>
        <w:t>, formant ainsi une chaîne.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chaîne donnée, si l’identité du bloc de genèse ou d’un bloc parent change, l’identité des blocs enfants changera obligatoirement. Autrement dit, si un utilisateur modifie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cette modification entrainera un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imposera un changement du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recalcul des hash de tous les blocs suivants dès qu’un bloc parent (ayant plusieurs descendants) viendrait à être modifier. Et plus la chaîne de blocs est longue, plus le recalcul devient énorme et coûteux, et plus l’historique (horodatage via la clé </w:t>
      </w:r>
      <w:r>
        <w:rPr>
          <w:rFonts w:ascii="Times New Roman" w:hAnsi="Times New Roman" w:cs="Times New Roman"/>
          <w:b/>
          <w:sz w:val="24"/>
          <w:szCs w:val="24"/>
          <w:lang w:val="fr-FR"/>
        </w:rPr>
        <w:t>timestamp</w:t>
      </w:r>
      <w:r w:rsidRPr="006E01E7">
        <w:rPr>
          <w:rFonts w:ascii="Times New Roman" w:hAnsi="Times New Roman" w:cs="Times New Roman"/>
          <w:sz w:val="24"/>
          <w:szCs w:val="24"/>
          <w:lang w:val="fr-FR"/>
        </w:rPr>
        <w:t xml:space="preserve"> ou </w:t>
      </w:r>
      <w:r>
        <w:rPr>
          <w:rFonts w:ascii="Times New Roman" w:hAnsi="Times New Roman" w:cs="Times New Roman"/>
          <w:b/>
          <w:sz w:val="24"/>
          <w:szCs w:val="24"/>
          <w:lang w:val="fr-FR"/>
        </w:rPr>
        <w:t>time</w:t>
      </w:r>
      <w:r w:rsidRPr="006E01E7">
        <w:rPr>
          <w:rFonts w:ascii="Times New Roman" w:hAnsi="Times New Roman" w:cs="Times New Roman"/>
          <w:sz w:val="24"/>
          <w:szCs w:val="24"/>
          <w:lang w:val="fr-FR"/>
        </w:rPr>
        <w:t xml:space="preserve"> du header</w:t>
      </w:r>
      <w:r>
        <w:rPr>
          <w:rFonts w:ascii="Times New Roman" w:hAnsi="Times New Roman" w:cs="Times New Roman"/>
          <w:sz w:val="24"/>
          <w:szCs w:val="24"/>
          <w:lang w:val="fr-FR"/>
        </w:rPr>
        <w:t>) devient profond. Ceci explique le caractère immuable de la blockch</w:t>
      </w:r>
      <w:r w:rsidR="003C181D">
        <w:rPr>
          <w:rFonts w:ascii="Times New Roman" w:hAnsi="Times New Roman" w:cs="Times New Roman"/>
          <w:sz w:val="24"/>
          <w:szCs w:val="24"/>
          <w:lang w:val="fr-FR"/>
        </w:rPr>
        <w:t>ain. Voir une simulation sur</w:t>
      </w:r>
      <w:r w:rsidR="00347120">
        <w:rPr>
          <w:rFonts w:ascii="Times New Roman" w:hAnsi="Times New Roman" w:cs="Times New Roman"/>
          <w:sz w:val="24"/>
          <w:szCs w:val="24"/>
          <w:lang w:val="fr-FR"/>
        </w:rPr>
        <w:t xml:space="preserve"> </w:t>
      </w:r>
      <w:r w:rsidR="00347120">
        <w:rPr>
          <w:rFonts w:ascii="Times New Roman" w:hAnsi="Times New Roman" w:cs="Times New Roman"/>
          <w:sz w:val="24"/>
          <w:szCs w:val="24"/>
          <w:lang w:val="fr-FR"/>
        </w:rPr>
        <w:fldChar w:fldCharType="begin"/>
      </w:r>
      <w:r w:rsidR="00525CE6">
        <w:rPr>
          <w:rFonts w:ascii="Times New Roman" w:hAnsi="Times New Roman" w:cs="Times New Roman"/>
          <w:sz w:val="24"/>
          <w:szCs w:val="24"/>
          <w:lang w:val="fr-FR"/>
        </w:rPr>
        <w:instrText xml:space="preserve"> ADDIN ZOTERO_ITEM CSL_CITATION {"citationID":"Nj3g9NKB","properties":{"formattedCitation":"[22]","plainCitation":"[22]","noteIndex":0},"citationItems":[{"id":44,"uris":["http://zotero.org/users/local/3eTyEGwA/items/GKQNISVQ","http://zotero.org/users/16284513/items/GKQNISVQ"],"itemData":{"id":44,"type":"webpage","title":"Blockchain Demo","URL":"https://andersbrownworth.com/blockchain/hash","author":[{"family":"Anders","given":"Brownworth"}],"accessed":{"date-parts":[["2025",1,23]]}}}],"schema":"https://github.com/citation-style-language/schema/raw/master/csl-citation.json"} </w:instrText>
      </w:r>
      <w:r w:rsidR="00347120">
        <w:rPr>
          <w:rFonts w:ascii="Times New Roman" w:hAnsi="Times New Roman" w:cs="Times New Roman"/>
          <w:sz w:val="24"/>
          <w:szCs w:val="24"/>
          <w:lang w:val="fr-FR"/>
        </w:rPr>
        <w:fldChar w:fldCharType="separate"/>
      </w:r>
      <w:r w:rsidR="00347120" w:rsidRPr="00442DB6">
        <w:rPr>
          <w:rFonts w:ascii="Times New Roman" w:hAnsi="Times New Roman" w:cs="Times New Roman"/>
          <w:sz w:val="24"/>
          <w:lang w:val="fr-FR"/>
        </w:rPr>
        <w:t>[22]</w:t>
      </w:r>
      <w:r w:rsidR="0034712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sus de cette structuration, comment fonctionne la technologie blockchain ?</w:t>
      </w:r>
    </w:p>
    <w:p w:rsidR="00562D6E" w:rsidRPr="00E9761F" w:rsidRDefault="00562D6E" w:rsidP="008B0CA7">
      <w:pPr>
        <w:pStyle w:val="Titre3"/>
        <w:numPr>
          <w:ilvl w:val="2"/>
          <w:numId w:val="20"/>
        </w:numPr>
        <w:rPr>
          <w:rFonts w:ascii="Times New Roman" w:hAnsi="Times New Roman" w:cs="Times New Roman"/>
          <w:b/>
          <w:lang w:val="fr-FR"/>
        </w:rPr>
      </w:pPr>
      <w:bookmarkStart w:id="39" w:name="_Toc191543062"/>
      <w:r w:rsidRPr="00E9761F">
        <w:rPr>
          <w:rFonts w:ascii="Times New Roman" w:hAnsi="Times New Roman" w:cs="Times New Roman"/>
          <w:b/>
          <w:lang w:val="fr-FR"/>
        </w:rPr>
        <w:t>Fonctionnement de la blockchain</w:t>
      </w:r>
      <w:bookmarkEnd w:id="39"/>
    </w:p>
    <w:p w:rsidR="00D60B7C" w:rsidRDefault="00D60B7C" w:rsidP="00D60B7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mécanisme global de fonctionnement de la blockchain passe par l’initiation d’une transaction, la validation de bloc via un consensus, et l’ajout du bloc validé à la chaîne précédente. </w:t>
      </w:r>
      <w:r>
        <w:rPr>
          <w:rFonts w:ascii="Times New Roman" w:hAnsi="Times New Roman" w:cs="Times New Roman"/>
          <w:sz w:val="24"/>
          <w:szCs w:val="24"/>
          <w:lang w:val="fr-FR"/>
        </w:rPr>
        <w:lastRenderedPageBreak/>
        <w:t>Dans</w:t>
      </w:r>
      <w:r w:rsidR="005F3FDB">
        <w:rPr>
          <w:rFonts w:ascii="Times New Roman" w:hAnsi="Times New Roman" w:cs="Times New Roman"/>
          <w:sz w:val="24"/>
          <w:szCs w:val="24"/>
          <w:lang w:val="fr-FR"/>
        </w:rPr>
        <w:t xml:space="preserve"> </w:t>
      </w:r>
      <w:r w:rsidR="005F3FD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3gHadkc0","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5F3FDB">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5F3FD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Pr>
          <w:rFonts w:ascii="Times New Roman" w:hAnsi="Times New Roman" w:cs="Times New Roman"/>
          <w:i/>
          <w:sz w:val="24"/>
          <w:szCs w:val="24"/>
          <w:lang w:val="fr-FR"/>
        </w:rPr>
        <w:t>Oussama</w:t>
      </w:r>
      <w:r>
        <w:rPr>
          <w:rFonts w:ascii="Times New Roman" w:hAnsi="Times New Roman" w:cs="Times New Roman"/>
          <w:sz w:val="24"/>
          <w:szCs w:val="24"/>
          <w:lang w:val="fr-FR"/>
        </w:rPr>
        <w:t xml:space="preserve"> fait une présentation de ce mécanisme sur laquelle nous nous appuyons ici à travers la </w:t>
      </w:r>
      <w:r>
        <w:rPr>
          <w:rFonts w:ascii="Times New Roman" w:hAnsi="Times New Roman" w:cs="Times New Roman"/>
          <w:sz w:val="24"/>
          <w:szCs w:val="24"/>
          <w:highlight w:val="yellow"/>
          <w:lang w:val="fr-FR"/>
        </w:rPr>
        <w:t>figure 5</w:t>
      </w:r>
      <w:r>
        <w:rPr>
          <w:rFonts w:ascii="Times New Roman" w:hAnsi="Times New Roman" w:cs="Times New Roman"/>
          <w:sz w:val="24"/>
          <w:szCs w:val="24"/>
          <w:lang w:val="fr-FR"/>
        </w:rPr>
        <w:t xml:space="preserve"> ci-dessous. </w:t>
      </w:r>
    </w:p>
    <w:p w:rsidR="00D60B7C" w:rsidRDefault="00D60B7C" w:rsidP="00D60B7C">
      <w:pPr>
        <w:keepNext/>
        <w:spacing w:line="360" w:lineRule="auto"/>
        <w:jc w:val="center"/>
      </w:pPr>
      <w:r>
        <w:rPr>
          <w:rFonts w:ascii="Times New Roman" w:hAnsi="Times New Roman" w:cs="Times New Roman"/>
          <w:noProof/>
          <w:sz w:val="24"/>
          <w:szCs w:val="24"/>
        </w:rPr>
        <w:drawing>
          <wp:inline distT="0" distB="0" distL="0" distR="0" wp14:anchorId="5EED5829" wp14:editId="525BF323">
            <wp:extent cx="5972810" cy="273304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ensusMechanismApplied.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2733040"/>
                    </a:xfrm>
                    <a:prstGeom prst="rect">
                      <a:avLst/>
                    </a:prstGeom>
                  </pic:spPr>
                </pic:pic>
              </a:graphicData>
            </a:graphic>
          </wp:inline>
        </w:drawing>
      </w:r>
    </w:p>
    <w:p w:rsidR="00D60B7C" w:rsidRPr="00A51FDE" w:rsidRDefault="00D60B7C" w:rsidP="00D60B7C">
      <w:pPr>
        <w:pStyle w:val="Lgende"/>
        <w:jc w:val="center"/>
        <w:rPr>
          <w:rFonts w:ascii="Times New Roman" w:hAnsi="Times New Roman" w:cs="Times New Roman"/>
          <w:b/>
          <w:color w:val="auto"/>
          <w:sz w:val="24"/>
          <w:lang w:val="fr-FR"/>
        </w:rPr>
      </w:pPr>
      <w:bookmarkStart w:id="40" w:name="_Toc191543085"/>
      <w:r w:rsidRPr="00A51FDE">
        <w:rPr>
          <w:rFonts w:ascii="Times New Roman" w:hAnsi="Times New Roman" w:cs="Times New Roman"/>
          <w:b/>
          <w:color w:val="auto"/>
          <w:sz w:val="24"/>
          <w:lang w:val="fr-FR"/>
        </w:rPr>
        <w:t xml:space="preserve">Figure </w:t>
      </w:r>
      <w:r w:rsidRPr="00A51FDE">
        <w:rPr>
          <w:rFonts w:ascii="Times New Roman" w:hAnsi="Times New Roman" w:cs="Times New Roman"/>
          <w:b/>
          <w:color w:val="auto"/>
          <w:sz w:val="24"/>
          <w:lang w:val="fr-FR"/>
        </w:rPr>
        <w:fldChar w:fldCharType="begin"/>
      </w:r>
      <w:r w:rsidRPr="00A51FDE">
        <w:rPr>
          <w:rFonts w:ascii="Times New Roman" w:hAnsi="Times New Roman" w:cs="Times New Roman"/>
          <w:b/>
          <w:color w:val="auto"/>
          <w:sz w:val="24"/>
          <w:lang w:val="fr-FR"/>
        </w:rPr>
        <w:instrText xml:space="preserve"> SEQ Figure \* ARABIC </w:instrText>
      </w:r>
      <w:r w:rsidRPr="00A51FDE">
        <w:rPr>
          <w:rFonts w:ascii="Times New Roman" w:hAnsi="Times New Roman" w:cs="Times New Roman"/>
          <w:b/>
          <w:color w:val="auto"/>
          <w:sz w:val="24"/>
          <w:lang w:val="fr-FR"/>
        </w:rPr>
        <w:fldChar w:fldCharType="separate"/>
      </w:r>
      <w:r w:rsidR="007208D3">
        <w:rPr>
          <w:rFonts w:ascii="Times New Roman" w:hAnsi="Times New Roman" w:cs="Times New Roman"/>
          <w:b/>
          <w:noProof/>
          <w:color w:val="auto"/>
          <w:sz w:val="24"/>
          <w:lang w:val="fr-FR"/>
        </w:rPr>
        <w:t>5</w:t>
      </w:r>
      <w:r w:rsidRPr="00A51FDE">
        <w:rPr>
          <w:rFonts w:ascii="Times New Roman" w:hAnsi="Times New Roman" w:cs="Times New Roman"/>
          <w:b/>
          <w:color w:val="auto"/>
          <w:sz w:val="24"/>
          <w:lang w:val="fr-FR"/>
        </w:rPr>
        <w:fldChar w:fldCharType="end"/>
      </w:r>
      <w:r w:rsidRPr="00A51FDE">
        <w:rPr>
          <w:rFonts w:ascii="Times New Roman" w:hAnsi="Times New Roman" w:cs="Times New Roman"/>
          <w:b/>
          <w:color w:val="auto"/>
          <w:sz w:val="24"/>
          <w:lang w:val="fr-FR"/>
        </w:rPr>
        <w:t xml:space="preserve"> :</w:t>
      </w:r>
      <w:r w:rsidRPr="00A51FDE">
        <w:rPr>
          <w:rFonts w:ascii="Times New Roman" w:hAnsi="Times New Roman" w:cs="Times New Roman"/>
          <w:color w:val="auto"/>
          <w:sz w:val="24"/>
          <w:lang w:val="fr-FR"/>
        </w:rPr>
        <w:t xml:space="preserve"> Mécanisme de fonctionnement global de la blockchain</w:t>
      </w:r>
      <w:r w:rsidR="00D41D08" w:rsidRPr="00391AEE">
        <w:rPr>
          <w:rFonts w:ascii="Times New Roman" w:hAnsi="Times New Roman" w:cs="Times New Roman"/>
          <w:color w:val="auto"/>
          <w:sz w:val="24"/>
          <w:lang w:val="fr-FR"/>
        </w:rPr>
        <w:t xml:space="preserve"> </w:t>
      </w:r>
      <w:r w:rsidR="00D41D08" w:rsidRPr="00391AEE">
        <w:rPr>
          <w:rFonts w:ascii="Times New Roman" w:hAnsi="Times New Roman" w:cs="Times New Roman"/>
          <w:color w:val="auto"/>
          <w:sz w:val="24"/>
          <w:lang w:val="fr-FR"/>
        </w:rPr>
        <w:fldChar w:fldCharType="begin"/>
      </w:r>
      <w:r w:rsidR="00CA770C">
        <w:rPr>
          <w:rFonts w:ascii="Times New Roman" w:hAnsi="Times New Roman" w:cs="Times New Roman"/>
          <w:color w:val="auto"/>
          <w:sz w:val="24"/>
          <w:lang w:val="fr-FR"/>
        </w:rPr>
        <w:instrText xml:space="preserve"> ADDIN ZOTERO_ITEM CSL_CITATION {"citationID":"mq4j0NBE","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D41D08" w:rsidRPr="00391AEE">
        <w:rPr>
          <w:rFonts w:ascii="Times New Roman" w:hAnsi="Times New Roman" w:cs="Times New Roman"/>
          <w:color w:val="auto"/>
          <w:sz w:val="24"/>
          <w:lang w:val="fr-FR"/>
        </w:rPr>
        <w:fldChar w:fldCharType="separate"/>
      </w:r>
      <w:r w:rsidR="008D0A34" w:rsidRPr="008D0A34">
        <w:rPr>
          <w:rFonts w:ascii="Times New Roman" w:hAnsi="Times New Roman" w:cs="Times New Roman"/>
          <w:sz w:val="24"/>
          <w:lang w:val="fr-FR"/>
        </w:rPr>
        <w:t>[20]</w:t>
      </w:r>
      <w:bookmarkEnd w:id="40"/>
      <w:r w:rsidR="00D41D08" w:rsidRPr="00391AEE">
        <w:rPr>
          <w:rFonts w:ascii="Times New Roman" w:hAnsi="Times New Roman" w:cs="Times New Roman"/>
          <w:color w:val="auto"/>
          <w:sz w:val="24"/>
          <w:lang w:val="fr-FR"/>
        </w:rPr>
        <w:fldChar w:fldCharType="end"/>
      </w:r>
    </w:p>
    <w:p w:rsidR="00D60B7C" w:rsidRDefault="00D60B7C" w:rsidP="00D60B7C">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En effet, le mécanisme de fonctionnement est résumé en six (6) étapes à savoir :</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utilisateur de la bl</w:t>
      </w:r>
      <w:r w:rsidR="004A27F0">
        <w:rPr>
          <w:rFonts w:ascii="Times New Roman" w:hAnsi="Times New Roman" w:cs="Times New Roman"/>
          <w:sz w:val="24"/>
          <w:szCs w:val="24"/>
          <w:lang w:val="fr-FR"/>
        </w:rPr>
        <w:t xml:space="preserve">ockchain initie une transaction </w:t>
      </w:r>
      <w:r>
        <w:rPr>
          <w:rFonts w:ascii="Times New Roman" w:hAnsi="Times New Roman" w:cs="Times New Roman"/>
          <w:b/>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publiée (ou diffusée) sur le réseau de blockchain.</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mineurs entrent en compétition et valident </w:t>
      </w:r>
      <w:r>
        <w:rPr>
          <w:rFonts w:ascii="Times New Roman" w:hAnsi="Times New Roman" w:cs="Times New Roman"/>
          <w:i/>
          <w:sz w:val="24"/>
          <w:szCs w:val="24"/>
          <w:lang w:val="fr-FR"/>
        </w:rPr>
        <w:t>Tx</w:t>
      </w:r>
      <w:r>
        <w:rPr>
          <w:rFonts w:ascii="Times New Roman" w:hAnsi="Times New Roman" w:cs="Times New Roman"/>
          <w:sz w:val="24"/>
          <w:szCs w:val="24"/>
          <w:lang w:val="fr-FR"/>
        </w:rPr>
        <w:t>. Dans</w:t>
      </w:r>
      <w:r w:rsidR="00E65664">
        <w:rPr>
          <w:rFonts w:ascii="Times New Roman" w:hAnsi="Times New Roman" w:cs="Times New Roman"/>
          <w:sz w:val="24"/>
          <w:szCs w:val="24"/>
          <w:lang w:val="fr-FR"/>
        </w:rPr>
        <w:t xml:space="preserve"> ce cas, une empreinte digitale (hash)</w:t>
      </w:r>
      <w:r>
        <w:rPr>
          <w:rFonts w:ascii="Times New Roman" w:hAnsi="Times New Roman" w:cs="Times New Roman"/>
          <w:sz w:val="24"/>
          <w:szCs w:val="24"/>
          <w:lang w:val="fr-FR"/>
        </w:rPr>
        <w:t xml:space="preserve"> est générée </w:t>
      </w:r>
      <w:r w:rsidR="00490F9F">
        <w:rPr>
          <w:rFonts w:ascii="Times New Roman" w:hAnsi="Times New Roman" w:cs="Times New Roman"/>
          <w:sz w:val="24"/>
          <w:szCs w:val="24"/>
          <w:lang w:val="fr-FR"/>
        </w:rPr>
        <w:t xml:space="preserve">et associée à </w:t>
      </w:r>
      <w:r w:rsidR="00490F9F" w:rsidRPr="00490F9F">
        <w:rPr>
          <w:rFonts w:ascii="Times New Roman" w:hAnsi="Times New Roman" w:cs="Times New Roman"/>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w:t>
      </w:r>
      <w:r w:rsidR="00F87F02">
        <w:rPr>
          <w:rFonts w:ascii="Times New Roman" w:hAnsi="Times New Roman" w:cs="Times New Roman"/>
          <w:sz w:val="24"/>
          <w:szCs w:val="24"/>
          <w:lang w:val="fr-FR"/>
        </w:rPr>
        <w:t xml:space="preserve">vérifiée et </w:t>
      </w:r>
      <w:r>
        <w:rPr>
          <w:rFonts w:ascii="Times New Roman" w:hAnsi="Times New Roman" w:cs="Times New Roman"/>
          <w:sz w:val="24"/>
          <w:szCs w:val="24"/>
          <w:lang w:val="fr-FR"/>
        </w:rPr>
        <w:t xml:space="preserve">validée, elle est ajoutée à d’autres transactions dans un bloc en construction. Ce processus permet de garantir que toutes les transactions sont </w:t>
      </w:r>
      <w:r w:rsidRPr="00457821">
        <w:rPr>
          <w:rFonts w:ascii="Times New Roman" w:hAnsi="Times New Roman" w:cs="Times New Roman"/>
          <w:sz w:val="24"/>
          <w:szCs w:val="24"/>
          <w:lang w:val="fr-FR"/>
        </w:rPr>
        <w:t>légitimes</w:t>
      </w:r>
      <w:r>
        <w:rPr>
          <w:rFonts w:ascii="Times New Roman" w:hAnsi="Times New Roman" w:cs="Times New Roman"/>
          <w:sz w:val="24"/>
          <w:szCs w:val="24"/>
          <w:lang w:val="fr-FR"/>
        </w:rPr>
        <w:t>. Légitimes pour indiquer que les</w:t>
      </w:r>
      <w:r w:rsidRPr="00AE32D6">
        <w:rPr>
          <w:rFonts w:ascii="Times New Roman" w:hAnsi="Times New Roman" w:cs="Times New Roman"/>
          <w:sz w:val="24"/>
          <w:szCs w:val="24"/>
          <w:lang w:val="fr-FR"/>
        </w:rPr>
        <w:t xml:space="preserve"> transaction</w:t>
      </w:r>
      <w:r>
        <w:rPr>
          <w:rFonts w:ascii="Times New Roman" w:hAnsi="Times New Roman" w:cs="Times New Roman"/>
          <w:sz w:val="24"/>
          <w:szCs w:val="24"/>
          <w:lang w:val="fr-FR"/>
        </w:rPr>
        <w:t>s sont</w:t>
      </w:r>
      <w:r w:rsidRPr="00AE32D6">
        <w:rPr>
          <w:rFonts w:ascii="Times New Roman" w:hAnsi="Times New Roman" w:cs="Times New Roman"/>
          <w:sz w:val="24"/>
          <w:szCs w:val="24"/>
          <w:lang w:val="fr-FR"/>
        </w:rPr>
        <w:t xml:space="preserve"> authentique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valide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(respect des tailles du bloc), non falsifiée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et acceptée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par le réseau</w:t>
      </w:r>
      <w:r w:rsidR="000D5C5D">
        <w:rPr>
          <w:rFonts w:ascii="Times New Roman" w:hAnsi="Times New Roman" w:cs="Times New Roman"/>
          <w:sz w:val="24"/>
          <w:szCs w:val="24"/>
          <w:lang w:val="fr-FR"/>
        </w:rPr>
        <w:t>.</w:t>
      </w:r>
    </w:p>
    <w:p w:rsidR="00D60B7C" w:rsidRPr="006A3761"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ce mécanisme de consensus, le bloc, désormais construit, est ajouté à la chaîne de blocs précédents (blockchain existante). Avant qu’un bloc ne soit ajouté à la chaîne existante, il est </w:t>
      </w:r>
      <w:r>
        <w:rPr>
          <w:rFonts w:ascii="Times New Roman" w:hAnsi="Times New Roman" w:cs="Times New Roman"/>
          <w:bCs/>
          <w:sz w:val="24"/>
          <w:szCs w:val="24"/>
          <w:lang w:val="fr-FR"/>
        </w:rPr>
        <w:t>diffusé à tous les nœuds</w:t>
      </w:r>
      <w:r>
        <w:rPr>
          <w:rFonts w:ascii="Times New Roman" w:hAnsi="Times New Roman" w:cs="Times New Roman"/>
          <w:sz w:val="24"/>
          <w:szCs w:val="24"/>
          <w:lang w:val="fr-FR"/>
        </w:rPr>
        <w:t xml:space="preserve"> du réseau blockchain, suivi de l’acceptation de sa validité par ceux-ci. Ce bloc devient alors sécurisé et inaltérable. Cependant, si un bloc n'est pas entièrement validé, il ne peut pas être ajouté à la chaîne. Concernant les mécanismes de consensus, les plus populaires et les plus utilisés sont le Proof of Work (PoW) </w:t>
      </w:r>
      <w:r w:rsidR="00005B88">
        <w:rPr>
          <w:rFonts w:ascii="Times New Roman" w:hAnsi="Times New Roman" w:cs="Times New Roman"/>
          <w:sz w:val="24"/>
          <w:szCs w:val="24"/>
          <w:lang w:val="fr-FR"/>
        </w:rPr>
        <w:t>et</w:t>
      </w:r>
      <w:r>
        <w:rPr>
          <w:rFonts w:ascii="Times New Roman" w:hAnsi="Times New Roman" w:cs="Times New Roman"/>
          <w:sz w:val="24"/>
          <w:szCs w:val="24"/>
          <w:lang w:val="fr-FR"/>
        </w:rPr>
        <w:t xml:space="preserve"> le Proof of Stake (PoS)</w:t>
      </w:r>
      <w:r w:rsidR="004A27F0">
        <w:rPr>
          <w:rFonts w:ascii="Times New Roman" w:hAnsi="Times New Roman" w:cs="Times New Roman"/>
          <w:sz w:val="24"/>
          <w:szCs w:val="24"/>
          <w:lang w:val="fr-FR"/>
        </w:rPr>
        <w:t xml:space="preserve"> </w:t>
      </w:r>
      <w:r w:rsidR="00524A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McDLAzYs","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524AA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524AA4">
        <w:rPr>
          <w:rFonts w:ascii="Times New Roman" w:hAnsi="Times New Roman" w:cs="Times New Roman"/>
          <w:sz w:val="24"/>
          <w:szCs w:val="24"/>
          <w:lang w:val="fr-FR"/>
        </w:rPr>
        <w:fldChar w:fldCharType="end"/>
      </w:r>
      <w:r>
        <w:rPr>
          <w:rFonts w:ascii="Arial" w:hAnsi="Arial" w:cs="Arial"/>
          <w:color w:val="1F252A"/>
          <w:shd w:val="clear" w:color="auto" w:fill="FFFFFF"/>
          <w:lang w:val="fr-FR"/>
        </w:rPr>
        <w:t>.</w:t>
      </w:r>
    </w:p>
    <w:p w:rsidR="00D60B7C" w:rsidRPr="00C23A8F"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sidRPr="006A3761">
        <w:rPr>
          <w:rFonts w:ascii="Times New Roman" w:hAnsi="Times New Roman" w:cs="Times New Roman"/>
          <w:sz w:val="24"/>
          <w:szCs w:val="24"/>
          <w:lang w:val="fr-FR"/>
        </w:rPr>
        <w:t xml:space="preserve">Ainsi, </w:t>
      </w:r>
      <w:r w:rsidRPr="006A3761">
        <w:rPr>
          <w:rFonts w:ascii="Times New Roman" w:hAnsi="Times New Roman" w:cs="Times New Roman"/>
          <w:i/>
          <w:sz w:val="24"/>
          <w:szCs w:val="24"/>
          <w:lang w:val="fr-FR"/>
        </w:rPr>
        <w:t>Tx</w:t>
      </w:r>
      <w:r w:rsidRPr="006A3761">
        <w:rPr>
          <w:rFonts w:ascii="Times New Roman" w:hAnsi="Times New Roman" w:cs="Times New Roman"/>
          <w:sz w:val="24"/>
          <w:szCs w:val="24"/>
          <w:lang w:val="fr-FR"/>
        </w:rPr>
        <w:t xml:space="preserve"> est confirmée et considérée comme effectuée avec succès.</w:t>
      </w:r>
    </w:p>
    <w:p w:rsidR="00C12693" w:rsidRDefault="00D60B7C" w:rsidP="00D60B7C">
      <w:pPr>
        <w:spacing w:line="360" w:lineRule="auto"/>
        <w:jc w:val="both"/>
        <w:rPr>
          <w:rFonts w:ascii="Times New Roman" w:hAnsi="Times New Roman" w:cs="Times New Roman"/>
          <w:sz w:val="24"/>
          <w:szCs w:val="24"/>
          <w:lang w:val="fr-FR"/>
        </w:rPr>
      </w:pPr>
      <w:r w:rsidRPr="0032364A">
        <w:rPr>
          <w:rFonts w:ascii="Times New Roman" w:hAnsi="Times New Roman" w:cs="Times New Roman"/>
          <w:sz w:val="24"/>
          <w:szCs w:val="24"/>
          <w:lang w:val="fr-FR"/>
        </w:rPr>
        <w:lastRenderedPageBreak/>
        <w:t>La figure</w:t>
      </w:r>
      <w:r w:rsidRPr="00B50C01">
        <w:rPr>
          <w:rFonts w:ascii="Times New Roman" w:hAnsi="Times New Roman" w:cs="Times New Roman"/>
          <w:sz w:val="24"/>
          <w:szCs w:val="24"/>
          <w:lang w:val="fr-FR"/>
        </w:rPr>
        <w:t xml:space="preserve"> </w:t>
      </w:r>
      <w:r>
        <w:rPr>
          <w:rFonts w:ascii="Times New Roman" w:hAnsi="Times New Roman" w:cs="Times New Roman"/>
          <w:sz w:val="24"/>
          <w:szCs w:val="24"/>
          <w:lang w:val="fr-FR"/>
        </w:rPr>
        <w:t>présentée dans</w:t>
      </w:r>
      <w:r w:rsidRPr="00B50C01">
        <w:rPr>
          <w:rFonts w:ascii="Times New Roman" w:hAnsi="Times New Roman" w:cs="Times New Roman"/>
          <w:sz w:val="24"/>
          <w:szCs w:val="24"/>
          <w:lang w:val="fr-FR"/>
        </w:rPr>
        <w:t xml:space="preserve"> la section « </w:t>
      </w:r>
      <w:r w:rsidRPr="0039745D">
        <w:rPr>
          <w:rFonts w:ascii="Times New Roman" w:hAnsi="Times New Roman" w:cs="Times New Roman"/>
          <w:sz w:val="24"/>
          <w:szCs w:val="24"/>
          <w:highlight w:val="yellow"/>
          <w:lang w:val="fr-FR"/>
        </w:rPr>
        <w:t>ANNEXE 2</w:t>
      </w:r>
      <w:r>
        <w:rPr>
          <w:rFonts w:ascii="Times New Roman" w:hAnsi="Times New Roman" w:cs="Times New Roman"/>
          <w:sz w:val="24"/>
          <w:szCs w:val="24"/>
          <w:lang w:val="fr-FR"/>
        </w:rPr>
        <w:t> », permet de suivre l’itinéraire d’une transaction initiée dans un réseau de blockchain.</w:t>
      </w:r>
    </w:p>
    <w:p w:rsidR="00B56DF6" w:rsidRPr="005E45CC" w:rsidRDefault="00C91CB2" w:rsidP="005E45C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le fonctionnement global de la blockchain, le</w:t>
      </w:r>
      <w:r w:rsidR="00DC0671">
        <w:rPr>
          <w:rFonts w:ascii="Times New Roman" w:hAnsi="Times New Roman" w:cs="Times New Roman"/>
          <w:sz w:val="24"/>
          <w:szCs w:val="24"/>
          <w:lang w:val="fr-FR"/>
        </w:rPr>
        <w:t xml:space="preserve"> concept de</w:t>
      </w:r>
      <w:r>
        <w:rPr>
          <w:rFonts w:ascii="Times New Roman" w:hAnsi="Times New Roman" w:cs="Times New Roman"/>
          <w:sz w:val="24"/>
          <w:szCs w:val="24"/>
          <w:lang w:val="fr-FR"/>
        </w:rPr>
        <w:t xml:space="preserve"> mécanisme</w:t>
      </w:r>
      <w:r w:rsidR="0084778F">
        <w:rPr>
          <w:rFonts w:ascii="Times New Roman" w:hAnsi="Times New Roman" w:cs="Times New Roman"/>
          <w:sz w:val="24"/>
          <w:szCs w:val="24"/>
          <w:lang w:val="fr-FR"/>
        </w:rPr>
        <w:t xml:space="preserve"> (ou </w:t>
      </w:r>
      <w:r w:rsidR="006B3FD2">
        <w:rPr>
          <w:rFonts w:ascii="Times New Roman" w:hAnsi="Times New Roman" w:cs="Times New Roman"/>
          <w:sz w:val="24"/>
          <w:szCs w:val="24"/>
          <w:lang w:val="fr-FR"/>
        </w:rPr>
        <w:t>méthode</w:t>
      </w:r>
      <w:r w:rsidR="0084778F">
        <w:rPr>
          <w:rFonts w:ascii="Times New Roman" w:hAnsi="Times New Roman" w:cs="Times New Roman"/>
          <w:sz w:val="24"/>
          <w:szCs w:val="24"/>
          <w:lang w:val="fr-FR"/>
        </w:rPr>
        <w:t>)</w:t>
      </w:r>
      <w:r>
        <w:rPr>
          <w:rFonts w:ascii="Times New Roman" w:hAnsi="Times New Roman" w:cs="Times New Roman"/>
          <w:sz w:val="24"/>
          <w:szCs w:val="24"/>
          <w:lang w:val="fr-FR"/>
        </w:rPr>
        <w:t xml:space="preserve"> de consensus occupe une place import</w:t>
      </w:r>
      <w:r w:rsidR="00865192">
        <w:rPr>
          <w:rFonts w:ascii="Times New Roman" w:hAnsi="Times New Roman" w:cs="Times New Roman"/>
          <w:sz w:val="24"/>
          <w:szCs w:val="24"/>
          <w:lang w:val="fr-FR"/>
        </w:rPr>
        <w:t>ant</w:t>
      </w:r>
      <w:r>
        <w:rPr>
          <w:rFonts w:ascii="Times New Roman" w:hAnsi="Times New Roman" w:cs="Times New Roman"/>
          <w:sz w:val="24"/>
          <w:szCs w:val="24"/>
          <w:lang w:val="fr-FR"/>
        </w:rPr>
        <w:t xml:space="preserve">e. </w:t>
      </w:r>
      <w:r w:rsidR="00C73F3F">
        <w:rPr>
          <w:rFonts w:ascii="Times New Roman" w:hAnsi="Times New Roman" w:cs="Times New Roman"/>
          <w:sz w:val="24"/>
          <w:szCs w:val="24"/>
          <w:lang w:val="fr-FR"/>
        </w:rPr>
        <w:t>Qu</w:t>
      </w:r>
      <w:r>
        <w:rPr>
          <w:rFonts w:ascii="Times New Roman" w:hAnsi="Times New Roman" w:cs="Times New Roman"/>
          <w:sz w:val="24"/>
          <w:szCs w:val="24"/>
          <w:lang w:val="fr-FR"/>
        </w:rPr>
        <w:t>’en est-il exactement</w:t>
      </w:r>
      <w:r w:rsidR="00C73F3F">
        <w:rPr>
          <w:rFonts w:ascii="Times New Roman" w:hAnsi="Times New Roman" w:cs="Times New Roman"/>
          <w:sz w:val="24"/>
          <w:szCs w:val="24"/>
          <w:lang w:val="fr-FR"/>
        </w:rPr>
        <w:t> ?</w:t>
      </w:r>
    </w:p>
    <w:p w:rsidR="00AB3899" w:rsidRDefault="009761C4"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1" w:name="_Toc191543063"/>
      <w:r>
        <w:rPr>
          <w:rFonts w:ascii="Times New Roman" w:eastAsiaTheme="majorEastAsia" w:hAnsi="Times New Roman" w:cs="Times New Roman"/>
          <w:b/>
          <w:color w:val="2E74B5" w:themeColor="accent1" w:themeShade="BF"/>
          <w:sz w:val="24"/>
          <w:szCs w:val="24"/>
          <w:lang w:val="fr-FR"/>
        </w:rPr>
        <w:t>Protocoles de consensus</w:t>
      </w:r>
      <w:bookmarkEnd w:id="41"/>
      <w:r>
        <w:rPr>
          <w:rFonts w:ascii="Times New Roman" w:eastAsiaTheme="majorEastAsia" w:hAnsi="Times New Roman" w:cs="Times New Roman"/>
          <w:b/>
          <w:color w:val="2E74B5" w:themeColor="accent1" w:themeShade="BF"/>
          <w:sz w:val="24"/>
          <w:szCs w:val="24"/>
          <w:lang w:val="fr-FR"/>
        </w:rPr>
        <w:t xml:space="preserve"> </w:t>
      </w:r>
    </w:p>
    <w:p w:rsidR="00FB1462" w:rsidRDefault="0001528D" w:rsidP="0001528D">
      <w:pPr>
        <w:spacing w:line="360" w:lineRule="auto"/>
        <w:ind w:firstLine="360"/>
        <w:jc w:val="both"/>
        <w:rPr>
          <w:rFonts w:ascii="Times New Roman" w:hAnsi="Times New Roman" w:cs="Times New Roman"/>
          <w:sz w:val="24"/>
          <w:szCs w:val="24"/>
          <w:lang w:val="fr-FR"/>
        </w:rPr>
      </w:pPr>
      <w:r w:rsidRPr="00A80321">
        <w:rPr>
          <w:rFonts w:ascii="Times New Roman" w:hAnsi="Times New Roman" w:cs="Times New Roman"/>
          <w:sz w:val="24"/>
          <w:szCs w:val="24"/>
          <w:lang w:val="fr-FR"/>
        </w:rPr>
        <w:t>Dans le contexte de blockchain, le concept de consensus</w:t>
      </w:r>
      <w:r w:rsidR="00FB1462">
        <w:rPr>
          <w:rFonts w:ascii="Times New Roman" w:hAnsi="Times New Roman" w:cs="Times New Roman"/>
          <w:sz w:val="24"/>
          <w:szCs w:val="24"/>
          <w:lang w:val="fr-FR"/>
        </w:rPr>
        <w:t xml:space="preserve"> </w:t>
      </w:r>
      <w:r w:rsidR="00385744">
        <w:rPr>
          <w:rFonts w:ascii="Times New Roman" w:hAnsi="Times New Roman" w:cs="Times New Roman"/>
          <w:sz w:val="24"/>
          <w:szCs w:val="24"/>
          <w:lang w:val="fr-FR"/>
        </w:rPr>
        <w:t xml:space="preserve">est </w:t>
      </w:r>
      <w:r w:rsidR="00FB1462">
        <w:rPr>
          <w:rFonts w:ascii="Times New Roman" w:hAnsi="Times New Roman" w:cs="Times New Roman"/>
          <w:sz w:val="24"/>
          <w:szCs w:val="24"/>
          <w:lang w:val="fr-FR"/>
        </w:rPr>
        <w:t>indispensable</w:t>
      </w:r>
      <w:r w:rsidR="00385744">
        <w:rPr>
          <w:rFonts w:ascii="Times New Roman" w:hAnsi="Times New Roman" w:cs="Times New Roman"/>
          <w:sz w:val="24"/>
          <w:szCs w:val="24"/>
          <w:lang w:val="fr-FR"/>
        </w:rPr>
        <w:t xml:space="preserve"> et constitue l’épine dorsale de la technologie</w:t>
      </w:r>
      <w:r w:rsidR="00FB1462">
        <w:rPr>
          <w:rFonts w:ascii="Times New Roman" w:hAnsi="Times New Roman" w:cs="Times New Roman"/>
          <w:sz w:val="24"/>
          <w:szCs w:val="24"/>
          <w:lang w:val="fr-FR"/>
        </w:rPr>
        <w:t>.</w:t>
      </w:r>
    </w:p>
    <w:p w:rsidR="00FB1462" w:rsidRDefault="002D238E" w:rsidP="00FB146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c</w:t>
      </w:r>
      <w:r w:rsidR="0001528D">
        <w:rPr>
          <w:rFonts w:ascii="Times New Roman" w:hAnsi="Times New Roman" w:cs="Times New Roman"/>
          <w:sz w:val="24"/>
          <w:szCs w:val="24"/>
          <w:lang w:val="fr-FR"/>
        </w:rPr>
        <w:t>’est</w:t>
      </w:r>
      <w:r w:rsidR="0001528D" w:rsidRPr="007C4F10">
        <w:rPr>
          <w:rFonts w:ascii="Times New Roman" w:hAnsi="Times New Roman" w:cs="Times New Roman"/>
          <w:sz w:val="24"/>
          <w:szCs w:val="24"/>
          <w:lang w:val="fr-FR"/>
        </w:rPr>
        <w:t xml:space="preserve"> une procédure qui consiste à dégager un accord sans procéder à un vote formel, ce qui évite de faire apparaître les objections et les abstentions</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s668VJX","properties":{"formattedCitation":"[23]","plainCitation":"[23]","noteIndex":0},"citationItems":[{"id":36,"uris":["http://zotero.org/users/local/3eTyEGwA/items/9F9UTAIE","http://zotero.org/users/16284513/items/9F9UTAIE"],"itemData":{"id":36,"type":"webpage","abstract":"consensus - Définitions Français : Retrouvez la définition de consensus... - synonymes, homonymes, difficultés, citations.","language":"fr","title":"Définitions : consensus - Dictionnaire de français Larousse","title-short":"Définitions","URL":"https://www.larousse.fr/dictionnaires/francais/consensus/18357","author":[{"family":"Larousse","given":"Éditions"}],"accessed":{"date-parts":[["2024",9,15]]}}}],"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923C0A">
        <w:rPr>
          <w:rFonts w:ascii="Times New Roman" w:hAnsi="Times New Roman" w:cs="Times New Roman"/>
          <w:sz w:val="24"/>
          <w:lang w:val="fr-FR"/>
        </w:rPr>
        <w:t>[23]</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Dit autrement par</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PzmlxZT","properties":{"formattedCitation":"[24]","plainCitation":"[24]","noteIndex":0},"citationItems":[{"id":42,"uris":["http://zotero.org/users/local/3eTyEGwA/items/HJNACSG5","http://zotero.org/users/16284513/items/HJNACSG5"],"itemData":{"id":42,"type":"webpage","abstract":"Consensus : définition, contraire, citations, traduction dans le dictionnaire de la langue française. Définition : Accord entre plusieurs parties...","language":"fr","title":"Consensus : Définition simple et facile du dictionnaire","title-short":"Consensus","URL":"https://www.linternaute.fr/dictionnaire/fr/definition/consensus/","accessed":{"date-parts":[["2024",9,15]]},"issued":{"date-parts":[["2024",6,9]]}}}],"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21239C">
        <w:rPr>
          <w:rFonts w:ascii="Times New Roman" w:hAnsi="Times New Roman" w:cs="Times New Roman"/>
          <w:sz w:val="24"/>
          <w:lang w:val="fr-FR"/>
        </w:rPr>
        <w:t>[24]</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le consensus désigne toute</w:t>
      </w:r>
      <w:r w:rsidR="0001528D">
        <w:rPr>
          <w:rFonts w:ascii="Times New Roman" w:hAnsi="Times New Roman" w:cs="Times New Roman"/>
          <w:sz w:val="24"/>
          <w:szCs w:val="24"/>
          <w:lang w:val="fr-FR"/>
        </w:rPr>
        <w:t xml:space="preserve"> situation où plusieurs parties </w:t>
      </w:r>
      <w:r w:rsidR="0001528D" w:rsidRPr="007C4F10">
        <w:rPr>
          <w:rFonts w:ascii="Times New Roman" w:hAnsi="Times New Roman" w:cs="Times New Roman"/>
          <w:sz w:val="24"/>
          <w:szCs w:val="24"/>
          <w:lang w:val="fr-FR"/>
        </w:rPr>
        <w:t xml:space="preserve">se mettent d'accord, sans possibilité d'opposition et sans que les intérêts de l'une ou l'autre des différentes parties ne se trouvent lésés. Le consensus s'établit généralement à l'unanimité, ou </w:t>
      </w:r>
      <w:r w:rsidR="009E1FEE">
        <w:rPr>
          <w:rFonts w:ascii="Times New Roman" w:hAnsi="Times New Roman" w:cs="Times New Roman"/>
          <w:sz w:val="24"/>
          <w:szCs w:val="24"/>
          <w:lang w:val="fr-FR"/>
        </w:rPr>
        <w:t xml:space="preserve">tout du moins à la majorité. Il </w:t>
      </w:r>
      <w:r w:rsidR="0001528D" w:rsidRPr="007C4F10">
        <w:rPr>
          <w:rFonts w:ascii="Times New Roman" w:hAnsi="Times New Roman" w:cs="Times New Roman"/>
          <w:sz w:val="24"/>
          <w:szCs w:val="24"/>
          <w:lang w:val="fr-FR"/>
        </w:rPr>
        <w:t>e</w:t>
      </w:r>
      <w:r w:rsidR="0001528D">
        <w:rPr>
          <w:rFonts w:ascii="Times New Roman" w:hAnsi="Times New Roman" w:cs="Times New Roman"/>
          <w:sz w:val="24"/>
          <w:szCs w:val="24"/>
          <w:lang w:val="fr-FR"/>
        </w:rPr>
        <w:t>st indissociable du mot voisin « consentement »</w:t>
      </w:r>
      <w:r w:rsidR="0001528D" w:rsidRPr="007C4F10">
        <w:rPr>
          <w:rFonts w:ascii="Times New Roman" w:hAnsi="Times New Roman" w:cs="Times New Roman"/>
          <w:sz w:val="24"/>
          <w:szCs w:val="24"/>
          <w:lang w:val="fr-FR"/>
        </w:rPr>
        <w:t xml:space="preserve"> : il ne revêt pas un caractère irréfutable, il s'agit de quelque chose que l'on admet, sur laquelle on s'accorde, et que l'on accepte comme une vérité ou comme une solution, en réponse à une q</w:t>
      </w:r>
      <w:r w:rsidR="006C4530">
        <w:rPr>
          <w:rFonts w:ascii="Times New Roman" w:hAnsi="Times New Roman" w:cs="Times New Roman"/>
          <w:sz w:val="24"/>
          <w:szCs w:val="24"/>
          <w:lang w:val="fr-FR"/>
        </w:rPr>
        <w:t>uestion ou à un problème donné.</w:t>
      </w:r>
    </w:p>
    <w:p w:rsidR="00BE4154" w:rsidRDefault="0001528D" w:rsidP="005774E1">
      <w:pPr>
        <w:spacing w:line="360" w:lineRule="auto"/>
        <w:jc w:val="both"/>
        <w:rPr>
          <w:rFonts w:ascii="Times New Roman" w:hAnsi="Times New Roman" w:cs="Times New Roman"/>
          <w:sz w:val="24"/>
          <w:szCs w:val="24"/>
          <w:lang w:val="fr-FR"/>
        </w:rPr>
      </w:pPr>
      <w:r w:rsidRPr="007C4F10">
        <w:rPr>
          <w:rFonts w:ascii="Times New Roman" w:hAnsi="Times New Roman" w:cs="Times New Roman"/>
          <w:sz w:val="24"/>
          <w:szCs w:val="24"/>
          <w:lang w:val="fr-FR"/>
        </w:rPr>
        <w:t xml:space="preserve">Appliqué à la Blockchain, le consensus est </w:t>
      </w:r>
      <w:r>
        <w:rPr>
          <w:rFonts w:ascii="Times New Roman" w:hAnsi="Times New Roman" w:cs="Times New Roman"/>
          <w:sz w:val="24"/>
          <w:szCs w:val="24"/>
          <w:lang w:val="fr-FR"/>
        </w:rPr>
        <w:t xml:space="preserve">un </w:t>
      </w:r>
      <w:r w:rsidRPr="007C4F10">
        <w:rPr>
          <w:rFonts w:ascii="Times New Roman" w:hAnsi="Times New Roman" w:cs="Times New Roman"/>
          <w:sz w:val="24"/>
          <w:szCs w:val="24"/>
          <w:lang w:val="fr-FR"/>
        </w:rPr>
        <w:t xml:space="preserve">processus </w:t>
      </w:r>
      <w:r>
        <w:rPr>
          <w:rFonts w:ascii="Times New Roman" w:hAnsi="Times New Roman" w:cs="Times New Roman"/>
          <w:sz w:val="24"/>
          <w:szCs w:val="24"/>
          <w:lang w:val="fr-FR"/>
        </w:rPr>
        <w:t xml:space="preserve">sécurisé </w:t>
      </w:r>
      <w:r w:rsidRPr="007C4F10">
        <w:rPr>
          <w:rFonts w:ascii="Times New Roman" w:hAnsi="Times New Roman" w:cs="Times New Roman"/>
          <w:sz w:val="24"/>
          <w:szCs w:val="24"/>
          <w:lang w:val="fr-FR"/>
        </w:rPr>
        <w:t>par lequel un groupe de pairs (ou nœuds) sur un réseau de blockchain</w:t>
      </w:r>
      <w:r>
        <w:rPr>
          <w:rFonts w:ascii="Times New Roman" w:hAnsi="Times New Roman" w:cs="Times New Roman"/>
          <w:sz w:val="24"/>
          <w:szCs w:val="24"/>
          <w:lang w:val="fr-FR"/>
        </w:rPr>
        <w:t xml:space="preserve"> </w:t>
      </w:r>
      <w:r w:rsidRPr="00DD4212">
        <w:rPr>
          <w:rFonts w:ascii="Times New Roman" w:hAnsi="Times New Roman" w:cs="Times New Roman"/>
          <w:sz w:val="24"/>
          <w:szCs w:val="24"/>
          <w:lang w:val="fr-FR"/>
        </w:rPr>
        <w:t xml:space="preserve">parviennent à un </w:t>
      </w:r>
      <w:r w:rsidRPr="00DD78DE">
        <w:rPr>
          <w:rFonts w:ascii="Times New Roman" w:hAnsi="Times New Roman" w:cs="Times New Roman"/>
          <w:sz w:val="24"/>
          <w:szCs w:val="24"/>
          <w:lang w:val="fr-FR"/>
        </w:rPr>
        <w:t>accord unanime</w:t>
      </w:r>
      <w:r w:rsidRPr="007C4F10">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pour </w:t>
      </w:r>
      <w:r w:rsidRPr="007C4F10">
        <w:rPr>
          <w:rFonts w:ascii="Times New Roman" w:hAnsi="Times New Roman" w:cs="Times New Roman"/>
          <w:sz w:val="24"/>
          <w:szCs w:val="24"/>
          <w:lang w:val="fr-FR"/>
        </w:rPr>
        <w:t>détermine</w:t>
      </w:r>
      <w:r>
        <w:rPr>
          <w:rFonts w:ascii="Times New Roman" w:hAnsi="Times New Roman" w:cs="Times New Roman"/>
          <w:sz w:val="24"/>
          <w:szCs w:val="24"/>
          <w:lang w:val="fr-FR"/>
        </w:rPr>
        <w:t>r</w:t>
      </w:r>
      <w:r w:rsidRPr="007C4F10">
        <w:rPr>
          <w:rFonts w:ascii="Times New Roman" w:hAnsi="Times New Roman" w:cs="Times New Roman"/>
          <w:sz w:val="24"/>
          <w:szCs w:val="24"/>
          <w:lang w:val="fr-FR"/>
        </w:rPr>
        <w:t xml:space="preserve"> quelles transactions de la blockchain sont valides et lesquelles ne le sont pas.</w:t>
      </w:r>
      <w:r w:rsidR="00DC78CC">
        <w:rPr>
          <w:rFonts w:ascii="Times New Roman" w:hAnsi="Times New Roman" w:cs="Times New Roman"/>
          <w:sz w:val="24"/>
          <w:szCs w:val="24"/>
          <w:lang w:val="fr-FR"/>
        </w:rPr>
        <w:t xml:space="preserve"> </w:t>
      </w:r>
      <w:r w:rsidR="00F6772F">
        <w:rPr>
          <w:rFonts w:ascii="Times New Roman" w:hAnsi="Times New Roman" w:cs="Times New Roman"/>
          <w:sz w:val="24"/>
          <w:szCs w:val="24"/>
          <w:lang w:val="fr-FR"/>
        </w:rPr>
        <w:t>Ainsi, il</w:t>
      </w:r>
      <w:r w:rsidR="00DC78CC" w:rsidRPr="00DC78CC">
        <w:rPr>
          <w:rFonts w:ascii="Times New Roman" w:hAnsi="Times New Roman" w:cs="Times New Roman"/>
          <w:sz w:val="24"/>
          <w:szCs w:val="24"/>
          <w:lang w:val="fr-FR"/>
        </w:rPr>
        <w:t xml:space="preserve"> permet de garantir que chaque nouveau bloc ajouté à la chaîne est la seule et unique version de la vérité vérifiée et acceptée par tous les </w:t>
      </w:r>
      <w:r w:rsidR="002B77AF">
        <w:rPr>
          <w:rFonts w:ascii="Times New Roman" w:hAnsi="Times New Roman" w:cs="Times New Roman"/>
          <w:sz w:val="24"/>
          <w:szCs w:val="24"/>
          <w:lang w:val="fr-FR"/>
        </w:rPr>
        <w:t>nœuds</w:t>
      </w:r>
      <w:r w:rsidR="00DC78CC" w:rsidRPr="00DC78CC">
        <w:rPr>
          <w:rFonts w:ascii="Times New Roman" w:hAnsi="Times New Roman" w:cs="Times New Roman"/>
          <w:sz w:val="24"/>
          <w:szCs w:val="24"/>
          <w:lang w:val="fr-FR"/>
        </w:rPr>
        <w:t xml:space="preserve"> du système</w:t>
      </w:r>
      <w:r w:rsidR="00573B3C">
        <w:rPr>
          <w:rFonts w:ascii="Times New Roman" w:hAnsi="Times New Roman" w:cs="Times New Roman"/>
          <w:sz w:val="24"/>
          <w:szCs w:val="24"/>
          <w:lang w:val="fr-FR"/>
        </w:rPr>
        <w:t xml:space="preserve"> </w:t>
      </w:r>
      <w:r w:rsidR="00F96C32">
        <w:rPr>
          <w:rFonts w:ascii="Times New Roman" w:hAnsi="Times New Roman" w:cs="Times New Roman"/>
          <w:sz w:val="24"/>
          <w:szCs w:val="24"/>
          <w:lang w:val="fr-FR"/>
        </w:rPr>
        <w:t>décentralisé</w:t>
      </w:r>
      <w:r w:rsidR="00573B3C">
        <w:rPr>
          <w:rFonts w:ascii="Times New Roman" w:hAnsi="Times New Roman" w:cs="Times New Roman"/>
          <w:sz w:val="24"/>
          <w:szCs w:val="24"/>
          <w:lang w:val="fr-FR"/>
        </w:rPr>
        <w:t xml:space="preserve"> et distribué</w:t>
      </w:r>
      <w:r w:rsidR="00DC78CC" w:rsidRPr="00DC78CC">
        <w:rPr>
          <w:rFonts w:ascii="Times New Roman" w:hAnsi="Times New Roman" w:cs="Times New Roman"/>
          <w:sz w:val="24"/>
          <w:szCs w:val="24"/>
          <w:lang w:val="fr-FR"/>
        </w:rPr>
        <w:t>.</w:t>
      </w:r>
      <w:r w:rsidRPr="007C4F10">
        <w:rPr>
          <w:rFonts w:ascii="Times New Roman" w:hAnsi="Times New Roman" w:cs="Times New Roman"/>
          <w:sz w:val="24"/>
          <w:szCs w:val="24"/>
          <w:lang w:val="fr-FR"/>
        </w:rPr>
        <w:t xml:space="preserve"> On parle alors de mécanisme de consensus ou d'algorithme de consensus</w:t>
      </w:r>
      <w:r>
        <w:rPr>
          <w:rFonts w:ascii="Times New Roman" w:hAnsi="Times New Roman" w:cs="Times New Roman"/>
          <w:sz w:val="24"/>
          <w:szCs w:val="24"/>
          <w:lang w:val="fr-FR"/>
        </w:rPr>
        <w:t xml:space="preserve"> </w:t>
      </w:r>
      <w:r>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Wpt3jm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Pr>
          <w:rFonts w:ascii="Times New Roman" w:hAnsi="Times New Roman" w:cs="Times New Roman"/>
          <w:sz w:val="24"/>
          <w:szCs w:val="24"/>
          <w:lang w:val="fr-FR"/>
        </w:rPr>
        <w:fldChar w:fldCharType="separate"/>
      </w:r>
      <w:r w:rsidRPr="000C6C3A">
        <w:rPr>
          <w:rFonts w:ascii="Times New Roman" w:hAnsi="Times New Roman" w:cs="Times New Roman"/>
          <w:sz w:val="24"/>
          <w:szCs w:val="24"/>
          <w:lang w:val="fr-FR"/>
        </w:rPr>
        <w:t>[25]</w:t>
      </w:r>
      <w:r>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w:t>
      </w:r>
      <w:r w:rsidR="00EB58D0">
        <w:rPr>
          <w:rFonts w:ascii="Times New Roman" w:hAnsi="Times New Roman" w:cs="Times New Roman"/>
          <w:sz w:val="24"/>
          <w:szCs w:val="24"/>
          <w:lang w:val="fr-FR"/>
        </w:rPr>
        <w:t xml:space="preserve"> </w:t>
      </w:r>
      <w:r w:rsidR="00CA5BA5">
        <w:rPr>
          <w:rFonts w:ascii="Times New Roman" w:hAnsi="Times New Roman" w:cs="Times New Roman"/>
          <w:sz w:val="24"/>
          <w:szCs w:val="24"/>
          <w:lang w:val="fr-FR"/>
        </w:rPr>
        <w:t>D’une blockchain à une autre, la méthode utilisée pour parvenir à cet accord peut</w:t>
      </w:r>
      <w:r w:rsidR="00594E2D">
        <w:rPr>
          <w:rFonts w:ascii="Times New Roman" w:hAnsi="Times New Roman" w:cs="Times New Roman"/>
          <w:sz w:val="24"/>
          <w:szCs w:val="24"/>
          <w:lang w:val="fr-FR"/>
        </w:rPr>
        <w:t xml:space="preserve"> certes</w:t>
      </w:r>
      <w:r w:rsidR="00CA5BA5">
        <w:rPr>
          <w:rFonts w:ascii="Times New Roman" w:hAnsi="Times New Roman" w:cs="Times New Roman"/>
          <w:sz w:val="24"/>
          <w:szCs w:val="24"/>
          <w:lang w:val="fr-FR"/>
        </w:rPr>
        <w:t xml:space="preserve"> varier</w:t>
      </w:r>
      <w:r w:rsidR="00594E2D">
        <w:rPr>
          <w:rFonts w:ascii="Times New Roman" w:hAnsi="Times New Roman" w:cs="Times New Roman"/>
          <w:sz w:val="24"/>
          <w:szCs w:val="24"/>
          <w:lang w:val="fr-FR"/>
        </w:rPr>
        <w:t>, m</w:t>
      </w:r>
      <w:r w:rsidR="00424C13">
        <w:rPr>
          <w:rFonts w:ascii="Times New Roman" w:hAnsi="Times New Roman" w:cs="Times New Roman"/>
          <w:sz w:val="24"/>
          <w:szCs w:val="24"/>
          <w:lang w:val="fr-FR"/>
        </w:rPr>
        <w:t>ais c</w:t>
      </w:r>
      <w:r w:rsidR="003224EB">
        <w:rPr>
          <w:rFonts w:ascii="Times New Roman" w:hAnsi="Times New Roman" w:cs="Times New Roman"/>
          <w:sz w:val="24"/>
          <w:szCs w:val="24"/>
          <w:lang w:val="fr-FR"/>
        </w:rPr>
        <w:t xml:space="preserve">omment </w:t>
      </w:r>
      <w:r w:rsidR="00135CAF">
        <w:rPr>
          <w:rFonts w:ascii="Times New Roman" w:hAnsi="Times New Roman" w:cs="Times New Roman"/>
          <w:sz w:val="24"/>
          <w:szCs w:val="24"/>
          <w:lang w:val="fr-FR"/>
        </w:rPr>
        <w:t xml:space="preserve">parvenir à </w:t>
      </w:r>
      <w:r w:rsidR="003224EB">
        <w:rPr>
          <w:rFonts w:ascii="Times New Roman" w:hAnsi="Times New Roman" w:cs="Times New Roman"/>
          <w:sz w:val="24"/>
          <w:szCs w:val="24"/>
          <w:lang w:val="fr-FR"/>
        </w:rPr>
        <w:t>se mettre d’accord sur la blockchain ?</w:t>
      </w:r>
    </w:p>
    <w:p w:rsidR="005774E1" w:rsidRPr="005774E1" w:rsidRDefault="005B3B6F" w:rsidP="005774E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{"citationID":"Wv1vULF4","properties":{"formattedCitation":"[26]","plainCitation":"[26]","noteIndex":0},"citationItems":[{"id":63,"uris":["http://zotero.org/users/16284513/items/7KV9K7HE"],"itemData":{"id":63,"type":"webpage","abstract":"There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Pr>
          <w:rFonts w:ascii="Times New Roman" w:hAnsi="Times New Roman" w:cs="Times New Roman"/>
          <w:sz w:val="24"/>
          <w:szCs w:val="24"/>
          <w:lang w:val="fr-FR"/>
        </w:rPr>
        <w:fldChar w:fldCharType="separate"/>
      </w:r>
      <w:r w:rsidRPr="005B3B6F">
        <w:rPr>
          <w:rFonts w:ascii="Times New Roman" w:hAnsi="Times New Roman" w:cs="Times New Roman"/>
          <w:sz w:val="24"/>
          <w:lang w:val="fr-FR"/>
        </w:rPr>
        <w:t>[26]</w:t>
      </w:r>
      <w:r>
        <w:rPr>
          <w:rFonts w:ascii="Times New Roman" w:hAnsi="Times New Roman" w:cs="Times New Roman"/>
          <w:sz w:val="24"/>
          <w:szCs w:val="24"/>
          <w:lang w:val="fr-FR"/>
        </w:rPr>
        <w:fldChar w:fldCharType="end"/>
      </w:r>
      <w:r w:rsidR="005774E1" w:rsidRPr="005774E1">
        <w:rPr>
          <w:rFonts w:ascii="Times New Roman" w:hAnsi="Times New Roman" w:cs="Times New Roman"/>
          <w:sz w:val="24"/>
          <w:szCs w:val="24"/>
          <w:lang w:val="fr-FR"/>
        </w:rPr>
        <w:t xml:space="preserve"> </w:t>
      </w:r>
      <w:r w:rsidR="005774E1" w:rsidRPr="00033956">
        <w:rPr>
          <w:rFonts w:ascii="Times New Roman" w:hAnsi="Times New Roman" w:cs="Times New Roman"/>
          <w:i/>
          <w:sz w:val="24"/>
          <w:szCs w:val="24"/>
          <w:lang w:val="fr-FR"/>
        </w:rPr>
        <w:t>Satoshi Nakamoto</w:t>
      </w:r>
      <w:r w:rsidR="005774E1" w:rsidRPr="005774E1">
        <w:rPr>
          <w:rFonts w:ascii="Times New Roman" w:hAnsi="Times New Roman" w:cs="Times New Roman"/>
          <w:sz w:val="24"/>
          <w:szCs w:val="24"/>
          <w:lang w:val="fr-FR"/>
        </w:rPr>
        <w:t>, en voulant vérifier l'authenticité d'un réseau blockchain e</w:t>
      </w:r>
      <w:r w:rsidR="00A95DB6">
        <w:rPr>
          <w:rFonts w:ascii="Times New Roman" w:hAnsi="Times New Roman" w:cs="Times New Roman"/>
          <w:sz w:val="24"/>
          <w:szCs w:val="24"/>
          <w:lang w:val="fr-FR"/>
        </w:rPr>
        <w:t>t éviter les doubles dépenses</w:t>
      </w:r>
      <w:r w:rsidR="00AC5121">
        <w:rPr>
          <w:rFonts w:ascii="Times New Roman" w:hAnsi="Times New Roman" w:cs="Times New Roman"/>
          <w:sz w:val="24"/>
          <w:szCs w:val="24"/>
          <w:lang w:val="fr-FR"/>
        </w:rPr>
        <w:t xml:space="preserve"> dans le contexte de la crypto-monnaie</w:t>
      </w:r>
      <w:r w:rsidR="00A95DB6">
        <w:rPr>
          <w:rFonts w:ascii="Times New Roman" w:hAnsi="Times New Roman" w:cs="Times New Roman"/>
          <w:sz w:val="24"/>
          <w:szCs w:val="24"/>
          <w:lang w:val="fr-FR"/>
        </w:rPr>
        <w:t>, a</w:t>
      </w:r>
      <w:r w:rsidR="005774E1" w:rsidRPr="005774E1">
        <w:rPr>
          <w:rFonts w:ascii="Times New Roman" w:hAnsi="Times New Roman" w:cs="Times New Roman"/>
          <w:sz w:val="24"/>
          <w:szCs w:val="24"/>
          <w:lang w:val="fr-FR"/>
        </w:rPr>
        <w:t xml:space="preserve"> mis en place en 2009</w:t>
      </w:r>
      <w:r w:rsidR="00A64F8C">
        <w:rPr>
          <w:rFonts w:ascii="Times New Roman" w:hAnsi="Times New Roman" w:cs="Times New Roman"/>
          <w:sz w:val="24"/>
          <w:szCs w:val="24"/>
          <w:lang w:val="fr-FR"/>
        </w:rPr>
        <w:t>,</w:t>
      </w:r>
      <w:r w:rsidR="005774E1" w:rsidRPr="005774E1">
        <w:rPr>
          <w:rFonts w:ascii="Times New Roman" w:hAnsi="Times New Roman" w:cs="Times New Roman"/>
          <w:sz w:val="24"/>
          <w:szCs w:val="24"/>
          <w:lang w:val="fr-FR"/>
        </w:rPr>
        <w:t xml:space="preserve"> le premi</w:t>
      </w:r>
      <w:r w:rsidR="00FF4699">
        <w:rPr>
          <w:rFonts w:ascii="Times New Roman" w:hAnsi="Times New Roman" w:cs="Times New Roman"/>
          <w:sz w:val="24"/>
          <w:szCs w:val="24"/>
          <w:lang w:val="fr-FR"/>
        </w:rPr>
        <w:t>er consensus blockchain appelé « consensus de Nakamoto »</w:t>
      </w:r>
      <w:r w:rsidR="005774E1" w:rsidRPr="005774E1">
        <w:rPr>
          <w:rFonts w:ascii="Times New Roman" w:hAnsi="Times New Roman" w:cs="Times New Roman"/>
          <w:sz w:val="24"/>
          <w:szCs w:val="24"/>
          <w:lang w:val="fr-FR"/>
        </w:rPr>
        <w:t xml:space="preserve">. </w:t>
      </w:r>
      <w:r w:rsidR="00932B18">
        <w:rPr>
          <w:rFonts w:ascii="Times New Roman" w:hAnsi="Times New Roman" w:cs="Times New Roman"/>
          <w:sz w:val="24"/>
          <w:szCs w:val="24"/>
          <w:lang w:val="fr-FR"/>
        </w:rPr>
        <w:t>L’</w:t>
      </w:r>
      <w:r w:rsidR="005774E1" w:rsidRPr="005774E1">
        <w:rPr>
          <w:rFonts w:ascii="Times New Roman" w:hAnsi="Times New Roman" w:cs="Times New Roman"/>
          <w:sz w:val="24"/>
          <w:szCs w:val="24"/>
          <w:lang w:val="fr-FR"/>
        </w:rPr>
        <w:t>algorithme</w:t>
      </w:r>
      <w:r w:rsidR="007E7CC0">
        <w:rPr>
          <w:rFonts w:ascii="Times New Roman" w:hAnsi="Times New Roman" w:cs="Times New Roman"/>
          <w:sz w:val="24"/>
          <w:szCs w:val="24"/>
          <w:lang w:val="fr-FR"/>
        </w:rPr>
        <w:t xml:space="preserve"> de consensus de Nakamoto</w:t>
      </w:r>
      <w:r w:rsidR="005774E1" w:rsidRPr="005774E1">
        <w:rPr>
          <w:rFonts w:ascii="Times New Roman" w:hAnsi="Times New Roman" w:cs="Times New Roman"/>
          <w:sz w:val="24"/>
          <w:szCs w:val="24"/>
          <w:lang w:val="fr-FR"/>
        </w:rPr>
        <w:t xml:space="preserve"> </w:t>
      </w:r>
      <w:r w:rsidR="00B73F19">
        <w:rPr>
          <w:rFonts w:ascii="Times New Roman" w:hAnsi="Times New Roman" w:cs="Times New Roman"/>
          <w:sz w:val="24"/>
          <w:szCs w:val="24"/>
          <w:lang w:val="fr-FR"/>
        </w:rPr>
        <w:t>intègre</w:t>
      </w:r>
      <w:r w:rsidR="005774E1" w:rsidRPr="005774E1">
        <w:rPr>
          <w:rFonts w:ascii="Times New Roman" w:hAnsi="Times New Roman" w:cs="Times New Roman"/>
          <w:sz w:val="24"/>
          <w:szCs w:val="24"/>
          <w:lang w:val="fr-FR"/>
        </w:rPr>
        <w:t xml:space="preserve"> la tolérance aux pannes byzantines (BFT</w:t>
      </w:r>
      <w:r w:rsidR="00660C38" w:rsidRPr="00BD044D">
        <w:rPr>
          <w:rStyle w:val="Appelnotedebasdep"/>
        </w:rPr>
        <w:footnoteReference w:id="2"/>
      </w:r>
      <w:r w:rsidR="005774E1" w:rsidRPr="005774E1">
        <w:rPr>
          <w:rFonts w:ascii="Times New Roman" w:hAnsi="Times New Roman" w:cs="Times New Roman"/>
          <w:sz w:val="24"/>
          <w:szCs w:val="24"/>
          <w:lang w:val="fr-FR"/>
        </w:rPr>
        <w:t xml:space="preserve">) et combine </w:t>
      </w:r>
      <w:r w:rsidR="00415381">
        <w:rPr>
          <w:rFonts w:ascii="Times New Roman" w:hAnsi="Times New Roman" w:cs="Times New Roman"/>
          <w:sz w:val="24"/>
          <w:szCs w:val="24"/>
          <w:lang w:val="fr-FR"/>
        </w:rPr>
        <w:t>un</w:t>
      </w:r>
      <w:r w:rsidR="00931778">
        <w:rPr>
          <w:rFonts w:ascii="Times New Roman" w:hAnsi="Times New Roman" w:cs="Times New Roman"/>
          <w:sz w:val="24"/>
          <w:szCs w:val="24"/>
          <w:lang w:val="fr-FR"/>
        </w:rPr>
        <w:t>e</w:t>
      </w:r>
      <w:r w:rsidR="00415381">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 xml:space="preserve">énigme informatique nécessitant des calculs </w:t>
      </w:r>
      <w:r w:rsidR="00184D28">
        <w:rPr>
          <w:rFonts w:ascii="Times New Roman" w:hAnsi="Times New Roman" w:cs="Times New Roman"/>
          <w:sz w:val="24"/>
          <w:szCs w:val="24"/>
          <w:lang w:val="fr-FR"/>
        </w:rPr>
        <w:t>extrêmement complexes (appelés P</w:t>
      </w:r>
      <w:r w:rsidR="005774E1" w:rsidRPr="005774E1">
        <w:rPr>
          <w:rFonts w:ascii="Times New Roman" w:hAnsi="Times New Roman" w:cs="Times New Roman"/>
          <w:sz w:val="24"/>
          <w:szCs w:val="24"/>
          <w:lang w:val="fr-FR"/>
        </w:rPr>
        <w:t xml:space="preserve">roof of </w:t>
      </w:r>
      <w:r w:rsidR="005774E1" w:rsidRPr="00F30F17">
        <w:rPr>
          <w:rFonts w:ascii="Times New Roman" w:hAnsi="Times New Roman" w:cs="Times New Roman"/>
          <w:b/>
          <w:sz w:val="24"/>
          <w:szCs w:val="24"/>
          <w:lang w:val="fr-FR"/>
        </w:rPr>
        <w:t>w</w:t>
      </w:r>
      <w:r w:rsidR="005774E1" w:rsidRPr="00A473F7">
        <w:rPr>
          <w:rFonts w:ascii="Times New Roman" w:hAnsi="Times New Roman" w:cs="Times New Roman"/>
          <w:b/>
          <w:sz w:val="24"/>
          <w:szCs w:val="24"/>
          <w:lang w:val="fr-FR"/>
        </w:rPr>
        <w:t>ork</w:t>
      </w:r>
      <w:r w:rsidR="005774E1" w:rsidRPr="005774E1">
        <w:rPr>
          <w:rFonts w:ascii="Times New Roman" w:hAnsi="Times New Roman" w:cs="Times New Roman"/>
          <w:sz w:val="24"/>
          <w:szCs w:val="24"/>
          <w:lang w:val="fr-FR"/>
        </w:rPr>
        <w:t>-Po</w:t>
      </w:r>
      <w:r w:rsidR="005774E1" w:rsidRPr="00AE78F2">
        <w:rPr>
          <w:rFonts w:ascii="Times New Roman" w:hAnsi="Times New Roman" w:cs="Times New Roman"/>
          <w:b/>
          <w:sz w:val="24"/>
          <w:szCs w:val="24"/>
          <w:lang w:val="fr-FR"/>
        </w:rPr>
        <w:t>W</w:t>
      </w:r>
      <w:r w:rsidR="005774E1" w:rsidRPr="005774E1">
        <w:rPr>
          <w:rFonts w:ascii="Times New Roman" w:hAnsi="Times New Roman" w:cs="Times New Roman"/>
          <w:sz w:val="24"/>
          <w:szCs w:val="24"/>
          <w:lang w:val="fr-FR"/>
        </w:rPr>
        <w:t xml:space="preserve"> ou preuve de travail) </w:t>
      </w:r>
      <w:r w:rsidR="005774E1" w:rsidRPr="005774E1">
        <w:rPr>
          <w:rFonts w:ascii="Times New Roman" w:hAnsi="Times New Roman" w:cs="Times New Roman"/>
          <w:sz w:val="24"/>
          <w:szCs w:val="24"/>
          <w:lang w:val="fr-FR"/>
        </w:rPr>
        <w:lastRenderedPageBreak/>
        <w:t xml:space="preserve">afin de dissuader les acteurs malveillants du réseau. Par la suite, le consensus de Nakamoto a évolué en utilisant des ressources </w:t>
      </w:r>
      <w:r w:rsidR="006203CF">
        <w:rPr>
          <w:rFonts w:ascii="Times New Roman" w:hAnsi="Times New Roman" w:cs="Times New Roman"/>
          <w:sz w:val="24"/>
          <w:szCs w:val="24"/>
          <w:lang w:val="fr-FR"/>
        </w:rPr>
        <w:t>« </w:t>
      </w:r>
      <w:r w:rsidR="005774E1" w:rsidRPr="00AD0D42">
        <w:rPr>
          <w:rFonts w:ascii="Times New Roman" w:hAnsi="Times New Roman" w:cs="Times New Roman"/>
          <w:b/>
          <w:sz w:val="24"/>
          <w:szCs w:val="24"/>
          <w:lang w:val="fr-FR"/>
        </w:rPr>
        <w:t>X</w:t>
      </w:r>
      <w:r w:rsidR="006203CF" w:rsidRPr="00C913C4">
        <w:rPr>
          <w:rFonts w:ascii="Times New Roman" w:hAnsi="Times New Roman" w:cs="Times New Roman"/>
          <w:sz w:val="24"/>
          <w:szCs w:val="24"/>
          <w:lang w:val="fr-FR"/>
        </w:rPr>
        <w:t> »</w:t>
      </w:r>
      <w:r w:rsidR="005774E1" w:rsidRPr="005774E1">
        <w:rPr>
          <w:rFonts w:ascii="Times New Roman" w:hAnsi="Times New Roman" w:cs="Times New Roman"/>
          <w:sz w:val="24"/>
          <w:szCs w:val="24"/>
          <w:lang w:val="fr-FR"/>
        </w:rPr>
        <w:t xml:space="preserve"> rare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et difficile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à obtenir. </w:t>
      </w:r>
      <w:r w:rsidR="000461DD">
        <w:rPr>
          <w:rFonts w:ascii="Times New Roman" w:hAnsi="Times New Roman" w:cs="Times New Roman"/>
          <w:sz w:val="24"/>
          <w:szCs w:val="24"/>
          <w:lang w:val="fr-FR"/>
        </w:rPr>
        <w:t>En effet</w:t>
      </w:r>
      <w:r w:rsidR="005774E1" w:rsidRPr="005774E1">
        <w:rPr>
          <w:rFonts w:ascii="Times New Roman" w:hAnsi="Times New Roman" w:cs="Times New Roman"/>
          <w:sz w:val="24"/>
          <w:szCs w:val="24"/>
          <w:lang w:val="fr-FR"/>
        </w:rPr>
        <w:t>, toute Po</w:t>
      </w:r>
      <w:r w:rsidR="005774E1" w:rsidRPr="00060324">
        <w:rPr>
          <w:rFonts w:ascii="Times New Roman" w:hAnsi="Times New Roman" w:cs="Times New Roman"/>
          <w:b/>
          <w:sz w:val="24"/>
          <w:szCs w:val="24"/>
          <w:lang w:val="fr-FR"/>
        </w:rPr>
        <w:t>X</w:t>
      </w:r>
      <w:r w:rsidR="005774E1" w:rsidRPr="005774E1">
        <w:rPr>
          <w:rFonts w:ascii="Times New Roman" w:hAnsi="Times New Roman" w:cs="Times New Roman"/>
          <w:sz w:val="24"/>
          <w:szCs w:val="24"/>
          <w:lang w:val="fr-FR"/>
        </w:rPr>
        <w:t xml:space="preserve"> incorpore </w:t>
      </w:r>
      <w:r w:rsidR="000461DD" w:rsidRPr="005774E1">
        <w:rPr>
          <w:rFonts w:ascii="Times New Roman" w:hAnsi="Times New Roman" w:cs="Times New Roman"/>
          <w:sz w:val="24"/>
          <w:szCs w:val="24"/>
          <w:lang w:val="fr-FR"/>
        </w:rPr>
        <w:t>en générale</w:t>
      </w:r>
      <w:r w:rsidR="000461DD">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E46805">
        <w:rPr>
          <w:rFonts w:ascii="Times New Roman" w:hAnsi="Times New Roman" w:cs="Times New Roman"/>
          <w:sz w:val="24"/>
          <w:szCs w:val="24"/>
          <w:lang w:val="fr-FR"/>
        </w:rPr>
        <w:t>la tolérance aux pannes byzantines afin permettre au réseau de continuer à fonctionner</w:t>
      </w:r>
      <w:r w:rsidR="003E73B6">
        <w:rPr>
          <w:rFonts w:ascii="Times New Roman" w:hAnsi="Times New Roman" w:cs="Times New Roman"/>
          <w:sz w:val="24"/>
          <w:szCs w:val="24"/>
          <w:lang w:val="fr-FR"/>
        </w:rPr>
        <w:t>,</w:t>
      </w:r>
      <w:r w:rsidRPr="00E46805">
        <w:rPr>
          <w:rFonts w:ascii="Times New Roman" w:hAnsi="Times New Roman" w:cs="Times New Roman"/>
          <w:sz w:val="24"/>
          <w:szCs w:val="24"/>
          <w:lang w:val="fr-FR"/>
        </w:rPr>
        <w:t xml:space="preserve"> même en cas de pannes de certains </w:t>
      </w:r>
      <w:r w:rsidR="00E46805">
        <w:rPr>
          <w:rFonts w:ascii="Times New Roman" w:hAnsi="Times New Roman" w:cs="Times New Roman"/>
          <w:sz w:val="24"/>
          <w:szCs w:val="24"/>
          <w:lang w:val="fr-FR"/>
        </w:rPr>
        <w:t>nœuds</w:t>
      </w:r>
      <w:r w:rsidRPr="00E46805">
        <w:rPr>
          <w:rFonts w:ascii="Times New Roman" w:hAnsi="Times New Roman" w:cs="Times New Roman"/>
          <w:sz w:val="24"/>
          <w:szCs w:val="24"/>
          <w:lang w:val="fr-FR"/>
        </w:rPr>
        <w:t xml:space="preserve"> ou actions malveillante</w:t>
      </w:r>
      <w:r w:rsidR="002639CF">
        <w:rPr>
          <w:rFonts w:ascii="Times New Roman" w:hAnsi="Times New Roman" w:cs="Times New Roman"/>
          <w:sz w:val="24"/>
          <w:szCs w:val="24"/>
          <w:lang w:val="fr-FR"/>
        </w:rPr>
        <w:t>s</w:t>
      </w:r>
      <w:r w:rsidRPr="00E46805">
        <w:rPr>
          <w:rFonts w:ascii="Times New Roman" w:hAnsi="Times New Roman" w:cs="Times New Roman"/>
          <w:sz w:val="24"/>
          <w:szCs w:val="24"/>
          <w:lang w:val="fr-FR"/>
        </w:rPr>
        <w:t xml:space="preserve"> de ceux-ci</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communication synchrone </w:t>
      </w:r>
      <w:r w:rsidR="00F35868">
        <w:rPr>
          <w:rFonts w:ascii="Times New Roman" w:hAnsi="Times New Roman" w:cs="Times New Roman"/>
          <w:sz w:val="24"/>
          <w:szCs w:val="24"/>
          <w:lang w:val="fr-FR"/>
        </w:rPr>
        <w:t xml:space="preserve">entre les nœuds </w:t>
      </w:r>
      <w:r w:rsidRPr="006258CB">
        <w:rPr>
          <w:rFonts w:ascii="Times New Roman" w:hAnsi="Times New Roman" w:cs="Times New Roman"/>
          <w:sz w:val="24"/>
          <w:szCs w:val="24"/>
          <w:lang w:val="fr-FR"/>
        </w:rPr>
        <w:t>de sorte à ce que les messages ou transactions soient livré dans un délai régulier</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une probabilité sur laquelle les </w:t>
      </w:r>
      <w:r w:rsidR="00F664D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s'accordent sur l'état du réseau</w:t>
      </w:r>
      <w:r w:rsidR="00EE3803">
        <w:rPr>
          <w:rFonts w:ascii="Times New Roman" w:hAnsi="Times New Roman" w:cs="Times New Roman"/>
          <w:sz w:val="24"/>
          <w:szCs w:val="24"/>
          <w:lang w:val="fr-FR"/>
        </w:rPr>
        <w:t> ;</w:t>
      </w:r>
    </w:p>
    <w:p w:rsidR="00420EE6" w:rsidRP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gouvernance qui indique les </w:t>
      </w:r>
      <w:r w:rsidR="000C39B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leaders responsables des validations des transactions.</w:t>
      </w:r>
    </w:p>
    <w:p w:rsidR="00520391" w:rsidRDefault="00D07FDC" w:rsidP="00FB1462">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21CC4" w:rsidRPr="00DB2C70">
        <w:rPr>
          <w:rFonts w:ascii="Times New Roman" w:hAnsi="Times New Roman" w:cs="Times New Roman"/>
          <w:sz w:val="24"/>
          <w:szCs w:val="24"/>
        </w:rPr>
        <w:t xml:space="preserve">l existe plusieurs types de protocoles de consensus </w:t>
      </w:r>
      <w:r w:rsidR="00917B7B">
        <w:rPr>
          <w:rFonts w:ascii="Times New Roman" w:hAnsi="Times New Roman" w:cs="Times New Roman"/>
          <w:sz w:val="24"/>
          <w:szCs w:val="24"/>
        </w:rPr>
        <w:t xml:space="preserve">PoX </w:t>
      </w:r>
      <w:r w:rsidR="00EB2809">
        <w:rPr>
          <w:rFonts w:ascii="Times New Roman" w:hAnsi="Times New Roman" w:cs="Times New Roman"/>
          <w:sz w:val="24"/>
          <w:szCs w:val="24"/>
        </w:rPr>
        <w:t>à savoir</w:t>
      </w:r>
      <w:r w:rsidR="007524AF">
        <w:rPr>
          <w:rFonts w:ascii="Times New Roman" w:hAnsi="Times New Roman" w:cs="Times New Roman"/>
          <w:sz w:val="24"/>
          <w:szCs w:val="24"/>
        </w:rPr>
        <w:t xml:space="preserve"> :</w:t>
      </w:r>
      <w:r w:rsidR="00421CC4" w:rsidRPr="00DB2C70">
        <w:rPr>
          <w:rFonts w:ascii="Times New Roman" w:hAnsi="Times New Roman" w:cs="Times New Roman"/>
          <w:sz w:val="24"/>
          <w:szCs w:val="24"/>
        </w:rPr>
        <w:t xml:space="preserve"> le </w:t>
      </w:r>
      <w:r w:rsidR="00DB2C70" w:rsidRPr="00DB2C70">
        <w:rPr>
          <w:rFonts w:ascii="Times New Roman" w:hAnsi="Times New Roman" w:cs="Times New Roman"/>
          <w:sz w:val="24"/>
          <w:szCs w:val="24"/>
        </w:rPr>
        <w:t>Proof of Work (PoW), le Proof of Stake (PoS), le Proof of Autority (PoA), le Proof of Activity (PoA), le Proof of History (PoH),</w:t>
      </w:r>
      <w:r w:rsidR="00B43189">
        <w:rPr>
          <w:rFonts w:ascii="Times New Roman" w:hAnsi="Times New Roman" w:cs="Times New Roman"/>
          <w:sz w:val="24"/>
          <w:szCs w:val="24"/>
        </w:rPr>
        <w:t xml:space="preserve"> le Proof of I</w:t>
      </w:r>
      <w:r w:rsidR="00DB2C70" w:rsidRPr="00DB2C70">
        <w:rPr>
          <w:rFonts w:ascii="Times New Roman" w:hAnsi="Times New Roman" w:cs="Times New Roman"/>
          <w:sz w:val="24"/>
          <w:szCs w:val="24"/>
        </w:rPr>
        <w:t>mportance (PoI), le Proof of Alepsed Time (PoET), le Delegated Proof of Stake (D</w:t>
      </w:r>
      <w:r w:rsidR="00DB2C70">
        <w:rPr>
          <w:rFonts w:ascii="Times New Roman" w:hAnsi="Times New Roman" w:cs="Times New Roman"/>
          <w:sz w:val="24"/>
          <w:szCs w:val="24"/>
        </w:rPr>
        <w:t>PoS)</w:t>
      </w:r>
      <w:r w:rsidR="00B43189">
        <w:rPr>
          <w:rFonts w:ascii="Times New Roman" w:hAnsi="Times New Roman" w:cs="Times New Roman"/>
          <w:sz w:val="24"/>
          <w:szCs w:val="24"/>
        </w:rPr>
        <w:t>, le</w:t>
      </w:r>
      <w:r w:rsidR="0001528D" w:rsidRPr="000C6C3A">
        <w:rPr>
          <w:rFonts w:ascii="Times New Roman" w:hAnsi="Times New Roman" w:cs="Times New Roman"/>
          <w:sz w:val="24"/>
          <w:szCs w:val="24"/>
        </w:rPr>
        <w:t xml:space="preserve"> Proof of Capacity/Pro</w:t>
      </w:r>
      <w:r w:rsidR="0001528D" w:rsidRPr="00833BEB">
        <w:rPr>
          <w:rFonts w:ascii="Times New Roman" w:hAnsi="Times New Roman" w:cs="Times New Roman"/>
          <w:sz w:val="24"/>
          <w:szCs w:val="24"/>
        </w:rPr>
        <w:t xml:space="preserve">of of Space (PoC/PoSpace), </w:t>
      </w:r>
      <w:r w:rsidR="00B77A36">
        <w:rPr>
          <w:rFonts w:ascii="Times New Roman" w:hAnsi="Times New Roman" w:cs="Times New Roman"/>
          <w:sz w:val="24"/>
          <w:szCs w:val="24"/>
        </w:rPr>
        <w:t xml:space="preserve">et le </w:t>
      </w:r>
      <w:r w:rsidR="0001528D" w:rsidRPr="00833BEB">
        <w:rPr>
          <w:rFonts w:ascii="Times New Roman" w:hAnsi="Times New Roman" w:cs="Times New Roman"/>
          <w:sz w:val="24"/>
          <w:szCs w:val="24"/>
        </w:rPr>
        <w:t>Proof of Burn (PoB)</w:t>
      </w:r>
      <w:r w:rsidR="0001528D">
        <w:rPr>
          <w:rFonts w:ascii="Times New Roman" w:hAnsi="Times New Roman" w:cs="Times New Roman"/>
          <w:sz w:val="24"/>
          <w:szCs w:val="24"/>
        </w:rPr>
        <w:t xml:space="preserve"> </w:t>
      </w:r>
      <w:r w:rsidR="0001528D">
        <w:rPr>
          <w:rFonts w:ascii="Times New Roman" w:hAnsi="Times New Roman" w:cs="Times New Roman"/>
          <w:sz w:val="24"/>
          <w:szCs w:val="24"/>
        </w:rPr>
        <w:fldChar w:fldCharType="begin"/>
      </w:r>
      <w:r w:rsidR="00CA770C">
        <w:rPr>
          <w:rFonts w:ascii="Times New Roman" w:hAnsi="Times New Roman" w:cs="Times New Roman"/>
          <w:sz w:val="24"/>
          <w:szCs w:val="24"/>
        </w:rPr>
        <w:instrText xml:space="preserve"> ADDIN ZOTERO_ITEM CSL_CITATION {"citationID":"SdN7U4q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01528D">
        <w:rPr>
          <w:rFonts w:ascii="Times New Roman" w:hAnsi="Times New Roman" w:cs="Times New Roman"/>
          <w:sz w:val="24"/>
          <w:szCs w:val="24"/>
        </w:rPr>
        <w:fldChar w:fldCharType="separate"/>
      </w:r>
      <w:r w:rsidR="0001528D" w:rsidRPr="00B27A17">
        <w:rPr>
          <w:rFonts w:ascii="Times New Roman" w:hAnsi="Times New Roman" w:cs="Times New Roman"/>
          <w:sz w:val="24"/>
        </w:rPr>
        <w:t>[25]</w:t>
      </w:r>
      <w:r w:rsidR="0001528D">
        <w:rPr>
          <w:rFonts w:ascii="Times New Roman" w:hAnsi="Times New Roman" w:cs="Times New Roman"/>
          <w:sz w:val="24"/>
          <w:szCs w:val="24"/>
        </w:rPr>
        <w:fldChar w:fldCharType="end"/>
      </w:r>
      <w:r w:rsidR="00520391">
        <w:rPr>
          <w:rFonts w:ascii="Times New Roman" w:hAnsi="Times New Roman" w:cs="Times New Roman"/>
          <w:sz w:val="24"/>
          <w:szCs w:val="24"/>
        </w:rPr>
        <w:t>.</w:t>
      </w:r>
    </w:p>
    <w:p w:rsidR="00520391" w:rsidRDefault="00520391" w:rsidP="00FB1462">
      <w:pPr>
        <w:spacing w:line="360" w:lineRule="auto"/>
        <w:jc w:val="both"/>
        <w:rPr>
          <w:rFonts w:ascii="Times New Roman" w:hAnsi="Times New Roman" w:cs="Times New Roman"/>
          <w:sz w:val="24"/>
          <w:szCs w:val="24"/>
          <w:lang w:val="fr-FR"/>
        </w:rPr>
      </w:pPr>
      <w:r w:rsidRPr="00520391">
        <w:rPr>
          <w:rFonts w:ascii="Times New Roman" w:hAnsi="Times New Roman" w:cs="Times New Roman"/>
          <w:sz w:val="24"/>
          <w:szCs w:val="24"/>
          <w:lang w:val="fr-FR"/>
        </w:rPr>
        <w:t>En dehors de</w:t>
      </w:r>
      <w:r w:rsidR="00B332A7">
        <w:rPr>
          <w:rFonts w:ascii="Times New Roman" w:hAnsi="Times New Roman" w:cs="Times New Roman"/>
          <w:sz w:val="24"/>
          <w:szCs w:val="24"/>
          <w:lang w:val="fr-FR"/>
        </w:rPr>
        <w:t xml:space="preserve">s </w:t>
      </w:r>
      <w:r w:rsidRPr="00520391">
        <w:rPr>
          <w:rFonts w:ascii="Times New Roman" w:hAnsi="Times New Roman" w:cs="Times New Roman"/>
          <w:sz w:val="24"/>
          <w:szCs w:val="24"/>
          <w:lang w:val="fr-FR"/>
        </w:rPr>
        <w:t>types de consensus</w:t>
      </w:r>
      <w:r>
        <w:rPr>
          <w:rFonts w:ascii="Times New Roman" w:hAnsi="Times New Roman" w:cs="Times New Roman"/>
          <w:sz w:val="24"/>
          <w:szCs w:val="24"/>
          <w:lang w:val="fr-FR"/>
        </w:rPr>
        <w:t xml:space="preserve"> PoX, il existe des consensus </w:t>
      </w:r>
      <w:r w:rsidR="008A48E5">
        <w:rPr>
          <w:rFonts w:ascii="Times New Roman" w:hAnsi="Times New Roman" w:cs="Times New Roman"/>
          <w:sz w:val="24"/>
          <w:szCs w:val="24"/>
          <w:lang w:val="fr-FR"/>
        </w:rPr>
        <w:t>classique</w:t>
      </w:r>
      <w:r>
        <w:rPr>
          <w:rFonts w:ascii="Times New Roman" w:hAnsi="Times New Roman" w:cs="Times New Roman"/>
          <w:sz w:val="24"/>
          <w:szCs w:val="24"/>
          <w:lang w:val="fr-FR"/>
        </w:rPr>
        <w:t>s basé</w:t>
      </w:r>
      <w:r w:rsidR="00CF79EA">
        <w:rPr>
          <w:rFonts w:ascii="Times New Roman" w:hAnsi="Times New Roman" w:cs="Times New Roman"/>
          <w:sz w:val="24"/>
          <w:szCs w:val="24"/>
          <w:lang w:val="fr-FR"/>
        </w:rPr>
        <w:t>s</w:t>
      </w:r>
      <w:r>
        <w:rPr>
          <w:rFonts w:ascii="Times New Roman" w:hAnsi="Times New Roman" w:cs="Times New Roman"/>
          <w:sz w:val="24"/>
          <w:szCs w:val="24"/>
          <w:lang w:val="fr-FR"/>
        </w:rPr>
        <w:t xml:space="preserve"> sur le vote</w:t>
      </w:r>
      <w:r w:rsidR="00D25F9B">
        <w:rPr>
          <w:rFonts w:ascii="Times New Roman" w:hAnsi="Times New Roman" w:cs="Times New Roman"/>
          <w:sz w:val="24"/>
          <w:szCs w:val="24"/>
          <w:lang w:val="fr-FR"/>
        </w:rPr>
        <w:t xml:space="preserve"> tels que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pratique aux pannes byzantines (pBFT),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aux pannes byzantines déléguée (dBFT), </w:t>
      </w:r>
      <w:r w:rsidR="00AD0466">
        <w:rPr>
          <w:rFonts w:ascii="Times New Roman" w:hAnsi="Times New Roman" w:cs="Times New Roman"/>
          <w:sz w:val="24"/>
          <w:szCs w:val="24"/>
          <w:lang w:val="fr-FR"/>
        </w:rPr>
        <w:t>l’</w:t>
      </w:r>
      <w:r w:rsidR="00D25F9B" w:rsidRPr="00D25F9B">
        <w:rPr>
          <w:rFonts w:ascii="Times New Roman" w:hAnsi="Times New Roman" w:cs="Times New Roman"/>
          <w:sz w:val="24"/>
          <w:szCs w:val="24"/>
          <w:lang w:val="fr-FR"/>
        </w:rPr>
        <w:t xml:space="preserve">Accord de la Fédération Byzantine (AFB), </w:t>
      </w:r>
      <w:r w:rsidR="00AD0466">
        <w:rPr>
          <w:rFonts w:ascii="Times New Roman" w:hAnsi="Times New Roman" w:cs="Times New Roman"/>
          <w:sz w:val="24"/>
          <w:szCs w:val="24"/>
          <w:lang w:val="fr-FR"/>
        </w:rPr>
        <w:t xml:space="preserve">le </w:t>
      </w:r>
      <w:r w:rsidR="00D25F9B" w:rsidRPr="00D25F9B">
        <w:rPr>
          <w:rFonts w:ascii="Times New Roman" w:hAnsi="Times New Roman" w:cs="Times New Roman"/>
          <w:sz w:val="24"/>
          <w:szCs w:val="24"/>
          <w:lang w:val="fr-FR"/>
        </w:rPr>
        <w:t>Radeau</w:t>
      </w:r>
      <w:r w:rsidR="00D25F9B">
        <w:rPr>
          <w:rFonts w:ascii="Times New Roman" w:hAnsi="Times New Roman" w:cs="Times New Roman"/>
          <w:sz w:val="24"/>
          <w:szCs w:val="24"/>
          <w:lang w:val="fr-FR"/>
        </w:rPr>
        <w:t>, etc.</w:t>
      </w:r>
      <w:r w:rsidR="00DB2768">
        <w:rPr>
          <w:rFonts w:ascii="Times New Roman" w:hAnsi="Times New Roman" w:cs="Times New Roman"/>
          <w:sz w:val="24"/>
          <w:szCs w:val="24"/>
          <w:lang w:val="fr-FR"/>
        </w:rPr>
        <w:t xml:space="preserve"> </w:t>
      </w:r>
      <w:r w:rsidR="00DB2768">
        <w:rPr>
          <w:rFonts w:ascii="Times New Roman" w:hAnsi="Times New Roman" w:cs="Times New Roman"/>
          <w:sz w:val="24"/>
          <w:szCs w:val="24"/>
          <w:lang w:val="fr-FR"/>
        </w:rPr>
        <w:fldChar w:fldCharType="begin"/>
      </w:r>
      <w:r w:rsidR="00DB2768">
        <w:rPr>
          <w:rFonts w:ascii="Times New Roman" w:hAnsi="Times New Roman" w:cs="Times New Roman"/>
          <w:sz w:val="24"/>
          <w:szCs w:val="24"/>
          <w:lang w:val="fr-FR"/>
        </w:rPr>
        <w:instrText xml:space="preserve"> ADDIN ZOTERO_ITEM CSL_CITATION {"citationID":"hubc1hsn","properties":{"formattedCitation":"[26]","plainCitation":"[26]","noteIndex":0},"citationItems":[{"id":63,"uris":["http://zotero.org/users/16284513/items/7KV9K7HE"],"itemData":{"id":63,"type":"webpage","abstract":"There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sidR="00DB2768">
        <w:rPr>
          <w:rFonts w:ascii="Times New Roman" w:hAnsi="Times New Roman" w:cs="Times New Roman"/>
          <w:sz w:val="24"/>
          <w:szCs w:val="24"/>
          <w:lang w:val="fr-FR"/>
        </w:rPr>
        <w:fldChar w:fldCharType="separate"/>
      </w:r>
      <w:r w:rsidR="00DB2768" w:rsidRPr="00DB2768">
        <w:rPr>
          <w:rFonts w:ascii="Times New Roman" w:hAnsi="Times New Roman" w:cs="Times New Roman"/>
          <w:sz w:val="24"/>
          <w:lang w:val="fr-FR"/>
        </w:rPr>
        <w:t>[26]</w:t>
      </w:r>
      <w:r w:rsidR="00DB2768">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01528D" w:rsidRPr="00520391" w:rsidRDefault="00466FEB" w:rsidP="00FB1462">
      <w:pPr>
        <w:spacing w:line="360" w:lineRule="auto"/>
        <w:jc w:val="both"/>
        <w:rPr>
          <w:rFonts w:ascii="Times New Roman" w:hAnsi="Times New Roman" w:cs="Times New Roman"/>
          <w:sz w:val="24"/>
          <w:szCs w:val="24"/>
          <w:lang w:val="fr-FR"/>
        </w:rPr>
      </w:pPr>
      <w:r w:rsidRPr="00466FEB">
        <w:rPr>
          <w:rFonts w:ascii="Times New Roman" w:hAnsi="Times New Roman" w:cs="Times New Roman"/>
          <w:sz w:val="24"/>
          <w:szCs w:val="24"/>
          <w:lang w:val="fr-FR"/>
        </w:rPr>
        <w:t xml:space="preserve">Sachant </w:t>
      </w:r>
      <w:r w:rsidR="00C5425C">
        <w:rPr>
          <w:rFonts w:ascii="Times New Roman" w:hAnsi="Times New Roman" w:cs="Times New Roman"/>
          <w:sz w:val="24"/>
          <w:szCs w:val="24"/>
          <w:lang w:val="fr-FR"/>
        </w:rPr>
        <w:t>qu’il n’y pas que les types</w:t>
      </w:r>
      <w:r w:rsidR="003847F9">
        <w:rPr>
          <w:rFonts w:ascii="Times New Roman" w:hAnsi="Times New Roman" w:cs="Times New Roman"/>
          <w:sz w:val="24"/>
          <w:szCs w:val="24"/>
          <w:lang w:val="fr-FR"/>
        </w:rPr>
        <w:t xml:space="preserve"> </w:t>
      </w:r>
      <w:r w:rsidR="003847F9" w:rsidRPr="003847F9">
        <w:rPr>
          <w:rFonts w:ascii="Times New Roman" w:hAnsi="Times New Roman" w:cs="Times New Roman"/>
          <w:sz w:val="24"/>
          <w:szCs w:val="24"/>
          <w:lang w:val="fr-FR"/>
        </w:rPr>
        <w:t>de protocoles de consensus</w:t>
      </w:r>
      <w:r w:rsidR="00C5425C">
        <w:rPr>
          <w:rFonts w:ascii="Times New Roman" w:hAnsi="Times New Roman" w:cs="Times New Roman"/>
          <w:sz w:val="24"/>
          <w:szCs w:val="24"/>
          <w:lang w:val="fr-FR"/>
        </w:rPr>
        <w:t xml:space="preserve"> PoX et que</w:t>
      </w:r>
      <w:r w:rsidRPr="00466FEB">
        <w:rPr>
          <w:rFonts w:ascii="Times New Roman" w:hAnsi="Times New Roman" w:cs="Times New Roman"/>
          <w:sz w:val="24"/>
          <w:szCs w:val="24"/>
          <w:lang w:val="fr-FR"/>
        </w:rPr>
        <w:t xml:space="preserve"> chacun de ces protocoles présente des avantages et des inconvénients, nous nous intére</w:t>
      </w:r>
      <w:r>
        <w:rPr>
          <w:rFonts w:ascii="Times New Roman" w:hAnsi="Times New Roman" w:cs="Times New Roman"/>
          <w:sz w:val="24"/>
          <w:szCs w:val="24"/>
          <w:lang w:val="fr-FR"/>
        </w:rPr>
        <w:t>sso</w:t>
      </w:r>
      <w:r w:rsidRPr="00466FEB">
        <w:rPr>
          <w:rFonts w:ascii="Times New Roman" w:hAnsi="Times New Roman" w:cs="Times New Roman"/>
          <w:sz w:val="24"/>
          <w:szCs w:val="24"/>
          <w:lang w:val="fr-FR"/>
        </w:rPr>
        <w:t xml:space="preserve">ns </w:t>
      </w:r>
      <w:r w:rsidR="0076341C">
        <w:rPr>
          <w:rFonts w:ascii="Times New Roman" w:hAnsi="Times New Roman" w:cs="Times New Roman"/>
          <w:sz w:val="24"/>
          <w:szCs w:val="24"/>
          <w:lang w:val="fr-FR"/>
        </w:rPr>
        <w:t xml:space="preserve">particulièrement aux </w:t>
      </w:r>
      <w:r w:rsidR="00311E74">
        <w:rPr>
          <w:rFonts w:ascii="Times New Roman" w:hAnsi="Times New Roman" w:cs="Times New Roman"/>
          <w:sz w:val="24"/>
          <w:szCs w:val="24"/>
          <w:lang w:val="fr-FR"/>
        </w:rPr>
        <w:t xml:space="preserve">PoW, PoS, et </w:t>
      </w:r>
      <w:r w:rsidR="0076341C">
        <w:rPr>
          <w:rFonts w:ascii="Times New Roman" w:hAnsi="Times New Roman" w:cs="Times New Roman"/>
          <w:sz w:val="24"/>
          <w:szCs w:val="24"/>
          <w:lang w:val="fr-FR"/>
        </w:rPr>
        <w:t>PoA</w:t>
      </w:r>
      <w:r w:rsidR="002443D0">
        <w:rPr>
          <w:rFonts w:ascii="Times New Roman" w:hAnsi="Times New Roman" w:cs="Times New Roman"/>
          <w:sz w:val="24"/>
          <w:szCs w:val="24"/>
          <w:lang w:val="fr-FR"/>
        </w:rPr>
        <w:t xml:space="preserve"> qui sont les plus utilisés</w:t>
      </w:r>
      <w:r w:rsidR="00234442">
        <w:rPr>
          <w:rFonts w:ascii="Times New Roman" w:hAnsi="Times New Roman" w:cs="Times New Roman"/>
          <w:sz w:val="24"/>
          <w:szCs w:val="24"/>
          <w:lang w:val="fr-FR"/>
        </w:rPr>
        <w:t xml:space="preserve"> dans les réseaux blockchain</w:t>
      </w:r>
      <w:r w:rsidR="002443D0">
        <w:rPr>
          <w:rFonts w:ascii="Times New Roman" w:hAnsi="Times New Roman" w:cs="Times New Roman"/>
          <w:sz w:val="24"/>
          <w:szCs w:val="24"/>
          <w:lang w:val="fr-FR"/>
        </w:rPr>
        <w:t>.</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 travail</w:t>
      </w:r>
      <w:r w:rsidRPr="00293C27">
        <w:rPr>
          <w:rFonts w:ascii="Times New Roman" w:hAnsi="Times New Roman" w:cs="Times New Roman"/>
          <w:sz w:val="24"/>
          <w:szCs w:val="24"/>
          <w:lang w:val="fr-FR"/>
        </w:rPr>
        <w:t xml:space="preserve"> (Proof of Work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PoW) </w:t>
      </w:r>
      <w:r w:rsidR="004B3A42">
        <w:rPr>
          <w:rFonts w:ascii="Times New Roman" w:hAnsi="Times New Roman" w:cs="Times New Roman"/>
          <w:sz w:val="24"/>
          <w:szCs w:val="24"/>
          <w:lang w:val="fr-FR"/>
        </w:rPr>
        <w:fldChar w:fldCharType="begin"/>
      </w:r>
      <w:r w:rsidR="004B3A42">
        <w:rPr>
          <w:rFonts w:ascii="Times New Roman" w:hAnsi="Times New Roman" w:cs="Times New Roman"/>
          <w:sz w:val="24"/>
          <w:szCs w:val="24"/>
          <w:lang w:val="fr-FR"/>
        </w:rPr>
        <w:instrText xml:space="preserve"> ADDIN ZOTERO_ITEM CSL_CITATION {"citationID":"PP1YpWJc","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B3A42">
        <w:rPr>
          <w:rFonts w:ascii="Times New Roman" w:hAnsi="Times New Roman" w:cs="Times New Roman"/>
          <w:sz w:val="24"/>
          <w:szCs w:val="24"/>
          <w:lang w:val="fr-FR"/>
        </w:rPr>
        <w:fldChar w:fldCharType="separate"/>
      </w:r>
      <w:r w:rsidR="004B3A42" w:rsidRPr="00A2377B">
        <w:rPr>
          <w:rFonts w:ascii="Times New Roman" w:hAnsi="Times New Roman" w:cs="Times New Roman"/>
          <w:sz w:val="24"/>
          <w:lang w:val="fr-FR"/>
        </w:rPr>
        <w:t>[25]</w:t>
      </w:r>
      <w:r w:rsidR="004B3A42">
        <w:rPr>
          <w:rFonts w:ascii="Times New Roman" w:hAnsi="Times New Roman" w:cs="Times New Roman"/>
          <w:sz w:val="24"/>
          <w:szCs w:val="24"/>
          <w:lang w:val="fr-FR"/>
        </w:rPr>
        <w:fldChar w:fldCharType="end"/>
      </w:r>
      <w:r w:rsidR="004B3A42">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est le premier algorithme de consensus implémenté dans une crypto</w:t>
      </w:r>
      <w:r w:rsidR="00963FE0">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monnaie et utilisé par </w:t>
      </w:r>
      <w:r w:rsidR="0045136E">
        <w:rPr>
          <w:rFonts w:ascii="Times New Roman" w:hAnsi="Times New Roman" w:cs="Times New Roman"/>
          <w:sz w:val="24"/>
          <w:szCs w:val="24"/>
          <w:lang w:val="fr-FR"/>
        </w:rPr>
        <w:t xml:space="preserve">la blockchain </w:t>
      </w:r>
      <w:r w:rsidRPr="00293C27">
        <w:rPr>
          <w:rFonts w:ascii="Times New Roman" w:hAnsi="Times New Roman" w:cs="Times New Roman"/>
          <w:sz w:val="24"/>
          <w:szCs w:val="24"/>
          <w:lang w:val="fr-FR"/>
        </w:rPr>
        <w:t>Bitcoin. Ce mécanisme nécessite une puissance de calcul considérable pour résoudre les problèmes mathématiques complexes</w:t>
      </w:r>
      <w:r w:rsidR="00912EAA">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 xml:space="preserve">et valider un bloc. </w:t>
      </w:r>
      <w:r w:rsidR="003C4527" w:rsidRPr="003C4527">
        <w:rPr>
          <w:rFonts w:ascii="Times New Roman" w:hAnsi="Times New Roman" w:cs="Times New Roman"/>
          <w:sz w:val="24"/>
          <w:szCs w:val="24"/>
          <w:lang w:val="fr-FR"/>
        </w:rPr>
        <w:t xml:space="preserve">Cela intervient lorsque parmi plusieurs mineurs (qui se concourent pour gagner la </w:t>
      </w:r>
      <w:r w:rsidR="00A2377B" w:rsidRPr="003C4527">
        <w:rPr>
          <w:rFonts w:ascii="Times New Roman" w:hAnsi="Times New Roman" w:cs="Times New Roman"/>
          <w:sz w:val="24"/>
          <w:szCs w:val="24"/>
          <w:lang w:val="fr-FR"/>
        </w:rPr>
        <w:t>récompense</w:t>
      </w:r>
      <w:r w:rsidR="003C4527" w:rsidRPr="003C4527">
        <w:rPr>
          <w:rFonts w:ascii="Times New Roman" w:hAnsi="Times New Roman" w:cs="Times New Roman"/>
          <w:sz w:val="24"/>
          <w:szCs w:val="24"/>
          <w:lang w:val="fr-FR"/>
        </w:rPr>
        <w:t xml:space="preserve"> du bloc</w:t>
      </w:r>
      <w:r w:rsidR="00CE227B">
        <w:rPr>
          <w:rFonts w:ascii="Times New Roman" w:hAnsi="Times New Roman" w:cs="Times New Roman"/>
          <w:sz w:val="24"/>
          <w:szCs w:val="24"/>
          <w:lang w:val="fr-FR"/>
        </w:rPr>
        <w:t xml:space="preserve"> ou coinbase transactions),</w:t>
      </w:r>
      <w:r w:rsidR="003C4527" w:rsidRPr="003C4527">
        <w:rPr>
          <w:rFonts w:ascii="Times New Roman" w:hAnsi="Times New Roman" w:cs="Times New Roman"/>
          <w:sz w:val="24"/>
          <w:szCs w:val="24"/>
          <w:lang w:val="fr-FR"/>
        </w:rPr>
        <w:t xml:space="preserve"> chacun </w:t>
      </w:r>
      <w:r w:rsidR="007E38C0">
        <w:rPr>
          <w:rFonts w:ascii="Times New Roman" w:hAnsi="Times New Roman" w:cs="Times New Roman"/>
          <w:sz w:val="24"/>
          <w:szCs w:val="24"/>
          <w:lang w:val="fr-FR"/>
        </w:rPr>
        <w:t>s'investi à trouver le N</w:t>
      </w:r>
      <w:r w:rsidR="00A2377B">
        <w:rPr>
          <w:rFonts w:ascii="Times New Roman" w:hAnsi="Times New Roman" w:cs="Times New Roman"/>
          <w:sz w:val="24"/>
          <w:szCs w:val="24"/>
          <w:lang w:val="fr-FR"/>
        </w:rPr>
        <w:t>once cor</w:t>
      </w:r>
      <w:r w:rsidR="003C4527" w:rsidRPr="003C4527">
        <w:rPr>
          <w:rFonts w:ascii="Times New Roman" w:hAnsi="Times New Roman" w:cs="Times New Roman"/>
          <w:sz w:val="24"/>
          <w:szCs w:val="24"/>
          <w:lang w:val="fr-FR"/>
        </w:rPr>
        <w:t>resp</w:t>
      </w:r>
      <w:r w:rsidR="00ED702D">
        <w:rPr>
          <w:rFonts w:ascii="Times New Roman" w:hAnsi="Times New Roman" w:cs="Times New Roman"/>
          <w:sz w:val="24"/>
          <w:szCs w:val="24"/>
          <w:lang w:val="fr-FR"/>
        </w:rPr>
        <w:t>ondant au hash du bloc candidat</w:t>
      </w:r>
      <w:r w:rsidR="003C4527" w:rsidRPr="003C4527">
        <w:rPr>
          <w:rFonts w:ascii="Times New Roman" w:hAnsi="Times New Roman" w:cs="Times New Roman"/>
          <w:sz w:val="24"/>
          <w:szCs w:val="24"/>
          <w:lang w:val="fr-FR"/>
        </w:rPr>
        <w:t xml:space="preserve"> à validation. </w:t>
      </w:r>
      <w:r w:rsidRPr="00293C27">
        <w:rPr>
          <w:rFonts w:ascii="Times New Roman" w:hAnsi="Times New Roman" w:cs="Times New Roman"/>
          <w:sz w:val="24"/>
          <w:szCs w:val="24"/>
          <w:lang w:val="fr-FR"/>
        </w:rPr>
        <w:t xml:space="preserve">La PoW est efficace en terme de sécurité. Mais </w:t>
      </w:r>
      <w:r w:rsidR="008E37FE">
        <w:rPr>
          <w:rFonts w:ascii="Times New Roman" w:hAnsi="Times New Roman" w:cs="Times New Roman"/>
          <w:sz w:val="24"/>
          <w:szCs w:val="24"/>
          <w:lang w:val="fr-FR"/>
        </w:rPr>
        <w:t>son</w:t>
      </w:r>
      <w:r>
        <w:rPr>
          <w:rFonts w:ascii="Times New Roman" w:hAnsi="Times New Roman" w:cs="Times New Roman"/>
          <w:sz w:val="24"/>
          <w:szCs w:val="24"/>
          <w:lang w:val="fr-FR"/>
        </w:rPr>
        <w:t xml:space="preserve"> </w:t>
      </w:r>
      <w:r w:rsidR="00123B27">
        <w:rPr>
          <w:rFonts w:ascii="Times New Roman" w:hAnsi="Times New Roman" w:cs="Times New Roman"/>
          <w:sz w:val="24"/>
          <w:szCs w:val="24"/>
          <w:lang w:val="fr-FR"/>
        </w:rPr>
        <w:t>insuffisance</w:t>
      </w:r>
      <w:r w:rsidRPr="00293C27">
        <w:rPr>
          <w:rFonts w:ascii="Times New Roman" w:hAnsi="Times New Roman" w:cs="Times New Roman"/>
          <w:sz w:val="24"/>
          <w:szCs w:val="24"/>
          <w:lang w:val="fr-FR"/>
        </w:rPr>
        <w:t xml:space="preserve"> est le fait qu'elle exige une quantité importante d'électricité et de ressources matérielles (Application-Specific Integrated Circui</w:t>
      </w:r>
      <w:r w:rsidR="00BB379B">
        <w:rPr>
          <w:rFonts w:ascii="Times New Roman" w:hAnsi="Times New Roman" w:cs="Times New Roman"/>
          <w:sz w:val="24"/>
          <w:szCs w:val="24"/>
          <w:lang w:val="fr-FR"/>
        </w:rPr>
        <w:t>ts, Graphics Processing Units, serveurs puissants, é</w:t>
      </w:r>
      <w:r w:rsidRPr="00293C27">
        <w:rPr>
          <w:rFonts w:ascii="Times New Roman" w:hAnsi="Times New Roman" w:cs="Times New Roman"/>
          <w:sz w:val="24"/>
          <w:szCs w:val="24"/>
          <w:lang w:val="fr-FR"/>
        </w:rPr>
        <w:t>quipements de data center, ...) pour fonctionner.</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lastRenderedPageBreak/>
        <w:t>La preuve d'enjeu</w:t>
      </w:r>
      <w:r>
        <w:rPr>
          <w:rFonts w:ascii="Times New Roman" w:hAnsi="Times New Roman" w:cs="Times New Roman"/>
          <w:sz w:val="24"/>
          <w:szCs w:val="24"/>
          <w:lang w:val="fr-FR"/>
        </w:rPr>
        <w:t xml:space="preserve"> (Proof of St</w:t>
      </w:r>
      <w:r w:rsidRPr="00293C27">
        <w:rPr>
          <w:rFonts w:ascii="Times New Roman" w:hAnsi="Times New Roman" w:cs="Times New Roman"/>
          <w:sz w:val="24"/>
          <w:szCs w:val="24"/>
          <w:lang w:val="fr-FR"/>
        </w:rPr>
        <w:t xml:space="preserve">ake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PoS), contrairement à la PoW, ne requiert pas une puissance de calcul pour valider les transactions et créer de nouveaux blocs. Dans ce mécanisme,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validateurs sont sélectionnés en fonction de la quantité de monnaie qu'ils sont prêts à mettre en jeu comme garantie</w:t>
      </w:r>
      <w:r w:rsidR="00F35BC8">
        <w:rPr>
          <w:rFonts w:ascii="Times New Roman" w:hAnsi="Times New Roman" w:cs="Times New Roman"/>
          <w:sz w:val="24"/>
          <w:szCs w:val="24"/>
          <w:lang w:val="fr-FR"/>
        </w:rPr>
        <w:t>. Le validateur est donc récompensé par des frais de transactions</w:t>
      </w:r>
      <w:r w:rsidRPr="00293C27">
        <w:rPr>
          <w:rFonts w:ascii="Times New Roman" w:hAnsi="Times New Roman" w:cs="Times New Roman"/>
          <w:sz w:val="24"/>
          <w:szCs w:val="24"/>
          <w:lang w:val="fr-FR"/>
        </w:rPr>
        <w:t xml:space="preserve">. Ainsi,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détenteurs de monnaie sont encouragés à agir honnêtement et à sécuriser le réseau de la blockchain </w:t>
      </w:r>
      <w:r w:rsidR="00712C3D">
        <w:rPr>
          <w:rFonts w:ascii="Times New Roman" w:hAnsi="Times New Roman" w:cs="Times New Roman"/>
          <w:sz w:val="24"/>
          <w:szCs w:val="24"/>
          <w:lang w:val="fr-FR"/>
        </w:rPr>
        <w:t xml:space="preserve">(surtout </w:t>
      </w:r>
      <w:r w:rsidR="006113C4">
        <w:rPr>
          <w:rFonts w:ascii="Times New Roman" w:hAnsi="Times New Roman" w:cs="Times New Roman"/>
          <w:sz w:val="24"/>
          <w:szCs w:val="24"/>
          <w:lang w:val="fr-FR"/>
        </w:rPr>
        <w:t>contre l</w:t>
      </w:r>
      <w:r w:rsidR="00712C3D" w:rsidRPr="00712C3D">
        <w:rPr>
          <w:rFonts w:ascii="Times New Roman" w:hAnsi="Times New Roman" w:cs="Times New Roman"/>
          <w:sz w:val="24"/>
          <w:szCs w:val="24"/>
          <w:lang w:val="fr-FR"/>
        </w:rPr>
        <w:t>es attaques</w:t>
      </w:r>
      <w:r w:rsidR="006113C4">
        <w:rPr>
          <w:rFonts w:ascii="Times New Roman" w:hAnsi="Times New Roman" w:cs="Times New Roman"/>
          <w:sz w:val="24"/>
          <w:szCs w:val="24"/>
          <w:lang w:val="fr-FR"/>
        </w:rPr>
        <w:t xml:space="preserve"> </w:t>
      </w:r>
      <w:r w:rsidR="00D25BE9">
        <w:rPr>
          <w:rFonts w:ascii="Times New Roman" w:hAnsi="Times New Roman" w:cs="Times New Roman"/>
          <w:sz w:val="24"/>
          <w:szCs w:val="24"/>
          <w:lang w:val="fr-FR"/>
        </w:rPr>
        <w:t>à</w:t>
      </w:r>
      <w:r w:rsidR="006113C4">
        <w:rPr>
          <w:rFonts w:ascii="Times New Roman" w:hAnsi="Times New Roman" w:cs="Times New Roman"/>
          <w:sz w:val="24"/>
          <w:szCs w:val="24"/>
          <w:lang w:val="fr-FR"/>
        </w:rPr>
        <w:t xml:space="preserve"> 51%</w:t>
      </w:r>
      <w:r w:rsidR="006E2B8E">
        <w:rPr>
          <w:rFonts w:ascii="Times New Roman" w:hAnsi="Times New Roman" w:cs="Times New Roman"/>
          <w:sz w:val="24"/>
          <w:szCs w:val="24"/>
          <w:lang w:val="fr-FR"/>
        </w:rPr>
        <w:t xml:space="preserve"> </w:t>
      </w:r>
      <w:r w:rsidR="004E5F87">
        <w:rPr>
          <w:rFonts w:ascii="Times New Roman" w:hAnsi="Times New Roman" w:cs="Times New Roman"/>
          <w:sz w:val="24"/>
          <w:szCs w:val="24"/>
          <w:lang w:val="fr-FR"/>
        </w:rPr>
        <w:fldChar w:fldCharType="begin"/>
      </w:r>
      <w:r w:rsidR="004E5F87">
        <w:rPr>
          <w:rFonts w:ascii="Times New Roman" w:hAnsi="Times New Roman" w:cs="Times New Roman"/>
          <w:sz w:val="24"/>
          <w:szCs w:val="24"/>
          <w:lang w:val="fr-FR"/>
        </w:rPr>
        <w:instrText xml:space="preserve"> ADDIN ZOTERO_ITEM CSL_CITATION {"citationID":"54OPO0UE","properties":{"formattedCitation":"[27]","plainCitation":"[27]","noteIndex":0},"citationItems":[{"id":67,"uris":["http://zotero.org/users/16284513/items/XKH8ARSU"],"itemData":{"id":67,"type":"webpage","abstract":"Une attaque à 51 % est une menace potentielle pour les réseaux blockchain, où un groupe de mineurs peut contrôler plus de 50 % du taux de hachage de minage du réseau. Ce contrôle peut permettre aux attaquants d’empêcher les nouvelles transactions d’obtenir des confirmations, d’arrêter les paiements et même d’annuler les transactions. Alors que les grands réseaux sont moins susceptibles d’être victimes d’une attaque à 51 %, les petits réseaux sont plus vulnérables.","container-title":"coinbase","language":"fr","title":"Qu’est-ce qu’une attaque à 51% et quels sont les risques ?","URL":"https://www.coinbase.com/fr/learn/crypto-glossary/what-is-a-51-percent-attack-and-what-are-the-risks","accessed":{"date-parts":[["2025",2,3]]}}}],"schema":"https://github.com/citation-style-language/schema/raw/master/csl-citation.json"} </w:instrText>
      </w:r>
      <w:r w:rsidR="004E5F87">
        <w:rPr>
          <w:rFonts w:ascii="Times New Roman" w:hAnsi="Times New Roman" w:cs="Times New Roman"/>
          <w:sz w:val="24"/>
          <w:szCs w:val="24"/>
          <w:lang w:val="fr-FR"/>
        </w:rPr>
        <w:fldChar w:fldCharType="separate"/>
      </w:r>
      <w:r w:rsidR="004E5F87" w:rsidRPr="004E5F87">
        <w:rPr>
          <w:rFonts w:ascii="Times New Roman" w:hAnsi="Times New Roman" w:cs="Times New Roman"/>
          <w:sz w:val="24"/>
          <w:lang w:val="fr-FR"/>
        </w:rPr>
        <w:t>[27]</w:t>
      </w:r>
      <w:r w:rsidR="004E5F87">
        <w:rPr>
          <w:rFonts w:ascii="Times New Roman" w:hAnsi="Times New Roman" w:cs="Times New Roman"/>
          <w:sz w:val="24"/>
          <w:szCs w:val="24"/>
          <w:lang w:val="fr-FR"/>
        </w:rPr>
        <w:fldChar w:fldCharType="end"/>
      </w:r>
      <w:r w:rsidR="00712C3D">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au risque de perdre leur mise.</w:t>
      </w:r>
      <w:r>
        <w:rPr>
          <w:rFonts w:ascii="Times New Roman" w:hAnsi="Times New Roman" w:cs="Times New Roman"/>
          <w:sz w:val="24"/>
          <w:szCs w:val="24"/>
          <w:lang w:val="fr-FR"/>
        </w:rPr>
        <w:t xml:space="preserve"> Par exemple, </w:t>
      </w:r>
      <w:r w:rsidR="00903CEB">
        <w:rPr>
          <w:rFonts w:ascii="Times New Roman" w:hAnsi="Times New Roman" w:cs="Times New Roman"/>
          <w:sz w:val="24"/>
          <w:szCs w:val="24"/>
          <w:lang w:val="fr-FR"/>
        </w:rPr>
        <w:t xml:space="preserve">la blockchain </w:t>
      </w:r>
      <w:r>
        <w:rPr>
          <w:rFonts w:ascii="Times New Roman" w:hAnsi="Times New Roman" w:cs="Times New Roman"/>
          <w:sz w:val="24"/>
          <w:szCs w:val="24"/>
          <w:lang w:val="fr-FR"/>
        </w:rPr>
        <w:t>Ethereum est passé du PoW au PoS</w:t>
      </w:r>
      <w:r w:rsidR="00833074">
        <w:rPr>
          <w:rFonts w:ascii="Times New Roman" w:hAnsi="Times New Roman" w:cs="Times New Roman"/>
          <w:sz w:val="24"/>
          <w:szCs w:val="24"/>
          <w:lang w:val="fr-FR"/>
        </w:rPr>
        <w:t xml:space="preserve"> en 2022</w:t>
      </w:r>
      <w:r w:rsidR="006505B0">
        <w:rPr>
          <w:rFonts w:ascii="Times New Roman" w:hAnsi="Times New Roman" w:cs="Times New Roman"/>
          <w:sz w:val="24"/>
          <w:szCs w:val="24"/>
          <w:lang w:val="fr-FR"/>
        </w:rPr>
        <w:t xml:space="preserve"> </w:t>
      </w:r>
      <w:r w:rsidR="0045449F">
        <w:rPr>
          <w:rFonts w:ascii="Times New Roman" w:hAnsi="Times New Roman" w:cs="Times New Roman"/>
          <w:sz w:val="24"/>
          <w:szCs w:val="24"/>
          <w:lang w:val="fr-FR"/>
        </w:rPr>
        <w:fldChar w:fldCharType="begin"/>
      </w:r>
      <w:r w:rsidR="0045449F">
        <w:rPr>
          <w:rFonts w:ascii="Times New Roman" w:hAnsi="Times New Roman" w:cs="Times New Roman"/>
          <w:sz w:val="24"/>
          <w:szCs w:val="24"/>
          <w:lang w:val="fr-FR"/>
        </w:rPr>
        <w:instrText xml:space="preserve"> ADDIN ZOTERO_ITEM CSL_CITATION {"citationID":"pBH8qf4u","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5449F">
        <w:rPr>
          <w:rFonts w:ascii="Times New Roman" w:hAnsi="Times New Roman" w:cs="Times New Roman"/>
          <w:sz w:val="24"/>
          <w:szCs w:val="24"/>
          <w:lang w:val="fr-FR"/>
        </w:rPr>
        <w:fldChar w:fldCharType="separate"/>
      </w:r>
      <w:r w:rsidR="0045449F" w:rsidRPr="0045449F">
        <w:rPr>
          <w:rFonts w:ascii="Times New Roman" w:hAnsi="Times New Roman" w:cs="Times New Roman"/>
          <w:sz w:val="24"/>
          <w:lang w:val="fr-FR"/>
        </w:rPr>
        <w:t>[25]</w:t>
      </w:r>
      <w:r w:rsidR="0045449F">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8C38EB" w:rsidRDefault="0001528D" w:rsidP="0001528D">
      <w:pPr>
        <w:spacing w:line="360" w:lineRule="auto"/>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d'autorité</w:t>
      </w:r>
      <w:r w:rsidRPr="00293C27">
        <w:rPr>
          <w:rFonts w:ascii="Times New Roman" w:hAnsi="Times New Roman" w:cs="Times New Roman"/>
          <w:sz w:val="24"/>
          <w:szCs w:val="24"/>
          <w:lang w:val="fr-FR"/>
        </w:rPr>
        <w:t xml:space="preserve"> (Proof of Authority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PoA) quant à elle, est un algorithme de consensus approprié pour les blockchain</w:t>
      </w:r>
      <w:r>
        <w:rPr>
          <w:rFonts w:ascii="Times New Roman" w:hAnsi="Times New Roman" w:cs="Times New Roman"/>
          <w:sz w:val="24"/>
          <w:szCs w:val="24"/>
          <w:lang w:val="fr-FR"/>
        </w:rPr>
        <w:t>s</w:t>
      </w:r>
      <w:r w:rsidRPr="00293C27">
        <w:rPr>
          <w:rFonts w:ascii="Times New Roman" w:hAnsi="Times New Roman" w:cs="Times New Roman"/>
          <w:sz w:val="24"/>
          <w:szCs w:val="24"/>
          <w:lang w:val="fr-FR"/>
        </w:rPr>
        <w:t xml:space="preserve"> d'entreprise du fait de sa faible consommation en énergie. </w:t>
      </w:r>
      <w:r w:rsidR="00A86D51">
        <w:rPr>
          <w:rFonts w:ascii="Times New Roman" w:hAnsi="Times New Roman" w:cs="Times New Roman"/>
          <w:sz w:val="24"/>
          <w:szCs w:val="24"/>
          <w:lang w:val="fr-FR"/>
        </w:rPr>
        <w:t xml:space="preserve">Elle </w:t>
      </w:r>
      <w:r w:rsidR="00A86D51" w:rsidRPr="00A86D51">
        <w:rPr>
          <w:rFonts w:ascii="Times New Roman" w:hAnsi="Times New Roman" w:cs="Times New Roman"/>
          <w:sz w:val="24"/>
          <w:szCs w:val="24"/>
          <w:lang w:val="fr-FR"/>
        </w:rPr>
        <w:t xml:space="preserve">a été proposé en 2017 par </w:t>
      </w:r>
      <w:r w:rsidR="00A86D51" w:rsidRPr="00A86D51">
        <w:rPr>
          <w:rFonts w:ascii="Times New Roman" w:hAnsi="Times New Roman" w:cs="Times New Roman"/>
          <w:i/>
          <w:sz w:val="24"/>
          <w:szCs w:val="24"/>
          <w:lang w:val="fr-FR"/>
        </w:rPr>
        <w:t>Gavin Wood</w:t>
      </w:r>
      <w:r w:rsidR="00A86D51" w:rsidRPr="00A86D51">
        <w:rPr>
          <w:rFonts w:ascii="Times New Roman" w:hAnsi="Times New Roman" w:cs="Times New Roman"/>
          <w:sz w:val="24"/>
          <w:szCs w:val="24"/>
          <w:lang w:val="fr-FR"/>
        </w:rPr>
        <w:t>. Ce mécanisme</w:t>
      </w:r>
      <w:r w:rsidR="00D224ED">
        <w:rPr>
          <w:rFonts w:ascii="Times New Roman" w:hAnsi="Times New Roman" w:cs="Times New Roman"/>
          <w:sz w:val="24"/>
          <w:szCs w:val="24"/>
          <w:lang w:val="fr-FR"/>
        </w:rPr>
        <w:t xml:space="preserve"> de consensus</w:t>
      </w:r>
      <w:r w:rsidR="00A86D51" w:rsidRPr="00A86D51">
        <w:rPr>
          <w:rFonts w:ascii="Times New Roman" w:hAnsi="Times New Roman" w:cs="Times New Roman"/>
          <w:sz w:val="24"/>
          <w:szCs w:val="24"/>
          <w:lang w:val="fr-FR"/>
        </w:rPr>
        <w:t xml:space="preserve"> oblige généralement les utilisateurs de la blockchain à </w:t>
      </w:r>
      <w:r w:rsidR="00F70F27">
        <w:rPr>
          <w:rFonts w:ascii="Times New Roman" w:hAnsi="Times New Roman" w:cs="Times New Roman"/>
          <w:sz w:val="24"/>
          <w:szCs w:val="24"/>
          <w:lang w:val="fr-FR"/>
        </w:rPr>
        <w:t>dé</w:t>
      </w:r>
      <w:r w:rsidR="00D224ED">
        <w:rPr>
          <w:rFonts w:ascii="Times New Roman" w:hAnsi="Times New Roman" w:cs="Times New Roman"/>
          <w:sz w:val="24"/>
          <w:szCs w:val="24"/>
          <w:lang w:val="fr-FR"/>
        </w:rPr>
        <w:t>voiler leur identité. Ainsi, a</w:t>
      </w:r>
      <w:r w:rsidR="00A86D51" w:rsidRPr="00A86D51">
        <w:rPr>
          <w:rFonts w:ascii="Times New Roman" w:hAnsi="Times New Roman" w:cs="Times New Roman"/>
          <w:sz w:val="24"/>
          <w:szCs w:val="24"/>
          <w:lang w:val="fr-FR"/>
        </w:rPr>
        <w:t>u lieu de mettre des monnaies en jeu</w:t>
      </w:r>
      <w:r w:rsidR="007A031E">
        <w:rPr>
          <w:rFonts w:ascii="Times New Roman" w:hAnsi="Times New Roman" w:cs="Times New Roman"/>
          <w:sz w:val="24"/>
          <w:szCs w:val="24"/>
          <w:lang w:val="fr-FR"/>
        </w:rPr>
        <w:t xml:space="preserve"> ou </w:t>
      </w:r>
      <w:r w:rsidR="004016E4">
        <w:rPr>
          <w:rFonts w:ascii="Times New Roman" w:hAnsi="Times New Roman" w:cs="Times New Roman"/>
          <w:sz w:val="24"/>
          <w:szCs w:val="24"/>
          <w:lang w:val="fr-FR"/>
        </w:rPr>
        <w:t xml:space="preserve">de </w:t>
      </w:r>
      <w:r w:rsidR="007A031E">
        <w:rPr>
          <w:rFonts w:ascii="Times New Roman" w:hAnsi="Times New Roman" w:cs="Times New Roman"/>
          <w:sz w:val="24"/>
          <w:szCs w:val="24"/>
          <w:lang w:val="fr-FR"/>
        </w:rPr>
        <w:t>disposer d’une énorme puissance de calcul comme dans les PoS et PoW respectivement</w:t>
      </w:r>
      <w:r w:rsidR="00A86D51" w:rsidRPr="00A86D51">
        <w:rPr>
          <w:rFonts w:ascii="Times New Roman" w:hAnsi="Times New Roman" w:cs="Times New Roman"/>
          <w:sz w:val="24"/>
          <w:szCs w:val="24"/>
          <w:lang w:val="fr-FR"/>
        </w:rPr>
        <w:t>, les validateurs mettent leur réputation en jeu pour obtenir le droit de valider les blocs</w:t>
      </w:r>
      <w:r w:rsidR="00DC60F6">
        <w:rPr>
          <w:rFonts w:ascii="Times New Roman" w:hAnsi="Times New Roman" w:cs="Times New Roman"/>
          <w:sz w:val="24"/>
          <w:szCs w:val="24"/>
          <w:lang w:val="fr-FR"/>
        </w:rPr>
        <w:t xml:space="preserve"> dans </w:t>
      </w:r>
      <w:r w:rsidR="00FD5A05">
        <w:rPr>
          <w:rFonts w:ascii="Times New Roman" w:hAnsi="Times New Roman" w:cs="Times New Roman"/>
          <w:sz w:val="24"/>
          <w:szCs w:val="24"/>
          <w:lang w:val="fr-FR"/>
        </w:rPr>
        <w:t xml:space="preserve">la </w:t>
      </w:r>
      <w:r w:rsidR="00DC60F6">
        <w:rPr>
          <w:rFonts w:ascii="Times New Roman" w:hAnsi="Times New Roman" w:cs="Times New Roman"/>
          <w:sz w:val="24"/>
          <w:szCs w:val="24"/>
          <w:lang w:val="fr-FR"/>
        </w:rPr>
        <w:t xml:space="preserve">PoA </w:t>
      </w:r>
      <w:r w:rsidR="00A86D51">
        <w:rPr>
          <w:rFonts w:ascii="Times New Roman" w:hAnsi="Times New Roman" w:cs="Times New Roman"/>
          <w:sz w:val="24"/>
          <w:szCs w:val="24"/>
          <w:lang w:val="fr-FR"/>
        </w:rPr>
        <w:fldChar w:fldCharType="begin"/>
      </w:r>
      <w:r w:rsidR="00A86D51">
        <w:rPr>
          <w:rFonts w:ascii="Times New Roman" w:hAnsi="Times New Roman" w:cs="Times New Roman"/>
          <w:sz w:val="24"/>
          <w:szCs w:val="24"/>
          <w:lang w:val="fr-FR"/>
        </w:rPr>
        <w:instrText xml:space="preserve"> ADDIN ZOTERO_ITEM CSL_CITATION {"citationID":"YQwdViFK","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A86D51">
        <w:rPr>
          <w:rFonts w:ascii="Times New Roman" w:hAnsi="Times New Roman" w:cs="Times New Roman"/>
          <w:sz w:val="24"/>
          <w:szCs w:val="24"/>
          <w:lang w:val="fr-FR"/>
        </w:rPr>
        <w:fldChar w:fldCharType="separate"/>
      </w:r>
      <w:r w:rsidR="00A86D51" w:rsidRPr="00A86D51">
        <w:rPr>
          <w:rFonts w:ascii="Times New Roman" w:hAnsi="Times New Roman" w:cs="Times New Roman"/>
          <w:sz w:val="24"/>
          <w:lang w:val="fr-FR"/>
        </w:rPr>
        <w:t>[25]</w:t>
      </w:r>
      <w:r w:rsidR="00A86D51">
        <w:rPr>
          <w:rFonts w:ascii="Times New Roman" w:hAnsi="Times New Roman" w:cs="Times New Roman"/>
          <w:sz w:val="24"/>
          <w:szCs w:val="24"/>
          <w:lang w:val="fr-FR"/>
        </w:rPr>
        <w:fldChar w:fldCharType="end"/>
      </w:r>
      <w:r w:rsidR="00A86D51" w:rsidRPr="00A86D51">
        <w:rPr>
          <w:rFonts w:ascii="Times New Roman" w:hAnsi="Times New Roman" w:cs="Times New Roman"/>
          <w:sz w:val="24"/>
          <w:szCs w:val="24"/>
          <w:lang w:val="fr-FR"/>
        </w:rPr>
        <w:t>.</w:t>
      </w:r>
      <w:r w:rsidR="00EC2AD9">
        <w:rPr>
          <w:rFonts w:ascii="Times New Roman" w:hAnsi="Times New Roman" w:cs="Times New Roman"/>
          <w:sz w:val="24"/>
          <w:szCs w:val="24"/>
          <w:lang w:val="fr-FR"/>
        </w:rPr>
        <w:t xml:space="preserve"> De ce fait, même si la PoA a l’avantage d’être écologique, </w:t>
      </w:r>
      <w:r w:rsidR="00841D2E">
        <w:rPr>
          <w:rFonts w:ascii="Times New Roman" w:hAnsi="Times New Roman" w:cs="Times New Roman"/>
          <w:sz w:val="24"/>
          <w:szCs w:val="24"/>
          <w:lang w:val="fr-FR"/>
        </w:rPr>
        <w:t xml:space="preserve">elle </w:t>
      </w:r>
      <w:r w:rsidR="00D74C9A">
        <w:rPr>
          <w:rFonts w:ascii="Times New Roman" w:hAnsi="Times New Roman" w:cs="Times New Roman"/>
          <w:sz w:val="24"/>
          <w:szCs w:val="24"/>
          <w:lang w:val="fr-FR"/>
        </w:rPr>
        <w:t>fait</w:t>
      </w:r>
      <w:r w:rsidR="00841D2E">
        <w:rPr>
          <w:rFonts w:ascii="Times New Roman" w:hAnsi="Times New Roman" w:cs="Times New Roman"/>
          <w:sz w:val="24"/>
          <w:szCs w:val="24"/>
          <w:lang w:val="fr-FR"/>
        </w:rPr>
        <w:t xml:space="preserve"> tout de</w:t>
      </w:r>
      <w:r w:rsidRPr="00293C27">
        <w:rPr>
          <w:rFonts w:ascii="Times New Roman" w:hAnsi="Times New Roman" w:cs="Times New Roman"/>
          <w:sz w:val="24"/>
          <w:szCs w:val="24"/>
          <w:lang w:val="fr-FR"/>
        </w:rPr>
        <w:t xml:space="preserve"> même l'objet de critiques </w:t>
      </w:r>
      <w:r w:rsidR="00F073EB">
        <w:rPr>
          <w:rFonts w:ascii="Times New Roman" w:hAnsi="Times New Roman" w:cs="Times New Roman"/>
          <w:sz w:val="24"/>
          <w:szCs w:val="24"/>
          <w:lang w:val="fr-FR"/>
        </w:rPr>
        <w:t>pour le fait</w:t>
      </w:r>
      <w:r w:rsidRPr="00293C27">
        <w:rPr>
          <w:rFonts w:ascii="Times New Roman" w:hAnsi="Times New Roman" w:cs="Times New Roman"/>
          <w:sz w:val="24"/>
          <w:szCs w:val="24"/>
          <w:lang w:val="fr-FR"/>
        </w:rPr>
        <w:t xml:space="preserve"> </w:t>
      </w:r>
      <w:r w:rsidR="00F073EB">
        <w:rPr>
          <w:rFonts w:ascii="Times New Roman" w:hAnsi="Times New Roman" w:cs="Times New Roman"/>
          <w:sz w:val="24"/>
          <w:szCs w:val="24"/>
          <w:lang w:val="fr-FR"/>
        </w:rPr>
        <w:t>qu’</w:t>
      </w:r>
      <w:r w:rsidRPr="00293C27">
        <w:rPr>
          <w:rFonts w:ascii="Times New Roman" w:hAnsi="Times New Roman" w:cs="Times New Roman"/>
          <w:sz w:val="24"/>
          <w:szCs w:val="24"/>
          <w:lang w:val="fr-FR"/>
        </w:rPr>
        <w:t>elle fonctionne sur le principe de centralisation de droits de validation sur la base de</w:t>
      </w:r>
      <w:r w:rsidR="00981A1D">
        <w:rPr>
          <w:rFonts w:ascii="Times New Roman" w:hAnsi="Times New Roman" w:cs="Times New Roman"/>
          <w:sz w:val="24"/>
          <w:szCs w:val="24"/>
          <w:lang w:val="fr-FR"/>
        </w:rPr>
        <w:t xml:space="preserve"> la réputation</w:t>
      </w:r>
      <w:r w:rsidRPr="00293C27">
        <w:rPr>
          <w:rFonts w:ascii="Times New Roman" w:hAnsi="Times New Roman" w:cs="Times New Roman"/>
          <w:sz w:val="24"/>
          <w:szCs w:val="24"/>
          <w:lang w:val="fr-FR"/>
        </w:rPr>
        <w:t>.</w:t>
      </w:r>
    </w:p>
    <w:p w:rsidR="009958ED" w:rsidRPr="00054AB3" w:rsidRDefault="009958ED" w:rsidP="0001528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Outre les protocoles de consensus, le concept de contrat intelligent a émergé et fait désormais partie intégrante de la technologie blockchain.</w:t>
      </w:r>
    </w:p>
    <w:p w:rsidR="00937821" w:rsidRDefault="009761C4"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2" w:name="_Ref190262843"/>
      <w:bookmarkStart w:id="43" w:name="_Toc191543064"/>
      <w:r>
        <w:rPr>
          <w:rFonts w:ascii="Times New Roman" w:eastAsiaTheme="majorEastAsia" w:hAnsi="Times New Roman" w:cs="Times New Roman"/>
          <w:b/>
          <w:color w:val="2E74B5" w:themeColor="accent1" w:themeShade="BF"/>
          <w:sz w:val="24"/>
          <w:szCs w:val="24"/>
          <w:lang w:val="fr-FR"/>
        </w:rPr>
        <w:t>Smart contracts (contrats intelligent</w:t>
      </w:r>
      <w:r w:rsidR="009373F8">
        <w:rPr>
          <w:rFonts w:ascii="Times New Roman" w:eastAsiaTheme="majorEastAsia" w:hAnsi="Times New Roman" w:cs="Times New Roman"/>
          <w:b/>
          <w:color w:val="2E74B5" w:themeColor="accent1" w:themeShade="BF"/>
          <w:sz w:val="24"/>
          <w:szCs w:val="24"/>
          <w:lang w:val="fr-FR"/>
        </w:rPr>
        <w:t>s</w:t>
      </w:r>
      <w:r>
        <w:rPr>
          <w:rFonts w:ascii="Times New Roman" w:eastAsiaTheme="majorEastAsia" w:hAnsi="Times New Roman" w:cs="Times New Roman"/>
          <w:b/>
          <w:color w:val="2E74B5" w:themeColor="accent1" w:themeShade="BF"/>
          <w:sz w:val="24"/>
          <w:szCs w:val="24"/>
          <w:lang w:val="fr-FR"/>
        </w:rPr>
        <w:t>)</w:t>
      </w:r>
      <w:bookmarkEnd w:id="42"/>
      <w:bookmarkEnd w:id="43"/>
    </w:p>
    <w:p w:rsidR="002576F6" w:rsidRDefault="008759E0" w:rsidP="006A30A3">
      <w:pPr>
        <w:pStyle w:val="NormalWeb"/>
        <w:spacing w:line="360" w:lineRule="auto"/>
        <w:ind w:firstLine="360"/>
        <w:jc w:val="both"/>
        <w:divId w:val="910389070"/>
        <w:rPr>
          <w:lang w:val="fr-FR"/>
        </w:rPr>
      </w:pPr>
      <w:r>
        <w:rPr>
          <w:lang w:val="fr-FR"/>
        </w:rPr>
        <w:t>Le terme « </w:t>
      </w:r>
      <w:r w:rsidRPr="008759E0">
        <w:rPr>
          <w:b/>
          <w:lang w:val="fr-FR"/>
        </w:rPr>
        <w:t>smart contracts</w:t>
      </w:r>
      <w:r>
        <w:rPr>
          <w:lang w:val="fr-FR"/>
        </w:rPr>
        <w:t> »</w:t>
      </w:r>
      <w:r w:rsidR="0009215B">
        <w:rPr>
          <w:lang w:val="fr-FR"/>
        </w:rPr>
        <w:t xml:space="preserve"> (ou </w:t>
      </w:r>
      <w:r w:rsidR="0009215B" w:rsidRPr="003F0B5A">
        <w:rPr>
          <w:b/>
          <w:lang w:val="fr-FR"/>
        </w:rPr>
        <w:t>contrats intelligents</w:t>
      </w:r>
      <w:r w:rsidR="0009215B">
        <w:rPr>
          <w:lang w:val="fr-FR"/>
        </w:rPr>
        <w:t xml:space="preserve"> en français)</w:t>
      </w:r>
      <w:r w:rsidRPr="008759E0">
        <w:rPr>
          <w:lang w:val="fr-FR"/>
        </w:rPr>
        <w:t xml:space="preserve"> a été utilisé pour la première fois en 1994 par </w:t>
      </w:r>
      <w:r w:rsidRPr="0070074E">
        <w:rPr>
          <w:i/>
          <w:lang w:val="fr-FR"/>
        </w:rPr>
        <w:t>Nick Szabo</w:t>
      </w:r>
      <w:r w:rsidR="00D647D8" w:rsidRPr="00D647D8">
        <w:rPr>
          <w:lang w:val="fr-FR"/>
        </w:rPr>
        <w:t xml:space="preserve"> </w:t>
      </w:r>
      <w:r w:rsidR="00D51B90">
        <w:rPr>
          <w:lang w:val="fr-FR"/>
        </w:rPr>
        <w:fldChar w:fldCharType="begin"/>
      </w:r>
      <w:r w:rsidR="00EB66D6">
        <w:rPr>
          <w:lang w:val="fr-FR"/>
        </w:rPr>
        <w:instrText xml:space="preserve"> ADDIN ZOTERO_ITEM CSL_CITATION {"citationID":"7QB1OS33","properties":{"formattedCitation":"[28]","plainCitation":"[28]","noteIndex":0},"citationItems":[{"id":69,"uris":["http://zotero.org/users/16284513/items/5R4J68TR"],"itemData":{"id":69,"type":"webpage","abstract":"Les « Smart Contracts » sont des contrats qui s’appuient sur la technologie Blockchain pour rendre infalsifiables leurs termes et les conditions de leurs exécutions.","container-title":"LeMagIT","language":"fr","title":"Blockchain : qu’est-ce qu’un Smart Contract et à quoi ça sert ?","title-short":"Blockchain","URL":"https://www.lemagit.fr/conseil/Blockchain-quest-ce-quun-Smart-Contract-et-a-quoi-ca-sert","accessed":{"date-parts":[["2025",2,5]]},"issued":{"date-parts":[["2016",11,23]]}}}],"schema":"https://github.com/citation-style-language/schema/raw/master/csl-citation.json"} </w:instrText>
      </w:r>
      <w:r w:rsidR="00D51B90">
        <w:rPr>
          <w:lang w:val="fr-FR"/>
        </w:rPr>
        <w:fldChar w:fldCharType="separate"/>
      </w:r>
      <w:r w:rsidR="00D51B90" w:rsidRPr="00D51B90">
        <w:rPr>
          <w:lang w:val="fr-FR"/>
        </w:rPr>
        <w:t>[28]</w:t>
      </w:r>
      <w:r w:rsidR="00D51B90">
        <w:rPr>
          <w:lang w:val="fr-FR"/>
        </w:rPr>
        <w:fldChar w:fldCharType="end"/>
      </w:r>
      <w:r w:rsidR="00FD4B36">
        <w:rPr>
          <w:lang w:val="fr-FR"/>
        </w:rPr>
        <w:t xml:space="preserve">. Il le </w:t>
      </w:r>
      <w:r w:rsidR="00922B79">
        <w:rPr>
          <w:lang w:val="fr-FR"/>
        </w:rPr>
        <w:t>défini</w:t>
      </w:r>
      <w:r w:rsidR="00FD4B36">
        <w:rPr>
          <w:lang w:val="fr-FR"/>
        </w:rPr>
        <w:t xml:space="preserve"> comme </w:t>
      </w:r>
      <w:r w:rsidR="00922B79" w:rsidRPr="00922B79">
        <w:rPr>
          <w:lang w:val="fr-FR"/>
        </w:rPr>
        <w:t>"</w:t>
      </w:r>
      <w:r w:rsidR="00922B79" w:rsidRPr="00922B79">
        <w:rPr>
          <w:rStyle w:val="Accentuation"/>
          <w:lang w:val="fr-FR"/>
        </w:rPr>
        <w:t>un ensemble de promesses, spécifiées sous forme numérique, comprenant les protocoles dans le cadre desquels les parties exécutent d’autres promesses</w:t>
      </w:r>
      <w:r w:rsidR="00922B79" w:rsidRPr="00922B79">
        <w:rPr>
          <w:lang w:val="fr-FR"/>
        </w:rPr>
        <w:t>"</w:t>
      </w:r>
      <w:r w:rsidR="00FD4B36">
        <w:rPr>
          <w:lang w:val="fr-FR"/>
        </w:rPr>
        <w:t xml:space="preserve"> </w:t>
      </w:r>
      <w:r w:rsidR="00FD4B36">
        <w:rPr>
          <w:lang w:val="fr-FR"/>
        </w:rPr>
        <w:fldChar w:fldCharType="begin"/>
      </w:r>
      <w:r w:rsidR="00C43BF8">
        <w:rPr>
          <w:lang w:val="fr-FR"/>
        </w:rPr>
        <w:instrText xml:space="preserve"> ADDIN ZOTERO_ITEM CSL_CITATION {"citationID":"SgjPXp1l","properties":{"formattedCitation":"[29]","plainCitation":"[29]","noteIndex":0},"citationItems":[{"id":75,"uris":["http://zotero.org/users/16284513/items/7JWM8XGN"],"itemData":{"id":75,"type":"webpage","abstract":"Découvrez les contrats intelligents, leur fonctionnement, leurs avantages et la manière dont ils sont utilisés dans la technologie de la blockchain pour des transactions plus sécurisées et efficaces.","language":"fr","title":"Que sont les contrats intelligents ? | Les contrats intelligents expliqués | Kraken","title-short":"Que sont les contrats intelligents ?","URL":"https://www.kraken.com/fr/learn/what-are-smart-contracts","accessed":{"date-parts":[["2025",2,8]]},"issued":{"date-parts":[["2024",12,2]]}}}],"schema":"https://github.com/citation-style-language/schema/raw/master/csl-citation.json"} </w:instrText>
      </w:r>
      <w:r w:rsidR="00FD4B36">
        <w:rPr>
          <w:lang w:val="fr-FR"/>
        </w:rPr>
        <w:fldChar w:fldCharType="separate"/>
      </w:r>
      <w:r w:rsidR="00FD4B36" w:rsidRPr="00FD4B36">
        <w:rPr>
          <w:lang w:val="fr-FR"/>
        </w:rPr>
        <w:t>[29]</w:t>
      </w:r>
      <w:r w:rsidR="00FD4B36">
        <w:rPr>
          <w:lang w:val="fr-FR"/>
        </w:rPr>
        <w:fldChar w:fldCharType="end"/>
      </w:r>
      <w:r w:rsidR="0081471D">
        <w:rPr>
          <w:lang w:val="fr-FR"/>
        </w:rPr>
        <w:t xml:space="preserve">. </w:t>
      </w:r>
      <w:r w:rsidR="002108A4">
        <w:rPr>
          <w:lang w:val="fr-FR"/>
        </w:rPr>
        <w:t>E</w:t>
      </w:r>
      <w:r w:rsidR="006D22DD">
        <w:rPr>
          <w:lang w:val="fr-FR"/>
        </w:rPr>
        <w:t>n terme simple, u</w:t>
      </w:r>
      <w:r w:rsidR="00BB5E0F">
        <w:rPr>
          <w:lang w:val="fr-FR"/>
        </w:rPr>
        <w:t>n contrat intelligent est</w:t>
      </w:r>
      <w:r w:rsidRPr="008759E0">
        <w:rPr>
          <w:lang w:val="fr-FR"/>
        </w:rPr>
        <w:t xml:space="preserve"> </w:t>
      </w:r>
      <w:r w:rsidR="00BB5E0F">
        <w:rPr>
          <w:lang w:val="fr-FR"/>
        </w:rPr>
        <w:t>un</w:t>
      </w:r>
      <w:r w:rsidRPr="008759E0">
        <w:rPr>
          <w:lang w:val="fr-FR"/>
        </w:rPr>
        <w:t xml:space="preserve"> </w:t>
      </w:r>
      <w:r w:rsidR="00BB5E0F">
        <w:rPr>
          <w:lang w:val="fr-FR"/>
        </w:rPr>
        <w:t>programme informatique implémenté</w:t>
      </w:r>
      <w:r w:rsidR="00916A4F">
        <w:rPr>
          <w:lang w:val="fr-FR"/>
        </w:rPr>
        <w:t>, déployé et exécuté</w:t>
      </w:r>
      <w:r w:rsidRPr="008759E0">
        <w:rPr>
          <w:lang w:val="fr-FR"/>
        </w:rPr>
        <w:t xml:space="preserve"> sur une blockchain lorsque certains critères ou spécifications sont remplis. </w:t>
      </w:r>
      <w:r w:rsidR="001032EE">
        <w:rPr>
          <w:lang w:val="fr-FR"/>
        </w:rPr>
        <w:t>Les contrats</w:t>
      </w:r>
      <w:r w:rsidRPr="008759E0">
        <w:rPr>
          <w:lang w:val="fr-FR"/>
        </w:rPr>
        <w:t xml:space="preserve"> sont dits intelligents pour le fait qu'ils s'exécutent de façon autonome lorsque les conditions prédéfinies sont remplies.</w:t>
      </w:r>
      <w:r w:rsidR="00C160EF">
        <w:rPr>
          <w:lang w:val="fr-FR"/>
        </w:rPr>
        <w:t xml:space="preserve"> Leur </w:t>
      </w:r>
      <w:r w:rsidR="0073170D">
        <w:rPr>
          <w:lang w:val="fr-FR"/>
        </w:rPr>
        <w:t xml:space="preserve">récente </w:t>
      </w:r>
      <w:r w:rsidR="00C160EF">
        <w:rPr>
          <w:lang w:val="fr-FR"/>
        </w:rPr>
        <w:t>popularité</w:t>
      </w:r>
      <w:r w:rsidR="004D3D1E">
        <w:rPr>
          <w:lang w:val="fr-FR"/>
        </w:rPr>
        <w:t xml:space="preserve"> </w:t>
      </w:r>
      <w:r w:rsidR="00C160EF">
        <w:rPr>
          <w:lang w:val="fr-FR"/>
        </w:rPr>
        <w:t>provient de l’émergence des blockchain</w:t>
      </w:r>
      <w:r w:rsidR="005C2E6C">
        <w:rPr>
          <w:lang w:val="fr-FR"/>
        </w:rPr>
        <w:t>s</w:t>
      </w:r>
      <w:r w:rsidR="00B86A54">
        <w:rPr>
          <w:lang w:val="fr-FR"/>
        </w:rPr>
        <w:t xml:space="preserve"> (même s’ils ne sont </w:t>
      </w:r>
      <w:r w:rsidR="00B86A54" w:rsidRPr="00B86A54">
        <w:rPr>
          <w:lang w:val="fr-FR"/>
        </w:rPr>
        <w:t xml:space="preserve">pas </w:t>
      </w:r>
      <w:r w:rsidR="00DA05FA" w:rsidRPr="00B86A54">
        <w:rPr>
          <w:lang w:val="fr-FR"/>
        </w:rPr>
        <w:t>disponibles</w:t>
      </w:r>
      <w:r w:rsidR="00B86A54" w:rsidRPr="00B86A54">
        <w:rPr>
          <w:lang w:val="fr-FR"/>
        </w:rPr>
        <w:t xml:space="preserve"> dans toutes les blockchains)</w:t>
      </w:r>
      <w:r w:rsidR="00C160EF">
        <w:rPr>
          <w:lang w:val="fr-FR"/>
        </w:rPr>
        <w:t xml:space="preserve">, et notamment </w:t>
      </w:r>
      <w:r w:rsidR="002278A2">
        <w:rPr>
          <w:lang w:val="fr-FR"/>
        </w:rPr>
        <w:t>d’</w:t>
      </w:r>
      <w:r w:rsidR="00C160EF">
        <w:rPr>
          <w:lang w:val="fr-FR"/>
        </w:rPr>
        <w:t>Ethereum.</w:t>
      </w:r>
      <w:r w:rsidR="00084515">
        <w:rPr>
          <w:lang w:val="fr-FR"/>
        </w:rPr>
        <w:t xml:space="preserve"> </w:t>
      </w:r>
      <w:r w:rsidR="00D46669">
        <w:rPr>
          <w:lang w:val="fr-FR"/>
        </w:rPr>
        <w:t xml:space="preserve">Les </w:t>
      </w:r>
      <w:r w:rsidR="003F4680">
        <w:rPr>
          <w:lang w:val="fr-FR"/>
        </w:rPr>
        <w:t>contrats</w:t>
      </w:r>
      <w:r w:rsidR="00D46669">
        <w:rPr>
          <w:lang w:val="fr-FR"/>
        </w:rPr>
        <w:t xml:space="preserve"> </w:t>
      </w:r>
      <w:r w:rsidR="003F4680">
        <w:rPr>
          <w:lang w:val="fr-FR"/>
        </w:rPr>
        <w:t>intelligents</w:t>
      </w:r>
      <w:r w:rsidRPr="008759E0">
        <w:rPr>
          <w:lang w:val="fr-FR"/>
        </w:rPr>
        <w:t xml:space="preserve"> sont applicables dan</w:t>
      </w:r>
      <w:r w:rsidR="00801882">
        <w:rPr>
          <w:lang w:val="fr-FR"/>
        </w:rPr>
        <w:t>s plusieurs domaines tels que la</w:t>
      </w:r>
      <w:r w:rsidRPr="008759E0">
        <w:rPr>
          <w:lang w:val="fr-FR"/>
        </w:rPr>
        <w:t xml:space="preserve"> santé, les finance</w:t>
      </w:r>
      <w:r w:rsidR="00F93A4D">
        <w:rPr>
          <w:lang w:val="fr-FR"/>
        </w:rPr>
        <w:t>s</w:t>
      </w:r>
      <w:r w:rsidRPr="008759E0">
        <w:rPr>
          <w:lang w:val="fr-FR"/>
        </w:rPr>
        <w:t>, le gouvernement, etc.</w:t>
      </w:r>
    </w:p>
    <w:p w:rsidR="008068C6" w:rsidRDefault="0066529E" w:rsidP="008068C6">
      <w:pPr>
        <w:spacing w:line="360" w:lineRule="auto"/>
        <w:jc w:val="both"/>
        <w:rPr>
          <w:rFonts w:ascii="Times New Roman" w:hAnsi="Times New Roman" w:cs="Times New Roman"/>
          <w:sz w:val="24"/>
          <w:szCs w:val="24"/>
          <w:lang w:val="fr-FR"/>
        </w:rPr>
      </w:pPr>
      <w:r w:rsidRPr="00FE483F">
        <w:rPr>
          <w:rFonts w:ascii="Times New Roman" w:hAnsi="Times New Roman" w:cs="Times New Roman"/>
          <w:sz w:val="24"/>
          <w:szCs w:val="24"/>
          <w:lang w:val="fr-FR"/>
        </w:rPr>
        <w:lastRenderedPageBreak/>
        <w:t xml:space="preserve">Selon </w:t>
      </w:r>
      <w:r w:rsidR="00FE483F">
        <w:rPr>
          <w:rFonts w:ascii="Times New Roman" w:hAnsi="Times New Roman" w:cs="Times New Roman"/>
          <w:sz w:val="24"/>
          <w:szCs w:val="24"/>
        </w:rPr>
        <w:fldChar w:fldCharType="begin"/>
      </w:r>
      <w:r w:rsidR="00FE483F" w:rsidRPr="00FE483F">
        <w:rPr>
          <w:rFonts w:ascii="Times New Roman" w:hAnsi="Times New Roman" w:cs="Times New Roman"/>
          <w:sz w:val="24"/>
          <w:szCs w:val="24"/>
          <w:lang w:val="fr-FR"/>
        </w:rPr>
        <w:instrText xml:space="preserve"> ADDIN ZOTERO_ITEM CSL_CITATION {"citationID":"TLcXor0B","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FE483F">
        <w:rPr>
          <w:rFonts w:ascii="Times New Roman" w:hAnsi="Times New Roman" w:cs="Times New Roman"/>
          <w:sz w:val="24"/>
          <w:szCs w:val="24"/>
        </w:rPr>
        <w:fldChar w:fldCharType="separate"/>
      </w:r>
      <w:r w:rsidR="00FE483F" w:rsidRPr="00FE483F">
        <w:rPr>
          <w:rFonts w:ascii="Times New Roman" w:hAnsi="Times New Roman" w:cs="Times New Roman"/>
          <w:sz w:val="24"/>
          <w:lang w:val="fr-FR"/>
        </w:rPr>
        <w:t>[16]</w:t>
      </w:r>
      <w:r w:rsidR="00FE483F">
        <w:rPr>
          <w:rFonts w:ascii="Times New Roman" w:hAnsi="Times New Roman" w:cs="Times New Roman"/>
          <w:sz w:val="24"/>
          <w:szCs w:val="24"/>
        </w:rPr>
        <w:fldChar w:fldCharType="end"/>
      </w:r>
      <w:r w:rsidR="00FE483F" w:rsidRPr="00D778F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D778F1">
        <w:rPr>
          <w:rFonts w:ascii="Times New Roman" w:hAnsi="Times New Roman" w:cs="Times New Roman"/>
          <w:sz w:val="24"/>
          <w:szCs w:val="24"/>
          <w:lang w:val="fr-FR"/>
        </w:rPr>
        <w:t xml:space="preserve">l’application des </w:t>
      </w:r>
      <w:r w:rsidR="00CA73D5">
        <w:rPr>
          <w:rFonts w:ascii="Times New Roman" w:hAnsi="Times New Roman" w:cs="Times New Roman"/>
          <w:sz w:val="24"/>
          <w:szCs w:val="24"/>
          <w:lang w:val="fr-FR"/>
        </w:rPr>
        <w:t xml:space="preserve">contrats intelligents </w:t>
      </w:r>
      <w:r w:rsidR="00D778F1">
        <w:rPr>
          <w:rFonts w:ascii="Times New Roman" w:hAnsi="Times New Roman" w:cs="Times New Roman"/>
          <w:sz w:val="24"/>
          <w:szCs w:val="24"/>
          <w:lang w:val="fr-FR"/>
        </w:rPr>
        <w:t xml:space="preserve">constitue </w:t>
      </w:r>
      <w:r w:rsidR="008068C6" w:rsidRPr="008068C6">
        <w:rPr>
          <w:rFonts w:ascii="Times New Roman" w:hAnsi="Times New Roman" w:cs="Times New Roman"/>
          <w:sz w:val="24"/>
          <w:szCs w:val="24"/>
          <w:lang w:val="fr-FR"/>
        </w:rPr>
        <w:t>une caractéristique révolutionnaire de la blockchain</w:t>
      </w:r>
      <w:r w:rsidR="00D17F34">
        <w:rPr>
          <w:rFonts w:ascii="Times New Roman" w:hAnsi="Times New Roman" w:cs="Times New Roman"/>
          <w:sz w:val="24"/>
          <w:szCs w:val="24"/>
          <w:lang w:val="fr-FR"/>
        </w:rPr>
        <w:t xml:space="preserve"> pour le fait qu’ils </w:t>
      </w:r>
      <w:r w:rsidR="008068C6" w:rsidRPr="008068C6">
        <w:rPr>
          <w:rFonts w:ascii="Times New Roman" w:hAnsi="Times New Roman" w:cs="Times New Roman"/>
          <w:sz w:val="24"/>
          <w:szCs w:val="24"/>
          <w:lang w:val="fr-FR"/>
        </w:rPr>
        <w:t>permet</w:t>
      </w:r>
      <w:r w:rsidR="00D17F34">
        <w:rPr>
          <w:rFonts w:ascii="Times New Roman" w:hAnsi="Times New Roman" w:cs="Times New Roman"/>
          <w:sz w:val="24"/>
          <w:szCs w:val="24"/>
          <w:lang w:val="fr-FR"/>
        </w:rPr>
        <w:t>tent</w:t>
      </w:r>
      <w:r w:rsidR="008068C6" w:rsidRPr="008068C6">
        <w:rPr>
          <w:rFonts w:ascii="Times New Roman" w:hAnsi="Times New Roman" w:cs="Times New Roman"/>
          <w:sz w:val="24"/>
          <w:szCs w:val="24"/>
          <w:lang w:val="fr-FR"/>
        </w:rPr>
        <w:t xml:space="preserve"> une flexibilité, une </w:t>
      </w:r>
      <w:r w:rsidR="000127B7">
        <w:rPr>
          <w:rFonts w:ascii="Times New Roman" w:hAnsi="Times New Roman" w:cs="Times New Roman"/>
          <w:sz w:val="24"/>
          <w:szCs w:val="24"/>
          <w:lang w:val="fr-FR"/>
        </w:rPr>
        <w:t>autonomisation (</w:t>
      </w:r>
      <w:r w:rsidR="00D06EAA">
        <w:rPr>
          <w:rFonts w:ascii="Times New Roman" w:hAnsi="Times New Roman" w:cs="Times New Roman"/>
          <w:sz w:val="24"/>
          <w:szCs w:val="24"/>
          <w:lang w:val="fr-FR"/>
        </w:rPr>
        <w:t xml:space="preserve">par </w:t>
      </w:r>
      <w:r w:rsidR="000127B7">
        <w:rPr>
          <w:rFonts w:ascii="Times New Roman" w:hAnsi="Times New Roman" w:cs="Times New Roman"/>
          <w:sz w:val="24"/>
          <w:szCs w:val="24"/>
          <w:lang w:val="fr-FR"/>
        </w:rPr>
        <w:t>programmation)</w:t>
      </w:r>
      <w:r w:rsidR="008068C6" w:rsidRPr="008068C6">
        <w:rPr>
          <w:rFonts w:ascii="Times New Roman" w:hAnsi="Times New Roman" w:cs="Times New Roman"/>
          <w:sz w:val="24"/>
          <w:szCs w:val="24"/>
          <w:lang w:val="fr-FR"/>
        </w:rPr>
        <w:t xml:space="preserve"> et un contrôle très souhaitable des actions que les utilisateurs de la blockchain doivent effectuer en fonction de leurs exigences commerciales</w:t>
      </w:r>
      <w:r w:rsidR="0014267C">
        <w:rPr>
          <w:rFonts w:ascii="Times New Roman" w:hAnsi="Times New Roman" w:cs="Times New Roman"/>
          <w:sz w:val="24"/>
          <w:szCs w:val="24"/>
          <w:lang w:val="fr-FR"/>
        </w:rPr>
        <w:t xml:space="preserve"> ou</w:t>
      </w:r>
      <w:r w:rsidR="003C7422">
        <w:rPr>
          <w:rFonts w:ascii="Times New Roman" w:hAnsi="Times New Roman" w:cs="Times New Roman"/>
          <w:sz w:val="24"/>
          <w:szCs w:val="24"/>
          <w:lang w:val="fr-FR"/>
        </w:rPr>
        <w:t xml:space="preserve"> </w:t>
      </w:r>
      <w:r w:rsidR="0014267C">
        <w:rPr>
          <w:rFonts w:ascii="Times New Roman" w:hAnsi="Times New Roman" w:cs="Times New Roman"/>
          <w:sz w:val="24"/>
          <w:szCs w:val="24"/>
          <w:lang w:val="fr-FR"/>
        </w:rPr>
        <w:t>administratives</w:t>
      </w:r>
      <w:r w:rsidR="008068C6" w:rsidRPr="008068C6">
        <w:rPr>
          <w:rFonts w:ascii="Times New Roman" w:hAnsi="Times New Roman" w:cs="Times New Roman"/>
          <w:sz w:val="24"/>
          <w:szCs w:val="24"/>
          <w:lang w:val="fr-FR"/>
        </w:rPr>
        <w:t xml:space="preserve"> spécifiques.</w:t>
      </w:r>
    </w:p>
    <w:p w:rsidR="003C2761" w:rsidRPr="003C2761" w:rsidRDefault="00574E19"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Techniquement, </w:t>
      </w:r>
      <w:r w:rsidR="009C3E1D">
        <w:rPr>
          <w:rFonts w:ascii="Times New Roman" w:hAnsi="Times New Roman" w:cs="Times New Roman"/>
          <w:sz w:val="24"/>
          <w:szCs w:val="24"/>
          <w:lang w:val="fr-FR"/>
        </w:rPr>
        <w:t xml:space="preserve">un </w:t>
      </w:r>
      <w:r w:rsidR="0039276F">
        <w:rPr>
          <w:rFonts w:ascii="Times New Roman" w:hAnsi="Times New Roman" w:cs="Times New Roman"/>
          <w:sz w:val="24"/>
          <w:szCs w:val="24"/>
          <w:lang w:val="fr-FR"/>
        </w:rPr>
        <w:t xml:space="preserve">contrat intelligent </w:t>
      </w:r>
      <w:r w:rsidR="009C3E1D">
        <w:rPr>
          <w:rFonts w:ascii="Times New Roman" w:hAnsi="Times New Roman" w:cs="Times New Roman"/>
          <w:sz w:val="24"/>
          <w:szCs w:val="24"/>
          <w:lang w:val="fr-FR"/>
        </w:rPr>
        <w:t>est</w:t>
      </w:r>
      <w:r w:rsidR="00B358E3">
        <w:rPr>
          <w:rFonts w:ascii="Times New Roman" w:hAnsi="Times New Roman" w:cs="Times New Roman"/>
          <w:sz w:val="24"/>
          <w:szCs w:val="24"/>
          <w:lang w:val="fr-FR"/>
        </w:rPr>
        <w:t xml:space="preserve"> un code source</w:t>
      </w:r>
      <w:r w:rsidR="009C3E1D">
        <w:rPr>
          <w:rFonts w:ascii="Times New Roman" w:hAnsi="Times New Roman" w:cs="Times New Roman"/>
          <w:sz w:val="24"/>
          <w:szCs w:val="24"/>
          <w:lang w:val="fr-FR"/>
        </w:rPr>
        <w:t xml:space="preserve"> </w:t>
      </w:r>
      <w:r w:rsidR="00AE0E12">
        <w:rPr>
          <w:rFonts w:ascii="Times New Roman" w:hAnsi="Times New Roman" w:cs="Times New Roman"/>
          <w:sz w:val="24"/>
          <w:szCs w:val="24"/>
          <w:lang w:val="fr-FR"/>
        </w:rPr>
        <w:t xml:space="preserve">implémenté dans un langage de programmation de haut niveau tel que </w:t>
      </w:r>
      <w:r w:rsidR="00AE0E12" w:rsidRPr="003C2761">
        <w:rPr>
          <w:rFonts w:ascii="Times New Roman" w:hAnsi="Times New Roman" w:cs="Times New Roman"/>
          <w:sz w:val="24"/>
          <w:szCs w:val="24"/>
          <w:lang w:val="fr-FR"/>
        </w:rPr>
        <w:t>Solidity (orienté objet à typage statique)</w:t>
      </w:r>
      <w:r w:rsidR="00AE0E12">
        <w:rPr>
          <w:rFonts w:ascii="Times New Roman" w:hAnsi="Times New Roman" w:cs="Times New Roman"/>
          <w:sz w:val="24"/>
          <w:szCs w:val="24"/>
          <w:lang w:val="fr-FR"/>
        </w:rPr>
        <w:t xml:space="preserve">, </w:t>
      </w:r>
      <w:r w:rsidR="00AE0E12" w:rsidRPr="003C2761">
        <w:rPr>
          <w:rFonts w:ascii="Times New Roman" w:hAnsi="Times New Roman" w:cs="Times New Roman"/>
          <w:sz w:val="24"/>
          <w:szCs w:val="24"/>
          <w:lang w:val="fr-FR"/>
        </w:rPr>
        <w:t>Vyper (</w:t>
      </w:r>
      <w:r w:rsidR="0046125E">
        <w:rPr>
          <w:rFonts w:ascii="Times New Roman" w:hAnsi="Times New Roman" w:cs="Times New Roman"/>
          <w:sz w:val="24"/>
          <w:szCs w:val="24"/>
          <w:lang w:val="fr-FR"/>
        </w:rPr>
        <w:t>de</w:t>
      </w:r>
      <w:r w:rsidR="00AE0E12" w:rsidRPr="003C2761">
        <w:rPr>
          <w:rFonts w:ascii="Times New Roman" w:hAnsi="Times New Roman" w:cs="Times New Roman"/>
          <w:sz w:val="24"/>
          <w:szCs w:val="24"/>
          <w:lang w:val="fr-FR"/>
        </w:rPr>
        <w:t xml:space="preserve"> type python bien compatible avec l'EVM)</w:t>
      </w:r>
      <w:r w:rsidR="00127E37">
        <w:rPr>
          <w:rFonts w:ascii="Times New Roman" w:hAnsi="Times New Roman" w:cs="Times New Roman"/>
          <w:sz w:val="24"/>
          <w:szCs w:val="24"/>
          <w:lang w:val="fr-FR"/>
        </w:rPr>
        <w:t xml:space="preserve">, </w:t>
      </w:r>
      <w:r w:rsidR="00B26C1D">
        <w:rPr>
          <w:rFonts w:ascii="Times New Roman" w:hAnsi="Times New Roman" w:cs="Times New Roman"/>
          <w:sz w:val="24"/>
          <w:szCs w:val="24"/>
          <w:lang w:val="fr-FR"/>
        </w:rPr>
        <w:t>etc.</w:t>
      </w:r>
      <w:r w:rsidR="00BF3ED0">
        <w:rPr>
          <w:rFonts w:ascii="Times New Roman" w:hAnsi="Times New Roman" w:cs="Times New Roman"/>
          <w:sz w:val="24"/>
          <w:szCs w:val="24"/>
          <w:lang w:val="fr-FR"/>
        </w:rPr>
        <w:t>, en combinant d’autres outils et technologies web</w:t>
      </w:r>
      <w:r w:rsidR="00CC1B3A">
        <w:rPr>
          <w:rFonts w:ascii="Times New Roman" w:hAnsi="Times New Roman" w:cs="Times New Roman"/>
          <w:sz w:val="24"/>
          <w:szCs w:val="24"/>
          <w:lang w:val="fr-FR"/>
        </w:rPr>
        <w:t xml:space="preserve">. Ce code est ensuite compilé en bytecode à l’aide de Yul </w:t>
      </w:r>
      <w:r w:rsidR="00CC1B3A" w:rsidRPr="003C2761">
        <w:rPr>
          <w:rFonts w:ascii="Times New Roman" w:hAnsi="Times New Roman" w:cs="Times New Roman"/>
          <w:sz w:val="24"/>
          <w:szCs w:val="24"/>
          <w:lang w:val="fr-FR"/>
        </w:rPr>
        <w:t>(langage intermédiaire pour compiler du code Solidity)</w:t>
      </w:r>
      <w:r w:rsidR="00CC1B3A">
        <w:rPr>
          <w:rFonts w:ascii="Times New Roman" w:hAnsi="Times New Roman" w:cs="Times New Roman"/>
          <w:sz w:val="24"/>
          <w:szCs w:val="24"/>
          <w:lang w:val="fr-FR"/>
        </w:rPr>
        <w:t xml:space="preserve"> par exemple.</w:t>
      </w:r>
      <w:r w:rsidR="00127E37">
        <w:rPr>
          <w:rFonts w:ascii="Times New Roman" w:hAnsi="Times New Roman" w:cs="Times New Roman"/>
          <w:sz w:val="24"/>
          <w:szCs w:val="24"/>
          <w:lang w:val="fr-FR"/>
        </w:rPr>
        <w:t xml:space="preserve"> </w:t>
      </w:r>
      <w:r w:rsidR="003F4680">
        <w:rPr>
          <w:rFonts w:ascii="Times New Roman" w:hAnsi="Times New Roman" w:cs="Times New Roman"/>
          <w:sz w:val="24"/>
          <w:szCs w:val="24"/>
          <w:lang w:val="fr-FR"/>
        </w:rPr>
        <w:t>Une fois compilé, le c</w:t>
      </w:r>
      <w:r w:rsidR="007E6A93">
        <w:rPr>
          <w:rFonts w:ascii="Times New Roman" w:hAnsi="Times New Roman" w:cs="Times New Roman"/>
          <w:sz w:val="24"/>
          <w:szCs w:val="24"/>
          <w:lang w:val="fr-FR"/>
        </w:rPr>
        <w:t>ontrat est déployé</w:t>
      </w:r>
      <w:r w:rsidR="00493502">
        <w:rPr>
          <w:rFonts w:ascii="Times New Roman" w:hAnsi="Times New Roman" w:cs="Times New Roman"/>
          <w:sz w:val="24"/>
          <w:szCs w:val="24"/>
          <w:lang w:val="fr-FR"/>
        </w:rPr>
        <w:t xml:space="preserve"> </w:t>
      </w:r>
      <w:r w:rsidR="007E6A93">
        <w:rPr>
          <w:rFonts w:ascii="Times New Roman" w:hAnsi="Times New Roman" w:cs="Times New Roman"/>
          <w:sz w:val="24"/>
          <w:szCs w:val="24"/>
          <w:lang w:val="fr-FR"/>
        </w:rPr>
        <w:t xml:space="preserve">sur une version spécifique </w:t>
      </w:r>
      <w:r w:rsidR="00C005EB">
        <w:rPr>
          <w:rFonts w:ascii="Times New Roman" w:hAnsi="Times New Roman" w:cs="Times New Roman"/>
          <w:sz w:val="24"/>
          <w:szCs w:val="24"/>
          <w:lang w:val="fr-FR"/>
        </w:rPr>
        <w:t>d’une</w:t>
      </w:r>
      <w:r w:rsidR="007E6A93">
        <w:rPr>
          <w:rFonts w:ascii="Times New Roman" w:hAnsi="Times New Roman" w:cs="Times New Roman"/>
          <w:sz w:val="24"/>
          <w:szCs w:val="24"/>
          <w:lang w:val="fr-FR"/>
        </w:rPr>
        <w:t xml:space="preserve"> machine virtuelle</w:t>
      </w:r>
      <w:r w:rsidR="00535710">
        <w:rPr>
          <w:rFonts w:ascii="Times New Roman" w:hAnsi="Times New Roman" w:cs="Times New Roman"/>
          <w:sz w:val="24"/>
          <w:szCs w:val="24"/>
          <w:lang w:val="fr-FR"/>
        </w:rPr>
        <w:t xml:space="preserve"> (machine virtuelle Ethereum</w:t>
      </w:r>
      <w:r w:rsidR="001405B5">
        <w:rPr>
          <w:rFonts w:ascii="Times New Roman" w:hAnsi="Times New Roman" w:cs="Times New Roman"/>
          <w:sz w:val="24"/>
          <w:szCs w:val="24"/>
          <w:lang w:val="fr-FR"/>
        </w:rPr>
        <w:t xml:space="preserve"> – </w:t>
      </w:r>
      <w:r w:rsidR="00535710">
        <w:rPr>
          <w:rFonts w:ascii="Times New Roman" w:hAnsi="Times New Roman" w:cs="Times New Roman"/>
          <w:sz w:val="24"/>
          <w:szCs w:val="24"/>
          <w:lang w:val="fr-FR"/>
        </w:rPr>
        <w:t>EVM)</w:t>
      </w:r>
      <w:r w:rsidR="007348CD">
        <w:rPr>
          <w:rFonts w:ascii="Times New Roman" w:hAnsi="Times New Roman" w:cs="Times New Roman"/>
          <w:sz w:val="24"/>
          <w:szCs w:val="24"/>
          <w:lang w:val="fr-FR"/>
        </w:rPr>
        <w:t xml:space="preserve"> pour y être exécuter</w:t>
      </w:r>
      <w:r w:rsidR="007E6A93">
        <w:rPr>
          <w:rFonts w:ascii="Times New Roman" w:hAnsi="Times New Roman" w:cs="Times New Roman"/>
          <w:sz w:val="24"/>
          <w:szCs w:val="24"/>
          <w:lang w:val="fr-FR"/>
        </w:rPr>
        <w:t>.</w:t>
      </w:r>
      <w:r w:rsidR="00493502">
        <w:rPr>
          <w:rFonts w:ascii="Times New Roman" w:hAnsi="Times New Roman" w:cs="Times New Roman"/>
          <w:sz w:val="24"/>
          <w:szCs w:val="24"/>
          <w:lang w:val="fr-FR"/>
        </w:rPr>
        <w:t xml:space="preserve"> La </w:t>
      </w:r>
      <w:r w:rsidR="00493502" w:rsidRPr="004B10B9">
        <w:rPr>
          <w:rFonts w:ascii="Times New Roman" w:hAnsi="Times New Roman" w:cs="Times New Roman"/>
          <w:sz w:val="24"/>
          <w:szCs w:val="24"/>
          <w:highlight w:val="yellow"/>
          <w:lang w:val="fr-FR"/>
        </w:rPr>
        <w:t>figure</w:t>
      </w:r>
      <w:r w:rsidR="00CA5934" w:rsidRPr="004B10B9">
        <w:rPr>
          <w:rFonts w:ascii="Times New Roman" w:hAnsi="Times New Roman" w:cs="Times New Roman"/>
          <w:sz w:val="24"/>
          <w:szCs w:val="24"/>
          <w:highlight w:val="yellow"/>
          <w:lang w:val="fr-FR"/>
        </w:rPr>
        <w:t xml:space="preserve"> 6</w:t>
      </w:r>
      <w:r w:rsidR="002116B2">
        <w:rPr>
          <w:rFonts w:ascii="Times New Roman" w:hAnsi="Times New Roman" w:cs="Times New Roman"/>
          <w:sz w:val="24"/>
          <w:szCs w:val="24"/>
          <w:lang w:val="fr-FR"/>
        </w:rPr>
        <w:t xml:space="preserve"> ci-dessous</w:t>
      </w:r>
      <w:r w:rsidR="00493502">
        <w:rPr>
          <w:rFonts w:ascii="Times New Roman" w:hAnsi="Times New Roman" w:cs="Times New Roman"/>
          <w:sz w:val="24"/>
          <w:szCs w:val="24"/>
          <w:lang w:val="fr-FR"/>
        </w:rPr>
        <w:t xml:space="preserve"> est un exemple de contrat intelligent écrit en </w:t>
      </w:r>
      <w:r w:rsidR="00A7166D">
        <w:rPr>
          <w:rFonts w:ascii="Times New Roman" w:hAnsi="Times New Roman" w:cs="Times New Roman"/>
          <w:sz w:val="24"/>
          <w:szCs w:val="24"/>
          <w:lang w:val="fr-FR"/>
        </w:rPr>
        <w:t xml:space="preserve">Solidity via l’environnement de développement </w:t>
      </w:r>
      <w:r w:rsidR="005B6363">
        <w:rPr>
          <w:rFonts w:ascii="Times New Roman" w:hAnsi="Times New Roman" w:cs="Times New Roman"/>
          <w:sz w:val="24"/>
          <w:szCs w:val="24"/>
          <w:lang w:val="fr-FR"/>
        </w:rPr>
        <w:t>Remix-Ethereum-IDE</w:t>
      </w:r>
      <w:r w:rsidR="002B7930" w:rsidRPr="00BD044D">
        <w:rPr>
          <w:rStyle w:val="Appelnotedebasdep"/>
        </w:rPr>
        <w:footnoteReference w:id="3"/>
      </w:r>
      <w:r w:rsidR="00CB285E">
        <w:rPr>
          <w:rFonts w:ascii="Times New Roman" w:hAnsi="Times New Roman" w:cs="Times New Roman"/>
          <w:sz w:val="24"/>
          <w:szCs w:val="24"/>
          <w:lang w:val="fr-FR"/>
        </w:rPr>
        <w:t>.</w:t>
      </w:r>
    </w:p>
    <w:p w:rsidR="002C140F" w:rsidRPr="00FB1D30" w:rsidRDefault="006F07FE" w:rsidP="002C140F">
      <w:pPr>
        <w:keepNext/>
        <w:spacing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2C8B622E" wp14:editId="7A4237BA">
            <wp:extent cx="4056464" cy="1786021"/>
            <wp:effectExtent l="0" t="0" r="127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emple_code_solidit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6464" cy="1786021"/>
                    </a:xfrm>
                    <a:prstGeom prst="rect">
                      <a:avLst/>
                    </a:prstGeom>
                  </pic:spPr>
                </pic:pic>
              </a:graphicData>
            </a:graphic>
          </wp:inline>
        </w:drawing>
      </w:r>
    </w:p>
    <w:p w:rsidR="003C2761" w:rsidRPr="0010536D" w:rsidRDefault="002C140F" w:rsidP="002C140F">
      <w:pPr>
        <w:pStyle w:val="Lgende"/>
        <w:jc w:val="center"/>
        <w:rPr>
          <w:rFonts w:ascii="Times New Roman" w:hAnsi="Times New Roman" w:cs="Times New Roman"/>
          <w:color w:val="auto"/>
          <w:sz w:val="24"/>
          <w:lang w:val="fr-FR"/>
        </w:rPr>
      </w:pPr>
      <w:bookmarkStart w:id="44" w:name="_Toc191543086"/>
      <w:r w:rsidRPr="0010536D">
        <w:rPr>
          <w:rFonts w:ascii="Times New Roman" w:hAnsi="Times New Roman" w:cs="Times New Roman"/>
          <w:b/>
          <w:color w:val="auto"/>
          <w:sz w:val="24"/>
          <w:lang w:val="fr-FR"/>
        </w:rPr>
        <w:t xml:space="preserve">Figure </w:t>
      </w:r>
      <w:r w:rsidRPr="0010536D">
        <w:rPr>
          <w:rFonts w:ascii="Times New Roman" w:hAnsi="Times New Roman" w:cs="Times New Roman"/>
          <w:b/>
          <w:color w:val="auto"/>
          <w:sz w:val="24"/>
          <w:lang w:val="fr-FR"/>
        </w:rPr>
        <w:fldChar w:fldCharType="begin"/>
      </w:r>
      <w:r w:rsidRPr="0010536D">
        <w:rPr>
          <w:rFonts w:ascii="Times New Roman" w:hAnsi="Times New Roman" w:cs="Times New Roman"/>
          <w:b/>
          <w:color w:val="auto"/>
          <w:sz w:val="24"/>
          <w:lang w:val="fr-FR"/>
        </w:rPr>
        <w:instrText xml:space="preserve"> SEQ Figure \* ARABIC </w:instrText>
      </w:r>
      <w:r w:rsidRPr="0010536D">
        <w:rPr>
          <w:rFonts w:ascii="Times New Roman" w:hAnsi="Times New Roman" w:cs="Times New Roman"/>
          <w:b/>
          <w:color w:val="auto"/>
          <w:sz w:val="24"/>
          <w:lang w:val="fr-FR"/>
        </w:rPr>
        <w:fldChar w:fldCharType="separate"/>
      </w:r>
      <w:r w:rsidR="007208D3">
        <w:rPr>
          <w:rFonts w:ascii="Times New Roman" w:hAnsi="Times New Roman" w:cs="Times New Roman"/>
          <w:b/>
          <w:noProof/>
          <w:color w:val="auto"/>
          <w:sz w:val="24"/>
          <w:lang w:val="fr-FR"/>
        </w:rPr>
        <w:t>6</w:t>
      </w:r>
      <w:r w:rsidRPr="0010536D">
        <w:rPr>
          <w:rFonts w:ascii="Times New Roman" w:hAnsi="Times New Roman" w:cs="Times New Roman"/>
          <w:b/>
          <w:color w:val="auto"/>
          <w:sz w:val="24"/>
          <w:lang w:val="fr-FR"/>
        </w:rPr>
        <w:fldChar w:fldCharType="end"/>
      </w:r>
      <w:r w:rsidR="00FC4485">
        <w:rPr>
          <w:rFonts w:ascii="Times New Roman" w:hAnsi="Times New Roman" w:cs="Times New Roman"/>
          <w:color w:val="auto"/>
          <w:sz w:val="24"/>
          <w:lang w:val="fr-FR"/>
        </w:rPr>
        <w:t xml:space="preserve"> : Exemple d’un</w:t>
      </w:r>
      <w:r w:rsidRPr="0010536D">
        <w:rPr>
          <w:rFonts w:ascii="Times New Roman" w:hAnsi="Times New Roman" w:cs="Times New Roman"/>
          <w:color w:val="auto"/>
          <w:sz w:val="24"/>
          <w:lang w:val="fr-FR"/>
        </w:rPr>
        <w:t xml:space="preserve"> contrat intelligent dénommé</w:t>
      </w:r>
      <w:r w:rsidR="00AB62E7">
        <w:rPr>
          <w:rFonts w:ascii="Times New Roman" w:hAnsi="Times New Roman" w:cs="Times New Roman"/>
          <w:color w:val="auto"/>
          <w:sz w:val="24"/>
          <w:lang w:val="fr-FR"/>
        </w:rPr>
        <w:t xml:space="preserve"> « </w:t>
      </w:r>
      <w:r w:rsidRPr="0010536D">
        <w:rPr>
          <w:rFonts w:ascii="Times New Roman" w:hAnsi="Times New Roman" w:cs="Times New Roman"/>
          <w:color w:val="auto"/>
          <w:sz w:val="24"/>
          <w:lang w:val="fr-FR"/>
        </w:rPr>
        <w:t>Owner</w:t>
      </w:r>
      <w:r w:rsidR="00AB62E7">
        <w:rPr>
          <w:rFonts w:ascii="Times New Roman" w:hAnsi="Times New Roman" w:cs="Times New Roman"/>
          <w:color w:val="auto"/>
          <w:sz w:val="24"/>
          <w:lang w:val="fr-FR"/>
        </w:rPr>
        <w:t> »</w:t>
      </w:r>
      <w:bookmarkEnd w:id="44"/>
    </w:p>
    <w:p w:rsidR="003C2761" w:rsidRPr="003C2761" w:rsidRDefault="002A4E4A"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F714E5">
        <w:rPr>
          <w:rFonts w:ascii="Times New Roman" w:hAnsi="Times New Roman" w:cs="Times New Roman"/>
          <w:sz w:val="24"/>
          <w:szCs w:val="24"/>
          <w:lang w:val="fr-FR"/>
        </w:rPr>
        <w:t>regorgent</w:t>
      </w:r>
      <w:r>
        <w:rPr>
          <w:rFonts w:ascii="Times New Roman" w:hAnsi="Times New Roman" w:cs="Times New Roman"/>
          <w:sz w:val="24"/>
          <w:szCs w:val="24"/>
          <w:lang w:val="fr-FR"/>
        </w:rPr>
        <w:t xml:space="preserve"> d’importants avantages mais également révèlent des insuffisances</w:t>
      </w:r>
      <w:r w:rsidR="00F24BEF">
        <w:rPr>
          <w:rFonts w:ascii="Times New Roman" w:hAnsi="Times New Roman" w:cs="Times New Roman"/>
          <w:sz w:val="24"/>
          <w:szCs w:val="24"/>
          <w:lang w:val="fr-FR"/>
        </w:rPr>
        <w:t xml:space="preserve"> dans leurs applications</w:t>
      </w:r>
      <w:r>
        <w:rPr>
          <w:rFonts w:ascii="Times New Roman" w:hAnsi="Times New Roman" w:cs="Times New Roman"/>
          <w:sz w:val="24"/>
          <w:szCs w:val="24"/>
          <w:lang w:val="fr-FR"/>
        </w:rPr>
        <w:t>.</w:t>
      </w:r>
      <w:r w:rsidR="00D257D2">
        <w:rPr>
          <w:rFonts w:ascii="Times New Roman" w:hAnsi="Times New Roman" w:cs="Times New Roman"/>
          <w:sz w:val="24"/>
          <w:szCs w:val="24"/>
          <w:lang w:val="fr-FR"/>
        </w:rPr>
        <w:t xml:space="preserve"> Il s’agit entre autres :</w:t>
      </w:r>
    </w:p>
    <w:p w:rsidR="002C0630" w:rsidRDefault="00292DC2"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Avantages</w:t>
      </w:r>
      <w:r w:rsidR="00EB66D6">
        <w:rPr>
          <w:rFonts w:ascii="Times New Roman" w:hAnsi="Times New Roman" w:cs="Times New Roman"/>
          <w:b/>
          <w:sz w:val="24"/>
          <w:szCs w:val="24"/>
          <w:lang w:val="fr-FR"/>
        </w:rPr>
        <w:t xml:space="preserve"> </w:t>
      </w:r>
      <w:r w:rsidR="00EB66D6">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{"citationID":"VuwsW4sT","properties":{"formattedCitation":"[30]","plainCitation":"[30]","noteIndex":0},"citationItems":[{"id":71,"uris":["http://zotero.org/users/16284513/items/JTUFNW4I"],"itemData":{"id":71,"type":"webpage","abstract":"Découvrez les contrats intelligents et comment un réseau de blockchain peut exécuter automatiquement un contrat lorsque des conditions prédéterminées sont remplies.","language":"fr","title":"Que sont les contrats intelligents sur la blockchain ? | IBM","title-short":"Que sont les contrats intelligents sur la blockchain ?","URL":"https://www.ibm.com/fr-fr/topics/smart-contracts","accessed":{"date-parts":[["2025",2,7]]},"issued":{"date-parts":[["2024",12,26]]}}}],"schema":"https://github.com/citation-style-language/schema/raw/master/csl-citation.json"} </w:instrText>
      </w:r>
      <w:r w:rsidR="00EB66D6">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[30]</w:t>
      </w:r>
      <w:r w:rsidR="00EB66D6">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8B1739" w:rsidRDefault="00E42621" w:rsidP="008B0CA7">
      <w:pPr>
        <w:pStyle w:val="Paragraphedeliste"/>
        <w:numPr>
          <w:ilvl w:val="1"/>
          <w:numId w:val="23"/>
        </w:numPr>
        <w:spacing w:line="360" w:lineRule="auto"/>
        <w:jc w:val="both"/>
        <w:rPr>
          <w:rFonts w:ascii="Times New Roman" w:hAnsi="Times New Roman" w:cs="Times New Roman"/>
          <w:sz w:val="24"/>
          <w:szCs w:val="24"/>
          <w:lang w:val="fr-FR"/>
        </w:rPr>
      </w:pPr>
      <w:r w:rsidRPr="00E42621">
        <w:rPr>
          <w:rFonts w:ascii="Times New Roman" w:hAnsi="Times New Roman" w:cs="Times New Roman"/>
          <w:b/>
          <w:sz w:val="24"/>
          <w:szCs w:val="24"/>
          <w:lang w:val="fr-FR"/>
        </w:rPr>
        <w:t>Rapidité, efficience et exactitude</w:t>
      </w:r>
      <w:r w:rsidR="00971C9E">
        <w:rPr>
          <w:rFonts w:ascii="Times New Roman" w:hAnsi="Times New Roman" w:cs="Times New Roman"/>
          <w:b/>
          <w:sz w:val="24"/>
          <w:szCs w:val="24"/>
          <w:lang w:val="fr-FR"/>
        </w:rPr>
        <w:t> :</w:t>
      </w:r>
      <w:r w:rsidRPr="00E42621">
        <w:rPr>
          <w:rFonts w:ascii="Times New Roman" w:hAnsi="Times New Roman" w:cs="Times New Roman"/>
          <w:sz w:val="24"/>
          <w:szCs w:val="24"/>
          <w:lang w:val="fr-FR"/>
        </w:rPr>
        <w:t xml:space="preserve"> le contrat est exécuté immédiatement</w:t>
      </w:r>
      <w:r>
        <w:rPr>
          <w:rFonts w:ascii="Times New Roman" w:hAnsi="Times New Roman" w:cs="Times New Roman"/>
          <w:sz w:val="24"/>
          <w:szCs w:val="24"/>
          <w:lang w:val="fr-FR"/>
        </w:rPr>
        <w:t xml:space="preserve"> dès que les conditions (</w:t>
      </w:r>
      <w:r w:rsidR="00561C11">
        <w:rPr>
          <w:rFonts w:ascii="Times New Roman" w:hAnsi="Times New Roman" w:cs="Times New Roman"/>
          <w:sz w:val="24"/>
          <w:szCs w:val="24"/>
          <w:lang w:val="fr-FR"/>
        </w:rPr>
        <w:t>if</w:t>
      </w:r>
      <w:r w:rsidR="0054674B">
        <w:rPr>
          <w:rFonts w:ascii="Times New Roman" w:hAnsi="Times New Roman" w:cs="Times New Roman"/>
          <w:sz w:val="24"/>
          <w:szCs w:val="24"/>
          <w:lang w:val="fr-FR"/>
        </w:rPr>
        <w:t>/</w:t>
      </w:r>
      <w:r w:rsidRPr="00E42621">
        <w:rPr>
          <w:rFonts w:ascii="Times New Roman" w:hAnsi="Times New Roman" w:cs="Times New Roman"/>
          <w:sz w:val="24"/>
          <w:szCs w:val="24"/>
          <w:lang w:val="fr-FR"/>
        </w:rPr>
        <w:t>when...then…</w:t>
      </w:r>
      <w:r>
        <w:rPr>
          <w:rFonts w:ascii="Times New Roman" w:hAnsi="Times New Roman" w:cs="Times New Roman"/>
          <w:sz w:val="24"/>
          <w:szCs w:val="24"/>
          <w:lang w:val="fr-FR"/>
        </w:rPr>
        <w:t>) prédéfini</w:t>
      </w:r>
      <w:r w:rsidR="00E52C6E">
        <w:rPr>
          <w:rFonts w:ascii="Times New Roman" w:hAnsi="Times New Roman" w:cs="Times New Roman"/>
          <w:sz w:val="24"/>
          <w:szCs w:val="24"/>
          <w:lang w:val="fr-FR"/>
        </w:rPr>
        <w:t>es</w:t>
      </w:r>
      <w:r>
        <w:rPr>
          <w:rFonts w:ascii="Times New Roman" w:hAnsi="Times New Roman" w:cs="Times New Roman"/>
          <w:sz w:val="24"/>
          <w:szCs w:val="24"/>
          <w:lang w:val="fr-FR"/>
        </w:rPr>
        <w:t xml:space="preserve"> sont respectées</w:t>
      </w:r>
      <w:r w:rsidRPr="00E42621">
        <w:rPr>
          <w:rFonts w:ascii="Times New Roman" w:hAnsi="Times New Roman" w:cs="Times New Roman"/>
          <w:sz w:val="24"/>
          <w:szCs w:val="24"/>
          <w:lang w:val="fr-FR"/>
        </w:rPr>
        <w:t xml:space="preserve">. </w:t>
      </w:r>
      <w:r w:rsidR="00E52C6E">
        <w:rPr>
          <w:rFonts w:ascii="Times New Roman" w:hAnsi="Times New Roman" w:cs="Times New Roman"/>
          <w:sz w:val="24"/>
          <w:szCs w:val="24"/>
          <w:lang w:val="fr-FR"/>
        </w:rPr>
        <w:t>A</w:t>
      </w:r>
      <w:r w:rsidRPr="00E42621">
        <w:rPr>
          <w:rFonts w:ascii="Times New Roman" w:hAnsi="Times New Roman" w:cs="Times New Roman"/>
          <w:sz w:val="24"/>
          <w:szCs w:val="24"/>
          <w:lang w:val="fr-FR"/>
        </w:rPr>
        <w:t>ucun temps n'est consacré à rectifier les erreurs.</w:t>
      </w:r>
    </w:p>
    <w:p w:rsidR="0034142E" w:rsidRDefault="0034142E" w:rsidP="008B0CA7">
      <w:pPr>
        <w:pStyle w:val="Paragraphedeliste"/>
        <w:numPr>
          <w:ilvl w:val="1"/>
          <w:numId w:val="23"/>
        </w:numPr>
        <w:spacing w:line="360" w:lineRule="auto"/>
        <w:jc w:val="both"/>
        <w:rPr>
          <w:rFonts w:ascii="Times New Roman" w:hAnsi="Times New Roman" w:cs="Times New Roman"/>
          <w:sz w:val="24"/>
          <w:szCs w:val="24"/>
          <w:lang w:val="fr-FR"/>
        </w:rPr>
      </w:pPr>
      <w:r w:rsidRPr="00563EF5">
        <w:rPr>
          <w:rFonts w:ascii="Times New Roman" w:hAnsi="Times New Roman" w:cs="Times New Roman"/>
          <w:b/>
          <w:sz w:val="24"/>
          <w:szCs w:val="24"/>
          <w:lang w:val="fr-FR"/>
        </w:rPr>
        <w:t>Confiance et transparence</w:t>
      </w:r>
      <w:r w:rsidR="00971C9E">
        <w:rPr>
          <w:rFonts w:ascii="Times New Roman" w:hAnsi="Times New Roman" w:cs="Times New Roman"/>
          <w:b/>
          <w:sz w:val="24"/>
          <w:szCs w:val="24"/>
          <w:lang w:val="fr-FR"/>
        </w:rPr>
        <w:t> </w:t>
      </w:r>
      <w:r w:rsidR="00971C9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Pr="0034142E">
        <w:rPr>
          <w:rFonts w:ascii="Times New Roman" w:hAnsi="Times New Roman" w:cs="Times New Roman"/>
          <w:sz w:val="24"/>
          <w:szCs w:val="24"/>
          <w:lang w:val="fr-FR"/>
        </w:rPr>
        <w:t xml:space="preserve">aucun tiers n'est impliqué </w:t>
      </w:r>
      <w:r w:rsidR="002602E9">
        <w:rPr>
          <w:rFonts w:ascii="Times New Roman" w:hAnsi="Times New Roman" w:cs="Times New Roman"/>
          <w:sz w:val="24"/>
          <w:szCs w:val="24"/>
          <w:lang w:val="fr-FR"/>
        </w:rPr>
        <w:t>dans le contrat entre deux (02) utilisateurs</w:t>
      </w:r>
      <w:r w:rsidR="0002186A">
        <w:rPr>
          <w:rFonts w:ascii="Times New Roman" w:hAnsi="Times New Roman" w:cs="Times New Roman"/>
          <w:sz w:val="24"/>
          <w:szCs w:val="24"/>
          <w:lang w:val="fr-FR"/>
        </w:rPr>
        <w:t>. De plus,</w:t>
      </w:r>
      <w:r w:rsidRPr="0034142E">
        <w:rPr>
          <w:rFonts w:ascii="Times New Roman" w:hAnsi="Times New Roman" w:cs="Times New Roman"/>
          <w:sz w:val="24"/>
          <w:szCs w:val="24"/>
          <w:lang w:val="fr-FR"/>
        </w:rPr>
        <w:t xml:space="preserve"> les enregistrements chiffrés des transactions sont partagés </w:t>
      </w:r>
      <w:r w:rsidRPr="0034142E">
        <w:rPr>
          <w:rFonts w:ascii="Times New Roman" w:hAnsi="Times New Roman" w:cs="Times New Roman"/>
          <w:sz w:val="24"/>
          <w:szCs w:val="24"/>
          <w:lang w:val="fr-FR"/>
        </w:rPr>
        <w:lastRenderedPageBreak/>
        <w:t xml:space="preserve">entre les participants, </w:t>
      </w:r>
      <w:r w:rsidR="002602E9">
        <w:rPr>
          <w:rFonts w:ascii="Times New Roman" w:hAnsi="Times New Roman" w:cs="Times New Roman"/>
          <w:sz w:val="24"/>
          <w:szCs w:val="24"/>
          <w:lang w:val="fr-FR"/>
        </w:rPr>
        <w:t>évitant ainsi la</w:t>
      </w:r>
      <w:r w:rsidRPr="0034142E">
        <w:rPr>
          <w:rFonts w:ascii="Times New Roman" w:hAnsi="Times New Roman" w:cs="Times New Roman"/>
          <w:sz w:val="24"/>
          <w:szCs w:val="24"/>
          <w:lang w:val="fr-FR"/>
        </w:rPr>
        <w:t xml:space="preserve"> modification des informations </w:t>
      </w:r>
      <w:r w:rsidR="002602E9">
        <w:rPr>
          <w:rFonts w:ascii="Times New Roman" w:hAnsi="Times New Roman" w:cs="Times New Roman"/>
          <w:sz w:val="24"/>
          <w:szCs w:val="24"/>
          <w:lang w:val="fr-FR"/>
        </w:rPr>
        <w:t>à</w:t>
      </w:r>
      <w:r w:rsidRPr="0034142E">
        <w:rPr>
          <w:rFonts w:ascii="Times New Roman" w:hAnsi="Times New Roman" w:cs="Times New Roman"/>
          <w:sz w:val="24"/>
          <w:szCs w:val="24"/>
          <w:lang w:val="fr-FR"/>
        </w:rPr>
        <w:t xml:space="preserve"> des fins personnelles.</w:t>
      </w:r>
    </w:p>
    <w:p w:rsidR="0030002A" w:rsidRPr="0034142E" w:rsidRDefault="00563C8D" w:rsidP="008B0CA7">
      <w:pPr>
        <w:pStyle w:val="Paragraphedeliste"/>
        <w:numPr>
          <w:ilvl w:val="1"/>
          <w:numId w:val="23"/>
        </w:numPr>
        <w:spacing w:line="360" w:lineRule="auto"/>
        <w:jc w:val="both"/>
        <w:rPr>
          <w:rFonts w:ascii="Times New Roman" w:hAnsi="Times New Roman" w:cs="Times New Roman"/>
          <w:sz w:val="24"/>
          <w:szCs w:val="24"/>
          <w:lang w:val="fr-FR"/>
        </w:rPr>
      </w:pPr>
      <w:r w:rsidRPr="00563C8D">
        <w:rPr>
          <w:rFonts w:ascii="Times New Roman" w:hAnsi="Times New Roman" w:cs="Times New Roman"/>
          <w:b/>
          <w:sz w:val="24"/>
          <w:szCs w:val="24"/>
          <w:lang w:val="fr-FR"/>
        </w:rPr>
        <w:t>Sécurité et économies</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A606E6">
        <w:rPr>
          <w:rFonts w:ascii="Times New Roman" w:hAnsi="Times New Roman" w:cs="Times New Roman"/>
          <w:sz w:val="24"/>
          <w:szCs w:val="24"/>
          <w:lang w:val="fr-FR"/>
        </w:rPr>
        <w:t xml:space="preserve"> l</w:t>
      </w:r>
      <w:r w:rsidR="0030002A" w:rsidRPr="0030002A">
        <w:rPr>
          <w:rFonts w:ascii="Times New Roman" w:hAnsi="Times New Roman" w:cs="Times New Roman"/>
          <w:sz w:val="24"/>
          <w:szCs w:val="24"/>
          <w:lang w:val="fr-FR"/>
        </w:rPr>
        <w:t>es enregistrements de transaction dans la blockchain sont chiffrés, donc impossible à détourner. De plus, chaque enregistrement est relié aux enregistrements précédents et suivants dans un grand livre distribué. Aussi, l'absence d'intermédiaire pour gérer les transactions conduit à l'absence ou à la réduction des délais et frais associés aux transactions.</w:t>
      </w:r>
    </w:p>
    <w:p w:rsidR="00292DC2" w:rsidRDefault="00A90F5C"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I</w:t>
      </w:r>
      <w:r w:rsidR="00292DC2" w:rsidRPr="008B1739">
        <w:rPr>
          <w:rFonts w:ascii="Times New Roman" w:hAnsi="Times New Roman" w:cs="Times New Roman"/>
          <w:b/>
          <w:sz w:val="24"/>
          <w:szCs w:val="24"/>
          <w:lang w:val="fr-FR"/>
        </w:rPr>
        <w:t>nconvénients</w:t>
      </w:r>
      <w:r w:rsidR="00615D6E">
        <w:rPr>
          <w:rFonts w:ascii="Times New Roman" w:hAnsi="Times New Roman" w:cs="Times New Roman"/>
          <w:b/>
          <w:sz w:val="24"/>
          <w:szCs w:val="24"/>
          <w:lang w:val="fr-FR"/>
        </w:rPr>
        <w:t xml:space="preserve"> </w:t>
      </w:r>
      <w:r w:rsidR="00615D6E">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{"citationID":"3f8W7NhO","properties":{"formattedCitation":"[31]","plainCitation":"[31]","noteIndex":0},"citationItems":[{"id":73,"uris":["http://zotero.org/users/16284513/items/8TBBXMR4"],"itemData":{"id":73,"type":"webpage","abstract":"Un smart contract est un programme informatique dont l’objectif est d’automatiser l’exécution d’un contrat.","language":"fr","title":"Smart contract : définition et fonctionnement","title-short":"Smart contract","URL":"https://www.captaincontrat.com/contrats-commerciaux-cgv/contrats-commerciaux/smart-contract-definition-et-fonctionnement-me-beaubourg-avocats","accessed":{"date-parts":[["2025",2,7]]},"issued":{"date-parts":[["2023",12,29]]}}}],"schema":"https://github.com/citation-style-language/schema/raw/master/csl-citation.json"} </w:instrText>
      </w:r>
      <w:r w:rsidR="00615D6E">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[31]</w:t>
      </w:r>
      <w:r w:rsidR="00615D6E">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E32B72" w:rsidRDefault="00E32B72" w:rsidP="008B0CA7">
      <w:pPr>
        <w:pStyle w:val="Paragraphedeliste"/>
        <w:numPr>
          <w:ilvl w:val="1"/>
          <w:numId w:val="23"/>
        </w:numPr>
        <w:spacing w:line="360" w:lineRule="auto"/>
        <w:jc w:val="both"/>
        <w:rPr>
          <w:rFonts w:ascii="Times New Roman" w:hAnsi="Times New Roman" w:cs="Times New Roman"/>
          <w:sz w:val="24"/>
          <w:szCs w:val="24"/>
          <w:lang w:val="fr-FR"/>
        </w:rPr>
      </w:pPr>
      <w:r w:rsidRPr="00E32B72">
        <w:rPr>
          <w:rFonts w:ascii="Times New Roman" w:hAnsi="Times New Roman" w:cs="Times New Roman"/>
          <w:b/>
          <w:sz w:val="24"/>
          <w:szCs w:val="24"/>
          <w:lang w:val="fr-FR"/>
        </w:rPr>
        <w:t>Erreur de l’oracle</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0029B0">
        <w:rPr>
          <w:rFonts w:ascii="Times New Roman" w:hAnsi="Times New Roman" w:cs="Times New Roman"/>
          <w:sz w:val="24"/>
          <w:szCs w:val="24"/>
          <w:lang w:val="fr-FR"/>
        </w:rPr>
        <w:t xml:space="preserve"> en </w:t>
      </w:r>
      <w:r w:rsidRPr="00E32B72">
        <w:rPr>
          <w:rFonts w:ascii="Times New Roman" w:hAnsi="Times New Roman" w:cs="Times New Roman"/>
          <w:sz w:val="24"/>
          <w:szCs w:val="24"/>
          <w:lang w:val="fr-FR"/>
        </w:rPr>
        <w:t>gén</w:t>
      </w:r>
      <w:r w:rsidR="000029B0">
        <w:rPr>
          <w:rFonts w:ascii="Times New Roman" w:hAnsi="Times New Roman" w:cs="Times New Roman"/>
          <w:sz w:val="24"/>
          <w:szCs w:val="24"/>
          <w:lang w:val="fr-FR"/>
        </w:rPr>
        <w:t>é</w:t>
      </w:r>
      <w:r w:rsidRPr="00E32B72">
        <w:rPr>
          <w:rFonts w:ascii="Times New Roman" w:hAnsi="Times New Roman" w:cs="Times New Roman"/>
          <w:sz w:val="24"/>
          <w:szCs w:val="24"/>
          <w:lang w:val="fr-FR"/>
        </w:rPr>
        <w:t xml:space="preserve">rale, le contrat intelligent récupère la donnée d’un oracle (source de données) pour s'exécuter. Si cette donnée n’est pas fiable à la source, le contrat </w:t>
      </w:r>
      <w:r w:rsidR="00C22ECB">
        <w:rPr>
          <w:rFonts w:ascii="Times New Roman" w:hAnsi="Times New Roman" w:cs="Times New Roman"/>
          <w:sz w:val="24"/>
          <w:szCs w:val="24"/>
          <w:lang w:val="fr-FR"/>
        </w:rPr>
        <w:t>va</w:t>
      </w:r>
      <w:r w:rsidRPr="00E32B72">
        <w:rPr>
          <w:rFonts w:ascii="Times New Roman" w:hAnsi="Times New Roman" w:cs="Times New Roman"/>
          <w:sz w:val="24"/>
          <w:szCs w:val="24"/>
          <w:lang w:val="fr-FR"/>
        </w:rPr>
        <w:t xml:space="preserve"> tout de même </w:t>
      </w:r>
      <w:r w:rsidR="00C22ECB">
        <w:rPr>
          <w:rFonts w:ascii="Times New Roman" w:hAnsi="Times New Roman" w:cs="Times New Roman"/>
          <w:sz w:val="24"/>
          <w:szCs w:val="24"/>
          <w:lang w:val="fr-FR"/>
        </w:rPr>
        <w:t>s’exécuter</w:t>
      </w:r>
      <w:r w:rsidRPr="00E32B72">
        <w:rPr>
          <w:rFonts w:ascii="Times New Roman" w:hAnsi="Times New Roman" w:cs="Times New Roman"/>
          <w:sz w:val="24"/>
          <w:szCs w:val="24"/>
          <w:lang w:val="fr-FR"/>
        </w:rPr>
        <w:t xml:space="preserve"> sans possibilité de revenir en arrière.</w:t>
      </w:r>
    </w:p>
    <w:p w:rsidR="00B86A50" w:rsidRDefault="00B86A50" w:rsidP="008B0CA7">
      <w:pPr>
        <w:pStyle w:val="Paragraphedeliste"/>
        <w:numPr>
          <w:ilvl w:val="1"/>
          <w:numId w:val="23"/>
        </w:numPr>
        <w:spacing w:line="360" w:lineRule="auto"/>
        <w:jc w:val="both"/>
        <w:rPr>
          <w:rFonts w:ascii="Times New Roman" w:hAnsi="Times New Roman" w:cs="Times New Roman"/>
          <w:sz w:val="24"/>
          <w:szCs w:val="24"/>
          <w:lang w:val="fr-FR"/>
        </w:rPr>
      </w:pPr>
      <w:r w:rsidRPr="00441E0E">
        <w:rPr>
          <w:rFonts w:ascii="Times New Roman" w:hAnsi="Times New Roman" w:cs="Times New Roman"/>
          <w:b/>
          <w:sz w:val="24"/>
          <w:szCs w:val="24"/>
          <w:lang w:val="fr-FR"/>
        </w:rPr>
        <w:t>Piratage</w:t>
      </w:r>
      <w:r w:rsidR="00441E0E">
        <w:rPr>
          <w:rFonts w:ascii="Times New Roman" w:hAnsi="Times New Roman" w:cs="Times New Roman"/>
          <w:b/>
          <w:sz w:val="24"/>
          <w:szCs w:val="24"/>
          <w:lang w:val="fr-FR"/>
        </w:rPr>
        <w:t> </w:t>
      </w:r>
      <w:r w:rsidR="00441E0E">
        <w:rPr>
          <w:rFonts w:ascii="Times New Roman" w:hAnsi="Times New Roman" w:cs="Times New Roman"/>
          <w:sz w:val="24"/>
          <w:szCs w:val="24"/>
          <w:lang w:val="fr-FR"/>
        </w:rPr>
        <w:t>:</w:t>
      </w:r>
      <w:r w:rsidRPr="00B86A50">
        <w:rPr>
          <w:rFonts w:ascii="Times New Roman" w:hAnsi="Times New Roman" w:cs="Times New Roman"/>
          <w:sz w:val="24"/>
          <w:szCs w:val="24"/>
          <w:lang w:val="fr-FR"/>
        </w:rPr>
        <w:t xml:space="preserve"> le contrat est exécuté par un programme informatique qui est lui-même sur la blockchain. Ainsi, si ce programme contient des failles ou des bugs, un hacker qui les découvre, pourrait les utiliser à d'autres fins malsaines.</w:t>
      </w:r>
    </w:p>
    <w:p w:rsidR="00D61E6B" w:rsidRPr="008B1739" w:rsidRDefault="00D61E6B" w:rsidP="008B0CA7">
      <w:pPr>
        <w:pStyle w:val="Paragraphedeliste"/>
        <w:numPr>
          <w:ilvl w:val="1"/>
          <w:numId w:val="23"/>
        </w:numPr>
        <w:spacing w:line="360" w:lineRule="auto"/>
        <w:jc w:val="both"/>
        <w:rPr>
          <w:rFonts w:ascii="Times New Roman" w:hAnsi="Times New Roman" w:cs="Times New Roman"/>
          <w:sz w:val="24"/>
          <w:szCs w:val="24"/>
          <w:lang w:val="fr-FR"/>
        </w:rPr>
      </w:pPr>
      <w:r w:rsidRPr="003C43BF">
        <w:rPr>
          <w:rFonts w:ascii="Times New Roman" w:hAnsi="Times New Roman" w:cs="Times New Roman"/>
          <w:b/>
          <w:sz w:val="24"/>
          <w:szCs w:val="24"/>
          <w:lang w:val="fr-FR"/>
        </w:rPr>
        <w:t>Immuabilité de la blockchain</w:t>
      </w:r>
      <w:r w:rsidR="003C43BF">
        <w:rPr>
          <w:rFonts w:ascii="Times New Roman" w:hAnsi="Times New Roman" w:cs="Times New Roman"/>
          <w:b/>
          <w:sz w:val="24"/>
          <w:szCs w:val="24"/>
          <w:lang w:val="fr-FR"/>
        </w:rPr>
        <w:t> :</w:t>
      </w:r>
      <w:r w:rsidRPr="00D61E6B">
        <w:rPr>
          <w:rFonts w:ascii="Times New Roman" w:hAnsi="Times New Roman" w:cs="Times New Roman"/>
          <w:sz w:val="24"/>
          <w:szCs w:val="24"/>
          <w:lang w:val="fr-FR"/>
        </w:rPr>
        <w:t xml:space="preserve"> la blockchain étant par nature immuable, si le programme a fait une erreur ou s’il a été piraté, il n’est pas possible d’annuler une opération.</w:t>
      </w:r>
    </w:p>
    <w:p w:rsidR="00292DC2" w:rsidRPr="008068C6" w:rsidRDefault="00C5395D" w:rsidP="008068C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577B9F">
        <w:rPr>
          <w:rFonts w:ascii="Times New Roman" w:hAnsi="Times New Roman" w:cs="Times New Roman"/>
          <w:sz w:val="24"/>
          <w:szCs w:val="24"/>
          <w:lang w:val="fr-FR"/>
        </w:rPr>
        <w:t>sont une illustration parfaite de la possibilité qu’une blockchain soit programmable, contrairement aux premières versions de blockchain.</w:t>
      </w:r>
      <w:r w:rsidR="00E454A5">
        <w:rPr>
          <w:rFonts w:ascii="Times New Roman" w:hAnsi="Times New Roman" w:cs="Times New Roman"/>
          <w:sz w:val="24"/>
          <w:szCs w:val="24"/>
          <w:lang w:val="fr-FR"/>
        </w:rPr>
        <w:t xml:space="preserve"> Ethereum que nous présentons dans le point suivant est l’exemple populaire de blockchain programmable</w:t>
      </w:r>
      <w:r w:rsidR="00716AEA">
        <w:rPr>
          <w:rFonts w:ascii="Times New Roman" w:hAnsi="Times New Roman" w:cs="Times New Roman"/>
          <w:sz w:val="24"/>
          <w:szCs w:val="24"/>
          <w:lang w:val="fr-FR"/>
        </w:rPr>
        <w:t xml:space="preserve"> pour </w:t>
      </w:r>
      <w:r w:rsidR="00DF0307">
        <w:rPr>
          <w:rFonts w:ascii="Times New Roman" w:hAnsi="Times New Roman" w:cs="Times New Roman"/>
          <w:sz w:val="24"/>
          <w:szCs w:val="24"/>
          <w:lang w:val="fr-FR"/>
        </w:rPr>
        <w:t xml:space="preserve">autres </w:t>
      </w:r>
      <w:r w:rsidR="00716AEA">
        <w:rPr>
          <w:rFonts w:ascii="Times New Roman" w:hAnsi="Times New Roman" w:cs="Times New Roman"/>
          <w:sz w:val="24"/>
          <w:szCs w:val="24"/>
          <w:lang w:val="fr-FR"/>
        </w:rPr>
        <w:t>usage</w:t>
      </w:r>
      <w:r w:rsidR="00DF0307">
        <w:rPr>
          <w:rFonts w:ascii="Times New Roman" w:hAnsi="Times New Roman" w:cs="Times New Roman"/>
          <w:sz w:val="24"/>
          <w:szCs w:val="24"/>
          <w:lang w:val="fr-FR"/>
        </w:rPr>
        <w:t>s</w:t>
      </w:r>
      <w:r w:rsidR="00716AEA">
        <w:rPr>
          <w:rFonts w:ascii="Times New Roman" w:hAnsi="Times New Roman" w:cs="Times New Roman"/>
          <w:sz w:val="24"/>
          <w:szCs w:val="24"/>
          <w:lang w:val="fr-FR"/>
        </w:rPr>
        <w:t xml:space="preserve"> que les crypto-monnaies</w:t>
      </w:r>
      <w:r w:rsidR="00E454A5">
        <w:rPr>
          <w:rFonts w:ascii="Times New Roman" w:hAnsi="Times New Roman" w:cs="Times New Roman"/>
          <w:sz w:val="24"/>
          <w:szCs w:val="24"/>
          <w:lang w:val="fr-FR"/>
        </w:rPr>
        <w:t>.</w:t>
      </w:r>
    </w:p>
    <w:p w:rsidR="00937821" w:rsidRDefault="00937821"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5" w:name="_Toc191543065"/>
      <w:r>
        <w:rPr>
          <w:rFonts w:ascii="Times New Roman" w:eastAsiaTheme="majorEastAsia" w:hAnsi="Times New Roman" w:cs="Times New Roman"/>
          <w:b/>
          <w:color w:val="2E74B5" w:themeColor="accent1" w:themeShade="BF"/>
          <w:sz w:val="24"/>
          <w:szCs w:val="24"/>
          <w:lang w:val="fr-FR"/>
        </w:rPr>
        <w:t>Exemple de blockchain : Ethereum</w:t>
      </w:r>
      <w:bookmarkEnd w:id="45"/>
    </w:p>
    <w:p w:rsidR="00635139" w:rsidRPr="00013277" w:rsidRDefault="00FC4C24" w:rsidP="008B0CA7">
      <w:pPr>
        <w:pStyle w:val="Titre3"/>
        <w:numPr>
          <w:ilvl w:val="2"/>
          <w:numId w:val="24"/>
        </w:numPr>
        <w:jc w:val="both"/>
        <w:rPr>
          <w:rFonts w:ascii="Times New Roman" w:hAnsi="Times New Roman" w:cs="Times New Roman"/>
          <w:b/>
          <w:lang w:val="fr-FR"/>
        </w:rPr>
      </w:pPr>
      <w:bookmarkStart w:id="46" w:name="_Toc191543066"/>
      <w:bookmarkEnd w:id="29"/>
      <w:r>
        <w:rPr>
          <w:rFonts w:ascii="Times New Roman" w:hAnsi="Times New Roman" w:cs="Times New Roman"/>
          <w:noProof/>
        </w:rPr>
        <w:drawing>
          <wp:anchor distT="0" distB="0" distL="114300" distR="114300" simplePos="0" relativeHeight="251665408" behindDoc="1" locked="0" layoutInCell="1" allowOverlap="1" wp14:anchorId="5960E38A" wp14:editId="75060078">
            <wp:simplePos x="0" y="0"/>
            <wp:positionH relativeFrom="column">
              <wp:posOffset>635</wp:posOffset>
            </wp:positionH>
            <wp:positionV relativeFrom="paragraph">
              <wp:posOffset>213995</wp:posOffset>
            </wp:positionV>
            <wp:extent cx="680720" cy="680720"/>
            <wp:effectExtent l="0" t="0" r="5080" b="5080"/>
            <wp:wrapTight wrapText="bothSides">
              <wp:wrapPolygon edited="0">
                <wp:start x="0" y="0"/>
                <wp:lineTo x="0" y="21157"/>
                <wp:lineTo x="21157" y="21157"/>
                <wp:lineTo x="21157"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hereu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0720" cy="680720"/>
                    </a:xfrm>
                    <a:prstGeom prst="rect">
                      <a:avLst/>
                    </a:prstGeom>
                  </pic:spPr>
                </pic:pic>
              </a:graphicData>
            </a:graphic>
            <wp14:sizeRelH relativeFrom="page">
              <wp14:pctWidth>0</wp14:pctWidth>
            </wp14:sizeRelH>
            <wp14:sizeRelV relativeFrom="page">
              <wp14:pctHeight>0</wp14:pctHeight>
            </wp14:sizeRelV>
          </wp:anchor>
        </w:drawing>
      </w:r>
      <w:r w:rsidR="00635139" w:rsidRPr="00013277">
        <w:rPr>
          <w:rFonts w:ascii="Times New Roman" w:hAnsi="Times New Roman" w:cs="Times New Roman"/>
          <w:b/>
          <w:lang w:val="fr-FR"/>
        </w:rPr>
        <w:t xml:space="preserve">Historique </w:t>
      </w:r>
      <w:r w:rsidR="004903DB" w:rsidRPr="00013277">
        <w:rPr>
          <w:rFonts w:ascii="Times New Roman" w:hAnsi="Times New Roman" w:cs="Times New Roman"/>
          <w:b/>
          <w:lang w:val="fr-FR"/>
        </w:rPr>
        <w:t>et évolution d’</w:t>
      </w:r>
      <w:r w:rsidR="00635139" w:rsidRPr="00013277">
        <w:rPr>
          <w:rFonts w:ascii="Times New Roman" w:hAnsi="Times New Roman" w:cs="Times New Roman"/>
          <w:b/>
          <w:lang w:val="fr-FR"/>
        </w:rPr>
        <w:t>Ethereum</w:t>
      </w:r>
      <w:bookmarkEnd w:id="46"/>
    </w:p>
    <w:p w:rsidR="009C7DF5" w:rsidRDefault="00E17695" w:rsidP="00D55C13">
      <w:pPr>
        <w:spacing w:line="360" w:lineRule="auto"/>
        <w:jc w:val="both"/>
        <w:rPr>
          <w:rFonts w:ascii="Times New Roman" w:hAnsi="Times New Roman" w:cs="Times New Roman"/>
          <w:sz w:val="24"/>
          <w:szCs w:val="24"/>
          <w:lang w:val="fr-FR"/>
        </w:rPr>
      </w:pPr>
      <w:r w:rsidRPr="00E17695">
        <w:rPr>
          <w:rFonts w:ascii="Times New Roman" w:hAnsi="Times New Roman" w:cs="Times New Roman"/>
          <w:sz w:val="24"/>
          <w:szCs w:val="24"/>
          <w:lang w:val="fr-FR"/>
        </w:rPr>
        <w:t xml:space="preserve">La blockchain Bitcoin, depuis son déploiement en 2009, </w:t>
      </w:r>
      <w:r w:rsidR="00947CA9">
        <w:rPr>
          <w:rFonts w:ascii="Times New Roman" w:hAnsi="Times New Roman" w:cs="Times New Roman"/>
          <w:sz w:val="24"/>
          <w:szCs w:val="24"/>
          <w:lang w:val="fr-FR"/>
        </w:rPr>
        <w:t xml:space="preserve">est </w:t>
      </w:r>
      <w:r w:rsidRPr="00E17695">
        <w:rPr>
          <w:rFonts w:ascii="Times New Roman" w:hAnsi="Times New Roman" w:cs="Times New Roman"/>
          <w:sz w:val="24"/>
          <w:szCs w:val="24"/>
          <w:lang w:val="fr-FR"/>
        </w:rPr>
        <w:t xml:space="preserve">un système décentralisé dédié </w:t>
      </w:r>
      <w:r w:rsidR="00985FB6" w:rsidRPr="00E17695">
        <w:rPr>
          <w:rFonts w:ascii="Times New Roman" w:hAnsi="Times New Roman" w:cs="Times New Roman"/>
          <w:sz w:val="24"/>
          <w:szCs w:val="24"/>
          <w:lang w:val="fr-FR"/>
        </w:rPr>
        <w:t xml:space="preserve">exclusivement </w:t>
      </w:r>
      <w:r w:rsidRPr="00E17695">
        <w:rPr>
          <w:rFonts w:ascii="Times New Roman" w:hAnsi="Times New Roman" w:cs="Times New Roman"/>
          <w:sz w:val="24"/>
          <w:szCs w:val="24"/>
          <w:lang w:val="fr-FR"/>
        </w:rPr>
        <w:t xml:space="preserve">aux paiements digitaux </w:t>
      </w:r>
      <w:r w:rsidR="00431E2B">
        <w:rPr>
          <w:rFonts w:ascii="Times New Roman" w:hAnsi="Times New Roman" w:cs="Times New Roman"/>
          <w:sz w:val="24"/>
          <w:szCs w:val="24"/>
          <w:lang w:val="fr-FR"/>
        </w:rPr>
        <w:t xml:space="preserve">en </w:t>
      </w:r>
      <w:r w:rsidRPr="00E17695">
        <w:rPr>
          <w:rFonts w:ascii="Times New Roman" w:hAnsi="Times New Roman" w:cs="Times New Roman"/>
          <w:sz w:val="24"/>
          <w:szCs w:val="24"/>
          <w:lang w:val="fr-FR"/>
        </w:rPr>
        <w:t xml:space="preserve">s'appuyant sur la crypto-monnaie bitcoin. En plus de cette exclusivité, </w:t>
      </w:r>
      <w:r w:rsidRPr="00D42ECF">
        <w:rPr>
          <w:rFonts w:ascii="Times New Roman" w:hAnsi="Times New Roman" w:cs="Times New Roman"/>
          <w:i/>
          <w:sz w:val="24"/>
          <w:szCs w:val="24"/>
          <w:lang w:val="fr-FR"/>
        </w:rPr>
        <w:t>Vitalik Buterin</w:t>
      </w:r>
      <w:r w:rsidRPr="00E17695">
        <w:rPr>
          <w:rFonts w:ascii="Times New Roman" w:hAnsi="Times New Roman" w:cs="Times New Roman"/>
          <w:sz w:val="24"/>
          <w:szCs w:val="24"/>
          <w:lang w:val="fr-FR"/>
        </w:rPr>
        <w:t xml:space="preserve"> (programmeur russo-canadien et co-fondateur de Bitcoin Magazine) a publié en 2013, un livre blanc dans lequel il souligne les </w:t>
      </w:r>
      <w:r w:rsidR="0050611B">
        <w:rPr>
          <w:rFonts w:ascii="Times New Roman" w:hAnsi="Times New Roman" w:cs="Times New Roman"/>
          <w:sz w:val="24"/>
          <w:szCs w:val="24"/>
          <w:lang w:val="fr-FR"/>
        </w:rPr>
        <w:t xml:space="preserve">autres </w:t>
      </w:r>
      <w:r w:rsidRPr="00E17695">
        <w:rPr>
          <w:rFonts w:ascii="Times New Roman" w:hAnsi="Times New Roman" w:cs="Times New Roman"/>
          <w:sz w:val="24"/>
          <w:szCs w:val="24"/>
          <w:lang w:val="fr-FR"/>
        </w:rPr>
        <w:t xml:space="preserve">limitations de Bitcoin et décrit la vision et la conception technique d’Ethereum. En effet, selon </w:t>
      </w:r>
      <w:r w:rsidRPr="00D42ECF">
        <w:rPr>
          <w:rFonts w:ascii="Times New Roman" w:hAnsi="Times New Roman" w:cs="Times New Roman"/>
          <w:i/>
          <w:sz w:val="24"/>
          <w:szCs w:val="24"/>
          <w:lang w:val="fr-FR"/>
        </w:rPr>
        <w:t>Buterin</w:t>
      </w:r>
      <w:r w:rsidRPr="00E17695">
        <w:rPr>
          <w:rFonts w:ascii="Times New Roman" w:hAnsi="Times New Roman" w:cs="Times New Roman"/>
          <w:sz w:val="24"/>
          <w:szCs w:val="24"/>
          <w:lang w:val="fr-FR"/>
        </w:rPr>
        <w:t xml:space="preserve">, la technologie blockchain pourrait </w:t>
      </w:r>
      <w:r w:rsidR="00B85AAF" w:rsidRPr="00E17695">
        <w:rPr>
          <w:rFonts w:ascii="Times New Roman" w:hAnsi="Times New Roman" w:cs="Times New Roman"/>
          <w:sz w:val="24"/>
          <w:szCs w:val="24"/>
          <w:lang w:val="fr-FR"/>
        </w:rPr>
        <w:t>bénéficier</w:t>
      </w:r>
      <w:r w:rsidRPr="00E17695">
        <w:rPr>
          <w:rFonts w:ascii="Times New Roman" w:hAnsi="Times New Roman" w:cs="Times New Roman"/>
          <w:sz w:val="24"/>
          <w:szCs w:val="24"/>
          <w:lang w:val="fr-FR"/>
        </w:rPr>
        <w:t xml:space="preserve"> </w:t>
      </w:r>
      <w:r w:rsidR="005F3563">
        <w:rPr>
          <w:rFonts w:ascii="Times New Roman" w:hAnsi="Times New Roman" w:cs="Times New Roman"/>
          <w:sz w:val="24"/>
          <w:szCs w:val="24"/>
          <w:lang w:val="fr-FR"/>
        </w:rPr>
        <w:t xml:space="preserve">de </w:t>
      </w:r>
      <w:r w:rsidR="005F3563" w:rsidRPr="00E17695">
        <w:rPr>
          <w:rFonts w:ascii="Times New Roman" w:hAnsi="Times New Roman" w:cs="Times New Roman"/>
          <w:sz w:val="24"/>
          <w:szCs w:val="24"/>
          <w:lang w:val="fr-FR"/>
        </w:rPr>
        <w:t xml:space="preserve">bien </w:t>
      </w:r>
      <w:r w:rsidRPr="00E17695">
        <w:rPr>
          <w:rFonts w:ascii="Times New Roman" w:hAnsi="Times New Roman" w:cs="Times New Roman"/>
          <w:sz w:val="24"/>
          <w:szCs w:val="24"/>
          <w:lang w:val="fr-FR"/>
        </w:rPr>
        <w:t>d'autres applications que les crypto-monnaies. Cette ainsi que Ethereum a été annoncé lors de la</w:t>
      </w:r>
      <w:r w:rsidR="00CD4D21">
        <w:rPr>
          <w:rFonts w:ascii="Times New Roman" w:hAnsi="Times New Roman" w:cs="Times New Roman"/>
          <w:sz w:val="24"/>
          <w:szCs w:val="24"/>
          <w:lang w:val="fr-FR"/>
        </w:rPr>
        <w:t xml:space="preserve"> Conférence nord-américaine sur</w:t>
      </w:r>
      <w:r w:rsidRPr="00E17695">
        <w:rPr>
          <w:rFonts w:ascii="Times New Roman" w:hAnsi="Times New Roman" w:cs="Times New Roman"/>
          <w:sz w:val="24"/>
          <w:szCs w:val="24"/>
          <w:lang w:val="fr-FR"/>
        </w:rPr>
        <w:t xml:space="preserve"> le Bitcoin à Miami en janvier 2014, puis lancé le 30 juillet 2015</w:t>
      </w:r>
      <w:r w:rsidR="00AA6914">
        <w:rPr>
          <w:rFonts w:ascii="Times New Roman" w:hAnsi="Times New Roman" w:cs="Times New Roman"/>
          <w:sz w:val="24"/>
          <w:szCs w:val="24"/>
          <w:lang w:val="fr-FR"/>
        </w:rPr>
        <w:t xml:space="preserve"> </w:t>
      </w:r>
      <w:r w:rsidR="00C43BF8">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{"citationID":"c8DEM2SX","properties":{"formattedCitation":"[32]","plainCitation":"[32]","noteIndex":0},"citationItems":[{"id":82,"uris":["http://zotero.org/users/16284513/items/MICLV3PC"],"itemData":{"id":82,"type":"entry-encyclopedia","abstract":"Ethereum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C43BF8">
        <w:rPr>
          <w:rFonts w:ascii="Times New Roman" w:hAnsi="Times New Roman" w:cs="Times New Roman"/>
          <w:sz w:val="24"/>
          <w:szCs w:val="24"/>
          <w:lang w:val="fr-FR"/>
        </w:rPr>
        <w:fldChar w:fldCharType="separate"/>
      </w:r>
      <w:r w:rsidR="00C43BF8" w:rsidRPr="00757CC4">
        <w:rPr>
          <w:rFonts w:ascii="Times New Roman" w:hAnsi="Times New Roman" w:cs="Times New Roman"/>
          <w:sz w:val="24"/>
          <w:lang w:val="fr-FR"/>
        </w:rPr>
        <w:t>[32]</w:t>
      </w:r>
      <w:r w:rsidR="00C43BF8">
        <w:rPr>
          <w:rFonts w:ascii="Times New Roman" w:hAnsi="Times New Roman" w:cs="Times New Roman"/>
          <w:sz w:val="24"/>
          <w:szCs w:val="24"/>
          <w:lang w:val="fr-FR"/>
        </w:rPr>
        <w:fldChar w:fldCharType="end"/>
      </w:r>
      <w:r w:rsidRPr="00E17695">
        <w:rPr>
          <w:rFonts w:ascii="Times New Roman" w:hAnsi="Times New Roman" w:cs="Times New Roman"/>
          <w:sz w:val="24"/>
          <w:szCs w:val="24"/>
          <w:lang w:val="fr-FR"/>
        </w:rPr>
        <w:t>.</w:t>
      </w:r>
    </w:p>
    <w:p w:rsidR="0050247A" w:rsidRPr="0050247A" w:rsidRDefault="002E048D" w:rsidP="00042A4C">
      <w:pPr>
        <w:pStyle w:val="NormalWeb"/>
        <w:spacing w:line="360" w:lineRule="auto"/>
        <w:jc w:val="both"/>
        <w:divId w:val="140654617"/>
        <w:rPr>
          <w:lang w:val="fr-FR"/>
        </w:rPr>
      </w:pPr>
      <w:r>
        <w:rPr>
          <w:lang w:val="fr-FR"/>
        </w:rPr>
        <w:lastRenderedPageBreak/>
        <w:t xml:space="preserve">Ethereum, </w:t>
      </w:r>
      <w:r w:rsidR="00CE59ED" w:rsidRPr="00757CC4">
        <w:rPr>
          <w:lang w:val="fr-FR"/>
        </w:rPr>
        <w:t>conçu</w:t>
      </w:r>
      <w:r w:rsidR="00455E57">
        <w:rPr>
          <w:lang w:val="fr-FR"/>
        </w:rPr>
        <w:t>e</w:t>
      </w:r>
      <w:r w:rsidR="00757CC4" w:rsidRPr="00757CC4">
        <w:rPr>
          <w:lang w:val="fr-FR"/>
        </w:rPr>
        <w:t xml:space="preserve"> dans le but de lancer des applications décentralisées</w:t>
      </w:r>
      <w:r w:rsidR="005113EC">
        <w:rPr>
          <w:lang w:val="fr-FR"/>
        </w:rPr>
        <w:t xml:space="preserve"> (dApps)</w:t>
      </w:r>
      <w:r w:rsidR="00757CC4" w:rsidRPr="00757CC4">
        <w:rPr>
          <w:lang w:val="fr-FR"/>
        </w:rPr>
        <w:t>, est devenu</w:t>
      </w:r>
      <w:r w:rsidR="00455E57">
        <w:rPr>
          <w:lang w:val="fr-FR"/>
        </w:rPr>
        <w:t>e</w:t>
      </w:r>
      <w:r w:rsidR="00757CC4" w:rsidRPr="00757CC4">
        <w:rPr>
          <w:lang w:val="fr-FR"/>
        </w:rPr>
        <w:t xml:space="preserve"> tout de même la deuxième plus grande blockchain en termes de capitalisation boursière après Bitcoin.</w:t>
      </w:r>
      <w:r w:rsidR="00CD63F2">
        <w:rPr>
          <w:lang w:val="fr-FR"/>
        </w:rPr>
        <w:t xml:space="preserve"> </w:t>
      </w:r>
      <w:r w:rsidR="0050247A">
        <w:rPr>
          <w:lang w:val="fr-FR"/>
        </w:rPr>
        <w:t xml:space="preserve">Pour être plus précis, </w:t>
      </w:r>
      <w:r w:rsidR="0016321B">
        <w:rPr>
          <w:lang w:val="fr-FR"/>
        </w:rPr>
        <w:t>il est</w:t>
      </w:r>
      <w:r w:rsidR="0050247A">
        <w:rPr>
          <w:lang w:val="fr-FR"/>
        </w:rPr>
        <w:t xml:space="preserve"> énoncé dans le livre blanc </w:t>
      </w:r>
      <w:r w:rsidR="0016321B">
        <w:rPr>
          <w:lang w:val="fr-FR"/>
        </w:rPr>
        <w:t>ceci :</w:t>
      </w:r>
      <w:r w:rsidR="0050247A">
        <w:rPr>
          <w:lang w:val="fr-FR"/>
        </w:rPr>
        <w:t xml:space="preserve"> </w:t>
      </w:r>
      <w:r w:rsidR="0050247A" w:rsidRPr="0050247A">
        <w:rPr>
          <w:lang w:val="fr-FR"/>
        </w:rPr>
        <w:t>“</w:t>
      </w:r>
      <w:r w:rsidR="0050247A" w:rsidRPr="0050247A">
        <w:rPr>
          <w:rStyle w:val="Accentuation"/>
          <w:lang w:val="fr-FR"/>
        </w:rPr>
        <w:t>L'objectif d'Ethereum est de créer un autre protocole pour développer des applications décentralisées, en offrant un ensemble différent de compromis qui sera, nous le pensons, très utile pour une large gamme d'applications décentralisées. Il sera principalement axé sur les situations dans lesquelles le développement rapide, la sécurité des petites applications rarement utilisées et la possibilité pour les différentes applications d'interagir ensemble de façon très efficace sont importants.</w:t>
      </w:r>
      <w:r w:rsidR="0050247A" w:rsidRPr="0050247A">
        <w:rPr>
          <w:lang w:val="fr-FR"/>
        </w:rPr>
        <w:t>”</w:t>
      </w:r>
      <w:r w:rsidR="0016321B">
        <w:rPr>
          <w:lang w:val="fr-FR"/>
        </w:rPr>
        <w:t xml:space="preserve"> </w:t>
      </w:r>
      <w:r w:rsidR="0016321B">
        <w:rPr>
          <w:lang w:val="fr-FR"/>
        </w:rPr>
        <w:fldChar w:fldCharType="begin"/>
      </w:r>
      <w:r w:rsidR="0016321B">
        <w:rPr>
          <w:lang w:val="fr-FR"/>
        </w:rPr>
        <w:instrText xml:space="preserve"> ADDIN ZOTERO_ITEM CSL_CITATION {"citationID":"2jUsQtlV","properties":{"formattedCitation":"[33]","plainCitation":"[33]","noteIndex":0},"citationItems":[{"id":84,"uris":["http://zotero.org/users/16284513/items/LZKETZJV"],"itemData":{"id":84,"type":"webpage","abstract":"Ethereum (ETH) est une blockchain permettant qui permet de développer des services décentralisés comme des applications et dont la cryptomonnaie est l'ether","container-title":"Cryptoast","language":"en","title":"C'est quoi Ethereum ? Nos explications pour tout savoir sur cette blockchain et sa cryptomonnaie ETH","title-short":"C'est quoi Ethereum ?","URL":"https://cryptoast.fr/fiche-ethereum/","author":[{"family":"Bourbotte","given":"Timothy"}],"accessed":{"date-parts":[["2025",2,10]]},"issued":{"date-parts":[["2024",12,20]]}}}],"schema":"https://github.com/citation-style-language/schema/raw/master/csl-citation.json"} </w:instrText>
      </w:r>
      <w:r w:rsidR="0016321B">
        <w:rPr>
          <w:lang w:val="fr-FR"/>
        </w:rPr>
        <w:fldChar w:fldCharType="separate"/>
      </w:r>
      <w:r w:rsidR="0016321B" w:rsidRPr="00D7646B">
        <w:rPr>
          <w:lang w:val="fr-FR"/>
        </w:rPr>
        <w:t>[33]</w:t>
      </w:r>
      <w:r w:rsidR="0016321B">
        <w:rPr>
          <w:lang w:val="fr-FR"/>
        </w:rPr>
        <w:fldChar w:fldCharType="end"/>
      </w:r>
      <w:r w:rsidR="00EE732F">
        <w:rPr>
          <w:lang w:val="fr-FR"/>
        </w:rPr>
        <w:t>.</w:t>
      </w:r>
      <w:r w:rsidR="00B930BE">
        <w:rPr>
          <w:lang w:val="fr-FR"/>
        </w:rPr>
        <w:t xml:space="preserve"> </w:t>
      </w:r>
      <w:r w:rsidR="00D7646B">
        <w:rPr>
          <w:lang w:val="fr-FR"/>
        </w:rPr>
        <w:t>Cela fait d’Ethereum, une blockchain Turing Complete</w:t>
      </w:r>
      <w:r w:rsidR="00B76B47">
        <w:rPr>
          <w:lang w:val="fr-FR"/>
        </w:rPr>
        <w:t xml:space="preserve"> (</w:t>
      </w:r>
      <w:r w:rsidR="00B76B47" w:rsidRPr="00B76B47">
        <w:rPr>
          <w:lang w:val="fr-FR"/>
        </w:rPr>
        <w:t>peut effectuer tout calcul mathématique, y compris les boucles infinies et conditions</w:t>
      </w:r>
      <w:r w:rsidR="00B76B47">
        <w:rPr>
          <w:lang w:val="fr-FR"/>
        </w:rPr>
        <w:t>)</w:t>
      </w:r>
      <w:r w:rsidR="00D7646B">
        <w:rPr>
          <w:lang w:val="fr-FR"/>
        </w:rPr>
        <w:t xml:space="preserve"> </w:t>
      </w:r>
      <w:r w:rsidR="00B62B38">
        <w:rPr>
          <w:lang w:val="fr-FR"/>
        </w:rPr>
        <w:t>car el</w:t>
      </w:r>
      <w:r w:rsidR="00D7646B">
        <w:rPr>
          <w:lang w:val="fr-FR"/>
        </w:rPr>
        <w:t>l</w:t>
      </w:r>
      <w:r w:rsidR="00B62B38">
        <w:rPr>
          <w:lang w:val="fr-FR"/>
        </w:rPr>
        <w:t>e</w:t>
      </w:r>
      <w:r w:rsidR="00D7646B">
        <w:rPr>
          <w:lang w:val="fr-FR"/>
        </w:rPr>
        <w:t xml:space="preserve"> permet à tout développeur d’écrire et d’y déployer des contrats intelligents et des </w:t>
      </w:r>
      <w:r w:rsidR="00B73EAC">
        <w:rPr>
          <w:lang w:val="fr-FR"/>
        </w:rPr>
        <w:t xml:space="preserve">dApps </w:t>
      </w:r>
      <w:r w:rsidR="009020D0">
        <w:rPr>
          <w:lang w:val="fr-FR"/>
        </w:rPr>
        <w:t xml:space="preserve">selon ses propres règles et </w:t>
      </w:r>
      <w:r w:rsidR="00F55139">
        <w:rPr>
          <w:lang w:val="fr-FR"/>
        </w:rPr>
        <w:t>logiques métiers d’entreprise</w:t>
      </w:r>
      <w:r w:rsidR="00CF6B79">
        <w:rPr>
          <w:lang w:val="fr-FR"/>
        </w:rPr>
        <w:t xml:space="preserve"> </w:t>
      </w:r>
      <w:r w:rsidR="00541543">
        <w:rPr>
          <w:lang w:val="fr-FR"/>
        </w:rPr>
        <w:fldChar w:fldCharType="begin"/>
      </w:r>
      <w:r w:rsidR="00541543">
        <w:rPr>
          <w:lang w:val="fr-FR"/>
        </w:rPr>
        <w:instrText xml:space="preserve"> ADDIN ZOTERO_ITEM CSL_CITATION {"citationID":"hovLxsig","properties":{"formattedCitation":"[34]","plainCitation":"[34]","noteIndex":0},"citationItems":[{"id":87,"uris":["http://zotero.org/users/16284513/items/4H9GJZVR"],"itemData":{"id":87,"type":"article-journal","abstract":"Blockchain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541543">
        <w:rPr>
          <w:lang w:val="fr-FR"/>
        </w:rPr>
        <w:fldChar w:fldCharType="separate"/>
      </w:r>
      <w:r w:rsidR="00541543" w:rsidRPr="00737151">
        <w:rPr>
          <w:lang w:val="fr-FR"/>
        </w:rPr>
        <w:t>[34]</w:t>
      </w:r>
      <w:r w:rsidR="00541543">
        <w:rPr>
          <w:lang w:val="fr-FR"/>
        </w:rPr>
        <w:fldChar w:fldCharType="end"/>
      </w:r>
      <w:r w:rsidR="00F55139">
        <w:rPr>
          <w:lang w:val="fr-FR"/>
        </w:rPr>
        <w:t>.</w:t>
      </w:r>
      <w:r w:rsidR="00541543">
        <w:rPr>
          <w:lang w:val="fr-FR"/>
        </w:rPr>
        <w:t xml:space="preserve"> </w:t>
      </w:r>
      <w:r w:rsidR="00CF6B79">
        <w:rPr>
          <w:lang w:val="fr-FR"/>
        </w:rPr>
        <w:t>Et c’est là</w:t>
      </w:r>
      <w:r w:rsidR="00127C69">
        <w:rPr>
          <w:lang w:val="fr-FR"/>
        </w:rPr>
        <w:t xml:space="preserve"> l’innovation majeure qu’apporte Ethereum par rapport à Bitcoin.</w:t>
      </w:r>
      <w:r w:rsidR="00E74FDC">
        <w:rPr>
          <w:lang w:val="fr-FR"/>
        </w:rPr>
        <w:t xml:space="preserve"> </w:t>
      </w:r>
      <w:r w:rsidR="00D97DAA">
        <w:rPr>
          <w:lang w:val="fr-FR"/>
        </w:rPr>
        <w:t xml:space="preserve">Pour rendre le réseau </w:t>
      </w:r>
      <w:r w:rsidR="00E74FDC">
        <w:rPr>
          <w:lang w:val="fr-FR"/>
        </w:rPr>
        <w:t>Ethereum</w:t>
      </w:r>
      <w:r w:rsidR="00D97DAA">
        <w:rPr>
          <w:lang w:val="fr-FR"/>
        </w:rPr>
        <w:t xml:space="preserve"> plus solide et diversifié, les clients d’exécution (anciennement</w:t>
      </w:r>
      <w:r w:rsidR="00C73A14">
        <w:rPr>
          <w:lang w:val="fr-FR"/>
        </w:rPr>
        <w:t xml:space="preserve"> appelés</w:t>
      </w:r>
      <w:r w:rsidR="00D97DAA">
        <w:rPr>
          <w:lang w:val="fr-FR"/>
        </w:rPr>
        <w:t xml:space="preserve"> </w:t>
      </w:r>
      <w:r w:rsidR="002C3BBF">
        <w:rPr>
          <w:lang w:val="fr-FR"/>
        </w:rPr>
        <w:t>« </w:t>
      </w:r>
      <w:r w:rsidR="00D97DAA" w:rsidRPr="00D97DAA">
        <w:rPr>
          <w:lang w:val="fr-FR"/>
        </w:rPr>
        <w:t>clients Eth1</w:t>
      </w:r>
      <w:r w:rsidR="002C3BBF">
        <w:rPr>
          <w:lang w:val="fr-FR"/>
        </w:rPr>
        <w:t> »</w:t>
      </w:r>
      <w:r w:rsidR="00D97DAA">
        <w:rPr>
          <w:lang w:val="fr-FR"/>
        </w:rPr>
        <w:t xml:space="preserve"> ou </w:t>
      </w:r>
      <w:r w:rsidR="002C3BBF">
        <w:rPr>
          <w:lang w:val="fr-FR"/>
        </w:rPr>
        <w:t>« </w:t>
      </w:r>
      <w:r w:rsidR="00D97DAA">
        <w:rPr>
          <w:lang w:val="fr-FR"/>
        </w:rPr>
        <w:t>client Ethereum</w:t>
      </w:r>
      <w:r w:rsidR="002C3BBF">
        <w:rPr>
          <w:lang w:val="fr-FR"/>
        </w:rPr>
        <w:t> »</w:t>
      </w:r>
      <w:r w:rsidR="00D97DAA">
        <w:rPr>
          <w:lang w:val="fr-FR"/>
        </w:rPr>
        <w:t>)</w:t>
      </w:r>
      <w:r w:rsidR="00E74FDC">
        <w:rPr>
          <w:lang w:val="fr-FR"/>
        </w:rPr>
        <w:t xml:space="preserve"> </w:t>
      </w:r>
      <w:r w:rsidR="005F3F18">
        <w:rPr>
          <w:lang w:val="fr-FR"/>
        </w:rPr>
        <w:t>ont été développés en utilisant plusieurs langages de programmations à savoir, Go, Java, Rust, C#</w:t>
      </w:r>
      <w:r w:rsidR="006D239C">
        <w:rPr>
          <w:lang w:val="fr-FR"/>
        </w:rPr>
        <w:t xml:space="preserve"> et </w:t>
      </w:r>
      <w:r w:rsidR="006D239C" w:rsidRPr="006D239C">
        <w:rPr>
          <w:lang w:val="fr-FR"/>
        </w:rPr>
        <w:t>TypeScript</w:t>
      </w:r>
      <w:r w:rsidR="001207A4">
        <w:rPr>
          <w:lang w:val="fr-FR"/>
        </w:rPr>
        <w:t xml:space="preserve"> </w:t>
      </w:r>
      <w:r w:rsidR="001207A4">
        <w:rPr>
          <w:lang w:val="fr-FR"/>
        </w:rPr>
        <w:fldChar w:fldCharType="begin"/>
      </w:r>
      <w:r w:rsidR="001207A4">
        <w:rPr>
          <w:lang w:val="fr-FR"/>
        </w:rPr>
        <w:instrText xml:space="preserve"> ADDIN ZOTERO_ITEM CSL_CITATION {"citationID":"mORa6tlF","properties":{"formattedCitation":"[35]","plainCitation":"[35]","noteIndex":0},"citationItems":[{"id":99,"uris":["http://zotero.org/users/16284513/items/2U9SVRU2"],"itemData":{"id":99,"type":"webpage","abstract":"Présentation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sidR="001207A4">
        <w:rPr>
          <w:lang w:val="fr-FR"/>
        </w:rPr>
        <w:fldChar w:fldCharType="separate"/>
      </w:r>
      <w:r w:rsidR="001207A4" w:rsidRPr="001207A4">
        <w:rPr>
          <w:lang w:val="fr-FR"/>
        </w:rPr>
        <w:t>[35]</w:t>
      </w:r>
      <w:r w:rsidR="001207A4">
        <w:rPr>
          <w:lang w:val="fr-FR"/>
        </w:rPr>
        <w:fldChar w:fldCharType="end"/>
      </w:r>
      <w:r w:rsidR="006D239C">
        <w:rPr>
          <w:lang w:val="fr-FR"/>
        </w:rPr>
        <w:t>.</w:t>
      </w:r>
    </w:p>
    <w:p w:rsidR="00596812" w:rsidRDefault="005E0DF3"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Ethereum</w:t>
      </w:r>
      <w:r w:rsidR="00A67A44">
        <w:rPr>
          <w:rFonts w:ascii="Times New Roman" w:hAnsi="Times New Roman" w:cs="Times New Roman"/>
          <w:sz w:val="24"/>
          <w:szCs w:val="24"/>
          <w:lang w:val="fr-FR"/>
        </w:rPr>
        <w:t>,</w:t>
      </w:r>
      <w:r>
        <w:rPr>
          <w:rFonts w:ascii="Times New Roman" w:hAnsi="Times New Roman" w:cs="Times New Roman"/>
          <w:sz w:val="24"/>
          <w:szCs w:val="24"/>
          <w:lang w:val="fr-FR"/>
        </w:rPr>
        <w:t xml:space="preserve"> d</w:t>
      </w:r>
      <w:r w:rsidR="00737151">
        <w:rPr>
          <w:rFonts w:ascii="Times New Roman" w:hAnsi="Times New Roman" w:cs="Times New Roman"/>
          <w:sz w:val="24"/>
          <w:szCs w:val="24"/>
          <w:lang w:val="fr-FR"/>
        </w:rPr>
        <w:t xml:space="preserve">ans </w:t>
      </w:r>
      <w:r w:rsidR="00812AFC">
        <w:rPr>
          <w:rFonts w:ascii="Times New Roman" w:hAnsi="Times New Roman" w:cs="Times New Roman"/>
          <w:sz w:val="24"/>
          <w:szCs w:val="24"/>
          <w:lang w:val="fr-FR"/>
        </w:rPr>
        <w:t xml:space="preserve">son </w:t>
      </w:r>
      <w:r w:rsidR="00737151">
        <w:rPr>
          <w:rFonts w:ascii="Times New Roman" w:hAnsi="Times New Roman" w:cs="Times New Roman"/>
          <w:sz w:val="24"/>
          <w:szCs w:val="24"/>
          <w:lang w:val="fr-FR"/>
        </w:rPr>
        <w:t xml:space="preserve">évolution et surtout </w:t>
      </w:r>
      <w:r w:rsidR="00285B00">
        <w:rPr>
          <w:rFonts w:ascii="Times New Roman" w:hAnsi="Times New Roman" w:cs="Times New Roman"/>
          <w:sz w:val="24"/>
          <w:szCs w:val="24"/>
          <w:lang w:val="fr-FR"/>
        </w:rPr>
        <w:t xml:space="preserve">suite à son piratage </w:t>
      </w:r>
      <w:r w:rsidR="00FA5D30">
        <w:rPr>
          <w:rFonts w:ascii="Times New Roman" w:hAnsi="Times New Roman" w:cs="Times New Roman"/>
          <w:sz w:val="24"/>
          <w:szCs w:val="24"/>
          <w:lang w:val="fr-FR"/>
        </w:rPr>
        <w:t xml:space="preserve">à travers la faille </w:t>
      </w:r>
      <w:r w:rsidR="00EB2F9A">
        <w:rPr>
          <w:rFonts w:ascii="Times New Roman" w:hAnsi="Times New Roman" w:cs="Times New Roman"/>
          <w:sz w:val="24"/>
          <w:szCs w:val="24"/>
          <w:lang w:val="fr-FR"/>
        </w:rPr>
        <w:t xml:space="preserve">du code </w:t>
      </w:r>
      <w:r w:rsidR="00FA5D30">
        <w:rPr>
          <w:rFonts w:ascii="Times New Roman" w:hAnsi="Times New Roman" w:cs="Times New Roman"/>
          <w:sz w:val="24"/>
          <w:szCs w:val="24"/>
          <w:lang w:val="fr-FR"/>
        </w:rPr>
        <w:t>de The DAO</w:t>
      </w:r>
      <w:r w:rsidR="00EB2F9A">
        <w:rPr>
          <w:rFonts w:ascii="Times New Roman" w:hAnsi="Times New Roman" w:cs="Times New Roman"/>
          <w:sz w:val="24"/>
          <w:szCs w:val="24"/>
          <w:lang w:val="fr-FR"/>
        </w:rPr>
        <w:t xml:space="preserve"> </w:t>
      </w:r>
      <w:r w:rsidR="00724C08">
        <w:rPr>
          <w:rFonts w:ascii="Times New Roman" w:hAnsi="Times New Roman" w:cs="Times New Roman"/>
          <w:sz w:val="24"/>
          <w:szCs w:val="24"/>
          <w:lang w:val="fr-FR"/>
        </w:rPr>
        <w:t>le</w:t>
      </w:r>
      <w:r w:rsidR="00DB3214">
        <w:rPr>
          <w:rFonts w:ascii="Times New Roman" w:hAnsi="Times New Roman" w:cs="Times New Roman"/>
          <w:sz w:val="24"/>
          <w:szCs w:val="24"/>
          <w:lang w:val="fr-FR"/>
        </w:rPr>
        <w:t xml:space="preserve"> 17</w:t>
      </w:r>
      <w:r w:rsidR="00EB2F9A">
        <w:rPr>
          <w:rFonts w:ascii="Times New Roman" w:hAnsi="Times New Roman" w:cs="Times New Roman"/>
          <w:sz w:val="24"/>
          <w:szCs w:val="24"/>
          <w:lang w:val="fr-FR"/>
        </w:rPr>
        <w:t xml:space="preserve"> juin 2016 </w:t>
      </w:r>
      <w:r w:rsidR="00B21ED9">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{"citationID":"3WpGBoRh","properties":{"formattedCitation":"[32]","plainCitation":"[32]","noteIndex":0},"citationItems":[{"id":82,"uris":["http://zotero.org/users/16284513/items/MICLV3PC"],"itemData":{"id":82,"type":"entry-encyclopedia","abstract":"Ethereum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B21ED9">
        <w:rPr>
          <w:rFonts w:ascii="Times New Roman" w:hAnsi="Times New Roman" w:cs="Times New Roman"/>
          <w:sz w:val="24"/>
          <w:szCs w:val="24"/>
          <w:lang w:val="fr-FR"/>
        </w:rPr>
        <w:fldChar w:fldCharType="separate"/>
      </w:r>
      <w:r w:rsidR="00B21ED9" w:rsidRPr="00B21ED9">
        <w:rPr>
          <w:rFonts w:ascii="Times New Roman" w:hAnsi="Times New Roman" w:cs="Times New Roman"/>
          <w:sz w:val="24"/>
          <w:lang w:val="fr-FR"/>
        </w:rPr>
        <w:t>[32]</w:t>
      </w:r>
      <w:r w:rsidR="00B21ED9">
        <w:rPr>
          <w:rFonts w:ascii="Times New Roman" w:hAnsi="Times New Roman" w:cs="Times New Roman"/>
          <w:sz w:val="24"/>
          <w:szCs w:val="24"/>
          <w:lang w:val="fr-FR"/>
        </w:rPr>
        <w:fldChar w:fldCharType="end"/>
      </w:r>
      <w:r w:rsidR="00FA5D30">
        <w:rPr>
          <w:rFonts w:ascii="Times New Roman" w:hAnsi="Times New Roman" w:cs="Times New Roman"/>
          <w:sz w:val="24"/>
          <w:szCs w:val="24"/>
          <w:lang w:val="fr-FR"/>
        </w:rPr>
        <w:t>,</w:t>
      </w:r>
      <w:r w:rsidR="00EB2F9A">
        <w:rPr>
          <w:rFonts w:ascii="Times New Roman" w:hAnsi="Times New Roman" w:cs="Times New Roman"/>
          <w:sz w:val="24"/>
          <w:szCs w:val="24"/>
          <w:lang w:val="fr-FR"/>
        </w:rPr>
        <w:t xml:space="preserve"> </w:t>
      </w:r>
      <w:r w:rsidR="002A181D">
        <w:rPr>
          <w:rFonts w:ascii="Times New Roman" w:hAnsi="Times New Roman" w:cs="Times New Roman"/>
          <w:sz w:val="24"/>
          <w:szCs w:val="24"/>
          <w:lang w:val="fr-FR"/>
        </w:rPr>
        <w:t>a connu plusieurs mutations.</w:t>
      </w:r>
      <w:r w:rsidR="00C17E4B">
        <w:rPr>
          <w:rFonts w:ascii="Times New Roman" w:hAnsi="Times New Roman" w:cs="Times New Roman"/>
          <w:sz w:val="24"/>
          <w:szCs w:val="24"/>
          <w:lang w:val="fr-FR"/>
        </w:rPr>
        <w:t xml:space="preserve"> </w:t>
      </w:r>
      <w:r w:rsidR="006252DB">
        <w:rPr>
          <w:rFonts w:ascii="Times New Roman" w:hAnsi="Times New Roman" w:cs="Times New Roman"/>
          <w:sz w:val="24"/>
          <w:szCs w:val="24"/>
          <w:lang w:val="fr-FR"/>
        </w:rPr>
        <w:t>En effet, l</w:t>
      </w:r>
      <w:r w:rsidR="00C17E4B">
        <w:rPr>
          <w:rFonts w:ascii="Times New Roman" w:hAnsi="Times New Roman" w:cs="Times New Roman"/>
          <w:sz w:val="24"/>
          <w:szCs w:val="24"/>
          <w:lang w:val="fr-FR"/>
        </w:rPr>
        <w:t xml:space="preserve">a gestion de cette attaque a abouti à la création de deux (02) chaînes de blocs distinctes à savoir l’Ether (ETH) </w:t>
      </w:r>
      <w:r w:rsidR="00595165">
        <w:rPr>
          <w:rFonts w:ascii="Times New Roman" w:hAnsi="Times New Roman" w:cs="Times New Roman"/>
          <w:sz w:val="24"/>
          <w:szCs w:val="24"/>
          <w:lang w:val="fr-FR"/>
        </w:rPr>
        <w:t>qui est la chaîne officielle et l’Ether classique</w:t>
      </w:r>
      <w:r w:rsidR="00693934">
        <w:rPr>
          <w:rFonts w:ascii="Times New Roman" w:hAnsi="Times New Roman" w:cs="Times New Roman"/>
          <w:sz w:val="24"/>
          <w:szCs w:val="24"/>
          <w:lang w:val="fr-FR"/>
        </w:rPr>
        <w:t xml:space="preserve"> (ETC)</w:t>
      </w:r>
      <w:r w:rsidR="004D541E">
        <w:rPr>
          <w:rFonts w:ascii="Times New Roman" w:hAnsi="Times New Roman" w:cs="Times New Roman"/>
          <w:sz w:val="24"/>
          <w:szCs w:val="24"/>
          <w:lang w:val="fr-FR"/>
        </w:rPr>
        <w:t xml:space="preserve"> qui ne représente que 15% </w:t>
      </w:r>
      <w:r w:rsidR="00E35AD8">
        <w:rPr>
          <w:rFonts w:ascii="Times New Roman" w:hAnsi="Times New Roman" w:cs="Times New Roman"/>
          <w:sz w:val="24"/>
          <w:szCs w:val="24"/>
          <w:lang w:val="fr-FR"/>
        </w:rPr>
        <w:t>de la puissance de calcul des mineurs d’Ethereum avant piratage.</w:t>
      </w:r>
      <w:r w:rsidR="00E413A5">
        <w:rPr>
          <w:rFonts w:ascii="Times New Roman" w:hAnsi="Times New Roman" w:cs="Times New Roman"/>
          <w:sz w:val="24"/>
          <w:szCs w:val="24"/>
          <w:lang w:val="fr-FR"/>
        </w:rPr>
        <w:t xml:space="preserve"> </w:t>
      </w:r>
      <w:r w:rsidR="0023481E">
        <w:rPr>
          <w:rFonts w:ascii="Times New Roman" w:hAnsi="Times New Roman" w:cs="Times New Roman"/>
          <w:sz w:val="24"/>
          <w:szCs w:val="24"/>
          <w:lang w:val="fr-FR"/>
        </w:rPr>
        <w:t>Cela dit, n</w:t>
      </w:r>
      <w:r w:rsidR="005B6AA3">
        <w:rPr>
          <w:rFonts w:ascii="Times New Roman" w:hAnsi="Times New Roman" w:cs="Times New Roman"/>
          <w:sz w:val="24"/>
          <w:szCs w:val="24"/>
          <w:lang w:val="fr-FR"/>
        </w:rPr>
        <w:t xml:space="preserve">os recherches sont orientées </w:t>
      </w:r>
      <w:r w:rsidR="005C7086">
        <w:rPr>
          <w:rFonts w:ascii="Times New Roman" w:hAnsi="Times New Roman" w:cs="Times New Roman"/>
          <w:sz w:val="24"/>
          <w:szCs w:val="24"/>
          <w:lang w:val="fr-FR"/>
        </w:rPr>
        <w:t xml:space="preserve">vers </w:t>
      </w:r>
      <w:r w:rsidR="007762CD">
        <w:rPr>
          <w:rFonts w:ascii="Times New Roman" w:hAnsi="Times New Roman" w:cs="Times New Roman"/>
          <w:sz w:val="24"/>
          <w:szCs w:val="24"/>
          <w:lang w:val="fr-FR"/>
        </w:rPr>
        <w:t>l’</w:t>
      </w:r>
      <w:r w:rsidR="005B6AA3">
        <w:rPr>
          <w:rFonts w:ascii="Times New Roman" w:hAnsi="Times New Roman" w:cs="Times New Roman"/>
          <w:sz w:val="24"/>
          <w:szCs w:val="24"/>
          <w:lang w:val="fr-FR"/>
        </w:rPr>
        <w:t>ETH.</w:t>
      </w:r>
      <w:r w:rsidR="006252DB">
        <w:rPr>
          <w:rFonts w:ascii="Times New Roman" w:hAnsi="Times New Roman" w:cs="Times New Roman"/>
          <w:sz w:val="24"/>
          <w:szCs w:val="24"/>
          <w:lang w:val="fr-FR"/>
        </w:rPr>
        <w:t xml:space="preserve"> </w:t>
      </w:r>
      <w:r w:rsidR="00A12487">
        <w:rPr>
          <w:rFonts w:ascii="Times New Roman" w:hAnsi="Times New Roman" w:cs="Times New Roman"/>
          <w:sz w:val="24"/>
          <w:szCs w:val="24"/>
          <w:lang w:val="fr-FR"/>
        </w:rPr>
        <w:t xml:space="preserve">Outre la </w:t>
      </w:r>
      <w:r w:rsidR="00A12487" w:rsidRPr="00A12487">
        <w:rPr>
          <w:rFonts w:ascii="Times New Roman" w:hAnsi="Times New Roman" w:cs="Times New Roman"/>
          <w:sz w:val="24"/>
          <w:szCs w:val="24"/>
          <w:lang w:val="fr-FR"/>
        </w:rPr>
        <w:t>scission</w:t>
      </w:r>
      <w:r w:rsidR="00392D30">
        <w:rPr>
          <w:rFonts w:ascii="Times New Roman" w:hAnsi="Times New Roman" w:cs="Times New Roman"/>
          <w:sz w:val="24"/>
          <w:szCs w:val="24"/>
          <w:lang w:val="fr-FR"/>
        </w:rPr>
        <w:t xml:space="preserve"> de </w:t>
      </w:r>
      <w:r w:rsidR="009C0467">
        <w:rPr>
          <w:rFonts w:ascii="Times New Roman" w:hAnsi="Times New Roman" w:cs="Times New Roman"/>
          <w:sz w:val="24"/>
          <w:szCs w:val="24"/>
          <w:lang w:val="fr-FR"/>
        </w:rPr>
        <w:t xml:space="preserve">la </w:t>
      </w:r>
      <w:r w:rsidR="00392D30">
        <w:rPr>
          <w:rFonts w:ascii="Times New Roman" w:hAnsi="Times New Roman" w:cs="Times New Roman"/>
          <w:sz w:val="24"/>
          <w:szCs w:val="24"/>
          <w:lang w:val="fr-FR"/>
        </w:rPr>
        <w:t>chaîne</w:t>
      </w:r>
      <w:r w:rsidR="00455120">
        <w:rPr>
          <w:rFonts w:ascii="Times New Roman" w:hAnsi="Times New Roman" w:cs="Times New Roman"/>
          <w:sz w:val="24"/>
          <w:szCs w:val="24"/>
          <w:lang w:val="fr-FR"/>
        </w:rPr>
        <w:t xml:space="preserve"> initiale</w:t>
      </w:r>
      <w:r w:rsidR="00F40245" w:rsidRPr="00A12487">
        <w:rPr>
          <w:rFonts w:ascii="Times New Roman" w:hAnsi="Times New Roman" w:cs="Times New Roman"/>
          <w:sz w:val="24"/>
          <w:szCs w:val="24"/>
          <w:lang w:val="fr-FR"/>
        </w:rPr>
        <w:t>,</w:t>
      </w:r>
      <w:r w:rsidR="00F40245">
        <w:rPr>
          <w:rFonts w:ascii="Times New Roman" w:hAnsi="Times New Roman" w:cs="Times New Roman"/>
          <w:sz w:val="24"/>
          <w:szCs w:val="24"/>
          <w:lang w:val="fr-FR"/>
        </w:rPr>
        <w:t xml:space="preserve"> Ethereum a été critiqué </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au même titre que d’autres blockchain</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 xml:space="preserve"> </w:t>
      </w:r>
      <w:r w:rsidR="00F40245">
        <w:rPr>
          <w:rFonts w:ascii="Times New Roman" w:hAnsi="Times New Roman" w:cs="Times New Roman"/>
          <w:sz w:val="24"/>
          <w:szCs w:val="24"/>
          <w:lang w:val="fr-FR"/>
        </w:rPr>
        <w:t>pour son émission de gaz</w:t>
      </w:r>
      <w:r w:rsidR="006D59C2">
        <w:rPr>
          <w:rFonts w:ascii="Times New Roman" w:hAnsi="Times New Roman" w:cs="Times New Roman"/>
          <w:sz w:val="24"/>
          <w:szCs w:val="24"/>
          <w:lang w:val="fr-FR"/>
        </w:rPr>
        <w:t xml:space="preserve"> à effet de serre</w:t>
      </w:r>
      <w:r w:rsidR="00F40245">
        <w:rPr>
          <w:rFonts w:ascii="Times New Roman" w:hAnsi="Times New Roman" w:cs="Times New Roman"/>
          <w:sz w:val="24"/>
          <w:szCs w:val="24"/>
          <w:lang w:val="fr-FR"/>
        </w:rPr>
        <w:t xml:space="preserve"> très </w:t>
      </w:r>
      <w:r w:rsidR="0054238E">
        <w:rPr>
          <w:rFonts w:ascii="Times New Roman" w:hAnsi="Times New Roman" w:cs="Times New Roman"/>
          <w:sz w:val="24"/>
          <w:szCs w:val="24"/>
          <w:lang w:val="fr-FR"/>
        </w:rPr>
        <w:t>élevée</w:t>
      </w:r>
      <w:r w:rsidR="00F40245">
        <w:rPr>
          <w:rFonts w:ascii="Times New Roman" w:hAnsi="Times New Roman" w:cs="Times New Roman"/>
          <w:sz w:val="24"/>
          <w:szCs w:val="24"/>
          <w:lang w:val="fr-FR"/>
        </w:rPr>
        <w:t xml:space="preserve"> (moins écologique)</w:t>
      </w:r>
      <w:r w:rsidR="009C111E">
        <w:rPr>
          <w:rFonts w:ascii="Times New Roman" w:hAnsi="Times New Roman" w:cs="Times New Roman"/>
          <w:sz w:val="24"/>
          <w:szCs w:val="24"/>
          <w:lang w:val="fr-FR"/>
        </w:rPr>
        <w:t xml:space="preserve">. </w:t>
      </w:r>
      <w:r w:rsidR="00835EB9">
        <w:rPr>
          <w:rFonts w:ascii="Times New Roman" w:hAnsi="Times New Roman" w:cs="Times New Roman"/>
          <w:sz w:val="24"/>
          <w:szCs w:val="24"/>
          <w:lang w:val="fr-FR"/>
        </w:rPr>
        <w:t>Et p</w:t>
      </w:r>
      <w:r w:rsidR="009C111E">
        <w:rPr>
          <w:rFonts w:ascii="Times New Roman" w:hAnsi="Times New Roman" w:cs="Times New Roman"/>
          <w:sz w:val="24"/>
          <w:szCs w:val="24"/>
          <w:lang w:val="fr-FR"/>
        </w:rPr>
        <w:t xml:space="preserve">our y </w:t>
      </w:r>
      <w:r w:rsidR="00411706">
        <w:rPr>
          <w:rFonts w:ascii="Times New Roman" w:hAnsi="Times New Roman" w:cs="Times New Roman"/>
          <w:sz w:val="24"/>
          <w:szCs w:val="24"/>
          <w:lang w:val="fr-FR"/>
        </w:rPr>
        <w:t>remédier</w:t>
      </w:r>
      <w:r w:rsidR="009C111E">
        <w:rPr>
          <w:rFonts w:ascii="Times New Roman" w:hAnsi="Times New Roman" w:cs="Times New Roman"/>
          <w:sz w:val="24"/>
          <w:szCs w:val="24"/>
          <w:lang w:val="fr-FR"/>
        </w:rPr>
        <w:t xml:space="preserve">, </w:t>
      </w:r>
      <w:r w:rsidR="007B0FC8">
        <w:rPr>
          <w:rFonts w:ascii="Times New Roman" w:hAnsi="Times New Roman" w:cs="Times New Roman"/>
          <w:sz w:val="24"/>
          <w:szCs w:val="24"/>
          <w:lang w:val="fr-FR"/>
        </w:rPr>
        <w:t xml:space="preserve">Ethereum a changé son mécanisme de consensus </w:t>
      </w:r>
      <w:r w:rsidR="00C10887">
        <w:rPr>
          <w:rFonts w:ascii="Times New Roman" w:hAnsi="Times New Roman" w:cs="Times New Roman"/>
          <w:sz w:val="24"/>
          <w:szCs w:val="24"/>
          <w:lang w:val="fr-FR"/>
        </w:rPr>
        <w:t>de la</w:t>
      </w:r>
      <w:r w:rsidR="007B0FC8">
        <w:rPr>
          <w:rFonts w:ascii="Times New Roman" w:hAnsi="Times New Roman" w:cs="Times New Roman"/>
          <w:sz w:val="24"/>
          <w:szCs w:val="24"/>
          <w:lang w:val="fr-FR"/>
        </w:rPr>
        <w:t xml:space="preserve"> preuve de travail (PoW) à </w:t>
      </w:r>
      <w:r w:rsidR="00C10887">
        <w:rPr>
          <w:rFonts w:ascii="Times New Roman" w:hAnsi="Times New Roman" w:cs="Times New Roman"/>
          <w:sz w:val="24"/>
          <w:szCs w:val="24"/>
          <w:lang w:val="fr-FR"/>
        </w:rPr>
        <w:t>la</w:t>
      </w:r>
      <w:r w:rsidR="007B0FC8">
        <w:rPr>
          <w:rFonts w:ascii="Times New Roman" w:hAnsi="Times New Roman" w:cs="Times New Roman"/>
          <w:sz w:val="24"/>
          <w:szCs w:val="24"/>
          <w:lang w:val="fr-FR"/>
        </w:rPr>
        <w:t xml:space="preserve"> preuve d’enjeu (PoS) le </w:t>
      </w:r>
      <w:r w:rsidR="009F061D">
        <w:rPr>
          <w:rFonts w:ascii="Times New Roman" w:hAnsi="Times New Roman" w:cs="Times New Roman"/>
          <w:sz w:val="24"/>
          <w:szCs w:val="24"/>
          <w:lang w:val="fr-FR"/>
        </w:rPr>
        <w:t>15 septembre 2022</w:t>
      </w:r>
      <w:r w:rsidR="00DF16BF">
        <w:rPr>
          <w:rFonts w:ascii="Times New Roman" w:hAnsi="Times New Roman" w:cs="Times New Roman"/>
          <w:sz w:val="24"/>
          <w:szCs w:val="24"/>
          <w:lang w:val="fr-FR"/>
        </w:rPr>
        <w:t xml:space="preserve"> (Ethereum </w:t>
      </w:r>
      <w:r w:rsidR="00BD044D">
        <w:rPr>
          <w:rFonts w:ascii="Times New Roman" w:hAnsi="Times New Roman" w:cs="Times New Roman"/>
          <w:sz w:val="24"/>
          <w:szCs w:val="24"/>
          <w:lang w:val="fr-FR"/>
        </w:rPr>
        <w:t xml:space="preserve">vers </w:t>
      </w:r>
      <w:r w:rsidR="00DF16BF">
        <w:rPr>
          <w:rFonts w:ascii="Times New Roman" w:hAnsi="Times New Roman" w:cs="Times New Roman"/>
          <w:sz w:val="24"/>
          <w:szCs w:val="24"/>
          <w:lang w:val="fr-FR"/>
        </w:rPr>
        <w:t>Ethereum 2.0)</w:t>
      </w:r>
      <w:r w:rsidR="009F061D">
        <w:rPr>
          <w:rFonts w:ascii="Times New Roman" w:hAnsi="Times New Roman" w:cs="Times New Roman"/>
          <w:sz w:val="24"/>
          <w:szCs w:val="24"/>
          <w:lang w:val="fr-FR"/>
        </w:rPr>
        <w:t>, réduisant ainsi sa consommation énergétique d’environ 99,95%</w:t>
      </w:r>
      <w:r w:rsidR="004673C7">
        <w:rPr>
          <w:rFonts w:ascii="Times New Roman" w:hAnsi="Times New Roman" w:cs="Times New Roman"/>
          <w:sz w:val="24"/>
          <w:szCs w:val="24"/>
          <w:lang w:val="fr-FR"/>
        </w:rPr>
        <w:t xml:space="preserve"> </w:t>
      </w:r>
      <w:r w:rsidR="004673C7">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{"citationID":"BTPdLKms","properties":{"formattedCitation":"[32]","plainCitation":"[32]","noteIndex":0},"citationItems":[{"id":82,"uris":["http://zotero.org/users/16284513/items/MICLV3PC"],"itemData":{"id":82,"type":"entry-encyclopedia","abstract":"Ethereum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4673C7">
        <w:rPr>
          <w:rFonts w:ascii="Times New Roman" w:hAnsi="Times New Roman" w:cs="Times New Roman"/>
          <w:sz w:val="24"/>
          <w:szCs w:val="24"/>
          <w:lang w:val="fr-FR"/>
        </w:rPr>
        <w:fldChar w:fldCharType="separate"/>
      </w:r>
      <w:r w:rsidR="004673C7" w:rsidRPr="004673C7">
        <w:rPr>
          <w:rFonts w:ascii="Times New Roman" w:hAnsi="Times New Roman" w:cs="Times New Roman"/>
          <w:sz w:val="24"/>
        </w:rPr>
        <w:t>[32]</w:t>
      </w:r>
      <w:r w:rsidR="004673C7">
        <w:rPr>
          <w:rFonts w:ascii="Times New Roman" w:hAnsi="Times New Roman" w:cs="Times New Roman"/>
          <w:sz w:val="24"/>
          <w:szCs w:val="24"/>
          <w:lang w:val="fr-FR"/>
        </w:rPr>
        <w:fldChar w:fldCharType="end"/>
      </w:r>
      <w:r w:rsidR="009F061D">
        <w:rPr>
          <w:rFonts w:ascii="Times New Roman" w:hAnsi="Times New Roman" w:cs="Times New Roman"/>
          <w:sz w:val="24"/>
          <w:szCs w:val="24"/>
          <w:lang w:val="fr-FR"/>
        </w:rPr>
        <w:t>.</w:t>
      </w:r>
    </w:p>
    <w:p w:rsidR="00094768" w:rsidRPr="00B33772" w:rsidRDefault="005525D5" w:rsidP="008B0CA7">
      <w:pPr>
        <w:pStyle w:val="Titre3"/>
        <w:numPr>
          <w:ilvl w:val="2"/>
          <w:numId w:val="24"/>
        </w:numPr>
        <w:jc w:val="both"/>
        <w:rPr>
          <w:rFonts w:ascii="Times New Roman" w:hAnsi="Times New Roman" w:cs="Times New Roman"/>
          <w:b/>
          <w:lang w:val="fr-FR"/>
        </w:rPr>
      </w:pPr>
      <w:bookmarkStart w:id="47" w:name="_Toc191543067"/>
      <w:r w:rsidRPr="00B33772">
        <w:rPr>
          <w:rFonts w:ascii="Times New Roman" w:hAnsi="Times New Roman" w:cs="Times New Roman"/>
          <w:b/>
          <w:lang w:val="fr-FR"/>
        </w:rPr>
        <w:t>Architecture et fonctionnement d’Ethereum</w:t>
      </w:r>
      <w:bookmarkEnd w:id="47"/>
    </w:p>
    <w:p w:rsidR="00094768" w:rsidRDefault="006904C0" w:rsidP="004F61A9">
      <w:pPr>
        <w:spacing w:line="360" w:lineRule="auto"/>
        <w:ind w:firstLine="720"/>
        <w:jc w:val="both"/>
        <w:rPr>
          <w:rFonts w:ascii="Times New Roman" w:hAnsi="Times New Roman" w:cs="Times New Roman"/>
          <w:sz w:val="24"/>
          <w:szCs w:val="24"/>
          <w:lang w:val="fr-FR"/>
        </w:rPr>
      </w:pPr>
      <w:r w:rsidRPr="006904C0">
        <w:rPr>
          <w:rFonts w:ascii="Times New Roman" w:hAnsi="Times New Roman" w:cs="Times New Roman"/>
          <w:sz w:val="24"/>
          <w:szCs w:val="24"/>
          <w:lang w:val="fr-FR"/>
        </w:rPr>
        <w:t xml:space="preserve">A l'image de Bitcoin, Ethereum fonctionne sur un réseau P2P. L'univers d'Ethereum est constitué de plusieurs éléments à savoir </w:t>
      </w:r>
      <w:r w:rsidR="000D6833">
        <w:rPr>
          <w:rFonts w:ascii="Times New Roman" w:hAnsi="Times New Roman" w:cs="Times New Roman"/>
          <w:sz w:val="24"/>
          <w:szCs w:val="24"/>
          <w:lang w:val="fr-FR"/>
        </w:rPr>
        <w:t>le réseau</w:t>
      </w:r>
      <w:r w:rsidR="0021575B">
        <w:rPr>
          <w:rFonts w:ascii="Times New Roman" w:hAnsi="Times New Roman" w:cs="Times New Roman"/>
          <w:sz w:val="24"/>
          <w:szCs w:val="24"/>
          <w:lang w:val="fr-FR"/>
        </w:rPr>
        <w:t>, les mécanismes de consensus</w:t>
      </w:r>
      <w:r w:rsidR="000D6833">
        <w:rPr>
          <w:rFonts w:ascii="Times New Roman" w:hAnsi="Times New Roman" w:cs="Times New Roman"/>
          <w:sz w:val="24"/>
          <w:szCs w:val="24"/>
          <w:lang w:val="fr-FR"/>
        </w:rPr>
        <w:t xml:space="preserve">, </w:t>
      </w:r>
      <w:r w:rsidR="000D6833" w:rsidRPr="006904C0">
        <w:rPr>
          <w:rFonts w:ascii="Times New Roman" w:hAnsi="Times New Roman" w:cs="Times New Roman"/>
          <w:sz w:val="24"/>
          <w:szCs w:val="24"/>
          <w:lang w:val="fr-FR"/>
        </w:rPr>
        <w:t xml:space="preserve">les </w:t>
      </w:r>
      <w:r w:rsidR="000D6833">
        <w:rPr>
          <w:rFonts w:ascii="Times New Roman" w:hAnsi="Times New Roman" w:cs="Times New Roman"/>
          <w:sz w:val="24"/>
          <w:szCs w:val="24"/>
          <w:lang w:val="fr-FR"/>
        </w:rPr>
        <w:t>nœuds et clients</w:t>
      </w:r>
      <w:r w:rsidR="000D6833" w:rsidRPr="006904C0">
        <w:rPr>
          <w:rFonts w:ascii="Times New Roman" w:hAnsi="Times New Roman" w:cs="Times New Roman"/>
          <w:sz w:val="24"/>
          <w:szCs w:val="24"/>
          <w:lang w:val="fr-FR"/>
        </w:rPr>
        <w:t xml:space="preserve">, </w:t>
      </w:r>
      <w:r w:rsidR="008300E2" w:rsidRPr="006904C0">
        <w:rPr>
          <w:rFonts w:ascii="Times New Roman" w:hAnsi="Times New Roman" w:cs="Times New Roman"/>
          <w:sz w:val="24"/>
          <w:szCs w:val="24"/>
          <w:lang w:val="fr-FR"/>
        </w:rPr>
        <w:t>l'EVM</w:t>
      </w:r>
      <w:r w:rsidR="008300E2">
        <w:rPr>
          <w:rFonts w:ascii="Times New Roman" w:hAnsi="Times New Roman" w:cs="Times New Roman"/>
          <w:sz w:val="24"/>
          <w:szCs w:val="24"/>
          <w:lang w:val="fr-FR"/>
        </w:rPr>
        <w:t xml:space="preserve"> </w:t>
      </w:r>
      <w:r w:rsidR="008300E2" w:rsidRPr="008F5F21">
        <w:rPr>
          <w:rFonts w:ascii="Times New Roman" w:hAnsi="Times New Roman" w:cs="Times New Roman"/>
          <w:sz w:val="24"/>
          <w:szCs w:val="24"/>
          <w:lang w:val="fr-FR"/>
        </w:rPr>
        <w:t>(Ethereum Virtual Machine)</w:t>
      </w:r>
      <w:r w:rsidR="008300E2" w:rsidRPr="006904C0">
        <w:rPr>
          <w:rFonts w:ascii="Times New Roman" w:hAnsi="Times New Roman" w:cs="Times New Roman"/>
          <w:sz w:val="24"/>
          <w:szCs w:val="24"/>
          <w:lang w:val="fr-FR"/>
        </w:rPr>
        <w:t>, les comptes</w:t>
      </w:r>
      <w:r w:rsidR="00536F7F">
        <w:rPr>
          <w:rFonts w:ascii="Times New Roman" w:hAnsi="Times New Roman" w:cs="Times New Roman"/>
          <w:sz w:val="24"/>
          <w:szCs w:val="24"/>
          <w:lang w:val="fr-FR"/>
        </w:rPr>
        <w:t>,</w:t>
      </w:r>
      <w:r w:rsidR="00536F7F" w:rsidRPr="00536F7F">
        <w:rPr>
          <w:rFonts w:ascii="Times New Roman" w:hAnsi="Times New Roman" w:cs="Times New Roman"/>
          <w:sz w:val="24"/>
          <w:szCs w:val="24"/>
          <w:lang w:val="fr-FR"/>
        </w:rPr>
        <w:t xml:space="preserve"> </w:t>
      </w:r>
      <w:r w:rsidR="00536F7F" w:rsidRPr="006904C0">
        <w:rPr>
          <w:rFonts w:ascii="Times New Roman" w:hAnsi="Times New Roman" w:cs="Times New Roman"/>
          <w:sz w:val="24"/>
          <w:szCs w:val="24"/>
          <w:lang w:val="fr-FR"/>
        </w:rPr>
        <w:t>les transactions</w:t>
      </w:r>
      <w:r w:rsidR="00536F7F">
        <w:rPr>
          <w:rFonts w:ascii="Times New Roman" w:hAnsi="Times New Roman" w:cs="Times New Roman"/>
          <w:sz w:val="24"/>
          <w:szCs w:val="24"/>
          <w:lang w:val="fr-FR"/>
        </w:rPr>
        <w:t xml:space="preserve"> et blocs</w:t>
      </w:r>
      <w:r w:rsidR="008300E2">
        <w:rPr>
          <w:rFonts w:ascii="Times New Roman" w:hAnsi="Times New Roman" w:cs="Times New Roman"/>
          <w:sz w:val="24"/>
          <w:szCs w:val="24"/>
          <w:lang w:val="fr-FR"/>
        </w:rPr>
        <w:t>,</w:t>
      </w:r>
      <w:r w:rsidR="008300E2" w:rsidRPr="006904C0">
        <w:rPr>
          <w:rFonts w:ascii="Times New Roman" w:hAnsi="Times New Roman" w:cs="Times New Roman"/>
          <w:sz w:val="24"/>
          <w:szCs w:val="24"/>
          <w:lang w:val="fr-FR"/>
        </w:rPr>
        <w:t xml:space="preserve"> </w:t>
      </w:r>
      <w:r w:rsidRPr="006904C0">
        <w:rPr>
          <w:rFonts w:ascii="Times New Roman" w:hAnsi="Times New Roman" w:cs="Times New Roman"/>
          <w:sz w:val="24"/>
          <w:szCs w:val="24"/>
          <w:lang w:val="fr-FR"/>
        </w:rPr>
        <w:t>l'ETH</w:t>
      </w:r>
      <w:r w:rsidR="00D2447B">
        <w:rPr>
          <w:rFonts w:ascii="Times New Roman" w:hAnsi="Times New Roman" w:cs="Times New Roman"/>
          <w:sz w:val="24"/>
          <w:szCs w:val="24"/>
          <w:lang w:val="fr-FR"/>
        </w:rPr>
        <w:t xml:space="preserve"> (Ether </w:t>
      </w:r>
      <w:r w:rsidR="00D2447B">
        <w:rPr>
          <w:rFonts w:ascii="Times New Roman" w:hAnsi="Times New Roman" w:cs="Times New Roman"/>
          <w:sz w:val="24"/>
          <w:szCs w:val="24"/>
          <w:lang w:val="fr-FR"/>
        </w:rPr>
        <w:lastRenderedPageBreak/>
        <w:t>native)</w:t>
      </w:r>
      <w:r w:rsidRPr="006904C0">
        <w:rPr>
          <w:rFonts w:ascii="Times New Roman" w:hAnsi="Times New Roman" w:cs="Times New Roman"/>
          <w:sz w:val="24"/>
          <w:szCs w:val="24"/>
          <w:lang w:val="fr-FR"/>
        </w:rPr>
        <w:t>, les contrats intelligents</w:t>
      </w:r>
      <w:r w:rsidR="004F6DB9">
        <w:rPr>
          <w:rFonts w:ascii="Times New Roman" w:hAnsi="Times New Roman" w:cs="Times New Roman"/>
          <w:sz w:val="24"/>
          <w:szCs w:val="24"/>
          <w:lang w:val="fr-FR"/>
        </w:rPr>
        <w:t xml:space="preserve"> et</w:t>
      </w:r>
      <w:r w:rsidRPr="006904C0">
        <w:rPr>
          <w:rFonts w:ascii="Times New Roman" w:hAnsi="Times New Roman" w:cs="Times New Roman"/>
          <w:sz w:val="24"/>
          <w:szCs w:val="24"/>
          <w:lang w:val="fr-FR"/>
        </w:rPr>
        <w:t xml:space="preserve"> </w:t>
      </w:r>
      <w:r w:rsidR="00F25421">
        <w:rPr>
          <w:rFonts w:ascii="Times New Roman" w:hAnsi="Times New Roman" w:cs="Times New Roman"/>
          <w:sz w:val="24"/>
          <w:szCs w:val="24"/>
          <w:lang w:val="fr-FR"/>
        </w:rPr>
        <w:t>dApps</w:t>
      </w:r>
      <w:r w:rsidR="00C64B69">
        <w:rPr>
          <w:rFonts w:ascii="Times New Roman" w:hAnsi="Times New Roman" w:cs="Times New Roman"/>
          <w:sz w:val="24"/>
          <w:szCs w:val="24"/>
          <w:lang w:val="fr-FR"/>
        </w:rPr>
        <w:t>, etc. Ces</w:t>
      </w:r>
      <w:r w:rsidRPr="006904C0">
        <w:rPr>
          <w:rFonts w:ascii="Times New Roman" w:hAnsi="Times New Roman" w:cs="Times New Roman"/>
          <w:sz w:val="24"/>
          <w:szCs w:val="24"/>
          <w:lang w:val="fr-FR"/>
        </w:rPr>
        <w:t xml:space="preserve"> éléments sont </w:t>
      </w:r>
      <w:r w:rsidR="00FC2C5C" w:rsidRPr="006904C0">
        <w:rPr>
          <w:rFonts w:ascii="Times New Roman" w:hAnsi="Times New Roman" w:cs="Times New Roman"/>
          <w:sz w:val="24"/>
          <w:szCs w:val="24"/>
          <w:lang w:val="fr-FR"/>
        </w:rPr>
        <w:t>regroupés</w:t>
      </w:r>
      <w:r w:rsidRPr="006904C0">
        <w:rPr>
          <w:rFonts w:ascii="Times New Roman" w:hAnsi="Times New Roman" w:cs="Times New Roman"/>
          <w:sz w:val="24"/>
          <w:szCs w:val="24"/>
          <w:lang w:val="fr-FR"/>
        </w:rPr>
        <w:t xml:space="preserve"> en composants globaux permettant de </w:t>
      </w:r>
      <w:r w:rsidR="00943098" w:rsidRPr="006904C0">
        <w:rPr>
          <w:rFonts w:ascii="Times New Roman" w:hAnsi="Times New Roman" w:cs="Times New Roman"/>
          <w:sz w:val="24"/>
          <w:szCs w:val="24"/>
          <w:lang w:val="fr-FR"/>
        </w:rPr>
        <w:t>schématiser Ethereum</w:t>
      </w:r>
      <w:r w:rsidRPr="006904C0">
        <w:rPr>
          <w:rFonts w:ascii="Times New Roman" w:hAnsi="Times New Roman" w:cs="Times New Roman"/>
          <w:sz w:val="24"/>
          <w:szCs w:val="24"/>
          <w:lang w:val="fr-FR"/>
        </w:rPr>
        <w:t xml:space="preserve"> de manière simp</w:t>
      </w:r>
      <w:r w:rsidR="00FC2C5C">
        <w:rPr>
          <w:rFonts w:ascii="Times New Roman" w:hAnsi="Times New Roman" w:cs="Times New Roman"/>
          <w:sz w:val="24"/>
          <w:szCs w:val="24"/>
          <w:lang w:val="fr-FR"/>
        </w:rPr>
        <w:t xml:space="preserve">lifiée </w:t>
      </w:r>
      <w:r w:rsidR="00097722">
        <w:rPr>
          <w:rFonts w:ascii="Times New Roman" w:hAnsi="Times New Roman" w:cs="Times New Roman"/>
          <w:sz w:val="24"/>
          <w:szCs w:val="24"/>
          <w:lang w:val="fr-FR"/>
        </w:rPr>
        <w:t>tel qu</w:t>
      </w:r>
      <w:r w:rsidR="00097722" w:rsidRPr="006904C0">
        <w:rPr>
          <w:rFonts w:ascii="Times New Roman" w:hAnsi="Times New Roman" w:cs="Times New Roman"/>
          <w:sz w:val="24"/>
          <w:szCs w:val="24"/>
          <w:lang w:val="fr-FR"/>
        </w:rPr>
        <w:t>’illustre</w:t>
      </w:r>
      <w:r w:rsidRPr="006904C0">
        <w:rPr>
          <w:rFonts w:ascii="Times New Roman" w:hAnsi="Times New Roman" w:cs="Times New Roman"/>
          <w:sz w:val="24"/>
          <w:szCs w:val="24"/>
          <w:lang w:val="fr-FR"/>
        </w:rPr>
        <w:t xml:space="preserve"> la </w:t>
      </w:r>
      <w:r w:rsidRPr="00A64C9B">
        <w:rPr>
          <w:rFonts w:ascii="Times New Roman" w:hAnsi="Times New Roman" w:cs="Times New Roman"/>
          <w:sz w:val="24"/>
          <w:szCs w:val="24"/>
          <w:highlight w:val="yellow"/>
          <w:lang w:val="fr-FR"/>
        </w:rPr>
        <w:t xml:space="preserve">figure </w:t>
      </w:r>
      <w:r w:rsidR="00A84D7B" w:rsidRPr="00A64C9B">
        <w:rPr>
          <w:rFonts w:ascii="Times New Roman" w:hAnsi="Times New Roman" w:cs="Times New Roman"/>
          <w:sz w:val="24"/>
          <w:szCs w:val="24"/>
          <w:highlight w:val="yellow"/>
          <w:lang w:val="fr-FR"/>
        </w:rPr>
        <w:t>7</w:t>
      </w:r>
      <w:r w:rsidRPr="006904C0">
        <w:rPr>
          <w:rFonts w:ascii="Times New Roman" w:hAnsi="Times New Roman" w:cs="Times New Roman"/>
          <w:sz w:val="24"/>
          <w:szCs w:val="24"/>
          <w:lang w:val="fr-FR"/>
        </w:rPr>
        <w:t xml:space="preserve"> ci-dessous.</w:t>
      </w:r>
    </w:p>
    <w:p w:rsidR="001A5D73" w:rsidRDefault="001A5D73" w:rsidP="001A5D73">
      <w:pPr>
        <w:keepNext/>
        <w:spacing w:line="360" w:lineRule="auto"/>
        <w:jc w:val="center"/>
      </w:pPr>
      <w:r>
        <w:rPr>
          <w:rFonts w:ascii="Times New Roman" w:hAnsi="Times New Roman" w:cs="Times New Roman"/>
          <w:noProof/>
          <w:sz w:val="24"/>
          <w:szCs w:val="24"/>
        </w:rPr>
        <w:drawing>
          <wp:inline distT="0" distB="0" distL="0" distR="0" wp14:anchorId="024CE58C" wp14:editId="5B0ED957">
            <wp:extent cx="4356847" cy="2108200"/>
            <wp:effectExtent l="0" t="0" r="5715"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_couche_ethereum.PNG"/>
                    <pic:cNvPicPr/>
                  </pic:nvPicPr>
                  <pic:blipFill>
                    <a:blip r:embed="rId18">
                      <a:extLst>
                        <a:ext uri="{28A0092B-C50C-407E-A947-70E740481C1C}">
                          <a14:useLocalDpi xmlns:a14="http://schemas.microsoft.com/office/drawing/2010/main" val="0"/>
                        </a:ext>
                      </a:extLst>
                    </a:blip>
                    <a:stretch>
                      <a:fillRect/>
                    </a:stretch>
                  </pic:blipFill>
                  <pic:spPr>
                    <a:xfrm>
                      <a:off x="0" y="0"/>
                      <a:ext cx="4368326" cy="2113755"/>
                    </a:xfrm>
                    <a:prstGeom prst="rect">
                      <a:avLst/>
                    </a:prstGeom>
                  </pic:spPr>
                </pic:pic>
              </a:graphicData>
            </a:graphic>
          </wp:inline>
        </w:drawing>
      </w:r>
    </w:p>
    <w:p w:rsidR="0074295F" w:rsidRPr="009A0A32" w:rsidRDefault="001A5D73" w:rsidP="001A5D73">
      <w:pPr>
        <w:pStyle w:val="Lgende"/>
        <w:jc w:val="center"/>
        <w:rPr>
          <w:rFonts w:ascii="Times New Roman" w:hAnsi="Times New Roman" w:cs="Times New Roman"/>
          <w:color w:val="auto"/>
          <w:sz w:val="24"/>
          <w:lang w:val="fr-FR"/>
        </w:rPr>
      </w:pPr>
      <w:bookmarkStart w:id="48" w:name="_Toc191543087"/>
      <w:r w:rsidRPr="009A0A32">
        <w:rPr>
          <w:rFonts w:ascii="Times New Roman" w:hAnsi="Times New Roman" w:cs="Times New Roman"/>
          <w:b/>
          <w:color w:val="auto"/>
          <w:sz w:val="24"/>
          <w:lang w:val="fr-FR"/>
        </w:rPr>
        <w:t xml:space="preserve">Figure </w:t>
      </w:r>
      <w:r w:rsidRPr="009A0A32">
        <w:rPr>
          <w:rFonts w:ascii="Times New Roman" w:hAnsi="Times New Roman" w:cs="Times New Roman"/>
          <w:b/>
          <w:color w:val="auto"/>
          <w:sz w:val="24"/>
          <w:lang w:val="fr-FR"/>
        </w:rPr>
        <w:fldChar w:fldCharType="begin"/>
      </w:r>
      <w:r w:rsidRPr="009A0A32">
        <w:rPr>
          <w:rFonts w:ascii="Times New Roman" w:hAnsi="Times New Roman" w:cs="Times New Roman"/>
          <w:b/>
          <w:color w:val="auto"/>
          <w:sz w:val="24"/>
          <w:lang w:val="fr-FR"/>
        </w:rPr>
        <w:instrText xml:space="preserve"> SEQ Figure \* ARABIC </w:instrText>
      </w:r>
      <w:r w:rsidRPr="009A0A32">
        <w:rPr>
          <w:rFonts w:ascii="Times New Roman" w:hAnsi="Times New Roman" w:cs="Times New Roman"/>
          <w:b/>
          <w:color w:val="auto"/>
          <w:sz w:val="24"/>
          <w:lang w:val="fr-FR"/>
        </w:rPr>
        <w:fldChar w:fldCharType="separate"/>
      </w:r>
      <w:r w:rsidR="007208D3">
        <w:rPr>
          <w:rFonts w:ascii="Times New Roman" w:hAnsi="Times New Roman" w:cs="Times New Roman"/>
          <w:b/>
          <w:noProof/>
          <w:color w:val="auto"/>
          <w:sz w:val="24"/>
          <w:lang w:val="fr-FR"/>
        </w:rPr>
        <w:t>7</w:t>
      </w:r>
      <w:r w:rsidRPr="009A0A32">
        <w:rPr>
          <w:rFonts w:ascii="Times New Roman" w:hAnsi="Times New Roman" w:cs="Times New Roman"/>
          <w:b/>
          <w:color w:val="auto"/>
          <w:sz w:val="24"/>
          <w:lang w:val="fr-FR"/>
        </w:rPr>
        <w:fldChar w:fldCharType="end"/>
      </w:r>
      <w:r w:rsidRPr="009A0A32">
        <w:rPr>
          <w:rFonts w:ascii="Times New Roman" w:hAnsi="Times New Roman" w:cs="Times New Roman"/>
          <w:color w:val="auto"/>
          <w:sz w:val="24"/>
          <w:lang w:val="fr-FR"/>
        </w:rPr>
        <w:t xml:space="preserve"> : Architecture en couches de la blockchain Ethereum</w:t>
      </w:r>
      <w:r w:rsidR="009A0A32">
        <w:rPr>
          <w:rFonts w:ascii="Times New Roman" w:hAnsi="Times New Roman" w:cs="Times New Roman"/>
          <w:color w:val="auto"/>
          <w:sz w:val="24"/>
          <w:lang w:val="fr-FR"/>
        </w:rPr>
        <w:t xml:space="preserve"> </w:t>
      </w:r>
      <w:r w:rsidR="00100BE0">
        <w:rPr>
          <w:rFonts w:ascii="Times New Roman" w:hAnsi="Times New Roman" w:cs="Times New Roman"/>
          <w:color w:val="auto"/>
          <w:sz w:val="24"/>
          <w:lang w:val="fr-FR"/>
        </w:rPr>
        <w:fldChar w:fldCharType="begin"/>
      </w:r>
      <w:r w:rsidR="00100BE0">
        <w:rPr>
          <w:rFonts w:ascii="Times New Roman" w:hAnsi="Times New Roman" w:cs="Times New Roman"/>
          <w:color w:val="auto"/>
          <w:sz w:val="24"/>
          <w:lang w:val="fr-FR"/>
        </w:rPr>
        <w:instrText xml:space="preserve"> ADDIN ZOTERO_ITEM CSL_CITATION {"citationID":"zzkdJe7A","properties":{"formattedCitation":"[34]","plainCitation":"[34]","noteIndex":0},"citationItems":[{"id":87,"uris":["http://zotero.org/users/16284513/items/4H9GJZVR"],"itemData":{"id":87,"type":"article-journal","abstract":"Blockchain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100BE0">
        <w:rPr>
          <w:rFonts w:ascii="Times New Roman" w:hAnsi="Times New Roman" w:cs="Times New Roman"/>
          <w:color w:val="auto"/>
          <w:sz w:val="24"/>
          <w:lang w:val="fr-FR"/>
        </w:rPr>
        <w:fldChar w:fldCharType="separate"/>
      </w:r>
      <w:r w:rsidR="00100BE0" w:rsidRPr="00E11BAA">
        <w:rPr>
          <w:rFonts w:ascii="Times New Roman" w:hAnsi="Times New Roman" w:cs="Times New Roman"/>
          <w:color w:val="auto"/>
          <w:sz w:val="24"/>
          <w:lang w:val="fr-FR"/>
        </w:rPr>
        <w:t>[34]</w:t>
      </w:r>
      <w:bookmarkEnd w:id="48"/>
      <w:r w:rsidR="00100BE0">
        <w:rPr>
          <w:rFonts w:ascii="Times New Roman" w:hAnsi="Times New Roman" w:cs="Times New Roman"/>
          <w:color w:val="auto"/>
          <w:sz w:val="24"/>
          <w:lang w:val="fr-FR"/>
        </w:rPr>
        <w:fldChar w:fldCharType="end"/>
      </w:r>
    </w:p>
    <w:p w:rsidR="00BA64BD" w:rsidRDefault="00FC3659"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couche de cette architecture</w:t>
      </w:r>
      <w:r w:rsidR="00263C2D">
        <w:rPr>
          <w:rFonts w:ascii="Times New Roman" w:hAnsi="Times New Roman" w:cs="Times New Roman"/>
          <w:sz w:val="24"/>
          <w:szCs w:val="24"/>
          <w:lang w:val="fr-FR"/>
        </w:rPr>
        <w:t xml:space="preserve"> joue</w:t>
      </w:r>
      <w:r>
        <w:rPr>
          <w:rFonts w:ascii="Times New Roman" w:hAnsi="Times New Roman" w:cs="Times New Roman"/>
          <w:sz w:val="24"/>
          <w:szCs w:val="24"/>
          <w:lang w:val="fr-FR"/>
        </w:rPr>
        <w:t xml:space="preserve"> un rôle spécifique dans le fonctionnement global du réseau Ethereum. L</w:t>
      </w:r>
      <w:r w:rsidR="00B60884">
        <w:rPr>
          <w:rFonts w:ascii="Times New Roman" w:hAnsi="Times New Roman" w:cs="Times New Roman"/>
          <w:sz w:val="24"/>
          <w:szCs w:val="24"/>
          <w:lang w:val="fr-FR"/>
        </w:rPr>
        <w:t>a couche réseau (</w:t>
      </w:r>
      <w:r w:rsidR="00B60884" w:rsidRPr="005C50AE">
        <w:rPr>
          <w:rFonts w:ascii="Times New Roman" w:hAnsi="Times New Roman" w:cs="Times New Roman"/>
          <w:i/>
          <w:sz w:val="24"/>
          <w:szCs w:val="24"/>
          <w:lang w:val="fr-FR"/>
        </w:rPr>
        <w:t>N</w:t>
      </w:r>
      <w:r w:rsidR="005A5702" w:rsidRPr="005C50AE">
        <w:rPr>
          <w:rFonts w:ascii="Times New Roman" w:hAnsi="Times New Roman" w:cs="Times New Roman"/>
          <w:i/>
          <w:sz w:val="24"/>
          <w:szCs w:val="24"/>
          <w:lang w:val="fr-FR"/>
        </w:rPr>
        <w:t>et</w:t>
      </w:r>
      <w:r w:rsidR="00B60884" w:rsidRPr="005C50AE">
        <w:rPr>
          <w:rFonts w:ascii="Times New Roman" w:hAnsi="Times New Roman" w:cs="Times New Roman"/>
          <w:i/>
          <w:sz w:val="24"/>
          <w:szCs w:val="24"/>
          <w:lang w:val="fr-FR"/>
        </w:rPr>
        <w:t>work Layer</w:t>
      </w:r>
      <w:r w:rsidR="005A5702">
        <w:rPr>
          <w:rFonts w:ascii="Times New Roman" w:hAnsi="Times New Roman" w:cs="Times New Roman"/>
          <w:sz w:val="24"/>
          <w:szCs w:val="24"/>
          <w:lang w:val="fr-FR"/>
        </w:rPr>
        <w:t>)</w:t>
      </w:r>
      <w:r w:rsidR="00530AF4">
        <w:rPr>
          <w:rFonts w:ascii="Times New Roman" w:hAnsi="Times New Roman" w:cs="Times New Roman"/>
          <w:sz w:val="24"/>
          <w:szCs w:val="24"/>
          <w:lang w:val="fr-FR"/>
        </w:rPr>
        <w:t xml:space="preserve"> correspond au réseau P2P </w:t>
      </w:r>
      <w:r w:rsidR="00E95CE0">
        <w:rPr>
          <w:rFonts w:ascii="Times New Roman" w:hAnsi="Times New Roman" w:cs="Times New Roman"/>
          <w:sz w:val="24"/>
          <w:szCs w:val="24"/>
          <w:lang w:val="fr-FR"/>
        </w:rPr>
        <w:t>où</w:t>
      </w:r>
      <w:r w:rsidR="00530AF4">
        <w:rPr>
          <w:rFonts w:ascii="Times New Roman" w:hAnsi="Times New Roman" w:cs="Times New Roman"/>
          <w:sz w:val="24"/>
          <w:szCs w:val="24"/>
          <w:lang w:val="fr-FR"/>
        </w:rPr>
        <w:t xml:space="preserve"> les différents nœuds</w:t>
      </w:r>
      <w:r w:rsidR="00E95CE0">
        <w:rPr>
          <w:rFonts w:ascii="Times New Roman" w:hAnsi="Times New Roman" w:cs="Times New Roman"/>
          <w:sz w:val="24"/>
          <w:szCs w:val="24"/>
          <w:lang w:val="fr-FR"/>
        </w:rPr>
        <w:t xml:space="preserve"> </w:t>
      </w:r>
      <w:r w:rsidR="004D0F1F">
        <w:rPr>
          <w:rFonts w:ascii="Times New Roman" w:hAnsi="Times New Roman" w:cs="Times New Roman"/>
          <w:sz w:val="24"/>
          <w:szCs w:val="24"/>
          <w:lang w:val="fr-FR"/>
        </w:rPr>
        <w:t xml:space="preserve">se </w:t>
      </w:r>
      <w:r w:rsidR="00E95CE0">
        <w:rPr>
          <w:rFonts w:ascii="Times New Roman" w:hAnsi="Times New Roman" w:cs="Times New Roman"/>
          <w:sz w:val="24"/>
          <w:szCs w:val="24"/>
          <w:lang w:val="fr-FR"/>
        </w:rPr>
        <w:t>communiquent directement</w:t>
      </w:r>
      <w:r w:rsidR="00530AF4">
        <w:rPr>
          <w:rFonts w:ascii="Times New Roman" w:hAnsi="Times New Roman" w:cs="Times New Roman"/>
          <w:sz w:val="24"/>
          <w:szCs w:val="24"/>
          <w:lang w:val="fr-FR"/>
        </w:rPr>
        <w:t>.</w:t>
      </w:r>
      <w:r w:rsidR="0026056A">
        <w:rPr>
          <w:rFonts w:ascii="Times New Roman" w:hAnsi="Times New Roman" w:cs="Times New Roman"/>
          <w:sz w:val="24"/>
          <w:szCs w:val="24"/>
          <w:lang w:val="fr-FR"/>
        </w:rPr>
        <w:t xml:space="preserve"> C’</w:t>
      </w:r>
      <w:r w:rsidR="00871C67">
        <w:rPr>
          <w:rFonts w:ascii="Times New Roman" w:hAnsi="Times New Roman" w:cs="Times New Roman"/>
          <w:sz w:val="24"/>
          <w:szCs w:val="24"/>
          <w:lang w:val="fr-FR"/>
        </w:rPr>
        <w:t xml:space="preserve">est dans </w:t>
      </w:r>
      <w:r w:rsidR="0026056A">
        <w:rPr>
          <w:rFonts w:ascii="Times New Roman" w:hAnsi="Times New Roman" w:cs="Times New Roman"/>
          <w:sz w:val="24"/>
          <w:szCs w:val="24"/>
          <w:lang w:val="fr-FR"/>
        </w:rPr>
        <w:t>la couche donnée (</w:t>
      </w:r>
      <w:r w:rsidR="0026056A" w:rsidRPr="005C50AE">
        <w:rPr>
          <w:rFonts w:ascii="Times New Roman" w:hAnsi="Times New Roman" w:cs="Times New Roman"/>
          <w:i/>
          <w:sz w:val="24"/>
          <w:szCs w:val="24"/>
          <w:lang w:val="fr-FR"/>
        </w:rPr>
        <w:t>Data Layer</w:t>
      </w:r>
      <w:r w:rsidR="0026056A">
        <w:rPr>
          <w:rFonts w:ascii="Times New Roman" w:hAnsi="Times New Roman" w:cs="Times New Roman"/>
          <w:sz w:val="24"/>
          <w:szCs w:val="24"/>
          <w:lang w:val="fr-FR"/>
        </w:rPr>
        <w:t>) qu</w:t>
      </w:r>
      <w:r w:rsidR="00C358D8">
        <w:rPr>
          <w:rFonts w:ascii="Times New Roman" w:hAnsi="Times New Roman" w:cs="Times New Roman"/>
          <w:sz w:val="24"/>
          <w:szCs w:val="24"/>
          <w:lang w:val="fr-FR"/>
        </w:rPr>
        <w:t xml:space="preserve">e sont sauvegardées les données </w:t>
      </w:r>
      <w:r w:rsidR="0026056A">
        <w:rPr>
          <w:rFonts w:ascii="Times New Roman" w:hAnsi="Times New Roman" w:cs="Times New Roman"/>
          <w:sz w:val="24"/>
          <w:szCs w:val="24"/>
          <w:lang w:val="fr-FR"/>
        </w:rPr>
        <w:t>issues des transactions.</w:t>
      </w:r>
      <w:r w:rsidR="00E40C07">
        <w:rPr>
          <w:rFonts w:ascii="Times New Roman" w:hAnsi="Times New Roman" w:cs="Times New Roman"/>
          <w:sz w:val="24"/>
          <w:szCs w:val="24"/>
          <w:lang w:val="fr-FR"/>
        </w:rPr>
        <w:t xml:space="preserve"> Il s’agit des </w:t>
      </w:r>
      <w:r w:rsidR="00E40C07" w:rsidRPr="00E40C07">
        <w:rPr>
          <w:rFonts w:ascii="Times New Roman" w:hAnsi="Times New Roman" w:cs="Times New Roman"/>
          <w:sz w:val="24"/>
          <w:szCs w:val="24"/>
          <w:lang w:val="fr-FR"/>
        </w:rPr>
        <w:t>signatures numériques qui garantissent l'authenticité et l'intégrité des transactions via la cryptographie asymétrique, les empreint</w:t>
      </w:r>
      <w:r w:rsidR="00974726">
        <w:rPr>
          <w:rFonts w:ascii="Times New Roman" w:hAnsi="Times New Roman" w:cs="Times New Roman"/>
          <w:sz w:val="24"/>
          <w:szCs w:val="24"/>
          <w:lang w:val="fr-FR"/>
        </w:rPr>
        <w:t>es numériques utilisées pour ide</w:t>
      </w:r>
      <w:r w:rsidR="00E40C07" w:rsidRPr="00E40C07">
        <w:rPr>
          <w:rFonts w:ascii="Times New Roman" w:hAnsi="Times New Roman" w:cs="Times New Roman"/>
          <w:sz w:val="24"/>
          <w:szCs w:val="24"/>
          <w:lang w:val="fr-FR"/>
        </w:rPr>
        <w:t>ntifier les transactions et les blocs, la structure arborescente des transactions stockées dans les blocs, et les valeurs des transferts.</w:t>
      </w:r>
      <w:r w:rsidR="00250ACC">
        <w:rPr>
          <w:rFonts w:ascii="Times New Roman" w:hAnsi="Times New Roman" w:cs="Times New Roman"/>
          <w:sz w:val="24"/>
          <w:szCs w:val="24"/>
          <w:lang w:val="fr-FR"/>
        </w:rPr>
        <w:t xml:space="preserve"> </w:t>
      </w:r>
      <w:r w:rsidR="00250ACC" w:rsidRPr="00250ACC">
        <w:rPr>
          <w:rFonts w:ascii="Times New Roman" w:hAnsi="Times New Roman" w:cs="Times New Roman"/>
          <w:sz w:val="24"/>
          <w:szCs w:val="24"/>
          <w:lang w:val="fr-FR"/>
        </w:rPr>
        <w:t>La couche consensus (</w:t>
      </w:r>
      <w:r w:rsidR="00250ACC" w:rsidRPr="005C50AE">
        <w:rPr>
          <w:rFonts w:ascii="Times New Roman" w:hAnsi="Times New Roman" w:cs="Times New Roman"/>
          <w:i/>
          <w:sz w:val="24"/>
          <w:szCs w:val="24"/>
          <w:lang w:val="fr-FR"/>
        </w:rPr>
        <w:t>Consensus Layer</w:t>
      </w:r>
      <w:r w:rsidR="00250ACC" w:rsidRPr="00250ACC">
        <w:rPr>
          <w:rFonts w:ascii="Times New Roman" w:hAnsi="Times New Roman" w:cs="Times New Roman"/>
          <w:sz w:val="24"/>
          <w:szCs w:val="24"/>
          <w:lang w:val="fr-FR"/>
        </w:rPr>
        <w:t xml:space="preserve">) met en </w:t>
      </w:r>
      <w:r w:rsidR="00250ACC">
        <w:rPr>
          <w:rFonts w:ascii="Times New Roman" w:hAnsi="Times New Roman" w:cs="Times New Roman"/>
          <w:sz w:val="24"/>
          <w:szCs w:val="24"/>
          <w:lang w:val="fr-FR"/>
        </w:rPr>
        <w:t>œuvre</w:t>
      </w:r>
      <w:r w:rsidR="00250ACC" w:rsidRPr="00250ACC">
        <w:rPr>
          <w:rFonts w:ascii="Times New Roman" w:hAnsi="Times New Roman" w:cs="Times New Roman"/>
          <w:sz w:val="24"/>
          <w:szCs w:val="24"/>
          <w:lang w:val="fr-FR"/>
        </w:rPr>
        <w:t xml:space="preserve"> les différents mécanismes</w:t>
      </w:r>
      <w:r w:rsidR="00542601">
        <w:rPr>
          <w:rFonts w:ascii="Times New Roman" w:hAnsi="Times New Roman" w:cs="Times New Roman"/>
          <w:sz w:val="24"/>
          <w:szCs w:val="24"/>
          <w:lang w:val="fr-FR"/>
        </w:rPr>
        <w:t xml:space="preserve"> de validation des transactions, et assure </w:t>
      </w:r>
      <w:r w:rsidR="00250ACC" w:rsidRPr="00250ACC">
        <w:rPr>
          <w:rFonts w:ascii="Times New Roman" w:hAnsi="Times New Roman" w:cs="Times New Roman"/>
          <w:sz w:val="24"/>
          <w:szCs w:val="24"/>
          <w:lang w:val="fr-FR"/>
        </w:rPr>
        <w:t>la mise à jour de l'état de la blockchain</w:t>
      </w:r>
      <w:r w:rsidR="00E2613E">
        <w:rPr>
          <w:rFonts w:ascii="Times New Roman" w:hAnsi="Times New Roman" w:cs="Times New Roman"/>
          <w:sz w:val="24"/>
          <w:szCs w:val="24"/>
          <w:lang w:val="fr-FR"/>
        </w:rPr>
        <w:t>. Elle est aussi responsable de la sécurité</w:t>
      </w:r>
      <w:r w:rsidR="00250ACC" w:rsidRPr="00250ACC">
        <w:rPr>
          <w:rFonts w:ascii="Times New Roman" w:hAnsi="Times New Roman" w:cs="Times New Roman"/>
          <w:sz w:val="24"/>
          <w:szCs w:val="24"/>
          <w:lang w:val="fr-FR"/>
        </w:rPr>
        <w:t>.</w:t>
      </w:r>
      <w:r w:rsidR="00FE36F1">
        <w:rPr>
          <w:rFonts w:ascii="Times New Roman" w:hAnsi="Times New Roman" w:cs="Times New Roman"/>
          <w:sz w:val="24"/>
          <w:szCs w:val="24"/>
          <w:lang w:val="fr-FR"/>
        </w:rPr>
        <w:t xml:space="preserve"> </w:t>
      </w:r>
      <w:r w:rsidR="002A02B3">
        <w:rPr>
          <w:rFonts w:ascii="Times New Roman" w:hAnsi="Times New Roman" w:cs="Times New Roman"/>
          <w:sz w:val="24"/>
          <w:szCs w:val="24"/>
          <w:lang w:val="fr-FR"/>
        </w:rPr>
        <w:t xml:space="preserve">Quant </w:t>
      </w:r>
      <w:r w:rsidR="00571D70">
        <w:rPr>
          <w:rFonts w:ascii="Times New Roman" w:hAnsi="Times New Roman" w:cs="Times New Roman"/>
          <w:sz w:val="24"/>
          <w:szCs w:val="24"/>
          <w:lang w:val="fr-FR"/>
        </w:rPr>
        <w:t>à</w:t>
      </w:r>
      <w:r w:rsidR="002A02B3">
        <w:rPr>
          <w:rFonts w:ascii="Times New Roman" w:hAnsi="Times New Roman" w:cs="Times New Roman"/>
          <w:sz w:val="24"/>
          <w:szCs w:val="24"/>
          <w:lang w:val="fr-FR"/>
        </w:rPr>
        <w:t xml:space="preserve"> la </w:t>
      </w:r>
      <w:r w:rsidR="00FE36F1">
        <w:rPr>
          <w:rFonts w:ascii="Times New Roman" w:hAnsi="Times New Roman" w:cs="Times New Roman"/>
          <w:sz w:val="24"/>
          <w:szCs w:val="24"/>
          <w:lang w:val="fr-FR"/>
        </w:rPr>
        <w:t>couche applicative (</w:t>
      </w:r>
      <w:r w:rsidR="00FE36F1" w:rsidRPr="005C50AE">
        <w:rPr>
          <w:rFonts w:ascii="Times New Roman" w:hAnsi="Times New Roman" w:cs="Times New Roman"/>
          <w:i/>
          <w:sz w:val="24"/>
          <w:szCs w:val="24"/>
          <w:lang w:val="fr-FR"/>
        </w:rPr>
        <w:t>Application Layer</w:t>
      </w:r>
      <w:r w:rsidR="00177882">
        <w:rPr>
          <w:rFonts w:ascii="Times New Roman" w:hAnsi="Times New Roman" w:cs="Times New Roman"/>
          <w:sz w:val="24"/>
          <w:szCs w:val="24"/>
          <w:lang w:val="fr-FR"/>
        </w:rPr>
        <w:t xml:space="preserve">), elle </w:t>
      </w:r>
      <w:r w:rsidR="0005126D" w:rsidRPr="0005126D">
        <w:rPr>
          <w:rFonts w:ascii="Times New Roman" w:hAnsi="Times New Roman" w:cs="Times New Roman"/>
          <w:sz w:val="24"/>
          <w:szCs w:val="24"/>
          <w:lang w:val="fr-FR"/>
        </w:rPr>
        <w:t xml:space="preserve">permet aux utilisateurs d'interagir à souhait avec la blockchain. C'est là que sont stockés et </w:t>
      </w:r>
      <w:r w:rsidR="00327EBA" w:rsidRPr="0005126D">
        <w:rPr>
          <w:rFonts w:ascii="Times New Roman" w:hAnsi="Times New Roman" w:cs="Times New Roman"/>
          <w:sz w:val="24"/>
          <w:szCs w:val="24"/>
          <w:lang w:val="fr-FR"/>
        </w:rPr>
        <w:t>exécutés</w:t>
      </w:r>
      <w:r w:rsidR="0005126D" w:rsidRPr="0005126D">
        <w:rPr>
          <w:rFonts w:ascii="Times New Roman" w:hAnsi="Times New Roman" w:cs="Times New Roman"/>
          <w:sz w:val="24"/>
          <w:szCs w:val="24"/>
          <w:lang w:val="fr-FR"/>
        </w:rPr>
        <w:t xml:space="preserve"> l</w:t>
      </w:r>
      <w:r w:rsidR="009B7623">
        <w:rPr>
          <w:rFonts w:ascii="Times New Roman" w:hAnsi="Times New Roman" w:cs="Times New Roman"/>
          <w:sz w:val="24"/>
          <w:szCs w:val="24"/>
          <w:lang w:val="fr-FR"/>
        </w:rPr>
        <w:t xml:space="preserve">es contrats intelligents et les </w:t>
      </w:r>
      <w:r w:rsidR="008865E0">
        <w:rPr>
          <w:rFonts w:ascii="Times New Roman" w:hAnsi="Times New Roman" w:cs="Times New Roman"/>
          <w:sz w:val="24"/>
          <w:szCs w:val="24"/>
          <w:lang w:val="fr-FR"/>
        </w:rPr>
        <w:t>dApps</w:t>
      </w:r>
      <w:r w:rsidR="0005126D" w:rsidRPr="0005126D">
        <w:rPr>
          <w:rFonts w:ascii="Times New Roman" w:hAnsi="Times New Roman" w:cs="Times New Roman"/>
          <w:sz w:val="24"/>
          <w:szCs w:val="24"/>
          <w:lang w:val="fr-FR"/>
        </w:rPr>
        <w:t>.</w:t>
      </w:r>
    </w:p>
    <w:p w:rsidR="005A0517" w:rsidRDefault="002D4EBC"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Pour </w:t>
      </w:r>
      <w:r w:rsidR="00AA2175">
        <w:rPr>
          <w:rFonts w:ascii="Times New Roman" w:hAnsi="Times New Roman" w:cs="Times New Roman"/>
          <w:sz w:val="24"/>
          <w:szCs w:val="24"/>
          <w:lang w:val="fr-FR"/>
        </w:rPr>
        <w:t xml:space="preserve">mieux </w:t>
      </w:r>
      <w:r w:rsidR="000A51B3">
        <w:rPr>
          <w:rFonts w:ascii="Times New Roman" w:hAnsi="Times New Roman" w:cs="Times New Roman"/>
          <w:sz w:val="24"/>
          <w:szCs w:val="24"/>
          <w:lang w:val="fr-FR"/>
        </w:rPr>
        <w:t xml:space="preserve">appréhender </w:t>
      </w:r>
      <w:r w:rsidR="00756EF3">
        <w:rPr>
          <w:rFonts w:ascii="Times New Roman" w:hAnsi="Times New Roman" w:cs="Times New Roman"/>
          <w:sz w:val="24"/>
          <w:szCs w:val="24"/>
          <w:lang w:val="fr-FR"/>
        </w:rPr>
        <w:t xml:space="preserve">Ethereum, </w:t>
      </w:r>
      <w:r w:rsidR="007756A4">
        <w:rPr>
          <w:rFonts w:ascii="Times New Roman" w:hAnsi="Times New Roman" w:cs="Times New Roman"/>
          <w:sz w:val="24"/>
          <w:szCs w:val="24"/>
          <w:lang w:val="fr-FR"/>
        </w:rPr>
        <w:t>nous</w:t>
      </w:r>
      <w:r w:rsidR="00756EF3">
        <w:rPr>
          <w:rFonts w:ascii="Times New Roman" w:hAnsi="Times New Roman" w:cs="Times New Roman"/>
          <w:sz w:val="24"/>
          <w:szCs w:val="24"/>
          <w:lang w:val="fr-FR"/>
        </w:rPr>
        <w:t xml:space="preserve"> </w:t>
      </w:r>
      <w:r w:rsidR="007756A4">
        <w:rPr>
          <w:rFonts w:ascii="Times New Roman" w:hAnsi="Times New Roman" w:cs="Times New Roman"/>
          <w:sz w:val="24"/>
          <w:szCs w:val="24"/>
          <w:lang w:val="fr-FR"/>
        </w:rPr>
        <w:t>définissons</w:t>
      </w:r>
      <w:r w:rsidR="00974C88">
        <w:rPr>
          <w:rFonts w:ascii="Times New Roman" w:hAnsi="Times New Roman" w:cs="Times New Roman"/>
          <w:sz w:val="24"/>
          <w:szCs w:val="24"/>
          <w:lang w:val="fr-FR"/>
        </w:rPr>
        <w:t xml:space="preserve"> le rôle des </w:t>
      </w:r>
      <w:r w:rsidR="00BF2C27">
        <w:rPr>
          <w:rFonts w:ascii="Times New Roman" w:hAnsi="Times New Roman" w:cs="Times New Roman"/>
          <w:sz w:val="24"/>
          <w:szCs w:val="24"/>
          <w:lang w:val="fr-FR"/>
        </w:rPr>
        <w:t>différents éléments ou terminologie</w:t>
      </w:r>
      <w:r w:rsidR="006C4DEA">
        <w:rPr>
          <w:rFonts w:ascii="Times New Roman" w:hAnsi="Times New Roman" w:cs="Times New Roman"/>
          <w:sz w:val="24"/>
          <w:szCs w:val="24"/>
          <w:lang w:val="fr-FR"/>
        </w:rPr>
        <w:t>s</w:t>
      </w:r>
      <w:r w:rsidR="005A0517" w:rsidRPr="005A0517">
        <w:rPr>
          <w:rFonts w:ascii="Times New Roman" w:hAnsi="Times New Roman" w:cs="Times New Roman"/>
          <w:sz w:val="24"/>
          <w:szCs w:val="24"/>
          <w:lang w:val="fr-FR"/>
        </w:rPr>
        <w:t xml:space="preserve"> </w:t>
      </w:r>
      <w:r w:rsidR="00273493">
        <w:rPr>
          <w:rFonts w:ascii="Times New Roman" w:hAnsi="Times New Roman" w:cs="Times New Roman"/>
          <w:sz w:val="24"/>
          <w:szCs w:val="24"/>
          <w:lang w:val="fr-FR"/>
        </w:rPr>
        <w:t xml:space="preserve">indispensables </w:t>
      </w:r>
      <w:r w:rsidR="00974C88">
        <w:rPr>
          <w:rFonts w:ascii="Times New Roman" w:hAnsi="Times New Roman" w:cs="Times New Roman"/>
          <w:sz w:val="24"/>
          <w:szCs w:val="24"/>
          <w:lang w:val="fr-FR"/>
        </w:rPr>
        <w:t>à son fonctionnement</w:t>
      </w:r>
      <w:r w:rsidR="003544F2">
        <w:rPr>
          <w:rFonts w:ascii="Times New Roman" w:hAnsi="Times New Roman" w:cs="Times New Roman"/>
          <w:sz w:val="24"/>
          <w:szCs w:val="24"/>
          <w:lang w:val="fr-FR"/>
        </w:rPr>
        <w:t>, comme suit</w:t>
      </w:r>
      <w:r w:rsidR="00A57D6A">
        <w:rPr>
          <w:rFonts w:ascii="Times New Roman" w:hAnsi="Times New Roman" w:cs="Times New Roman"/>
          <w:sz w:val="24"/>
          <w:szCs w:val="24"/>
          <w:lang w:val="fr-FR"/>
        </w:rPr>
        <w:t> :</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Nœuds </w:t>
      </w:r>
      <w:r w:rsidRPr="007315CF">
        <w:rPr>
          <w:rFonts w:ascii="Times New Roman" w:hAnsi="Times New Roman" w:cs="Times New Roman"/>
          <w:sz w:val="24"/>
          <w:szCs w:val="24"/>
          <w:lang w:val="fr-FR"/>
        </w:rPr>
        <w:t>(comme fondation du réseau)</w:t>
      </w:r>
    </w:p>
    <w:p w:rsidR="00157A01" w:rsidRPr="00157A01" w:rsidRDefault="004C5909" w:rsidP="00157A0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{"citationID":"kthb6sd9","properties":{"formattedCitation":"[35]","plainCitation":"[35]","noteIndex":0},"citationItems":[{"id":99,"uris":["http://zotero.org/users/16284513/items/2U9SVRU2"],"itemData":{"id":99,"type":"webpage","abstract":"Présentation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[35]</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u</w:t>
      </w:r>
      <w:r w:rsidR="00157A01" w:rsidRPr="00157A01">
        <w:rPr>
          <w:rFonts w:ascii="Times New Roman" w:hAnsi="Times New Roman" w:cs="Times New Roman"/>
          <w:sz w:val="24"/>
          <w:szCs w:val="24"/>
          <w:lang w:val="fr-FR"/>
        </w:rPr>
        <w:t xml:space="preserve">n </w:t>
      </w:r>
      <w:r w:rsidR="00B21B64">
        <w:rPr>
          <w:rFonts w:ascii="Times New Roman" w:hAnsi="Times New Roman" w:cs="Times New Roman"/>
          <w:sz w:val="24"/>
          <w:szCs w:val="24"/>
          <w:lang w:val="fr-FR"/>
        </w:rPr>
        <w:t>nœud</w:t>
      </w:r>
      <w:r w:rsidR="00157A01" w:rsidRPr="00157A01">
        <w:rPr>
          <w:rFonts w:ascii="Times New Roman" w:hAnsi="Times New Roman" w:cs="Times New Roman"/>
          <w:sz w:val="24"/>
          <w:szCs w:val="24"/>
          <w:lang w:val="fr-FR"/>
        </w:rPr>
        <w:t xml:space="preserve"> Ethereum est un ordinateur (ou machine réelle) sur lequel sont exécutés </w:t>
      </w:r>
      <w:r w:rsidR="00B21B64" w:rsidRPr="00157A01">
        <w:rPr>
          <w:rFonts w:ascii="Times New Roman" w:hAnsi="Times New Roman" w:cs="Times New Roman"/>
          <w:sz w:val="24"/>
          <w:szCs w:val="24"/>
          <w:lang w:val="fr-FR"/>
        </w:rPr>
        <w:t>nécessairement</w:t>
      </w:r>
      <w:r w:rsidR="00157A01" w:rsidRPr="00157A01">
        <w:rPr>
          <w:rFonts w:ascii="Times New Roman" w:hAnsi="Times New Roman" w:cs="Times New Roman"/>
          <w:sz w:val="24"/>
          <w:szCs w:val="24"/>
          <w:lang w:val="fr-FR"/>
        </w:rPr>
        <w:t xml:space="preserve"> deux (02) logiciels distincts appelés clients (client d'exécution et client de consensus), en vue de valider les blocs et les données de transactions. Le réseau Ethereum est donc </w:t>
      </w:r>
      <w:r w:rsidR="00157A01" w:rsidRPr="00157A01">
        <w:rPr>
          <w:rFonts w:ascii="Times New Roman" w:hAnsi="Times New Roman" w:cs="Times New Roman"/>
          <w:sz w:val="24"/>
          <w:szCs w:val="24"/>
          <w:lang w:val="fr-FR"/>
        </w:rPr>
        <w:lastRenderedPageBreak/>
        <w:t>simplement le regroupement de tous ses nœuds qui se communiquent directement. Le client d'exécution capture les nouvelles transactions publiées sur le réseau, les exécute dans l'EVM, et contient la dernière base de données et l'état de toutes les données Ethereum à jour ; tandis que le client de consensus implémente le PoS et la sécurisation du réseau.</w:t>
      </w:r>
      <w:r w:rsidR="004450FF">
        <w:rPr>
          <w:rFonts w:ascii="Times New Roman" w:hAnsi="Times New Roman" w:cs="Times New Roman"/>
          <w:sz w:val="24"/>
          <w:szCs w:val="24"/>
          <w:lang w:val="fr-FR"/>
        </w:rPr>
        <w:t xml:space="preserve"> La </w:t>
      </w:r>
      <w:r w:rsidR="004450FF" w:rsidRPr="006267DA">
        <w:rPr>
          <w:rFonts w:ascii="Times New Roman" w:hAnsi="Times New Roman" w:cs="Times New Roman"/>
          <w:sz w:val="24"/>
          <w:szCs w:val="24"/>
          <w:highlight w:val="yellow"/>
          <w:lang w:val="fr-FR"/>
        </w:rPr>
        <w:t>figure</w:t>
      </w:r>
      <w:r w:rsidR="00B41305" w:rsidRPr="006267DA">
        <w:rPr>
          <w:rFonts w:ascii="Times New Roman" w:hAnsi="Times New Roman" w:cs="Times New Roman"/>
          <w:sz w:val="24"/>
          <w:szCs w:val="24"/>
          <w:highlight w:val="yellow"/>
          <w:lang w:val="fr-FR"/>
        </w:rPr>
        <w:t xml:space="preserve"> 8</w:t>
      </w:r>
      <w:r w:rsidR="00B41305">
        <w:rPr>
          <w:rFonts w:ascii="Times New Roman" w:hAnsi="Times New Roman" w:cs="Times New Roman"/>
          <w:sz w:val="24"/>
          <w:szCs w:val="24"/>
          <w:lang w:val="fr-FR"/>
        </w:rPr>
        <w:t xml:space="preserve"> </w:t>
      </w:r>
      <w:r w:rsidR="00966823">
        <w:rPr>
          <w:rFonts w:ascii="Times New Roman" w:hAnsi="Times New Roman" w:cs="Times New Roman"/>
          <w:sz w:val="24"/>
          <w:szCs w:val="24"/>
          <w:lang w:val="fr-FR"/>
        </w:rPr>
        <w:t xml:space="preserve">ci-dessous </w:t>
      </w:r>
      <w:r w:rsidR="001462F8">
        <w:rPr>
          <w:rFonts w:ascii="Times New Roman" w:hAnsi="Times New Roman" w:cs="Times New Roman"/>
          <w:sz w:val="24"/>
          <w:szCs w:val="24"/>
          <w:lang w:val="fr-FR"/>
        </w:rPr>
        <w:t xml:space="preserve">représente un </w:t>
      </w:r>
      <w:r w:rsidR="00EB401E">
        <w:rPr>
          <w:rFonts w:ascii="Times New Roman" w:hAnsi="Times New Roman" w:cs="Times New Roman"/>
          <w:sz w:val="24"/>
          <w:szCs w:val="24"/>
          <w:lang w:val="fr-FR"/>
        </w:rPr>
        <w:t>nœud</w:t>
      </w:r>
      <w:r w:rsidR="0091339E">
        <w:rPr>
          <w:rFonts w:ascii="Times New Roman" w:hAnsi="Times New Roman" w:cs="Times New Roman"/>
          <w:sz w:val="24"/>
          <w:szCs w:val="24"/>
          <w:lang w:val="fr-FR"/>
        </w:rPr>
        <w:t xml:space="preserve"> de moteur d’exécution couplé au client de consensus</w:t>
      </w:r>
      <w:r w:rsidR="001462F8">
        <w:rPr>
          <w:rFonts w:ascii="Times New Roman" w:hAnsi="Times New Roman" w:cs="Times New Roman"/>
          <w:sz w:val="24"/>
          <w:szCs w:val="24"/>
          <w:lang w:val="fr-FR"/>
        </w:rPr>
        <w:t xml:space="preserve"> dans un réseau Ethereum.</w:t>
      </w:r>
    </w:p>
    <w:p w:rsidR="00157A01" w:rsidRPr="00157A01"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 xml:space="preserve">Ainsi, dès qu'une transaction est demandée depuis un nœud, elle est publiée auprès de tous les autres nœuds du réseau qui la vérifient avant que le processus de validation ne s'enclenche. A la fin d'une validation, chaque </w:t>
      </w:r>
      <w:r w:rsidR="00B21B64" w:rsidRPr="00157A0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sauvegarde et met à jo</w:t>
      </w:r>
      <w:r w:rsidR="00FD4547">
        <w:rPr>
          <w:rFonts w:ascii="Times New Roman" w:hAnsi="Times New Roman" w:cs="Times New Roman"/>
          <w:sz w:val="24"/>
          <w:szCs w:val="24"/>
          <w:lang w:val="fr-FR"/>
        </w:rPr>
        <w:t>ur la copie de chaîne de blocs.</w:t>
      </w:r>
    </w:p>
    <w:p w:rsidR="00AA0E48"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Il exi</w:t>
      </w:r>
      <w:r w:rsidR="005823E1">
        <w:rPr>
          <w:rFonts w:ascii="Times New Roman" w:hAnsi="Times New Roman" w:cs="Times New Roman"/>
          <w:sz w:val="24"/>
          <w:szCs w:val="24"/>
          <w:lang w:val="fr-FR"/>
        </w:rPr>
        <w:t>s</w:t>
      </w:r>
      <w:r w:rsidRPr="00157A01">
        <w:rPr>
          <w:rFonts w:ascii="Times New Roman" w:hAnsi="Times New Roman" w:cs="Times New Roman"/>
          <w:sz w:val="24"/>
          <w:szCs w:val="24"/>
          <w:lang w:val="fr-FR"/>
        </w:rPr>
        <w:t xml:space="preserve">te trois (03) types de </w:t>
      </w:r>
      <w:r w:rsidR="00B21B64">
        <w:rPr>
          <w:rFonts w:ascii="Times New Roman" w:hAnsi="Times New Roman" w:cs="Times New Roman"/>
          <w:sz w:val="24"/>
          <w:szCs w:val="24"/>
          <w:lang w:val="fr-FR"/>
        </w:rPr>
        <w:t>nœuds</w:t>
      </w:r>
      <w:r w:rsidR="00F37D8A">
        <w:rPr>
          <w:rFonts w:ascii="Times New Roman" w:hAnsi="Times New Roman" w:cs="Times New Roman"/>
          <w:sz w:val="24"/>
          <w:szCs w:val="24"/>
          <w:lang w:val="fr-FR"/>
        </w:rPr>
        <w:t xml:space="preserve"> Ethereum à savoir</w:t>
      </w:r>
      <w:r w:rsidRPr="00157A01">
        <w:rPr>
          <w:rFonts w:ascii="Times New Roman" w:hAnsi="Times New Roman" w:cs="Times New Roman"/>
          <w:sz w:val="24"/>
          <w:szCs w:val="24"/>
          <w:lang w:val="fr-FR"/>
        </w:rPr>
        <w:t xml:space="preserve">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complet,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d'archive 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léger.</w:t>
      </w:r>
    </w:p>
    <w:p w:rsidR="002A4C0F" w:rsidRDefault="00710955" w:rsidP="002A4C0F">
      <w:pPr>
        <w:keepNext/>
        <w:spacing w:line="360" w:lineRule="auto"/>
        <w:jc w:val="center"/>
      </w:pPr>
      <w:r>
        <w:rPr>
          <w:rFonts w:ascii="Times New Roman" w:hAnsi="Times New Roman" w:cs="Times New Roman"/>
          <w:noProof/>
          <w:sz w:val="24"/>
          <w:szCs w:val="24"/>
        </w:rPr>
        <w:drawing>
          <wp:inline distT="0" distB="0" distL="0" distR="0" wp14:anchorId="63B4C243" wp14:editId="288D6526">
            <wp:extent cx="4491117" cy="2302329"/>
            <wp:effectExtent l="0" t="0" r="508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eud_clients.PNG"/>
                    <pic:cNvPicPr/>
                  </pic:nvPicPr>
                  <pic:blipFill>
                    <a:blip r:embed="rId19">
                      <a:extLst>
                        <a:ext uri="{28A0092B-C50C-407E-A947-70E740481C1C}">
                          <a14:useLocalDpi xmlns:a14="http://schemas.microsoft.com/office/drawing/2010/main" val="0"/>
                        </a:ext>
                      </a:extLst>
                    </a:blip>
                    <a:stretch>
                      <a:fillRect/>
                    </a:stretch>
                  </pic:blipFill>
                  <pic:spPr>
                    <a:xfrm>
                      <a:off x="0" y="0"/>
                      <a:ext cx="4543780" cy="2329326"/>
                    </a:xfrm>
                    <a:prstGeom prst="rect">
                      <a:avLst/>
                    </a:prstGeom>
                  </pic:spPr>
                </pic:pic>
              </a:graphicData>
            </a:graphic>
          </wp:inline>
        </w:drawing>
      </w:r>
    </w:p>
    <w:p w:rsidR="004450FF" w:rsidRPr="006267DA" w:rsidRDefault="002A4C0F" w:rsidP="002A4C0F">
      <w:pPr>
        <w:pStyle w:val="Lgende"/>
        <w:jc w:val="center"/>
        <w:rPr>
          <w:rFonts w:ascii="Times New Roman" w:hAnsi="Times New Roman" w:cs="Times New Roman"/>
          <w:color w:val="auto"/>
          <w:sz w:val="24"/>
          <w:lang w:val="fr-FR"/>
        </w:rPr>
      </w:pPr>
      <w:bookmarkStart w:id="49" w:name="_Toc191543088"/>
      <w:r w:rsidRPr="006267DA">
        <w:rPr>
          <w:rFonts w:ascii="Times New Roman" w:hAnsi="Times New Roman" w:cs="Times New Roman"/>
          <w:b/>
          <w:color w:val="auto"/>
          <w:sz w:val="24"/>
          <w:lang w:val="fr-FR"/>
        </w:rPr>
        <w:t xml:space="preserve">Figure </w:t>
      </w:r>
      <w:r w:rsidRPr="006267DA">
        <w:rPr>
          <w:rFonts w:ascii="Times New Roman" w:hAnsi="Times New Roman" w:cs="Times New Roman"/>
          <w:b/>
          <w:color w:val="auto"/>
          <w:sz w:val="24"/>
          <w:lang w:val="fr-FR"/>
        </w:rPr>
        <w:fldChar w:fldCharType="begin"/>
      </w:r>
      <w:r w:rsidRPr="006267DA">
        <w:rPr>
          <w:rFonts w:ascii="Times New Roman" w:hAnsi="Times New Roman" w:cs="Times New Roman"/>
          <w:b/>
          <w:color w:val="auto"/>
          <w:sz w:val="24"/>
          <w:lang w:val="fr-FR"/>
        </w:rPr>
        <w:instrText xml:space="preserve"> SEQ Figure \* ARABIC </w:instrText>
      </w:r>
      <w:r w:rsidRPr="006267DA">
        <w:rPr>
          <w:rFonts w:ascii="Times New Roman" w:hAnsi="Times New Roman" w:cs="Times New Roman"/>
          <w:b/>
          <w:color w:val="auto"/>
          <w:sz w:val="24"/>
          <w:lang w:val="fr-FR"/>
        </w:rPr>
        <w:fldChar w:fldCharType="separate"/>
      </w:r>
      <w:r w:rsidR="007208D3">
        <w:rPr>
          <w:rFonts w:ascii="Times New Roman" w:hAnsi="Times New Roman" w:cs="Times New Roman"/>
          <w:b/>
          <w:noProof/>
          <w:color w:val="auto"/>
          <w:sz w:val="24"/>
          <w:lang w:val="fr-FR"/>
        </w:rPr>
        <w:t>8</w:t>
      </w:r>
      <w:r w:rsidRPr="006267DA">
        <w:rPr>
          <w:rFonts w:ascii="Times New Roman" w:hAnsi="Times New Roman" w:cs="Times New Roman"/>
          <w:b/>
          <w:color w:val="auto"/>
          <w:sz w:val="24"/>
          <w:lang w:val="fr-FR"/>
        </w:rPr>
        <w:fldChar w:fldCharType="end"/>
      </w:r>
      <w:r w:rsidRPr="006267DA">
        <w:rPr>
          <w:rFonts w:ascii="Times New Roman" w:hAnsi="Times New Roman" w:cs="Times New Roman"/>
          <w:color w:val="auto"/>
          <w:sz w:val="24"/>
          <w:lang w:val="fr-FR"/>
        </w:rPr>
        <w:t xml:space="preserve"> :Schéma simplifié d'un nœud de moteur d’exécution couplé au client de consensus dans un réseau Ethereum</w:t>
      </w:r>
      <w:bookmarkEnd w:id="49"/>
    </w:p>
    <w:p w:rsidR="00710955" w:rsidRDefault="00710955" w:rsidP="00157A01">
      <w:pPr>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EVM </w:t>
      </w:r>
      <w:r w:rsidRPr="00A52B17">
        <w:rPr>
          <w:rFonts w:ascii="Times New Roman" w:hAnsi="Times New Roman" w:cs="Times New Roman"/>
          <w:sz w:val="24"/>
          <w:szCs w:val="24"/>
          <w:lang w:val="fr-FR"/>
        </w:rPr>
        <w:t>(comme environnement d'exécution)</w:t>
      </w:r>
    </w:p>
    <w:p w:rsidR="00F2149C" w:rsidRPr="00F2149C" w:rsidRDefault="00464ED9" w:rsidP="00F214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{"citationID":"dAT8xS9B","properties":{"formattedCitation":"[36]","plainCitation":"[36]","noteIndex":0},"citationItems":[{"id":101,"uris":["http://zotero.org/users/16284513/items/HH8GJNL3"],"itemData":{"id":101,"type":"webpage","abstract":"Introduction à la machine virtuelle Ethereum et en quoi elle concerne l'état, les transactions et les contrats intelligents.","container-title":"ethereum.org","language":"fr","title":"Machine virtuelle Ethereum (EVM)","URL":"https://ethereum.org/fr/developers/docs/evm/","accessed":{"date-parts":[["2025",2,12]]},"issued":{"date-parts":[["2024",12,13]]}}}],"schema":"https://github.com/citation-style-language/schema/raw/master/csl-citation.json"}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[36]</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00F2149C" w:rsidRPr="00F2149C">
        <w:rPr>
          <w:rFonts w:ascii="Times New Roman" w:hAnsi="Times New Roman" w:cs="Times New Roman"/>
          <w:sz w:val="24"/>
          <w:szCs w:val="24"/>
          <w:lang w:val="fr-FR"/>
        </w:rPr>
        <w:t xml:space="preserve">L’EVM (Ethereum Virtual Machine) est l'ordinateur virtuel unique et décentralisé sur lequel sont exécutés (sans demande de permission) les contrats intelligents ou toutes autres applications décentralisées ou (dApps). Il exécute ces codes de manière cohérente et sécurisée sur tous les </w:t>
      </w:r>
      <w:r w:rsidR="00196DFC" w:rsidRPr="00F2149C">
        <w:rPr>
          <w:rFonts w:ascii="Times New Roman" w:hAnsi="Times New Roman" w:cs="Times New Roman"/>
          <w:sz w:val="24"/>
          <w:szCs w:val="24"/>
          <w:lang w:val="fr-FR"/>
        </w:rPr>
        <w:t>nœuds</w:t>
      </w:r>
      <w:r w:rsidR="00F2149C" w:rsidRPr="00F2149C">
        <w:rPr>
          <w:rFonts w:ascii="Times New Roman" w:hAnsi="Times New Roman" w:cs="Times New Roman"/>
          <w:sz w:val="24"/>
          <w:szCs w:val="24"/>
          <w:lang w:val="fr-FR"/>
        </w:rPr>
        <w:t xml:space="preserve"> Ethereum. Autrement dit, l'exécution d'une quelconque transaction ou d'un code spécifique modifie l'état de l'EVM. Et à chaque modification de l'état de l'EVM, tous les nœuds (à l'écoute </w:t>
      </w:r>
      <w:r w:rsidR="00F2149C" w:rsidRPr="00F2149C">
        <w:rPr>
          <w:rFonts w:ascii="Times New Roman" w:hAnsi="Times New Roman" w:cs="Times New Roman"/>
          <w:sz w:val="24"/>
          <w:szCs w:val="24"/>
          <w:lang w:val="fr-FR"/>
        </w:rPr>
        <w:lastRenderedPageBreak/>
        <w:t xml:space="preserve">permanent) </w:t>
      </w:r>
      <w:r w:rsidR="00C17C54">
        <w:rPr>
          <w:rFonts w:ascii="Times New Roman" w:hAnsi="Times New Roman" w:cs="Times New Roman"/>
          <w:sz w:val="24"/>
          <w:szCs w:val="24"/>
          <w:lang w:val="fr-FR"/>
        </w:rPr>
        <w:t xml:space="preserve">du réseau Ethereum </w:t>
      </w:r>
      <w:r w:rsidR="00F2149C" w:rsidRPr="00F2149C">
        <w:rPr>
          <w:rFonts w:ascii="Times New Roman" w:hAnsi="Times New Roman" w:cs="Times New Roman"/>
          <w:sz w:val="24"/>
          <w:szCs w:val="24"/>
          <w:lang w:val="fr-FR"/>
        </w:rPr>
        <w:t>approuvent le nouvel état et gardent une copie de celui-ci</w:t>
      </w:r>
      <w:r w:rsidR="006C4E94">
        <w:rPr>
          <w:rFonts w:ascii="Times New Roman" w:hAnsi="Times New Roman" w:cs="Times New Roman"/>
          <w:sz w:val="24"/>
          <w:szCs w:val="24"/>
          <w:lang w:val="fr-FR"/>
        </w:rPr>
        <w:t xml:space="preserve">. Cela permet </w:t>
      </w:r>
      <w:r w:rsidR="00F2149C" w:rsidRPr="00F2149C">
        <w:rPr>
          <w:rFonts w:ascii="Times New Roman" w:hAnsi="Times New Roman" w:cs="Times New Roman"/>
          <w:sz w:val="24"/>
          <w:szCs w:val="24"/>
          <w:lang w:val="fr-FR"/>
        </w:rPr>
        <w:t xml:space="preserve">de garantir la transparence, la décentralisation et l'immuabilité de la blockchain. </w:t>
      </w:r>
    </w:p>
    <w:p w:rsidR="00AA0E48" w:rsidRDefault="00F2149C" w:rsidP="00F2149C">
      <w:pPr>
        <w:spacing w:line="360" w:lineRule="auto"/>
        <w:jc w:val="both"/>
        <w:rPr>
          <w:rFonts w:ascii="Times New Roman" w:hAnsi="Times New Roman" w:cs="Times New Roman"/>
          <w:sz w:val="24"/>
          <w:szCs w:val="24"/>
          <w:lang w:val="fr-FR"/>
        </w:rPr>
      </w:pPr>
      <w:r w:rsidRPr="00F2149C">
        <w:rPr>
          <w:rFonts w:ascii="Times New Roman" w:hAnsi="Times New Roman" w:cs="Times New Roman"/>
          <w:sz w:val="24"/>
          <w:szCs w:val="24"/>
          <w:lang w:val="fr-FR"/>
        </w:rPr>
        <w:t xml:space="preserve">En outre, l'EVM dispose d'une fonction de transition d'état formellement décrite dans </w:t>
      </w:r>
      <w:r w:rsidR="00B35DA5">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UlEJJgSU","properties":{"formattedCitation":"[37]","plainCitation":"[37]","noteIndex":0},"citationItems":[{"id":104,"uris":["http://zotero.org/users/16284513/items/NT2XY3WD"],"itemData":{"id":104,"type":"article-journal","language":"en","page":"116","source":"Zotero","title":"Ethereum EVM illustrated","author":[{"family":"Takenobu","given":"T."}]}}],"schema":"https://github.com/citation-style-language/schema/raw/master/csl-citation.json"} </w:instrText>
      </w:r>
      <w:r w:rsidR="00B35DA5">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[37]</w:t>
      </w:r>
      <w:r w:rsidR="00B35DA5">
        <w:rPr>
          <w:rFonts w:ascii="Times New Roman" w:hAnsi="Times New Roman" w:cs="Times New Roman"/>
          <w:sz w:val="24"/>
          <w:szCs w:val="24"/>
          <w:lang w:val="fr-FR"/>
        </w:rPr>
        <w:fldChar w:fldCharType="end"/>
      </w:r>
      <w:r w:rsidR="00D1442D">
        <w:rPr>
          <w:rFonts w:ascii="Times New Roman" w:hAnsi="Times New Roman" w:cs="Times New Roman"/>
          <w:sz w:val="24"/>
          <w:szCs w:val="24"/>
          <w:lang w:val="fr-FR"/>
        </w:rPr>
        <w:t xml:space="preserve">. </w:t>
      </w:r>
      <w:r w:rsidRPr="00F2149C">
        <w:rPr>
          <w:rFonts w:ascii="Times New Roman" w:hAnsi="Times New Roman" w:cs="Times New Roman"/>
          <w:sz w:val="24"/>
          <w:szCs w:val="24"/>
          <w:lang w:val="fr-FR"/>
        </w:rPr>
        <w:t xml:space="preserve">Il implémente </w:t>
      </w:r>
      <w:r w:rsidR="00FB29E1">
        <w:rPr>
          <w:rFonts w:ascii="Times New Roman" w:hAnsi="Times New Roman" w:cs="Times New Roman"/>
          <w:sz w:val="24"/>
          <w:szCs w:val="24"/>
          <w:lang w:val="fr-FR"/>
        </w:rPr>
        <w:t xml:space="preserve">également </w:t>
      </w:r>
      <w:r w:rsidRPr="00F2149C">
        <w:rPr>
          <w:rFonts w:ascii="Times New Roman" w:hAnsi="Times New Roman" w:cs="Times New Roman"/>
          <w:sz w:val="24"/>
          <w:szCs w:val="24"/>
          <w:lang w:val="fr-FR"/>
        </w:rPr>
        <w:t>plusieurs opérations spécifiques à la blockchain telles que address, balance, blockhash, etc.</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Comptes </w:t>
      </w:r>
      <w:r w:rsidRPr="00A52B17">
        <w:rPr>
          <w:rFonts w:ascii="Times New Roman" w:hAnsi="Times New Roman" w:cs="Times New Roman"/>
          <w:sz w:val="24"/>
          <w:szCs w:val="24"/>
          <w:lang w:val="fr-FR"/>
        </w:rPr>
        <w:t>(acteurs de base pour les transactions)</w:t>
      </w:r>
      <w:r w:rsidR="002D7709">
        <w:rPr>
          <w:rFonts w:ascii="Times New Roman" w:hAnsi="Times New Roman" w:cs="Times New Roman"/>
          <w:sz w:val="24"/>
          <w:szCs w:val="24"/>
          <w:lang w:val="fr-FR"/>
        </w:rPr>
        <w:t xml:space="preserve"> </w:t>
      </w:r>
    </w:p>
    <w:p w:rsidR="00F02EDC" w:rsidRPr="00F02EDC"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Les comptes Ethereum sont des entités disposant d'un solde en ETH. Les comptes et leur solde font partie de l'état global de l'EVM. Il existe deux (02) types de comptes Ethereum : le </w:t>
      </w:r>
      <w:r w:rsidRPr="0024020E">
        <w:rPr>
          <w:rFonts w:ascii="Times New Roman" w:hAnsi="Times New Roman" w:cs="Times New Roman"/>
          <w:b/>
          <w:sz w:val="24"/>
          <w:szCs w:val="24"/>
          <w:lang w:val="fr-FR"/>
        </w:rPr>
        <w:t>compte de propriété externe (EOA- Externally Owned Account)</w:t>
      </w:r>
      <w:r w:rsidRPr="00F02EDC">
        <w:rPr>
          <w:rFonts w:ascii="Times New Roman" w:hAnsi="Times New Roman" w:cs="Times New Roman"/>
          <w:sz w:val="24"/>
          <w:szCs w:val="24"/>
          <w:lang w:val="fr-FR"/>
        </w:rPr>
        <w:t xml:space="preserve"> qui est contrôlé par toute personne ayant les clés privées et le </w:t>
      </w:r>
      <w:r w:rsidRPr="0024020E">
        <w:rPr>
          <w:rFonts w:ascii="Times New Roman" w:hAnsi="Times New Roman" w:cs="Times New Roman"/>
          <w:b/>
          <w:sz w:val="24"/>
          <w:szCs w:val="24"/>
          <w:lang w:val="fr-FR"/>
        </w:rPr>
        <w:t>compte de contrat (CA- Contract Account)</w:t>
      </w:r>
      <w:r w:rsidRPr="00F02EDC">
        <w:rPr>
          <w:rFonts w:ascii="Times New Roman" w:hAnsi="Times New Roman" w:cs="Times New Roman"/>
          <w:sz w:val="24"/>
          <w:szCs w:val="24"/>
          <w:lang w:val="fr-FR"/>
        </w:rPr>
        <w:t xml:space="preserve"> qui est contrôlé par le code d'un contrat intelligent déployé sur le réseau</w:t>
      </w:r>
      <w:r w:rsidR="002D7709">
        <w:rPr>
          <w:rFonts w:ascii="Times New Roman" w:hAnsi="Times New Roman" w:cs="Times New Roman"/>
          <w:sz w:val="24"/>
          <w:szCs w:val="24"/>
          <w:lang w:val="fr-FR"/>
        </w:rPr>
        <w:t xml:space="preserve"> </w:t>
      </w:r>
      <w:r w:rsidR="002D7709">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{"citationID":"Gq2wo9l8","properties":{"formattedCitation":"[38]","plainCitation":"[38]","noteIndex":0},"citationItems":[{"id":106,"uris":["http://zotero.org/users/16284513/items/W4VCEFT7"],"itemData":{"id":106,"type":"webpage","abstract":"Explication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2D7709">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[38]</w:t>
      </w:r>
      <w:r w:rsidR="002D7709">
        <w:rPr>
          <w:rFonts w:ascii="Times New Roman" w:hAnsi="Times New Roman" w:cs="Times New Roman"/>
          <w:sz w:val="24"/>
          <w:szCs w:val="24"/>
          <w:lang w:val="fr-FR"/>
        </w:rPr>
        <w:fldChar w:fldCharType="end"/>
      </w:r>
      <w:r w:rsidRPr="00F02EDC">
        <w:rPr>
          <w:rFonts w:ascii="Times New Roman" w:hAnsi="Times New Roman" w:cs="Times New Roman"/>
          <w:sz w:val="24"/>
          <w:szCs w:val="24"/>
          <w:lang w:val="fr-FR"/>
        </w:rPr>
        <w:t xml:space="preserve">. En effet, ces types de comptes ont des caractéristiques différentes. </w:t>
      </w:r>
    </w:p>
    <w:p w:rsidR="00F02EDC" w:rsidRPr="00F02EDC" w:rsidRDefault="00955E2B"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w:t>
      </w:r>
      <w:r w:rsidR="009D42CC">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{"citationID":"DRs3NIYc","properties":{"formattedCitation":"[38]","plainCitation":"[38]","noteIndex":0},"citationItems":[{"id":106,"uris":["http://zotero.org/users/16284513/items/W4VCEFT7"],"itemData":{"id":106,"type":"webpage","abstract":"Explication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9D42CC">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[38]</w:t>
      </w:r>
      <w:r w:rsidR="009D42CC">
        <w:rPr>
          <w:rFonts w:ascii="Times New Roman" w:hAnsi="Times New Roman" w:cs="Times New Roman"/>
          <w:sz w:val="24"/>
          <w:szCs w:val="24"/>
          <w:lang w:val="fr-FR"/>
        </w:rPr>
        <w:fldChar w:fldCharType="end"/>
      </w:r>
      <w:r w:rsidR="009D42CC">
        <w:rPr>
          <w:rFonts w:ascii="Times New Roman" w:hAnsi="Times New Roman" w:cs="Times New Roman"/>
          <w:sz w:val="24"/>
          <w:szCs w:val="24"/>
          <w:lang w:val="fr-FR"/>
        </w:rPr>
        <w:t xml:space="preserve"> </w:t>
      </w:r>
      <w:r>
        <w:rPr>
          <w:rFonts w:ascii="Times New Roman" w:hAnsi="Times New Roman" w:cs="Times New Roman"/>
          <w:sz w:val="24"/>
          <w:szCs w:val="24"/>
          <w:lang w:val="fr-FR"/>
        </w:rPr>
        <w:t>u</w:t>
      </w:r>
      <w:r w:rsidR="00F02EDC" w:rsidRPr="00F02EDC">
        <w:rPr>
          <w:rFonts w:ascii="Times New Roman" w:hAnsi="Times New Roman" w:cs="Times New Roman"/>
          <w:sz w:val="24"/>
          <w:szCs w:val="24"/>
          <w:lang w:val="fr-FR"/>
        </w:rPr>
        <w:t>n EOA est composé d'une paire de clés cryptographiques publique/privée qui permettent de contrôler les activi</w:t>
      </w:r>
      <w:r w:rsidR="004E44C9">
        <w:rPr>
          <w:rFonts w:ascii="Times New Roman" w:hAnsi="Times New Roman" w:cs="Times New Roman"/>
          <w:sz w:val="24"/>
          <w:szCs w:val="24"/>
          <w:lang w:val="fr-FR"/>
        </w:rPr>
        <w:t>t</w:t>
      </w:r>
      <w:r w:rsidR="00F02EDC" w:rsidRPr="00F02EDC">
        <w:rPr>
          <w:rFonts w:ascii="Times New Roman" w:hAnsi="Times New Roman" w:cs="Times New Roman"/>
          <w:sz w:val="24"/>
          <w:szCs w:val="24"/>
          <w:lang w:val="fr-FR"/>
        </w:rPr>
        <w:t>és du compte</w:t>
      </w:r>
      <w:r w:rsidR="00F22DAC">
        <w:rPr>
          <w:rFonts w:ascii="Times New Roman" w:hAnsi="Times New Roman" w:cs="Times New Roman"/>
          <w:sz w:val="24"/>
          <w:szCs w:val="24"/>
          <w:lang w:val="fr-FR"/>
        </w:rPr>
        <w:t xml:space="preserve">. </w:t>
      </w:r>
      <w:r w:rsidR="00125917">
        <w:rPr>
          <w:rFonts w:ascii="Times New Roman" w:hAnsi="Times New Roman" w:cs="Times New Roman"/>
          <w:sz w:val="24"/>
          <w:szCs w:val="24"/>
          <w:lang w:val="fr-FR"/>
        </w:rPr>
        <w:t>Ce compte</w:t>
      </w:r>
      <w:r w:rsidR="00F22DAC">
        <w:rPr>
          <w:rFonts w:ascii="Times New Roman" w:hAnsi="Times New Roman" w:cs="Times New Roman"/>
          <w:sz w:val="24"/>
          <w:szCs w:val="24"/>
          <w:lang w:val="fr-FR"/>
        </w:rPr>
        <w:t xml:space="preserve"> </w:t>
      </w:r>
      <w:r w:rsidR="00F22DAC" w:rsidRPr="00901563">
        <w:rPr>
          <w:rFonts w:ascii="Times New Roman" w:hAnsi="Times New Roman" w:cs="Times New Roman"/>
          <w:sz w:val="24"/>
          <w:szCs w:val="24"/>
          <w:lang w:val="fr-FR"/>
        </w:rPr>
        <w:t xml:space="preserve">interagit avec la blockchain en créant et en signant </w:t>
      </w:r>
      <w:r w:rsidR="00901563" w:rsidRPr="00901563">
        <w:rPr>
          <w:rFonts w:ascii="Times New Roman" w:hAnsi="Times New Roman" w:cs="Times New Roman"/>
          <w:sz w:val="24"/>
          <w:szCs w:val="24"/>
          <w:lang w:val="fr-FR"/>
        </w:rPr>
        <w:t>les</w:t>
      </w:r>
      <w:r w:rsidR="00F22DAC" w:rsidRPr="00901563">
        <w:rPr>
          <w:rFonts w:ascii="Times New Roman" w:hAnsi="Times New Roman" w:cs="Times New Roman"/>
          <w:sz w:val="24"/>
          <w:szCs w:val="24"/>
          <w:lang w:val="fr-FR"/>
        </w:rPr>
        <w:t xml:space="preserve"> transaction</w:t>
      </w:r>
      <w:r w:rsidR="00901563" w:rsidRPr="00901563">
        <w:rPr>
          <w:rFonts w:ascii="Times New Roman" w:hAnsi="Times New Roman" w:cs="Times New Roman"/>
          <w:sz w:val="24"/>
          <w:szCs w:val="24"/>
          <w:lang w:val="fr-FR"/>
        </w:rPr>
        <w:t>s</w:t>
      </w:r>
      <w:r w:rsidR="00F22DAC" w:rsidRPr="00901563">
        <w:rPr>
          <w:rFonts w:ascii="Times New Roman" w:hAnsi="Times New Roman" w:cs="Times New Roman"/>
          <w:sz w:val="24"/>
          <w:szCs w:val="24"/>
          <w:lang w:val="fr-FR"/>
        </w:rPr>
        <w:t xml:space="preserve"> à l'aide de sa clé privée</w:t>
      </w:r>
      <w:r w:rsidR="00F02EDC" w:rsidRPr="00F02EDC">
        <w:rPr>
          <w:rFonts w:ascii="Times New Roman" w:hAnsi="Times New Roman" w:cs="Times New Roman"/>
          <w:sz w:val="24"/>
          <w:szCs w:val="24"/>
          <w:lang w:val="fr-FR"/>
        </w:rPr>
        <w:t xml:space="preserve">. La création de ce type de compte est </w:t>
      </w:r>
      <w:r w:rsidR="004E44C9" w:rsidRPr="00F02EDC">
        <w:rPr>
          <w:rFonts w:ascii="Times New Roman" w:hAnsi="Times New Roman" w:cs="Times New Roman"/>
          <w:sz w:val="24"/>
          <w:szCs w:val="24"/>
          <w:lang w:val="fr-FR"/>
        </w:rPr>
        <w:t>gratuite</w:t>
      </w:r>
      <w:r w:rsidR="00F02EDC" w:rsidRPr="00F02EDC">
        <w:rPr>
          <w:rFonts w:ascii="Times New Roman" w:hAnsi="Times New Roman" w:cs="Times New Roman"/>
          <w:sz w:val="24"/>
          <w:szCs w:val="24"/>
          <w:lang w:val="fr-FR"/>
        </w:rPr>
        <w:t xml:space="preserve"> et il offre la possib</w:t>
      </w:r>
      <w:r w:rsidR="004E44C9">
        <w:rPr>
          <w:rFonts w:ascii="Times New Roman" w:hAnsi="Times New Roman" w:cs="Times New Roman"/>
          <w:sz w:val="24"/>
          <w:szCs w:val="24"/>
          <w:lang w:val="fr-FR"/>
        </w:rPr>
        <w:t>i</w:t>
      </w:r>
      <w:r w:rsidR="00F02EDC" w:rsidRPr="00F02EDC">
        <w:rPr>
          <w:rFonts w:ascii="Times New Roman" w:hAnsi="Times New Roman" w:cs="Times New Roman"/>
          <w:sz w:val="24"/>
          <w:szCs w:val="24"/>
          <w:lang w:val="fr-FR"/>
        </w:rPr>
        <w:t xml:space="preserve">lité d'initier des transactions. Mais les transactions entre des comptes externes ne peuvent être que des transferts, </w:t>
      </w:r>
      <w:r w:rsidR="004E44C9" w:rsidRPr="00F02EDC">
        <w:rPr>
          <w:rFonts w:ascii="Times New Roman" w:hAnsi="Times New Roman" w:cs="Times New Roman"/>
          <w:sz w:val="24"/>
          <w:szCs w:val="24"/>
          <w:lang w:val="fr-FR"/>
        </w:rPr>
        <w:t>réceptions</w:t>
      </w:r>
      <w:r w:rsidR="00F02EDC" w:rsidRPr="00F02EDC">
        <w:rPr>
          <w:rFonts w:ascii="Times New Roman" w:hAnsi="Times New Roman" w:cs="Times New Roman"/>
          <w:sz w:val="24"/>
          <w:szCs w:val="24"/>
          <w:lang w:val="fr-FR"/>
        </w:rPr>
        <w:t xml:space="preserve">, et détentions </w:t>
      </w:r>
      <w:r w:rsidR="00BD3292">
        <w:rPr>
          <w:rFonts w:ascii="Times New Roman" w:hAnsi="Times New Roman" w:cs="Times New Roman"/>
          <w:sz w:val="24"/>
          <w:szCs w:val="24"/>
          <w:lang w:val="fr-FR"/>
        </w:rPr>
        <w:t>de valeur</w:t>
      </w:r>
      <w:r w:rsidR="00654E8A">
        <w:rPr>
          <w:rFonts w:ascii="Times New Roman" w:hAnsi="Times New Roman" w:cs="Times New Roman"/>
          <w:sz w:val="24"/>
          <w:szCs w:val="24"/>
          <w:lang w:val="fr-FR"/>
        </w:rPr>
        <w:t>s</w:t>
      </w:r>
      <w:r w:rsidR="00BD3292">
        <w:rPr>
          <w:rFonts w:ascii="Times New Roman" w:hAnsi="Times New Roman" w:cs="Times New Roman"/>
          <w:sz w:val="24"/>
          <w:szCs w:val="24"/>
          <w:lang w:val="fr-FR"/>
        </w:rPr>
        <w:t xml:space="preserve"> en </w:t>
      </w:r>
      <w:r w:rsidR="00F02EDC" w:rsidRPr="00F02EDC">
        <w:rPr>
          <w:rFonts w:ascii="Times New Roman" w:hAnsi="Times New Roman" w:cs="Times New Roman"/>
          <w:sz w:val="24"/>
          <w:szCs w:val="24"/>
          <w:lang w:val="fr-FR"/>
        </w:rPr>
        <w:t xml:space="preserve">ETH et </w:t>
      </w:r>
      <w:r w:rsidR="00AE4E83">
        <w:rPr>
          <w:rFonts w:ascii="Times New Roman" w:hAnsi="Times New Roman" w:cs="Times New Roman"/>
          <w:sz w:val="24"/>
          <w:szCs w:val="24"/>
          <w:lang w:val="fr-FR"/>
        </w:rPr>
        <w:t xml:space="preserve">en </w:t>
      </w:r>
      <w:r w:rsidR="00F02EDC" w:rsidRPr="00F02EDC">
        <w:rPr>
          <w:rFonts w:ascii="Times New Roman" w:hAnsi="Times New Roman" w:cs="Times New Roman"/>
          <w:sz w:val="24"/>
          <w:szCs w:val="24"/>
          <w:lang w:val="fr-FR"/>
        </w:rPr>
        <w:t>jetons.</w:t>
      </w:r>
    </w:p>
    <w:p w:rsidR="00F02EDC" w:rsidRPr="00F02EDC" w:rsidRDefault="00626EEA"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Quant au compte de contrat, s</w:t>
      </w:r>
      <w:r w:rsidR="00F02EDC" w:rsidRPr="00F02EDC">
        <w:rPr>
          <w:rFonts w:ascii="Times New Roman" w:hAnsi="Times New Roman" w:cs="Times New Roman"/>
          <w:sz w:val="24"/>
          <w:szCs w:val="24"/>
          <w:lang w:val="fr-FR"/>
        </w:rPr>
        <w:t xml:space="preserve">a création </w:t>
      </w:r>
      <w:r w:rsidR="00280829">
        <w:rPr>
          <w:rFonts w:ascii="Times New Roman" w:hAnsi="Times New Roman" w:cs="Times New Roman"/>
          <w:sz w:val="24"/>
          <w:szCs w:val="24"/>
          <w:lang w:val="fr-FR"/>
        </w:rPr>
        <w:t xml:space="preserve">se fait moyennant </w:t>
      </w:r>
      <w:r w:rsidR="00F02EDC" w:rsidRPr="00F02EDC">
        <w:rPr>
          <w:rFonts w:ascii="Times New Roman" w:hAnsi="Times New Roman" w:cs="Times New Roman"/>
          <w:sz w:val="24"/>
          <w:szCs w:val="24"/>
          <w:lang w:val="fr-FR"/>
        </w:rPr>
        <w:t xml:space="preserve">un coût </w:t>
      </w:r>
      <w:r w:rsidR="00555ECF">
        <w:rPr>
          <w:rFonts w:ascii="Times New Roman" w:hAnsi="Times New Roman" w:cs="Times New Roman"/>
          <w:sz w:val="24"/>
          <w:szCs w:val="24"/>
          <w:lang w:val="fr-FR"/>
        </w:rPr>
        <w:t>dû à</w:t>
      </w:r>
      <w:r w:rsidR="00371EF3">
        <w:rPr>
          <w:rFonts w:ascii="Times New Roman" w:hAnsi="Times New Roman" w:cs="Times New Roman"/>
          <w:sz w:val="24"/>
          <w:szCs w:val="24"/>
          <w:lang w:val="fr-FR"/>
        </w:rPr>
        <w:t xml:space="preserve"> </w:t>
      </w:r>
      <w:r w:rsidR="00F02EDC" w:rsidRPr="00F02EDC">
        <w:rPr>
          <w:rFonts w:ascii="Times New Roman" w:hAnsi="Times New Roman" w:cs="Times New Roman"/>
          <w:sz w:val="24"/>
          <w:szCs w:val="24"/>
          <w:lang w:val="fr-FR"/>
        </w:rPr>
        <w:t xml:space="preserve">l'utilisation de stockage du réseau. Ce type de compte n'a pas de clé privée et on ne peut qu'envoyer des transactions en réponse à la </w:t>
      </w:r>
      <w:r w:rsidR="004E44C9" w:rsidRPr="00F02EDC">
        <w:rPr>
          <w:rFonts w:ascii="Times New Roman" w:hAnsi="Times New Roman" w:cs="Times New Roman"/>
          <w:sz w:val="24"/>
          <w:szCs w:val="24"/>
          <w:lang w:val="fr-FR"/>
        </w:rPr>
        <w:t>réception</w:t>
      </w:r>
      <w:r w:rsidR="00F02EDC" w:rsidRPr="00F02EDC">
        <w:rPr>
          <w:rFonts w:ascii="Times New Roman" w:hAnsi="Times New Roman" w:cs="Times New Roman"/>
          <w:sz w:val="24"/>
          <w:szCs w:val="24"/>
          <w:lang w:val="fr-FR"/>
        </w:rPr>
        <w:t xml:space="preserve"> d'une transaction</w:t>
      </w:r>
      <w:r w:rsidR="00BC7065">
        <w:rPr>
          <w:rFonts w:ascii="Times New Roman" w:hAnsi="Times New Roman" w:cs="Times New Roman"/>
          <w:sz w:val="24"/>
          <w:szCs w:val="24"/>
          <w:lang w:val="fr-FR"/>
        </w:rPr>
        <w:t xml:space="preserve"> </w:t>
      </w:r>
      <w:r w:rsidR="00BC7065">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{"citationID":"LqCdfS9d","properties":{"formattedCitation":"[38]","plainCitation":"[38]","noteIndex":0},"citationItems":[{"id":106,"uris":["http://zotero.org/users/16284513/items/W4VCEFT7"],"itemData":{"id":106,"type":"webpage","abstract":"Explication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BC7065">
        <w:rPr>
          <w:rFonts w:ascii="Times New Roman" w:hAnsi="Times New Roman" w:cs="Times New Roman"/>
          <w:sz w:val="24"/>
          <w:szCs w:val="24"/>
          <w:lang w:val="fr-FR"/>
        </w:rPr>
        <w:fldChar w:fldCharType="separate"/>
      </w:r>
      <w:r w:rsidR="001207A4" w:rsidRPr="00DF1805">
        <w:rPr>
          <w:rFonts w:ascii="Times New Roman" w:hAnsi="Times New Roman" w:cs="Times New Roman"/>
          <w:sz w:val="24"/>
          <w:szCs w:val="24"/>
          <w:lang w:val="fr-FR"/>
        </w:rPr>
        <w:t>[38]</w:t>
      </w:r>
      <w:r w:rsidR="00BC7065">
        <w:rPr>
          <w:rFonts w:ascii="Times New Roman" w:hAnsi="Times New Roman" w:cs="Times New Roman"/>
          <w:sz w:val="24"/>
          <w:szCs w:val="24"/>
          <w:lang w:val="fr-FR"/>
        </w:rPr>
        <w:fldChar w:fldCharType="end"/>
      </w:r>
      <w:r w:rsidR="00E953CF">
        <w:rPr>
          <w:rFonts w:ascii="Times New Roman" w:hAnsi="Times New Roman" w:cs="Times New Roman"/>
          <w:sz w:val="24"/>
          <w:szCs w:val="24"/>
          <w:lang w:val="fr-FR"/>
        </w:rPr>
        <w:t xml:space="preserve"> </w:t>
      </w:r>
      <w:r w:rsidR="006544D7">
        <w:rPr>
          <w:rFonts w:ascii="Times New Roman" w:hAnsi="Times New Roman" w:cs="Times New Roman"/>
          <w:sz w:val="24"/>
          <w:szCs w:val="24"/>
          <w:lang w:val="fr-FR"/>
        </w:rPr>
        <w:t xml:space="preserve">provenant </w:t>
      </w:r>
      <w:r w:rsidR="00E953CF">
        <w:rPr>
          <w:rFonts w:ascii="Times New Roman" w:hAnsi="Times New Roman" w:cs="Times New Roman"/>
          <w:sz w:val="24"/>
          <w:szCs w:val="24"/>
          <w:lang w:val="fr-FR"/>
        </w:rPr>
        <w:t xml:space="preserve">d’un EOA ou d’un autre </w:t>
      </w:r>
      <w:r w:rsidR="00BC5092">
        <w:rPr>
          <w:rFonts w:ascii="Times New Roman" w:hAnsi="Times New Roman" w:cs="Times New Roman"/>
          <w:sz w:val="24"/>
          <w:szCs w:val="24"/>
          <w:lang w:val="fr-FR"/>
        </w:rPr>
        <w:t>CA</w:t>
      </w:r>
      <w:r w:rsidR="004738D1">
        <w:rPr>
          <w:rFonts w:ascii="Times New Roman" w:hAnsi="Times New Roman" w:cs="Times New Roman"/>
          <w:sz w:val="24"/>
          <w:szCs w:val="24"/>
          <w:lang w:val="fr-FR"/>
        </w:rPr>
        <w:t xml:space="preserve">. </w:t>
      </w:r>
      <w:r w:rsidR="00603258">
        <w:rPr>
          <w:rFonts w:ascii="Times New Roman" w:hAnsi="Times New Roman" w:cs="Times New Roman"/>
          <w:sz w:val="24"/>
          <w:szCs w:val="24"/>
          <w:lang w:val="fr-FR"/>
        </w:rPr>
        <w:t>C’est-à-dire que l</w:t>
      </w:r>
      <w:r w:rsidR="004738D1">
        <w:rPr>
          <w:rFonts w:ascii="Times New Roman" w:hAnsi="Times New Roman" w:cs="Times New Roman"/>
          <w:sz w:val="24"/>
          <w:szCs w:val="24"/>
          <w:lang w:val="fr-FR"/>
        </w:rPr>
        <w:t xml:space="preserve">es CA ne peuvent pas initier </w:t>
      </w:r>
      <w:r w:rsidR="008B472E">
        <w:rPr>
          <w:rFonts w:ascii="Times New Roman" w:hAnsi="Times New Roman" w:cs="Times New Roman"/>
          <w:sz w:val="24"/>
          <w:szCs w:val="24"/>
          <w:lang w:val="fr-FR"/>
        </w:rPr>
        <w:t>d</w:t>
      </w:r>
      <w:r w:rsidR="004738D1" w:rsidRPr="00DF1805">
        <w:rPr>
          <w:rFonts w:ascii="Times New Roman" w:hAnsi="Times New Roman" w:cs="Times New Roman"/>
          <w:sz w:val="24"/>
          <w:szCs w:val="24"/>
          <w:lang w:val="fr-FR"/>
        </w:rPr>
        <w:t>e nouvelles transactions par eux-mêmes</w:t>
      </w:r>
      <w:r w:rsidR="003A75FF">
        <w:rPr>
          <w:rFonts w:ascii="Times New Roman" w:hAnsi="Times New Roman" w:cs="Times New Roman"/>
          <w:sz w:val="24"/>
          <w:szCs w:val="24"/>
          <w:lang w:val="fr-FR"/>
        </w:rPr>
        <w:t>.</w:t>
      </w:r>
      <w:r w:rsidR="000E57A8">
        <w:rPr>
          <w:rFonts w:ascii="Times New Roman" w:hAnsi="Times New Roman" w:cs="Times New Roman"/>
          <w:sz w:val="24"/>
          <w:szCs w:val="24"/>
          <w:lang w:val="fr-FR"/>
        </w:rPr>
        <w:t xml:space="preserve"> </w:t>
      </w:r>
      <w:r w:rsidR="001C65FA">
        <w:rPr>
          <w:rFonts w:ascii="Times New Roman" w:hAnsi="Times New Roman" w:cs="Times New Roman"/>
          <w:sz w:val="24"/>
          <w:szCs w:val="24"/>
          <w:lang w:val="fr-FR"/>
        </w:rPr>
        <w:t>Mais, i</w:t>
      </w:r>
      <w:r w:rsidR="00F02EDC" w:rsidRPr="00F02EDC">
        <w:rPr>
          <w:rFonts w:ascii="Times New Roman" w:hAnsi="Times New Roman" w:cs="Times New Roman"/>
          <w:sz w:val="24"/>
          <w:szCs w:val="24"/>
          <w:lang w:val="fr-FR"/>
        </w:rPr>
        <w:t>l est possible d'effectuer des transactions depuis un EOA vers un CA.</w:t>
      </w:r>
      <w:r w:rsidR="00B508DD">
        <w:rPr>
          <w:rFonts w:ascii="Times New Roman" w:hAnsi="Times New Roman" w:cs="Times New Roman"/>
          <w:sz w:val="24"/>
          <w:szCs w:val="24"/>
          <w:lang w:val="fr-FR"/>
        </w:rPr>
        <w:t xml:space="preserve"> </w:t>
      </w:r>
      <w:r w:rsidR="00F066E0">
        <w:rPr>
          <w:rFonts w:ascii="Times New Roman" w:hAnsi="Times New Roman" w:cs="Times New Roman"/>
          <w:sz w:val="24"/>
          <w:szCs w:val="24"/>
          <w:lang w:val="fr-FR"/>
        </w:rPr>
        <w:t xml:space="preserve">Ces transactions </w:t>
      </w:r>
      <w:r w:rsidR="00F066E0" w:rsidRPr="00F066E0">
        <w:rPr>
          <w:rFonts w:ascii="Times New Roman" w:hAnsi="Times New Roman" w:cs="Times New Roman"/>
          <w:sz w:val="24"/>
          <w:szCs w:val="24"/>
          <w:lang w:val="fr-FR"/>
        </w:rPr>
        <w:t>peuvent déclencher un code pouvant exécuter plein d'actions d</w:t>
      </w:r>
      <w:r w:rsidR="00D8195C">
        <w:rPr>
          <w:rFonts w:ascii="Times New Roman" w:hAnsi="Times New Roman" w:cs="Times New Roman"/>
          <w:sz w:val="24"/>
          <w:szCs w:val="24"/>
          <w:lang w:val="fr-FR"/>
        </w:rPr>
        <w:t>ifférentes, comme transférer de</w:t>
      </w:r>
      <w:r w:rsidR="00461B72">
        <w:rPr>
          <w:rFonts w:ascii="Times New Roman" w:hAnsi="Times New Roman" w:cs="Times New Roman"/>
          <w:sz w:val="24"/>
          <w:szCs w:val="24"/>
          <w:lang w:val="fr-FR"/>
        </w:rPr>
        <w:t>s</w:t>
      </w:r>
      <w:r w:rsidR="00F066E0" w:rsidRPr="00F066E0">
        <w:rPr>
          <w:rFonts w:ascii="Times New Roman" w:hAnsi="Times New Roman" w:cs="Times New Roman"/>
          <w:sz w:val="24"/>
          <w:szCs w:val="24"/>
          <w:lang w:val="fr-FR"/>
        </w:rPr>
        <w:t xml:space="preserve"> </w:t>
      </w:r>
      <w:r w:rsidR="00847004">
        <w:rPr>
          <w:rFonts w:ascii="Times New Roman" w:hAnsi="Times New Roman" w:cs="Times New Roman"/>
          <w:sz w:val="24"/>
          <w:szCs w:val="24"/>
          <w:lang w:val="fr-FR"/>
        </w:rPr>
        <w:t>jetons</w:t>
      </w:r>
      <w:r w:rsidR="00F066E0" w:rsidRPr="00F066E0">
        <w:rPr>
          <w:rFonts w:ascii="Times New Roman" w:hAnsi="Times New Roman" w:cs="Times New Roman"/>
          <w:sz w:val="24"/>
          <w:szCs w:val="24"/>
          <w:lang w:val="fr-FR"/>
        </w:rPr>
        <w:t xml:space="preserve"> ou même créer un nouveau contrat</w:t>
      </w:r>
      <w:r w:rsidR="00F066E0">
        <w:rPr>
          <w:rFonts w:ascii="Times New Roman" w:hAnsi="Times New Roman" w:cs="Times New Roman"/>
          <w:sz w:val="24"/>
          <w:szCs w:val="24"/>
          <w:lang w:val="fr-FR"/>
        </w:rPr>
        <w:t>.</w:t>
      </w:r>
    </w:p>
    <w:p w:rsidR="00AA0E48"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Outre ces principales différences, </w:t>
      </w:r>
      <w:r w:rsidR="00A21AF2">
        <w:rPr>
          <w:rFonts w:ascii="Times New Roman" w:hAnsi="Times New Roman" w:cs="Times New Roman"/>
          <w:sz w:val="24"/>
          <w:szCs w:val="24"/>
          <w:lang w:val="fr-FR"/>
        </w:rPr>
        <w:t xml:space="preserve">l’état de </w:t>
      </w:r>
      <w:r w:rsidRPr="00F02EDC">
        <w:rPr>
          <w:rFonts w:ascii="Times New Roman" w:hAnsi="Times New Roman" w:cs="Times New Roman"/>
          <w:sz w:val="24"/>
          <w:szCs w:val="24"/>
          <w:lang w:val="fr-FR"/>
        </w:rPr>
        <w:t>tout type de compte Ethereum est structuré en quatre (04) champs illus</w:t>
      </w:r>
      <w:r>
        <w:rPr>
          <w:rFonts w:ascii="Times New Roman" w:hAnsi="Times New Roman" w:cs="Times New Roman"/>
          <w:sz w:val="24"/>
          <w:szCs w:val="24"/>
          <w:lang w:val="fr-FR"/>
        </w:rPr>
        <w:t xml:space="preserve">trés par la </w:t>
      </w:r>
      <w:r w:rsidRPr="00BE0891">
        <w:rPr>
          <w:rFonts w:ascii="Times New Roman" w:hAnsi="Times New Roman" w:cs="Times New Roman"/>
          <w:sz w:val="24"/>
          <w:szCs w:val="24"/>
          <w:highlight w:val="yellow"/>
          <w:lang w:val="fr-FR"/>
        </w:rPr>
        <w:t>figure 9</w:t>
      </w:r>
      <w:r>
        <w:rPr>
          <w:rFonts w:ascii="Times New Roman" w:hAnsi="Times New Roman" w:cs="Times New Roman"/>
          <w:sz w:val="24"/>
          <w:szCs w:val="24"/>
          <w:lang w:val="fr-FR"/>
        </w:rPr>
        <w:t xml:space="preserve"> ci-dessous</w:t>
      </w:r>
      <w:r w:rsidR="002A0C5A" w:rsidRPr="005A0517">
        <w:rPr>
          <w:rFonts w:ascii="Times New Roman" w:hAnsi="Times New Roman" w:cs="Times New Roman"/>
          <w:sz w:val="24"/>
          <w:szCs w:val="24"/>
          <w:lang w:val="fr-FR"/>
        </w:rPr>
        <w:t>.</w:t>
      </w:r>
    </w:p>
    <w:p w:rsidR="00221B36" w:rsidRDefault="006246E9" w:rsidP="00221B36">
      <w:pPr>
        <w:keepNext/>
        <w:spacing w:line="360" w:lineRule="auto"/>
        <w:jc w:val="center"/>
      </w:pPr>
      <w:r>
        <w:rPr>
          <w:rFonts w:ascii="Times New Roman" w:hAnsi="Times New Roman" w:cs="Times New Roman"/>
          <w:noProof/>
          <w:sz w:val="24"/>
          <w:szCs w:val="24"/>
        </w:rPr>
        <w:lastRenderedPageBreak/>
        <w:drawing>
          <wp:inline distT="0" distB="0" distL="0" distR="0" wp14:anchorId="536E305B" wp14:editId="4541ECD3">
            <wp:extent cx="4691743" cy="19507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t_compte_ethereum.PNG"/>
                    <pic:cNvPicPr/>
                  </pic:nvPicPr>
                  <pic:blipFill>
                    <a:blip r:embed="rId20">
                      <a:extLst>
                        <a:ext uri="{28A0092B-C50C-407E-A947-70E740481C1C}">
                          <a14:useLocalDpi xmlns:a14="http://schemas.microsoft.com/office/drawing/2010/main" val="0"/>
                        </a:ext>
                      </a:extLst>
                    </a:blip>
                    <a:stretch>
                      <a:fillRect/>
                    </a:stretch>
                  </pic:blipFill>
                  <pic:spPr>
                    <a:xfrm>
                      <a:off x="0" y="0"/>
                      <a:ext cx="4748910" cy="1974489"/>
                    </a:xfrm>
                    <a:prstGeom prst="rect">
                      <a:avLst/>
                    </a:prstGeom>
                  </pic:spPr>
                </pic:pic>
              </a:graphicData>
            </a:graphic>
          </wp:inline>
        </w:drawing>
      </w:r>
    </w:p>
    <w:p w:rsidR="00F02EDC" w:rsidRPr="0021112F" w:rsidRDefault="00221B36" w:rsidP="00221B36">
      <w:pPr>
        <w:pStyle w:val="Lgende"/>
        <w:jc w:val="center"/>
        <w:rPr>
          <w:rFonts w:ascii="Times New Roman" w:hAnsi="Times New Roman" w:cs="Times New Roman"/>
          <w:color w:val="auto"/>
          <w:sz w:val="24"/>
          <w:lang w:val="fr-FR"/>
        </w:rPr>
      </w:pPr>
      <w:bookmarkStart w:id="50" w:name="_Toc191543089"/>
      <w:r w:rsidRPr="0021112F">
        <w:rPr>
          <w:rFonts w:ascii="Times New Roman" w:hAnsi="Times New Roman" w:cs="Times New Roman"/>
          <w:b/>
          <w:color w:val="auto"/>
          <w:sz w:val="24"/>
          <w:lang w:val="fr-FR"/>
        </w:rPr>
        <w:t xml:space="preserve">Figure </w:t>
      </w:r>
      <w:r w:rsidRPr="0021112F">
        <w:rPr>
          <w:rFonts w:ascii="Times New Roman" w:hAnsi="Times New Roman" w:cs="Times New Roman"/>
          <w:b/>
          <w:color w:val="auto"/>
          <w:sz w:val="24"/>
          <w:lang w:val="fr-FR"/>
        </w:rPr>
        <w:fldChar w:fldCharType="begin"/>
      </w:r>
      <w:r w:rsidRPr="0021112F">
        <w:rPr>
          <w:rFonts w:ascii="Times New Roman" w:hAnsi="Times New Roman" w:cs="Times New Roman"/>
          <w:b/>
          <w:color w:val="auto"/>
          <w:sz w:val="24"/>
          <w:lang w:val="fr-FR"/>
        </w:rPr>
        <w:instrText xml:space="preserve"> SEQ Figure \* ARABIC </w:instrText>
      </w:r>
      <w:r w:rsidRPr="0021112F">
        <w:rPr>
          <w:rFonts w:ascii="Times New Roman" w:hAnsi="Times New Roman" w:cs="Times New Roman"/>
          <w:b/>
          <w:color w:val="auto"/>
          <w:sz w:val="24"/>
          <w:lang w:val="fr-FR"/>
        </w:rPr>
        <w:fldChar w:fldCharType="separate"/>
      </w:r>
      <w:r w:rsidR="007208D3">
        <w:rPr>
          <w:rFonts w:ascii="Times New Roman" w:hAnsi="Times New Roman" w:cs="Times New Roman"/>
          <w:b/>
          <w:noProof/>
          <w:color w:val="auto"/>
          <w:sz w:val="24"/>
          <w:lang w:val="fr-FR"/>
        </w:rPr>
        <w:t>9</w:t>
      </w:r>
      <w:r w:rsidRPr="0021112F">
        <w:rPr>
          <w:rFonts w:ascii="Times New Roman" w:hAnsi="Times New Roman" w:cs="Times New Roman"/>
          <w:b/>
          <w:color w:val="auto"/>
          <w:sz w:val="24"/>
          <w:lang w:val="fr-FR"/>
        </w:rPr>
        <w:fldChar w:fldCharType="end"/>
      </w:r>
      <w:r w:rsidRPr="0021112F">
        <w:rPr>
          <w:rFonts w:ascii="Times New Roman" w:hAnsi="Times New Roman" w:cs="Times New Roman"/>
          <w:color w:val="auto"/>
          <w:sz w:val="24"/>
          <w:lang w:val="fr-FR"/>
        </w:rPr>
        <w:t xml:space="preserve"> : Etat simplifié d'un compte Ethereum</w:t>
      </w:r>
      <w:bookmarkEnd w:id="50"/>
    </w:p>
    <w:p w:rsidR="001207A4" w:rsidRPr="005132BF" w:rsidRDefault="00ED5184" w:rsidP="005132B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 compte Ethereum </w:t>
      </w:r>
      <w:r w:rsidR="00117F24">
        <w:rPr>
          <w:rFonts w:ascii="Times New Roman" w:hAnsi="Times New Roman" w:cs="Times New Roman"/>
          <w:sz w:val="24"/>
          <w:szCs w:val="24"/>
          <w:lang w:val="fr-FR"/>
        </w:rPr>
        <w:t>est identifié par une adresse unique (</w:t>
      </w:r>
      <w:r w:rsidR="00117F24" w:rsidRPr="009D5060">
        <w:rPr>
          <w:rFonts w:ascii="Times New Roman" w:hAnsi="Times New Roman" w:cs="Times New Roman"/>
          <w:b/>
          <w:sz w:val="24"/>
          <w:szCs w:val="24"/>
          <w:lang w:val="fr-FR"/>
        </w:rPr>
        <w:t>Address</w:t>
      </w:r>
      <w:r w:rsidR="00117F24">
        <w:rPr>
          <w:rFonts w:ascii="Times New Roman" w:hAnsi="Times New Roman" w:cs="Times New Roman"/>
          <w:sz w:val="24"/>
          <w:szCs w:val="24"/>
          <w:lang w:val="fr-FR"/>
        </w:rPr>
        <w:t>)</w:t>
      </w:r>
      <w:r w:rsidR="003901E1">
        <w:rPr>
          <w:rFonts w:ascii="Times New Roman" w:hAnsi="Times New Roman" w:cs="Times New Roman"/>
          <w:sz w:val="24"/>
          <w:szCs w:val="24"/>
          <w:lang w:val="fr-FR"/>
        </w:rPr>
        <w:t xml:space="preserve"> </w:t>
      </w:r>
      <w:r w:rsidR="003901E1" w:rsidRPr="003901E1">
        <w:rPr>
          <w:rFonts w:ascii="Times New Roman" w:hAnsi="Times New Roman" w:cs="Times New Roman"/>
          <w:sz w:val="24"/>
          <w:szCs w:val="24"/>
          <w:lang w:val="fr-FR"/>
        </w:rPr>
        <w:t xml:space="preserve">qui est un code haché sur 42 </w:t>
      </w:r>
      <w:r w:rsidR="00715564" w:rsidRPr="003901E1">
        <w:rPr>
          <w:rFonts w:ascii="Times New Roman" w:hAnsi="Times New Roman" w:cs="Times New Roman"/>
          <w:sz w:val="24"/>
          <w:szCs w:val="24"/>
          <w:lang w:val="fr-FR"/>
        </w:rPr>
        <w:t>caractères</w:t>
      </w:r>
      <w:r w:rsidR="003901E1" w:rsidRPr="003901E1">
        <w:rPr>
          <w:rFonts w:ascii="Times New Roman" w:hAnsi="Times New Roman" w:cs="Times New Roman"/>
          <w:sz w:val="24"/>
          <w:szCs w:val="24"/>
          <w:lang w:val="fr-FR"/>
        </w:rPr>
        <w:t xml:space="preserve"> hexadécimaux ayant comme préfix 0x. On peut avoir </w:t>
      </w:r>
      <w:r w:rsidR="004451B2">
        <w:rPr>
          <w:rFonts w:ascii="Times New Roman" w:hAnsi="Times New Roman" w:cs="Times New Roman"/>
          <w:sz w:val="24"/>
          <w:szCs w:val="24"/>
          <w:lang w:val="fr-FR"/>
        </w:rPr>
        <w:t xml:space="preserve">comme exemple d'adresse </w:t>
      </w:r>
      <w:r w:rsidR="00AA4559">
        <w:rPr>
          <w:rFonts w:ascii="Times New Roman" w:hAnsi="Times New Roman" w:cs="Times New Roman"/>
          <w:i/>
          <w:sz w:val="24"/>
          <w:szCs w:val="24"/>
          <w:lang w:val="fr-FR"/>
        </w:rPr>
        <w:t>A</w:t>
      </w:r>
      <w:r w:rsidR="003901E1" w:rsidRPr="004451B2">
        <w:rPr>
          <w:rFonts w:ascii="Times New Roman" w:hAnsi="Times New Roman" w:cs="Times New Roman"/>
          <w:i/>
          <w:sz w:val="24"/>
          <w:szCs w:val="24"/>
          <w:lang w:val="fr-FR"/>
        </w:rPr>
        <w:t>ccount = 0x5e97870f263700f46aa00d96</w:t>
      </w:r>
      <w:r w:rsidR="008D36F4">
        <w:rPr>
          <w:rFonts w:ascii="Times New Roman" w:hAnsi="Times New Roman" w:cs="Times New Roman"/>
          <w:i/>
          <w:sz w:val="24"/>
          <w:szCs w:val="24"/>
          <w:lang w:val="fr-FR"/>
        </w:rPr>
        <w:t>87</w:t>
      </w:r>
      <w:r w:rsidR="003901E1" w:rsidRPr="004451B2">
        <w:rPr>
          <w:rFonts w:ascii="Times New Roman" w:hAnsi="Times New Roman" w:cs="Times New Roman"/>
          <w:i/>
          <w:sz w:val="24"/>
          <w:szCs w:val="24"/>
          <w:lang w:val="fr-FR"/>
        </w:rPr>
        <w:t>21199b9bc5a12</w:t>
      </w:r>
      <w:r w:rsidR="008D36F4">
        <w:rPr>
          <w:rFonts w:ascii="Times New Roman" w:hAnsi="Times New Roman" w:cs="Times New Roman"/>
          <w:i/>
          <w:sz w:val="24"/>
          <w:szCs w:val="24"/>
          <w:lang w:val="fr-FR"/>
        </w:rPr>
        <w:t>9</w:t>
      </w:r>
      <w:r w:rsidR="003901E1">
        <w:rPr>
          <w:rFonts w:ascii="Times New Roman" w:hAnsi="Times New Roman" w:cs="Times New Roman"/>
          <w:sz w:val="24"/>
          <w:szCs w:val="24"/>
          <w:lang w:val="fr-FR"/>
        </w:rPr>
        <w:t>.</w:t>
      </w:r>
      <w:r w:rsidR="00D67D59">
        <w:rPr>
          <w:rFonts w:ascii="Times New Roman" w:hAnsi="Times New Roman" w:cs="Times New Roman"/>
          <w:sz w:val="24"/>
          <w:szCs w:val="24"/>
          <w:lang w:val="fr-FR"/>
        </w:rPr>
        <w:t xml:space="preserve"> </w:t>
      </w:r>
      <w:r w:rsidR="00AA3054" w:rsidRPr="00AA3054">
        <w:rPr>
          <w:rFonts w:ascii="Times New Roman" w:hAnsi="Times New Roman" w:cs="Times New Roman"/>
          <w:sz w:val="24"/>
          <w:szCs w:val="24"/>
          <w:lang w:val="fr-FR"/>
        </w:rPr>
        <w:t xml:space="preserve">Le champ </w:t>
      </w:r>
      <w:r w:rsidR="00AA3054" w:rsidRPr="008F527F">
        <w:rPr>
          <w:rFonts w:ascii="Times New Roman" w:hAnsi="Times New Roman" w:cs="Times New Roman"/>
          <w:b/>
          <w:sz w:val="24"/>
          <w:szCs w:val="24"/>
          <w:lang w:val="fr-FR"/>
        </w:rPr>
        <w:t>Nonce</w:t>
      </w:r>
      <w:r w:rsidR="00AA3054" w:rsidRPr="00AA3054">
        <w:rPr>
          <w:rFonts w:ascii="Times New Roman" w:hAnsi="Times New Roman" w:cs="Times New Roman"/>
          <w:sz w:val="24"/>
          <w:szCs w:val="24"/>
          <w:lang w:val="fr-FR"/>
        </w:rPr>
        <w:t xml:space="preserve"> </w:t>
      </w:r>
      <w:r w:rsidR="000014C2">
        <w:rPr>
          <w:rFonts w:ascii="Times New Roman" w:hAnsi="Times New Roman" w:cs="Times New Roman"/>
          <w:sz w:val="24"/>
          <w:szCs w:val="24"/>
          <w:lang w:val="fr-FR"/>
        </w:rPr>
        <w:t>représente</w:t>
      </w:r>
      <w:r w:rsidR="00AA3054" w:rsidRPr="00AA3054">
        <w:rPr>
          <w:rFonts w:ascii="Times New Roman" w:hAnsi="Times New Roman" w:cs="Times New Roman"/>
          <w:sz w:val="24"/>
          <w:szCs w:val="24"/>
          <w:lang w:val="fr-FR"/>
        </w:rPr>
        <w:t xml:space="preserve"> </w:t>
      </w:r>
      <w:r w:rsidR="00C43569">
        <w:rPr>
          <w:rFonts w:ascii="Times New Roman" w:hAnsi="Times New Roman" w:cs="Times New Roman"/>
          <w:sz w:val="24"/>
          <w:szCs w:val="24"/>
          <w:lang w:val="fr-FR"/>
        </w:rPr>
        <w:t xml:space="preserve">d’une part </w:t>
      </w:r>
      <w:r w:rsidR="00AA3054" w:rsidRPr="00AA3054">
        <w:rPr>
          <w:rFonts w:ascii="Times New Roman" w:hAnsi="Times New Roman" w:cs="Times New Roman"/>
          <w:sz w:val="24"/>
          <w:szCs w:val="24"/>
          <w:lang w:val="fr-FR"/>
        </w:rPr>
        <w:t xml:space="preserve">le nombre de transactions envoyées à partir de l'adresse du compte </w:t>
      </w:r>
      <w:r w:rsidR="00860C9F">
        <w:rPr>
          <w:rFonts w:ascii="Times New Roman" w:hAnsi="Times New Roman" w:cs="Times New Roman"/>
          <w:sz w:val="24"/>
          <w:szCs w:val="24"/>
          <w:lang w:val="fr-FR"/>
        </w:rPr>
        <w:t xml:space="preserve">s’il s’agit d’un </w:t>
      </w:r>
      <w:r w:rsidR="00AA3054" w:rsidRPr="00AA3054">
        <w:rPr>
          <w:rFonts w:ascii="Times New Roman" w:hAnsi="Times New Roman" w:cs="Times New Roman"/>
          <w:sz w:val="24"/>
          <w:szCs w:val="24"/>
          <w:lang w:val="fr-FR"/>
        </w:rPr>
        <w:t xml:space="preserve">EOA </w:t>
      </w:r>
      <w:r w:rsidR="00C43569">
        <w:rPr>
          <w:rFonts w:ascii="Times New Roman" w:hAnsi="Times New Roman" w:cs="Times New Roman"/>
          <w:sz w:val="24"/>
          <w:szCs w:val="24"/>
          <w:lang w:val="fr-FR"/>
        </w:rPr>
        <w:t>et</w:t>
      </w:r>
      <w:r w:rsidR="00AA3054" w:rsidRPr="00AA3054">
        <w:rPr>
          <w:rFonts w:ascii="Times New Roman" w:hAnsi="Times New Roman" w:cs="Times New Roman"/>
          <w:sz w:val="24"/>
          <w:szCs w:val="24"/>
          <w:lang w:val="fr-FR"/>
        </w:rPr>
        <w:t xml:space="preserve"> d'autre part le nombre de contrats créés par le compte </w:t>
      </w:r>
      <w:r w:rsidR="00C43569">
        <w:rPr>
          <w:rFonts w:ascii="Times New Roman" w:hAnsi="Times New Roman" w:cs="Times New Roman"/>
          <w:sz w:val="24"/>
          <w:szCs w:val="24"/>
          <w:lang w:val="fr-FR"/>
        </w:rPr>
        <w:t>si c’est un CA</w:t>
      </w:r>
      <w:r w:rsidR="00AA3054" w:rsidRPr="00AA3054">
        <w:rPr>
          <w:rFonts w:ascii="Times New Roman" w:hAnsi="Times New Roman" w:cs="Times New Roman"/>
          <w:sz w:val="24"/>
          <w:szCs w:val="24"/>
          <w:lang w:val="fr-FR"/>
        </w:rPr>
        <w:t>.</w:t>
      </w:r>
      <w:r w:rsidR="00091906">
        <w:rPr>
          <w:rFonts w:ascii="Times New Roman" w:hAnsi="Times New Roman" w:cs="Times New Roman"/>
          <w:sz w:val="24"/>
          <w:szCs w:val="24"/>
          <w:lang w:val="fr-FR"/>
        </w:rPr>
        <w:t xml:space="preserve"> </w:t>
      </w:r>
      <w:r w:rsidR="00091906" w:rsidRPr="00091906">
        <w:rPr>
          <w:rFonts w:ascii="Times New Roman" w:hAnsi="Times New Roman" w:cs="Times New Roman"/>
          <w:b/>
          <w:sz w:val="24"/>
          <w:szCs w:val="24"/>
          <w:lang w:val="fr-FR"/>
        </w:rPr>
        <w:t>Balance</w:t>
      </w:r>
      <w:r w:rsidR="00091906" w:rsidRPr="00091906">
        <w:rPr>
          <w:rFonts w:ascii="Times New Roman" w:hAnsi="Times New Roman" w:cs="Times New Roman"/>
          <w:sz w:val="24"/>
          <w:szCs w:val="24"/>
          <w:lang w:val="fr-FR"/>
        </w:rPr>
        <w:t xml:space="preserve"> est le </w:t>
      </w:r>
      <w:r w:rsidR="00032358">
        <w:rPr>
          <w:rFonts w:ascii="Times New Roman" w:hAnsi="Times New Roman" w:cs="Times New Roman"/>
          <w:sz w:val="24"/>
          <w:szCs w:val="24"/>
          <w:lang w:val="fr-FR"/>
        </w:rPr>
        <w:t xml:space="preserve">nombre d'ETH </w:t>
      </w:r>
      <w:r w:rsidR="00091906" w:rsidRPr="00091906">
        <w:rPr>
          <w:rFonts w:ascii="Times New Roman" w:hAnsi="Times New Roman" w:cs="Times New Roman"/>
          <w:sz w:val="24"/>
          <w:szCs w:val="24"/>
          <w:lang w:val="fr-FR"/>
        </w:rPr>
        <w:t xml:space="preserve">exprimé en </w:t>
      </w:r>
      <w:r w:rsidR="000D5AD1" w:rsidRPr="00091906">
        <w:rPr>
          <w:rFonts w:ascii="Times New Roman" w:hAnsi="Times New Roman" w:cs="Times New Roman"/>
          <w:sz w:val="24"/>
          <w:szCs w:val="24"/>
          <w:lang w:val="fr-FR"/>
        </w:rPr>
        <w:t>Wei</w:t>
      </w:r>
      <w:r w:rsidR="008A5039">
        <w:rPr>
          <w:rFonts w:ascii="Times New Roman" w:hAnsi="Times New Roman" w:cs="Times New Roman"/>
          <w:sz w:val="24"/>
          <w:szCs w:val="24"/>
          <w:lang w:val="fr-FR"/>
        </w:rPr>
        <w:t xml:space="preserve"> </w:t>
      </w:r>
      <w:r w:rsidR="00032358">
        <w:rPr>
          <w:rFonts w:ascii="Times New Roman" w:hAnsi="Times New Roman" w:cs="Times New Roman"/>
          <w:sz w:val="24"/>
          <w:szCs w:val="24"/>
          <w:lang w:val="fr-FR"/>
        </w:rPr>
        <w:t>(</w:t>
      </w:r>
      <w:r w:rsidR="008A5039">
        <w:rPr>
          <w:rFonts w:ascii="Times New Roman" w:hAnsi="Times New Roman" w:cs="Times New Roman"/>
          <w:sz w:val="24"/>
          <w:szCs w:val="24"/>
          <w:lang w:val="fr-FR"/>
        </w:rPr>
        <w:t xml:space="preserve">ou </w:t>
      </w:r>
      <w:r w:rsidR="00C6702B">
        <w:rPr>
          <w:rFonts w:ascii="Times New Roman" w:hAnsi="Times New Roman" w:cs="Times New Roman"/>
          <w:sz w:val="24"/>
          <w:szCs w:val="24"/>
          <w:lang w:val="fr-FR"/>
        </w:rPr>
        <w:t xml:space="preserve">le </w:t>
      </w:r>
      <w:r w:rsidR="008A5039" w:rsidRPr="00091906">
        <w:rPr>
          <w:rFonts w:ascii="Times New Roman" w:hAnsi="Times New Roman" w:cs="Times New Roman"/>
          <w:sz w:val="24"/>
          <w:szCs w:val="24"/>
          <w:lang w:val="fr-FR"/>
        </w:rPr>
        <w:t>solde actuel</w:t>
      </w:r>
      <w:r w:rsidR="00032358">
        <w:rPr>
          <w:rFonts w:ascii="Times New Roman" w:hAnsi="Times New Roman" w:cs="Times New Roman"/>
          <w:sz w:val="24"/>
          <w:szCs w:val="24"/>
          <w:lang w:val="fr-FR"/>
        </w:rPr>
        <w:t>)</w:t>
      </w:r>
      <w:r w:rsidR="00091906" w:rsidRPr="00091906">
        <w:rPr>
          <w:rFonts w:ascii="Times New Roman" w:hAnsi="Times New Roman" w:cs="Times New Roman"/>
          <w:sz w:val="24"/>
          <w:szCs w:val="24"/>
          <w:lang w:val="fr-FR"/>
        </w:rPr>
        <w:t xml:space="preserve"> possédé par cette adresse.</w:t>
      </w:r>
      <w:r w:rsidR="009E362E">
        <w:rPr>
          <w:rFonts w:ascii="Times New Roman" w:hAnsi="Times New Roman" w:cs="Times New Roman"/>
          <w:sz w:val="24"/>
          <w:szCs w:val="24"/>
          <w:lang w:val="fr-FR"/>
        </w:rPr>
        <w:t xml:space="preserve"> </w:t>
      </w:r>
      <w:r w:rsidR="009E362E" w:rsidRPr="009E362E">
        <w:rPr>
          <w:rFonts w:ascii="Times New Roman" w:hAnsi="Times New Roman" w:cs="Times New Roman"/>
          <w:sz w:val="24"/>
          <w:szCs w:val="24"/>
          <w:lang w:val="fr-FR"/>
        </w:rPr>
        <w:t xml:space="preserve">Le </w:t>
      </w:r>
      <w:r w:rsidR="009E362E" w:rsidRPr="006F21CF">
        <w:rPr>
          <w:rFonts w:ascii="Times New Roman" w:hAnsi="Times New Roman" w:cs="Times New Roman"/>
          <w:b/>
          <w:sz w:val="24"/>
          <w:szCs w:val="24"/>
          <w:lang w:val="fr-FR"/>
        </w:rPr>
        <w:t>CodeHash</w:t>
      </w:r>
      <w:r w:rsidR="009E362E" w:rsidRPr="009E362E">
        <w:rPr>
          <w:rFonts w:ascii="Times New Roman" w:hAnsi="Times New Roman" w:cs="Times New Roman"/>
          <w:sz w:val="24"/>
          <w:szCs w:val="24"/>
          <w:lang w:val="fr-FR"/>
        </w:rPr>
        <w:t xml:space="preserve"> est l'empreinte numérique (hash) du code du compte (EOA ou CA) dans l'EVM. Contrairement aux autres champs du compte, le CodeHash n'est pas modifiable. Pour les EOA, ce champ CodeHash contient le hachage d'une chaîne vide. Mais pour le cas des CA, le code source du contrat intelligent sont hachés et stockés dans le CodeHash.</w:t>
      </w:r>
      <w:r w:rsidR="00815131">
        <w:rPr>
          <w:rFonts w:ascii="Times New Roman" w:hAnsi="Times New Roman" w:cs="Times New Roman"/>
          <w:sz w:val="24"/>
          <w:szCs w:val="24"/>
          <w:lang w:val="fr-FR"/>
        </w:rPr>
        <w:t xml:space="preserve"> </w:t>
      </w:r>
      <w:r w:rsidR="005132BF">
        <w:rPr>
          <w:rFonts w:ascii="Times New Roman" w:hAnsi="Times New Roman" w:cs="Times New Roman"/>
          <w:sz w:val="24"/>
          <w:szCs w:val="24"/>
          <w:lang w:val="fr-FR"/>
        </w:rPr>
        <w:t xml:space="preserve">Dans Ethereum, </w:t>
      </w:r>
      <w:r w:rsidR="005132BF" w:rsidRPr="005132BF">
        <w:rPr>
          <w:rFonts w:ascii="Times New Roman" w:hAnsi="Times New Roman" w:cs="Times New Roman"/>
          <w:sz w:val="24"/>
          <w:szCs w:val="24"/>
          <w:lang w:val="fr-FR"/>
        </w:rPr>
        <w:t>le contenu du compte est structuré</w:t>
      </w:r>
      <w:r w:rsidR="00DD353D">
        <w:rPr>
          <w:rFonts w:ascii="Times New Roman" w:hAnsi="Times New Roman" w:cs="Times New Roman"/>
          <w:sz w:val="24"/>
          <w:szCs w:val="24"/>
          <w:lang w:val="fr-FR"/>
        </w:rPr>
        <w:t xml:space="preserve"> </w:t>
      </w:r>
      <w:r w:rsidR="005132BF" w:rsidRPr="005132BF">
        <w:rPr>
          <w:rFonts w:ascii="Times New Roman" w:hAnsi="Times New Roman" w:cs="Times New Roman"/>
          <w:sz w:val="24"/>
          <w:szCs w:val="24"/>
          <w:lang w:val="fr-FR"/>
        </w:rPr>
        <w:t>sous forme d'arbre de Merkle (</w:t>
      </w:r>
      <w:r w:rsidR="00D35A2E" w:rsidRPr="00A60E65">
        <w:rPr>
          <w:rFonts w:ascii="Times New Roman" w:hAnsi="Times New Roman" w:cs="Times New Roman"/>
          <w:sz w:val="24"/>
          <w:szCs w:val="24"/>
          <w:lang w:val="fr-FR"/>
        </w:rPr>
        <w:t xml:space="preserve">expliqué dans </w:t>
      </w:r>
      <w:r w:rsidR="00A60E65" w:rsidRPr="00A60E65">
        <w:rPr>
          <w:rFonts w:ascii="Times New Roman" w:hAnsi="Times New Roman" w:cs="Times New Roman"/>
          <w:sz w:val="24"/>
          <w:szCs w:val="24"/>
          <w:lang w:val="fr-FR"/>
        </w:rPr>
        <w:fldChar w:fldCharType="begin"/>
      </w:r>
      <w:r w:rsidR="00A60E65" w:rsidRPr="00A60E65">
        <w:rPr>
          <w:rFonts w:ascii="Times New Roman" w:hAnsi="Times New Roman" w:cs="Times New Roman"/>
          <w:sz w:val="24"/>
          <w:szCs w:val="24"/>
          <w:lang w:val="fr-FR"/>
        </w:rPr>
        <w:instrText xml:space="preserve"> REF _Ref190430022 \r \h  \* MERGEFORMAT </w:instrText>
      </w:r>
      <w:r w:rsidR="00A60E65" w:rsidRPr="00A60E65">
        <w:rPr>
          <w:rFonts w:ascii="Times New Roman" w:hAnsi="Times New Roman" w:cs="Times New Roman"/>
          <w:sz w:val="24"/>
          <w:szCs w:val="24"/>
          <w:lang w:val="fr-FR"/>
        </w:rPr>
      </w:r>
      <w:r w:rsidR="00A60E65" w:rsidRPr="00A60E65">
        <w:rPr>
          <w:rFonts w:ascii="Times New Roman" w:hAnsi="Times New Roman" w:cs="Times New Roman"/>
          <w:sz w:val="24"/>
          <w:szCs w:val="24"/>
          <w:lang w:val="fr-FR"/>
        </w:rPr>
        <w:fldChar w:fldCharType="separate"/>
      </w:r>
      <w:r w:rsidR="007208D3">
        <w:rPr>
          <w:rFonts w:ascii="Times New Roman" w:hAnsi="Times New Roman" w:cs="Times New Roman"/>
          <w:sz w:val="24"/>
          <w:szCs w:val="24"/>
          <w:lang w:val="fr-FR"/>
        </w:rPr>
        <w:t>2.3</w:t>
      </w:r>
      <w:r w:rsidR="00A60E65" w:rsidRPr="00A60E65">
        <w:rPr>
          <w:rFonts w:ascii="Times New Roman" w:hAnsi="Times New Roman" w:cs="Times New Roman"/>
          <w:sz w:val="24"/>
          <w:szCs w:val="24"/>
          <w:lang w:val="fr-FR"/>
        </w:rPr>
        <w:fldChar w:fldCharType="end"/>
      </w:r>
      <w:r w:rsidR="00D35A2E" w:rsidRPr="00A60E65">
        <w:rPr>
          <w:rFonts w:ascii="Times New Roman" w:hAnsi="Times New Roman" w:cs="Times New Roman"/>
          <w:sz w:val="24"/>
          <w:szCs w:val="24"/>
          <w:lang w:val="fr-FR"/>
        </w:rPr>
        <w:t xml:space="preserve"> précédemment</w:t>
      </w:r>
      <w:r w:rsidR="005132BF" w:rsidRPr="005132BF">
        <w:rPr>
          <w:rFonts w:ascii="Times New Roman" w:hAnsi="Times New Roman" w:cs="Times New Roman"/>
          <w:sz w:val="24"/>
          <w:szCs w:val="24"/>
          <w:lang w:val="fr-FR"/>
        </w:rPr>
        <w:t>) dont la racine est hachée</w:t>
      </w:r>
      <w:r w:rsidR="00513631">
        <w:rPr>
          <w:rFonts w:ascii="Times New Roman" w:hAnsi="Times New Roman" w:cs="Times New Roman"/>
          <w:sz w:val="24"/>
          <w:szCs w:val="24"/>
          <w:lang w:val="fr-FR"/>
        </w:rPr>
        <w:t xml:space="preserve"> sur 256 bits.</w:t>
      </w:r>
      <w:r w:rsidR="005132BF">
        <w:rPr>
          <w:rFonts w:ascii="Times New Roman" w:hAnsi="Times New Roman" w:cs="Times New Roman"/>
          <w:sz w:val="24"/>
          <w:szCs w:val="24"/>
          <w:lang w:val="fr-FR"/>
        </w:rPr>
        <w:t xml:space="preserve"> Le</w:t>
      </w:r>
      <w:r w:rsidR="0041598C">
        <w:rPr>
          <w:rFonts w:ascii="Times New Roman" w:hAnsi="Times New Roman" w:cs="Times New Roman"/>
          <w:sz w:val="24"/>
          <w:szCs w:val="24"/>
          <w:lang w:val="fr-FR"/>
        </w:rPr>
        <w:t xml:space="preserve"> champ </w:t>
      </w:r>
      <w:r w:rsidR="0041598C" w:rsidRPr="007F2BAD">
        <w:rPr>
          <w:rFonts w:ascii="Times New Roman" w:hAnsi="Times New Roman" w:cs="Times New Roman"/>
          <w:b/>
          <w:sz w:val="24"/>
          <w:szCs w:val="24"/>
          <w:lang w:val="fr-FR"/>
        </w:rPr>
        <w:t>StorageRoot</w:t>
      </w:r>
      <w:r w:rsidR="0041598C">
        <w:rPr>
          <w:rFonts w:ascii="Times New Roman" w:hAnsi="Times New Roman" w:cs="Times New Roman"/>
          <w:sz w:val="24"/>
          <w:szCs w:val="24"/>
          <w:lang w:val="fr-FR"/>
        </w:rPr>
        <w:t xml:space="preserve"> </w:t>
      </w:r>
      <w:r w:rsidR="00122839">
        <w:rPr>
          <w:rFonts w:ascii="Times New Roman" w:hAnsi="Times New Roman" w:cs="Times New Roman"/>
          <w:sz w:val="24"/>
          <w:szCs w:val="24"/>
          <w:lang w:val="fr-FR"/>
        </w:rPr>
        <w:t>(</w:t>
      </w:r>
      <w:r w:rsidR="00AB6D73">
        <w:rPr>
          <w:rFonts w:ascii="Times New Roman" w:hAnsi="Times New Roman" w:cs="Times New Roman"/>
          <w:sz w:val="24"/>
          <w:szCs w:val="24"/>
          <w:lang w:val="fr-FR"/>
        </w:rPr>
        <w:t xml:space="preserve">ou </w:t>
      </w:r>
      <w:r w:rsidR="00122839" w:rsidRPr="00122839">
        <w:rPr>
          <w:rFonts w:ascii="Times New Roman" w:hAnsi="Times New Roman" w:cs="Times New Roman"/>
          <w:sz w:val="24"/>
          <w:szCs w:val="24"/>
          <w:lang w:val="fr-FR"/>
        </w:rPr>
        <w:t>hachage de stockage</w:t>
      </w:r>
      <w:r w:rsidR="00122839">
        <w:rPr>
          <w:rFonts w:ascii="Times New Roman" w:hAnsi="Times New Roman" w:cs="Times New Roman"/>
          <w:sz w:val="24"/>
          <w:szCs w:val="24"/>
          <w:lang w:val="fr-FR"/>
        </w:rPr>
        <w:t>)</w:t>
      </w:r>
      <w:r w:rsidR="001149E7">
        <w:rPr>
          <w:rFonts w:ascii="Times New Roman" w:hAnsi="Times New Roman" w:cs="Times New Roman"/>
          <w:sz w:val="24"/>
          <w:szCs w:val="24"/>
          <w:lang w:val="fr-FR"/>
        </w:rPr>
        <w:t xml:space="preserve"> représente </w:t>
      </w:r>
      <w:r w:rsidR="00C30E33">
        <w:rPr>
          <w:rFonts w:ascii="Times New Roman" w:hAnsi="Times New Roman" w:cs="Times New Roman"/>
          <w:sz w:val="24"/>
          <w:szCs w:val="24"/>
          <w:lang w:val="fr-FR"/>
        </w:rPr>
        <w:t>l’encodage de cet arbre.</w:t>
      </w:r>
      <w:r w:rsidR="001149E7">
        <w:rPr>
          <w:rFonts w:ascii="Times New Roman" w:hAnsi="Times New Roman" w:cs="Times New Roman"/>
          <w:sz w:val="24"/>
          <w:szCs w:val="24"/>
          <w:lang w:val="fr-FR"/>
        </w:rPr>
        <w:t xml:space="preserve"> </w:t>
      </w:r>
      <w:r w:rsidR="00C30E33">
        <w:rPr>
          <w:rFonts w:ascii="Times New Roman" w:hAnsi="Times New Roman" w:cs="Times New Roman"/>
          <w:sz w:val="24"/>
          <w:szCs w:val="24"/>
          <w:lang w:val="fr-FR"/>
        </w:rPr>
        <w:t>I</w:t>
      </w:r>
      <w:r w:rsidR="001149E7">
        <w:rPr>
          <w:rFonts w:ascii="Times New Roman" w:hAnsi="Times New Roman" w:cs="Times New Roman"/>
          <w:sz w:val="24"/>
          <w:szCs w:val="24"/>
          <w:lang w:val="fr-FR"/>
        </w:rPr>
        <w:t>l est</w:t>
      </w:r>
      <w:r w:rsidR="0041598C">
        <w:rPr>
          <w:rFonts w:ascii="Times New Roman" w:hAnsi="Times New Roman" w:cs="Times New Roman"/>
          <w:sz w:val="24"/>
          <w:szCs w:val="24"/>
          <w:lang w:val="fr-FR"/>
        </w:rPr>
        <w:t xml:space="preserve"> vide</w:t>
      </w:r>
      <w:r w:rsidR="003C6A5B">
        <w:rPr>
          <w:rFonts w:ascii="Times New Roman" w:hAnsi="Times New Roman" w:cs="Times New Roman"/>
          <w:sz w:val="24"/>
          <w:szCs w:val="24"/>
          <w:lang w:val="fr-FR"/>
        </w:rPr>
        <w:t xml:space="preserve"> par dé</w:t>
      </w:r>
      <w:r w:rsidR="001149E7">
        <w:rPr>
          <w:rFonts w:ascii="Times New Roman" w:hAnsi="Times New Roman" w:cs="Times New Roman"/>
          <w:sz w:val="24"/>
          <w:szCs w:val="24"/>
          <w:lang w:val="fr-FR"/>
        </w:rPr>
        <w:t>faut</w:t>
      </w:r>
      <w:r w:rsidR="0041598C">
        <w:rPr>
          <w:rFonts w:ascii="Times New Roman" w:hAnsi="Times New Roman" w:cs="Times New Roman"/>
          <w:sz w:val="24"/>
          <w:szCs w:val="24"/>
          <w:lang w:val="fr-FR"/>
        </w:rPr>
        <w:t>.</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Transactions </w:t>
      </w:r>
      <w:r w:rsidRPr="00353AB5">
        <w:rPr>
          <w:rFonts w:ascii="Times New Roman" w:hAnsi="Times New Roman" w:cs="Times New Roman"/>
          <w:sz w:val="24"/>
          <w:szCs w:val="24"/>
          <w:lang w:val="fr-FR"/>
        </w:rPr>
        <w:t>(interactions entre comptes)</w:t>
      </w:r>
    </w:p>
    <w:p w:rsidR="003F6376" w:rsidRPr="003F6376" w:rsidRDefault="003F6376" w:rsidP="003F6376">
      <w:pPr>
        <w:spacing w:line="360" w:lineRule="auto"/>
        <w:jc w:val="both"/>
        <w:rPr>
          <w:rFonts w:ascii="Times New Roman" w:hAnsi="Times New Roman" w:cs="Times New Roman"/>
          <w:sz w:val="24"/>
          <w:szCs w:val="24"/>
          <w:lang w:val="fr-FR"/>
        </w:rPr>
      </w:pPr>
      <w:r w:rsidRPr="003F6376">
        <w:rPr>
          <w:rFonts w:ascii="Times New Roman" w:hAnsi="Times New Roman" w:cs="Times New Roman"/>
          <w:sz w:val="24"/>
          <w:szCs w:val="24"/>
          <w:lang w:val="fr-FR"/>
        </w:rPr>
        <w:t xml:space="preserve">Une transaction ou demande de transaction (terme officiel) est une action initiée par un EOA (compte géré par un humain et non par un contrat). Cette action est une suite d'instructions signées cryptographiquement et dont l'exécution peut modifier l'état de l'EVM. Et pour qu'une demande de transaction modifie l'état convenu de l'EVM, elle doit être validée, exécutée et diffusée sur le réseau par un autre nœud. </w:t>
      </w:r>
      <w:r w:rsidR="00465378">
        <w:rPr>
          <w:rFonts w:ascii="Times New Roman" w:hAnsi="Times New Roman" w:cs="Times New Roman"/>
          <w:sz w:val="24"/>
          <w:szCs w:val="24"/>
          <w:lang w:val="fr-FR"/>
        </w:rPr>
        <w:fldChar w:fldCharType="begin"/>
      </w:r>
      <w:r w:rsidR="00FC2A0A">
        <w:rPr>
          <w:rFonts w:ascii="Times New Roman" w:hAnsi="Times New Roman" w:cs="Times New Roman"/>
          <w:sz w:val="24"/>
          <w:szCs w:val="24"/>
          <w:lang w:val="fr-FR"/>
        </w:rPr>
        <w:instrText xml:space="preserve"> ADDIN ZOTERO_ITEM CSL_CITATION {"citationID":"Mlf9Ja33","properties":{"formattedCitation":"[39]","plainCitation":"[39]","noteIndex":0},"citationItems":[{"id":108,"uris":["http://zotero.org/users/16284513/items/TINFF6BR"],"itemData":{"id":108,"type":"webpage","abstract":"Présentation des transactions Ethereum : leur fonctionnement, leur structure de données et comment les envoyer via une application.","container-title":"ethereum.org","language":"fr","title":"Transactions","URL":"https://ethereum.org/fr/developers/docs/transactions/","accessed":{"date-parts":[["2025",2,15]]},"issued":{"date-parts":[["2024",8,11]]}}}],"schema":"https://github.com/citation-style-language/schema/raw/master/csl-citation.json"} </w:instrText>
      </w:r>
      <w:r w:rsidR="00465378">
        <w:rPr>
          <w:rFonts w:ascii="Times New Roman" w:hAnsi="Times New Roman" w:cs="Times New Roman"/>
          <w:sz w:val="24"/>
          <w:szCs w:val="24"/>
          <w:lang w:val="fr-FR"/>
        </w:rPr>
        <w:fldChar w:fldCharType="separate"/>
      </w:r>
      <w:r w:rsidR="00465378" w:rsidRPr="00FC2A0A">
        <w:rPr>
          <w:rFonts w:ascii="Times New Roman" w:hAnsi="Times New Roman" w:cs="Times New Roman"/>
          <w:sz w:val="24"/>
          <w:lang w:val="fr-FR"/>
        </w:rPr>
        <w:t>[39]</w:t>
      </w:r>
      <w:r w:rsidR="00465378">
        <w:rPr>
          <w:rFonts w:ascii="Times New Roman" w:hAnsi="Times New Roman" w:cs="Times New Roman"/>
          <w:sz w:val="24"/>
          <w:szCs w:val="24"/>
          <w:lang w:val="fr-FR"/>
        </w:rPr>
        <w:fldChar w:fldCharType="end"/>
      </w:r>
      <w:r w:rsidR="00465378">
        <w:rPr>
          <w:rFonts w:ascii="Times New Roman" w:hAnsi="Times New Roman" w:cs="Times New Roman"/>
          <w:sz w:val="24"/>
          <w:szCs w:val="24"/>
          <w:lang w:val="fr-FR"/>
        </w:rPr>
        <w:t xml:space="preserve"> </w:t>
      </w:r>
      <w:r w:rsidR="0068388D">
        <w:rPr>
          <w:rFonts w:ascii="Times New Roman" w:hAnsi="Times New Roman" w:cs="Times New Roman"/>
          <w:sz w:val="24"/>
          <w:szCs w:val="24"/>
          <w:lang w:val="fr-FR"/>
        </w:rPr>
        <w:t>Cette</w:t>
      </w:r>
      <w:r w:rsidRPr="003F6376">
        <w:rPr>
          <w:rFonts w:ascii="Times New Roman" w:hAnsi="Times New Roman" w:cs="Times New Roman"/>
          <w:sz w:val="24"/>
          <w:szCs w:val="24"/>
          <w:lang w:val="fr-FR"/>
        </w:rPr>
        <w:t xml:space="preserve"> demande peut être l'envoie d'ETH depuis un compte A vers un autre compte B, la publication d'un code de contrat intelligent sur l'EVM, l'exécution du code d'un contrat intelligent à une adresse spécifique dans l'EVM, etc. </w:t>
      </w:r>
    </w:p>
    <w:p w:rsidR="00AA0E48" w:rsidRDefault="003F6376" w:rsidP="003F6376">
      <w:pPr>
        <w:spacing w:line="360" w:lineRule="auto"/>
        <w:jc w:val="both"/>
        <w:rPr>
          <w:rFonts w:ascii="Times New Roman" w:hAnsi="Times New Roman" w:cs="Times New Roman"/>
          <w:sz w:val="24"/>
          <w:szCs w:val="24"/>
          <w:lang w:val="fr-FR"/>
        </w:rPr>
      </w:pPr>
      <w:r w:rsidRPr="003F6376">
        <w:rPr>
          <w:rFonts w:ascii="Times New Roman" w:hAnsi="Times New Roman" w:cs="Times New Roman"/>
          <w:sz w:val="24"/>
          <w:szCs w:val="24"/>
          <w:lang w:val="fr-FR"/>
        </w:rPr>
        <w:t>Toute transaction contient les informations suivantes :</w:t>
      </w:r>
    </w:p>
    <w:p w:rsidR="00290F15"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290F15">
        <w:rPr>
          <w:rFonts w:ascii="Times New Roman" w:hAnsi="Times New Roman" w:cs="Times New Roman"/>
          <w:b/>
          <w:sz w:val="24"/>
          <w:szCs w:val="24"/>
          <w:lang w:val="fr-FR"/>
        </w:rPr>
        <w:lastRenderedPageBreak/>
        <w:t>from</w:t>
      </w:r>
      <w:r w:rsidRPr="00290F15">
        <w:rPr>
          <w:rFonts w:ascii="Times New Roman" w:hAnsi="Times New Roman" w:cs="Times New Roman"/>
          <w:sz w:val="24"/>
          <w:szCs w:val="24"/>
          <w:lang w:val="fr-FR"/>
        </w:rPr>
        <w:t xml:space="preserve"> :c'est l'adresse (émettrice) de l'expéditeur qui signe la transaction.</w:t>
      </w:r>
    </w:p>
    <w:p w:rsidR="00507945" w:rsidRDefault="00A14806" w:rsidP="006B01AC">
      <w:pPr>
        <w:pStyle w:val="Paragraphedeliste"/>
        <w:numPr>
          <w:ilvl w:val="0"/>
          <w:numId w:val="27"/>
        </w:numPr>
        <w:spacing w:line="360" w:lineRule="auto"/>
        <w:jc w:val="both"/>
        <w:rPr>
          <w:rFonts w:ascii="Times New Roman" w:hAnsi="Times New Roman" w:cs="Times New Roman"/>
          <w:sz w:val="24"/>
          <w:szCs w:val="24"/>
          <w:lang w:val="fr-FR"/>
        </w:rPr>
      </w:pPr>
      <w:r w:rsidRPr="00507945">
        <w:rPr>
          <w:rFonts w:ascii="Times New Roman" w:hAnsi="Times New Roman" w:cs="Times New Roman"/>
          <w:b/>
          <w:sz w:val="24"/>
          <w:szCs w:val="24"/>
          <w:lang w:val="fr-FR"/>
        </w:rPr>
        <w:t>to</w:t>
      </w:r>
      <w:r w:rsidRPr="00507945">
        <w:rPr>
          <w:rFonts w:ascii="Times New Roman" w:hAnsi="Times New Roman" w:cs="Times New Roman"/>
          <w:sz w:val="24"/>
          <w:szCs w:val="24"/>
          <w:lang w:val="fr-FR"/>
        </w:rPr>
        <w:t xml:space="preserve"> : c'est l'adresse du destinataire de la transaction. Dans le cas des transactions de création de contrat, l'adresse du compte du contrat n'existe pas encore et une valeur vide est donc utilisée.</w:t>
      </w:r>
    </w:p>
    <w:p w:rsidR="0014672C"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507945">
        <w:rPr>
          <w:rFonts w:ascii="Times New Roman" w:hAnsi="Times New Roman" w:cs="Times New Roman"/>
          <w:b/>
          <w:sz w:val="24"/>
          <w:szCs w:val="24"/>
          <w:lang w:val="fr-FR"/>
        </w:rPr>
        <w:t>signature</w:t>
      </w:r>
      <w:r w:rsidRPr="00507945">
        <w:rPr>
          <w:rFonts w:ascii="Times New Roman" w:hAnsi="Times New Roman" w:cs="Times New Roman"/>
          <w:sz w:val="24"/>
          <w:szCs w:val="24"/>
          <w:lang w:val="fr-FR"/>
        </w:rPr>
        <w:t xml:space="preserve"> : elle est générée lorsque la clé privée de l'expéditeur signe la transaction, et confirme que l'expéditeur autorise ladite transaction.</w:t>
      </w:r>
    </w:p>
    <w:p w:rsidR="00F73DE7"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9A7F82">
        <w:rPr>
          <w:rFonts w:ascii="Times New Roman" w:hAnsi="Times New Roman" w:cs="Times New Roman"/>
          <w:b/>
          <w:sz w:val="24"/>
          <w:szCs w:val="24"/>
          <w:lang w:val="fr-FR"/>
        </w:rPr>
        <w:t>nonce</w:t>
      </w:r>
      <w:r w:rsidRPr="0014672C">
        <w:rPr>
          <w:rFonts w:ascii="Times New Roman" w:hAnsi="Times New Roman" w:cs="Times New Roman"/>
          <w:sz w:val="24"/>
          <w:szCs w:val="24"/>
          <w:lang w:val="fr-FR"/>
        </w:rPr>
        <w:t xml:space="preserve"> : c'est le numéro de transactions dans la liste des transactions émises par l'expéditeur. On dira aussi que c'est le nombre de transactions envoyées par l'expéditeur </w:t>
      </w:r>
      <w:r w:rsidR="00D4107C">
        <w:rPr>
          <w:rFonts w:ascii="Times New Roman" w:hAnsi="Times New Roman" w:cs="Times New Roman"/>
          <w:sz w:val="24"/>
          <w:szCs w:val="24"/>
          <w:lang w:val="fr-FR"/>
        </w:rPr>
        <w:fldChar w:fldCharType="begin"/>
      </w:r>
      <w:r w:rsidR="00D4107C">
        <w:rPr>
          <w:rFonts w:ascii="Times New Roman" w:hAnsi="Times New Roman" w:cs="Times New Roman"/>
          <w:sz w:val="24"/>
          <w:szCs w:val="24"/>
          <w:lang w:val="fr-FR"/>
        </w:rPr>
        <w:instrText xml:space="preserve"> ADDIN ZOTERO_ITEM CSL_CITATION {"citationID":"K1sxNp6l","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D4107C">
        <w:rPr>
          <w:rFonts w:ascii="Times New Roman" w:hAnsi="Times New Roman" w:cs="Times New Roman"/>
          <w:sz w:val="24"/>
          <w:szCs w:val="24"/>
          <w:lang w:val="fr-FR"/>
        </w:rPr>
        <w:fldChar w:fldCharType="separate"/>
      </w:r>
      <w:r w:rsidR="00D4107C" w:rsidRPr="00D4107C">
        <w:rPr>
          <w:rFonts w:ascii="Times New Roman" w:hAnsi="Times New Roman" w:cs="Times New Roman"/>
          <w:sz w:val="24"/>
          <w:lang w:val="fr-FR"/>
        </w:rPr>
        <w:t>[15]</w:t>
      </w:r>
      <w:r w:rsidR="00D4107C">
        <w:rPr>
          <w:rFonts w:ascii="Times New Roman" w:hAnsi="Times New Roman" w:cs="Times New Roman"/>
          <w:sz w:val="24"/>
          <w:szCs w:val="24"/>
          <w:lang w:val="fr-FR"/>
        </w:rPr>
        <w:fldChar w:fldCharType="end"/>
      </w:r>
      <w:r w:rsidRPr="0014672C">
        <w:rPr>
          <w:rFonts w:ascii="Times New Roman" w:hAnsi="Times New Roman" w:cs="Times New Roman"/>
          <w:sz w:val="24"/>
          <w:szCs w:val="24"/>
          <w:lang w:val="fr-FR"/>
        </w:rPr>
        <w:t>.</w:t>
      </w:r>
    </w:p>
    <w:p w:rsidR="004B7BAF"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73DE7">
        <w:rPr>
          <w:rFonts w:ascii="Times New Roman" w:hAnsi="Times New Roman" w:cs="Times New Roman"/>
          <w:b/>
          <w:sz w:val="24"/>
          <w:szCs w:val="24"/>
          <w:lang w:val="fr-FR"/>
        </w:rPr>
        <w:t>value</w:t>
      </w:r>
      <w:r w:rsidRPr="00F73DE7">
        <w:rPr>
          <w:rFonts w:ascii="Times New Roman" w:hAnsi="Times New Roman" w:cs="Times New Roman"/>
          <w:sz w:val="24"/>
          <w:szCs w:val="24"/>
          <w:lang w:val="fr-FR"/>
        </w:rPr>
        <w:t xml:space="preserve"> : c'est le montan</w:t>
      </w:r>
      <w:r w:rsidR="000225D3">
        <w:rPr>
          <w:rFonts w:ascii="Times New Roman" w:hAnsi="Times New Roman" w:cs="Times New Roman"/>
          <w:sz w:val="24"/>
          <w:szCs w:val="24"/>
          <w:lang w:val="fr-FR"/>
        </w:rPr>
        <w:t>t de l'ETH (en Wei</w:t>
      </w:r>
      <w:r w:rsidRPr="00F73DE7">
        <w:rPr>
          <w:rFonts w:ascii="Times New Roman" w:hAnsi="Times New Roman" w:cs="Times New Roman"/>
          <w:sz w:val="24"/>
          <w:szCs w:val="24"/>
          <w:lang w:val="fr-FR"/>
        </w:rPr>
        <w:t>) à transférer de l'expéditeur au destinataire. Dans le cas des transactions de création de contrat intelligent, cette valeur correspond au solde (Balance) de départ dans le compte de contrat nouvellement créé.</w:t>
      </w:r>
      <w:r w:rsidR="000225D3">
        <w:rPr>
          <w:rFonts w:ascii="Times New Roman" w:hAnsi="Times New Roman" w:cs="Times New Roman"/>
          <w:sz w:val="24"/>
          <w:szCs w:val="24"/>
          <w:lang w:val="fr-FR"/>
        </w:rPr>
        <w:t xml:space="preserve"> </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4B7BAF">
        <w:rPr>
          <w:rFonts w:ascii="Times New Roman" w:hAnsi="Times New Roman" w:cs="Times New Roman"/>
          <w:b/>
          <w:sz w:val="24"/>
          <w:szCs w:val="24"/>
          <w:lang w:val="fr-FR"/>
        </w:rPr>
        <w:t>input data</w:t>
      </w:r>
      <w:r w:rsidRPr="004B7BAF">
        <w:rPr>
          <w:rFonts w:ascii="Times New Roman" w:hAnsi="Times New Roman" w:cs="Times New Roman"/>
          <w:sz w:val="24"/>
          <w:szCs w:val="24"/>
          <w:lang w:val="fr-FR"/>
        </w:rPr>
        <w:t xml:space="preserve"> : est un champ facultatif qui est souvent utilisé pour inclure des données arbitraires (par exemple, les nom, prénoms d'un étudiant dans le cas d'un contrat intelligent servant à enregistrer un diplôme universitaire). </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gasLimit</w:t>
      </w:r>
      <w:r w:rsidRPr="00F624D6">
        <w:rPr>
          <w:rFonts w:ascii="Times New Roman" w:hAnsi="Times New Roman" w:cs="Times New Roman"/>
          <w:sz w:val="24"/>
          <w:szCs w:val="24"/>
          <w:lang w:val="fr-FR"/>
        </w:rPr>
        <w:t xml:space="preserve"> : c'est la quantité maximale de gaz (estimée par l'EVM) pouvant être consommée pour l'exécution complète de la transaction. Ici, le gaz représente le coût informatique ou l'unité de mesure de la quantité d'efforts de calculs requis pour exécuter une opération sur le réseau Ethereum</w:t>
      </w:r>
      <w:r w:rsidR="00FC2A0A" w:rsidRPr="00F624D6">
        <w:rPr>
          <w:rFonts w:ascii="Times New Roman" w:hAnsi="Times New Roman" w:cs="Times New Roman"/>
          <w:sz w:val="24"/>
          <w:szCs w:val="24"/>
          <w:lang w:val="fr-FR"/>
        </w:rPr>
        <w:t xml:space="preserve"> </w:t>
      </w:r>
      <w:r w:rsidR="00FC2A0A" w:rsidRPr="00F624D6">
        <w:rPr>
          <w:rFonts w:ascii="Times New Roman" w:hAnsi="Times New Roman" w:cs="Times New Roman"/>
          <w:sz w:val="24"/>
          <w:szCs w:val="24"/>
          <w:lang w:val="fr-FR"/>
        </w:rPr>
        <w:fldChar w:fldCharType="begin"/>
      </w:r>
      <w:r w:rsidR="00FC2A0A" w:rsidRPr="00F624D6">
        <w:rPr>
          <w:rFonts w:ascii="Times New Roman" w:hAnsi="Times New Roman" w:cs="Times New Roman"/>
          <w:sz w:val="24"/>
          <w:szCs w:val="24"/>
          <w:lang w:val="fr-FR"/>
        </w:rPr>
        <w:instrText xml:space="preserve"> ADDIN ZOTERO_ITEM CSL_CITATION {"citationID":"FVt74fye","properties":{"formattedCitation":"[40]","plainCitation":"[40]","noteIndex":0},"citationItems":[{"id":110,"uris":["http://zotero.org/users/16284513/items/MVZBTPPK"],"itemData":{"id":110,"type":"webpage","abstract":"Ethereum est une plateforme monétaire globale et décentralisée qui propose également de nouveaux types d'applications. Sur Ethereum, vous pouvez écrire du code qui contrôle de la monnaie, et construire des applications accessibles partout dans le monde.","container-title":"ethereum.org","language":"fr","title":"Gaz et frais","URL":"https://ethereum.org/fr/developers/docs/gas/","accessed":{"date-parts":[["2025",2,15]]},"issued":{"date-parts":[["2025",1,14]]}}}],"schema":"https://github.com/citation-style-language/schema/raw/master/csl-citation.json"} </w:instrText>
      </w:r>
      <w:r w:rsidR="00FC2A0A" w:rsidRPr="00F624D6">
        <w:rPr>
          <w:rFonts w:ascii="Times New Roman" w:hAnsi="Times New Roman" w:cs="Times New Roman"/>
          <w:sz w:val="24"/>
          <w:szCs w:val="24"/>
          <w:lang w:val="fr-FR"/>
        </w:rPr>
        <w:fldChar w:fldCharType="separate"/>
      </w:r>
      <w:r w:rsidR="00FC2A0A" w:rsidRPr="00F624D6">
        <w:rPr>
          <w:rFonts w:ascii="Times New Roman" w:hAnsi="Times New Roman" w:cs="Times New Roman"/>
          <w:sz w:val="24"/>
          <w:lang w:val="fr-FR"/>
        </w:rPr>
        <w:t>[40]</w:t>
      </w:r>
      <w:r w:rsidR="00FC2A0A" w:rsidRPr="00F624D6">
        <w:rPr>
          <w:rFonts w:ascii="Times New Roman" w:hAnsi="Times New Roman" w:cs="Times New Roman"/>
          <w:sz w:val="24"/>
          <w:szCs w:val="24"/>
          <w:lang w:val="fr-FR"/>
        </w:rPr>
        <w:fldChar w:fldCharType="end"/>
      </w:r>
      <w:r w:rsidR="00FC2A0A" w:rsidRPr="00F624D6">
        <w:rPr>
          <w:rFonts w:ascii="Times New Roman" w:hAnsi="Times New Roman" w:cs="Times New Roman"/>
          <w:sz w:val="24"/>
          <w:szCs w:val="24"/>
          <w:lang w:val="fr-FR"/>
        </w:rPr>
        <w:t>.</w:t>
      </w:r>
      <w:r w:rsidRPr="00F624D6">
        <w:rPr>
          <w:rFonts w:ascii="Times New Roman" w:hAnsi="Times New Roman" w:cs="Times New Roman"/>
          <w:sz w:val="24"/>
          <w:szCs w:val="24"/>
          <w:lang w:val="fr-FR"/>
        </w:rPr>
        <w:t xml:space="preserve"> Une transaction simple de transfert requière 21 000 unités de gaz.</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maxPriorityFeePerGas</w:t>
      </w:r>
      <w:r w:rsidRPr="00F624D6">
        <w:rPr>
          <w:rFonts w:ascii="Times New Roman" w:hAnsi="Times New Roman" w:cs="Times New Roman"/>
          <w:sz w:val="24"/>
          <w:szCs w:val="24"/>
          <w:lang w:val="fr-FR"/>
        </w:rPr>
        <w:t xml:space="preserve"> (ou pourboire) : c'est la quantité maximale de gaz à inclure comme pourboire pour le validateur (uniquement) de la transaction. Ce montant incite le validateur à traiter la transaction plus rapidement.</w:t>
      </w:r>
    </w:p>
    <w:p w:rsidR="00411474"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maxFeePerGas</w:t>
      </w:r>
      <w:r w:rsidRPr="00F624D6">
        <w:rPr>
          <w:rFonts w:ascii="Times New Roman" w:hAnsi="Times New Roman" w:cs="Times New Roman"/>
          <w:sz w:val="24"/>
          <w:szCs w:val="24"/>
          <w:lang w:val="fr-FR"/>
        </w:rPr>
        <w:t xml:space="preserve"> : c'est le montant maximum que l'expéditeur est prêt à payer par unité de gaz pour la transaction. Donc </w:t>
      </w:r>
      <w:r w:rsidRPr="009C6961">
        <w:rPr>
          <w:rFonts w:ascii="Times New Roman" w:hAnsi="Times New Roman" w:cs="Times New Roman"/>
          <w:i/>
          <w:sz w:val="24"/>
          <w:szCs w:val="24"/>
          <w:lang w:val="fr-FR"/>
        </w:rPr>
        <w:t xml:space="preserve">maxFeePerGas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baseFeePerGas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maxPriorityFeePerGas</w:t>
      </w:r>
      <w:r w:rsidRPr="00F624D6">
        <w:rPr>
          <w:rFonts w:ascii="Times New Roman" w:hAnsi="Times New Roman" w:cs="Times New Roman"/>
          <w:sz w:val="24"/>
          <w:szCs w:val="24"/>
          <w:lang w:val="fr-FR"/>
        </w:rPr>
        <w:t xml:space="preserve"> ; où baseFeePerGas = frais de base du réseau qui est ajusté dynamiquement en fonction de la congestion du réseau.</w:t>
      </w:r>
      <w:r w:rsidR="00B4481A">
        <w:rPr>
          <w:rFonts w:ascii="Times New Roman" w:hAnsi="Times New Roman" w:cs="Times New Roman"/>
          <w:sz w:val="24"/>
          <w:szCs w:val="24"/>
          <w:lang w:val="fr-FR"/>
        </w:rPr>
        <w:t xml:space="preserve"> </w:t>
      </w:r>
      <w:r w:rsidRPr="00B4481A">
        <w:rPr>
          <w:rFonts w:ascii="Times New Roman" w:hAnsi="Times New Roman" w:cs="Times New Roman"/>
          <w:sz w:val="24"/>
          <w:szCs w:val="24"/>
          <w:lang w:val="fr-FR"/>
        </w:rPr>
        <w:t>Mais si à la fin de l'opération, le montant total réel payé ne vaut pas le maxFeePerGas initial, le re</w:t>
      </w:r>
      <w:r w:rsidR="00A10C4E">
        <w:rPr>
          <w:rFonts w:ascii="Times New Roman" w:hAnsi="Times New Roman" w:cs="Times New Roman"/>
          <w:sz w:val="24"/>
          <w:szCs w:val="24"/>
          <w:lang w:val="fr-FR"/>
        </w:rPr>
        <w:t>liquat (</w:t>
      </w:r>
      <w:r w:rsidR="00A10C4E" w:rsidRPr="009C6961">
        <w:rPr>
          <w:rFonts w:ascii="Times New Roman" w:hAnsi="Times New Roman" w:cs="Times New Roman"/>
          <w:i/>
          <w:sz w:val="24"/>
          <w:szCs w:val="24"/>
          <w:lang w:val="fr-FR"/>
        </w:rPr>
        <w:t xml:space="preserve">maxFeePerGas </w:t>
      </w:r>
      <w:r w:rsidR="00A10C4E" w:rsidRPr="00472059">
        <w:rPr>
          <w:rFonts w:ascii="Times New Roman" w:hAnsi="Times New Roman" w:cs="Times New Roman"/>
          <w:b/>
          <w:i/>
          <w:sz w:val="24"/>
          <w:szCs w:val="24"/>
          <w:lang w:val="fr-FR"/>
        </w:rPr>
        <w:t>–</w:t>
      </w:r>
      <w:r w:rsidR="00A10C4E" w:rsidRPr="009C6961">
        <w:rPr>
          <w:rFonts w:ascii="Times New Roman" w:hAnsi="Times New Roman" w:cs="Times New Roman"/>
          <w:i/>
          <w:sz w:val="24"/>
          <w:szCs w:val="24"/>
          <w:lang w:val="fr-FR"/>
        </w:rPr>
        <w:t xml:space="preserve"> (</w:t>
      </w:r>
      <w:r w:rsidRPr="009C6961">
        <w:rPr>
          <w:rFonts w:ascii="Times New Roman" w:hAnsi="Times New Roman" w:cs="Times New Roman"/>
          <w:i/>
          <w:sz w:val="24"/>
          <w:szCs w:val="24"/>
          <w:lang w:val="fr-FR"/>
        </w:rPr>
        <w:t xml:space="preserve">baseFeePerGas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maxPriorityFeePerGas)</w:t>
      </w:r>
      <w:r w:rsidRPr="00B4481A">
        <w:rPr>
          <w:rFonts w:ascii="Times New Roman" w:hAnsi="Times New Roman" w:cs="Times New Roman"/>
          <w:sz w:val="24"/>
          <w:szCs w:val="24"/>
          <w:lang w:val="fr-FR"/>
        </w:rPr>
        <w:t>) est retourné à l'expéditeur.</w:t>
      </w:r>
    </w:p>
    <w:p w:rsidR="00307D58" w:rsidRPr="00B4481A" w:rsidRDefault="00307D58" w:rsidP="00307D58">
      <w:pPr>
        <w:pStyle w:val="Paragraphedeliste"/>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Blocs </w:t>
      </w:r>
      <w:r w:rsidRPr="00353AB5">
        <w:rPr>
          <w:rFonts w:ascii="Times New Roman" w:hAnsi="Times New Roman" w:cs="Times New Roman"/>
          <w:sz w:val="24"/>
          <w:szCs w:val="24"/>
          <w:lang w:val="fr-FR"/>
        </w:rPr>
        <w:t>(comme conteneurs des transactions)</w:t>
      </w:r>
    </w:p>
    <w:p w:rsidR="008546AA" w:rsidRPr="008546AA" w:rsidRDefault="008546AA" w:rsidP="008546AA">
      <w:pPr>
        <w:spacing w:line="360" w:lineRule="auto"/>
        <w:jc w:val="both"/>
        <w:rPr>
          <w:rFonts w:ascii="Times New Roman" w:hAnsi="Times New Roman" w:cs="Times New Roman"/>
          <w:sz w:val="24"/>
          <w:szCs w:val="24"/>
          <w:lang w:val="fr-FR"/>
        </w:rPr>
      </w:pPr>
      <w:r w:rsidRPr="008546AA">
        <w:rPr>
          <w:rFonts w:ascii="Times New Roman" w:hAnsi="Times New Roman" w:cs="Times New Roman"/>
          <w:sz w:val="24"/>
          <w:szCs w:val="24"/>
          <w:lang w:val="fr-FR"/>
        </w:rPr>
        <w:lastRenderedPageBreak/>
        <w:t>Un bloc est un regroupement (généralement des dizaines à des centaines) de transactions. Sur Ethereum, les blocs sont créés et eng</w:t>
      </w:r>
      <w:r w:rsidR="0060147D">
        <w:rPr>
          <w:rFonts w:ascii="Times New Roman" w:hAnsi="Times New Roman" w:cs="Times New Roman"/>
          <w:sz w:val="24"/>
          <w:szCs w:val="24"/>
          <w:lang w:val="fr-FR"/>
        </w:rPr>
        <w:t xml:space="preserve">agés toutes les 12 secondes. </w:t>
      </w:r>
      <w:r w:rsidRPr="008546AA">
        <w:rPr>
          <w:rFonts w:ascii="Times New Roman" w:hAnsi="Times New Roman" w:cs="Times New Roman"/>
          <w:sz w:val="24"/>
          <w:szCs w:val="24"/>
          <w:lang w:val="fr-FR"/>
        </w:rPr>
        <w:t xml:space="preserve">Un bloc Ethereum a deux (02) parties : l'entête et le corps. </w:t>
      </w:r>
    </w:p>
    <w:p w:rsidR="008546AA" w:rsidRPr="008546AA" w:rsidRDefault="0048563D" w:rsidP="008546AA">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{"citationID":"8VVMreO1","properties":{"formattedCitation":"[41]","plainCitation":"[41]","noteIndex":0},"citationItems":[{"id":112,"uris":["http://zotero.org/users/16284513/items/H6HNQUEF"],"itemData":{"id":112,"type":"webpage","abstract":"Présentation des blocs de la blockchain Ethereum, leur structure de données, pourquoi ils sont nécessaires et comment ils sont créés.","container-title":"ethereum.org","language":"fr","title":"Blocs","URL":"https://ethereum.org/fr/developers/docs/blocks/","accessed":{"date-parts":[["2025",2,17]]},"issued":{"date-parts":[["2024",5,26]]}}}],"schema":"https://github.com/citation-style-language/schema/raw/master/csl-citation.json"} </w:instrText>
      </w:r>
      <w:r>
        <w:rPr>
          <w:rFonts w:ascii="Times New Roman" w:hAnsi="Times New Roman" w:cs="Times New Roman"/>
          <w:sz w:val="24"/>
          <w:szCs w:val="24"/>
          <w:lang w:val="fr-FR"/>
        </w:rPr>
        <w:fldChar w:fldCharType="separate"/>
      </w:r>
      <w:r w:rsidRPr="0048563D">
        <w:rPr>
          <w:rFonts w:ascii="Times New Roman" w:hAnsi="Times New Roman" w:cs="Times New Roman"/>
          <w:sz w:val="24"/>
          <w:lang w:val="fr-FR"/>
        </w:rPr>
        <w:t>[41]</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008546AA" w:rsidRPr="008546AA">
        <w:rPr>
          <w:rFonts w:ascii="Times New Roman" w:hAnsi="Times New Roman" w:cs="Times New Roman"/>
          <w:sz w:val="24"/>
          <w:szCs w:val="24"/>
          <w:lang w:val="fr-FR"/>
        </w:rPr>
        <w:t xml:space="preserve">L'entête d'un bloc contient les informations telles que </w:t>
      </w:r>
      <w:r w:rsidR="007D0DF7">
        <w:rPr>
          <w:rFonts w:ascii="Times New Roman" w:hAnsi="Times New Roman" w:cs="Times New Roman"/>
          <w:sz w:val="24"/>
          <w:szCs w:val="24"/>
          <w:lang w:val="fr-FR"/>
        </w:rPr>
        <w:t>slot</w:t>
      </w:r>
      <w:r w:rsidR="008546AA" w:rsidRPr="008546AA">
        <w:rPr>
          <w:rFonts w:ascii="Times New Roman" w:hAnsi="Times New Roman" w:cs="Times New Roman"/>
          <w:sz w:val="24"/>
          <w:szCs w:val="24"/>
          <w:lang w:val="fr-FR"/>
        </w:rPr>
        <w:t xml:space="preserve"> (créneau auquel appartient le bloc), proposer_index (ID du validateur proposant le bloc), parent_root (hachage du bloc précédent), state_root (hachage racine de l'objet état), et </w:t>
      </w:r>
      <w:r w:rsidR="00E07175">
        <w:rPr>
          <w:rFonts w:ascii="Times New Roman" w:hAnsi="Times New Roman" w:cs="Times New Roman"/>
          <w:sz w:val="24"/>
          <w:szCs w:val="24"/>
          <w:lang w:val="fr-FR"/>
        </w:rPr>
        <w:t>body</w:t>
      </w:r>
      <w:r w:rsidR="008546AA" w:rsidRPr="008546AA">
        <w:rPr>
          <w:rFonts w:ascii="Times New Roman" w:hAnsi="Times New Roman" w:cs="Times New Roman"/>
          <w:sz w:val="24"/>
          <w:szCs w:val="24"/>
          <w:lang w:val="fr-FR"/>
        </w:rPr>
        <w:t xml:space="preserve"> (qui </w:t>
      </w:r>
      <w:r w:rsidR="000E30AB">
        <w:rPr>
          <w:rFonts w:ascii="Times New Roman" w:hAnsi="Times New Roman" w:cs="Times New Roman"/>
          <w:sz w:val="24"/>
          <w:szCs w:val="24"/>
          <w:lang w:val="fr-FR"/>
        </w:rPr>
        <w:t xml:space="preserve">contient </w:t>
      </w:r>
      <w:r w:rsidR="004E4BDC">
        <w:rPr>
          <w:rFonts w:ascii="Times New Roman" w:hAnsi="Times New Roman" w:cs="Times New Roman"/>
          <w:sz w:val="24"/>
          <w:szCs w:val="24"/>
          <w:lang w:val="fr-FR"/>
        </w:rPr>
        <w:t xml:space="preserve">aussi </w:t>
      </w:r>
      <w:r w:rsidR="008546AA" w:rsidRPr="008546AA">
        <w:rPr>
          <w:rFonts w:ascii="Times New Roman" w:hAnsi="Times New Roman" w:cs="Times New Roman"/>
          <w:sz w:val="24"/>
          <w:szCs w:val="24"/>
          <w:lang w:val="fr-FR"/>
        </w:rPr>
        <w:t xml:space="preserve">plusieurs autres champs). Le corps du bloc contient aussi plusieurs champs d'information tels que randao_reveal, eth1_data, attestations, voluntary_exits, execution_payload, etc. </w:t>
      </w:r>
    </w:p>
    <w:p w:rsidR="00AA0E48" w:rsidRPr="00BB6F4F" w:rsidRDefault="008546AA" w:rsidP="008546AA">
      <w:pPr>
        <w:spacing w:line="360" w:lineRule="auto"/>
        <w:jc w:val="both"/>
        <w:rPr>
          <w:rFonts w:ascii="Times New Roman" w:hAnsi="Times New Roman" w:cs="Times New Roman"/>
          <w:sz w:val="24"/>
          <w:szCs w:val="24"/>
          <w:lang w:val="fr-FR"/>
        </w:rPr>
      </w:pPr>
      <w:r w:rsidRPr="008546AA">
        <w:rPr>
          <w:rFonts w:ascii="Times New Roman" w:hAnsi="Times New Roman" w:cs="Times New Roman"/>
          <w:sz w:val="24"/>
          <w:szCs w:val="24"/>
          <w:lang w:val="fr-FR"/>
        </w:rPr>
        <w:t>Chaque bloc a une taille cible dont la limite est de 15 millions de gaz. Mais cette limite peut être ajustée à la hausse ou à la baisse par un facteur de 1/1024 par rapport à la limite de gaz du bloc précédent</w:t>
      </w:r>
      <w:r w:rsidR="0048563D">
        <w:rPr>
          <w:rFonts w:ascii="Times New Roman" w:hAnsi="Times New Roman" w:cs="Times New Roman"/>
          <w:sz w:val="24"/>
          <w:szCs w:val="24"/>
          <w:lang w:val="fr-FR"/>
        </w:rPr>
        <w:t xml:space="preserve"> </w:t>
      </w:r>
      <w:r w:rsidR="0048563D">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{"citationID":"tfcIrcoI","properties":{"formattedCitation":"[41]","plainCitation":"[41]","noteIndex":0},"citationItems":[{"id":112,"uris":["http://zotero.org/users/16284513/items/H6HNQUEF"],"itemData":{"id":112,"type":"webpage","abstract":"Présentation des blocs de la blockchain Ethereum, leur structure de données, pourquoi ils sont nécessaires et comment ils sont créés.","container-title":"ethereum.org","language":"fr","title":"Blocs","URL":"https://ethereum.org/fr/developers/docs/blocks/","accessed":{"date-parts":[["2025",2,17]]},"issued":{"date-parts":[["2024",5,26]]}}}],"schema":"https://github.com/citation-style-language/schema/raw/master/csl-citation.json"} </w:instrText>
      </w:r>
      <w:r w:rsidR="0048563D">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[41]</w:t>
      </w:r>
      <w:r w:rsidR="0048563D">
        <w:rPr>
          <w:rFonts w:ascii="Times New Roman" w:hAnsi="Times New Roman" w:cs="Times New Roman"/>
          <w:sz w:val="24"/>
          <w:szCs w:val="24"/>
          <w:lang w:val="fr-FR"/>
        </w:rPr>
        <w:fldChar w:fldCharType="end"/>
      </w:r>
      <w:r w:rsidRPr="008546AA">
        <w:rPr>
          <w:rFonts w:ascii="Times New Roman" w:hAnsi="Times New Roman" w:cs="Times New Roman"/>
          <w:sz w:val="24"/>
          <w:szCs w:val="24"/>
          <w:lang w:val="fr-FR"/>
        </w:rPr>
        <w:t>. En tout état de cause, la quantité de gaz dépensée par toutes les transactions d'un bloc doit être inférieure à la limite de gaz dudit bloc.</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ETH </w:t>
      </w:r>
      <w:r w:rsidRPr="00671572">
        <w:rPr>
          <w:rFonts w:ascii="Times New Roman" w:hAnsi="Times New Roman" w:cs="Times New Roman"/>
          <w:sz w:val="24"/>
          <w:szCs w:val="24"/>
          <w:lang w:val="fr-FR"/>
        </w:rPr>
        <w:t>(</w:t>
      </w:r>
      <w:r w:rsidR="00393E93" w:rsidRPr="00671572">
        <w:rPr>
          <w:rFonts w:ascii="Times New Roman" w:hAnsi="Times New Roman" w:cs="Times New Roman"/>
          <w:sz w:val="24"/>
          <w:szCs w:val="24"/>
          <w:lang w:val="fr-FR"/>
        </w:rPr>
        <w:t xml:space="preserve">comme </w:t>
      </w:r>
      <w:r w:rsidRPr="00671572">
        <w:rPr>
          <w:rFonts w:ascii="Times New Roman" w:hAnsi="Times New Roman" w:cs="Times New Roman"/>
          <w:sz w:val="24"/>
          <w:szCs w:val="24"/>
          <w:lang w:val="fr-FR"/>
        </w:rPr>
        <w:t>monnaie pour payer et interagir)</w:t>
      </w:r>
    </w:p>
    <w:p w:rsidR="00C53EE5"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{"citationID":"NyNjtW5L","properties":{"formattedCitation":"[42]","plainCitation":"[42]","noteIndex":0},"citationItems":[{"id":93,"uris":["http://zotero.org/users/16284513/items/4IBNTGC2"],"itemData":{"id":93,"type":"webpage","abstract":"Une introduction pour développeur à la cryptomonnaie ether.","container-title":"ethereum.org","language":"fr","title":"Introduction à l'ether","URL":"https://ethereum.org/fr/developers/docs/intro-to-ether/","accessed":{"date-parts":[["2025",2,12]]},"issued":{"date-parts":[["2024",12,13]]}}}],"schema":"https://github.com/citation-style-language/schema/raw/master/csl-citation.json"}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[42]</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C’</w:t>
      </w:r>
      <w:r w:rsidRPr="005A0517">
        <w:rPr>
          <w:rFonts w:ascii="Times New Roman" w:hAnsi="Times New Roman" w:cs="Times New Roman"/>
          <w:sz w:val="24"/>
          <w:szCs w:val="24"/>
          <w:lang w:val="fr-FR"/>
        </w:rPr>
        <w:t>est la crypto-monnaie native d'Ethereum.</w:t>
      </w:r>
      <w:r>
        <w:rPr>
          <w:rFonts w:ascii="Times New Roman" w:hAnsi="Times New Roman" w:cs="Times New Roman"/>
          <w:sz w:val="24"/>
          <w:szCs w:val="24"/>
          <w:lang w:val="fr-FR"/>
        </w:rPr>
        <w:t xml:space="preserve"> L’ETH est créé par le protocole Ethereum, et non pas par un utilisateur.</w:t>
      </w:r>
      <w:r w:rsidRPr="005A0517">
        <w:rPr>
          <w:rFonts w:ascii="Times New Roman" w:hAnsi="Times New Roman" w:cs="Times New Roman"/>
          <w:sz w:val="24"/>
          <w:szCs w:val="24"/>
          <w:lang w:val="fr-FR"/>
        </w:rPr>
        <w:t xml:space="preserve"> Chaque utilisateur d'Ethereum doit disposer d'une quantité suffisante d'ETH. Pour chaque transaction, une certaine quantité d'ETH</w:t>
      </w:r>
      <w:r>
        <w:rPr>
          <w:rFonts w:ascii="Times New Roman" w:hAnsi="Times New Roman" w:cs="Times New Roman"/>
          <w:sz w:val="24"/>
          <w:szCs w:val="24"/>
          <w:lang w:val="fr-FR"/>
        </w:rPr>
        <w:t xml:space="preserve"> (frais de gaz)</w:t>
      </w:r>
      <w:r w:rsidRPr="005A0517">
        <w:rPr>
          <w:rFonts w:ascii="Times New Roman" w:hAnsi="Times New Roman" w:cs="Times New Roman"/>
          <w:sz w:val="24"/>
          <w:szCs w:val="24"/>
          <w:lang w:val="fr-FR"/>
        </w:rPr>
        <w:t xml:space="preserve"> est obligatoirement fournie par l'initiateur de ladite transaction. Cette quantité d'ETH est utilisée d'une part comme ressources pour effectuer les calculs afférant à la transaction et d'autre part comme prime pour simultanément récompenser le</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nœud</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validateur</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et empêcher les participants d'être animer de mauvaises intentions (bloquer le réseau par exemple). Etant donné que les validateurs misent (mettent en jeu) </w:t>
      </w:r>
      <w:r>
        <w:rPr>
          <w:rFonts w:ascii="Times New Roman" w:hAnsi="Times New Roman" w:cs="Times New Roman"/>
          <w:sz w:val="24"/>
          <w:szCs w:val="24"/>
          <w:lang w:val="fr-FR"/>
        </w:rPr>
        <w:t xml:space="preserve">une partie de </w:t>
      </w:r>
      <w:r w:rsidRPr="005A0517">
        <w:rPr>
          <w:rFonts w:ascii="Times New Roman" w:hAnsi="Times New Roman" w:cs="Times New Roman"/>
          <w:sz w:val="24"/>
          <w:szCs w:val="24"/>
          <w:lang w:val="fr-FR"/>
        </w:rPr>
        <w:t>leurs ETH pour être favoris validateur, si un d'entre eux venait à mal se comporter, ses ETH sont probablement détruits par le réseau.</w:t>
      </w:r>
      <w:r>
        <w:rPr>
          <w:rFonts w:ascii="Times New Roman" w:hAnsi="Times New Roman" w:cs="Times New Roman"/>
          <w:sz w:val="24"/>
          <w:szCs w:val="24"/>
          <w:lang w:val="fr-FR"/>
        </w:rPr>
        <w:t xml:space="preserve"> </w:t>
      </w:r>
    </w:p>
    <w:p w:rsidR="00AA0E48" w:rsidRPr="00BB6F4F"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L’Ether dispose de </w:t>
      </w:r>
      <w:r w:rsidRPr="00B31753">
        <w:rPr>
          <w:rFonts w:ascii="Times New Roman" w:hAnsi="Times New Roman" w:cs="Times New Roman"/>
          <w:sz w:val="24"/>
          <w:szCs w:val="24"/>
          <w:lang w:val="fr-FR"/>
        </w:rPr>
        <w:t xml:space="preserve">plusieurs unités de valeur. Les plus importants sont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Wei</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 xml:space="preserve"> qui est la plus petite quantité possible d'Ether et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Gwei</w:t>
      </w:r>
      <w:r>
        <w:rPr>
          <w:rFonts w:ascii="Times New Roman" w:hAnsi="Times New Roman" w:cs="Times New Roman"/>
          <w:sz w:val="24"/>
          <w:szCs w:val="24"/>
          <w:lang w:val="fr-FR"/>
        </w:rPr>
        <w:t> »</w:t>
      </w:r>
      <w:r w:rsidR="00A66E52">
        <w:rPr>
          <w:rFonts w:ascii="Times New Roman" w:hAnsi="Times New Roman" w:cs="Times New Roman"/>
          <w:sz w:val="24"/>
          <w:szCs w:val="24"/>
          <w:lang w:val="fr-FR"/>
        </w:rPr>
        <w:t xml:space="preserve"> (G</w:t>
      </w:r>
      <w:r w:rsidRPr="00B31753">
        <w:rPr>
          <w:rFonts w:ascii="Times New Roman" w:hAnsi="Times New Roman" w:cs="Times New Roman"/>
          <w:sz w:val="24"/>
          <w:szCs w:val="24"/>
          <w:lang w:val="fr-FR"/>
        </w:rPr>
        <w:t>iga-</w:t>
      </w:r>
      <w:r w:rsidR="00F4060D" w:rsidRPr="00B31753">
        <w:rPr>
          <w:rFonts w:ascii="Times New Roman" w:hAnsi="Times New Roman" w:cs="Times New Roman"/>
          <w:sz w:val="24"/>
          <w:szCs w:val="24"/>
          <w:lang w:val="fr-FR"/>
        </w:rPr>
        <w:t>Wei</w:t>
      </w:r>
      <w:r w:rsidRPr="00B31753">
        <w:rPr>
          <w:rFonts w:ascii="Times New Roman" w:hAnsi="Times New Roman" w:cs="Times New Roman"/>
          <w:sz w:val="24"/>
          <w:szCs w:val="24"/>
          <w:lang w:val="fr-FR"/>
        </w:rPr>
        <w:t xml:space="preserve">) qui est couramment utilisé pour décrire les frais de gaz lisibles par l'humain. </w:t>
      </w:r>
      <w:r w:rsidRPr="00857941">
        <w:rPr>
          <w:rFonts w:ascii="Times New Roman" w:hAnsi="Times New Roman" w:cs="Times New Roman"/>
          <w:b/>
          <w:sz w:val="24"/>
          <w:szCs w:val="24"/>
          <w:lang w:val="fr-FR"/>
        </w:rPr>
        <w:t>1</w:t>
      </w:r>
      <w:r w:rsidRPr="00B31753">
        <w:rPr>
          <w:rFonts w:ascii="Times New Roman" w:hAnsi="Times New Roman" w:cs="Times New Roman"/>
          <w:sz w:val="24"/>
          <w:szCs w:val="24"/>
          <w:lang w:val="fr-FR"/>
        </w:rPr>
        <w:t xml:space="preserve"> ETH </w:t>
      </w:r>
      <w:r>
        <w:rPr>
          <w:rFonts w:ascii="Times New Roman" w:hAnsi="Times New Roman" w:cs="Times New Roman"/>
          <w:sz w:val="24"/>
          <w:szCs w:val="24"/>
          <w:lang w:val="fr-FR"/>
        </w:rPr>
        <w:t>=</w:t>
      </w:r>
      <w:r w:rsidRPr="00B31753">
        <w:rPr>
          <w:rFonts w:ascii="Times New Roman" w:hAnsi="Times New Roman" w:cs="Times New Roman"/>
          <w:sz w:val="24"/>
          <w:szCs w:val="24"/>
          <w:lang w:val="fr-FR"/>
        </w:rPr>
        <w:t xml:space="preserve"> </w:t>
      </w:r>
      <w:r w:rsidRPr="00857941">
        <w:rPr>
          <w:rFonts w:ascii="Times New Roman" w:hAnsi="Times New Roman" w:cs="Times New Roman"/>
          <w:b/>
          <w:sz w:val="24"/>
          <w:szCs w:val="24"/>
          <w:lang w:val="fr-FR"/>
        </w:rPr>
        <w:t>10</w:t>
      </w:r>
      <w:r w:rsidRPr="00857941">
        <w:rPr>
          <w:rFonts w:ascii="Times New Roman" w:hAnsi="Times New Roman" w:cs="Times New Roman"/>
          <w:b/>
          <w:sz w:val="24"/>
          <w:szCs w:val="24"/>
          <w:vertAlign w:val="superscript"/>
          <w:lang w:val="fr-FR"/>
        </w:rPr>
        <w:t>9</w:t>
      </w:r>
      <w:r w:rsidRPr="00B31753">
        <w:rPr>
          <w:rFonts w:ascii="Times New Roman" w:hAnsi="Times New Roman" w:cs="Times New Roman"/>
          <w:sz w:val="24"/>
          <w:szCs w:val="24"/>
          <w:lang w:val="fr-FR"/>
        </w:rPr>
        <w:t xml:space="preserve"> Gwei</w:t>
      </w:r>
      <w:r w:rsidR="003E0E34">
        <w:rPr>
          <w:rFonts w:ascii="Times New Roman" w:hAnsi="Times New Roman" w:cs="Times New Roman"/>
          <w:sz w:val="24"/>
          <w:szCs w:val="24"/>
          <w:lang w:val="fr-FR"/>
        </w:rPr>
        <w:t xml:space="preserve"> =</w:t>
      </w:r>
      <w:r w:rsidR="003E0E34" w:rsidRPr="00B31753">
        <w:rPr>
          <w:rFonts w:ascii="Times New Roman" w:hAnsi="Times New Roman" w:cs="Times New Roman"/>
          <w:sz w:val="24"/>
          <w:szCs w:val="24"/>
          <w:lang w:val="fr-FR"/>
        </w:rPr>
        <w:t xml:space="preserve"> </w:t>
      </w:r>
      <w:r w:rsidR="003E0E34" w:rsidRPr="00857941">
        <w:rPr>
          <w:rFonts w:ascii="Times New Roman" w:hAnsi="Times New Roman" w:cs="Times New Roman"/>
          <w:b/>
          <w:sz w:val="24"/>
          <w:szCs w:val="24"/>
          <w:lang w:val="fr-FR"/>
        </w:rPr>
        <w:t>10</w:t>
      </w:r>
      <w:r w:rsidR="003E0E34" w:rsidRPr="00857941">
        <w:rPr>
          <w:rFonts w:ascii="Times New Roman" w:hAnsi="Times New Roman" w:cs="Times New Roman"/>
          <w:b/>
          <w:sz w:val="24"/>
          <w:szCs w:val="24"/>
          <w:vertAlign w:val="superscript"/>
          <w:lang w:val="fr-FR"/>
        </w:rPr>
        <w:t>18</w:t>
      </w:r>
      <w:r w:rsidR="003E0E34" w:rsidRPr="00C157B4">
        <w:rPr>
          <w:rFonts w:ascii="Times New Roman" w:hAnsi="Times New Roman" w:cs="Times New Roman"/>
          <w:sz w:val="24"/>
          <w:szCs w:val="24"/>
          <w:lang w:val="fr-FR"/>
        </w:rPr>
        <w:t xml:space="preserve"> </w:t>
      </w:r>
      <w:r w:rsidR="003E0E34" w:rsidRPr="00B31753">
        <w:rPr>
          <w:rFonts w:ascii="Times New Roman" w:hAnsi="Times New Roman" w:cs="Times New Roman"/>
          <w:sz w:val="24"/>
          <w:szCs w:val="24"/>
          <w:lang w:val="fr-FR"/>
        </w:rPr>
        <w:t>Wei</w:t>
      </w:r>
      <w:r w:rsidRPr="00B31753">
        <w:rPr>
          <w:rFonts w:ascii="Times New Roman" w:hAnsi="Times New Roman" w:cs="Times New Roman"/>
          <w:sz w:val="24"/>
          <w:szCs w:val="24"/>
          <w:lang w:val="fr-FR"/>
        </w:rPr>
        <w:t>.</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Contrats intelligents</w:t>
      </w:r>
    </w:p>
    <w:p w:rsidR="005A0517" w:rsidRDefault="00D972D2"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Bien que cet élément ait été</w:t>
      </w:r>
      <w:r w:rsidR="005A0517" w:rsidRPr="005A0517">
        <w:rPr>
          <w:rFonts w:ascii="Times New Roman" w:hAnsi="Times New Roman" w:cs="Times New Roman"/>
          <w:sz w:val="24"/>
          <w:szCs w:val="24"/>
          <w:lang w:val="fr-FR"/>
        </w:rPr>
        <w:t xml:space="preserve"> présenté </w:t>
      </w:r>
      <w:r w:rsidR="00A06EC4">
        <w:rPr>
          <w:rFonts w:ascii="Times New Roman" w:hAnsi="Times New Roman" w:cs="Times New Roman"/>
          <w:sz w:val="24"/>
          <w:szCs w:val="24"/>
          <w:lang w:val="fr-FR"/>
        </w:rPr>
        <w:t xml:space="preserve">précédemment </w:t>
      </w:r>
      <w:r w:rsidR="005A0517" w:rsidRPr="005A0517">
        <w:rPr>
          <w:rFonts w:ascii="Times New Roman" w:hAnsi="Times New Roman" w:cs="Times New Roman"/>
          <w:sz w:val="24"/>
          <w:szCs w:val="24"/>
          <w:lang w:val="fr-FR"/>
        </w:rPr>
        <w:t>dans le point</w:t>
      </w:r>
      <w:r w:rsidR="00AB43C2">
        <w:rPr>
          <w:rFonts w:ascii="Times New Roman" w:hAnsi="Times New Roman" w:cs="Times New Roman"/>
          <w:sz w:val="24"/>
          <w:szCs w:val="24"/>
          <w:lang w:val="fr-FR"/>
        </w:rPr>
        <w:t xml:space="preserve"> </w:t>
      </w:r>
      <w:r w:rsidR="00CF2009" w:rsidRPr="00AF03CE">
        <w:rPr>
          <w:rFonts w:ascii="Times New Roman" w:hAnsi="Times New Roman" w:cs="Times New Roman"/>
          <w:i/>
          <w:color w:val="0070C0"/>
          <w:sz w:val="24"/>
          <w:szCs w:val="24"/>
          <w:u w:val="single"/>
          <w:lang w:val="fr-FR"/>
        </w:rPr>
        <w:fldChar w:fldCharType="begin"/>
      </w:r>
      <w:r w:rsidR="00CF2009" w:rsidRPr="00AF03CE">
        <w:rPr>
          <w:rFonts w:ascii="Times New Roman" w:hAnsi="Times New Roman" w:cs="Times New Roman"/>
          <w:i/>
          <w:color w:val="0070C0"/>
          <w:sz w:val="24"/>
          <w:szCs w:val="24"/>
          <w:u w:val="single"/>
          <w:lang w:val="fr-FR"/>
        </w:rPr>
        <w:instrText xml:space="preserve"> REF _Ref190262843 \r \h </w:instrText>
      </w:r>
      <w:r w:rsidR="00CF2009" w:rsidRPr="00AF03CE">
        <w:rPr>
          <w:rFonts w:ascii="Times New Roman" w:hAnsi="Times New Roman" w:cs="Times New Roman"/>
          <w:i/>
          <w:color w:val="0070C0"/>
          <w:sz w:val="24"/>
          <w:szCs w:val="24"/>
          <w:u w:val="single"/>
          <w:lang w:val="fr-FR"/>
        </w:rPr>
      </w:r>
      <w:r w:rsidR="00CF2009" w:rsidRPr="00AF03CE">
        <w:rPr>
          <w:rFonts w:ascii="Times New Roman" w:hAnsi="Times New Roman" w:cs="Times New Roman"/>
          <w:i/>
          <w:color w:val="0070C0"/>
          <w:sz w:val="24"/>
          <w:szCs w:val="24"/>
          <w:u w:val="single"/>
          <w:lang w:val="fr-FR"/>
        </w:rPr>
        <w:fldChar w:fldCharType="separate"/>
      </w:r>
      <w:r w:rsidR="007208D3">
        <w:rPr>
          <w:rFonts w:ascii="Times New Roman" w:hAnsi="Times New Roman" w:cs="Times New Roman"/>
          <w:i/>
          <w:color w:val="0070C0"/>
          <w:sz w:val="24"/>
          <w:szCs w:val="24"/>
          <w:u w:val="single"/>
          <w:lang w:val="fr-FR"/>
        </w:rPr>
        <w:t>2.5</w:t>
      </w:r>
      <w:r w:rsidR="00CF2009" w:rsidRPr="00AF03CE">
        <w:rPr>
          <w:rFonts w:ascii="Times New Roman" w:hAnsi="Times New Roman" w:cs="Times New Roman"/>
          <w:i/>
          <w:color w:val="0070C0"/>
          <w:sz w:val="24"/>
          <w:szCs w:val="24"/>
          <w:u w:val="single"/>
          <w:lang w:val="fr-FR"/>
        </w:rPr>
        <w:fldChar w:fldCharType="end"/>
      </w:r>
      <w:r w:rsidR="00CF2009">
        <w:rPr>
          <w:rFonts w:ascii="Times New Roman" w:hAnsi="Times New Roman" w:cs="Times New Roman"/>
          <w:sz w:val="24"/>
          <w:szCs w:val="24"/>
          <w:lang w:val="fr-FR"/>
        </w:rPr>
        <w:t xml:space="preserve"> </w:t>
      </w:r>
      <w:r>
        <w:rPr>
          <w:rFonts w:ascii="Times New Roman" w:hAnsi="Times New Roman" w:cs="Times New Roman"/>
          <w:sz w:val="24"/>
          <w:szCs w:val="24"/>
          <w:lang w:val="fr-FR"/>
        </w:rPr>
        <w:t>du présent mémoire, r</w:t>
      </w:r>
      <w:r w:rsidR="005A0517" w:rsidRPr="005A0517">
        <w:rPr>
          <w:rFonts w:ascii="Times New Roman" w:hAnsi="Times New Roman" w:cs="Times New Roman"/>
          <w:sz w:val="24"/>
          <w:szCs w:val="24"/>
          <w:lang w:val="fr-FR"/>
        </w:rPr>
        <w:t>appelons tout de même que n'importe quel développeur peut créer un contrat intelligent, le stocker sur la blockchain et</w:t>
      </w:r>
      <w:r w:rsidR="00320250">
        <w:rPr>
          <w:rFonts w:ascii="Times New Roman" w:hAnsi="Times New Roman" w:cs="Times New Roman"/>
          <w:sz w:val="24"/>
          <w:szCs w:val="24"/>
          <w:lang w:val="fr-FR"/>
        </w:rPr>
        <w:t xml:space="preserve"> le</w:t>
      </w:r>
      <w:r w:rsidR="005A0517" w:rsidRPr="005A0517">
        <w:rPr>
          <w:rFonts w:ascii="Times New Roman" w:hAnsi="Times New Roman" w:cs="Times New Roman"/>
          <w:sz w:val="24"/>
          <w:szCs w:val="24"/>
          <w:lang w:val="fr-FR"/>
        </w:rPr>
        <w:t xml:space="preserve"> rendre public sur le réseau, moyennant des frais (ETH) payés au réseau. </w:t>
      </w:r>
      <w:r w:rsidR="005A0517" w:rsidRPr="005A0517">
        <w:rPr>
          <w:rFonts w:ascii="Times New Roman" w:hAnsi="Times New Roman" w:cs="Times New Roman"/>
          <w:sz w:val="24"/>
          <w:szCs w:val="24"/>
          <w:lang w:val="fr-FR"/>
        </w:rPr>
        <w:lastRenderedPageBreak/>
        <w:t>Aussi, tout utilisateur peut invoquer et exécuter ledit contrat intelligent, encore moyennant frais (ETH) payés au réseau.</w:t>
      </w:r>
    </w:p>
    <w:p w:rsidR="007A0F63" w:rsidRDefault="007A6791"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{"citationID":"TVURSKD8","properties":{"formattedCitation":"[43]","plainCitation":"[43]","noteIndex":0},"citationItems":[{"id":95,"uris":["http://zotero.org/users/16284513/items/WX7CV9UI"],"itemData":{"id":95,"type":"webpage","abstract":"Présentation des contrats intelligents, axée sur leurs caractéristiques uniques et leurs limites","container-title":"ethereum.org","language":"fr","title":"Introduction aux contrats intelligents","URL":"https://ethereum.org/fr/developers/docs/smart-contracts/","accessed":{"date-parts":[["2025",2,12]]}}}],"schema":"https://github.com/citation-style-language/schema/raw/master/csl-citation.json"} </w:instrText>
      </w:r>
      <w:r>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[43]</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l</w:t>
      </w:r>
      <w:r w:rsidR="007A0F63" w:rsidRPr="007A0F63">
        <w:rPr>
          <w:rFonts w:ascii="Times New Roman" w:hAnsi="Times New Roman" w:cs="Times New Roman"/>
          <w:sz w:val="24"/>
          <w:szCs w:val="24"/>
          <w:lang w:val="fr-FR"/>
        </w:rPr>
        <w:t>es contrats intelligents sont assimilable</w:t>
      </w:r>
      <w:r w:rsidR="00E30AEF">
        <w:rPr>
          <w:rFonts w:ascii="Times New Roman" w:hAnsi="Times New Roman" w:cs="Times New Roman"/>
          <w:sz w:val="24"/>
          <w:szCs w:val="24"/>
          <w:lang w:val="fr-FR"/>
        </w:rPr>
        <w:t>s</w:t>
      </w:r>
      <w:r w:rsidR="007A0F63" w:rsidRPr="007A0F63">
        <w:rPr>
          <w:rFonts w:ascii="Times New Roman" w:hAnsi="Times New Roman" w:cs="Times New Roman"/>
          <w:sz w:val="24"/>
          <w:szCs w:val="24"/>
          <w:lang w:val="fr-FR"/>
        </w:rPr>
        <w:t xml:space="preserve"> à des API ouvertes pour le fait qu'un contrat intelligent peut appeler d'autre contrats et que certains d'entre eux, peuvent même déployer d'autres contrats. Par défaut, la taille maximale d'un contrat intelligent est de 24 Ko.</w:t>
      </w:r>
    </w:p>
    <w:p w:rsidR="00726AFA" w:rsidRDefault="000419FB"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sont </w:t>
      </w:r>
      <w:r w:rsidR="00731494">
        <w:rPr>
          <w:rFonts w:ascii="Times New Roman" w:hAnsi="Times New Roman" w:cs="Times New Roman"/>
          <w:sz w:val="24"/>
          <w:szCs w:val="24"/>
          <w:lang w:val="fr-FR"/>
        </w:rPr>
        <w:t xml:space="preserve">très </w:t>
      </w:r>
      <w:r>
        <w:rPr>
          <w:rFonts w:ascii="Times New Roman" w:hAnsi="Times New Roman" w:cs="Times New Roman"/>
          <w:sz w:val="24"/>
          <w:szCs w:val="24"/>
          <w:lang w:val="fr-FR"/>
        </w:rPr>
        <w:t xml:space="preserve">souvent </w:t>
      </w:r>
      <w:r w:rsidR="00247088">
        <w:rPr>
          <w:rFonts w:ascii="Times New Roman" w:hAnsi="Times New Roman" w:cs="Times New Roman"/>
          <w:sz w:val="24"/>
          <w:szCs w:val="24"/>
          <w:lang w:val="fr-FR"/>
        </w:rPr>
        <w:t>confondus</w:t>
      </w:r>
      <w:r>
        <w:rPr>
          <w:rFonts w:ascii="Times New Roman" w:hAnsi="Times New Roman" w:cs="Times New Roman"/>
          <w:sz w:val="24"/>
          <w:szCs w:val="24"/>
          <w:lang w:val="fr-FR"/>
        </w:rPr>
        <w:t xml:space="preserve"> aux dApps.</w:t>
      </w:r>
      <w:r w:rsidR="006A16BF">
        <w:rPr>
          <w:rFonts w:ascii="Times New Roman" w:hAnsi="Times New Roman" w:cs="Times New Roman"/>
          <w:sz w:val="24"/>
          <w:szCs w:val="24"/>
          <w:lang w:val="fr-FR"/>
        </w:rPr>
        <w:t xml:space="preserve"> Cependant, pour être plus précis, </w:t>
      </w:r>
      <w:r w:rsidR="00D3711C">
        <w:rPr>
          <w:rFonts w:ascii="Times New Roman" w:hAnsi="Times New Roman" w:cs="Times New Roman"/>
          <w:sz w:val="24"/>
          <w:szCs w:val="24"/>
          <w:lang w:val="fr-FR"/>
        </w:rPr>
        <w:t>u</w:t>
      </w:r>
      <w:r w:rsidR="00452C3D" w:rsidRPr="00452C3D">
        <w:rPr>
          <w:rFonts w:ascii="Times New Roman" w:hAnsi="Times New Roman" w:cs="Times New Roman"/>
          <w:sz w:val="24"/>
          <w:szCs w:val="24"/>
          <w:lang w:val="fr-FR"/>
        </w:rPr>
        <w:t xml:space="preserve">ne application décentralisée (dApp) est une application dont le code </w:t>
      </w:r>
      <w:r w:rsidR="00287FB0">
        <w:rPr>
          <w:rFonts w:ascii="Times New Roman" w:hAnsi="Times New Roman" w:cs="Times New Roman"/>
          <w:sz w:val="24"/>
          <w:szCs w:val="24"/>
          <w:lang w:val="fr-FR"/>
        </w:rPr>
        <w:t>b</w:t>
      </w:r>
      <w:r w:rsidR="00287FB0" w:rsidRPr="00452C3D">
        <w:rPr>
          <w:rFonts w:ascii="Times New Roman" w:hAnsi="Times New Roman" w:cs="Times New Roman"/>
          <w:sz w:val="24"/>
          <w:szCs w:val="24"/>
          <w:lang w:val="fr-FR"/>
        </w:rPr>
        <w:t>ackend</w:t>
      </w:r>
      <w:r w:rsidR="00452C3D" w:rsidRPr="00452C3D">
        <w:rPr>
          <w:rFonts w:ascii="Times New Roman" w:hAnsi="Times New Roman" w:cs="Times New Roman"/>
          <w:sz w:val="24"/>
          <w:szCs w:val="24"/>
          <w:lang w:val="fr-FR"/>
        </w:rPr>
        <w:t xml:space="preserve"> s'exéc</w:t>
      </w:r>
      <w:r w:rsidR="00E96C1A">
        <w:rPr>
          <w:rFonts w:ascii="Times New Roman" w:hAnsi="Times New Roman" w:cs="Times New Roman"/>
          <w:sz w:val="24"/>
          <w:szCs w:val="24"/>
          <w:lang w:val="fr-FR"/>
        </w:rPr>
        <w:t>ute sur un réseau décentralisé</w:t>
      </w:r>
      <w:r w:rsidR="00C34F11">
        <w:rPr>
          <w:rFonts w:ascii="Times New Roman" w:hAnsi="Times New Roman" w:cs="Times New Roman"/>
          <w:sz w:val="24"/>
          <w:szCs w:val="24"/>
          <w:lang w:val="fr-FR"/>
        </w:rPr>
        <w:t xml:space="preserve"> P2P</w:t>
      </w:r>
      <w:r w:rsidR="00E96C1A">
        <w:rPr>
          <w:rFonts w:ascii="Times New Roman" w:hAnsi="Times New Roman" w:cs="Times New Roman"/>
          <w:sz w:val="24"/>
          <w:szCs w:val="24"/>
          <w:lang w:val="fr-FR"/>
        </w:rPr>
        <w:t xml:space="preserve">, </w:t>
      </w:r>
      <w:r w:rsidR="00452C3D" w:rsidRPr="00452C3D">
        <w:rPr>
          <w:rFonts w:ascii="Times New Roman" w:hAnsi="Times New Roman" w:cs="Times New Roman"/>
          <w:sz w:val="24"/>
          <w:szCs w:val="24"/>
          <w:lang w:val="fr-FR"/>
        </w:rPr>
        <w:t xml:space="preserve">contrairement </w:t>
      </w:r>
      <w:r w:rsidR="004E3263">
        <w:rPr>
          <w:rFonts w:ascii="Times New Roman" w:hAnsi="Times New Roman" w:cs="Times New Roman"/>
          <w:sz w:val="24"/>
          <w:szCs w:val="24"/>
          <w:lang w:val="fr-FR"/>
        </w:rPr>
        <w:t>à une</w:t>
      </w:r>
      <w:r w:rsidR="00452C3D" w:rsidRPr="00452C3D">
        <w:rPr>
          <w:rFonts w:ascii="Times New Roman" w:hAnsi="Times New Roman" w:cs="Times New Roman"/>
          <w:sz w:val="24"/>
          <w:szCs w:val="24"/>
          <w:lang w:val="fr-FR"/>
        </w:rPr>
        <w:t xml:space="preserve"> application</w:t>
      </w:r>
      <w:r w:rsidR="004E3263">
        <w:rPr>
          <w:rFonts w:ascii="Times New Roman" w:hAnsi="Times New Roman" w:cs="Times New Roman"/>
          <w:sz w:val="24"/>
          <w:szCs w:val="24"/>
          <w:lang w:val="fr-FR"/>
        </w:rPr>
        <w:t xml:space="preserve"> traditionnelle</w:t>
      </w:r>
      <w:r w:rsidR="00452C3D" w:rsidRPr="00452C3D">
        <w:rPr>
          <w:rFonts w:ascii="Times New Roman" w:hAnsi="Times New Roman" w:cs="Times New Roman"/>
          <w:sz w:val="24"/>
          <w:szCs w:val="24"/>
          <w:lang w:val="fr-FR"/>
        </w:rPr>
        <w:t>,</w:t>
      </w:r>
      <w:r w:rsidR="00E96C1A">
        <w:rPr>
          <w:rFonts w:ascii="Times New Roman" w:hAnsi="Times New Roman" w:cs="Times New Roman"/>
          <w:sz w:val="24"/>
          <w:szCs w:val="24"/>
          <w:lang w:val="fr-FR"/>
        </w:rPr>
        <w:t xml:space="preserve"> dont le code du backend est exé</w:t>
      </w:r>
      <w:r w:rsidR="00452C3D" w:rsidRPr="00452C3D">
        <w:rPr>
          <w:rFonts w:ascii="Times New Roman" w:hAnsi="Times New Roman" w:cs="Times New Roman"/>
          <w:sz w:val="24"/>
          <w:szCs w:val="24"/>
          <w:lang w:val="fr-FR"/>
        </w:rPr>
        <w:t>cu</w:t>
      </w:r>
      <w:r w:rsidR="00E96C1A">
        <w:rPr>
          <w:rFonts w:ascii="Times New Roman" w:hAnsi="Times New Roman" w:cs="Times New Roman"/>
          <w:sz w:val="24"/>
          <w:szCs w:val="24"/>
          <w:lang w:val="fr-FR"/>
        </w:rPr>
        <w:t>té sur des serveurs centralisés</w:t>
      </w:r>
      <w:r w:rsidR="00452C3D" w:rsidRPr="00452C3D">
        <w:rPr>
          <w:rFonts w:ascii="Times New Roman" w:hAnsi="Times New Roman" w:cs="Times New Roman"/>
          <w:sz w:val="24"/>
          <w:szCs w:val="24"/>
          <w:lang w:val="fr-FR"/>
        </w:rPr>
        <w:t>. Une dApp combine un contrat intelligent (code backend) et une interface utilisateur (</w:t>
      </w:r>
      <w:r w:rsidR="000220AA">
        <w:rPr>
          <w:rFonts w:ascii="Times New Roman" w:hAnsi="Times New Roman" w:cs="Times New Roman"/>
          <w:sz w:val="24"/>
          <w:szCs w:val="24"/>
          <w:lang w:val="fr-FR"/>
        </w:rPr>
        <w:t xml:space="preserve">code </w:t>
      </w:r>
      <w:r w:rsidR="000220AA" w:rsidRPr="00452C3D">
        <w:rPr>
          <w:rFonts w:ascii="Times New Roman" w:hAnsi="Times New Roman" w:cs="Times New Roman"/>
          <w:sz w:val="24"/>
          <w:szCs w:val="24"/>
          <w:lang w:val="fr-FR"/>
        </w:rPr>
        <w:t xml:space="preserve">frontend </w:t>
      </w:r>
      <w:r w:rsidR="00452C3D" w:rsidRPr="00452C3D">
        <w:rPr>
          <w:rFonts w:ascii="Times New Roman" w:hAnsi="Times New Roman" w:cs="Times New Roman"/>
          <w:sz w:val="24"/>
          <w:szCs w:val="24"/>
          <w:lang w:val="fr-FR"/>
        </w:rPr>
        <w:t>implémen</w:t>
      </w:r>
      <w:r w:rsidR="002F2E5F">
        <w:rPr>
          <w:rFonts w:ascii="Times New Roman" w:hAnsi="Times New Roman" w:cs="Times New Roman"/>
          <w:sz w:val="24"/>
          <w:szCs w:val="24"/>
          <w:lang w:val="fr-FR"/>
        </w:rPr>
        <w:t>té dans n'importe quel</w:t>
      </w:r>
      <w:r w:rsidR="00D521C8">
        <w:rPr>
          <w:rFonts w:ascii="Times New Roman" w:hAnsi="Times New Roman" w:cs="Times New Roman"/>
          <w:sz w:val="24"/>
          <w:szCs w:val="24"/>
          <w:lang w:val="fr-FR"/>
        </w:rPr>
        <w:t xml:space="preserve"> langage</w:t>
      </w:r>
      <w:r w:rsidR="002F2E5F">
        <w:rPr>
          <w:rFonts w:ascii="Times New Roman" w:hAnsi="Times New Roman" w:cs="Times New Roman"/>
          <w:sz w:val="24"/>
          <w:szCs w:val="24"/>
          <w:lang w:val="fr-FR"/>
        </w:rPr>
        <w:t xml:space="preserve"> de programmation</w:t>
      </w:r>
      <w:r w:rsidR="00452C3D" w:rsidRPr="00452C3D">
        <w:rPr>
          <w:rFonts w:ascii="Times New Roman" w:hAnsi="Times New Roman" w:cs="Times New Roman"/>
          <w:sz w:val="24"/>
          <w:szCs w:val="24"/>
          <w:lang w:val="fr-FR"/>
        </w:rPr>
        <w:t>). C'est donc une application plus complexe des contrats intelligents</w:t>
      </w:r>
      <w:r w:rsidR="00953BC0">
        <w:rPr>
          <w:rFonts w:ascii="Times New Roman" w:hAnsi="Times New Roman" w:cs="Times New Roman"/>
          <w:sz w:val="24"/>
          <w:szCs w:val="24"/>
          <w:lang w:val="fr-FR"/>
        </w:rPr>
        <w:t xml:space="preserve"> </w:t>
      </w:r>
      <w:r w:rsidR="00953BC0">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{"citationID":"x5uhI3U3","properties":{"formattedCitation":"[44]","plainCitation":"[44]","noteIndex":0},"citationItems":[{"id":97,"uris":["http://zotero.org/users/16284513/items/UEIPU29L"],"itemData":{"id":97,"type":"webpage","abstract":"Ethereum est une plateforme monétaire globale et décentralisée qui propose également de nouveaux types d'applications. Sur Ethereum, vous pouvez écrire du code qui contrôle de la monnaie, et construire des applications accessibles partout dans le monde.","container-title":"ethereum.org","language":"fr","title":"Introduction aux dApps","URL":"https://ethereum.org/fr/developers/docs/dapps/","accessed":{"date-parts":[["2025",2,12]]},"issued":{"date-parts":[["2024",4,23]]}}}],"schema":"https://github.com/citation-style-language/schema/raw/master/csl-citation.json"} </w:instrText>
      </w:r>
      <w:r w:rsidR="00953BC0">
        <w:rPr>
          <w:rFonts w:ascii="Times New Roman" w:hAnsi="Times New Roman" w:cs="Times New Roman"/>
          <w:sz w:val="24"/>
          <w:szCs w:val="24"/>
          <w:lang w:val="fr-FR"/>
        </w:rPr>
        <w:fldChar w:fldCharType="separate"/>
      </w:r>
      <w:r w:rsidR="0048563D" w:rsidRPr="00EB5807">
        <w:rPr>
          <w:rFonts w:ascii="Times New Roman" w:hAnsi="Times New Roman" w:cs="Times New Roman"/>
          <w:sz w:val="24"/>
          <w:lang w:val="fr-FR"/>
        </w:rPr>
        <w:t>[44]</w:t>
      </w:r>
      <w:r w:rsidR="00953BC0">
        <w:rPr>
          <w:rFonts w:ascii="Times New Roman" w:hAnsi="Times New Roman" w:cs="Times New Roman"/>
          <w:sz w:val="24"/>
          <w:szCs w:val="24"/>
          <w:lang w:val="fr-FR"/>
        </w:rPr>
        <w:fldChar w:fldCharType="end"/>
      </w:r>
      <w:r w:rsidR="00452C3D" w:rsidRPr="00452C3D">
        <w:rPr>
          <w:rFonts w:ascii="Times New Roman" w:hAnsi="Times New Roman" w:cs="Times New Roman"/>
          <w:sz w:val="24"/>
          <w:szCs w:val="24"/>
          <w:lang w:val="fr-FR"/>
        </w:rPr>
        <w:t>.</w:t>
      </w:r>
    </w:p>
    <w:p w:rsidR="007853A0" w:rsidRPr="007853A0" w:rsidRDefault="00CE34C9" w:rsidP="000C7105">
      <w:pPr>
        <w:spacing w:before="240"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En somme,</w:t>
      </w:r>
      <w:r w:rsidR="007853A0" w:rsidRPr="007853A0">
        <w:rPr>
          <w:rFonts w:ascii="Times New Roman" w:hAnsi="Times New Roman" w:cs="Times New Roman"/>
          <w:sz w:val="24"/>
          <w:szCs w:val="24"/>
          <w:lang w:val="fr-FR"/>
        </w:rPr>
        <w:t xml:space="preserve"> nous avons proposé </w:t>
      </w:r>
      <w:r>
        <w:rPr>
          <w:rFonts w:ascii="Times New Roman" w:hAnsi="Times New Roman" w:cs="Times New Roman"/>
          <w:sz w:val="24"/>
          <w:szCs w:val="24"/>
          <w:lang w:val="fr-FR"/>
        </w:rPr>
        <w:t>d</w:t>
      </w:r>
      <w:r w:rsidRPr="007853A0">
        <w:rPr>
          <w:rFonts w:ascii="Times New Roman" w:hAnsi="Times New Roman" w:cs="Times New Roman"/>
          <w:sz w:val="24"/>
          <w:szCs w:val="24"/>
          <w:lang w:val="fr-FR"/>
        </w:rPr>
        <w:t>ans ce chapitre</w:t>
      </w:r>
      <w:r>
        <w:rPr>
          <w:rFonts w:ascii="Times New Roman" w:hAnsi="Times New Roman" w:cs="Times New Roman"/>
          <w:sz w:val="24"/>
          <w:szCs w:val="24"/>
          <w:lang w:val="fr-FR"/>
        </w:rPr>
        <w:t xml:space="preserve">, </w:t>
      </w:r>
      <w:r w:rsidR="00CD4BE8" w:rsidRPr="007853A0">
        <w:rPr>
          <w:rFonts w:ascii="Times New Roman" w:hAnsi="Times New Roman" w:cs="Times New Roman"/>
          <w:sz w:val="24"/>
          <w:szCs w:val="24"/>
          <w:lang w:val="fr-FR"/>
        </w:rPr>
        <w:t>un historique</w:t>
      </w:r>
      <w:r w:rsidR="007853A0" w:rsidRPr="007853A0">
        <w:rPr>
          <w:rFonts w:ascii="Times New Roman" w:hAnsi="Times New Roman" w:cs="Times New Roman"/>
          <w:sz w:val="24"/>
          <w:szCs w:val="24"/>
          <w:lang w:val="fr-FR"/>
        </w:rPr>
        <w:t xml:space="preserve"> et des définitions de la technologie blockchain. Nous y avons également passé en revue les types de blockchain, la structuration, le fonctionnement et les mécanismes de consensus de la blockchain. Dans cette revue, nous avons découvert que les contrats intelligents ont révolutionné la manière d'effectuer les transactions</w:t>
      </w:r>
      <w:r w:rsidR="00C348A2">
        <w:rPr>
          <w:rFonts w:ascii="Times New Roman" w:hAnsi="Times New Roman" w:cs="Times New Roman"/>
          <w:sz w:val="24"/>
          <w:szCs w:val="24"/>
          <w:lang w:val="fr-FR"/>
        </w:rPr>
        <w:t xml:space="preserve"> blockchain</w:t>
      </w:r>
      <w:r w:rsidR="00446821">
        <w:rPr>
          <w:rFonts w:ascii="Times New Roman" w:hAnsi="Times New Roman" w:cs="Times New Roman"/>
          <w:sz w:val="24"/>
          <w:szCs w:val="24"/>
          <w:lang w:val="fr-FR"/>
        </w:rPr>
        <w:t>s</w:t>
      </w:r>
      <w:r w:rsidR="007853A0" w:rsidRPr="007853A0">
        <w:rPr>
          <w:rFonts w:ascii="Times New Roman" w:hAnsi="Times New Roman" w:cs="Times New Roman"/>
          <w:sz w:val="24"/>
          <w:szCs w:val="24"/>
          <w:lang w:val="fr-FR"/>
        </w:rPr>
        <w:t>, surtout dans les blockchains publiques telles qu'Ethereum qui est assez populaire.</w:t>
      </w:r>
    </w:p>
    <w:p w:rsidR="00F7455D" w:rsidRDefault="007853A0" w:rsidP="007853A0">
      <w:pPr>
        <w:spacing w:line="360" w:lineRule="auto"/>
        <w:jc w:val="both"/>
        <w:rPr>
          <w:rFonts w:ascii="Times New Roman" w:hAnsi="Times New Roman" w:cs="Times New Roman"/>
          <w:sz w:val="24"/>
          <w:szCs w:val="24"/>
          <w:lang w:val="fr-FR"/>
        </w:rPr>
      </w:pPr>
      <w:r w:rsidRPr="007853A0">
        <w:rPr>
          <w:rFonts w:ascii="Times New Roman" w:hAnsi="Times New Roman" w:cs="Times New Roman"/>
          <w:sz w:val="24"/>
          <w:szCs w:val="24"/>
          <w:lang w:val="fr-FR"/>
        </w:rPr>
        <w:t xml:space="preserve">Nous </w:t>
      </w:r>
      <w:r w:rsidR="004C7DA3">
        <w:rPr>
          <w:rFonts w:ascii="Times New Roman" w:hAnsi="Times New Roman" w:cs="Times New Roman"/>
          <w:sz w:val="24"/>
          <w:szCs w:val="24"/>
          <w:lang w:val="fr-FR"/>
        </w:rPr>
        <w:t>faisons</w:t>
      </w:r>
      <w:r w:rsidRPr="007853A0">
        <w:rPr>
          <w:rFonts w:ascii="Times New Roman" w:hAnsi="Times New Roman" w:cs="Times New Roman"/>
          <w:sz w:val="24"/>
          <w:szCs w:val="24"/>
          <w:lang w:val="fr-FR"/>
        </w:rPr>
        <w:t xml:space="preserve"> dans le chapitre suivant, un état des connaissances sur les méthodes d’authentification de documents et les travaux existants en matière d'authentification de docu</w:t>
      </w:r>
      <w:r>
        <w:rPr>
          <w:rFonts w:ascii="Times New Roman" w:hAnsi="Times New Roman" w:cs="Times New Roman"/>
          <w:sz w:val="24"/>
          <w:szCs w:val="24"/>
          <w:lang w:val="fr-FR"/>
        </w:rPr>
        <w:t>ments à l'aide de la blockchain</w:t>
      </w:r>
      <w:r w:rsidR="0009758D">
        <w:rPr>
          <w:rFonts w:ascii="Times New Roman" w:hAnsi="Times New Roman" w:cs="Times New Roman"/>
          <w:sz w:val="24"/>
          <w:szCs w:val="24"/>
          <w:lang w:val="fr-FR"/>
        </w:rPr>
        <w:t>.</w:t>
      </w:r>
    </w:p>
    <w:p w:rsidR="000D740C" w:rsidRDefault="000D740C" w:rsidP="00B4564B">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7A10DC" w:rsidRDefault="00E30D0E" w:rsidP="00777A5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3</w:t>
      </w:r>
      <w:r w:rsidRPr="007234AD">
        <w:rPr>
          <w:rFonts w:ascii="Times New Roman" w:hAnsi="Times New Roman" w:cs="Times New Roman"/>
          <w:b/>
          <w:i w:val="0"/>
          <w:color w:val="auto"/>
          <w:sz w:val="40"/>
          <w:lang w:val="fr-FR"/>
        </w:rPr>
        <w:t xml:space="preserve"> : </w:t>
      </w:r>
    </w:p>
    <w:p w:rsidR="00E30D0E" w:rsidRPr="009C2006" w:rsidRDefault="007879CC" w:rsidP="009C2006">
      <w:pPr>
        <w:pStyle w:val="Citationintense"/>
        <w:rPr>
          <w:rFonts w:ascii="Times New Roman" w:hAnsi="Times New Roman" w:cs="Times New Roman"/>
          <w:b/>
          <w:i w:val="0"/>
          <w:color w:val="auto"/>
          <w:sz w:val="40"/>
          <w:lang w:val="fr-FR"/>
        </w:rPr>
      </w:pPr>
      <w:r w:rsidRPr="007879CC">
        <w:rPr>
          <w:rFonts w:ascii="Times New Roman" w:hAnsi="Times New Roman" w:cs="Times New Roman"/>
          <w:b/>
          <w:i w:val="0"/>
          <w:color w:val="auto"/>
          <w:sz w:val="40"/>
          <w:lang w:val="fr-FR"/>
        </w:rPr>
        <w:t>É</w:t>
      </w:r>
      <w:r w:rsidR="00E30D0E">
        <w:rPr>
          <w:rFonts w:ascii="Times New Roman" w:hAnsi="Times New Roman" w:cs="Times New Roman"/>
          <w:b/>
          <w:i w:val="0"/>
          <w:color w:val="auto"/>
          <w:sz w:val="40"/>
          <w:lang w:val="fr-FR"/>
        </w:rPr>
        <w:t>TAT DE L’ART</w:t>
      </w:r>
      <w:r w:rsidR="00C56F90">
        <w:rPr>
          <w:rFonts w:ascii="Times New Roman" w:hAnsi="Times New Roman" w:cs="Times New Roman"/>
          <w:b/>
          <w:i w:val="0"/>
          <w:color w:val="auto"/>
          <w:sz w:val="40"/>
          <w:lang w:val="fr-FR"/>
        </w:rPr>
        <w:t xml:space="preserve"> SUR L’</w:t>
      </w:r>
      <w:r w:rsidR="000E4B24">
        <w:rPr>
          <w:rFonts w:ascii="Times New Roman" w:hAnsi="Times New Roman" w:cs="Times New Roman"/>
          <w:b/>
          <w:i w:val="0"/>
          <w:color w:val="auto"/>
          <w:sz w:val="40"/>
          <w:lang w:val="fr-FR"/>
        </w:rPr>
        <w:t xml:space="preserve">AUTHENTIFICATION DES DOCUMENTS </w:t>
      </w:r>
      <w:r w:rsidR="000E4B24" w:rsidRPr="003926D7">
        <w:rPr>
          <w:rFonts w:ascii="Times New Roman" w:hAnsi="Times New Roman" w:cs="Times New Roman"/>
          <w:b/>
          <w:i w:val="0"/>
          <w:color w:val="auto"/>
          <w:sz w:val="40"/>
          <w:lang w:val="fr-FR"/>
        </w:rPr>
        <w:t>À</w:t>
      </w:r>
      <w:r w:rsidR="00C56F90">
        <w:rPr>
          <w:rFonts w:ascii="Times New Roman" w:hAnsi="Times New Roman" w:cs="Times New Roman"/>
          <w:b/>
          <w:i w:val="0"/>
          <w:color w:val="auto"/>
          <w:sz w:val="40"/>
          <w:lang w:val="fr-FR"/>
        </w:rPr>
        <w:t xml:space="preserve"> L’AIDE DE LA BLOCKCHAIN</w:t>
      </w:r>
    </w:p>
    <w:p w:rsidR="00E30D0E" w:rsidRDefault="00E30D0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580D19" w:rsidP="00CF3D88">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1" w:name="_Toc184475257"/>
      <w:bookmarkStart w:id="52" w:name="_Toc191543068"/>
      <w:r>
        <w:rPr>
          <w:rFonts w:ascii="Times New Roman" w:eastAsiaTheme="majorEastAsia" w:hAnsi="Times New Roman" w:cs="Times New Roman"/>
          <w:b/>
          <w:color w:val="2E74B5" w:themeColor="accent1" w:themeShade="BF"/>
          <w:sz w:val="24"/>
          <w:szCs w:val="24"/>
          <w:lang w:val="fr-FR"/>
        </w:rPr>
        <w:lastRenderedPageBreak/>
        <w:t xml:space="preserve">CHAPITRE 3 : </w:t>
      </w:r>
      <w:r w:rsidRPr="00580D19">
        <w:rPr>
          <w:rFonts w:ascii="Times New Roman" w:eastAsiaTheme="majorEastAsia" w:hAnsi="Times New Roman" w:cs="Times New Roman"/>
          <w:b/>
          <w:color w:val="2E74B5" w:themeColor="accent1" w:themeShade="BF"/>
          <w:sz w:val="24"/>
          <w:szCs w:val="24"/>
          <w:lang w:val="fr-FR"/>
        </w:rPr>
        <w:t>É</w:t>
      </w:r>
      <w:r w:rsidR="00457C81" w:rsidRPr="00457C81">
        <w:rPr>
          <w:rFonts w:ascii="Times New Roman" w:eastAsiaTheme="majorEastAsia" w:hAnsi="Times New Roman" w:cs="Times New Roman"/>
          <w:b/>
          <w:color w:val="2E74B5" w:themeColor="accent1" w:themeShade="BF"/>
          <w:sz w:val="24"/>
          <w:szCs w:val="24"/>
          <w:lang w:val="fr-FR"/>
        </w:rPr>
        <w:t>TAT DE L’ART</w:t>
      </w:r>
      <w:bookmarkStart w:id="53" w:name="_Toc184474880"/>
      <w:bookmarkStart w:id="54" w:name="_Toc184475063"/>
      <w:bookmarkStart w:id="55" w:name="_Toc184475258"/>
      <w:bookmarkStart w:id="56" w:name="_Toc184474881"/>
      <w:bookmarkStart w:id="57" w:name="_Toc184475064"/>
      <w:bookmarkStart w:id="58" w:name="_Toc184475259"/>
      <w:bookmarkStart w:id="59" w:name="_Toc184474882"/>
      <w:bookmarkStart w:id="60" w:name="_Toc184475065"/>
      <w:bookmarkStart w:id="61" w:name="_Toc184475260"/>
      <w:bookmarkEnd w:id="51"/>
      <w:bookmarkEnd w:id="53"/>
      <w:bookmarkEnd w:id="54"/>
      <w:bookmarkEnd w:id="55"/>
      <w:bookmarkEnd w:id="56"/>
      <w:bookmarkEnd w:id="57"/>
      <w:bookmarkEnd w:id="58"/>
      <w:bookmarkEnd w:id="59"/>
      <w:bookmarkEnd w:id="60"/>
      <w:bookmarkEnd w:id="61"/>
      <w:r w:rsidR="00825D09">
        <w:rPr>
          <w:rFonts w:ascii="Times New Roman" w:eastAsiaTheme="majorEastAsia" w:hAnsi="Times New Roman" w:cs="Times New Roman"/>
          <w:b/>
          <w:color w:val="2E74B5" w:themeColor="accent1" w:themeShade="BF"/>
          <w:sz w:val="24"/>
          <w:szCs w:val="24"/>
          <w:lang w:val="fr-FR"/>
        </w:rPr>
        <w:t xml:space="preserve"> SUR L’AUTHENTIFICATION DES DOCUMENTS </w:t>
      </w:r>
      <w:r w:rsidR="00825D09" w:rsidRPr="00833E22">
        <w:rPr>
          <w:rFonts w:ascii="Times New Roman" w:eastAsiaTheme="majorEastAsia" w:hAnsi="Times New Roman" w:cs="Times New Roman"/>
          <w:b/>
          <w:color w:val="2E74B5" w:themeColor="accent1" w:themeShade="BF"/>
          <w:sz w:val="24"/>
          <w:szCs w:val="24"/>
          <w:lang w:val="fr-FR"/>
        </w:rPr>
        <w:t>À L’AIDE DE LA BLOCKCHAIN</w:t>
      </w:r>
      <w:bookmarkEnd w:id="52"/>
    </w:p>
    <w:p w:rsidR="004E1F75" w:rsidRDefault="008C5B19" w:rsidP="00B77C47">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Dans quel cas peut-on conclure qu’un document est authentifié ou dit authentique ?</w:t>
      </w:r>
      <w:r w:rsidR="006F34F0">
        <w:rPr>
          <w:rFonts w:ascii="Times New Roman" w:hAnsi="Times New Roman" w:cs="Times New Roman"/>
          <w:sz w:val="24"/>
          <w:szCs w:val="24"/>
          <w:lang w:val="fr-FR"/>
        </w:rPr>
        <w:t xml:space="preserve"> afin d’y répondre, </w:t>
      </w:r>
      <w:r w:rsidR="0044658C">
        <w:rPr>
          <w:rFonts w:ascii="Times New Roman" w:hAnsi="Times New Roman" w:cs="Times New Roman"/>
          <w:sz w:val="24"/>
          <w:szCs w:val="24"/>
          <w:lang w:val="fr-FR"/>
        </w:rPr>
        <w:t>plusieurs éléments doivent être réunis.</w:t>
      </w:r>
    </w:p>
    <w:p w:rsidR="00B945A6" w:rsidRPr="00457C81" w:rsidRDefault="00791852" w:rsidP="001336D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C’est pourquoi</w:t>
      </w:r>
      <w:r w:rsidR="00F75AF7" w:rsidRPr="00F75AF7">
        <w:rPr>
          <w:rFonts w:ascii="Times New Roman" w:hAnsi="Times New Roman" w:cs="Times New Roman"/>
          <w:sz w:val="24"/>
          <w:szCs w:val="24"/>
          <w:lang w:val="fr-FR"/>
        </w:rPr>
        <w:t xml:space="preserve"> </w:t>
      </w:r>
      <w:r w:rsidR="00F75AF7">
        <w:rPr>
          <w:rFonts w:ascii="Times New Roman" w:hAnsi="Times New Roman" w:cs="Times New Roman"/>
          <w:sz w:val="24"/>
          <w:szCs w:val="24"/>
          <w:lang w:val="fr-FR"/>
        </w:rPr>
        <w:t xml:space="preserve">dans ce chapitre consacré à l’état de l’art sur l’authentification des documents à l’aide de la blockchain, </w:t>
      </w:r>
      <w:r w:rsidR="00782C2F">
        <w:rPr>
          <w:rFonts w:ascii="Times New Roman" w:hAnsi="Times New Roman" w:cs="Times New Roman"/>
          <w:sz w:val="24"/>
          <w:szCs w:val="24"/>
          <w:lang w:val="fr-FR"/>
        </w:rPr>
        <w:t xml:space="preserve">nous définissons </w:t>
      </w:r>
      <w:r w:rsidR="00732298">
        <w:rPr>
          <w:rFonts w:ascii="Times New Roman" w:hAnsi="Times New Roman" w:cs="Times New Roman"/>
          <w:sz w:val="24"/>
          <w:szCs w:val="24"/>
          <w:lang w:val="fr-FR"/>
        </w:rPr>
        <w:t xml:space="preserve">d’abord </w:t>
      </w:r>
      <w:r w:rsidR="00782C2F">
        <w:rPr>
          <w:rFonts w:ascii="Times New Roman" w:hAnsi="Times New Roman" w:cs="Times New Roman"/>
          <w:sz w:val="24"/>
          <w:szCs w:val="24"/>
          <w:lang w:val="fr-FR"/>
        </w:rPr>
        <w:t>la notion d’authentification de document</w:t>
      </w:r>
      <w:r w:rsidR="00C3213C">
        <w:rPr>
          <w:rFonts w:ascii="Times New Roman" w:hAnsi="Times New Roman" w:cs="Times New Roman"/>
          <w:sz w:val="24"/>
          <w:szCs w:val="24"/>
          <w:lang w:val="fr-FR"/>
        </w:rPr>
        <w:t xml:space="preserve">. </w:t>
      </w:r>
      <w:r w:rsidR="0030303B">
        <w:rPr>
          <w:rFonts w:ascii="Times New Roman" w:hAnsi="Times New Roman" w:cs="Times New Roman"/>
          <w:sz w:val="24"/>
          <w:szCs w:val="24"/>
          <w:lang w:val="fr-FR"/>
        </w:rPr>
        <w:t>Ensuite, nous présentons différentes méthodes d’authentification de document</w:t>
      </w:r>
      <w:r w:rsidR="001E14CD">
        <w:rPr>
          <w:rFonts w:ascii="Times New Roman" w:hAnsi="Times New Roman" w:cs="Times New Roman"/>
          <w:sz w:val="24"/>
          <w:szCs w:val="24"/>
          <w:lang w:val="fr-FR"/>
        </w:rPr>
        <w:t>s</w:t>
      </w:r>
      <w:r w:rsidR="0030303B">
        <w:rPr>
          <w:rFonts w:ascii="Times New Roman" w:hAnsi="Times New Roman" w:cs="Times New Roman"/>
          <w:sz w:val="24"/>
          <w:szCs w:val="24"/>
          <w:lang w:val="fr-FR"/>
        </w:rPr>
        <w:t>. Cette présen</w:t>
      </w:r>
      <w:r w:rsidR="00032247">
        <w:rPr>
          <w:rFonts w:ascii="Times New Roman" w:hAnsi="Times New Roman" w:cs="Times New Roman"/>
          <w:sz w:val="24"/>
          <w:szCs w:val="24"/>
          <w:lang w:val="fr-FR"/>
        </w:rPr>
        <w:t>ta</w:t>
      </w:r>
      <w:r w:rsidR="0030303B">
        <w:rPr>
          <w:rFonts w:ascii="Times New Roman" w:hAnsi="Times New Roman" w:cs="Times New Roman"/>
          <w:sz w:val="24"/>
          <w:szCs w:val="24"/>
          <w:lang w:val="fr-FR"/>
        </w:rPr>
        <w:t>tion est assorti</w:t>
      </w:r>
      <w:r w:rsidR="00B8031D">
        <w:rPr>
          <w:rFonts w:ascii="Times New Roman" w:hAnsi="Times New Roman" w:cs="Times New Roman"/>
          <w:sz w:val="24"/>
          <w:szCs w:val="24"/>
          <w:lang w:val="fr-FR"/>
        </w:rPr>
        <w:t>e</w:t>
      </w:r>
      <w:r w:rsidR="0030303B">
        <w:rPr>
          <w:rFonts w:ascii="Times New Roman" w:hAnsi="Times New Roman" w:cs="Times New Roman"/>
          <w:sz w:val="24"/>
          <w:szCs w:val="24"/>
          <w:lang w:val="fr-FR"/>
        </w:rPr>
        <w:t xml:space="preserve"> d’une étude comparative de ces techniques. </w:t>
      </w:r>
      <w:r w:rsidR="000816F7">
        <w:rPr>
          <w:rFonts w:ascii="Times New Roman" w:hAnsi="Times New Roman" w:cs="Times New Roman"/>
          <w:sz w:val="24"/>
          <w:szCs w:val="24"/>
          <w:lang w:val="fr-FR"/>
        </w:rPr>
        <w:t xml:space="preserve">Aussi, nous menons une discussion </w:t>
      </w:r>
      <w:r w:rsidR="00C658DD">
        <w:rPr>
          <w:rFonts w:ascii="Times New Roman" w:hAnsi="Times New Roman" w:cs="Times New Roman"/>
          <w:sz w:val="24"/>
          <w:szCs w:val="24"/>
          <w:lang w:val="fr-FR"/>
        </w:rPr>
        <w:t xml:space="preserve">sur </w:t>
      </w:r>
      <w:r w:rsidR="000816F7">
        <w:rPr>
          <w:rFonts w:ascii="Times New Roman" w:hAnsi="Times New Roman" w:cs="Times New Roman"/>
          <w:sz w:val="24"/>
          <w:szCs w:val="24"/>
          <w:lang w:val="fr-FR"/>
        </w:rPr>
        <w:t xml:space="preserve">cet état des connaissances. Cette discussion est précédée </w:t>
      </w:r>
      <w:r w:rsidR="00C3213C">
        <w:rPr>
          <w:rFonts w:ascii="Times New Roman" w:hAnsi="Times New Roman" w:cs="Times New Roman"/>
          <w:sz w:val="24"/>
          <w:szCs w:val="24"/>
          <w:lang w:val="fr-FR"/>
        </w:rPr>
        <w:t xml:space="preserve">particulièrement </w:t>
      </w:r>
      <w:r w:rsidR="000816F7">
        <w:rPr>
          <w:rFonts w:ascii="Times New Roman" w:hAnsi="Times New Roman" w:cs="Times New Roman"/>
          <w:sz w:val="24"/>
          <w:szCs w:val="24"/>
          <w:lang w:val="fr-FR"/>
        </w:rPr>
        <w:t>d’</w:t>
      </w:r>
      <w:r w:rsidR="00C3213C">
        <w:rPr>
          <w:rFonts w:ascii="Times New Roman" w:hAnsi="Times New Roman" w:cs="Times New Roman"/>
          <w:sz w:val="24"/>
          <w:szCs w:val="24"/>
          <w:lang w:val="fr-FR"/>
        </w:rPr>
        <w:t>une présentation des travaux existant</w:t>
      </w:r>
      <w:r w:rsidR="00D811AA">
        <w:rPr>
          <w:rFonts w:ascii="Times New Roman" w:hAnsi="Times New Roman" w:cs="Times New Roman"/>
          <w:sz w:val="24"/>
          <w:szCs w:val="24"/>
          <w:lang w:val="fr-FR"/>
        </w:rPr>
        <w:t>s</w:t>
      </w:r>
      <w:r w:rsidR="00B1019B">
        <w:rPr>
          <w:rFonts w:ascii="Times New Roman" w:hAnsi="Times New Roman" w:cs="Times New Roman"/>
          <w:sz w:val="24"/>
          <w:szCs w:val="24"/>
          <w:lang w:val="fr-FR"/>
        </w:rPr>
        <w:t xml:space="preserve"> sur</w:t>
      </w:r>
      <w:r w:rsidR="00A86DEA">
        <w:rPr>
          <w:rFonts w:ascii="Times New Roman" w:hAnsi="Times New Roman" w:cs="Times New Roman"/>
          <w:sz w:val="24"/>
          <w:szCs w:val="24"/>
          <w:lang w:val="fr-FR"/>
        </w:rPr>
        <w:t xml:space="preserve"> l’authentification</w:t>
      </w:r>
      <w:r w:rsidR="00C3213C">
        <w:rPr>
          <w:rFonts w:ascii="Times New Roman" w:hAnsi="Times New Roman" w:cs="Times New Roman"/>
          <w:sz w:val="24"/>
          <w:szCs w:val="24"/>
          <w:lang w:val="fr-FR"/>
        </w:rPr>
        <w:t xml:space="preserve"> des documents avec la blockchain.</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2" w:name="_Toc191543069"/>
      <w:bookmarkStart w:id="63" w:name="_Toc184475261"/>
      <w:r>
        <w:rPr>
          <w:rFonts w:ascii="Times New Roman" w:eastAsiaTheme="majorEastAsia" w:hAnsi="Times New Roman" w:cs="Times New Roman"/>
          <w:b/>
          <w:color w:val="2E74B5" w:themeColor="accent1" w:themeShade="BF"/>
          <w:sz w:val="24"/>
          <w:szCs w:val="24"/>
          <w:lang w:val="fr-FR"/>
        </w:rPr>
        <w:t>Authentification de documents</w:t>
      </w:r>
      <w:bookmarkEnd w:id="62"/>
    </w:p>
    <w:p w:rsidR="000B2A33" w:rsidRDefault="002E6956" w:rsidP="000C394B">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70B94" w:rsidRPr="00970B94">
        <w:rPr>
          <w:rFonts w:ascii="Times New Roman" w:hAnsi="Times New Roman" w:cs="Times New Roman"/>
          <w:sz w:val="24"/>
          <w:szCs w:val="24"/>
          <w:lang w:val="fr-FR"/>
        </w:rPr>
        <w:t>’</w:t>
      </w:r>
      <w:r w:rsidR="00970B94" w:rsidRPr="009014FF">
        <w:rPr>
          <w:rFonts w:ascii="Times New Roman" w:hAnsi="Times New Roman" w:cs="Times New Roman"/>
          <w:b/>
          <w:sz w:val="24"/>
          <w:szCs w:val="24"/>
          <w:lang w:val="fr-FR"/>
        </w:rPr>
        <w:t>authentification</w:t>
      </w:r>
      <w:r w:rsidR="00970B94">
        <w:rPr>
          <w:rFonts w:ascii="Times New Roman" w:hAnsi="Times New Roman" w:cs="Times New Roman"/>
          <w:sz w:val="24"/>
          <w:szCs w:val="24"/>
          <w:lang w:val="fr-FR"/>
        </w:rPr>
        <w:t xml:space="preserve"> </w:t>
      </w:r>
      <w:r w:rsidR="00B87F60">
        <w:rPr>
          <w:rFonts w:ascii="Times New Roman" w:hAnsi="Times New Roman" w:cs="Times New Roman"/>
          <w:sz w:val="24"/>
          <w:szCs w:val="24"/>
          <w:lang w:val="fr-FR"/>
        </w:rPr>
        <w:t xml:space="preserve">d’un document </w:t>
      </w:r>
      <w:r w:rsidR="00970B94" w:rsidRPr="008A1F4E">
        <w:rPr>
          <w:rFonts w:ascii="Times New Roman" w:hAnsi="Times New Roman" w:cs="Times New Roman"/>
          <w:sz w:val="24"/>
          <w:szCs w:val="24"/>
          <w:lang w:val="fr-FR"/>
        </w:rPr>
        <w:t xml:space="preserve">est un processus, par lequel un système informatique ou un humain prouve ou certifie qu’un document est authentique. </w:t>
      </w:r>
      <w:r w:rsidR="0085562F">
        <w:rPr>
          <w:rFonts w:ascii="Times New Roman" w:hAnsi="Times New Roman" w:cs="Times New Roman"/>
          <w:sz w:val="24"/>
          <w:szCs w:val="24"/>
          <w:lang w:val="fr-FR"/>
        </w:rPr>
        <w:t>Et u</w:t>
      </w:r>
      <w:r w:rsidR="00970B94" w:rsidRPr="008A1F4E">
        <w:rPr>
          <w:rFonts w:ascii="Times New Roman" w:hAnsi="Times New Roman" w:cs="Times New Roman"/>
          <w:sz w:val="24"/>
          <w:szCs w:val="24"/>
          <w:lang w:val="fr-FR"/>
        </w:rPr>
        <w:t xml:space="preserve">n document est dit authentique s’il s’agit </w:t>
      </w:r>
      <w:r w:rsidR="00970B94">
        <w:rPr>
          <w:rFonts w:ascii="Times New Roman" w:hAnsi="Times New Roman" w:cs="Times New Roman"/>
          <w:sz w:val="24"/>
          <w:szCs w:val="24"/>
          <w:lang w:val="fr-FR"/>
        </w:rPr>
        <w:t xml:space="preserve">de l’original, </w:t>
      </w:r>
      <w:r w:rsidR="00E71B56">
        <w:rPr>
          <w:rFonts w:ascii="Times New Roman" w:hAnsi="Times New Roman" w:cs="Times New Roman"/>
          <w:sz w:val="24"/>
          <w:szCs w:val="24"/>
          <w:lang w:val="fr-FR"/>
        </w:rPr>
        <w:t xml:space="preserve">ou </w:t>
      </w:r>
      <w:r w:rsidR="00970B94" w:rsidRPr="008A1F4E">
        <w:rPr>
          <w:rFonts w:ascii="Times New Roman" w:hAnsi="Times New Roman" w:cs="Times New Roman"/>
          <w:sz w:val="24"/>
          <w:szCs w:val="24"/>
          <w:lang w:val="fr-FR"/>
        </w:rPr>
        <w:t>d’une copie conforme à</w:t>
      </w:r>
      <w:r w:rsidR="009022C7">
        <w:rPr>
          <w:rFonts w:ascii="Times New Roman" w:hAnsi="Times New Roman" w:cs="Times New Roman"/>
          <w:sz w:val="24"/>
          <w:szCs w:val="24"/>
          <w:lang w:val="fr-FR"/>
        </w:rPr>
        <w:t>/de</w:t>
      </w:r>
      <w:r w:rsidR="00970B94" w:rsidRPr="008A1F4E">
        <w:rPr>
          <w:rFonts w:ascii="Times New Roman" w:hAnsi="Times New Roman" w:cs="Times New Roman"/>
          <w:sz w:val="24"/>
          <w:szCs w:val="24"/>
          <w:lang w:val="fr-FR"/>
        </w:rPr>
        <w:t xml:space="preserve"> l’original après </w:t>
      </w:r>
      <w:r w:rsidR="00970B94" w:rsidRPr="008A1F4E">
        <w:rPr>
          <w:rFonts w:ascii="Times New Roman" w:hAnsi="Times New Roman" w:cs="Times New Roman"/>
          <w:i/>
          <w:sz w:val="24"/>
          <w:szCs w:val="24"/>
          <w:lang w:val="fr-FR"/>
        </w:rPr>
        <w:t>vérification</w:t>
      </w:r>
      <w:r w:rsidR="00970B94" w:rsidRPr="008A1F4E">
        <w:rPr>
          <w:rFonts w:ascii="Times New Roman" w:hAnsi="Times New Roman" w:cs="Times New Roman"/>
          <w:sz w:val="24"/>
          <w:szCs w:val="24"/>
          <w:lang w:val="fr-FR"/>
        </w:rPr>
        <w:t xml:space="preserve"> et </w:t>
      </w:r>
      <w:r w:rsidR="00970B94" w:rsidRPr="008A1F4E">
        <w:rPr>
          <w:rFonts w:ascii="Times New Roman" w:hAnsi="Times New Roman" w:cs="Times New Roman"/>
          <w:i/>
          <w:sz w:val="24"/>
          <w:szCs w:val="24"/>
          <w:lang w:val="fr-FR"/>
        </w:rPr>
        <w:t>validation</w:t>
      </w:r>
      <w:r w:rsidR="00970B94" w:rsidRPr="008A1F4E">
        <w:rPr>
          <w:rFonts w:ascii="Times New Roman" w:hAnsi="Times New Roman" w:cs="Times New Roman"/>
          <w:sz w:val="24"/>
          <w:szCs w:val="24"/>
          <w:lang w:val="fr-FR"/>
        </w:rPr>
        <w:t xml:space="preserve"> par un sujet habilité ou compétent. Le sujet</w:t>
      </w:r>
      <w:r w:rsidR="004E331B">
        <w:rPr>
          <w:rFonts w:ascii="Times New Roman" w:hAnsi="Times New Roman" w:cs="Times New Roman"/>
          <w:sz w:val="24"/>
          <w:szCs w:val="24"/>
          <w:lang w:val="fr-FR"/>
        </w:rPr>
        <w:t xml:space="preserve"> (humain)</w:t>
      </w:r>
      <w:r w:rsidR="00313647">
        <w:rPr>
          <w:rFonts w:ascii="Times New Roman" w:hAnsi="Times New Roman" w:cs="Times New Roman"/>
          <w:sz w:val="24"/>
          <w:szCs w:val="24"/>
          <w:lang w:val="fr-FR"/>
        </w:rPr>
        <w:t xml:space="preserve">, </w:t>
      </w:r>
      <w:r w:rsidR="00313647" w:rsidRPr="008A1F4E">
        <w:rPr>
          <w:rFonts w:ascii="Times New Roman" w:hAnsi="Times New Roman" w:cs="Times New Roman"/>
          <w:sz w:val="24"/>
          <w:szCs w:val="24"/>
          <w:lang w:val="fr-FR"/>
        </w:rPr>
        <w:t>pour le cas du Burkina Faso</w:t>
      </w:r>
      <w:r w:rsidR="00313647">
        <w:rPr>
          <w:rFonts w:ascii="Times New Roman" w:hAnsi="Times New Roman" w:cs="Times New Roman"/>
          <w:sz w:val="24"/>
          <w:szCs w:val="24"/>
          <w:lang w:val="fr-FR"/>
        </w:rPr>
        <w:t>,</w:t>
      </w:r>
      <w:r w:rsidR="00970B94" w:rsidRPr="008A1F4E">
        <w:rPr>
          <w:rFonts w:ascii="Times New Roman" w:hAnsi="Times New Roman" w:cs="Times New Roman"/>
          <w:sz w:val="24"/>
          <w:szCs w:val="24"/>
          <w:lang w:val="fr-FR"/>
        </w:rPr>
        <w:t xml:space="preserve"> </w:t>
      </w:r>
      <w:r w:rsidR="00313647">
        <w:rPr>
          <w:rFonts w:ascii="Times New Roman" w:hAnsi="Times New Roman" w:cs="Times New Roman"/>
          <w:sz w:val="24"/>
          <w:szCs w:val="24"/>
          <w:lang w:val="fr-FR"/>
        </w:rPr>
        <w:t>peut être</w:t>
      </w:r>
      <w:r w:rsidR="00970B94" w:rsidRPr="008A1F4E">
        <w:rPr>
          <w:rFonts w:ascii="Times New Roman" w:hAnsi="Times New Roman" w:cs="Times New Roman"/>
          <w:sz w:val="24"/>
          <w:szCs w:val="24"/>
          <w:lang w:val="fr-FR"/>
        </w:rPr>
        <w:t xml:space="preserve"> un Officier de l’Etat Civil, un Officier de Police,</w:t>
      </w:r>
      <w:r w:rsidR="00970B94">
        <w:rPr>
          <w:rFonts w:ascii="Times New Roman" w:hAnsi="Times New Roman" w:cs="Times New Roman"/>
          <w:sz w:val="24"/>
          <w:szCs w:val="24"/>
          <w:lang w:val="fr-FR"/>
        </w:rPr>
        <w:t xml:space="preserve"> l’A</w:t>
      </w:r>
      <w:r w:rsidR="00970B94" w:rsidRPr="008A1F4E">
        <w:rPr>
          <w:rFonts w:ascii="Times New Roman" w:hAnsi="Times New Roman" w:cs="Times New Roman"/>
          <w:sz w:val="24"/>
          <w:szCs w:val="24"/>
          <w:lang w:val="fr-FR"/>
        </w:rPr>
        <w:t>utorité</w:t>
      </w:r>
      <w:r w:rsidR="0094076F">
        <w:rPr>
          <w:rFonts w:ascii="Times New Roman" w:hAnsi="Times New Roman" w:cs="Times New Roman"/>
          <w:sz w:val="24"/>
          <w:szCs w:val="24"/>
          <w:lang w:val="fr-FR"/>
        </w:rPr>
        <w:t xml:space="preserve"> officielle</w:t>
      </w:r>
      <w:r w:rsidR="00970B94" w:rsidRPr="008A1F4E">
        <w:rPr>
          <w:rFonts w:ascii="Times New Roman" w:hAnsi="Times New Roman" w:cs="Times New Roman"/>
          <w:sz w:val="24"/>
          <w:szCs w:val="24"/>
          <w:lang w:val="fr-FR"/>
        </w:rPr>
        <w:t xml:space="preserve"> ayant délivré le document,</w:t>
      </w:r>
      <w:r w:rsidR="00970B94">
        <w:rPr>
          <w:rFonts w:ascii="Times New Roman" w:hAnsi="Times New Roman" w:cs="Times New Roman"/>
          <w:sz w:val="24"/>
          <w:szCs w:val="24"/>
          <w:lang w:val="fr-FR"/>
        </w:rPr>
        <w:t xml:space="preserve"> le Greffe des cours et tribunaux, </w:t>
      </w:r>
      <w:r w:rsidR="003A7DFE">
        <w:rPr>
          <w:rFonts w:ascii="Times New Roman" w:hAnsi="Times New Roman" w:cs="Times New Roman"/>
          <w:sz w:val="24"/>
          <w:szCs w:val="24"/>
          <w:lang w:val="fr-FR"/>
        </w:rPr>
        <w:t xml:space="preserve">et </w:t>
      </w:r>
      <w:r w:rsidR="00970B94">
        <w:rPr>
          <w:rFonts w:ascii="Times New Roman" w:hAnsi="Times New Roman" w:cs="Times New Roman"/>
          <w:sz w:val="24"/>
          <w:szCs w:val="24"/>
          <w:lang w:val="fr-FR"/>
        </w:rPr>
        <w:t>le Notaire</w:t>
      </w:r>
      <w:r w:rsidR="00647C9F">
        <w:rPr>
          <w:rFonts w:ascii="Times New Roman" w:hAnsi="Times New Roman" w:cs="Times New Roman"/>
          <w:sz w:val="24"/>
          <w:szCs w:val="24"/>
          <w:lang w:val="fr-FR"/>
        </w:rPr>
        <w:t>.</w:t>
      </w:r>
      <w:r w:rsidR="0067502E">
        <w:rPr>
          <w:rFonts w:ascii="Times New Roman" w:hAnsi="Times New Roman" w:cs="Times New Roman"/>
          <w:sz w:val="24"/>
          <w:szCs w:val="24"/>
          <w:lang w:val="fr-FR"/>
        </w:rPr>
        <w:t xml:space="preserve"> </w:t>
      </w:r>
      <w:r w:rsidR="00F6431A">
        <w:rPr>
          <w:rFonts w:ascii="Times New Roman" w:hAnsi="Times New Roman" w:cs="Times New Roman"/>
          <w:sz w:val="24"/>
          <w:szCs w:val="24"/>
          <w:lang w:val="fr-FR"/>
        </w:rPr>
        <w:t>Mais c</w:t>
      </w:r>
      <w:r w:rsidR="0067502E" w:rsidRPr="0067502E">
        <w:rPr>
          <w:rFonts w:ascii="Times New Roman" w:hAnsi="Times New Roman" w:cs="Times New Roman"/>
          <w:sz w:val="24"/>
          <w:szCs w:val="24"/>
          <w:lang w:val="fr-FR"/>
        </w:rPr>
        <w:t xml:space="preserve">ette forme de certification n'a pas pour vocation de prouver la véracité du contenu du document. Elle a pour but de s'assurer que les signature et cachet </w:t>
      </w:r>
      <w:r w:rsidR="00121995">
        <w:rPr>
          <w:rFonts w:ascii="Times New Roman" w:hAnsi="Times New Roman" w:cs="Times New Roman"/>
          <w:sz w:val="24"/>
          <w:szCs w:val="24"/>
          <w:lang w:val="fr-FR"/>
        </w:rPr>
        <w:t xml:space="preserve">visibles </w:t>
      </w:r>
      <w:r w:rsidR="0067502E" w:rsidRPr="0067502E">
        <w:rPr>
          <w:rFonts w:ascii="Times New Roman" w:hAnsi="Times New Roman" w:cs="Times New Roman"/>
          <w:sz w:val="24"/>
          <w:szCs w:val="24"/>
          <w:lang w:val="fr-FR"/>
        </w:rPr>
        <w:t>sur le document émanent d'un</w:t>
      </w:r>
      <w:r w:rsidR="00C0301E">
        <w:rPr>
          <w:rFonts w:ascii="Times New Roman" w:hAnsi="Times New Roman" w:cs="Times New Roman"/>
          <w:sz w:val="24"/>
          <w:szCs w:val="24"/>
          <w:lang w:val="fr-FR"/>
        </w:rPr>
        <w:t>e autorité officielle et que la</w:t>
      </w:r>
      <w:r w:rsidR="0067502E" w:rsidRPr="0067502E">
        <w:rPr>
          <w:rFonts w:ascii="Times New Roman" w:hAnsi="Times New Roman" w:cs="Times New Roman"/>
          <w:sz w:val="24"/>
          <w:szCs w:val="24"/>
          <w:lang w:val="fr-FR"/>
        </w:rPr>
        <w:t xml:space="preserve"> date de signature ou délivrance, </w:t>
      </w:r>
      <w:r w:rsidR="004D3C87">
        <w:rPr>
          <w:rFonts w:ascii="Times New Roman" w:hAnsi="Times New Roman" w:cs="Times New Roman"/>
          <w:sz w:val="24"/>
          <w:szCs w:val="24"/>
          <w:lang w:val="fr-FR"/>
        </w:rPr>
        <w:t xml:space="preserve">le </w:t>
      </w:r>
      <w:r w:rsidR="0067502E" w:rsidRPr="0067502E">
        <w:rPr>
          <w:rFonts w:ascii="Times New Roman" w:hAnsi="Times New Roman" w:cs="Times New Roman"/>
          <w:sz w:val="24"/>
          <w:szCs w:val="24"/>
          <w:lang w:val="fr-FR"/>
        </w:rPr>
        <w:t xml:space="preserve">nom et </w:t>
      </w:r>
      <w:r w:rsidR="004D3C87">
        <w:rPr>
          <w:rFonts w:ascii="Times New Roman" w:hAnsi="Times New Roman" w:cs="Times New Roman"/>
          <w:sz w:val="24"/>
          <w:szCs w:val="24"/>
          <w:lang w:val="fr-FR"/>
        </w:rPr>
        <w:t xml:space="preserve">la </w:t>
      </w:r>
      <w:r w:rsidR="0067502E" w:rsidRPr="0067502E">
        <w:rPr>
          <w:rFonts w:ascii="Times New Roman" w:hAnsi="Times New Roman" w:cs="Times New Roman"/>
          <w:sz w:val="24"/>
          <w:szCs w:val="24"/>
          <w:lang w:val="fr-FR"/>
        </w:rPr>
        <w:t xml:space="preserve">fonction du signataire sont </w:t>
      </w:r>
      <w:r w:rsidR="00A27F5A">
        <w:rPr>
          <w:rFonts w:ascii="Times New Roman" w:hAnsi="Times New Roman" w:cs="Times New Roman"/>
          <w:sz w:val="24"/>
          <w:szCs w:val="24"/>
          <w:lang w:val="fr-FR"/>
        </w:rPr>
        <w:t xml:space="preserve">aussi </w:t>
      </w:r>
      <w:r w:rsidR="0067502E" w:rsidRPr="0067502E">
        <w:rPr>
          <w:rFonts w:ascii="Times New Roman" w:hAnsi="Times New Roman" w:cs="Times New Roman"/>
          <w:sz w:val="24"/>
          <w:szCs w:val="24"/>
          <w:lang w:val="fr-FR"/>
        </w:rPr>
        <w:t>lisibles.</w:t>
      </w:r>
    </w:p>
    <w:p w:rsidR="00254A61" w:rsidRDefault="003075BF" w:rsidP="001746DC">
      <w:pPr>
        <w:spacing w:before="240"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L’authen</w:t>
      </w:r>
      <w:r w:rsidR="00190875">
        <w:rPr>
          <w:rFonts w:ascii="Times New Roman" w:hAnsi="Times New Roman" w:cs="Times New Roman"/>
          <w:sz w:val="24"/>
          <w:szCs w:val="24"/>
          <w:lang w:val="fr-FR"/>
        </w:rPr>
        <w:t>tification</w:t>
      </w:r>
      <w:r w:rsidR="00DE102D">
        <w:rPr>
          <w:rFonts w:ascii="Times New Roman" w:hAnsi="Times New Roman" w:cs="Times New Roman"/>
          <w:sz w:val="24"/>
          <w:szCs w:val="24"/>
          <w:lang w:val="fr-FR"/>
        </w:rPr>
        <w:t xml:space="preserve"> est un composant de la sécurisation qui, elle-même,</w:t>
      </w:r>
      <w:r w:rsidR="00EB75EF">
        <w:rPr>
          <w:rFonts w:ascii="Times New Roman" w:hAnsi="Times New Roman" w:cs="Times New Roman"/>
          <w:sz w:val="24"/>
          <w:szCs w:val="24"/>
          <w:lang w:val="fr-FR"/>
        </w:rPr>
        <w:t xml:space="preserve"> est un ensemble de mesures </w:t>
      </w:r>
      <w:r w:rsidR="00EB75EF" w:rsidRPr="008A1F4E">
        <w:rPr>
          <w:rFonts w:ascii="Times New Roman" w:hAnsi="Times New Roman" w:cs="Times New Roman"/>
          <w:sz w:val="24"/>
          <w:szCs w:val="24"/>
          <w:lang w:val="fr-FR"/>
        </w:rPr>
        <w:t>à prendre et à mettre en œuvre pour garantir la traçabilité liée aux accès, et la protection des informations sensibles (électroniques ou physiques)</w:t>
      </w:r>
      <w:r w:rsidR="00EB75EF">
        <w:rPr>
          <w:rFonts w:ascii="Times New Roman" w:hAnsi="Times New Roman" w:cs="Times New Roman"/>
          <w:sz w:val="24"/>
          <w:szCs w:val="24"/>
          <w:lang w:val="fr-FR"/>
        </w:rPr>
        <w:t>.</w:t>
      </w:r>
      <w:r w:rsidR="005271B8">
        <w:rPr>
          <w:rFonts w:ascii="Times New Roman" w:hAnsi="Times New Roman" w:cs="Times New Roman"/>
          <w:sz w:val="24"/>
          <w:szCs w:val="24"/>
          <w:lang w:val="fr-FR"/>
        </w:rPr>
        <w:t xml:space="preserve"> La sécurisation vis</w:t>
      </w:r>
      <w:r w:rsidR="00051618">
        <w:rPr>
          <w:rFonts w:ascii="Times New Roman" w:hAnsi="Times New Roman" w:cs="Times New Roman"/>
          <w:sz w:val="24"/>
          <w:szCs w:val="24"/>
          <w:lang w:val="fr-FR"/>
        </w:rPr>
        <w:t>e</w:t>
      </w:r>
      <w:r w:rsidR="005271B8">
        <w:rPr>
          <w:rFonts w:ascii="Times New Roman" w:hAnsi="Times New Roman" w:cs="Times New Roman"/>
          <w:sz w:val="24"/>
          <w:szCs w:val="24"/>
          <w:lang w:val="fr-FR"/>
        </w:rPr>
        <w:t xml:space="preserve"> à </w:t>
      </w:r>
      <w:r w:rsidR="00FD54F9" w:rsidRPr="008A1F4E">
        <w:rPr>
          <w:rFonts w:ascii="Times New Roman" w:hAnsi="Times New Roman" w:cs="Times New Roman"/>
          <w:sz w:val="24"/>
          <w:szCs w:val="24"/>
          <w:lang w:val="fr-FR"/>
        </w:rPr>
        <w:t>empêcher que les données soient manipulées ou reproduites de manière illicite ou non autorisée</w:t>
      </w:r>
      <w:r w:rsidR="00FD54F9">
        <w:rPr>
          <w:rFonts w:ascii="Times New Roman" w:hAnsi="Times New Roman" w:cs="Times New Roman"/>
          <w:sz w:val="24"/>
          <w:szCs w:val="24"/>
          <w:lang w:val="fr-FR"/>
        </w:rPr>
        <w:t>.</w:t>
      </w:r>
      <w:r w:rsidR="00D32851">
        <w:rPr>
          <w:rFonts w:ascii="Times New Roman" w:hAnsi="Times New Roman" w:cs="Times New Roman"/>
          <w:sz w:val="24"/>
          <w:szCs w:val="24"/>
          <w:lang w:val="fr-FR"/>
        </w:rPr>
        <w:t xml:space="preserve"> Cela dit, qu’est-ce qu’un document administ</w:t>
      </w:r>
      <w:r w:rsidR="009B77A2">
        <w:rPr>
          <w:rFonts w:ascii="Times New Roman" w:hAnsi="Times New Roman" w:cs="Times New Roman"/>
          <w:sz w:val="24"/>
          <w:szCs w:val="24"/>
          <w:lang w:val="fr-FR"/>
        </w:rPr>
        <w:t>r</w:t>
      </w:r>
      <w:r w:rsidR="00D32851">
        <w:rPr>
          <w:rFonts w:ascii="Times New Roman" w:hAnsi="Times New Roman" w:cs="Times New Roman"/>
          <w:sz w:val="24"/>
          <w:szCs w:val="24"/>
          <w:lang w:val="fr-FR"/>
        </w:rPr>
        <w:t>atif ?</w:t>
      </w:r>
    </w:p>
    <w:p w:rsidR="002422E7" w:rsidRDefault="002422E7" w:rsidP="008C17EB">
      <w:pPr>
        <w:pStyle w:val="NormalWeb"/>
        <w:spacing w:line="360" w:lineRule="auto"/>
        <w:jc w:val="both"/>
        <w:divId w:val="678393322"/>
        <w:rPr>
          <w:lang w:val="fr-FR"/>
        </w:rPr>
      </w:pPr>
      <w:r>
        <w:rPr>
          <w:lang w:val="fr-FR"/>
        </w:rPr>
        <w:t xml:space="preserve">Un document désigne </w:t>
      </w:r>
      <w:r w:rsidRPr="00F04195">
        <w:rPr>
          <w:lang w:val="fr-FR"/>
        </w:rPr>
        <w:t>une information conservée sur papier ou sur un support électronique</w:t>
      </w:r>
      <w:r>
        <w:rPr>
          <w:lang w:val="fr-FR"/>
        </w:rPr>
        <w:t>.</w:t>
      </w:r>
      <w:r w:rsidR="00035A22">
        <w:rPr>
          <w:lang w:val="fr-FR"/>
        </w:rPr>
        <w:t xml:space="preserve"> En effet, selon l’article 4 de </w:t>
      </w:r>
      <w:r w:rsidR="00D8690E">
        <w:rPr>
          <w:lang w:val="fr-FR"/>
        </w:rPr>
        <w:fldChar w:fldCharType="begin"/>
      </w:r>
      <w:r w:rsidR="00D8690E">
        <w:rPr>
          <w:lang w:val="fr-FR"/>
        </w:rPr>
        <w:instrText xml:space="preserve"> ADDIN ZOTERO_ITEM CSL_CITATION {"citationID":"e8kaKfb4","properties":{"formattedCitation":"[6]","plainCitation":"[6]","noteIndex":0},"citationItems":[{"id":46,"uris":["http://zotero.org/users/local/3eTyEGwA/items/QTKZXUE6","http://zotero.org/users/16284513/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D8690E">
        <w:rPr>
          <w:lang w:val="fr-FR"/>
        </w:rPr>
        <w:fldChar w:fldCharType="separate"/>
      </w:r>
      <w:r w:rsidR="00D8690E" w:rsidRPr="00D8690E">
        <w:rPr>
          <w:lang w:val="fr-FR"/>
        </w:rPr>
        <w:t>[6]</w:t>
      </w:r>
      <w:r w:rsidR="00D8690E">
        <w:rPr>
          <w:lang w:val="fr-FR"/>
        </w:rPr>
        <w:fldChar w:fldCharType="end"/>
      </w:r>
      <w:r w:rsidR="00E71E05">
        <w:rPr>
          <w:lang w:val="fr-FR"/>
        </w:rPr>
        <w:t xml:space="preserve">, </w:t>
      </w:r>
      <w:r w:rsidR="00E71E05" w:rsidRPr="00E71E05">
        <w:rPr>
          <w:lang w:val="fr-FR"/>
        </w:rPr>
        <w:t>sont considérés</w:t>
      </w:r>
      <w:r w:rsidR="009F4F2A">
        <w:rPr>
          <w:lang w:val="fr-FR"/>
        </w:rPr>
        <w:t xml:space="preserve"> comme </w:t>
      </w:r>
      <w:r w:rsidR="009F4F2A" w:rsidRPr="009014FF">
        <w:rPr>
          <w:b/>
          <w:lang w:val="fr-FR"/>
        </w:rPr>
        <w:t>documents administratifs</w:t>
      </w:r>
      <w:r w:rsidR="009F4F2A">
        <w:rPr>
          <w:lang w:val="fr-FR"/>
        </w:rPr>
        <w:t> :</w:t>
      </w:r>
      <w:r w:rsidR="00F719E8">
        <w:rPr>
          <w:lang w:val="fr-FR"/>
        </w:rPr>
        <w:t xml:space="preserve"> </w:t>
      </w:r>
      <w:r w:rsidR="004868E8" w:rsidRPr="004868E8">
        <w:rPr>
          <w:lang w:val="fr-FR"/>
        </w:rPr>
        <w:t>“</w:t>
      </w:r>
      <w:r w:rsidR="004868E8" w:rsidRPr="004868E8">
        <w:rPr>
          <w:rStyle w:val="Accentuation"/>
          <w:lang w:val="fr-FR"/>
        </w:rPr>
        <w:t>les documents produits ou reçus, dans le cadre de la mission de service public, par l’Etat, les collectivités territoriales ainsi que par les autres personnes de droit public ou les personnes de droit privé chargées d’une telle mission</w:t>
      </w:r>
      <w:r w:rsidR="004868E8" w:rsidRPr="004868E8">
        <w:rPr>
          <w:lang w:val="fr-FR"/>
        </w:rPr>
        <w:t>” p.4</w:t>
      </w:r>
      <w:r w:rsidR="004868E8">
        <w:rPr>
          <w:lang w:val="fr-FR"/>
        </w:rPr>
        <w:t>.</w:t>
      </w:r>
      <w:r w:rsidR="005A374E">
        <w:rPr>
          <w:lang w:val="fr-FR"/>
        </w:rPr>
        <w:t xml:space="preserve"> </w:t>
      </w:r>
      <w:r w:rsidR="005A374E" w:rsidRPr="00AB3714">
        <w:rPr>
          <w:lang w:val="fr-FR"/>
        </w:rPr>
        <w:t>Il s’agit par exemple des notes de service, des décisions</w:t>
      </w:r>
      <w:r w:rsidR="005A374E">
        <w:rPr>
          <w:lang w:val="fr-FR"/>
        </w:rPr>
        <w:t xml:space="preserve">, des </w:t>
      </w:r>
      <w:r w:rsidR="005A374E">
        <w:rPr>
          <w:lang w:val="fr-FR"/>
        </w:rPr>
        <w:lastRenderedPageBreak/>
        <w:t xml:space="preserve">instructions, des circulaires, des </w:t>
      </w:r>
      <w:r w:rsidR="005A374E" w:rsidRPr="00EE31E7">
        <w:rPr>
          <w:lang w:val="fr-FR"/>
        </w:rPr>
        <w:t>direct</w:t>
      </w:r>
      <w:r w:rsidR="005A374E">
        <w:rPr>
          <w:lang w:val="fr-FR"/>
        </w:rPr>
        <w:t>ives</w:t>
      </w:r>
      <w:r w:rsidR="005A374E" w:rsidRPr="00AB3714">
        <w:rPr>
          <w:lang w:val="fr-FR"/>
        </w:rPr>
        <w:t xml:space="preserve">, </w:t>
      </w:r>
      <w:r w:rsidR="005A374E">
        <w:rPr>
          <w:lang w:val="fr-FR"/>
        </w:rPr>
        <w:t xml:space="preserve">des journaux, des délibérations, des </w:t>
      </w:r>
      <w:r w:rsidR="005A374E" w:rsidRPr="00EE31E7">
        <w:rPr>
          <w:lang w:val="fr-FR"/>
        </w:rPr>
        <w:t>ra</w:t>
      </w:r>
      <w:r w:rsidR="005A374E">
        <w:rPr>
          <w:lang w:val="fr-FR"/>
        </w:rPr>
        <w:t>pports</w:t>
      </w:r>
      <w:r w:rsidR="005A374E" w:rsidRPr="00EE31E7">
        <w:rPr>
          <w:lang w:val="fr-FR"/>
        </w:rPr>
        <w:t xml:space="preserve">, </w:t>
      </w:r>
      <w:r w:rsidR="005A374E">
        <w:rPr>
          <w:lang w:val="fr-FR"/>
        </w:rPr>
        <w:t xml:space="preserve">des </w:t>
      </w:r>
      <w:r w:rsidR="005A374E" w:rsidRPr="00EE31E7">
        <w:rPr>
          <w:lang w:val="fr-FR"/>
        </w:rPr>
        <w:t xml:space="preserve">comptes rendus, </w:t>
      </w:r>
      <w:r w:rsidR="005A374E">
        <w:rPr>
          <w:lang w:val="fr-FR"/>
        </w:rPr>
        <w:t xml:space="preserve">des </w:t>
      </w:r>
      <w:r w:rsidR="005A374E" w:rsidRPr="00EE31E7">
        <w:rPr>
          <w:lang w:val="fr-FR"/>
        </w:rPr>
        <w:t xml:space="preserve">procès-verbaux, </w:t>
      </w:r>
      <w:r w:rsidR="005A374E">
        <w:rPr>
          <w:lang w:val="fr-FR"/>
        </w:rPr>
        <w:t>des croquis, des plans, des schémas, des avis, d</w:t>
      </w:r>
      <w:r w:rsidR="005A374E" w:rsidRPr="00EE31E7">
        <w:rPr>
          <w:lang w:val="fr-FR"/>
        </w:rPr>
        <w:t xml:space="preserve">es prévisions, </w:t>
      </w:r>
      <w:r w:rsidR="005A374E" w:rsidRPr="00AB3714">
        <w:rPr>
          <w:lang w:val="fr-FR"/>
        </w:rPr>
        <w:t>des communiqués officiels, des certificat</w:t>
      </w:r>
      <w:r w:rsidR="005A374E">
        <w:rPr>
          <w:lang w:val="fr-FR"/>
        </w:rPr>
        <w:t>s</w:t>
      </w:r>
      <w:r w:rsidR="005A374E" w:rsidRPr="00AB3714">
        <w:rPr>
          <w:lang w:val="fr-FR"/>
        </w:rPr>
        <w:t xml:space="preserve"> (de prise-reprise-cessation de service, …), </w:t>
      </w:r>
      <w:r w:rsidR="005A374E">
        <w:rPr>
          <w:lang w:val="fr-FR"/>
        </w:rPr>
        <w:t xml:space="preserve">des bulletins, </w:t>
      </w:r>
      <w:r w:rsidR="005A374E" w:rsidRPr="00AB3714">
        <w:rPr>
          <w:lang w:val="fr-FR"/>
        </w:rPr>
        <w:t>des décrets, des arrêtés, etc.</w:t>
      </w:r>
    </w:p>
    <w:p w:rsidR="00B12AC4" w:rsidRDefault="00A81345" w:rsidP="00AC1EA0">
      <w:pPr>
        <w:pStyle w:val="NormalWeb"/>
        <w:spacing w:before="0" w:beforeAutospacing="0" w:after="0" w:afterAutospacing="0" w:line="360" w:lineRule="auto"/>
        <w:jc w:val="both"/>
        <w:divId w:val="678393322"/>
        <w:rPr>
          <w:lang w:val="fr-FR"/>
        </w:rPr>
      </w:pPr>
      <w:r>
        <w:rPr>
          <w:lang w:val="fr-FR"/>
        </w:rPr>
        <w:t xml:space="preserve">Ramener à notre sujet de recherche, </w:t>
      </w:r>
      <w:r w:rsidR="00B4547C">
        <w:rPr>
          <w:lang w:val="fr-FR"/>
        </w:rPr>
        <w:t>soient</w:t>
      </w:r>
      <w:r w:rsidR="00B12AC4">
        <w:rPr>
          <w:lang w:val="fr-FR"/>
        </w:rPr>
        <w:t> :</w:t>
      </w:r>
    </w:p>
    <w:p w:rsidR="004F2581" w:rsidRPr="0088762B" w:rsidRDefault="004F2581" w:rsidP="00147F79">
      <w:pPr>
        <w:pStyle w:val="NormalWeb"/>
        <w:numPr>
          <w:ilvl w:val="0"/>
          <w:numId w:val="35"/>
        </w:numPr>
        <w:spacing w:before="0" w:beforeAutospacing="0" w:after="0" w:afterAutospacing="0" w:line="360" w:lineRule="auto"/>
        <w:jc w:val="both"/>
        <w:divId w:val="678393322"/>
        <w:rPr>
          <w:b/>
          <w:lang w:val="fr-FR"/>
        </w:rPr>
      </w:pPr>
      <m:oMath>
        <m:r>
          <m:rPr>
            <m:sty m:val="bi"/>
          </m:rPr>
          <w:rPr>
            <w:rFonts w:ascii="Cambria Math" w:hAnsi="Cambria Math"/>
            <w:lang w:val="fr-FR"/>
          </w:rPr>
          <m:t>da :</m:t>
        </m:r>
        <m:r>
          <w:rPr>
            <w:rFonts w:ascii="Cambria Math" w:hAnsi="Cambria Math"/>
            <w:lang w:val="fr-FR"/>
          </w:rPr>
          <m:t>un document administratif donné</m:t>
        </m:r>
      </m:oMath>
    </w:p>
    <w:p w:rsidR="004F2581" w:rsidRPr="00B16E56" w:rsidRDefault="00AC1EA0" w:rsidP="00147F79">
      <w:pPr>
        <w:pStyle w:val="NormalWeb"/>
        <w:numPr>
          <w:ilvl w:val="0"/>
          <w:numId w:val="35"/>
        </w:numPr>
        <w:spacing w:before="0" w:beforeAutospacing="0" w:after="0" w:afterAutospacing="0" w:line="360" w:lineRule="auto"/>
        <w:jc w:val="both"/>
        <w:divId w:val="678393322"/>
        <w:rPr>
          <w:b/>
          <w:lang w:val="fr-FR"/>
        </w:rPr>
      </w:pPr>
      <m:oMath>
        <m:r>
          <m:rPr>
            <m:sty m:val="bi"/>
          </m:rPr>
          <w:rPr>
            <w:rFonts w:ascii="Cambria Math" w:hAnsi="Cambria Math"/>
            <w:lang w:val="fr-FR"/>
          </w:rPr>
          <m:t>ω :</m:t>
        </m:r>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m:t>
            </m:r>
          </m:sup>
        </m:sSup>
        <m:r>
          <w:rPr>
            <w:rFonts w:ascii="Cambria Math" w:hAnsi="Cambria Math"/>
            <w:lang w:val="fr-FR"/>
          </w:rPr>
          <m:t xml:space="preserve">ensemble spécifique </m:t>
        </m:r>
        <m:sSup>
          <m:sSupPr>
            <m:ctrlPr>
              <w:rPr>
                <w:rFonts w:ascii="Cambria Math" w:hAnsi="Cambria Math"/>
                <w:i/>
                <w:lang w:val="fr-FR"/>
              </w:rPr>
            </m:ctrlPr>
          </m:sSupPr>
          <m:e>
            <m:r>
              <w:rPr>
                <w:rFonts w:ascii="Cambria Math" w:hAnsi="Cambria Math"/>
                <w:lang w:val="fr-FR"/>
              </w:rPr>
              <m:t>d</m:t>
            </m:r>
          </m:e>
          <m:sup>
            <m:r>
              <w:rPr>
                <w:rFonts w:ascii="Cambria Math" w:hAnsi="Cambria Math"/>
                <w:lang w:val="fr-FR"/>
              </w:rPr>
              <m:t>'</m:t>
            </m:r>
          </m:sup>
        </m:sSup>
        <m:r>
          <w:rPr>
            <w:rFonts w:ascii="Cambria Math" w:hAnsi="Cambria Math"/>
            <w:lang w:val="fr-FR"/>
          </w:rPr>
          <m:t xml:space="preserve">informations contenues dans </m:t>
        </m:r>
        <m:r>
          <m:rPr>
            <m:sty m:val="bi"/>
          </m:rPr>
          <w:rPr>
            <w:rFonts w:ascii="Cambria Math" w:hAnsi="Cambria Math"/>
            <w:lang w:val="fr-FR"/>
          </w:rPr>
          <m:t>da</m:t>
        </m:r>
      </m:oMath>
    </w:p>
    <w:p w:rsidR="00B16E56" w:rsidRPr="00322662" w:rsidRDefault="00B16E56" w:rsidP="00147F79">
      <w:pPr>
        <w:pStyle w:val="NormalWeb"/>
        <w:numPr>
          <w:ilvl w:val="0"/>
          <w:numId w:val="35"/>
        </w:numPr>
        <w:spacing w:before="0" w:beforeAutospacing="0" w:after="0" w:afterAutospacing="0" w:line="360" w:lineRule="auto"/>
        <w:jc w:val="both"/>
        <w:divId w:val="678393322"/>
        <w:rPr>
          <w:b/>
          <w:lang w:val="fr-FR"/>
        </w:rPr>
      </w:pPr>
      <m:oMath>
        <m:r>
          <m:rPr>
            <m:sty m:val="bi"/>
          </m:rPr>
          <w:rPr>
            <w:rFonts w:ascii="Cambria Math" w:hAnsi="Cambria Math"/>
            <w:lang w:val="fr-FR"/>
          </w:rPr>
          <m:t>λ :</m:t>
        </m:r>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m:t>
            </m:r>
          </m:sup>
        </m:sSup>
        <m:r>
          <w:rPr>
            <w:rFonts w:ascii="Cambria Math" w:hAnsi="Cambria Math"/>
            <w:lang w:val="fr-FR"/>
          </w:rPr>
          <m:t xml:space="preserve">auteur ou le signataire de </m:t>
        </m:r>
        <m:r>
          <m:rPr>
            <m:sty m:val="bi"/>
          </m:rPr>
          <w:rPr>
            <w:rFonts w:ascii="Cambria Math" w:hAnsi="Cambria Math"/>
            <w:lang w:val="fr-FR"/>
          </w:rPr>
          <m:t>da</m:t>
        </m:r>
      </m:oMath>
    </w:p>
    <w:p w:rsidR="00322662" w:rsidRPr="00322662" w:rsidRDefault="00322662" w:rsidP="00147F79">
      <w:pPr>
        <w:pStyle w:val="NormalWeb"/>
        <w:numPr>
          <w:ilvl w:val="0"/>
          <w:numId w:val="35"/>
        </w:numPr>
        <w:spacing w:before="0" w:beforeAutospacing="0" w:after="0" w:afterAutospacing="0" w:line="360" w:lineRule="auto"/>
        <w:jc w:val="both"/>
        <w:divId w:val="678393322"/>
        <w:rPr>
          <w:b/>
          <w:lang w:val="fr-FR"/>
        </w:rPr>
      </w:pPr>
      <m:oMath>
        <m:r>
          <m:rPr>
            <m:sty m:val="bi"/>
          </m:rPr>
          <w:rPr>
            <w:rFonts w:ascii="Cambria Math" w:hAnsi="Cambria Math"/>
            <w:lang w:val="fr-FR"/>
          </w:rPr>
          <m:t>T :</m:t>
        </m:r>
        <m:r>
          <w:rPr>
            <w:rFonts w:ascii="Cambria Math" w:hAnsi="Cambria Math"/>
            <w:lang w:val="fr-FR"/>
          </w:rPr>
          <m:t xml:space="preserve">la date et heure de signature de </m:t>
        </m:r>
        <m:r>
          <m:rPr>
            <m:sty m:val="bi"/>
          </m:rPr>
          <w:rPr>
            <w:rFonts w:ascii="Cambria Math" w:hAnsi="Cambria Math"/>
            <w:lang w:val="fr-FR"/>
          </w:rPr>
          <m:t>da</m:t>
        </m:r>
      </m:oMath>
    </w:p>
    <w:p w:rsidR="00322662" w:rsidRPr="00752B55" w:rsidRDefault="00EE7E1C" w:rsidP="00147F79">
      <w:pPr>
        <w:pStyle w:val="NormalWeb"/>
        <w:numPr>
          <w:ilvl w:val="0"/>
          <w:numId w:val="35"/>
        </w:numPr>
        <w:spacing w:before="0" w:beforeAutospacing="0" w:after="0" w:afterAutospacing="0" w:line="360" w:lineRule="auto"/>
        <w:jc w:val="both"/>
        <w:divId w:val="678393322"/>
        <w:rPr>
          <w:b/>
          <w:lang w:val="fr-FR"/>
        </w:rPr>
      </w:pPr>
      <m:oMath>
        <m:r>
          <m:rPr>
            <m:scr m:val="script"/>
            <m:sty m:val="bi"/>
          </m:rPr>
          <w:rPr>
            <w:rFonts w:ascii="Cambria Math" w:hAnsi="Cambria Math"/>
            <w:lang w:val="fr-FR"/>
          </w:rPr>
          <m:t>A :</m:t>
        </m:r>
        <m:r>
          <w:rPr>
            <w:rFonts w:ascii="Cambria Math" w:hAnsi="Cambria Math"/>
            <w:lang w:val="fr-FR"/>
          </w:rPr>
          <m:t>la méthode ou technique d'authentification</m:t>
        </m:r>
      </m:oMath>
    </w:p>
    <w:p w:rsidR="00E10B71" w:rsidRPr="00986792" w:rsidRDefault="00E10B71" w:rsidP="00147F79">
      <w:pPr>
        <w:pStyle w:val="NormalWeb"/>
        <w:numPr>
          <w:ilvl w:val="0"/>
          <w:numId w:val="35"/>
        </w:numPr>
        <w:spacing w:before="0" w:beforeAutospacing="0" w:after="0" w:afterAutospacing="0" w:line="360" w:lineRule="auto"/>
        <w:jc w:val="both"/>
        <w:divId w:val="678393322"/>
        <w:rPr>
          <w:lang w:val="fr-FR"/>
        </w:rPr>
      </w:pPr>
      <m:oMath>
        <m:r>
          <m:rPr>
            <m:scr m:val="script"/>
            <m:sty m:val="bi"/>
          </m:rPr>
          <w:rPr>
            <w:rFonts w:ascii="Cambria Math" w:hAnsi="Cambria Math"/>
            <w:lang w:val="fr-FR"/>
          </w:rPr>
          <m:t>R</m:t>
        </m:r>
        <m:d>
          <m:dPr>
            <m:ctrlPr>
              <w:rPr>
                <w:rFonts w:ascii="Cambria Math" w:hAnsi="Cambria Math"/>
                <w:b/>
                <w:i/>
                <w:lang w:val="fr-FR"/>
              </w:rPr>
            </m:ctrlPr>
          </m:dPr>
          <m:e>
            <m:r>
              <m:rPr>
                <m:sty m:val="bi"/>
              </m:rPr>
              <w:rPr>
                <w:rFonts w:ascii="Cambria Math" w:hAnsi="Cambria Math"/>
                <w:lang w:val="fr-FR"/>
              </w:rPr>
              <m:t>da</m:t>
            </m:r>
          </m:e>
        </m:d>
        <m:r>
          <m:rPr>
            <m:sty m:val="bi"/>
          </m:rPr>
          <w:rPr>
            <w:rFonts w:ascii="Cambria Math" w:hAnsi="Cambria Math"/>
            <w:lang w:val="fr-FR"/>
          </w:rPr>
          <m:t xml:space="preserve"> :</m:t>
        </m:r>
        <m:r>
          <w:rPr>
            <w:rFonts w:ascii="Cambria Math" w:hAnsi="Cambria Math"/>
            <w:lang w:val="fr-FR"/>
          </w:rPr>
          <m:t xml:space="preserve">le résultat de </m:t>
        </m:r>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m:t>
            </m:r>
          </m:sup>
        </m:sSup>
        <m:r>
          <w:rPr>
            <w:rFonts w:ascii="Cambria Math" w:hAnsi="Cambria Math"/>
            <w:lang w:val="fr-FR"/>
          </w:rPr>
          <m:t xml:space="preserve">application de la méthode </m:t>
        </m:r>
        <m:sSup>
          <m:sSupPr>
            <m:ctrlPr>
              <w:rPr>
                <w:rFonts w:ascii="Cambria Math" w:hAnsi="Cambria Math"/>
                <w:i/>
                <w:lang w:val="fr-FR"/>
              </w:rPr>
            </m:ctrlPr>
          </m:sSupPr>
          <m:e>
            <m:r>
              <w:rPr>
                <w:rFonts w:ascii="Cambria Math" w:hAnsi="Cambria Math"/>
                <w:lang w:val="fr-FR"/>
              </w:rPr>
              <m:t>d</m:t>
            </m:r>
          </m:e>
          <m:sup>
            <m:r>
              <w:rPr>
                <w:rFonts w:ascii="Cambria Math" w:hAnsi="Cambria Math"/>
                <w:lang w:val="fr-FR"/>
              </w:rPr>
              <m:t>'</m:t>
            </m:r>
          </m:sup>
        </m:sSup>
        <m:r>
          <w:rPr>
            <w:rFonts w:ascii="Cambria Math" w:hAnsi="Cambria Math"/>
            <w:lang w:val="fr-FR"/>
          </w:rPr>
          <m:t xml:space="preserve">authentificationsur </m:t>
        </m:r>
        <m:r>
          <m:rPr>
            <m:sty m:val="bi"/>
          </m:rPr>
          <w:rPr>
            <w:rFonts w:ascii="Cambria Math" w:hAnsi="Cambria Math"/>
            <w:lang w:val="fr-FR"/>
          </w:rPr>
          <m:t>da</m:t>
        </m:r>
      </m:oMath>
    </w:p>
    <w:p w:rsidR="00AA79A5" w:rsidRDefault="00B12AC4" w:rsidP="00AC1EA0">
      <w:pPr>
        <w:pStyle w:val="NormalWeb"/>
        <w:spacing w:before="0" w:beforeAutospacing="0" w:after="0" w:afterAutospacing="0" w:line="360" w:lineRule="auto"/>
        <w:jc w:val="both"/>
        <w:divId w:val="678393322"/>
        <w:rPr>
          <w:lang w:val="fr-FR"/>
        </w:rPr>
      </w:pPr>
      <w:r>
        <w:rPr>
          <w:lang w:val="fr-FR"/>
        </w:rPr>
        <w:t xml:space="preserve">Nous </w:t>
      </w:r>
      <w:r w:rsidR="00A81345">
        <w:rPr>
          <w:lang w:val="fr-FR"/>
        </w:rPr>
        <w:t>pouvons</w:t>
      </w:r>
      <w:r>
        <w:rPr>
          <w:lang w:val="fr-FR"/>
        </w:rPr>
        <w:t xml:space="preserve"> alors</w:t>
      </w:r>
      <w:r w:rsidR="00A81345">
        <w:rPr>
          <w:lang w:val="fr-FR"/>
        </w:rPr>
        <w:t xml:space="preserve"> poser formellement que :</w:t>
      </w:r>
    </w:p>
    <w:p w:rsidR="00AC4DFC" w:rsidRPr="00D056D7" w:rsidRDefault="00A66700" w:rsidP="00AC1EA0">
      <w:pPr>
        <w:pStyle w:val="NormalWeb"/>
        <w:spacing w:before="0" w:beforeAutospacing="0" w:after="0" w:afterAutospacing="0" w:line="360" w:lineRule="auto"/>
        <w:jc w:val="both"/>
        <w:divId w:val="678393322"/>
        <w:rPr>
          <w:lang w:val="fr-FR"/>
        </w:rPr>
      </w:pPr>
      <m:oMathPara>
        <m:oMathParaPr>
          <m:jc m:val="center"/>
        </m:oMathParaPr>
        <m:oMath>
          <m:r>
            <m:rPr>
              <m:sty m:val="bi"/>
            </m:rPr>
            <w:rPr>
              <w:rFonts w:ascii="Cambria Math" w:hAnsi="Cambria Math"/>
              <w:lang w:val="fr-FR"/>
            </w:rPr>
            <m:t>Authenticité</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r>
            <m:rPr>
              <m:scr m:val="script"/>
              <m:sty m:val="bi"/>
            </m:rPr>
            <w:rPr>
              <w:rFonts w:ascii="Cambria Math" w:hAnsi="Cambria Math"/>
              <w:lang w:val="fr-FR"/>
            </w:rPr>
            <m:t>A</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r>
            <m:rPr>
              <m:sty m:val="bi"/>
            </m:rPr>
            <w:rPr>
              <w:rFonts w:ascii="Cambria Math" w:hAnsi="Cambria Math"/>
              <w:lang w:val="fr-FR"/>
            </w:rPr>
            <m:t>Vrai</m:t>
          </m:r>
          <m:r>
            <w:rPr>
              <w:rFonts w:ascii="Cambria Math" w:hAnsi="Cambria Math"/>
              <w:lang w:val="fr-FR"/>
            </w:rPr>
            <m:t xml:space="preserve">  et  </m:t>
          </m:r>
          <m:r>
            <m:rPr>
              <m:scr m:val="script"/>
              <m:sty m:val="bi"/>
            </m:rPr>
            <w:rPr>
              <w:rFonts w:ascii="Cambria Math" w:hAnsi="Cambria Math"/>
              <w:lang w:val="fr-FR"/>
            </w:rPr>
            <m:t>R</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d>
            <m:dPr>
              <m:ctrlPr>
                <w:rPr>
                  <w:rFonts w:ascii="Cambria Math" w:hAnsi="Cambria Math"/>
                  <w:b/>
                  <w:i/>
                  <w:lang w:val="fr-FR"/>
                </w:rPr>
              </m:ctrlPr>
            </m:dPr>
            <m:e>
              <m:r>
                <m:rPr>
                  <m:sty m:val="bi"/>
                </m:rPr>
                <w:rPr>
                  <w:rFonts w:ascii="Cambria Math" w:hAnsi="Cambria Math"/>
                  <w:lang w:val="fr-FR"/>
                </w:rPr>
                <m:t>ω,λ, T</m:t>
              </m:r>
            </m:e>
          </m:d>
        </m:oMath>
      </m:oMathPara>
    </w:p>
    <w:p w:rsidR="00F6536E" w:rsidRDefault="00371FE4" w:rsidP="00AC1EA0">
      <w:pPr>
        <w:pStyle w:val="NormalWeb"/>
        <w:spacing w:before="0" w:beforeAutospacing="0" w:after="0" w:afterAutospacing="0" w:line="360" w:lineRule="auto"/>
        <w:jc w:val="both"/>
        <w:divId w:val="678393322"/>
        <w:rPr>
          <w:lang w:val="fr-FR"/>
        </w:rPr>
      </w:pPr>
      <w:r>
        <w:rPr>
          <w:lang w:val="fr-FR"/>
        </w:rPr>
        <w:t xml:space="preserve">Où : </w:t>
      </w:r>
    </w:p>
    <w:p w:rsidR="00AC4DFC" w:rsidRDefault="00F6536E" w:rsidP="00925E54">
      <w:pPr>
        <w:pStyle w:val="NormalWeb"/>
        <w:numPr>
          <w:ilvl w:val="0"/>
          <w:numId w:val="36"/>
        </w:numPr>
        <w:spacing w:before="0" w:beforeAutospacing="0" w:after="0" w:afterAutospacing="0" w:line="360" w:lineRule="auto"/>
        <w:jc w:val="both"/>
        <w:divId w:val="678393322"/>
        <w:rPr>
          <w:lang w:val="fr-FR"/>
        </w:rPr>
      </w:pPr>
      <w:r>
        <w:rPr>
          <w:lang w:val="fr-FR"/>
        </w:rPr>
        <w:t>S</w:t>
      </w:r>
      <w:r w:rsidR="00371FE4">
        <w:rPr>
          <w:lang w:val="fr-FR"/>
        </w:rPr>
        <w:t xml:space="preserve">i </w:t>
      </w:r>
      <m:oMath>
        <m:r>
          <m:rPr>
            <m:scr m:val="script"/>
            <m:sty m:val="bi"/>
          </m:rPr>
          <w:rPr>
            <w:rFonts w:ascii="Cambria Math" w:hAnsi="Cambria Math"/>
            <w:lang w:val="fr-FR"/>
          </w:rPr>
          <m:t>A</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r>
          <m:rPr>
            <m:sty m:val="bi"/>
          </m:rPr>
          <w:rPr>
            <w:rFonts w:ascii="Cambria Math" w:hAnsi="Cambria Math"/>
            <w:lang w:val="fr-FR"/>
          </w:rPr>
          <m:t>Vrai,</m:t>
        </m:r>
      </m:oMath>
      <w:r w:rsidR="00371FE4">
        <w:rPr>
          <w:b/>
          <w:lang w:val="fr-FR"/>
        </w:rPr>
        <w:t xml:space="preserve"> </w:t>
      </w:r>
      <w:r w:rsidR="00371FE4" w:rsidRPr="00371FE4">
        <w:rPr>
          <w:lang w:val="fr-FR"/>
        </w:rPr>
        <w:t>a</w:t>
      </w:r>
      <w:r w:rsidR="00371FE4">
        <w:rPr>
          <w:lang w:val="fr-FR"/>
        </w:rPr>
        <w:t xml:space="preserve">lors </w:t>
      </w:r>
      <w:r w:rsidR="00644594">
        <w:rPr>
          <w:lang w:val="fr-FR"/>
        </w:rPr>
        <w:t xml:space="preserve">la méthode d’authentification </w:t>
      </w:r>
      <w:r w:rsidR="00CC241B">
        <w:rPr>
          <w:lang w:val="fr-FR"/>
        </w:rPr>
        <w:t xml:space="preserve">appliquée au document administratif </w:t>
      </w:r>
      <m:oMath>
        <m:r>
          <m:rPr>
            <m:sty m:val="bi"/>
          </m:rPr>
          <w:rPr>
            <w:rFonts w:ascii="Cambria Math" w:hAnsi="Cambria Math"/>
            <w:lang w:val="fr-FR"/>
          </w:rPr>
          <m:t>da</m:t>
        </m:r>
      </m:oMath>
      <w:r w:rsidR="009210D2">
        <w:rPr>
          <w:lang w:val="fr-FR"/>
        </w:rPr>
        <w:t xml:space="preserve"> </w:t>
      </w:r>
      <w:r w:rsidR="00CC241B">
        <w:rPr>
          <w:lang w:val="fr-FR"/>
        </w:rPr>
        <w:t>retourne un résul</w:t>
      </w:r>
      <w:r w:rsidR="00A421F1">
        <w:rPr>
          <w:lang w:val="fr-FR"/>
        </w:rPr>
        <w:t>t</w:t>
      </w:r>
      <w:r w:rsidR="00CC241B">
        <w:rPr>
          <w:lang w:val="fr-FR"/>
        </w:rPr>
        <w:t>at valide pour confirmer que</w:t>
      </w:r>
      <w:r w:rsidR="009210D2">
        <w:rPr>
          <w:lang w:val="fr-FR"/>
        </w:rPr>
        <w:t xml:space="preserve"> </w:t>
      </w:r>
      <m:oMath>
        <m:r>
          <m:rPr>
            <m:sty m:val="bi"/>
          </m:rPr>
          <w:rPr>
            <w:rFonts w:ascii="Cambria Math" w:hAnsi="Cambria Math"/>
            <w:lang w:val="fr-FR"/>
          </w:rPr>
          <m:t>da</m:t>
        </m:r>
      </m:oMath>
      <w:r w:rsidR="00CC241B">
        <w:rPr>
          <w:lang w:val="fr-FR"/>
        </w:rPr>
        <w:t xml:space="preserve"> </w:t>
      </w:r>
      <w:r w:rsidR="009210D2">
        <w:rPr>
          <w:lang w:val="fr-FR"/>
        </w:rPr>
        <w:t xml:space="preserve">est </w:t>
      </w:r>
      <w:r w:rsidR="00CC241B">
        <w:rPr>
          <w:lang w:val="fr-FR"/>
        </w:rPr>
        <w:t>authentique</w:t>
      </w:r>
      <w:r w:rsidR="00E52FA2">
        <w:rPr>
          <w:lang w:val="fr-FR"/>
        </w:rPr>
        <w:t> ;</w:t>
      </w:r>
    </w:p>
    <w:p w:rsidR="00F6536E" w:rsidRPr="00F6536E" w:rsidRDefault="00831CF0" w:rsidP="00925E54">
      <w:pPr>
        <w:pStyle w:val="NormalWeb"/>
        <w:numPr>
          <w:ilvl w:val="0"/>
          <w:numId w:val="36"/>
        </w:numPr>
        <w:spacing w:before="0" w:beforeAutospacing="0" w:after="0" w:afterAutospacing="0" w:line="360" w:lineRule="auto"/>
        <w:jc w:val="both"/>
        <w:divId w:val="678393322"/>
        <w:rPr>
          <w:lang w:val="fr-FR"/>
        </w:rPr>
      </w:pPr>
      <w:r>
        <w:rPr>
          <w:lang w:val="fr-FR"/>
        </w:rPr>
        <w:t xml:space="preserve">Et </w:t>
      </w:r>
      <m:oMath>
        <m:r>
          <m:rPr>
            <m:scr m:val="script"/>
            <m:sty m:val="bi"/>
          </m:rPr>
          <w:rPr>
            <w:rFonts w:ascii="Cambria Math" w:hAnsi="Cambria Math"/>
            <w:lang w:val="fr-FR"/>
          </w:rPr>
          <m:t>R</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d>
          <m:dPr>
            <m:ctrlPr>
              <w:rPr>
                <w:rFonts w:ascii="Cambria Math" w:hAnsi="Cambria Math"/>
                <w:b/>
                <w:i/>
                <w:lang w:val="fr-FR"/>
              </w:rPr>
            </m:ctrlPr>
          </m:dPr>
          <m:e>
            <m:r>
              <m:rPr>
                <m:sty m:val="bi"/>
              </m:rPr>
              <w:rPr>
                <w:rFonts w:ascii="Cambria Math" w:hAnsi="Cambria Math"/>
                <w:lang w:val="fr-FR"/>
              </w:rPr>
              <m:t>ω,λ, T</m:t>
            </m:r>
          </m:e>
        </m:d>
        <m:r>
          <m:rPr>
            <m:sty m:val="bi"/>
          </m:rPr>
          <w:rPr>
            <w:rFonts w:ascii="Cambria Math" w:hAnsi="Cambria Math"/>
            <w:lang w:val="fr-FR"/>
          </w:rPr>
          <m:t>,</m:t>
        </m:r>
      </m:oMath>
      <w:r w:rsidRPr="002463F3">
        <w:rPr>
          <w:lang w:val="fr-FR"/>
        </w:rPr>
        <w:t xml:space="preserve"> </w:t>
      </w:r>
      <w:r w:rsidR="00D4007A">
        <w:rPr>
          <w:lang w:val="fr-FR"/>
        </w:rPr>
        <w:t xml:space="preserve">la méthode d’authentification approuve que le document </w:t>
      </w:r>
      <m:oMath>
        <m:r>
          <m:rPr>
            <m:sty m:val="bi"/>
          </m:rPr>
          <w:rPr>
            <w:rFonts w:ascii="Cambria Math" w:hAnsi="Cambria Math"/>
            <w:lang w:val="fr-FR"/>
          </w:rPr>
          <m:t>da</m:t>
        </m:r>
      </m:oMath>
      <w:r w:rsidR="004E6C0F">
        <w:rPr>
          <w:lang w:val="fr-FR"/>
        </w:rPr>
        <w:t xml:space="preserve"> </w:t>
      </w:r>
      <w:r w:rsidR="00D4007A">
        <w:rPr>
          <w:lang w:val="fr-FR"/>
        </w:rPr>
        <w:t>contien</w:t>
      </w:r>
      <w:r w:rsidR="007D2248">
        <w:rPr>
          <w:lang w:val="fr-FR"/>
        </w:rPr>
        <w:t>t</w:t>
      </w:r>
      <w:r w:rsidR="00D4007A">
        <w:rPr>
          <w:lang w:val="fr-FR"/>
        </w:rPr>
        <w:t xml:space="preserve"> bien l’ensemble d’informations </w:t>
      </w:r>
      <m:oMath>
        <m:r>
          <m:rPr>
            <m:sty m:val="bi"/>
          </m:rPr>
          <w:rPr>
            <w:rFonts w:ascii="Cambria Math" w:hAnsi="Cambria Math"/>
            <w:lang w:val="fr-FR"/>
          </w:rPr>
          <m:t>ω</m:t>
        </m:r>
      </m:oMath>
      <w:r w:rsidR="00D4007A">
        <w:rPr>
          <w:lang w:val="fr-FR"/>
        </w:rPr>
        <w:t xml:space="preserve">, et qu’il est effectivement signé par l’auteur </w:t>
      </w:r>
      <m:oMath>
        <m:r>
          <m:rPr>
            <m:sty m:val="bi"/>
          </m:rPr>
          <w:rPr>
            <w:rFonts w:ascii="Cambria Math" w:hAnsi="Cambria Math"/>
            <w:lang w:val="fr-FR"/>
          </w:rPr>
          <m:t>λ</m:t>
        </m:r>
      </m:oMath>
      <w:r w:rsidR="00A539DB">
        <w:rPr>
          <w:lang w:val="fr-FR"/>
        </w:rPr>
        <w:t xml:space="preserve"> </w:t>
      </w:r>
      <w:r w:rsidR="00D4007A">
        <w:rPr>
          <w:lang w:val="fr-FR"/>
        </w:rPr>
        <w:t>à la</w:t>
      </w:r>
      <w:r w:rsidR="00D30E23">
        <w:rPr>
          <w:lang w:val="fr-FR"/>
        </w:rPr>
        <w:t xml:space="preserve"> date</w:t>
      </w:r>
      <w:r w:rsidR="00D4007A">
        <w:rPr>
          <w:lang w:val="fr-FR"/>
        </w:rPr>
        <w:t xml:space="preserve"> </w:t>
      </w:r>
      <m:oMath>
        <m:r>
          <m:rPr>
            <m:sty m:val="bi"/>
          </m:rPr>
          <w:rPr>
            <w:rFonts w:ascii="Cambria Math" w:hAnsi="Cambria Math"/>
            <w:lang w:val="fr-FR"/>
          </w:rPr>
          <m:t>T</m:t>
        </m:r>
      </m:oMath>
      <w:r w:rsidR="00D4007A">
        <w:rPr>
          <w:lang w:val="fr-FR"/>
        </w:rPr>
        <w:t>.</w:t>
      </w:r>
    </w:p>
    <w:p w:rsidR="0053416F" w:rsidRDefault="004C7CEB" w:rsidP="00AC1EA0">
      <w:pPr>
        <w:pStyle w:val="NormalWeb"/>
        <w:spacing w:before="0" w:beforeAutospacing="0" w:line="360" w:lineRule="auto"/>
        <w:jc w:val="both"/>
        <w:divId w:val="678393322"/>
        <w:rPr>
          <w:lang w:val="fr-FR"/>
        </w:rPr>
      </w:pPr>
      <w:r>
        <w:rPr>
          <w:lang w:val="fr-FR"/>
        </w:rPr>
        <w:t>Ainsi,</w:t>
      </w:r>
      <w:r w:rsidR="006D644B">
        <w:rPr>
          <w:lang w:val="fr-FR"/>
        </w:rPr>
        <w:t xml:space="preserve"> pour résumer</w:t>
      </w:r>
      <w:r w:rsidR="00A055AE">
        <w:rPr>
          <w:lang w:val="fr-FR"/>
        </w:rPr>
        <w:t xml:space="preserve"> le concept d’authentification de document administratif à l’aide la blockchain </w:t>
      </w:r>
      <w:r w:rsidR="00703F33">
        <w:rPr>
          <w:lang w:val="fr-FR"/>
        </w:rPr>
        <w:t>(</w:t>
      </w:r>
      <w:r w:rsidR="00A055AE">
        <w:rPr>
          <w:lang w:val="fr-FR"/>
        </w:rPr>
        <w:t>ou de tout autre technique informatique</w:t>
      </w:r>
      <w:r w:rsidR="00703F33">
        <w:rPr>
          <w:lang w:val="fr-FR"/>
        </w:rPr>
        <w:t>)</w:t>
      </w:r>
      <w:r w:rsidR="0050314C">
        <w:rPr>
          <w:lang w:val="fr-FR"/>
        </w:rPr>
        <w:t xml:space="preserve"> en s’</w:t>
      </w:r>
      <w:r w:rsidR="004575B6">
        <w:rPr>
          <w:lang w:val="fr-FR"/>
        </w:rPr>
        <w:t>appuyant</w:t>
      </w:r>
      <w:r w:rsidR="0050314C">
        <w:rPr>
          <w:lang w:val="fr-FR"/>
        </w:rPr>
        <w:t xml:space="preserve"> sur </w:t>
      </w:r>
      <w:r w:rsidR="00445231">
        <w:rPr>
          <w:lang w:val="fr-FR"/>
        </w:rPr>
        <w:t xml:space="preserve">la logique précédente, nous </w:t>
      </w:r>
      <w:r w:rsidR="00066CBE">
        <w:rPr>
          <w:lang w:val="fr-FR"/>
        </w:rPr>
        <w:t>proposons que : le document</w:t>
      </w:r>
      <w:r w:rsidR="00440C6F">
        <w:rPr>
          <w:lang w:val="fr-FR"/>
        </w:rPr>
        <w:t xml:space="preserve"> administratif</w:t>
      </w:r>
      <w:r w:rsidR="00066CBE">
        <w:rPr>
          <w:lang w:val="fr-FR"/>
        </w:rPr>
        <w:t xml:space="preserve"> </w:t>
      </w:r>
      <m:oMath>
        <m:r>
          <m:rPr>
            <m:sty m:val="bi"/>
          </m:rPr>
          <w:rPr>
            <w:rFonts w:ascii="Cambria Math" w:hAnsi="Cambria Math"/>
            <w:lang w:val="fr-FR"/>
          </w:rPr>
          <m:t>da</m:t>
        </m:r>
      </m:oMath>
      <w:r w:rsidR="007B2014">
        <w:rPr>
          <w:lang w:val="fr-FR"/>
        </w:rPr>
        <w:t xml:space="preserve"> </w:t>
      </w:r>
      <w:r w:rsidR="00066CBE">
        <w:rPr>
          <w:lang w:val="fr-FR"/>
        </w:rPr>
        <w:t xml:space="preserve">est </w:t>
      </w:r>
      <w:r w:rsidR="001262FD">
        <w:rPr>
          <w:lang w:val="fr-FR"/>
        </w:rPr>
        <w:t xml:space="preserve">dit </w:t>
      </w:r>
      <w:r w:rsidR="00066CBE">
        <w:rPr>
          <w:lang w:val="fr-FR"/>
        </w:rPr>
        <w:t xml:space="preserve">authentique si et seulement si, après avoir appliqué la méthode d’authentification </w:t>
      </w:r>
      <m:oMath>
        <m:r>
          <m:rPr>
            <m:scr m:val="script"/>
            <m:sty m:val="bi"/>
          </m:rPr>
          <w:rPr>
            <w:rFonts w:ascii="Cambria Math" w:hAnsi="Cambria Math"/>
            <w:lang w:val="fr-FR"/>
          </w:rPr>
          <m:t>A</m:t>
        </m:r>
      </m:oMath>
      <w:r w:rsidR="00066CBE">
        <w:rPr>
          <w:lang w:val="fr-FR"/>
        </w:rPr>
        <w:t xml:space="preserve">, le résultat </w:t>
      </w:r>
      <m:oMath>
        <m:r>
          <m:rPr>
            <m:scr m:val="script"/>
            <m:sty m:val="bi"/>
          </m:rPr>
          <w:rPr>
            <w:rFonts w:ascii="Cambria Math" w:hAnsi="Cambria Math"/>
            <w:lang w:val="fr-FR"/>
          </w:rPr>
          <m:t>R</m:t>
        </m:r>
        <m:d>
          <m:dPr>
            <m:ctrlPr>
              <w:rPr>
                <w:rFonts w:ascii="Cambria Math" w:hAnsi="Cambria Math"/>
                <w:b/>
                <w:i/>
                <w:lang w:val="fr-FR"/>
              </w:rPr>
            </m:ctrlPr>
          </m:dPr>
          <m:e>
            <m:r>
              <m:rPr>
                <m:sty m:val="bi"/>
              </m:rPr>
              <w:rPr>
                <w:rFonts w:ascii="Cambria Math" w:hAnsi="Cambria Math"/>
                <w:lang w:val="fr-FR"/>
              </w:rPr>
              <m:t>da</m:t>
            </m:r>
          </m:e>
        </m:d>
      </m:oMath>
      <w:r w:rsidR="00066CBE">
        <w:rPr>
          <w:lang w:val="fr-FR"/>
        </w:rPr>
        <w:t xml:space="preserve"> correspond effectivem</w:t>
      </w:r>
      <w:r w:rsidR="00EF00E8">
        <w:rPr>
          <w:lang w:val="fr-FR"/>
        </w:rPr>
        <w:t>e</w:t>
      </w:r>
      <w:r w:rsidR="00066CBE">
        <w:rPr>
          <w:lang w:val="fr-FR"/>
        </w:rPr>
        <w:t>n</w:t>
      </w:r>
      <w:r w:rsidR="00EF00E8">
        <w:rPr>
          <w:lang w:val="fr-FR"/>
        </w:rPr>
        <w:t>t</w:t>
      </w:r>
      <w:r w:rsidR="00066CBE">
        <w:rPr>
          <w:lang w:val="fr-FR"/>
        </w:rPr>
        <w:t xml:space="preserve"> à l’</w:t>
      </w:r>
      <w:r w:rsidR="00670409">
        <w:rPr>
          <w:lang w:val="fr-FR"/>
        </w:rPr>
        <w:t xml:space="preserve">ensemble </w:t>
      </w:r>
      <m:oMath>
        <m:r>
          <m:rPr>
            <m:sty m:val="bi"/>
          </m:rPr>
          <w:rPr>
            <w:rFonts w:ascii="Cambria Math" w:hAnsi="Cambria Math"/>
            <w:lang w:val="fr-FR"/>
          </w:rPr>
          <m:t>ω</m:t>
        </m:r>
      </m:oMath>
      <w:r w:rsidR="00670409">
        <w:rPr>
          <w:lang w:val="fr-FR"/>
        </w:rPr>
        <w:t>, à</w:t>
      </w:r>
      <w:r w:rsidR="00066CBE">
        <w:rPr>
          <w:lang w:val="fr-FR"/>
        </w:rPr>
        <w:t xml:space="preserve"> l’auteur </w:t>
      </w:r>
      <m:oMath>
        <m:r>
          <m:rPr>
            <m:sty m:val="bi"/>
          </m:rPr>
          <w:rPr>
            <w:rFonts w:ascii="Cambria Math" w:hAnsi="Cambria Math"/>
            <w:lang w:val="fr-FR"/>
          </w:rPr>
          <m:t>λ</m:t>
        </m:r>
      </m:oMath>
      <w:r w:rsidR="005F5369">
        <w:rPr>
          <w:lang w:val="fr-FR"/>
        </w:rPr>
        <w:t xml:space="preserve"> </w:t>
      </w:r>
      <w:r w:rsidR="00066CBE">
        <w:rPr>
          <w:lang w:val="fr-FR"/>
        </w:rPr>
        <w:t xml:space="preserve">et la date </w:t>
      </w:r>
      <m:oMath>
        <m:r>
          <m:rPr>
            <m:sty m:val="bi"/>
          </m:rPr>
          <w:rPr>
            <w:rFonts w:ascii="Cambria Math" w:hAnsi="Cambria Math"/>
            <w:lang w:val="fr-FR"/>
          </w:rPr>
          <m:t>T</m:t>
        </m:r>
      </m:oMath>
      <w:r w:rsidR="006D644B">
        <w:rPr>
          <w:lang w:val="fr-FR"/>
        </w:rPr>
        <w:t>.</w:t>
      </w:r>
    </w:p>
    <w:p w:rsidR="00CC37BC" w:rsidRPr="006565A8" w:rsidRDefault="00AF6310" w:rsidP="00825E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dit, q</w:t>
      </w:r>
      <w:r w:rsidR="00CC37BC">
        <w:rPr>
          <w:rFonts w:ascii="Times New Roman" w:hAnsi="Times New Roman" w:cs="Times New Roman"/>
          <w:sz w:val="24"/>
          <w:szCs w:val="24"/>
          <w:lang w:val="fr-FR"/>
        </w:rPr>
        <w:t xml:space="preserve">uels </w:t>
      </w:r>
      <w:r w:rsidR="00241F86">
        <w:rPr>
          <w:rFonts w:ascii="Times New Roman" w:hAnsi="Times New Roman" w:cs="Times New Roman"/>
          <w:sz w:val="24"/>
          <w:szCs w:val="24"/>
          <w:lang w:val="fr-FR"/>
        </w:rPr>
        <w:t>peuvent être</w:t>
      </w:r>
      <w:r w:rsidR="00CC37BC">
        <w:rPr>
          <w:rFonts w:ascii="Times New Roman" w:hAnsi="Times New Roman" w:cs="Times New Roman"/>
          <w:sz w:val="24"/>
          <w:szCs w:val="24"/>
          <w:lang w:val="fr-FR"/>
        </w:rPr>
        <w:t xml:space="preserve"> les </w:t>
      </w:r>
      <w:r w:rsidR="00FD006C">
        <w:rPr>
          <w:rFonts w:ascii="Times New Roman" w:hAnsi="Times New Roman" w:cs="Times New Roman"/>
          <w:sz w:val="24"/>
          <w:szCs w:val="24"/>
          <w:lang w:val="fr-FR"/>
        </w:rPr>
        <w:t>méthodes</w:t>
      </w:r>
      <w:r w:rsidR="00CC37BC">
        <w:rPr>
          <w:rFonts w:ascii="Times New Roman" w:hAnsi="Times New Roman" w:cs="Times New Roman"/>
          <w:sz w:val="24"/>
          <w:szCs w:val="24"/>
          <w:lang w:val="fr-FR"/>
        </w:rPr>
        <w:t xml:space="preserve"> d’authentification</w:t>
      </w:r>
      <w:r w:rsidR="00B5380D">
        <w:rPr>
          <w:rFonts w:ascii="Times New Roman" w:hAnsi="Times New Roman" w:cs="Times New Roman"/>
          <w:sz w:val="24"/>
          <w:szCs w:val="24"/>
          <w:lang w:val="fr-FR"/>
        </w:rPr>
        <w:t xml:space="preserve"> de documents</w:t>
      </w:r>
      <w:r w:rsidR="00CC37BC">
        <w:rPr>
          <w:rFonts w:ascii="Times New Roman" w:hAnsi="Times New Roman" w:cs="Times New Roman"/>
          <w:sz w:val="24"/>
          <w:szCs w:val="24"/>
          <w:lang w:val="fr-FR"/>
        </w:rPr>
        <w:t xml:space="preserve"> </w:t>
      </w:r>
      <w:r w:rsidR="004C480B">
        <w:rPr>
          <w:rFonts w:ascii="Times New Roman" w:hAnsi="Times New Roman" w:cs="Times New Roman"/>
          <w:sz w:val="24"/>
          <w:szCs w:val="24"/>
          <w:lang w:val="fr-FR"/>
        </w:rPr>
        <w:t>basées sur</w:t>
      </w:r>
      <w:r w:rsidR="00CC37BC">
        <w:rPr>
          <w:rFonts w:ascii="Times New Roman" w:hAnsi="Times New Roman" w:cs="Times New Roman"/>
          <w:sz w:val="24"/>
          <w:szCs w:val="24"/>
          <w:lang w:val="fr-FR"/>
        </w:rPr>
        <w:t xml:space="preserve"> un </w:t>
      </w:r>
      <w:r w:rsidR="00CC37BC" w:rsidRPr="008A1F4E">
        <w:rPr>
          <w:rFonts w:ascii="Times New Roman" w:hAnsi="Times New Roman" w:cs="Times New Roman"/>
          <w:sz w:val="24"/>
          <w:szCs w:val="24"/>
          <w:lang w:val="fr-FR"/>
        </w:rPr>
        <w:t>système informatique</w:t>
      </w:r>
      <w:r w:rsidR="00CC37BC">
        <w:rPr>
          <w:rFonts w:ascii="Times New Roman" w:hAnsi="Times New Roman" w:cs="Times New Roman"/>
          <w:sz w:val="24"/>
          <w:szCs w:val="24"/>
          <w:lang w:val="fr-FR"/>
        </w:rPr>
        <w:t> ?</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4" w:name="_Toc191543070"/>
      <w:r>
        <w:rPr>
          <w:rFonts w:ascii="Times New Roman" w:eastAsiaTheme="majorEastAsia" w:hAnsi="Times New Roman" w:cs="Times New Roman"/>
          <w:b/>
          <w:color w:val="2E74B5" w:themeColor="accent1" w:themeShade="BF"/>
          <w:sz w:val="24"/>
          <w:szCs w:val="24"/>
          <w:lang w:val="fr-FR"/>
        </w:rPr>
        <w:t>Méthodes d’authentification de documents</w:t>
      </w:r>
      <w:bookmarkEnd w:id="64"/>
    </w:p>
    <w:p w:rsidR="00304138" w:rsidRDefault="00FA0C2B" w:rsidP="006317F2">
      <w:pPr>
        <w:spacing w:after="0" w:line="360" w:lineRule="auto"/>
        <w:ind w:firstLine="360"/>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Il existe plusieurs </w:t>
      </w:r>
      <w:r w:rsidR="009E083E">
        <w:rPr>
          <w:rFonts w:ascii="Times New Roman" w:eastAsia="Times New Roman" w:hAnsi="Times New Roman" w:cs="Times New Roman"/>
          <w:sz w:val="24"/>
          <w:szCs w:val="24"/>
          <w:lang w:val="fr-FR"/>
        </w:rPr>
        <w:t>méthodes</w:t>
      </w:r>
      <w:r>
        <w:rPr>
          <w:rFonts w:ascii="Times New Roman" w:eastAsia="Times New Roman" w:hAnsi="Times New Roman" w:cs="Times New Roman"/>
          <w:sz w:val="24"/>
          <w:szCs w:val="24"/>
          <w:lang w:val="fr-FR"/>
        </w:rPr>
        <w:t xml:space="preserve"> d’authentification de documents basé</w:t>
      </w:r>
      <w:r w:rsidR="00073CB9">
        <w:rPr>
          <w:rFonts w:ascii="Times New Roman" w:eastAsia="Times New Roman" w:hAnsi="Times New Roman" w:cs="Times New Roman"/>
          <w:sz w:val="24"/>
          <w:szCs w:val="24"/>
          <w:lang w:val="fr-FR"/>
        </w:rPr>
        <w:t>e</w:t>
      </w:r>
      <w:r>
        <w:rPr>
          <w:rFonts w:ascii="Times New Roman" w:eastAsia="Times New Roman" w:hAnsi="Times New Roman" w:cs="Times New Roman"/>
          <w:sz w:val="24"/>
          <w:szCs w:val="24"/>
          <w:lang w:val="fr-FR"/>
        </w:rPr>
        <w:t xml:space="preserve">s sur </w:t>
      </w:r>
      <w:r w:rsidR="004C71F4">
        <w:rPr>
          <w:rFonts w:ascii="Times New Roman" w:eastAsia="Times New Roman" w:hAnsi="Times New Roman" w:cs="Times New Roman"/>
          <w:sz w:val="24"/>
          <w:szCs w:val="24"/>
          <w:lang w:val="fr-FR"/>
        </w:rPr>
        <w:t>des systèmes informatiques</w:t>
      </w:r>
      <w:r>
        <w:rPr>
          <w:rFonts w:ascii="Times New Roman" w:eastAsia="Times New Roman" w:hAnsi="Times New Roman" w:cs="Times New Roman"/>
          <w:sz w:val="24"/>
          <w:szCs w:val="24"/>
          <w:lang w:val="fr-FR"/>
        </w:rPr>
        <w:t>.</w:t>
      </w:r>
      <w:r w:rsidR="00EA1E89">
        <w:rPr>
          <w:rFonts w:ascii="Times New Roman" w:eastAsia="Times New Roman" w:hAnsi="Times New Roman" w:cs="Times New Roman"/>
          <w:sz w:val="24"/>
          <w:szCs w:val="24"/>
          <w:lang w:val="fr-FR"/>
        </w:rPr>
        <w:t xml:space="preserve"> </w:t>
      </w:r>
      <w:r w:rsidR="00656E30">
        <w:rPr>
          <w:rFonts w:ascii="Times New Roman" w:eastAsia="Times New Roman" w:hAnsi="Times New Roman" w:cs="Times New Roman"/>
          <w:sz w:val="24"/>
          <w:szCs w:val="24"/>
          <w:lang w:val="fr-FR"/>
        </w:rPr>
        <w:t>Nous avons</w:t>
      </w:r>
      <w:r w:rsidR="00EA1E89" w:rsidRPr="00EA1E89">
        <w:rPr>
          <w:rFonts w:ascii="Times New Roman" w:eastAsia="Times New Roman" w:hAnsi="Times New Roman" w:cs="Times New Roman"/>
          <w:sz w:val="24"/>
          <w:szCs w:val="24"/>
          <w:lang w:val="fr-FR"/>
        </w:rPr>
        <w:t xml:space="preserve"> entre autres méthodes, la signature numérique (Digital Signature), le </w:t>
      </w:r>
      <w:r w:rsidR="00EA1E89" w:rsidRPr="00EA1E89">
        <w:rPr>
          <w:rFonts w:ascii="Times New Roman" w:eastAsia="Times New Roman" w:hAnsi="Times New Roman" w:cs="Times New Roman"/>
          <w:sz w:val="24"/>
          <w:szCs w:val="24"/>
          <w:lang w:val="fr-FR"/>
        </w:rPr>
        <w:lastRenderedPageBreak/>
        <w:t>hachage et empreinte numérique (Document Hashing)</w:t>
      </w:r>
      <w:r w:rsidR="005D0E48">
        <w:rPr>
          <w:rFonts w:ascii="Times New Roman" w:eastAsia="Times New Roman" w:hAnsi="Times New Roman" w:cs="Times New Roman"/>
          <w:sz w:val="24"/>
          <w:szCs w:val="24"/>
          <w:lang w:val="fr-FR"/>
        </w:rPr>
        <w:t xml:space="preserve">, </w:t>
      </w:r>
      <w:r w:rsidR="00DA7236">
        <w:rPr>
          <w:rFonts w:ascii="Times New Roman" w:eastAsia="Times New Roman" w:hAnsi="Times New Roman" w:cs="Times New Roman"/>
          <w:sz w:val="24"/>
          <w:szCs w:val="24"/>
          <w:lang w:val="fr-FR"/>
        </w:rPr>
        <w:t>le f</w:t>
      </w:r>
      <w:r w:rsidR="005D0E48" w:rsidRPr="005D0E48">
        <w:rPr>
          <w:rFonts w:ascii="Times New Roman" w:eastAsia="Times New Roman" w:hAnsi="Times New Roman" w:cs="Times New Roman"/>
          <w:sz w:val="24"/>
          <w:szCs w:val="24"/>
          <w:lang w:val="fr-FR"/>
        </w:rPr>
        <w:t>iligrane numérique et tatouage électronique (Digital Watermarking)</w:t>
      </w:r>
      <w:r w:rsidR="00EA1E89" w:rsidRPr="00EA1E89">
        <w:rPr>
          <w:rFonts w:ascii="Times New Roman" w:eastAsia="Times New Roman" w:hAnsi="Times New Roman" w:cs="Times New Roman"/>
          <w:sz w:val="24"/>
          <w:szCs w:val="24"/>
          <w:lang w:val="fr-FR"/>
        </w:rPr>
        <w:t>, l'horodatage</w:t>
      </w:r>
      <w:r w:rsidR="00691CA3">
        <w:rPr>
          <w:rFonts w:ascii="Times New Roman" w:eastAsia="Times New Roman" w:hAnsi="Times New Roman" w:cs="Times New Roman"/>
          <w:sz w:val="24"/>
          <w:szCs w:val="24"/>
          <w:lang w:val="fr-FR"/>
        </w:rPr>
        <w:t xml:space="preserve"> électronique (Timestamping)</w:t>
      </w:r>
      <w:r w:rsidR="00EA1E89" w:rsidRPr="00EA1E89">
        <w:rPr>
          <w:rFonts w:ascii="Times New Roman" w:eastAsia="Times New Roman" w:hAnsi="Times New Roman" w:cs="Times New Roman"/>
          <w:sz w:val="24"/>
          <w:szCs w:val="24"/>
          <w:lang w:val="fr-FR"/>
        </w:rPr>
        <w:t>, la Blockchain et preuve d'existence, les RFID et codes QR.</w:t>
      </w:r>
    </w:p>
    <w:p w:rsidR="00524E48" w:rsidRDefault="00F32CF3" w:rsidP="00A249C9">
      <w:pPr>
        <w:spacing w:before="240" w:after="0" w:line="360" w:lineRule="auto"/>
        <w:jc w:val="both"/>
        <w:rPr>
          <w:rFonts w:ascii="Times New Roman" w:eastAsia="Times New Roman" w:hAnsi="Times New Roman" w:cs="Times New Roman"/>
          <w:sz w:val="24"/>
          <w:szCs w:val="24"/>
          <w:lang w:val="fr-FR"/>
        </w:rPr>
      </w:pPr>
      <w:r w:rsidRPr="00360F66">
        <w:rPr>
          <w:rFonts w:ascii="Times New Roman" w:eastAsia="Times New Roman" w:hAnsi="Times New Roman" w:cs="Times New Roman"/>
          <w:b/>
          <w:sz w:val="24"/>
          <w:szCs w:val="24"/>
          <w:lang w:val="fr-FR"/>
        </w:rPr>
        <w:t>La signature numérique</w:t>
      </w:r>
      <w:r w:rsidRPr="00F32CF3">
        <w:rPr>
          <w:rFonts w:ascii="Times New Roman" w:eastAsia="Times New Roman" w:hAnsi="Times New Roman" w:cs="Times New Roman"/>
          <w:sz w:val="24"/>
          <w:szCs w:val="24"/>
          <w:lang w:val="fr-FR"/>
        </w:rPr>
        <w:t xml:space="preserve"> (ou signature électronique) est un moyen sécurisé qui permet d'authentifier l'auteur d'un document électronique et de garan</w:t>
      </w:r>
      <w:r w:rsidR="001D757A">
        <w:rPr>
          <w:rFonts w:ascii="Times New Roman" w:eastAsia="Times New Roman" w:hAnsi="Times New Roman" w:cs="Times New Roman"/>
          <w:sz w:val="24"/>
          <w:szCs w:val="24"/>
          <w:lang w:val="fr-FR"/>
        </w:rPr>
        <w:t xml:space="preserve">tir l'intégrité dudit document </w:t>
      </w:r>
      <w:r w:rsidR="001D757A">
        <w:rPr>
          <w:rFonts w:ascii="Times New Roman" w:eastAsia="Times New Roman" w:hAnsi="Times New Roman" w:cs="Times New Roman"/>
          <w:sz w:val="24"/>
          <w:szCs w:val="24"/>
          <w:lang w:val="fr-FR"/>
        </w:rPr>
        <w:fldChar w:fldCharType="begin"/>
      </w:r>
      <w:r w:rsidR="001D757A">
        <w:rPr>
          <w:rFonts w:ascii="Times New Roman" w:eastAsia="Times New Roman" w:hAnsi="Times New Roman" w:cs="Times New Roman"/>
          <w:sz w:val="24"/>
          <w:szCs w:val="24"/>
          <w:lang w:val="fr-FR"/>
        </w:rPr>
        <w:instrText xml:space="preserve"> ADDIN ZOTERO_ITEM CSL_CITATION {"citationID":"OmiMHlkz","properties":{"formattedCitation":"[45]","plainCitation":"[45]","noteIndex":0},"citationItems":[{"id":115,"uris":["http://zotero.org/users/16284513/items/LWVFDTLL"],"itemData":{"id":115,"type":"entry-encyclopedia","abstract":"La signature numérique ou signature électronique est un mécanisme permettant d'authentifier l'auteur d'un document électronique et d'en garantir la non-répudiation, par analogie avec la signature manuscrite d'un document papier.\nElle se différencie de la signature écrite par le fait qu'elle n'est pas visuelle, mais correspond à une suite de caractères. Elle ne doit pas être confondue avec la signature électronique manuscrite.","container-title":"Wikipédia","language":"fr","license":"Creative Commons Attribution-ShareAlike License","note":"Page Version ID: 219637286","source":"Wikipedia","title":"Signature numérique","URL":"https://fr.wikipedia.org/wiki/Signature_num%C3%A9rique","accessed":{"date-parts":[["2025",2,21]]},"issued":{"date-parts":[["2024",10,21]]}}}],"schema":"https://github.com/citation-style-language/schema/raw/master/csl-citation.json"} </w:instrText>
      </w:r>
      <w:r w:rsidR="001D757A">
        <w:rPr>
          <w:rFonts w:ascii="Times New Roman" w:eastAsia="Times New Roman" w:hAnsi="Times New Roman" w:cs="Times New Roman"/>
          <w:sz w:val="24"/>
          <w:szCs w:val="24"/>
          <w:lang w:val="fr-FR"/>
        </w:rPr>
        <w:fldChar w:fldCharType="separate"/>
      </w:r>
      <w:r w:rsidR="001D757A" w:rsidRPr="001D757A">
        <w:rPr>
          <w:rFonts w:ascii="Times New Roman" w:hAnsi="Times New Roman" w:cs="Times New Roman"/>
          <w:sz w:val="24"/>
          <w:lang w:val="fr-FR"/>
        </w:rPr>
        <w:t>[45]</w:t>
      </w:r>
      <w:r w:rsidR="001D757A">
        <w:rPr>
          <w:rFonts w:ascii="Times New Roman" w:eastAsia="Times New Roman" w:hAnsi="Times New Roman" w:cs="Times New Roman"/>
          <w:sz w:val="24"/>
          <w:szCs w:val="24"/>
          <w:lang w:val="fr-FR"/>
        </w:rPr>
        <w:fldChar w:fldCharType="end"/>
      </w:r>
      <w:r w:rsidRPr="00F32CF3">
        <w:rPr>
          <w:rFonts w:ascii="Times New Roman" w:eastAsia="Times New Roman" w:hAnsi="Times New Roman" w:cs="Times New Roman"/>
          <w:sz w:val="24"/>
          <w:szCs w:val="24"/>
          <w:lang w:val="fr-FR"/>
        </w:rPr>
        <w:t>. Elle permet ains</w:t>
      </w:r>
      <w:r w:rsidR="007920FD">
        <w:rPr>
          <w:rFonts w:ascii="Times New Roman" w:eastAsia="Times New Roman" w:hAnsi="Times New Roman" w:cs="Times New Roman"/>
          <w:sz w:val="24"/>
          <w:szCs w:val="24"/>
          <w:lang w:val="fr-FR"/>
        </w:rPr>
        <w:t xml:space="preserve">i d'assurer la non-répudiation c’est à dire, la </w:t>
      </w:r>
      <w:r w:rsidRPr="00F32CF3">
        <w:rPr>
          <w:rFonts w:ascii="Times New Roman" w:eastAsia="Times New Roman" w:hAnsi="Times New Roman" w:cs="Times New Roman"/>
          <w:sz w:val="24"/>
          <w:szCs w:val="24"/>
          <w:lang w:val="fr-FR"/>
        </w:rPr>
        <w:t>quasi impossibilité d</w:t>
      </w:r>
      <w:r w:rsidR="007920FD">
        <w:rPr>
          <w:rFonts w:ascii="Times New Roman" w:eastAsia="Times New Roman" w:hAnsi="Times New Roman" w:cs="Times New Roman"/>
          <w:sz w:val="24"/>
          <w:szCs w:val="24"/>
          <w:lang w:val="fr-FR"/>
        </w:rPr>
        <w:t>e remettre en cause le document.</w:t>
      </w:r>
      <w:r w:rsidRPr="00F32CF3">
        <w:rPr>
          <w:rFonts w:ascii="Times New Roman" w:eastAsia="Times New Roman" w:hAnsi="Times New Roman" w:cs="Times New Roman"/>
          <w:sz w:val="24"/>
          <w:szCs w:val="24"/>
          <w:lang w:val="fr-FR"/>
        </w:rPr>
        <w:t xml:space="preserve"> </w:t>
      </w:r>
      <w:r w:rsidR="005D3F14">
        <w:rPr>
          <w:rFonts w:ascii="Times New Roman" w:eastAsia="Times New Roman" w:hAnsi="Times New Roman" w:cs="Times New Roman"/>
          <w:sz w:val="24"/>
          <w:szCs w:val="24"/>
          <w:lang w:val="fr-FR"/>
        </w:rPr>
        <w:t xml:space="preserve">De façon opérationnelle, l'émetteur (ou auteur), </w:t>
      </w:r>
      <w:r w:rsidR="001A2337">
        <w:rPr>
          <w:rFonts w:ascii="Times New Roman" w:eastAsia="Times New Roman" w:hAnsi="Times New Roman" w:cs="Times New Roman"/>
          <w:sz w:val="24"/>
          <w:szCs w:val="24"/>
          <w:lang w:val="fr-FR"/>
        </w:rPr>
        <w:t xml:space="preserve">à </w:t>
      </w:r>
      <w:r w:rsidR="005D3F14" w:rsidRPr="005D3F14">
        <w:rPr>
          <w:rFonts w:ascii="Times New Roman" w:eastAsia="Times New Roman" w:hAnsi="Times New Roman" w:cs="Times New Roman"/>
          <w:sz w:val="24"/>
          <w:szCs w:val="24"/>
          <w:lang w:val="fr-FR"/>
        </w:rPr>
        <w:t xml:space="preserve">l'aide de sa clé privée, génère </w:t>
      </w:r>
      <w:r w:rsidR="00F56024">
        <w:rPr>
          <w:rFonts w:ascii="Times New Roman" w:eastAsia="Times New Roman" w:hAnsi="Times New Roman" w:cs="Times New Roman"/>
          <w:sz w:val="24"/>
          <w:szCs w:val="24"/>
          <w:lang w:val="fr-FR"/>
        </w:rPr>
        <w:t xml:space="preserve">d’abord </w:t>
      </w:r>
      <w:r w:rsidR="005D3F14" w:rsidRPr="005D3F14">
        <w:rPr>
          <w:rFonts w:ascii="Times New Roman" w:eastAsia="Times New Roman" w:hAnsi="Times New Roman" w:cs="Times New Roman"/>
          <w:sz w:val="24"/>
          <w:szCs w:val="24"/>
          <w:lang w:val="fr-FR"/>
        </w:rPr>
        <w:t xml:space="preserve">la signature en appliquant l'algorithme </w:t>
      </w:r>
      <w:r w:rsidR="00145F90" w:rsidRPr="00F32CF3">
        <w:rPr>
          <w:rFonts w:ascii="Times New Roman" w:eastAsia="Times New Roman" w:hAnsi="Times New Roman" w:cs="Times New Roman"/>
          <w:sz w:val="24"/>
          <w:szCs w:val="24"/>
          <w:lang w:val="fr-FR"/>
        </w:rPr>
        <w:t xml:space="preserve">cryptographique </w:t>
      </w:r>
      <w:r w:rsidR="003D3AE3">
        <w:rPr>
          <w:rFonts w:ascii="Times New Roman" w:eastAsia="Times New Roman" w:hAnsi="Times New Roman" w:cs="Times New Roman"/>
          <w:sz w:val="24"/>
          <w:szCs w:val="24"/>
          <w:lang w:val="fr-FR"/>
        </w:rPr>
        <w:t>à clé publique</w:t>
      </w:r>
      <w:r w:rsidR="00145F90" w:rsidRPr="00F32CF3">
        <w:rPr>
          <w:rFonts w:ascii="Times New Roman" w:eastAsia="Times New Roman" w:hAnsi="Times New Roman" w:cs="Times New Roman"/>
          <w:sz w:val="24"/>
          <w:szCs w:val="24"/>
          <w:lang w:val="fr-FR"/>
        </w:rPr>
        <w:t xml:space="preserve"> </w:t>
      </w:r>
      <w:r w:rsidR="00145F90">
        <w:rPr>
          <w:rFonts w:ascii="Times New Roman" w:eastAsia="Times New Roman" w:hAnsi="Times New Roman" w:cs="Times New Roman"/>
          <w:sz w:val="24"/>
          <w:szCs w:val="24"/>
          <w:lang w:val="fr-FR"/>
        </w:rPr>
        <w:t>(RSA, ECDSA, etc.</w:t>
      </w:r>
      <w:r w:rsidR="00145F90" w:rsidRPr="00F32CF3">
        <w:rPr>
          <w:rFonts w:ascii="Times New Roman" w:eastAsia="Times New Roman" w:hAnsi="Times New Roman" w:cs="Times New Roman"/>
          <w:sz w:val="24"/>
          <w:szCs w:val="24"/>
          <w:lang w:val="fr-FR"/>
        </w:rPr>
        <w:t>)</w:t>
      </w:r>
      <w:r w:rsidR="00145F90">
        <w:rPr>
          <w:rFonts w:ascii="Times New Roman" w:eastAsia="Times New Roman" w:hAnsi="Times New Roman" w:cs="Times New Roman"/>
          <w:sz w:val="24"/>
          <w:szCs w:val="24"/>
          <w:lang w:val="fr-FR"/>
        </w:rPr>
        <w:t xml:space="preserve"> </w:t>
      </w:r>
      <w:r w:rsidR="005B1C94">
        <w:rPr>
          <w:rFonts w:ascii="Times New Roman" w:eastAsia="Times New Roman" w:hAnsi="Times New Roman" w:cs="Times New Roman"/>
          <w:sz w:val="24"/>
          <w:szCs w:val="24"/>
          <w:lang w:val="fr-FR"/>
        </w:rPr>
        <w:t xml:space="preserve">sur l'empreinte du document. </w:t>
      </w:r>
      <w:r w:rsidR="004A0F3E">
        <w:rPr>
          <w:rFonts w:ascii="Times New Roman" w:eastAsia="Times New Roman" w:hAnsi="Times New Roman" w:cs="Times New Roman"/>
          <w:sz w:val="24"/>
          <w:szCs w:val="24"/>
          <w:lang w:val="fr-FR"/>
        </w:rPr>
        <w:t>Et l</w:t>
      </w:r>
      <w:r w:rsidR="005D3F14" w:rsidRPr="005D3F14">
        <w:rPr>
          <w:rFonts w:ascii="Times New Roman" w:eastAsia="Times New Roman" w:hAnsi="Times New Roman" w:cs="Times New Roman"/>
          <w:sz w:val="24"/>
          <w:szCs w:val="24"/>
          <w:lang w:val="fr-FR"/>
        </w:rPr>
        <w:t>e destinataire peut ensuite vérifier l’authenticité du document en décryptant la signature ave</w:t>
      </w:r>
      <w:r w:rsidR="005D3F14">
        <w:rPr>
          <w:rFonts w:ascii="Times New Roman" w:eastAsia="Times New Roman" w:hAnsi="Times New Roman" w:cs="Times New Roman"/>
          <w:sz w:val="24"/>
          <w:szCs w:val="24"/>
          <w:lang w:val="fr-FR"/>
        </w:rPr>
        <w:t>c la clé publique de l’émetteur</w:t>
      </w:r>
      <w:r w:rsidRPr="00F32CF3">
        <w:rPr>
          <w:rFonts w:ascii="Times New Roman" w:eastAsia="Times New Roman" w:hAnsi="Times New Roman" w:cs="Times New Roman"/>
          <w:sz w:val="24"/>
          <w:szCs w:val="24"/>
          <w:lang w:val="fr-FR"/>
        </w:rPr>
        <w:t>.</w:t>
      </w:r>
      <w:r w:rsidR="00425233">
        <w:rPr>
          <w:rFonts w:ascii="Times New Roman" w:eastAsia="Times New Roman" w:hAnsi="Times New Roman" w:cs="Times New Roman"/>
          <w:sz w:val="24"/>
          <w:szCs w:val="24"/>
          <w:lang w:val="fr-FR"/>
        </w:rPr>
        <w:t xml:space="preserve"> </w:t>
      </w:r>
      <w:r w:rsidR="009C585A">
        <w:rPr>
          <w:rFonts w:ascii="Times New Roman" w:eastAsia="Times New Roman" w:hAnsi="Times New Roman" w:cs="Times New Roman"/>
          <w:sz w:val="24"/>
          <w:szCs w:val="24"/>
          <w:lang w:val="fr-FR"/>
        </w:rPr>
        <w:t>Pour ce faire, u</w:t>
      </w:r>
      <w:r w:rsidR="00425233">
        <w:rPr>
          <w:rFonts w:ascii="Times New Roman" w:eastAsia="Times New Roman" w:hAnsi="Times New Roman" w:cs="Times New Roman"/>
          <w:sz w:val="24"/>
          <w:szCs w:val="24"/>
          <w:lang w:val="fr-FR"/>
        </w:rPr>
        <w:t>n</w:t>
      </w:r>
      <w:r w:rsidR="00DC4F10">
        <w:rPr>
          <w:rFonts w:ascii="Times New Roman" w:eastAsia="Times New Roman" w:hAnsi="Times New Roman" w:cs="Times New Roman"/>
          <w:sz w:val="24"/>
          <w:szCs w:val="24"/>
          <w:lang w:val="fr-FR"/>
        </w:rPr>
        <w:t>e</w:t>
      </w:r>
      <w:r w:rsidR="00425233">
        <w:rPr>
          <w:rFonts w:ascii="Times New Roman" w:eastAsia="Times New Roman" w:hAnsi="Times New Roman" w:cs="Times New Roman"/>
          <w:sz w:val="24"/>
          <w:szCs w:val="24"/>
          <w:lang w:val="fr-FR"/>
        </w:rPr>
        <w:t xml:space="preserve"> </w:t>
      </w:r>
      <w:r w:rsidR="00425233" w:rsidRPr="00425233">
        <w:rPr>
          <w:rFonts w:ascii="Times New Roman" w:eastAsia="Times New Roman" w:hAnsi="Times New Roman" w:cs="Times New Roman"/>
          <w:sz w:val="24"/>
          <w:szCs w:val="24"/>
          <w:lang w:val="fr-FR"/>
        </w:rPr>
        <w:t>PKI (I</w:t>
      </w:r>
      <w:r w:rsidR="00425233">
        <w:rPr>
          <w:rFonts w:ascii="Times New Roman" w:eastAsia="Times New Roman" w:hAnsi="Times New Roman" w:cs="Times New Roman"/>
          <w:sz w:val="24"/>
          <w:szCs w:val="24"/>
          <w:lang w:val="fr-FR"/>
        </w:rPr>
        <w:t xml:space="preserve">nfrastructure à Clé Publique) est </w:t>
      </w:r>
      <w:r w:rsidR="00E72D7A">
        <w:rPr>
          <w:rFonts w:ascii="Times New Roman" w:eastAsia="Times New Roman" w:hAnsi="Times New Roman" w:cs="Times New Roman"/>
          <w:sz w:val="24"/>
          <w:szCs w:val="24"/>
          <w:lang w:val="fr-FR"/>
        </w:rPr>
        <w:t xml:space="preserve">aussi </w:t>
      </w:r>
      <w:r w:rsidR="00425233">
        <w:rPr>
          <w:rFonts w:ascii="Times New Roman" w:eastAsia="Times New Roman" w:hAnsi="Times New Roman" w:cs="Times New Roman"/>
          <w:sz w:val="24"/>
          <w:szCs w:val="24"/>
          <w:lang w:val="fr-FR"/>
        </w:rPr>
        <w:t>souvent utilisé</w:t>
      </w:r>
      <w:r w:rsidR="00F64C34">
        <w:rPr>
          <w:rFonts w:ascii="Times New Roman" w:eastAsia="Times New Roman" w:hAnsi="Times New Roman" w:cs="Times New Roman"/>
          <w:sz w:val="24"/>
          <w:szCs w:val="24"/>
          <w:lang w:val="fr-FR"/>
        </w:rPr>
        <w:t>e</w:t>
      </w:r>
      <w:r w:rsidR="0031346D">
        <w:rPr>
          <w:rFonts w:ascii="Times New Roman" w:eastAsia="Times New Roman" w:hAnsi="Times New Roman" w:cs="Times New Roman"/>
          <w:sz w:val="24"/>
          <w:szCs w:val="24"/>
          <w:lang w:val="fr-FR"/>
        </w:rPr>
        <w:t xml:space="preserve"> pour la gestion</w:t>
      </w:r>
      <w:r w:rsidR="00425233" w:rsidRPr="00425233">
        <w:rPr>
          <w:rFonts w:ascii="Times New Roman" w:eastAsia="Times New Roman" w:hAnsi="Times New Roman" w:cs="Times New Roman"/>
          <w:sz w:val="24"/>
          <w:szCs w:val="24"/>
          <w:lang w:val="fr-FR"/>
        </w:rPr>
        <w:t xml:space="preserve"> des certificats numériques</w:t>
      </w:r>
      <w:r w:rsidR="006C6576">
        <w:rPr>
          <w:rFonts w:ascii="Times New Roman" w:eastAsia="Times New Roman" w:hAnsi="Times New Roman" w:cs="Times New Roman"/>
          <w:sz w:val="24"/>
          <w:szCs w:val="24"/>
          <w:lang w:val="fr-FR"/>
        </w:rPr>
        <w:t xml:space="preserve">. </w:t>
      </w:r>
      <w:r w:rsidR="002D64BA">
        <w:rPr>
          <w:rFonts w:ascii="Times New Roman" w:eastAsia="Times New Roman" w:hAnsi="Times New Roman" w:cs="Times New Roman"/>
          <w:sz w:val="24"/>
          <w:szCs w:val="24"/>
          <w:lang w:val="fr-FR"/>
        </w:rPr>
        <w:fldChar w:fldCharType="begin"/>
      </w:r>
      <w:r w:rsidR="00AA64A9">
        <w:rPr>
          <w:rFonts w:ascii="Times New Roman" w:eastAsia="Times New Roman" w:hAnsi="Times New Roman" w:cs="Times New Roman"/>
          <w:sz w:val="24"/>
          <w:szCs w:val="24"/>
          <w:lang w:val="fr-FR"/>
        </w:rPr>
        <w:instrText xml:space="preserve"> ADDIN ZOTERO_ITEM CSL_CITATION {"citationID":"wOWqFVyS","properties":{"formattedCitation":"[46]","plainCitation":"[46]","noteIndex":0},"citationItems":[{"id":117,"uris":["http://zotero.org/users/16284513/items/LJVM8CB4"],"itemData":{"id":117,"type":"webpage","abstract":"Le développement du télétravail et la nécessité de gagner en efficacité et en rapidité rendent la faculté de signer à distance désormais indispensable au bon fonctionnement de l'entreprise. La signature électronique permet en effet de signer instantanément, où que l'on soit, la quasi totalité des actes administratifs ou commerciaux. Suivez le guide !","language":"fr","note":"archive_location: Toutes les régions\npublisher: Direction générale des entreprises","title":"La signature électronique : un outil devenu incontournable - francenum.gouv.fr","title-short":"La signature électronique","URL":"https://www.francenum.gouv.fr/guides-et-conseils/pilotage-de-lentreprise/dematerialisation-des-documents/la-signature","author":[{"family":"Num","given":"France"}],"accessed":{"date-parts":[["2025",2,21]]},"issued":{"date-parts":[["2020",12,7]]}}}],"schema":"https://github.com/citation-style-language/schema/raw/master/csl-citation.json"} </w:instrText>
      </w:r>
      <w:r w:rsidR="002D64BA">
        <w:rPr>
          <w:rFonts w:ascii="Times New Roman" w:eastAsia="Times New Roman" w:hAnsi="Times New Roman" w:cs="Times New Roman"/>
          <w:sz w:val="24"/>
          <w:szCs w:val="24"/>
          <w:lang w:val="fr-FR"/>
        </w:rPr>
        <w:fldChar w:fldCharType="separate"/>
      </w:r>
      <w:r w:rsidR="002D64BA" w:rsidRPr="00AE2CDE">
        <w:rPr>
          <w:rFonts w:ascii="Times New Roman" w:hAnsi="Times New Roman" w:cs="Times New Roman"/>
          <w:sz w:val="24"/>
          <w:lang w:val="fr-FR"/>
        </w:rPr>
        <w:t>[46]</w:t>
      </w:r>
      <w:r w:rsidR="002D64BA">
        <w:rPr>
          <w:rFonts w:ascii="Times New Roman" w:eastAsia="Times New Roman" w:hAnsi="Times New Roman" w:cs="Times New Roman"/>
          <w:sz w:val="24"/>
          <w:szCs w:val="24"/>
          <w:lang w:val="fr-FR"/>
        </w:rPr>
        <w:fldChar w:fldCharType="end"/>
      </w:r>
      <w:r w:rsidR="002D64BA">
        <w:rPr>
          <w:rFonts w:ascii="Times New Roman" w:eastAsia="Times New Roman" w:hAnsi="Times New Roman" w:cs="Times New Roman"/>
          <w:sz w:val="24"/>
          <w:szCs w:val="24"/>
          <w:lang w:val="fr-FR"/>
        </w:rPr>
        <w:t xml:space="preserve"> </w:t>
      </w:r>
      <w:r w:rsidR="0026452F">
        <w:rPr>
          <w:rFonts w:ascii="Times New Roman" w:eastAsia="Times New Roman" w:hAnsi="Times New Roman" w:cs="Times New Roman"/>
          <w:sz w:val="24"/>
          <w:szCs w:val="24"/>
          <w:lang w:val="fr-FR"/>
        </w:rPr>
        <w:t>Une signature numérique doit nécessairement remplir les conditions suivantes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authentique : l'identité du signataire doit pouvoir être retrouvée de manière certaine</w:t>
      </w:r>
      <w:r w:rsidR="00AB63A7">
        <w:rPr>
          <w:rFonts w:ascii="Times New Roman" w:eastAsia="Times New Roman" w:hAnsi="Times New Roman" w:cs="Times New Roman"/>
          <w:sz w:val="24"/>
          <w:szCs w:val="24"/>
          <w:lang w:val="fr-FR"/>
        </w:rPr>
        <w:t>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infalsifiable : une personne ne peut pas se faire passer pour un autre. La signature ne peut pas être falsifiée</w:t>
      </w:r>
      <w:r w:rsidR="00AB63A7">
        <w:rPr>
          <w:rFonts w:ascii="Times New Roman" w:eastAsia="Times New Roman" w:hAnsi="Times New Roman" w:cs="Times New Roman"/>
          <w:sz w:val="24"/>
          <w:szCs w:val="24"/>
          <w:lang w:val="fr-FR"/>
        </w:rPr>
        <w:t>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non réutilisable : la signature fait partie du document signé et ne peut être déplacée sur un autre document</w:t>
      </w:r>
      <w:r w:rsidR="00AB63A7">
        <w:rPr>
          <w:rFonts w:ascii="Times New Roman" w:eastAsia="Times New Roman" w:hAnsi="Times New Roman" w:cs="Times New Roman"/>
          <w:sz w:val="24"/>
          <w:szCs w:val="24"/>
          <w:lang w:val="fr-FR"/>
        </w:rPr>
        <w:t>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inaltérable : une fois que le document est signé, on ne peut plus le modifier</w:t>
      </w:r>
      <w:r w:rsidR="00AB63A7">
        <w:rPr>
          <w:rFonts w:ascii="Times New Roman" w:eastAsia="Times New Roman" w:hAnsi="Times New Roman" w:cs="Times New Roman"/>
          <w:sz w:val="24"/>
          <w:szCs w:val="24"/>
          <w:lang w:val="fr-FR"/>
        </w:rPr>
        <w:t> ;</w:t>
      </w:r>
    </w:p>
    <w:p w:rsidR="00AC41C7"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irrévocable : la personne qui a signé ne peut le contester</w:t>
      </w:r>
      <w:r w:rsidR="00AB63A7">
        <w:rPr>
          <w:rFonts w:ascii="Times New Roman" w:eastAsia="Times New Roman" w:hAnsi="Times New Roman" w:cs="Times New Roman"/>
          <w:sz w:val="24"/>
          <w:szCs w:val="24"/>
          <w:lang w:val="fr-FR"/>
        </w:rPr>
        <w:t>.</w:t>
      </w:r>
    </w:p>
    <w:p w:rsidR="00F32CF3" w:rsidRDefault="00E627BF" w:rsidP="00524E48">
      <w:pPr>
        <w:spacing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La technique de signature numérique est</w:t>
      </w:r>
      <w:r w:rsidR="003D6A9C">
        <w:rPr>
          <w:rFonts w:ascii="Times New Roman" w:eastAsia="Times New Roman" w:hAnsi="Times New Roman" w:cs="Times New Roman"/>
          <w:sz w:val="24"/>
          <w:szCs w:val="24"/>
          <w:lang w:val="fr-FR"/>
        </w:rPr>
        <w:t xml:space="preserve"> bien adaptée</w:t>
      </w:r>
      <w:r w:rsidR="00F8497A">
        <w:rPr>
          <w:rFonts w:ascii="Times New Roman" w:eastAsia="Times New Roman" w:hAnsi="Times New Roman" w:cs="Times New Roman"/>
          <w:sz w:val="24"/>
          <w:szCs w:val="24"/>
          <w:lang w:val="fr-FR"/>
        </w:rPr>
        <w:t xml:space="preserve"> pour </w:t>
      </w:r>
      <w:r w:rsidR="0053229B">
        <w:rPr>
          <w:rFonts w:ascii="Times New Roman" w:eastAsia="Times New Roman" w:hAnsi="Times New Roman" w:cs="Times New Roman"/>
          <w:sz w:val="24"/>
          <w:szCs w:val="24"/>
          <w:lang w:val="fr-FR"/>
        </w:rPr>
        <w:t xml:space="preserve">signer rapidement et facilement </w:t>
      </w:r>
      <w:r w:rsidR="00F8497A">
        <w:rPr>
          <w:rFonts w:ascii="Times New Roman" w:eastAsia="Times New Roman" w:hAnsi="Times New Roman" w:cs="Times New Roman"/>
          <w:sz w:val="24"/>
          <w:szCs w:val="24"/>
          <w:lang w:val="fr-FR"/>
        </w:rPr>
        <w:t>les documents</w:t>
      </w:r>
      <w:r w:rsidR="00C710FB">
        <w:rPr>
          <w:rFonts w:ascii="Times New Roman" w:eastAsia="Times New Roman" w:hAnsi="Times New Roman" w:cs="Times New Roman"/>
          <w:sz w:val="24"/>
          <w:szCs w:val="24"/>
          <w:lang w:val="fr-FR"/>
        </w:rPr>
        <w:t xml:space="preserve"> électroniques</w:t>
      </w:r>
      <w:r w:rsidR="00F8497A">
        <w:rPr>
          <w:rFonts w:ascii="Times New Roman" w:eastAsia="Times New Roman" w:hAnsi="Times New Roman" w:cs="Times New Roman"/>
          <w:sz w:val="24"/>
          <w:szCs w:val="24"/>
          <w:lang w:val="fr-FR"/>
        </w:rPr>
        <w:t xml:space="preserve"> administratifs et juridiques</w:t>
      </w:r>
      <w:r w:rsidR="0053229B">
        <w:rPr>
          <w:rFonts w:ascii="Times New Roman" w:eastAsia="Times New Roman" w:hAnsi="Times New Roman" w:cs="Times New Roman"/>
          <w:sz w:val="24"/>
          <w:szCs w:val="24"/>
          <w:lang w:val="fr-FR"/>
        </w:rPr>
        <w:t xml:space="preserve"> depuis n’importe où</w:t>
      </w:r>
      <w:r w:rsidR="00D1666F">
        <w:rPr>
          <w:rFonts w:ascii="Times New Roman" w:eastAsia="Times New Roman" w:hAnsi="Times New Roman" w:cs="Times New Roman"/>
          <w:sz w:val="24"/>
          <w:szCs w:val="24"/>
          <w:lang w:val="fr-FR"/>
        </w:rPr>
        <w:t>.</w:t>
      </w:r>
    </w:p>
    <w:p w:rsidR="00AC349F" w:rsidRPr="00AC349F" w:rsidRDefault="00AC349F" w:rsidP="00AC349F">
      <w:pPr>
        <w:spacing w:after="0" w:line="360" w:lineRule="auto"/>
        <w:jc w:val="both"/>
        <w:rPr>
          <w:rFonts w:ascii="Times New Roman" w:eastAsia="Times New Roman" w:hAnsi="Times New Roman" w:cs="Times New Roman"/>
          <w:sz w:val="24"/>
          <w:szCs w:val="24"/>
          <w:lang w:val="fr-FR"/>
        </w:rPr>
      </w:pPr>
      <w:r w:rsidRPr="00B837C1">
        <w:rPr>
          <w:rFonts w:ascii="Times New Roman" w:eastAsia="Times New Roman" w:hAnsi="Times New Roman" w:cs="Times New Roman"/>
          <w:b/>
          <w:sz w:val="24"/>
          <w:szCs w:val="24"/>
          <w:lang w:val="fr-FR"/>
        </w:rPr>
        <w:t>Le hachage</w:t>
      </w:r>
      <w:r w:rsidRPr="00AC349F">
        <w:rPr>
          <w:rFonts w:ascii="Times New Roman" w:eastAsia="Times New Roman" w:hAnsi="Times New Roman" w:cs="Times New Roman"/>
          <w:sz w:val="24"/>
          <w:szCs w:val="24"/>
          <w:lang w:val="fr-FR"/>
        </w:rPr>
        <w:t xml:space="preserve"> d'un document consiste à appliquer un algorithme (SHA-256, SHA-3) à sens unique sur le document pour générer une empreinte</w:t>
      </w:r>
      <w:r w:rsidR="001A74B9">
        <w:rPr>
          <w:rFonts w:ascii="Times New Roman" w:eastAsia="Times New Roman" w:hAnsi="Times New Roman" w:cs="Times New Roman"/>
          <w:sz w:val="24"/>
          <w:szCs w:val="24"/>
          <w:lang w:val="fr-FR"/>
        </w:rPr>
        <w:t xml:space="preserve"> numérique</w:t>
      </w:r>
      <w:r w:rsidRPr="00AC349F">
        <w:rPr>
          <w:rFonts w:ascii="Times New Roman" w:eastAsia="Times New Roman" w:hAnsi="Times New Roman" w:cs="Times New Roman"/>
          <w:sz w:val="24"/>
          <w:szCs w:val="24"/>
          <w:lang w:val="fr-FR"/>
        </w:rPr>
        <w:t xml:space="preserve"> unique. Ainsi, toute modification</w:t>
      </w:r>
      <w:r w:rsidR="00BB14C0">
        <w:rPr>
          <w:rFonts w:ascii="Times New Roman" w:eastAsia="Times New Roman" w:hAnsi="Times New Roman" w:cs="Times New Roman"/>
          <w:sz w:val="24"/>
          <w:szCs w:val="24"/>
          <w:lang w:val="fr-FR"/>
        </w:rPr>
        <w:t xml:space="preserve"> (aussi minime soit-elle)</w:t>
      </w:r>
      <w:r w:rsidRPr="00AC349F">
        <w:rPr>
          <w:rFonts w:ascii="Times New Roman" w:eastAsia="Times New Roman" w:hAnsi="Times New Roman" w:cs="Times New Roman"/>
          <w:sz w:val="24"/>
          <w:szCs w:val="24"/>
          <w:lang w:val="fr-FR"/>
        </w:rPr>
        <w:t xml:space="preserve"> du document entraîne un</w:t>
      </w:r>
      <w:r w:rsidR="00D10A3E">
        <w:rPr>
          <w:rFonts w:ascii="Times New Roman" w:eastAsia="Times New Roman" w:hAnsi="Times New Roman" w:cs="Times New Roman"/>
          <w:sz w:val="24"/>
          <w:szCs w:val="24"/>
          <w:lang w:val="fr-FR"/>
        </w:rPr>
        <w:t xml:space="preserve"> changement</w:t>
      </w:r>
      <w:r w:rsidR="00100B0D">
        <w:rPr>
          <w:rFonts w:ascii="Times New Roman" w:eastAsia="Times New Roman" w:hAnsi="Times New Roman" w:cs="Times New Roman"/>
          <w:sz w:val="24"/>
          <w:szCs w:val="24"/>
          <w:lang w:val="fr-FR"/>
        </w:rPr>
        <w:t xml:space="preserve"> considérable</w:t>
      </w:r>
      <w:r w:rsidR="00D10A3E">
        <w:rPr>
          <w:rFonts w:ascii="Times New Roman" w:eastAsia="Times New Roman" w:hAnsi="Times New Roman" w:cs="Times New Roman"/>
          <w:sz w:val="24"/>
          <w:szCs w:val="24"/>
          <w:lang w:val="fr-FR"/>
        </w:rPr>
        <w:t xml:space="preserve"> de cette empreinte.</w:t>
      </w:r>
    </w:p>
    <w:p w:rsidR="00AC349F" w:rsidRPr="00AC349F" w:rsidRDefault="00AC349F" w:rsidP="00AC349F">
      <w:pPr>
        <w:spacing w:after="0" w:line="360" w:lineRule="auto"/>
        <w:jc w:val="both"/>
        <w:rPr>
          <w:rFonts w:ascii="Times New Roman" w:eastAsia="Times New Roman" w:hAnsi="Times New Roman" w:cs="Times New Roman"/>
          <w:sz w:val="24"/>
          <w:szCs w:val="24"/>
          <w:lang w:val="fr-FR"/>
        </w:rPr>
      </w:pPr>
      <w:r w:rsidRPr="00AC349F">
        <w:rPr>
          <w:rFonts w:ascii="Times New Roman" w:eastAsia="Times New Roman" w:hAnsi="Times New Roman" w:cs="Times New Roman"/>
          <w:sz w:val="24"/>
          <w:szCs w:val="24"/>
          <w:lang w:val="fr-FR"/>
        </w:rPr>
        <w:t>Tout algorithme idéal de hachage doit avoir</w:t>
      </w:r>
      <w:r w:rsidR="00AA64A9">
        <w:rPr>
          <w:rFonts w:ascii="Times New Roman" w:eastAsia="Times New Roman" w:hAnsi="Times New Roman" w:cs="Times New Roman"/>
          <w:sz w:val="24"/>
          <w:szCs w:val="24"/>
          <w:lang w:val="fr-FR"/>
        </w:rPr>
        <w:t xml:space="preserve"> les propriétés suivantes </w:t>
      </w:r>
      <w:r w:rsidR="00AA64A9">
        <w:rPr>
          <w:rFonts w:ascii="Times New Roman" w:eastAsia="Times New Roman" w:hAnsi="Times New Roman" w:cs="Times New Roman"/>
          <w:sz w:val="24"/>
          <w:szCs w:val="24"/>
          <w:lang w:val="fr-FR"/>
        </w:rPr>
        <w:fldChar w:fldCharType="begin"/>
      </w:r>
      <w:r w:rsidR="00AA64A9">
        <w:rPr>
          <w:rFonts w:ascii="Times New Roman" w:eastAsia="Times New Roman" w:hAnsi="Times New Roman" w:cs="Times New Roman"/>
          <w:sz w:val="24"/>
          <w:szCs w:val="24"/>
          <w:lang w:val="fr-FR"/>
        </w:rPr>
        <w:instrText xml:space="preserve"> ADDIN ZOTERO_ITEM CSL_CITATION {"citationID":"C5y24Rfh","properties":{"formattedCitation":"[47]","plainCitation":"[47]","noteIndex":0},"citationItems":[{"id":119,"uris":["http://zotero.org/users/16284513/items/ISFU2NFK"],"itemData":{"id":119,"type":"webpage","abstract":"Le hachage est utilisé pour l’authentification et le stockage sécurisé des données. Voici comment fonctionne le hachage.","container-title":"IONOS Digital Guide","language":"fr","title":"Hashing : voici comment fonctionne le hachage","title-short":"Hashing","URL":"https://www.ionos.fr/digitalguide/sites-internet/developpement-web/hachage/","accessed":{"date-parts":[["2025",2,24]]},"issued":{"date-parts":[["2023",2,22]]}}}],"schema":"https://github.com/citation-style-language/schema/raw/master/csl-citation.json"} </w:instrText>
      </w:r>
      <w:r w:rsidR="00AA64A9">
        <w:rPr>
          <w:rFonts w:ascii="Times New Roman" w:eastAsia="Times New Roman" w:hAnsi="Times New Roman" w:cs="Times New Roman"/>
          <w:sz w:val="24"/>
          <w:szCs w:val="24"/>
          <w:lang w:val="fr-FR"/>
        </w:rPr>
        <w:fldChar w:fldCharType="separate"/>
      </w:r>
      <w:r w:rsidR="00AA64A9" w:rsidRPr="00AA64A9">
        <w:rPr>
          <w:rFonts w:ascii="Times New Roman" w:hAnsi="Times New Roman" w:cs="Times New Roman"/>
          <w:sz w:val="24"/>
          <w:lang w:val="fr-FR"/>
        </w:rPr>
        <w:t>[47]</w:t>
      </w:r>
      <w:r w:rsidR="00AA64A9">
        <w:rPr>
          <w:rFonts w:ascii="Times New Roman" w:eastAsia="Times New Roman" w:hAnsi="Times New Roman" w:cs="Times New Roman"/>
          <w:sz w:val="24"/>
          <w:szCs w:val="24"/>
          <w:lang w:val="fr-FR"/>
        </w:rPr>
        <w:fldChar w:fldCharType="end"/>
      </w:r>
      <w:r w:rsidRPr="00AC349F">
        <w:rPr>
          <w:rFonts w:ascii="Times New Roman" w:eastAsia="Times New Roman" w:hAnsi="Times New Roman" w:cs="Times New Roman"/>
          <w:sz w:val="24"/>
          <w:szCs w:val="24"/>
          <w:lang w:val="fr-FR"/>
        </w:rPr>
        <w:t xml:space="preserve"> : </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le déterminisme : un message aura tou</w:t>
      </w:r>
      <w:r w:rsidR="00E45D77">
        <w:rPr>
          <w:rFonts w:ascii="Times New Roman" w:eastAsia="Times New Roman" w:hAnsi="Times New Roman" w:cs="Times New Roman"/>
          <w:sz w:val="24"/>
          <w:szCs w:val="24"/>
          <w:lang w:val="fr-FR"/>
        </w:rPr>
        <w:t>jours la même valeur de hachage ;</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l'illisibilité : le valeur de hachage d'un message ne doit pas être déchiffrable ou compréhensible par un humain. Aussi, il ne doit pas être possible de générer (ou retrouver) le mes</w:t>
      </w:r>
      <w:r w:rsidR="00E45D77">
        <w:rPr>
          <w:rFonts w:ascii="Times New Roman" w:eastAsia="Times New Roman" w:hAnsi="Times New Roman" w:cs="Times New Roman"/>
          <w:sz w:val="24"/>
          <w:szCs w:val="24"/>
          <w:lang w:val="fr-FR"/>
        </w:rPr>
        <w:t>sage d'origine à partir du hash ;</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lastRenderedPageBreak/>
        <w:t>la sécurité en cas de collision : la même valeur de hachage ne peut pas être attribuée à des messages différents. Cela réduit les points d'attaque</w:t>
      </w:r>
      <w:r w:rsidR="00320E61">
        <w:rPr>
          <w:rFonts w:ascii="Times New Roman" w:eastAsia="Times New Roman" w:hAnsi="Times New Roman" w:cs="Times New Roman"/>
          <w:sz w:val="24"/>
          <w:szCs w:val="24"/>
          <w:lang w:val="fr-FR"/>
        </w:rPr>
        <w:t>s</w:t>
      </w:r>
      <w:r w:rsidRPr="00B51127">
        <w:rPr>
          <w:rFonts w:ascii="Times New Roman" w:eastAsia="Times New Roman" w:hAnsi="Times New Roman" w:cs="Times New Roman"/>
          <w:sz w:val="24"/>
          <w:szCs w:val="24"/>
          <w:lang w:val="fr-FR"/>
        </w:rPr>
        <w:t xml:space="preserve"> et augment la sécurité.</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la continuité ou non-continuité : On parle de hachage continu lorsque l'algorithme est utilisé pour gérer des</w:t>
      </w:r>
      <w:r w:rsidR="00983948">
        <w:rPr>
          <w:rFonts w:ascii="Times New Roman" w:eastAsia="Times New Roman" w:hAnsi="Times New Roman" w:cs="Times New Roman"/>
          <w:sz w:val="24"/>
          <w:szCs w:val="24"/>
          <w:lang w:val="fr-FR"/>
        </w:rPr>
        <w:t xml:space="preserve"> </w:t>
      </w:r>
      <w:r w:rsidRPr="00B51127">
        <w:rPr>
          <w:rFonts w:ascii="Times New Roman" w:eastAsia="Times New Roman" w:hAnsi="Times New Roman" w:cs="Times New Roman"/>
          <w:sz w:val="24"/>
          <w:szCs w:val="24"/>
          <w:lang w:val="fr-FR"/>
        </w:rPr>
        <w:t>enregistrements et des messages similaires. Par contre, lorsque différents enregistrements et messages d'origine reçoivent autant de valeurs de hachage que possible, il s'agit de hachage non continu. Ceci est plus sécurisé.</w:t>
      </w:r>
    </w:p>
    <w:p w:rsidR="00AC349F" w:rsidRP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la vitesse : la valeur de h</w:t>
      </w:r>
      <w:r w:rsidR="003629B8">
        <w:rPr>
          <w:rFonts w:ascii="Times New Roman" w:eastAsia="Times New Roman" w:hAnsi="Times New Roman" w:cs="Times New Roman"/>
          <w:sz w:val="24"/>
          <w:szCs w:val="24"/>
          <w:lang w:val="fr-FR"/>
        </w:rPr>
        <w:t>achage d'un message se calcule « facilement »</w:t>
      </w:r>
      <w:r w:rsidRPr="00B51127">
        <w:rPr>
          <w:rFonts w:ascii="Times New Roman" w:eastAsia="Times New Roman" w:hAnsi="Times New Roman" w:cs="Times New Roman"/>
          <w:sz w:val="24"/>
          <w:szCs w:val="24"/>
          <w:lang w:val="fr-FR"/>
        </w:rPr>
        <w:t>.</w:t>
      </w:r>
    </w:p>
    <w:p w:rsidR="0057778B" w:rsidRDefault="00AC349F" w:rsidP="00AC349F">
      <w:pPr>
        <w:spacing w:after="0" w:line="360" w:lineRule="auto"/>
        <w:jc w:val="both"/>
        <w:rPr>
          <w:rFonts w:ascii="Times New Roman" w:eastAsia="Times New Roman" w:hAnsi="Times New Roman" w:cs="Times New Roman"/>
          <w:sz w:val="24"/>
          <w:szCs w:val="24"/>
          <w:lang w:val="fr-FR"/>
        </w:rPr>
      </w:pPr>
      <w:r w:rsidRPr="00AC349F">
        <w:rPr>
          <w:rFonts w:ascii="Times New Roman" w:eastAsia="Times New Roman" w:hAnsi="Times New Roman" w:cs="Times New Roman"/>
          <w:sz w:val="24"/>
          <w:szCs w:val="24"/>
          <w:lang w:val="fr-FR"/>
        </w:rPr>
        <w:t>La technique de hachage et d'empreinte numérique</w:t>
      </w:r>
      <w:r w:rsidR="00FA09FD">
        <w:rPr>
          <w:rFonts w:ascii="Times New Roman" w:eastAsia="Times New Roman" w:hAnsi="Times New Roman" w:cs="Times New Roman"/>
          <w:sz w:val="24"/>
          <w:szCs w:val="24"/>
          <w:lang w:val="fr-FR"/>
        </w:rPr>
        <w:t xml:space="preserve"> </w:t>
      </w:r>
      <w:r w:rsidR="00FA09FD" w:rsidRPr="00AC349F">
        <w:rPr>
          <w:rFonts w:ascii="Times New Roman" w:eastAsia="Times New Roman" w:hAnsi="Times New Roman" w:cs="Times New Roman"/>
          <w:sz w:val="24"/>
          <w:szCs w:val="24"/>
          <w:lang w:val="fr-FR"/>
        </w:rPr>
        <w:t>ne prouve pas l’identité de l’auteur ou du signataire, mais uniquement l’intégrité du document</w:t>
      </w:r>
      <w:r w:rsidR="00FA09FD">
        <w:rPr>
          <w:rFonts w:ascii="Times New Roman" w:eastAsia="Times New Roman" w:hAnsi="Times New Roman" w:cs="Times New Roman"/>
          <w:sz w:val="24"/>
          <w:szCs w:val="24"/>
          <w:lang w:val="fr-FR"/>
        </w:rPr>
        <w:t>.</w:t>
      </w:r>
      <w:r w:rsidRPr="00AC349F">
        <w:rPr>
          <w:rFonts w:ascii="Times New Roman" w:eastAsia="Times New Roman" w:hAnsi="Times New Roman" w:cs="Times New Roman"/>
          <w:sz w:val="24"/>
          <w:szCs w:val="24"/>
          <w:lang w:val="fr-FR"/>
        </w:rPr>
        <w:t xml:space="preserve"> </w:t>
      </w:r>
      <w:r w:rsidR="00FA09FD">
        <w:rPr>
          <w:rFonts w:ascii="Times New Roman" w:eastAsia="Times New Roman" w:hAnsi="Times New Roman" w:cs="Times New Roman"/>
          <w:sz w:val="24"/>
          <w:szCs w:val="24"/>
          <w:lang w:val="fr-FR"/>
        </w:rPr>
        <w:t>C’</w:t>
      </w:r>
      <w:r w:rsidRPr="00AC349F">
        <w:rPr>
          <w:rFonts w:ascii="Times New Roman" w:eastAsia="Times New Roman" w:hAnsi="Times New Roman" w:cs="Times New Roman"/>
          <w:sz w:val="24"/>
          <w:szCs w:val="24"/>
          <w:lang w:val="fr-FR"/>
        </w:rPr>
        <w:t>est un compl</w:t>
      </w:r>
      <w:r w:rsidR="00BB1CB3">
        <w:rPr>
          <w:rFonts w:ascii="Times New Roman" w:eastAsia="Times New Roman" w:hAnsi="Times New Roman" w:cs="Times New Roman"/>
          <w:sz w:val="24"/>
          <w:szCs w:val="24"/>
          <w:lang w:val="fr-FR"/>
        </w:rPr>
        <w:t>ément à la signature numérique</w:t>
      </w:r>
      <w:r w:rsidRPr="00AC349F">
        <w:rPr>
          <w:rFonts w:ascii="Times New Roman" w:eastAsia="Times New Roman" w:hAnsi="Times New Roman" w:cs="Times New Roman"/>
          <w:sz w:val="24"/>
          <w:szCs w:val="24"/>
          <w:lang w:val="fr-FR"/>
        </w:rPr>
        <w:t>.</w:t>
      </w:r>
    </w:p>
    <w:p w:rsidR="002433A8" w:rsidRDefault="00790567" w:rsidP="00A83DEC">
      <w:pPr>
        <w:pStyle w:val="NormalWeb"/>
        <w:spacing w:line="360" w:lineRule="auto"/>
        <w:jc w:val="both"/>
        <w:divId w:val="317465249"/>
        <w:rPr>
          <w:lang w:val="fr-FR"/>
        </w:rPr>
      </w:pPr>
      <w:r w:rsidRPr="0080524F">
        <w:rPr>
          <w:b/>
          <w:lang w:val="fr-FR"/>
        </w:rPr>
        <w:t>L'horodatage électronique</w:t>
      </w:r>
      <w:r w:rsidRPr="00790567">
        <w:rPr>
          <w:lang w:val="fr-FR"/>
        </w:rPr>
        <w:t xml:space="preserve"> permet de prouver qu’un document existait à une date donnée et qu’il n’a pas été modifi</w:t>
      </w:r>
      <w:r w:rsidR="00AE54D4">
        <w:rPr>
          <w:lang w:val="fr-FR"/>
        </w:rPr>
        <w:t xml:space="preserve">é. En effet, selon </w:t>
      </w:r>
      <w:r w:rsidR="00AE54D4">
        <w:rPr>
          <w:lang w:val="fr-FR"/>
        </w:rPr>
        <w:fldChar w:fldCharType="begin"/>
      </w:r>
      <w:r w:rsidR="00AE54D4">
        <w:rPr>
          <w:lang w:val="fr-FR"/>
        </w:rPr>
        <w:instrText xml:space="preserve"> ADDIN ZOTERO_ITEM CSL_CITATION {"citationID":"FYaaE0rj","properties":{"formattedCitation":"[48]","plainCitation":"[48]","noteIndex":0},"citationItems":[{"id":121,"uris":["http://zotero.org/users/16284513/items/TD9N9QTW"],"itemData":{"id":121,"type":"post-weblog","abstract":"Découvrez ce qu'est l'horodatage électronique, son fonctionnement et pourquoi l'utiliser. Solution pour prouver l'existence de données spécifiques à une date et une heure précises.","container-title":"Evidency","language":"fr-FR","title":"Horodatage électronique : définition et fonctionnement","title-short":"Horodatage électronique","URL":"https://evidency.io/horodatage-electronique-definition-et-fonctionnement/","author":[{"family":"Blancher","given":"Rémi"}],"accessed":{"date-parts":[["2025",2,24]]},"issued":{"date-parts":[["2024",5,27]]}}}],"schema":"https://github.com/citation-style-language/schema/raw/master/csl-citation.json"} </w:instrText>
      </w:r>
      <w:r w:rsidR="00AE54D4">
        <w:rPr>
          <w:lang w:val="fr-FR"/>
        </w:rPr>
        <w:fldChar w:fldCharType="separate"/>
      </w:r>
      <w:r w:rsidR="00AE54D4" w:rsidRPr="00AE54D4">
        <w:rPr>
          <w:lang w:val="fr-FR"/>
        </w:rPr>
        <w:t>[48]</w:t>
      </w:r>
      <w:r w:rsidR="00AE54D4">
        <w:rPr>
          <w:lang w:val="fr-FR"/>
        </w:rPr>
        <w:fldChar w:fldCharType="end"/>
      </w:r>
      <w:r w:rsidR="000732B7">
        <w:rPr>
          <w:lang w:val="fr-FR"/>
        </w:rPr>
        <w:t>, l</w:t>
      </w:r>
      <w:r w:rsidRPr="00790567">
        <w:rPr>
          <w:lang w:val="fr-FR"/>
        </w:rPr>
        <w:t xml:space="preserve">’horodatage a été défini pour la première fois comme le </w:t>
      </w:r>
      <w:r w:rsidR="00CF2A43" w:rsidRPr="00CF2A43">
        <w:rPr>
          <w:lang w:val="fr-FR"/>
        </w:rPr>
        <w:t>“</w:t>
      </w:r>
      <w:r w:rsidR="00CF2A43" w:rsidRPr="00CF2A43">
        <w:rPr>
          <w:rStyle w:val="Accentuation"/>
          <w:lang w:val="fr-FR"/>
        </w:rPr>
        <w:t>mécanisme associant une représentation de données à un instant donné et attestant de l’existence de la représentation de ces données à cet instant au moyen d’un jeton d’horodatage [qui] comporte un cachet du prestataire d’horodatage électronique établi à partir des données de signature du jeton d’horodatage</w:t>
      </w:r>
      <w:r w:rsidR="00CF2A43" w:rsidRPr="00CF2A43">
        <w:rPr>
          <w:lang w:val="fr-FR"/>
        </w:rPr>
        <w:t>”</w:t>
      </w:r>
      <w:r w:rsidR="00A83DEC">
        <w:rPr>
          <w:lang w:val="fr-FR"/>
        </w:rPr>
        <w:t xml:space="preserve">. </w:t>
      </w:r>
      <w:r w:rsidRPr="00790567">
        <w:rPr>
          <w:lang w:val="fr-FR"/>
        </w:rPr>
        <w:t>Sa fiabilité est garantie par un certificat (jeton d'horodatage) qui contient à la fois l'empreinte numérique du document (ou de la donnée), la date et l'heure UTC et le cachet du je</w:t>
      </w:r>
      <w:r w:rsidR="00EC48AA">
        <w:rPr>
          <w:lang w:val="fr-FR"/>
        </w:rPr>
        <w:t>ton d'horodatage. C'est donc une technique basée sur</w:t>
      </w:r>
      <w:r w:rsidRPr="00790567">
        <w:rPr>
          <w:lang w:val="fr-FR"/>
        </w:rPr>
        <w:t xml:space="preserve"> la signature numériq</w:t>
      </w:r>
      <w:r w:rsidR="00CB6101">
        <w:rPr>
          <w:lang w:val="fr-FR"/>
        </w:rPr>
        <w:t xml:space="preserve">ue et </w:t>
      </w:r>
      <w:r w:rsidR="00C059BE">
        <w:rPr>
          <w:lang w:val="fr-FR"/>
        </w:rPr>
        <w:t>le</w:t>
      </w:r>
      <w:r w:rsidR="00CB6101">
        <w:rPr>
          <w:lang w:val="fr-FR"/>
        </w:rPr>
        <w:t xml:space="preserve"> hachage</w:t>
      </w:r>
      <w:r>
        <w:rPr>
          <w:lang w:val="fr-FR"/>
        </w:rPr>
        <w:t>.</w:t>
      </w:r>
    </w:p>
    <w:p w:rsidR="00EF6D26" w:rsidRDefault="002F5CB6" w:rsidP="00E06E9C">
      <w:pPr>
        <w:pStyle w:val="NormalWeb"/>
        <w:spacing w:after="0" w:afterAutospacing="0" w:line="360" w:lineRule="auto"/>
        <w:jc w:val="both"/>
        <w:divId w:val="317465249"/>
        <w:rPr>
          <w:lang w:val="fr-FR"/>
        </w:rPr>
      </w:pPr>
      <w:r w:rsidRPr="00B55C67">
        <w:rPr>
          <w:b/>
          <w:lang w:val="fr-FR"/>
        </w:rPr>
        <w:t>L</w:t>
      </w:r>
      <w:r w:rsidR="00B827F1" w:rsidRPr="00B55C67">
        <w:rPr>
          <w:b/>
          <w:lang w:val="fr-FR"/>
        </w:rPr>
        <w:t>’</w:t>
      </w:r>
      <w:r w:rsidRPr="00B55C67">
        <w:rPr>
          <w:b/>
          <w:lang w:val="fr-FR"/>
        </w:rPr>
        <w:t>identification par radiofréquence</w:t>
      </w:r>
      <w:r>
        <w:rPr>
          <w:lang w:val="fr-FR"/>
        </w:rPr>
        <w:t xml:space="preserve"> (</w:t>
      </w:r>
      <w:r w:rsidRPr="00494D61">
        <w:rPr>
          <w:lang w:val="fr-FR"/>
        </w:rPr>
        <w:t>RFID</w:t>
      </w:r>
      <w:r w:rsidRPr="00EA1E89">
        <w:rPr>
          <w:lang w:val="fr-FR"/>
        </w:rPr>
        <w:t xml:space="preserve"> </w:t>
      </w:r>
      <w:r>
        <w:rPr>
          <w:lang w:val="fr-FR"/>
        </w:rPr>
        <w:t xml:space="preserve">– </w:t>
      </w:r>
      <w:r w:rsidRPr="002F5CB6">
        <w:rPr>
          <w:lang w:val="fr-FR"/>
        </w:rPr>
        <w:t xml:space="preserve">Radio Frequency Identification) </w:t>
      </w:r>
      <w:r w:rsidR="0077189F" w:rsidRPr="00EA1E89">
        <w:rPr>
          <w:lang w:val="fr-FR"/>
        </w:rPr>
        <w:t xml:space="preserve">et </w:t>
      </w:r>
      <w:r w:rsidR="00B827F1" w:rsidRPr="008C751F">
        <w:rPr>
          <w:lang w:val="fr-FR"/>
        </w:rPr>
        <w:t xml:space="preserve">le </w:t>
      </w:r>
      <w:r w:rsidR="0000328C" w:rsidRPr="0000328C">
        <w:rPr>
          <w:lang w:val="fr-FR"/>
        </w:rPr>
        <w:t xml:space="preserve">code à réponse rapide (QR Code </w:t>
      </w:r>
      <w:r w:rsidR="0000328C">
        <w:rPr>
          <w:lang w:val="fr-FR"/>
        </w:rPr>
        <w:t xml:space="preserve">– </w:t>
      </w:r>
      <w:r w:rsidR="0000328C" w:rsidRPr="0000328C">
        <w:rPr>
          <w:lang w:val="fr-FR"/>
        </w:rPr>
        <w:t>quick response code)</w:t>
      </w:r>
      <w:r w:rsidR="00E9428D">
        <w:rPr>
          <w:lang w:val="fr-FR"/>
        </w:rPr>
        <w:t xml:space="preserve"> </w:t>
      </w:r>
      <w:r w:rsidR="000812CD" w:rsidRPr="000812CD">
        <w:rPr>
          <w:lang w:val="fr-FR"/>
        </w:rPr>
        <w:t>sont aussi des technologies utilisées dans de nombreux secteurs d'activités (commerce, administration, santé, ...) pour vérifier l'authenticité de certains documents</w:t>
      </w:r>
      <w:r w:rsidR="00EF6D26">
        <w:rPr>
          <w:lang w:val="fr-FR"/>
        </w:rPr>
        <w:t xml:space="preserve"> ou pour suivre certains biens.</w:t>
      </w:r>
    </w:p>
    <w:p w:rsidR="000812CD" w:rsidRPr="000812CD" w:rsidRDefault="000812CD" w:rsidP="00E06E9C">
      <w:pPr>
        <w:pStyle w:val="NormalWeb"/>
        <w:spacing w:before="0" w:beforeAutospacing="0" w:after="0" w:afterAutospacing="0" w:line="360" w:lineRule="auto"/>
        <w:jc w:val="both"/>
        <w:divId w:val="317465249"/>
        <w:rPr>
          <w:lang w:val="fr-FR"/>
        </w:rPr>
      </w:pPr>
      <w:r w:rsidRPr="000812CD">
        <w:rPr>
          <w:lang w:val="fr-FR"/>
        </w:rPr>
        <w:t>Une RFID est composée d'étiquette RFID, de lecteur RFID et d'un logiciel de gestion de données. En effet, la RFID, initialement inven</w:t>
      </w:r>
      <w:r w:rsidR="00A931FB">
        <w:rPr>
          <w:lang w:val="fr-FR"/>
        </w:rPr>
        <w:t xml:space="preserve">tée en 1980 par </w:t>
      </w:r>
      <w:r w:rsidR="00A931FB" w:rsidRPr="00C46547">
        <w:rPr>
          <w:i/>
          <w:lang w:val="fr-FR"/>
        </w:rPr>
        <w:t>Charles Walton</w:t>
      </w:r>
      <w:r w:rsidRPr="000812CD">
        <w:rPr>
          <w:lang w:val="fr-FR"/>
        </w:rPr>
        <w:t>, utilise des ondes radio pour transmettre des informations marquées sur des étiqu</w:t>
      </w:r>
      <w:r w:rsidR="0015134D">
        <w:rPr>
          <w:lang w:val="fr-FR"/>
        </w:rPr>
        <w:t xml:space="preserve">ettes RFID à un lecteur RFID </w:t>
      </w:r>
      <w:r w:rsidR="0015134D">
        <w:rPr>
          <w:lang w:val="fr-FR"/>
        </w:rPr>
        <w:fldChar w:fldCharType="begin"/>
      </w:r>
      <w:r w:rsidR="00F441E9">
        <w:rPr>
          <w:lang w:val="fr-FR"/>
        </w:rPr>
        <w:instrText xml:space="preserve"> ADDIN ZOTERO_ITEM CSL_CITATION {"citationID":"tzdsUg9M","properties":{"formattedCitation":"[49]","plainCitation":"[49]","noteIndex":0},"citationItems":[{"id":124,"uris":["http://zotero.org/users/16284513/items/VKNLUFX7"],"itemData":{"id":124,"type":"webpage","abstract":"RFID ou QR code : quelle est la différence ? Quelle est la meilleure solution pour votre activité ?   La RFID (identification par radiofréquence) et les QR codes sont des technologies utilisées pour le suivi des biens et la gestion des stocks. Ces technologies sont appliquées dans de nombreux…","container-title":"https://www.axemtec.com/","language":"fr_FR","note":"section: Actus AXEM","title":"AXEM Technology | Quelle est la différence entre la RFID et le code QR ? Quelle est la meilleure solution pour votre activité ?","title-short":"AXEM Technology | Quelle est la différence entre la RFID et le code QR ?","URL":"https://www.axemtec.com/rfid-vs-qr-code-whats-the-difference-which-one-is-better-for-your-business/","accessed":{"date-parts":[["2025",2,25]]},"issued":{"date-parts":[["2022",12,7]]}}}],"schema":"https://github.com/citation-style-language/schema/raw/master/csl-citation.json"} </w:instrText>
      </w:r>
      <w:r w:rsidR="0015134D">
        <w:rPr>
          <w:lang w:val="fr-FR"/>
        </w:rPr>
        <w:fldChar w:fldCharType="separate"/>
      </w:r>
      <w:r w:rsidR="00F441E9" w:rsidRPr="00F441E9">
        <w:rPr>
          <w:lang w:val="fr-FR"/>
        </w:rPr>
        <w:t>[49]</w:t>
      </w:r>
      <w:r w:rsidR="0015134D">
        <w:rPr>
          <w:lang w:val="fr-FR"/>
        </w:rPr>
        <w:fldChar w:fldCharType="end"/>
      </w:r>
      <w:r w:rsidRPr="000812CD">
        <w:rPr>
          <w:lang w:val="fr-FR"/>
        </w:rPr>
        <w:t xml:space="preserve">. </w:t>
      </w:r>
    </w:p>
    <w:p w:rsidR="0077189F" w:rsidRDefault="000812CD" w:rsidP="00E06E9C">
      <w:pPr>
        <w:pStyle w:val="NormalWeb"/>
        <w:spacing w:before="0" w:beforeAutospacing="0" w:line="360" w:lineRule="auto"/>
        <w:jc w:val="both"/>
        <w:divId w:val="317465249"/>
        <w:rPr>
          <w:lang w:val="fr-FR"/>
        </w:rPr>
      </w:pPr>
      <w:r w:rsidRPr="000812CD">
        <w:rPr>
          <w:lang w:val="fr-FR"/>
        </w:rPr>
        <w:t>Les QR Co</w:t>
      </w:r>
      <w:r w:rsidR="00A931FB">
        <w:rPr>
          <w:lang w:val="fr-FR"/>
        </w:rPr>
        <w:t>des ont été développés en 1994</w:t>
      </w:r>
      <w:r w:rsidRPr="000812CD">
        <w:rPr>
          <w:lang w:val="fr-FR"/>
        </w:rPr>
        <w:t xml:space="preserve"> et sont plus simples à mettre en </w:t>
      </w:r>
      <w:r w:rsidR="00094485">
        <w:rPr>
          <w:lang w:val="fr-FR"/>
        </w:rPr>
        <w:t>œuvre</w:t>
      </w:r>
      <w:r w:rsidR="00912DD6">
        <w:rPr>
          <w:lang w:val="fr-FR"/>
        </w:rPr>
        <w:t xml:space="preserve"> par rapport aux RFID</w:t>
      </w:r>
      <w:r w:rsidRPr="000812CD">
        <w:rPr>
          <w:lang w:val="fr-FR"/>
        </w:rPr>
        <w:t xml:space="preserve">. Du même coup, ils sont assez faciles à reproduire ou à manipuler, ouvrant </w:t>
      </w:r>
      <w:r w:rsidR="004E4729" w:rsidRPr="000812CD">
        <w:rPr>
          <w:lang w:val="fr-FR"/>
        </w:rPr>
        <w:t>certains problèmes</w:t>
      </w:r>
      <w:r w:rsidR="00217721">
        <w:rPr>
          <w:lang w:val="fr-FR"/>
        </w:rPr>
        <w:t xml:space="preserve"> de sécurité </w:t>
      </w:r>
      <w:r w:rsidR="00217721">
        <w:rPr>
          <w:lang w:val="fr-FR"/>
        </w:rPr>
        <w:fldChar w:fldCharType="begin"/>
      </w:r>
      <w:r w:rsidR="00217721">
        <w:rPr>
          <w:lang w:val="fr-FR"/>
        </w:rPr>
        <w:instrText xml:space="preserve"> ADDIN ZOTERO_ITEM CSL_CITATION {"citationID":"cMnbjZoh","properties":{"formattedCitation":"[50]","plainCitation":"[50]","noteIndex":0},"citationItems":[{"id":126,"uris":["http://zotero.org/users/16284513/items/6LFGPQ62"],"itemData":{"id":126,"type":"post-weblog","abstract":"Thinking about using QR or RFID tags to make your life a bit quicker and a bit easier? Which one is better? Find out more here.","container-title":"itemit","language":"en","title":"QR vs. RFID, which is better? Find out which asset tags to use.","title-short":"QR vs. RFID, which is better?","URL":"https://itemit.com/qr-vs-rfid-which-is-better/","accessed":{"date-parts":[["2025",2,25]]},"issued":{"date-parts":[["2018",11,6]]}}}],"schema":"https://github.com/citation-style-language/schema/raw/master/csl-citation.json"} </w:instrText>
      </w:r>
      <w:r w:rsidR="00217721">
        <w:rPr>
          <w:lang w:val="fr-FR"/>
        </w:rPr>
        <w:fldChar w:fldCharType="separate"/>
      </w:r>
      <w:r w:rsidR="00217721" w:rsidRPr="00217721">
        <w:rPr>
          <w:lang w:val="fr-FR"/>
        </w:rPr>
        <w:t>[50]</w:t>
      </w:r>
      <w:r w:rsidR="00217721">
        <w:rPr>
          <w:lang w:val="fr-FR"/>
        </w:rPr>
        <w:fldChar w:fldCharType="end"/>
      </w:r>
      <w:r w:rsidRPr="000812CD">
        <w:rPr>
          <w:lang w:val="fr-FR"/>
        </w:rPr>
        <w:t>.</w:t>
      </w:r>
      <w:r w:rsidR="00013642">
        <w:rPr>
          <w:lang w:val="fr-FR"/>
        </w:rPr>
        <w:t xml:space="preserve"> </w:t>
      </w:r>
      <w:r w:rsidR="00013642" w:rsidRPr="00013642">
        <w:rPr>
          <w:lang w:val="fr-FR"/>
        </w:rPr>
        <w:t>Les RFID et QR code ont des restrictions sur les type et volume de données qu'elles peuvent stockées. Ces technologies sont utilisables sur des documents papier ou adhésives (QR Code) ou du matériel physique palpable (RFID).</w:t>
      </w:r>
    </w:p>
    <w:p w:rsidR="00ED5036" w:rsidRPr="00ED5036" w:rsidRDefault="00C072A2" w:rsidP="00C141AA">
      <w:pPr>
        <w:spacing w:line="360" w:lineRule="auto"/>
        <w:jc w:val="both"/>
        <w:rPr>
          <w:rFonts w:ascii="Times New Roman" w:eastAsia="Times New Roman" w:hAnsi="Times New Roman" w:cs="Times New Roman"/>
          <w:sz w:val="24"/>
          <w:szCs w:val="24"/>
          <w:lang w:val="fr-FR"/>
        </w:rPr>
      </w:pPr>
      <w:r w:rsidRPr="009A5964">
        <w:rPr>
          <w:rFonts w:ascii="Times New Roman" w:eastAsia="Times New Roman" w:hAnsi="Times New Roman" w:cs="Times New Roman"/>
          <w:b/>
          <w:sz w:val="24"/>
          <w:szCs w:val="24"/>
          <w:lang w:val="fr-FR"/>
        </w:rPr>
        <w:lastRenderedPageBreak/>
        <w:t>La Blockchain</w:t>
      </w:r>
      <w:r w:rsidR="00093BEB" w:rsidRPr="00EF6A56">
        <w:rPr>
          <w:rFonts w:ascii="Times New Roman" w:eastAsia="Times New Roman" w:hAnsi="Times New Roman" w:cs="Times New Roman"/>
          <w:sz w:val="24"/>
          <w:szCs w:val="24"/>
          <w:lang w:val="fr-FR"/>
        </w:rPr>
        <w:t>,</w:t>
      </w:r>
      <w:r w:rsidRPr="00EF6A56">
        <w:rPr>
          <w:rFonts w:ascii="Times New Roman" w:eastAsia="Times New Roman" w:hAnsi="Times New Roman" w:cs="Times New Roman"/>
          <w:sz w:val="24"/>
          <w:szCs w:val="24"/>
          <w:lang w:val="fr-FR"/>
        </w:rPr>
        <w:t xml:space="preserve"> </w:t>
      </w:r>
      <w:r w:rsidR="00ED5036" w:rsidRPr="00ED5036">
        <w:rPr>
          <w:rFonts w:ascii="Times New Roman" w:eastAsia="Times New Roman" w:hAnsi="Times New Roman" w:cs="Times New Roman"/>
          <w:sz w:val="24"/>
          <w:szCs w:val="24"/>
          <w:lang w:val="fr-FR"/>
        </w:rPr>
        <w:t xml:space="preserve">telle que </w:t>
      </w:r>
      <w:r w:rsidR="00856A6E">
        <w:rPr>
          <w:rFonts w:ascii="Times New Roman" w:eastAsia="Times New Roman" w:hAnsi="Times New Roman" w:cs="Times New Roman"/>
          <w:sz w:val="24"/>
          <w:szCs w:val="24"/>
          <w:lang w:val="fr-FR"/>
        </w:rPr>
        <w:t>présentée</w:t>
      </w:r>
      <w:r w:rsidR="00ED5036" w:rsidRPr="00ED5036">
        <w:rPr>
          <w:rFonts w:ascii="Times New Roman" w:eastAsia="Times New Roman" w:hAnsi="Times New Roman" w:cs="Times New Roman"/>
          <w:sz w:val="24"/>
          <w:szCs w:val="24"/>
          <w:lang w:val="fr-FR"/>
        </w:rPr>
        <w:t xml:space="preserve"> précédemment</w:t>
      </w:r>
      <w:r w:rsidR="00093BEB">
        <w:rPr>
          <w:rFonts w:ascii="Times New Roman" w:eastAsia="Times New Roman" w:hAnsi="Times New Roman" w:cs="Times New Roman"/>
          <w:sz w:val="24"/>
          <w:szCs w:val="24"/>
          <w:lang w:val="fr-FR"/>
        </w:rPr>
        <w:t>,</w:t>
      </w:r>
      <w:r w:rsidR="00ED5036" w:rsidRPr="00ED5036">
        <w:rPr>
          <w:rFonts w:ascii="Times New Roman" w:eastAsia="Times New Roman" w:hAnsi="Times New Roman" w:cs="Times New Roman"/>
          <w:sz w:val="24"/>
          <w:szCs w:val="24"/>
          <w:lang w:val="fr-FR"/>
        </w:rPr>
        <w:t xml:space="preserve"> est une alternative </w:t>
      </w:r>
      <w:r w:rsidR="003449EE" w:rsidRPr="00ED5036">
        <w:rPr>
          <w:rFonts w:ascii="Times New Roman" w:eastAsia="Times New Roman" w:hAnsi="Times New Roman" w:cs="Times New Roman"/>
          <w:sz w:val="24"/>
          <w:szCs w:val="24"/>
          <w:lang w:val="fr-FR"/>
        </w:rPr>
        <w:t>intéressante</w:t>
      </w:r>
      <w:r w:rsidR="00ED5036" w:rsidRPr="00ED5036">
        <w:rPr>
          <w:rFonts w:ascii="Times New Roman" w:eastAsia="Times New Roman" w:hAnsi="Times New Roman" w:cs="Times New Roman"/>
          <w:sz w:val="24"/>
          <w:szCs w:val="24"/>
          <w:lang w:val="fr-FR"/>
        </w:rPr>
        <w:t xml:space="preserve"> pour l'authentification de documents. En plus d'autres éléments</w:t>
      </w:r>
      <w:r w:rsidR="006F3647">
        <w:rPr>
          <w:rFonts w:ascii="Times New Roman" w:eastAsia="Times New Roman" w:hAnsi="Times New Roman" w:cs="Times New Roman"/>
          <w:sz w:val="24"/>
          <w:szCs w:val="24"/>
          <w:lang w:val="fr-FR"/>
        </w:rPr>
        <w:t xml:space="preserve"> tels que les </w:t>
      </w:r>
      <w:r w:rsidR="006F3647" w:rsidRPr="006F3647">
        <w:rPr>
          <w:rFonts w:ascii="Times New Roman" w:eastAsia="Times New Roman" w:hAnsi="Times New Roman" w:cs="Times New Roman"/>
          <w:sz w:val="24"/>
          <w:szCs w:val="24"/>
          <w:lang w:val="fr-FR"/>
        </w:rPr>
        <w:t>mécanisme</w:t>
      </w:r>
      <w:r w:rsidR="006F3647">
        <w:rPr>
          <w:rFonts w:ascii="Times New Roman" w:eastAsia="Times New Roman" w:hAnsi="Times New Roman" w:cs="Times New Roman"/>
          <w:sz w:val="24"/>
          <w:szCs w:val="24"/>
          <w:lang w:val="fr-FR"/>
        </w:rPr>
        <w:t>s</w:t>
      </w:r>
      <w:r w:rsidR="006F3647" w:rsidRPr="006F3647">
        <w:rPr>
          <w:rFonts w:ascii="Times New Roman" w:eastAsia="Times New Roman" w:hAnsi="Times New Roman" w:cs="Times New Roman"/>
          <w:sz w:val="24"/>
          <w:szCs w:val="24"/>
          <w:lang w:val="fr-FR"/>
        </w:rPr>
        <w:t xml:space="preserve"> de consensus</w:t>
      </w:r>
      <w:r w:rsidR="006F3647">
        <w:rPr>
          <w:rFonts w:ascii="Times New Roman" w:eastAsia="Times New Roman" w:hAnsi="Times New Roman" w:cs="Times New Roman"/>
          <w:sz w:val="24"/>
          <w:szCs w:val="24"/>
          <w:lang w:val="fr-FR"/>
        </w:rPr>
        <w:t xml:space="preserve"> et </w:t>
      </w:r>
      <w:r w:rsidR="0022436E">
        <w:rPr>
          <w:rFonts w:ascii="Times New Roman" w:eastAsia="Times New Roman" w:hAnsi="Times New Roman" w:cs="Times New Roman"/>
          <w:sz w:val="24"/>
          <w:szCs w:val="24"/>
          <w:lang w:val="fr-FR"/>
        </w:rPr>
        <w:t xml:space="preserve">la </w:t>
      </w:r>
      <w:r w:rsidR="0022436E" w:rsidRPr="0022436E">
        <w:rPr>
          <w:rFonts w:ascii="Times New Roman" w:eastAsia="Times New Roman" w:hAnsi="Times New Roman" w:cs="Times New Roman"/>
          <w:sz w:val="24"/>
          <w:szCs w:val="24"/>
          <w:lang w:val="fr-FR"/>
        </w:rPr>
        <w:t>cryptographie asymétrique</w:t>
      </w:r>
      <w:r w:rsidR="00ED5036" w:rsidRPr="00ED5036">
        <w:rPr>
          <w:rFonts w:ascii="Times New Roman" w:eastAsia="Times New Roman" w:hAnsi="Times New Roman" w:cs="Times New Roman"/>
          <w:sz w:val="24"/>
          <w:szCs w:val="24"/>
          <w:lang w:val="fr-FR"/>
        </w:rPr>
        <w:t xml:space="preserve">, elle combine l'horodatage </w:t>
      </w:r>
      <w:r w:rsidR="00290559">
        <w:rPr>
          <w:rFonts w:ascii="Times New Roman" w:eastAsia="Times New Roman" w:hAnsi="Times New Roman" w:cs="Times New Roman"/>
          <w:sz w:val="24"/>
          <w:szCs w:val="24"/>
          <w:lang w:val="fr-FR"/>
        </w:rPr>
        <w:t>électronique</w:t>
      </w:r>
      <w:r w:rsidR="00ED5036" w:rsidRPr="00ED5036">
        <w:rPr>
          <w:rFonts w:ascii="Times New Roman" w:eastAsia="Times New Roman" w:hAnsi="Times New Roman" w:cs="Times New Roman"/>
          <w:sz w:val="24"/>
          <w:szCs w:val="24"/>
          <w:lang w:val="fr-FR"/>
        </w:rPr>
        <w:t xml:space="preserve"> et le hachage. En effet, les empreintes numériques des documents peuvent être stockées dans une blockchain pour assurer une authentification décentralisée et inaltérable</w:t>
      </w:r>
      <w:r w:rsidR="00793702">
        <w:rPr>
          <w:rFonts w:ascii="Times New Roman" w:eastAsia="Times New Roman" w:hAnsi="Times New Roman" w:cs="Times New Roman"/>
          <w:sz w:val="24"/>
          <w:szCs w:val="24"/>
          <w:lang w:val="fr-FR"/>
        </w:rPr>
        <w:t>, offrant ainsi</w:t>
      </w:r>
      <w:r w:rsidR="00793702" w:rsidRPr="00213387">
        <w:rPr>
          <w:lang w:val="fr-FR"/>
        </w:rPr>
        <w:t xml:space="preserve"> </w:t>
      </w:r>
      <w:r w:rsidR="00793702" w:rsidRPr="00793702">
        <w:rPr>
          <w:rFonts w:ascii="Times New Roman" w:eastAsia="Times New Roman" w:hAnsi="Times New Roman" w:cs="Times New Roman"/>
          <w:sz w:val="24"/>
          <w:szCs w:val="24"/>
          <w:lang w:val="fr-FR"/>
        </w:rPr>
        <w:t>une preuve d'existence et d'intégrité</w:t>
      </w:r>
      <w:r w:rsidR="00D3667E">
        <w:rPr>
          <w:rFonts w:ascii="Times New Roman" w:eastAsia="Times New Roman" w:hAnsi="Times New Roman" w:cs="Times New Roman"/>
          <w:sz w:val="24"/>
          <w:szCs w:val="24"/>
          <w:lang w:val="fr-FR"/>
        </w:rPr>
        <w:t xml:space="preserve"> desdits documents</w:t>
      </w:r>
      <w:r w:rsidR="00ED5036" w:rsidRPr="00ED5036">
        <w:rPr>
          <w:rFonts w:ascii="Times New Roman" w:eastAsia="Times New Roman" w:hAnsi="Times New Roman" w:cs="Times New Roman"/>
          <w:sz w:val="24"/>
          <w:szCs w:val="24"/>
          <w:lang w:val="fr-FR"/>
        </w:rPr>
        <w:t xml:space="preserve">. </w:t>
      </w:r>
      <w:r w:rsidR="006D4CEA">
        <w:rPr>
          <w:rFonts w:ascii="Times New Roman" w:eastAsia="Times New Roman" w:hAnsi="Times New Roman" w:cs="Times New Roman"/>
          <w:sz w:val="24"/>
          <w:szCs w:val="24"/>
          <w:lang w:val="fr-FR"/>
        </w:rPr>
        <w:t>D’un point de vue</w:t>
      </w:r>
      <w:r w:rsidR="00E15D18">
        <w:rPr>
          <w:rFonts w:ascii="Times New Roman" w:eastAsia="Times New Roman" w:hAnsi="Times New Roman" w:cs="Times New Roman"/>
          <w:sz w:val="24"/>
          <w:szCs w:val="24"/>
          <w:lang w:val="fr-FR"/>
        </w:rPr>
        <w:t xml:space="preserve"> fonctionnelle, l</w:t>
      </w:r>
      <w:r w:rsidR="00ED5036" w:rsidRPr="00ED5036">
        <w:rPr>
          <w:rFonts w:ascii="Times New Roman" w:eastAsia="Times New Roman" w:hAnsi="Times New Roman" w:cs="Times New Roman"/>
          <w:sz w:val="24"/>
          <w:szCs w:val="24"/>
          <w:lang w:val="fr-FR"/>
        </w:rPr>
        <w:t xml:space="preserve">a </w:t>
      </w:r>
      <w:r w:rsidR="000A2D83">
        <w:rPr>
          <w:rFonts w:ascii="Times New Roman" w:eastAsia="Times New Roman" w:hAnsi="Times New Roman" w:cs="Times New Roman"/>
          <w:sz w:val="24"/>
          <w:szCs w:val="24"/>
          <w:lang w:val="fr-FR"/>
        </w:rPr>
        <w:t xml:space="preserve">technique de </w:t>
      </w:r>
      <w:r w:rsidR="00ED5036" w:rsidRPr="00ED5036">
        <w:rPr>
          <w:rFonts w:ascii="Times New Roman" w:eastAsia="Times New Roman" w:hAnsi="Times New Roman" w:cs="Times New Roman"/>
          <w:sz w:val="24"/>
          <w:szCs w:val="24"/>
          <w:lang w:val="fr-FR"/>
        </w:rPr>
        <w:t xml:space="preserve">Blockchain offre la possibilité de faire </w:t>
      </w:r>
      <w:r w:rsidR="00E0324D" w:rsidRPr="00ED5036">
        <w:rPr>
          <w:rFonts w:ascii="Times New Roman" w:eastAsia="Times New Roman" w:hAnsi="Times New Roman" w:cs="Times New Roman"/>
          <w:sz w:val="24"/>
          <w:szCs w:val="24"/>
          <w:lang w:val="fr-FR"/>
        </w:rPr>
        <w:t>publique</w:t>
      </w:r>
      <w:r w:rsidR="00E0324D">
        <w:rPr>
          <w:rFonts w:ascii="Times New Roman" w:eastAsia="Times New Roman" w:hAnsi="Times New Roman" w:cs="Times New Roman"/>
          <w:sz w:val="24"/>
          <w:szCs w:val="24"/>
          <w:lang w:val="fr-FR"/>
        </w:rPr>
        <w:t>ment</w:t>
      </w:r>
      <w:r w:rsidR="00E0324D" w:rsidRPr="00ED5036">
        <w:rPr>
          <w:rFonts w:ascii="Times New Roman" w:eastAsia="Times New Roman" w:hAnsi="Times New Roman" w:cs="Times New Roman"/>
          <w:sz w:val="24"/>
          <w:szCs w:val="24"/>
          <w:lang w:val="fr-FR"/>
        </w:rPr>
        <w:t xml:space="preserve"> </w:t>
      </w:r>
      <w:r w:rsidR="00885DA4">
        <w:rPr>
          <w:rFonts w:ascii="Times New Roman" w:eastAsia="Times New Roman" w:hAnsi="Times New Roman" w:cs="Times New Roman"/>
          <w:sz w:val="24"/>
          <w:szCs w:val="24"/>
          <w:lang w:val="fr-FR"/>
        </w:rPr>
        <w:t>des</w:t>
      </w:r>
      <w:r w:rsidR="00ED5036" w:rsidRPr="00ED5036">
        <w:rPr>
          <w:rFonts w:ascii="Times New Roman" w:eastAsia="Times New Roman" w:hAnsi="Times New Roman" w:cs="Times New Roman"/>
          <w:sz w:val="24"/>
          <w:szCs w:val="24"/>
          <w:lang w:val="fr-FR"/>
        </w:rPr>
        <w:t xml:space="preserve"> vérification</w:t>
      </w:r>
      <w:r w:rsidR="00885DA4">
        <w:rPr>
          <w:rFonts w:ascii="Times New Roman" w:eastAsia="Times New Roman" w:hAnsi="Times New Roman" w:cs="Times New Roman"/>
          <w:sz w:val="24"/>
          <w:szCs w:val="24"/>
          <w:lang w:val="fr-FR"/>
        </w:rPr>
        <w:t>s</w:t>
      </w:r>
      <w:r w:rsidR="00E26006">
        <w:rPr>
          <w:rFonts w:ascii="Times New Roman" w:eastAsia="Times New Roman" w:hAnsi="Times New Roman" w:cs="Times New Roman"/>
          <w:sz w:val="24"/>
          <w:szCs w:val="24"/>
          <w:lang w:val="fr-FR"/>
        </w:rPr>
        <w:t>, non seulement</w:t>
      </w:r>
      <w:r w:rsidR="00ED5036" w:rsidRPr="00ED5036">
        <w:rPr>
          <w:rFonts w:ascii="Times New Roman" w:eastAsia="Times New Roman" w:hAnsi="Times New Roman" w:cs="Times New Roman"/>
          <w:sz w:val="24"/>
          <w:szCs w:val="24"/>
          <w:lang w:val="fr-FR"/>
        </w:rPr>
        <w:t xml:space="preserve"> </w:t>
      </w:r>
      <w:r w:rsidR="00701B12">
        <w:rPr>
          <w:rFonts w:ascii="Times New Roman" w:eastAsia="Times New Roman" w:hAnsi="Times New Roman" w:cs="Times New Roman"/>
          <w:sz w:val="24"/>
          <w:szCs w:val="24"/>
          <w:lang w:val="fr-FR"/>
        </w:rPr>
        <w:t xml:space="preserve">et </w:t>
      </w:r>
      <w:r w:rsidR="00701B12" w:rsidRPr="00ED5036">
        <w:rPr>
          <w:rFonts w:ascii="Times New Roman" w:eastAsia="Times New Roman" w:hAnsi="Times New Roman" w:cs="Times New Roman"/>
          <w:sz w:val="24"/>
          <w:szCs w:val="24"/>
          <w:lang w:val="fr-FR"/>
        </w:rPr>
        <w:t>sans autorité centrale</w:t>
      </w:r>
      <w:r w:rsidR="00F80C7C">
        <w:rPr>
          <w:rFonts w:ascii="Times New Roman" w:eastAsia="Times New Roman" w:hAnsi="Times New Roman" w:cs="Times New Roman"/>
          <w:sz w:val="24"/>
          <w:szCs w:val="24"/>
          <w:lang w:val="fr-FR"/>
        </w:rPr>
        <w:t>,</w:t>
      </w:r>
      <w:r w:rsidR="00701B12" w:rsidRPr="00ED5036">
        <w:rPr>
          <w:rFonts w:ascii="Times New Roman" w:eastAsia="Times New Roman" w:hAnsi="Times New Roman" w:cs="Times New Roman"/>
          <w:sz w:val="24"/>
          <w:szCs w:val="24"/>
          <w:lang w:val="fr-FR"/>
        </w:rPr>
        <w:t xml:space="preserve"> </w:t>
      </w:r>
      <w:r w:rsidR="00ED5036" w:rsidRPr="00ED5036">
        <w:rPr>
          <w:rFonts w:ascii="Times New Roman" w:eastAsia="Times New Roman" w:hAnsi="Times New Roman" w:cs="Times New Roman"/>
          <w:sz w:val="24"/>
          <w:szCs w:val="24"/>
          <w:lang w:val="fr-FR"/>
        </w:rPr>
        <w:t xml:space="preserve">de l'intégrité </w:t>
      </w:r>
      <w:r w:rsidR="006219C6">
        <w:rPr>
          <w:rFonts w:ascii="Times New Roman" w:eastAsia="Times New Roman" w:hAnsi="Times New Roman" w:cs="Times New Roman"/>
          <w:sz w:val="24"/>
          <w:szCs w:val="24"/>
          <w:lang w:val="fr-FR"/>
        </w:rPr>
        <w:t>d’un document</w:t>
      </w:r>
      <w:r w:rsidR="00E26006">
        <w:rPr>
          <w:rFonts w:ascii="Times New Roman" w:eastAsia="Times New Roman" w:hAnsi="Times New Roman" w:cs="Times New Roman"/>
          <w:sz w:val="24"/>
          <w:szCs w:val="24"/>
          <w:lang w:val="fr-FR"/>
        </w:rPr>
        <w:t xml:space="preserve">, mais aussi </w:t>
      </w:r>
      <w:r w:rsidR="00E61741">
        <w:rPr>
          <w:rFonts w:ascii="Times New Roman" w:eastAsia="Times New Roman" w:hAnsi="Times New Roman" w:cs="Times New Roman"/>
          <w:sz w:val="24"/>
          <w:szCs w:val="24"/>
          <w:lang w:val="fr-FR"/>
        </w:rPr>
        <w:t xml:space="preserve">de l’identité associée à la signature </w:t>
      </w:r>
      <w:r w:rsidR="00576ADF">
        <w:rPr>
          <w:rFonts w:ascii="Times New Roman" w:eastAsia="Times New Roman" w:hAnsi="Times New Roman" w:cs="Times New Roman"/>
          <w:sz w:val="24"/>
          <w:szCs w:val="24"/>
          <w:lang w:val="fr-FR"/>
        </w:rPr>
        <w:t>du</w:t>
      </w:r>
      <w:r w:rsidR="009931EC">
        <w:rPr>
          <w:rFonts w:ascii="Times New Roman" w:eastAsia="Times New Roman" w:hAnsi="Times New Roman" w:cs="Times New Roman"/>
          <w:sz w:val="24"/>
          <w:szCs w:val="24"/>
          <w:lang w:val="fr-FR"/>
        </w:rPr>
        <w:t>dit</w:t>
      </w:r>
      <w:r w:rsidR="00576ADF">
        <w:rPr>
          <w:rFonts w:ascii="Times New Roman" w:eastAsia="Times New Roman" w:hAnsi="Times New Roman" w:cs="Times New Roman"/>
          <w:sz w:val="24"/>
          <w:szCs w:val="24"/>
          <w:lang w:val="fr-FR"/>
        </w:rPr>
        <w:t xml:space="preserve"> document issu de la chaîne de blocs</w:t>
      </w:r>
      <w:r w:rsidR="00ED5036" w:rsidRPr="00ED5036">
        <w:rPr>
          <w:rFonts w:ascii="Times New Roman" w:eastAsia="Times New Roman" w:hAnsi="Times New Roman" w:cs="Times New Roman"/>
          <w:sz w:val="24"/>
          <w:szCs w:val="24"/>
          <w:lang w:val="fr-FR"/>
        </w:rPr>
        <w:t>. Pour y parvenir, plusieurs plateformes et services dédiés tels que Ethereum, Blockcerts</w:t>
      </w:r>
      <w:r w:rsidR="00C03BCB">
        <w:rPr>
          <w:rStyle w:val="Appelnotedebasdep"/>
          <w:rFonts w:ascii="Times New Roman" w:eastAsia="Times New Roman" w:hAnsi="Times New Roman" w:cs="Times New Roman"/>
          <w:sz w:val="24"/>
          <w:szCs w:val="24"/>
          <w:lang w:val="fr-FR"/>
        </w:rPr>
        <w:footnoteReference w:id="4"/>
      </w:r>
      <w:r w:rsidR="00ED5036" w:rsidRPr="00ED5036">
        <w:rPr>
          <w:rFonts w:ascii="Times New Roman" w:eastAsia="Times New Roman" w:hAnsi="Times New Roman" w:cs="Times New Roman"/>
          <w:sz w:val="24"/>
          <w:szCs w:val="24"/>
          <w:lang w:val="fr-FR"/>
        </w:rPr>
        <w:t>,</w:t>
      </w:r>
      <w:r w:rsidR="00820140">
        <w:rPr>
          <w:rFonts w:ascii="Times New Roman" w:eastAsia="Times New Roman" w:hAnsi="Times New Roman" w:cs="Times New Roman"/>
          <w:sz w:val="24"/>
          <w:szCs w:val="24"/>
          <w:lang w:val="fr-FR"/>
        </w:rPr>
        <w:t xml:space="preserve"> les contrats intelligents</w:t>
      </w:r>
      <w:r w:rsidR="00607836">
        <w:rPr>
          <w:rFonts w:ascii="Times New Roman" w:eastAsia="Times New Roman" w:hAnsi="Times New Roman" w:cs="Times New Roman"/>
          <w:sz w:val="24"/>
          <w:szCs w:val="24"/>
          <w:lang w:val="fr-FR"/>
        </w:rPr>
        <w:t>, etc.</w:t>
      </w:r>
      <w:r w:rsidR="00ED5036" w:rsidRPr="00ED5036">
        <w:rPr>
          <w:rFonts w:ascii="Times New Roman" w:eastAsia="Times New Roman" w:hAnsi="Times New Roman" w:cs="Times New Roman"/>
          <w:sz w:val="24"/>
          <w:szCs w:val="24"/>
          <w:lang w:val="fr-FR"/>
        </w:rPr>
        <w:t xml:space="preserve"> peuvent être utilisé</w:t>
      </w:r>
      <w:r w:rsidR="00516F57">
        <w:rPr>
          <w:rFonts w:ascii="Times New Roman" w:eastAsia="Times New Roman" w:hAnsi="Times New Roman" w:cs="Times New Roman"/>
          <w:sz w:val="24"/>
          <w:szCs w:val="24"/>
          <w:lang w:val="fr-FR"/>
        </w:rPr>
        <w:t>.</w:t>
      </w:r>
    </w:p>
    <w:p w:rsidR="00AC349F" w:rsidRPr="00C82CB2" w:rsidRDefault="007F0186" w:rsidP="00AC349F">
      <w:pPr>
        <w:spacing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 </w:t>
      </w:r>
      <w:r w:rsidRPr="00BB51CE">
        <w:rPr>
          <w:rFonts w:ascii="Times New Roman" w:eastAsia="Times New Roman" w:hAnsi="Times New Roman" w:cs="Times New Roman"/>
          <w:sz w:val="24"/>
          <w:szCs w:val="24"/>
          <w:highlight w:val="yellow"/>
          <w:lang w:val="fr-FR"/>
        </w:rPr>
        <w:t>tableau 1</w:t>
      </w:r>
      <w:r>
        <w:rPr>
          <w:rFonts w:ascii="Times New Roman" w:eastAsia="Times New Roman" w:hAnsi="Times New Roman" w:cs="Times New Roman"/>
          <w:sz w:val="24"/>
          <w:szCs w:val="24"/>
          <w:lang w:val="fr-FR"/>
        </w:rPr>
        <w:t xml:space="preserve"> ci-dessous </w:t>
      </w:r>
      <w:r w:rsidR="00AF70CA">
        <w:rPr>
          <w:rFonts w:ascii="Times New Roman" w:eastAsia="Times New Roman" w:hAnsi="Times New Roman" w:cs="Times New Roman"/>
          <w:sz w:val="24"/>
          <w:szCs w:val="24"/>
          <w:lang w:val="fr-FR"/>
        </w:rPr>
        <w:t>présente</w:t>
      </w:r>
      <w:r>
        <w:rPr>
          <w:rFonts w:ascii="Times New Roman" w:eastAsia="Times New Roman" w:hAnsi="Times New Roman" w:cs="Times New Roman"/>
          <w:sz w:val="24"/>
          <w:szCs w:val="24"/>
          <w:lang w:val="fr-FR"/>
        </w:rPr>
        <w:t xml:space="preserve"> un résumé comparatif </w:t>
      </w:r>
      <w:r w:rsidR="005517F9">
        <w:rPr>
          <w:rFonts w:ascii="Times New Roman" w:eastAsia="Times New Roman" w:hAnsi="Times New Roman" w:cs="Times New Roman"/>
          <w:sz w:val="24"/>
          <w:szCs w:val="24"/>
          <w:lang w:val="fr-FR"/>
        </w:rPr>
        <w:t xml:space="preserve">de </w:t>
      </w:r>
      <w:r w:rsidR="00AF70CA">
        <w:rPr>
          <w:rFonts w:ascii="Times New Roman" w:eastAsia="Times New Roman" w:hAnsi="Times New Roman" w:cs="Times New Roman"/>
          <w:sz w:val="24"/>
          <w:szCs w:val="24"/>
          <w:lang w:val="fr-FR"/>
        </w:rPr>
        <w:t>l’analyse</w:t>
      </w:r>
      <w:r w:rsidR="00165E67">
        <w:rPr>
          <w:rFonts w:ascii="Times New Roman" w:eastAsia="Times New Roman" w:hAnsi="Times New Roman" w:cs="Times New Roman"/>
          <w:sz w:val="24"/>
          <w:szCs w:val="24"/>
          <w:lang w:val="fr-FR"/>
        </w:rPr>
        <w:t xml:space="preserve"> de ces </w:t>
      </w:r>
      <w:r w:rsidR="00AF70CA">
        <w:rPr>
          <w:rFonts w:ascii="Times New Roman" w:eastAsia="Times New Roman" w:hAnsi="Times New Roman" w:cs="Times New Roman"/>
          <w:sz w:val="24"/>
          <w:szCs w:val="24"/>
          <w:lang w:val="fr-FR"/>
        </w:rPr>
        <w:t>méthodes d’authentification de documents</w:t>
      </w:r>
      <w:r>
        <w:rPr>
          <w:rFonts w:ascii="Times New Roman" w:eastAsia="Times New Roman" w:hAnsi="Times New Roman" w:cs="Times New Roman"/>
          <w:sz w:val="24"/>
          <w:szCs w:val="24"/>
          <w:lang w:val="fr-FR"/>
        </w:rPr>
        <w:t>.</w:t>
      </w:r>
    </w:p>
    <w:p w:rsidR="005B4152" w:rsidRPr="00F049CA" w:rsidRDefault="005B4152" w:rsidP="00F049CA">
      <w:pPr>
        <w:pStyle w:val="Lgende"/>
        <w:keepNext/>
        <w:jc w:val="center"/>
        <w:rPr>
          <w:rFonts w:ascii="Times New Roman" w:hAnsi="Times New Roman" w:cs="Times New Roman"/>
          <w:color w:val="auto"/>
          <w:sz w:val="24"/>
          <w:lang w:val="fr-FR"/>
        </w:rPr>
      </w:pPr>
      <w:bookmarkStart w:id="65" w:name="_Toc191543123"/>
      <w:r w:rsidRPr="00F049CA">
        <w:rPr>
          <w:rFonts w:ascii="Times New Roman" w:hAnsi="Times New Roman" w:cs="Times New Roman"/>
          <w:b/>
          <w:color w:val="auto"/>
          <w:sz w:val="24"/>
          <w:lang w:val="fr-FR"/>
        </w:rPr>
        <w:t xml:space="preserve">Tableau </w:t>
      </w:r>
      <w:r w:rsidRPr="00F049CA">
        <w:rPr>
          <w:rFonts w:ascii="Times New Roman" w:hAnsi="Times New Roman" w:cs="Times New Roman"/>
          <w:b/>
          <w:color w:val="auto"/>
          <w:sz w:val="24"/>
        </w:rPr>
        <w:fldChar w:fldCharType="begin"/>
      </w:r>
      <w:r w:rsidRPr="00F049CA">
        <w:rPr>
          <w:rFonts w:ascii="Times New Roman" w:hAnsi="Times New Roman" w:cs="Times New Roman"/>
          <w:b/>
          <w:color w:val="auto"/>
          <w:sz w:val="24"/>
          <w:lang w:val="fr-FR"/>
        </w:rPr>
        <w:instrText xml:space="preserve"> SEQ Tableau \* ARABIC </w:instrText>
      </w:r>
      <w:r w:rsidRPr="00F049CA">
        <w:rPr>
          <w:rFonts w:ascii="Times New Roman" w:hAnsi="Times New Roman" w:cs="Times New Roman"/>
          <w:b/>
          <w:color w:val="auto"/>
          <w:sz w:val="24"/>
        </w:rPr>
        <w:fldChar w:fldCharType="separate"/>
      </w:r>
      <w:r w:rsidR="007208D3">
        <w:rPr>
          <w:rFonts w:ascii="Times New Roman" w:hAnsi="Times New Roman" w:cs="Times New Roman"/>
          <w:b/>
          <w:noProof/>
          <w:color w:val="auto"/>
          <w:sz w:val="24"/>
          <w:lang w:val="fr-FR"/>
        </w:rPr>
        <w:t>1</w:t>
      </w:r>
      <w:r w:rsidRPr="00F049CA">
        <w:rPr>
          <w:rFonts w:ascii="Times New Roman" w:hAnsi="Times New Roman" w:cs="Times New Roman"/>
          <w:b/>
          <w:color w:val="auto"/>
          <w:sz w:val="24"/>
        </w:rPr>
        <w:fldChar w:fldCharType="end"/>
      </w:r>
      <w:r w:rsidRPr="00F049CA">
        <w:rPr>
          <w:rFonts w:ascii="Times New Roman" w:hAnsi="Times New Roman" w:cs="Times New Roman"/>
          <w:color w:val="auto"/>
          <w:sz w:val="24"/>
          <w:lang w:val="fr-FR"/>
        </w:rPr>
        <w:t xml:space="preserve"> : Analyse comparative de quelques méthodes d'authentificatio</w:t>
      </w:r>
      <w:r w:rsidR="00A31607">
        <w:rPr>
          <w:rFonts w:ascii="Times New Roman" w:hAnsi="Times New Roman" w:cs="Times New Roman"/>
          <w:color w:val="auto"/>
          <w:sz w:val="24"/>
          <w:lang w:val="fr-FR"/>
        </w:rPr>
        <w:t>n de document</w:t>
      </w:r>
      <w:r w:rsidR="00180111">
        <w:rPr>
          <w:rFonts w:ascii="Times New Roman" w:hAnsi="Times New Roman" w:cs="Times New Roman"/>
          <w:color w:val="auto"/>
          <w:sz w:val="24"/>
          <w:lang w:val="fr-FR"/>
        </w:rPr>
        <w:t>s</w:t>
      </w:r>
      <w:bookmarkEnd w:id="65"/>
    </w:p>
    <w:tbl>
      <w:tblPr>
        <w:tblStyle w:val="Grilledutableau"/>
        <w:tblW w:w="0" w:type="auto"/>
        <w:jc w:val="center"/>
        <w:tblLook w:val="04A0" w:firstRow="1" w:lastRow="0" w:firstColumn="1" w:lastColumn="0" w:noHBand="0" w:noVBand="1"/>
      </w:tblPr>
      <w:tblGrid>
        <w:gridCol w:w="1555"/>
        <w:gridCol w:w="2126"/>
        <w:gridCol w:w="3118"/>
        <w:gridCol w:w="2597"/>
      </w:tblGrid>
      <w:tr w:rsidR="00AA115F" w:rsidRPr="007718E6" w:rsidTr="00D47642">
        <w:trPr>
          <w:jc w:val="center"/>
        </w:trPr>
        <w:tc>
          <w:tcPr>
            <w:tcW w:w="1555" w:type="dxa"/>
            <w:shd w:val="clear" w:color="auto" w:fill="BDD6EE" w:themeFill="accent1" w:themeFillTint="66"/>
            <w:vAlign w:val="center"/>
          </w:tcPr>
          <w:p w:rsidR="00750812" w:rsidRPr="00D942D1" w:rsidRDefault="00750812" w:rsidP="00AC504D">
            <w:pPr>
              <w:jc w:val="center"/>
              <w:rPr>
                <w:rFonts w:ascii="Times New Roman" w:eastAsia="Times New Roman" w:hAnsi="Times New Roman" w:cs="Times New Roman"/>
                <w:b/>
                <w:sz w:val="24"/>
                <w:szCs w:val="24"/>
                <w:lang w:val="fr-FR"/>
              </w:rPr>
            </w:pPr>
            <w:r w:rsidRPr="00D942D1">
              <w:rPr>
                <w:rFonts w:ascii="Times New Roman" w:eastAsia="Times New Roman" w:hAnsi="Times New Roman" w:cs="Times New Roman"/>
                <w:b/>
                <w:sz w:val="24"/>
                <w:szCs w:val="24"/>
                <w:lang w:val="fr-FR"/>
              </w:rPr>
              <w:t>Méthodes</w:t>
            </w:r>
          </w:p>
        </w:tc>
        <w:tc>
          <w:tcPr>
            <w:tcW w:w="2126" w:type="dxa"/>
            <w:shd w:val="clear" w:color="auto" w:fill="BDD6EE" w:themeFill="accent1" w:themeFillTint="66"/>
            <w:vAlign w:val="center"/>
          </w:tcPr>
          <w:p w:rsidR="00750812" w:rsidRPr="00D942D1" w:rsidRDefault="00750812" w:rsidP="00AC504D">
            <w:pPr>
              <w:jc w:val="center"/>
              <w:rPr>
                <w:rFonts w:ascii="Times New Roman" w:eastAsia="Times New Roman" w:hAnsi="Times New Roman" w:cs="Times New Roman"/>
                <w:b/>
                <w:sz w:val="24"/>
                <w:szCs w:val="24"/>
                <w:lang w:val="fr-FR"/>
              </w:rPr>
            </w:pPr>
            <w:r w:rsidRPr="00D942D1">
              <w:rPr>
                <w:rFonts w:ascii="Times New Roman" w:hAnsi="Times New Roman" w:cs="Times New Roman"/>
                <w:b/>
                <w:sz w:val="24"/>
                <w:szCs w:val="24"/>
              </w:rPr>
              <w:t>Technologies &amp; Protocoles</w:t>
            </w:r>
          </w:p>
        </w:tc>
        <w:tc>
          <w:tcPr>
            <w:tcW w:w="3118" w:type="dxa"/>
            <w:shd w:val="clear" w:color="auto" w:fill="BDD6EE" w:themeFill="accent1" w:themeFillTint="66"/>
            <w:vAlign w:val="center"/>
          </w:tcPr>
          <w:p w:rsidR="00750812" w:rsidRPr="00D942D1" w:rsidRDefault="00750812" w:rsidP="00AC504D">
            <w:pPr>
              <w:jc w:val="center"/>
              <w:rPr>
                <w:rFonts w:ascii="Times New Roman" w:eastAsia="Times New Roman" w:hAnsi="Times New Roman" w:cs="Times New Roman"/>
                <w:b/>
                <w:sz w:val="24"/>
                <w:szCs w:val="24"/>
                <w:lang w:val="fr-FR"/>
              </w:rPr>
            </w:pPr>
            <w:r w:rsidRPr="00D942D1">
              <w:rPr>
                <w:rFonts w:ascii="Times New Roman" w:eastAsia="Times New Roman" w:hAnsi="Times New Roman" w:cs="Times New Roman"/>
                <w:b/>
                <w:sz w:val="24"/>
                <w:szCs w:val="24"/>
                <w:lang w:val="fr-FR"/>
              </w:rPr>
              <w:t>Avantages</w:t>
            </w:r>
          </w:p>
        </w:tc>
        <w:tc>
          <w:tcPr>
            <w:tcW w:w="2597" w:type="dxa"/>
            <w:shd w:val="clear" w:color="auto" w:fill="BDD6EE" w:themeFill="accent1" w:themeFillTint="66"/>
            <w:vAlign w:val="center"/>
          </w:tcPr>
          <w:p w:rsidR="00750812" w:rsidRPr="00D942D1" w:rsidRDefault="004A6A6A" w:rsidP="00AC504D">
            <w:pPr>
              <w:jc w:val="center"/>
              <w:rPr>
                <w:rFonts w:ascii="Times New Roman" w:eastAsia="Times New Roman" w:hAnsi="Times New Roman" w:cs="Times New Roman"/>
                <w:b/>
                <w:sz w:val="24"/>
                <w:szCs w:val="24"/>
                <w:lang w:val="fr-FR"/>
              </w:rPr>
            </w:pPr>
            <w:r w:rsidRPr="00D942D1">
              <w:rPr>
                <w:rFonts w:ascii="Times New Roman" w:eastAsia="Times New Roman" w:hAnsi="Times New Roman" w:cs="Times New Roman"/>
                <w:b/>
                <w:sz w:val="24"/>
                <w:szCs w:val="24"/>
                <w:lang w:val="fr-FR"/>
              </w:rPr>
              <w:t xml:space="preserve">Limites </w:t>
            </w:r>
          </w:p>
        </w:tc>
      </w:tr>
      <w:tr w:rsidR="00AA115F" w:rsidRPr="00C36BB5" w:rsidTr="00D47642">
        <w:trPr>
          <w:jc w:val="center"/>
        </w:trPr>
        <w:tc>
          <w:tcPr>
            <w:tcW w:w="1555" w:type="dxa"/>
            <w:vAlign w:val="center"/>
          </w:tcPr>
          <w:p w:rsidR="00750812" w:rsidRPr="007208D3" w:rsidRDefault="004304AD" w:rsidP="00CC152A">
            <w:pPr>
              <w:jc w:val="center"/>
              <w:rPr>
                <w:rFonts w:ascii="Times New Roman" w:eastAsia="Times New Roman" w:hAnsi="Times New Roman" w:cs="Times New Roman"/>
                <w:b/>
                <w:sz w:val="24"/>
                <w:szCs w:val="24"/>
                <w:lang w:val="fr-FR"/>
              </w:rPr>
            </w:pPr>
            <w:r w:rsidRPr="007208D3">
              <w:rPr>
                <w:rFonts w:ascii="Times New Roman" w:eastAsia="Times New Roman" w:hAnsi="Times New Roman" w:cs="Times New Roman"/>
                <w:b/>
                <w:sz w:val="24"/>
                <w:szCs w:val="24"/>
                <w:lang w:val="fr-FR"/>
              </w:rPr>
              <w:t xml:space="preserve">Signature numérique </w:t>
            </w:r>
            <w:r w:rsidR="008A127B" w:rsidRPr="007208D3">
              <w:rPr>
                <w:rFonts w:ascii="Times New Roman" w:eastAsia="Times New Roman" w:hAnsi="Times New Roman" w:cs="Times New Roman"/>
                <w:sz w:val="24"/>
                <w:szCs w:val="24"/>
                <w:lang w:val="fr-FR"/>
              </w:rPr>
              <w:t>(</w:t>
            </w:r>
            <w:r w:rsidRPr="007208D3">
              <w:rPr>
                <w:rFonts w:ascii="Times New Roman" w:eastAsia="Times New Roman" w:hAnsi="Times New Roman" w:cs="Times New Roman"/>
                <w:sz w:val="24"/>
                <w:szCs w:val="24"/>
                <w:lang w:val="fr-FR"/>
              </w:rPr>
              <w:t xml:space="preserve">ou </w:t>
            </w:r>
            <w:r w:rsidR="00AA115F" w:rsidRPr="007208D3">
              <w:rPr>
                <w:rFonts w:ascii="Times New Roman" w:eastAsia="Times New Roman" w:hAnsi="Times New Roman" w:cs="Times New Roman"/>
                <w:sz w:val="24"/>
                <w:szCs w:val="24"/>
                <w:lang w:val="fr-FR"/>
              </w:rPr>
              <w:t xml:space="preserve">signature </w:t>
            </w:r>
            <w:r w:rsidRPr="007208D3">
              <w:rPr>
                <w:rFonts w:ascii="Times New Roman" w:eastAsia="Times New Roman" w:hAnsi="Times New Roman" w:cs="Times New Roman"/>
                <w:sz w:val="24"/>
                <w:szCs w:val="24"/>
                <w:lang w:val="fr-FR"/>
              </w:rPr>
              <w:t>électronique</w:t>
            </w:r>
            <w:r w:rsidR="008A127B" w:rsidRPr="007208D3">
              <w:rPr>
                <w:rFonts w:ascii="Times New Roman" w:eastAsia="Times New Roman" w:hAnsi="Times New Roman" w:cs="Times New Roman"/>
                <w:sz w:val="24"/>
                <w:szCs w:val="24"/>
                <w:lang w:val="fr-FR"/>
              </w:rPr>
              <w:t>)</w:t>
            </w:r>
          </w:p>
        </w:tc>
        <w:tc>
          <w:tcPr>
            <w:tcW w:w="2126" w:type="dxa"/>
            <w:vAlign w:val="center"/>
          </w:tcPr>
          <w:p w:rsidR="00750812" w:rsidRPr="007208D3" w:rsidRDefault="00086EAF" w:rsidP="004C481D">
            <w:pPr>
              <w:jc w:val="center"/>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PKI + Algorithme</w:t>
            </w:r>
            <w:r w:rsidR="00816755" w:rsidRPr="007208D3">
              <w:rPr>
                <w:rFonts w:ascii="Times New Roman" w:eastAsia="Times New Roman" w:hAnsi="Times New Roman" w:cs="Times New Roman"/>
                <w:sz w:val="24"/>
                <w:szCs w:val="24"/>
                <w:lang w:val="fr-FR"/>
              </w:rPr>
              <w:t>s</w:t>
            </w:r>
            <w:r w:rsidRPr="007208D3">
              <w:rPr>
                <w:rFonts w:ascii="Times New Roman" w:eastAsia="Times New Roman" w:hAnsi="Times New Roman" w:cs="Times New Roman"/>
                <w:sz w:val="24"/>
                <w:szCs w:val="24"/>
                <w:lang w:val="fr-FR"/>
              </w:rPr>
              <w:t xml:space="preserve"> (RSA, ECDSA, …) +</w:t>
            </w:r>
            <w:r w:rsidR="001C3818" w:rsidRPr="007208D3">
              <w:rPr>
                <w:rFonts w:ascii="Times New Roman" w:eastAsia="Times New Roman" w:hAnsi="Times New Roman" w:cs="Times New Roman"/>
                <w:sz w:val="24"/>
                <w:szCs w:val="24"/>
                <w:lang w:val="fr-FR"/>
              </w:rPr>
              <w:t xml:space="preserve"> </w:t>
            </w:r>
            <w:r w:rsidR="00AC137D" w:rsidRPr="007208D3">
              <w:rPr>
                <w:rFonts w:ascii="Times New Roman" w:eastAsia="Times New Roman" w:hAnsi="Times New Roman" w:cs="Times New Roman"/>
                <w:sz w:val="24"/>
                <w:szCs w:val="24"/>
                <w:lang w:val="fr-FR"/>
              </w:rPr>
              <w:t>PAdES +</w:t>
            </w:r>
            <w:r w:rsidR="001C3818" w:rsidRPr="007208D3">
              <w:rPr>
                <w:rFonts w:ascii="Times New Roman" w:eastAsia="Times New Roman" w:hAnsi="Times New Roman" w:cs="Times New Roman"/>
                <w:sz w:val="24"/>
                <w:szCs w:val="24"/>
                <w:lang w:val="fr-FR"/>
              </w:rPr>
              <w:t xml:space="preserve"> </w:t>
            </w:r>
            <w:r w:rsidR="00AC137D" w:rsidRPr="007208D3">
              <w:rPr>
                <w:rFonts w:ascii="Times New Roman" w:eastAsia="Times New Roman" w:hAnsi="Times New Roman" w:cs="Times New Roman"/>
                <w:sz w:val="24"/>
                <w:szCs w:val="24"/>
                <w:lang w:val="fr-FR"/>
              </w:rPr>
              <w:t>CAdES</w:t>
            </w:r>
            <w:r w:rsidR="001C3818" w:rsidRPr="007208D3">
              <w:rPr>
                <w:rFonts w:ascii="Times New Roman" w:eastAsia="Times New Roman" w:hAnsi="Times New Roman" w:cs="Times New Roman"/>
                <w:sz w:val="24"/>
                <w:szCs w:val="24"/>
                <w:lang w:val="fr-FR"/>
              </w:rPr>
              <w:t xml:space="preserve"> </w:t>
            </w:r>
            <w:r w:rsidR="00AC137D" w:rsidRPr="007208D3">
              <w:rPr>
                <w:rFonts w:ascii="Times New Roman" w:eastAsia="Times New Roman" w:hAnsi="Times New Roman" w:cs="Times New Roman"/>
                <w:sz w:val="24"/>
                <w:szCs w:val="24"/>
                <w:lang w:val="fr-FR"/>
              </w:rPr>
              <w:t>+</w:t>
            </w:r>
            <w:r w:rsidRPr="007208D3">
              <w:rPr>
                <w:rFonts w:ascii="Times New Roman" w:eastAsia="Times New Roman" w:hAnsi="Times New Roman" w:cs="Times New Roman"/>
                <w:sz w:val="24"/>
                <w:szCs w:val="24"/>
                <w:lang w:val="fr-FR"/>
              </w:rPr>
              <w:t xml:space="preserve"> </w:t>
            </w:r>
            <w:r w:rsidR="008B2B68" w:rsidRPr="007208D3">
              <w:rPr>
                <w:rFonts w:ascii="Times New Roman" w:eastAsia="Times New Roman" w:hAnsi="Times New Roman" w:cs="Times New Roman"/>
                <w:sz w:val="24"/>
                <w:szCs w:val="24"/>
                <w:lang w:val="fr-FR"/>
              </w:rPr>
              <w:t xml:space="preserve">OpenSSL + </w:t>
            </w:r>
            <w:r w:rsidR="004C481D" w:rsidRPr="007208D3">
              <w:rPr>
                <w:rFonts w:ascii="Times New Roman" w:eastAsia="Times New Roman" w:hAnsi="Times New Roman" w:cs="Times New Roman"/>
                <w:sz w:val="24"/>
                <w:szCs w:val="24"/>
                <w:lang w:val="fr-FR"/>
              </w:rPr>
              <w:t xml:space="preserve">autres </w:t>
            </w:r>
          </w:p>
        </w:tc>
        <w:tc>
          <w:tcPr>
            <w:tcW w:w="3118" w:type="dxa"/>
            <w:vAlign w:val="center"/>
          </w:tcPr>
          <w:p w:rsidR="00C40ECC" w:rsidRPr="007208D3" w:rsidRDefault="00B861FA" w:rsidP="00C40ECC">
            <w:pPr>
              <w:pStyle w:val="Paragraphedeliste"/>
              <w:numPr>
                <w:ilvl w:val="0"/>
                <w:numId w:val="30"/>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adapté</w:t>
            </w:r>
            <w:r w:rsidR="00C477C0" w:rsidRPr="007208D3">
              <w:rPr>
                <w:rFonts w:ascii="Times New Roman" w:eastAsia="Times New Roman" w:hAnsi="Times New Roman" w:cs="Times New Roman"/>
                <w:sz w:val="24"/>
                <w:szCs w:val="24"/>
                <w:lang w:val="fr-FR"/>
              </w:rPr>
              <w:t>e</w:t>
            </w:r>
            <w:r w:rsidR="00EE6340" w:rsidRPr="007208D3">
              <w:rPr>
                <w:rFonts w:ascii="Times New Roman" w:eastAsia="Times New Roman" w:hAnsi="Times New Roman" w:cs="Times New Roman"/>
                <w:sz w:val="24"/>
                <w:szCs w:val="24"/>
                <w:lang w:val="fr-FR"/>
              </w:rPr>
              <w:t xml:space="preserve"> pour document</w:t>
            </w:r>
            <w:r w:rsidR="008E2671" w:rsidRPr="007208D3">
              <w:rPr>
                <w:rFonts w:ascii="Times New Roman" w:eastAsia="Times New Roman" w:hAnsi="Times New Roman" w:cs="Times New Roman"/>
                <w:sz w:val="24"/>
                <w:szCs w:val="24"/>
                <w:lang w:val="fr-FR"/>
              </w:rPr>
              <w:t>s</w:t>
            </w:r>
            <w:r w:rsidR="00EE6340" w:rsidRPr="007208D3">
              <w:rPr>
                <w:rFonts w:ascii="Times New Roman" w:eastAsia="Times New Roman" w:hAnsi="Times New Roman" w:cs="Times New Roman"/>
                <w:sz w:val="24"/>
                <w:szCs w:val="24"/>
                <w:lang w:val="fr-FR"/>
              </w:rPr>
              <w:t xml:space="preserve"> électronique</w:t>
            </w:r>
            <w:r w:rsidR="008E2671" w:rsidRPr="007208D3">
              <w:rPr>
                <w:rFonts w:ascii="Times New Roman" w:eastAsia="Times New Roman" w:hAnsi="Times New Roman" w:cs="Times New Roman"/>
                <w:sz w:val="24"/>
                <w:szCs w:val="24"/>
                <w:lang w:val="fr-FR"/>
              </w:rPr>
              <w:t>s</w:t>
            </w:r>
            <w:r w:rsidR="00EE6340" w:rsidRPr="007208D3">
              <w:rPr>
                <w:rFonts w:ascii="Times New Roman" w:eastAsia="Times New Roman" w:hAnsi="Times New Roman" w:cs="Times New Roman"/>
                <w:sz w:val="24"/>
                <w:szCs w:val="24"/>
                <w:lang w:val="fr-FR"/>
              </w:rPr>
              <w:t xml:space="preserve"> juridique</w:t>
            </w:r>
            <w:r w:rsidR="008E2671" w:rsidRPr="007208D3">
              <w:rPr>
                <w:rFonts w:ascii="Times New Roman" w:eastAsia="Times New Roman" w:hAnsi="Times New Roman" w:cs="Times New Roman"/>
                <w:sz w:val="24"/>
                <w:szCs w:val="24"/>
                <w:lang w:val="fr-FR"/>
              </w:rPr>
              <w:t>s</w:t>
            </w:r>
            <w:r w:rsidR="00EE6340" w:rsidRPr="007208D3">
              <w:rPr>
                <w:rFonts w:ascii="Times New Roman" w:eastAsia="Times New Roman" w:hAnsi="Times New Roman" w:cs="Times New Roman"/>
                <w:sz w:val="24"/>
                <w:szCs w:val="24"/>
                <w:lang w:val="fr-FR"/>
              </w:rPr>
              <w:t xml:space="preserve"> </w:t>
            </w:r>
            <w:r w:rsidR="008E2671" w:rsidRPr="007208D3">
              <w:rPr>
                <w:rFonts w:ascii="Times New Roman" w:eastAsia="Times New Roman" w:hAnsi="Times New Roman" w:cs="Times New Roman"/>
                <w:sz w:val="24"/>
                <w:szCs w:val="24"/>
                <w:lang w:val="fr-FR"/>
              </w:rPr>
              <w:t>et</w:t>
            </w:r>
            <w:r w:rsidR="00EE6340" w:rsidRPr="007208D3">
              <w:rPr>
                <w:rFonts w:ascii="Times New Roman" w:eastAsia="Times New Roman" w:hAnsi="Times New Roman" w:cs="Times New Roman"/>
                <w:sz w:val="24"/>
                <w:szCs w:val="24"/>
                <w:lang w:val="fr-FR"/>
              </w:rPr>
              <w:t xml:space="preserve"> administratif</w:t>
            </w:r>
            <w:r w:rsidR="008E2671" w:rsidRPr="007208D3">
              <w:rPr>
                <w:rFonts w:ascii="Times New Roman" w:eastAsia="Times New Roman" w:hAnsi="Times New Roman" w:cs="Times New Roman"/>
                <w:sz w:val="24"/>
                <w:szCs w:val="24"/>
                <w:lang w:val="fr-FR"/>
              </w:rPr>
              <w:t>s</w:t>
            </w:r>
          </w:p>
          <w:p w:rsidR="006116DA" w:rsidRPr="007208D3" w:rsidRDefault="00B5613B" w:rsidP="00C40ECC">
            <w:pPr>
              <w:pStyle w:val="Paragraphedeliste"/>
              <w:numPr>
                <w:ilvl w:val="0"/>
                <w:numId w:val="30"/>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p</w:t>
            </w:r>
            <w:r w:rsidR="006116DA" w:rsidRPr="007208D3">
              <w:rPr>
                <w:rFonts w:ascii="Times New Roman" w:eastAsia="Times New Roman" w:hAnsi="Times New Roman" w:cs="Times New Roman"/>
                <w:sz w:val="24"/>
                <w:szCs w:val="24"/>
                <w:lang w:val="fr-FR"/>
              </w:rPr>
              <w:t xml:space="preserve">rouve l’identité de l’auteur </w:t>
            </w:r>
            <w:r w:rsidR="00795A99" w:rsidRPr="007208D3">
              <w:rPr>
                <w:rFonts w:ascii="Times New Roman" w:eastAsia="Times New Roman" w:hAnsi="Times New Roman" w:cs="Times New Roman"/>
                <w:sz w:val="24"/>
                <w:szCs w:val="24"/>
                <w:lang w:val="fr-FR"/>
              </w:rPr>
              <w:t xml:space="preserve">et </w:t>
            </w:r>
            <w:r w:rsidR="003403CD" w:rsidRPr="007208D3">
              <w:rPr>
                <w:rFonts w:ascii="Times New Roman" w:eastAsia="Times New Roman" w:hAnsi="Times New Roman" w:cs="Times New Roman"/>
                <w:sz w:val="24"/>
                <w:szCs w:val="24"/>
                <w:lang w:val="fr-FR"/>
              </w:rPr>
              <w:t xml:space="preserve">pratiquement </w:t>
            </w:r>
            <w:r w:rsidR="00795A99" w:rsidRPr="007208D3">
              <w:rPr>
                <w:rFonts w:ascii="Times New Roman" w:eastAsia="Times New Roman" w:hAnsi="Times New Roman" w:cs="Times New Roman"/>
                <w:sz w:val="24"/>
                <w:szCs w:val="24"/>
                <w:lang w:val="fr-FR"/>
              </w:rPr>
              <w:t xml:space="preserve">l’intégrité </w:t>
            </w:r>
            <w:r w:rsidR="006116DA" w:rsidRPr="007208D3">
              <w:rPr>
                <w:rFonts w:ascii="Times New Roman" w:eastAsia="Times New Roman" w:hAnsi="Times New Roman" w:cs="Times New Roman"/>
                <w:sz w:val="24"/>
                <w:szCs w:val="24"/>
                <w:lang w:val="fr-FR"/>
              </w:rPr>
              <w:t>du document</w:t>
            </w:r>
          </w:p>
        </w:tc>
        <w:tc>
          <w:tcPr>
            <w:tcW w:w="2597" w:type="dxa"/>
            <w:vAlign w:val="center"/>
          </w:tcPr>
          <w:p w:rsidR="00750812" w:rsidRPr="007208D3" w:rsidRDefault="00A86297" w:rsidP="0008538C">
            <w:pPr>
              <w:pStyle w:val="Paragraphedeliste"/>
              <w:numPr>
                <w:ilvl w:val="0"/>
                <w:numId w:val="30"/>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n</w:t>
            </w:r>
            <w:r w:rsidR="0060180D" w:rsidRPr="007208D3">
              <w:rPr>
                <w:rFonts w:ascii="Times New Roman" w:eastAsia="Times New Roman" w:hAnsi="Times New Roman" w:cs="Times New Roman"/>
                <w:sz w:val="24"/>
                <w:szCs w:val="24"/>
                <w:lang w:val="fr-FR"/>
              </w:rPr>
              <w:t>écessité d’</w:t>
            </w:r>
            <w:r w:rsidR="0008538C" w:rsidRPr="007208D3">
              <w:rPr>
                <w:rFonts w:ascii="Times New Roman" w:eastAsia="Times New Roman" w:hAnsi="Times New Roman" w:cs="Times New Roman"/>
                <w:sz w:val="24"/>
                <w:szCs w:val="24"/>
                <w:lang w:val="fr-FR"/>
              </w:rPr>
              <w:t>avoir une PKI</w:t>
            </w:r>
            <w:r w:rsidR="00721C16" w:rsidRPr="007208D3">
              <w:rPr>
                <w:rFonts w:ascii="Times New Roman" w:eastAsia="Times New Roman" w:hAnsi="Times New Roman" w:cs="Times New Roman"/>
                <w:sz w:val="24"/>
                <w:szCs w:val="24"/>
                <w:lang w:val="fr-FR"/>
              </w:rPr>
              <w:t xml:space="preserve"> </w:t>
            </w:r>
            <w:r w:rsidR="00F1080A" w:rsidRPr="007208D3">
              <w:rPr>
                <w:rFonts w:ascii="Times New Roman" w:eastAsia="Times New Roman" w:hAnsi="Times New Roman" w:cs="Times New Roman"/>
                <w:sz w:val="24"/>
                <w:szCs w:val="24"/>
                <w:lang w:val="fr-FR"/>
              </w:rPr>
              <w:t xml:space="preserve">et un cadre </w:t>
            </w:r>
            <w:r w:rsidR="00F73DC1" w:rsidRPr="007208D3">
              <w:rPr>
                <w:rFonts w:ascii="Times New Roman" w:eastAsia="Times New Roman" w:hAnsi="Times New Roman" w:cs="Times New Roman"/>
                <w:sz w:val="24"/>
                <w:szCs w:val="24"/>
                <w:lang w:val="fr-FR"/>
              </w:rPr>
              <w:t>règlementaire</w:t>
            </w:r>
          </w:p>
        </w:tc>
      </w:tr>
      <w:tr w:rsidR="00AA115F" w:rsidRPr="00C36BB5" w:rsidTr="00D47642">
        <w:trPr>
          <w:jc w:val="center"/>
        </w:trPr>
        <w:tc>
          <w:tcPr>
            <w:tcW w:w="1555" w:type="dxa"/>
            <w:vAlign w:val="center"/>
          </w:tcPr>
          <w:p w:rsidR="00750812" w:rsidRPr="007208D3" w:rsidRDefault="004E1B92" w:rsidP="00CC152A">
            <w:pPr>
              <w:jc w:val="center"/>
              <w:rPr>
                <w:rFonts w:ascii="Times New Roman" w:eastAsia="Times New Roman" w:hAnsi="Times New Roman" w:cs="Times New Roman"/>
                <w:b/>
                <w:sz w:val="24"/>
                <w:szCs w:val="24"/>
                <w:lang w:val="fr-FR"/>
              </w:rPr>
            </w:pPr>
            <w:r w:rsidRPr="007208D3">
              <w:rPr>
                <w:rFonts w:ascii="Times New Roman" w:eastAsia="Times New Roman" w:hAnsi="Times New Roman" w:cs="Times New Roman"/>
                <w:b/>
                <w:sz w:val="24"/>
                <w:szCs w:val="24"/>
                <w:lang w:val="fr-FR"/>
              </w:rPr>
              <w:t>Hachage</w:t>
            </w:r>
          </w:p>
        </w:tc>
        <w:tc>
          <w:tcPr>
            <w:tcW w:w="2126" w:type="dxa"/>
            <w:vAlign w:val="center"/>
          </w:tcPr>
          <w:p w:rsidR="00750812" w:rsidRPr="007208D3" w:rsidRDefault="00816755" w:rsidP="00B707CE">
            <w:pPr>
              <w:jc w:val="center"/>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Algorithmes de hachage (SHA-2, SHA-3)</w:t>
            </w:r>
            <w:r w:rsidR="00E63D4F" w:rsidRPr="007208D3">
              <w:rPr>
                <w:rFonts w:ascii="Times New Roman" w:eastAsia="Times New Roman" w:hAnsi="Times New Roman" w:cs="Times New Roman"/>
                <w:sz w:val="24"/>
                <w:szCs w:val="24"/>
                <w:lang w:val="fr-FR"/>
              </w:rPr>
              <w:t xml:space="preserve"> + OpenSSL + </w:t>
            </w:r>
            <w:r w:rsidR="006A2619" w:rsidRPr="007208D3">
              <w:rPr>
                <w:rFonts w:ascii="Times New Roman" w:eastAsia="Times New Roman" w:hAnsi="Times New Roman" w:cs="Times New Roman"/>
                <w:sz w:val="24"/>
                <w:szCs w:val="24"/>
                <w:lang w:val="fr-FR"/>
              </w:rPr>
              <w:t>autres</w:t>
            </w:r>
          </w:p>
        </w:tc>
        <w:tc>
          <w:tcPr>
            <w:tcW w:w="3118" w:type="dxa"/>
            <w:vAlign w:val="center"/>
          </w:tcPr>
          <w:p w:rsidR="00716BB8" w:rsidRPr="007208D3" w:rsidRDefault="003F7C80" w:rsidP="00FA6939">
            <w:pPr>
              <w:pStyle w:val="Paragraphedeliste"/>
              <w:numPr>
                <w:ilvl w:val="0"/>
                <w:numId w:val="31"/>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p</w:t>
            </w:r>
            <w:r w:rsidR="00A70436" w:rsidRPr="007208D3">
              <w:rPr>
                <w:rFonts w:ascii="Times New Roman" w:eastAsia="Times New Roman" w:hAnsi="Times New Roman" w:cs="Times New Roman"/>
                <w:sz w:val="24"/>
                <w:szCs w:val="24"/>
                <w:lang w:val="fr-FR"/>
              </w:rPr>
              <w:t>rouve l’intégrité du document</w:t>
            </w:r>
          </w:p>
        </w:tc>
        <w:tc>
          <w:tcPr>
            <w:tcW w:w="2597" w:type="dxa"/>
            <w:vAlign w:val="center"/>
          </w:tcPr>
          <w:p w:rsidR="00AF5D72" w:rsidRPr="007208D3" w:rsidRDefault="00A86297" w:rsidP="00AF5D72">
            <w:pPr>
              <w:pStyle w:val="Paragraphedeliste"/>
              <w:numPr>
                <w:ilvl w:val="0"/>
                <w:numId w:val="31"/>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n</w:t>
            </w:r>
            <w:r w:rsidR="00A70436" w:rsidRPr="007208D3">
              <w:rPr>
                <w:rFonts w:ascii="Times New Roman" w:eastAsia="Times New Roman" w:hAnsi="Times New Roman" w:cs="Times New Roman"/>
                <w:sz w:val="24"/>
                <w:szCs w:val="24"/>
                <w:lang w:val="fr-FR"/>
              </w:rPr>
              <w:t xml:space="preserve">e </w:t>
            </w:r>
            <w:r w:rsidR="005C1CD9" w:rsidRPr="007208D3">
              <w:rPr>
                <w:rFonts w:ascii="Times New Roman" w:eastAsia="Times New Roman" w:hAnsi="Times New Roman" w:cs="Times New Roman"/>
                <w:sz w:val="24"/>
                <w:szCs w:val="24"/>
                <w:lang w:val="fr-FR"/>
              </w:rPr>
              <w:t>pr</w:t>
            </w:r>
            <w:r w:rsidR="00A70436" w:rsidRPr="007208D3">
              <w:rPr>
                <w:rFonts w:ascii="Times New Roman" w:eastAsia="Times New Roman" w:hAnsi="Times New Roman" w:cs="Times New Roman"/>
                <w:sz w:val="24"/>
                <w:szCs w:val="24"/>
                <w:lang w:val="fr-FR"/>
              </w:rPr>
              <w:t>ouve pas l’identité de l’auteur</w:t>
            </w:r>
            <w:r w:rsidR="006E3741" w:rsidRPr="007208D3">
              <w:rPr>
                <w:rFonts w:ascii="Times New Roman" w:eastAsia="Times New Roman" w:hAnsi="Times New Roman" w:cs="Times New Roman"/>
                <w:sz w:val="24"/>
                <w:szCs w:val="24"/>
                <w:lang w:val="fr-FR"/>
              </w:rPr>
              <w:t xml:space="preserve"> (ou signataire)</w:t>
            </w:r>
          </w:p>
          <w:p w:rsidR="00750812" w:rsidRPr="007208D3" w:rsidRDefault="00A86297" w:rsidP="00AF5D72">
            <w:pPr>
              <w:pStyle w:val="Paragraphedeliste"/>
              <w:numPr>
                <w:ilvl w:val="0"/>
                <w:numId w:val="31"/>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u</w:t>
            </w:r>
            <w:r w:rsidR="00CF7D41" w:rsidRPr="007208D3">
              <w:rPr>
                <w:rFonts w:ascii="Times New Roman" w:eastAsia="Times New Roman" w:hAnsi="Times New Roman" w:cs="Times New Roman"/>
                <w:sz w:val="24"/>
                <w:szCs w:val="24"/>
                <w:lang w:val="fr-FR"/>
              </w:rPr>
              <w:t xml:space="preserve">tilisé en </w:t>
            </w:r>
            <w:r w:rsidR="004A6A6A" w:rsidRPr="007208D3">
              <w:rPr>
                <w:rFonts w:ascii="Times New Roman" w:eastAsia="Times New Roman" w:hAnsi="Times New Roman" w:cs="Times New Roman"/>
                <w:sz w:val="24"/>
                <w:szCs w:val="24"/>
                <w:lang w:val="fr-FR"/>
              </w:rPr>
              <w:t>complément avec une signature numérique</w:t>
            </w:r>
            <w:r w:rsidR="005C1CD9" w:rsidRPr="007208D3">
              <w:rPr>
                <w:rFonts w:ascii="Times New Roman" w:eastAsia="Times New Roman" w:hAnsi="Times New Roman" w:cs="Times New Roman"/>
                <w:sz w:val="24"/>
                <w:szCs w:val="24"/>
                <w:lang w:val="fr-FR"/>
              </w:rPr>
              <w:t xml:space="preserve"> </w:t>
            </w:r>
          </w:p>
        </w:tc>
      </w:tr>
      <w:tr w:rsidR="00AA115F" w:rsidRPr="00C36BB5" w:rsidTr="00D47642">
        <w:trPr>
          <w:jc w:val="center"/>
        </w:trPr>
        <w:tc>
          <w:tcPr>
            <w:tcW w:w="1555" w:type="dxa"/>
            <w:vAlign w:val="center"/>
          </w:tcPr>
          <w:p w:rsidR="00BC728E" w:rsidRPr="007208D3" w:rsidRDefault="00FF7F41" w:rsidP="00CC152A">
            <w:pPr>
              <w:jc w:val="center"/>
              <w:rPr>
                <w:rFonts w:ascii="Times New Roman" w:eastAsia="Times New Roman" w:hAnsi="Times New Roman" w:cs="Times New Roman"/>
                <w:b/>
                <w:sz w:val="24"/>
                <w:szCs w:val="24"/>
                <w:lang w:val="fr-FR"/>
              </w:rPr>
            </w:pPr>
            <w:r w:rsidRPr="007208D3">
              <w:rPr>
                <w:rFonts w:ascii="Times New Roman" w:eastAsia="Times New Roman" w:hAnsi="Times New Roman" w:cs="Times New Roman"/>
                <w:b/>
                <w:sz w:val="24"/>
                <w:szCs w:val="24"/>
                <w:lang w:val="fr-FR"/>
              </w:rPr>
              <w:t>Horodatage électronique</w:t>
            </w:r>
          </w:p>
        </w:tc>
        <w:tc>
          <w:tcPr>
            <w:tcW w:w="2126" w:type="dxa"/>
            <w:vAlign w:val="center"/>
          </w:tcPr>
          <w:p w:rsidR="00BC728E" w:rsidRPr="007208D3" w:rsidRDefault="002B5924" w:rsidP="00B20A81">
            <w:pPr>
              <w:jc w:val="center"/>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RFC</w:t>
            </w:r>
            <w:r w:rsidR="001D1983" w:rsidRPr="007208D3">
              <w:rPr>
                <w:rFonts w:ascii="Times New Roman" w:eastAsia="Times New Roman" w:hAnsi="Times New Roman" w:cs="Times New Roman"/>
                <w:sz w:val="24"/>
                <w:szCs w:val="24"/>
                <w:lang w:val="fr-FR"/>
              </w:rPr>
              <w:t xml:space="preserve"> </w:t>
            </w:r>
            <w:r w:rsidR="00722078" w:rsidRPr="007208D3">
              <w:rPr>
                <w:rFonts w:ascii="Times New Roman" w:eastAsia="Times New Roman" w:hAnsi="Times New Roman" w:cs="Times New Roman"/>
                <w:sz w:val="24"/>
                <w:szCs w:val="24"/>
                <w:lang w:val="fr-FR"/>
              </w:rPr>
              <w:t xml:space="preserve">3161 </w:t>
            </w:r>
            <w:r w:rsidR="001D1983" w:rsidRPr="007208D3">
              <w:rPr>
                <w:rFonts w:ascii="Times New Roman" w:eastAsia="Times New Roman" w:hAnsi="Times New Roman" w:cs="Times New Roman"/>
                <w:sz w:val="24"/>
                <w:szCs w:val="24"/>
                <w:lang w:val="fr-FR"/>
              </w:rPr>
              <w:t xml:space="preserve">+ </w:t>
            </w:r>
            <w:r w:rsidR="00B20A81" w:rsidRPr="007208D3">
              <w:rPr>
                <w:rFonts w:ascii="Times New Roman" w:eastAsia="Times New Roman" w:hAnsi="Times New Roman" w:cs="Times New Roman"/>
                <w:sz w:val="24"/>
                <w:szCs w:val="24"/>
                <w:lang w:val="fr-FR"/>
              </w:rPr>
              <w:t>Autorité de certification</w:t>
            </w:r>
            <w:r w:rsidR="001D1983" w:rsidRPr="007208D3">
              <w:rPr>
                <w:rFonts w:ascii="Times New Roman" w:eastAsia="Times New Roman" w:hAnsi="Times New Roman" w:cs="Times New Roman"/>
                <w:sz w:val="24"/>
                <w:szCs w:val="24"/>
                <w:lang w:val="fr-FR"/>
              </w:rPr>
              <w:t xml:space="preserve"> + Adobe Timestamp Server +</w:t>
            </w:r>
            <w:r w:rsidR="000322C6" w:rsidRPr="007208D3">
              <w:rPr>
                <w:rFonts w:ascii="Times New Roman" w:eastAsia="Times New Roman" w:hAnsi="Times New Roman" w:cs="Times New Roman"/>
                <w:sz w:val="24"/>
                <w:szCs w:val="24"/>
                <w:lang w:val="fr-FR"/>
              </w:rPr>
              <w:t xml:space="preserve"> Blockchain +</w:t>
            </w:r>
            <w:r w:rsidR="001D1983" w:rsidRPr="007208D3">
              <w:rPr>
                <w:rFonts w:ascii="Times New Roman" w:eastAsia="Times New Roman" w:hAnsi="Times New Roman" w:cs="Times New Roman"/>
                <w:sz w:val="24"/>
                <w:szCs w:val="24"/>
                <w:lang w:val="fr-FR"/>
              </w:rPr>
              <w:t xml:space="preserve"> </w:t>
            </w:r>
            <w:r w:rsidR="006A2619" w:rsidRPr="007208D3">
              <w:rPr>
                <w:rFonts w:ascii="Times New Roman" w:eastAsia="Times New Roman" w:hAnsi="Times New Roman" w:cs="Times New Roman"/>
                <w:sz w:val="24"/>
                <w:szCs w:val="24"/>
                <w:lang w:val="fr-FR"/>
              </w:rPr>
              <w:t>autres</w:t>
            </w:r>
          </w:p>
        </w:tc>
        <w:tc>
          <w:tcPr>
            <w:tcW w:w="3118" w:type="dxa"/>
            <w:vAlign w:val="center"/>
          </w:tcPr>
          <w:p w:rsidR="00EF3399" w:rsidRPr="007208D3" w:rsidRDefault="00393079" w:rsidP="00EF3399">
            <w:pPr>
              <w:pStyle w:val="Paragraphedeliste"/>
              <w:numPr>
                <w:ilvl w:val="0"/>
                <w:numId w:val="32"/>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 xml:space="preserve">adapté </w:t>
            </w:r>
            <w:r w:rsidR="00221520" w:rsidRPr="007208D3">
              <w:rPr>
                <w:rFonts w:ascii="Times New Roman" w:eastAsia="Times New Roman" w:hAnsi="Times New Roman" w:cs="Times New Roman"/>
                <w:sz w:val="24"/>
                <w:szCs w:val="24"/>
                <w:lang w:val="fr-FR"/>
              </w:rPr>
              <w:t>pour document</w:t>
            </w:r>
            <w:r w:rsidRPr="007208D3">
              <w:rPr>
                <w:rFonts w:ascii="Times New Roman" w:eastAsia="Times New Roman" w:hAnsi="Times New Roman" w:cs="Times New Roman"/>
                <w:sz w:val="24"/>
                <w:szCs w:val="24"/>
                <w:lang w:val="fr-FR"/>
              </w:rPr>
              <w:t>s</w:t>
            </w:r>
            <w:r w:rsidR="00221520" w:rsidRPr="007208D3">
              <w:rPr>
                <w:rFonts w:ascii="Times New Roman" w:eastAsia="Times New Roman" w:hAnsi="Times New Roman" w:cs="Times New Roman"/>
                <w:sz w:val="24"/>
                <w:szCs w:val="24"/>
                <w:lang w:val="fr-FR"/>
              </w:rPr>
              <w:t xml:space="preserve"> électronique</w:t>
            </w:r>
            <w:r w:rsidRPr="007208D3">
              <w:rPr>
                <w:rFonts w:ascii="Times New Roman" w:eastAsia="Times New Roman" w:hAnsi="Times New Roman" w:cs="Times New Roman"/>
                <w:sz w:val="24"/>
                <w:szCs w:val="24"/>
                <w:lang w:val="fr-FR"/>
              </w:rPr>
              <w:t>s</w:t>
            </w:r>
            <w:r w:rsidR="00221520" w:rsidRPr="007208D3">
              <w:rPr>
                <w:rFonts w:ascii="Times New Roman" w:eastAsia="Times New Roman" w:hAnsi="Times New Roman" w:cs="Times New Roman"/>
                <w:sz w:val="24"/>
                <w:szCs w:val="24"/>
                <w:lang w:val="fr-FR"/>
              </w:rPr>
              <w:t xml:space="preserve"> juridique</w:t>
            </w:r>
            <w:r w:rsidRPr="007208D3">
              <w:rPr>
                <w:rFonts w:ascii="Times New Roman" w:eastAsia="Times New Roman" w:hAnsi="Times New Roman" w:cs="Times New Roman"/>
                <w:sz w:val="24"/>
                <w:szCs w:val="24"/>
                <w:lang w:val="fr-FR"/>
              </w:rPr>
              <w:t>s</w:t>
            </w:r>
            <w:r w:rsidR="00221520" w:rsidRPr="007208D3">
              <w:rPr>
                <w:rFonts w:ascii="Times New Roman" w:eastAsia="Times New Roman" w:hAnsi="Times New Roman" w:cs="Times New Roman"/>
                <w:sz w:val="24"/>
                <w:szCs w:val="24"/>
                <w:lang w:val="fr-FR"/>
              </w:rPr>
              <w:t xml:space="preserve"> </w:t>
            </w:r>
            <w:r w:rsidRPr="007208D3">
              <w:rPr>
                <w:rFonts w:ascii="Times New Roman" w:eastAsia="Times New Roman" w:hAnsi="Times New Roman" w:cs="Times New Roman"/>
                <w:sz w:val="24"/>
                <w:szCs w:val="24"/>
                <w:lang w:val="fr-FR"/>
              </w:rPr>
              <w:t>et</w:t>
            </w:r>
            <w:r w:rsidR="00221520" w:rsidRPr="007208D3">
              <w:rPr>
                <w:rFonts w:ascii="Times New Roman" w:eastAsia="Times New Roman" w:hAnsi="Times New Roman" w:cs="Times New Roman"/>
                <w:sz w:val="24"/>
                <w:szCs w:val="24"/>
                <w:lang w:val="fr-FR"/>
              </w:rPr>
              <w:t xml:space="preserve"> administratif</w:t>
            </w:r>
            <w:r w:rsidRPr="007208D3">
              <w:rPr>
                <w:rFonts w:ascii="Times New Roman" w:eastAsia="Times New Roman" w:hAnsi="Times New Roman" w:cs="Times New Roman"/>
                <w:sz w:val="24"/>
                <w:szCs w:val="24"/>
                <w:lang w:val="fr-FR"/>
              </w:rPr>
              <w:t>s</w:t>
            </w:r>
          </w:p>
          <w:p w:rsidR="00247824" w:rsidRPr="007208D3" w:rsidRDefault="002E550A" w:rsidP="00185B97">
            <w:pPr>
              <w:pStyle w:val="Paragraphedeliste"/>
              <w:numPr>
                <w:ilvl w:val="0"/>
                <w:numId w:val="32"/>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bCs/>
                <w:sz w:val="24"/>
                <w:szCs w:val="24"/>
                <w:lang w:val="fr-FR"/>
              </w:rPr>
              <w:t>p</w:t>
            </w:r>
            <w:r w:rsidR="00247824" w:rsidRPr="007208D3">
              <w:rPr>
                <w:rFonts w:ascii="Times New Roman" w:eastAsia="Times New Roman" w:hAnsi="Times New Roman" w:cs="Times New Roman"/>
                <w:bCs/>
                <w:sz w:val="24"/>
                <w:szCs w:val="24"/>
                <w:lang w:val="fr-FR"/>
              </w:rPr>
              <w:t>rouve qu’un document existait à une date donnée</w:t>
            </w:r>
            <w:r w:rsidR="00247824" w:rsidRPr="007208D3">
              <w:rPr>
                <w:rFonts w:ascii="Times New Roman" w:eastAsia="Times New Roman" w:hAnsi="Times New Roman" w:cs="Times New Roman"/>
                <w:sz w:val="24"/>
                <w:szCs w:val="24"/>
                <w:lang w:val="fr-FR"/>
              </w:rPr>
              <w:t xml:space="preserve"> et qu’il n’a pas été modifié</w:t>
            </w:r>
          </w:p>
        </w:tc>
        <w:tc>
          <w:tcPr>
            <w:tcW w:w="2597" w:type="dxa"/>
            <w:vAlign w:val="center"/>
          </w:tcPr>
          <w:p w:rsidR="00BC728E" w:rsidRPr="007208D3" w:rsidRDefault="00703392" w:rsidP="00753AB3">
            <w:pPr>
              <w:pStyle w:val="Paragraphedeliste"/>
              <w:numPr>
                <w:ilvl w:val="0"/>
                <w:numId w:val="32"/>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u</w:t>
            </w:r>
            <w:r w:rsidR="002A2F7E" w:rsidRPr="007208D3">
              <w:rPr>
                <w:rFonts w:ascii="Times New Roman" w:eastAsia="Times New Roman" w:hAnsi="Times New Roman" w:cs="Times New Roman"/>
                <w:sz w:val="24"/>
                <w:szCs w:val="24"/>
                <w:lang w:val="fr-FR"/>
              </w:rPr>
              <w:t>tilisé en combinaison avec une signature numérique et une empreinte numérique</w:t>
            </w:r>
            <w:r w:rsidR="009412E5" w:rsidRPr="007208D3">
              <w:rPr>
                <w:rFonts w:ascii="Times New Roman" w:eastAsia="Times New Roman" w:hAnsi="Times New Roman" w:cs="Times New Roman"/>
                <w:sz w:val="24"/>
                <w:szCs w:val="24"/>
                <w:lang w:val="fr-FR"/>
              </w:rPr>
              <w:t xml:space="preserve"> du document</w:t>
            </w:r>
          </w:p>
        </w:tc>
      </w:tr>
      <w:tr w:rsidR="00D47642" w:rsidRPr="00C36BB5" w:rsidTr="00D47642">
        <w:trPr>
          <w:jc w:val="center"/>
        </w:trPr>
        <w:tc>
          <w:tcPr>
            <w:tcW w:w="1555" w:type="dxa"/>
            <w:vAlign w:val="center"/>
          </w:tcPr>
          <w:p w:rsidR="00290559" w:rsidRPr="007208D3" w:rsidRDefault="007C0F5F" w:rsidP="00CC152A">
            <w:pPr>
              <w:jc w:val="center"/>
              <w:rPr>
                <w:rFonts w:ascii="Times New Roman" w:eastAsia="Times New Roman" w:hAnsi="Times New Roman" w:cs="Times New Roman"/>
                <w:b/>
                <w:sz w:val="24"/>
                <w:szCs w:val="24"/>
                <w:lang w:val="fr-FR"/>
              </w:rPr>
            </w:pPr>
            <w:r w:rsidRPr="007208D3">
              <w:rPr>
                <w:rFonts w:ascii="Times New Roman" w:eastAsia="Times New Roman" w:hAnsi="Times New Roman" w:cs="Times New Roman"/>
                <w:b/>
                <w:sz w:val="24"/>
                <w:szCs w:val="24"/>
                <w:lang w:val="fr-FR"/>
              </w:rPr>
              <w:t>RFID et QR Code</w:t>
            </w:r>
          </w:p>
        </w:tc>
        <w:tc>
          <w:tcPr>
            <w:tcW w:w="2126" w:type="dxa"/>
            <w:vAlign w:val="center"/>
          </w:tcPr>
          <w:p w:rsidR="00290559" w:rsidRPr="007208D3" w:rsidRDefault="00C36430" w:rsidP="00B707CE">
            <w:pPr>
              <w:jc w:val="center"/>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 xml:space="preserve">QR Code + Base de données + puce RFID/NFC + </w:t>
            </w:r>
            <w:r w:rsidR="00567D97" w:rsidRPr="007208D3">
              <w:rPr>
                <w:rFonts w:ascii="Times New Roman" w:eastAsia="Times New Roman" w:hAnsi="Times New Roman" w:cs="Times New Roman"/>
                <w:sz w:val="24"/>
                <w:szCs w:val="24"/>
                <w:lang w:val="fr-FR"/>
              </w:rPr>
              <w:t>autres</w:t>
            </w:r>
          </w:p>
        </w:tc>
        <w:tc>
          <w:tcPr>
            <w:tcW w:w="3118" w:type="dxa"/>
            <w:vAlign w:val="center"/>
          </w:tcPr>
          <w:p w:rsidR="005A1440" w:rsidRPr="007208D3" w:rsidRDefault="00365706" w:rsidP="00EE6340">
            <w:pPr>
              <w:pStyle w:val="Paragraphedeliste"/>
              <w:numPr>
                <w:ilvl w:val="0"/>
                <w:numId w:val="33"/>
              </w:numPr>
              <w:ind w:left="174" w:hanging="174"/>
              <w:rPr>
                <w:rFonts w:ascii="Times New Roman" w:eastAsia="Times New Roman" w:hAnsi="Times New Roman" w:cs="Times New Roman"/>
                <w:bCs/>
                <w:sz w:val="24"/>
                <w:szCs w:val="24"/>
                <w:lang w:val="fr-FR"/>
              </w:rPr>
            </w:pPr>
            <w:r w:rsidRPr="007208D3">
              <w:rPr>
                <w:rFonts w:ascii="Times New Roman" w:eastAsia="Times New Roman" w:hAnsi="Times New Roman" w:cs="Times New Roman"/>
                <w:sz w:val="24"/>
                <w:szCs w:val="24"/>
                <w:lang w:val="fr-FR"/>
              </w:rPr>
              <w:t>adaptés</w:t>
            </w:r>
            <w:r w:rsidR="005A1440" w:rsidRPr="007208D3">
              <w:rPr>
                <w:rFonts w:ascii="Times New Roman" w:eastAsia="Times New Roman" w:hAnsi="Times New Roman" w:cs="Times New Roman"/>
                <w:sz w:val="24"/>
                <w:szCs w:val="24"/>
                <w:lang w:val="fr-FR"/>
              </w:rPr>
              <w:t xml:space="preserve"> </w:t>
            </w:r>
            <w:r w:rsidR="005A1440" w:rsidRPr="007208D3">
              <w:rPr>
                <w:rFonts w:ascii="Times New Roman" w:eastAsia="Times New Roman" w:hAnsi="Times New Roman" w:cs="Times New Roman"/>
                <w:bCs/>
                <w:sz w:val="24"/>
                <w:szCs w:val="24"/>
                <w:lang w:val="fr-FR"/>
              </w:rPr>
              <w:t>pour document</w:t>
            </w:r>
            <w:r w:rsidRPr="007208D3">
              <w:rPr>
                <w:rFonts w:ascii="Times New Roman" w:eastAsia="Times New Roman" w:hAnsi="Times New Roman" w:cs="Times New Roman"/>
                <w:bCs/>
                <w:sz w:val="24"/>
                <w:szCs w:val="24"/>
                <w:lang w:val="fr-FR"/>
              </w:rPr>
              <w:t>s</w:t>
            </w:r>
            <w:r w:rsidR="005A1440" w:rsidRPr="007208D3">
              <w:rPr>
                <w:rFonts w:ascii="Times New Roman" w:eastAsia="Times New Roman" w:hAnsi="Times New Roman" w:cs="Times New Roman"/>
                <w:bCs/>
                <w:sz w:val="24"/>
                <w:szCs w:val="24"/>
                <w:lang w:val="fr-FR"/>
              </w:rPr>
              <w:t xml:space="preserve"> papier nécessitant une vérification rapide</w:t>
            </w:r>
          </w:p>
        </w:tc>
        <w:tc>
          <w:tcPr>
            <w:tcW w:w="2597" w:type="dxa"/>
            <w:vAlign w:val="center"/>
          </w:tcPr>
          <w:p w:rsidR="0094100F" w:rsidRPr="007208D3" w:rsidRDefault="00C0582F" w:rsidP="0094100F">
            <w:pPr>
              <w:pStyle w:val="Paragraphedeliste"/>
              <w:numPr>
                <w:ilvl w:val="0"/>
                <w:numId w:val="33"/>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m</w:t>
            </w:r>
            <w:r w:rsidR="000C242B" w:rsidRPr="007208D3">
              <w:rPr>
                <w:rFonts w:ascii="Times New Roman" w:eastAsia="Times New Roman" w:hAnsi="Times New Roman" w:cs="Times New Roman"/>
                <w:sz w:val="24"/>
                <w:szCs w:val="24"/>
                <w:lang w:val="fr-FR"/>
              </w:rPr>
              <w:t>ise en œuvre relativement complexe et coûteuse</w:t>
            </w:r>
            <w:r w:rsidR="000D216F" w:rsidRPr="007208D3">
              <w:rPr>
                <w:rFonts w:ascii="Times New Roman" w:eastAsia="Times New Roman" w:hAnsi="Times New Roman" w:cs="Times New Roman"/>
                <w:sz w:val="24"/>
                <w:szCs w:val="24"/>
                <w:lang w:val="fr-FR"/>
              </w:rPr>
              <w:t xml:space="preserve"> (RFID)</w:t>
            </w:r>
            <w:r w:rsidR="000C242B" w:rsidRPr="007208D3">
              <w:rPr>
                <w:rFonts w:ascii="Times New Roman" w:eastAsia="Times New Roman" w:hAnsi="Times New Roman" w:cs="Times New Roman"/>
                <w:sz w:val="24"/>
                <w:szCs w:val="24"/>
                <w:lang w:val="fr-FR"/>
              </w:rPr>
              <w:t xml:space="preserve"> </w:t>
            </w:r>
            <w:r w:rsidR="000C242B" w:rsidRPr="007208D3">
              <w:rPr>
                <w:rFonts w:ascii="Times New Roman" w:eastAsia="Times New Roman" w:hAnsi="Times New Roman" w:cs="Times New Roman"/>
                <w:sz w:val="24"/>
                <w:szCs w:val="24"/>
                <w:lang w:val="fr-FR"/>
              </w:rPr>
              <w:lastRenderedPageBreak/>
              <w:t xml:space="preserve">avec </w:t>
            </w:r>
            <w:r w:rsidR="00C67778" w:rsidRPr="007208D3">
              <w:rPr>
                <w:rFonts w:ascii="Times New Roman" w:eastAsia="Times New Roman" w:hAnsi="Times New Roman" w:cs="Times New Roman"/>
                <w:sz w:val="24"/>
                <w:szCs w:val="24"/>
                <w:lang w:val="fr-FR"/>
              </w:rPr>
              <w:t xml:space="preserve">de </w:t>
            </w:r>
            <w:r w:rsidR="000C242B" w:rsidRPr="007208D3">
              <w:rPr>
                <w:rFonts w:ascii="Times New Roman" w:eastAsia="Times New Roman" w:hAnsi="Times New Roman" w:cs="Times New Roman"/>
                <w:sz w:val="24"/>
                <w:szCs w:val="24"/>
                <w:lang w:val="fr-FR"/>
              </w:rPr>
              <w:t>potentielles failles de sécurité</w:t>
            </w:r>
            <w:r w:rsidR="000D216F" w:rsidRPr="007208D3">
              <w:rPr>
                <w:rFonts w:ascii="Times New Roman" w:eastAsia="Times New Roman" w:hAnsi="Times New Roman" w:cs="Times New Roman"/>
                <w:sz w:val="24"/>
                <w:szCs w:val="24"/>
                <w:lang w:val="fr-FR"/>
              </w:rPr>
              <w:t xml:space="preserve"> (QR Code)</w:t>
            </w:r>
          </w:p>
          <w:p w:rsidR="00C25513" w:rsidRPr="007208D3" w:rsidRDefault="00BA3F26" w:rsidP="0094100F">
            <w:pPr>
              <w:pStyle w:val="Paragraphedeliste"/>
              <w:numPr>
                <w:ilvl w:val="0"/>
                <w:numId w:val="33"/>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n</w:t>
            </w:r>
            <w:r w:rsidR="00C25513" w:rsidRPr="007208D3">
              <w:rPr>
                <w:rFonts w:ascii="Times New Roman" w:eastAsia="Times New Roman" w:hAnsi="Times New Roman" w:cs="Times New Roman"/>
                <w:sz w:val="24"/>
                <w:szCs w:val="24"/>
                <w:lang w:val="fr-FR"/>
              </w:rPr>
              <w:t>on adapté pour documents électroniques</w:t>
            </w:r>
          </w:p>
        </w:tc>
      </w:tr>
      <w:tr w:rsidR="00D47642" w:rsidRPr="00C36BB5" w:rsidTr="00D47642">
        <w:trPr>
          <w:jc w:val="center"/>
        </w:trPr>
        <w:tc>
          <w:tcPr>
            <w:tcW w:w="1555" w:type="dxa"/>
            <w:vAlign w:val="center"/>
          </w:tcPr>
          <w:p w:rsidR="00290559" w:rsidRPr="007208D3" w:rsidRDefault="007C0F5F" w:rsidP="00CC152A">
            <w:pPr>
              <w:jc w:val="center"/>
              <w:rPr>
                <w:rFonts w:ascii="Times New Roman" w:eastAsia="Times New Roman" w:hAnsi="Times New Roman" w:cs="Times New Roman"/>
                <w:b/>
                <w:sz w:val="24"/>
                <w:szCs w:val="24"/>
                <w:lang w:val="fr-FR"/>
              </w:rPr>
            </w:pPr>
            <w:r w:rsidRPr="007208D3">
              <w:rPr>
                <w:rFonts w:ascii="Times New Roman" w:eastAsia="Times New Roman" w:hAnsi="Times New Roman" w:cs="Times New Roman"/>
                <w:b/>
                <w:sz w:val="24"/>
                <w:szCs w:val="24"/>
                <w:lang w:val="fr-FR"/>
              </w:rPr>
              <w:lastRenderedPageBreak/>
              <w:t>Blockchain</w:t>
            </w:r>
          </w:p>
        </w:tc>
        <w:tc>
          <w:tcPr>
            <w:tcW w:w="2126" w:type="dxa"/>
            <w:vAlign w:val="center"/>
          </w:tcPr>
          <w:p w:rsidR="00290559" w:rsidRPr="007208D3" w:rsidRDefault="0060551E" w:rsidP="00B707CE">
            <w:pPr>
              <w:jc w:val="center"/>
              <w:rPr>
                <w:rFonts w:ascii="Times New Roman" w:eastAsia="Times New Roman" w:hAnsi="Times New Roman" w:cs="Times New Roman"/>
                <w:sz w:val="24"/>
                <w:szCs w:val="24"/>
              </w:rPr>
            </w:pPr>
            <w:r w:rsidRPr="007208D3">
              <w:rPr>
                <w:rFonts w:ascii="Times New Roman" w:eastAsia="Times New Roman" w:hAnsi="Times New Roman" w:cs="Times New Roman"/>
                <w:sz w:val="24"/>
                <w:szCs w:val="24"/>
              </w:rPr>
              <w:t xml:space="preserve">Ethereum + Smart contracts + P2P + </w:t>
            </w:r>
            <w:r w:rsidR="00BB1A04" w:rsidRPr="007208D3">
              <w:rPr>
                <w:rFonts w:ascii="Times New Roman" w:eastAsia="Times New Roman" w:hAnsi="Times New Roman" w:cs="Times New Roman"/>
                <w:sz w:val="24"/>
                <w:szCs w:val="24"/>
              </w:rPr>
              <w:t>autres</w:t>
            </w:r>
          </w:p>
        </w:tc>
        <w:tc>
          <w:tcPr>
            <w:tcW w:w="3118" w:type="dxa"/>
            <w:vAlign w:val="center"/>
          </w:tcPr>
          <w:p w:rsidR="00F736CA" w:rsidRPr="007208D3" w:rsidRDefault="00041114" w:rsidP="002073A5">
            <w:pPr>
              <w:pStyle w:val="Paragraphedeliste"/>
              <w:numPr>
                <w:ilvl w:val="0"/>
                <w:numId w:val="34"/>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adaptée</w:t>
            </w:r>
            <w:r w:rsidR="00537031" w:rsidRPr="007208D3">
              <w:rPr>
                <w:rFonts w:ascii="Times New Roman" w:eastAsia="Times New Roman" w:hAnsi="Times New Roman" w:cs="Times New Roman"/>
                <w:sz w:val="24"/>
                <w:szCs w:val="24"/>
                <w:lang w:val="fr-FR"/>
              </w:rPr>
              <w:t xml:space="preserve"> pour document</w:t>
            </w:r>
            <w:r w:rsidRPr="007208D3">
              <w:rPr>
                <w:rFonts w:ascii="Times New Roman" w:eastAsia="Times New Roman" w:hAnsi="Times New Roman" w:cs="Times New Roman"/>
                <w:sz w:val="24"/>
                <w:szCs w:val="24"/>
                <w:lang w:val="fr-FR"/>
              </w:rPr>
              <w:t>s</w:t>
            </w:r>
            <w:r w:rsidR="00537031" w:rsidRPr="007208D3">
              <w:rPr>
                <w:rFonts w:ascii="Times New Roman" w:eastAsia="Times New Roman" w:hAnsi="Times New Roman" w:cs="Times New Roman"/>
                <w:sz w:val="24"/>
                <w:szCs w:val="24"/>
                <w:lang w:val="fr-FR"/>
              </w:rPr>
              <w:t xml:space="preserve"> électronique</w:t>
            </w:r>
            <w:r w:rsidRPr="007208D3">
              <w:rPr>
                <w:rFonts w:ascii="Times New Roman" w:eastAsia="Times New Roman" w:hAnsi="Times New Roman" w:cs="Times New Roman"/>
                <w:sz w:val="24"/>
                <w:szCs w:val="24"/>
                <w:lang w:val="fr-FR"/>
              </w:rPr>
              <w:t>s</w:t>
            </w:r>
            <w:r w:rsidR="00537031" w:rsidRPr="007208D3">
              <w:rPr>
                <w:rFonts w:ascii="Times New Roman" w:eastAsia="Times New Roman" w:hAnsi="Times New Roman" w:cs="Times New Roman"/>
                <w:sz w:val="24"/>
                <w:szCs w:val="24"/>
                <w:lang w:val="fr-FR"/>
              </w:rPr>
              <w:t xml:space="preserve"> de plusieurs types</w:t>
            </w:r>
          </w:p>
          <w:p w:rsidR="00F736CA" w:rsidRPr="007208D3" w:rsidRDefault="00E451C2" w:rsidP="002073A5">
            <w:pPr>
              <w:pStyle w:val="Paragraphedeliste"/>
              <w:numPr>
                <w:ilvl w:val="0"/>
                <w:numId w:val="34"/>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p</w:t>
            </w:r>
            <w:r w:rsidR="001C29F0" w:rsidRPr="007208D3">
              <w:rPr>
                <w:rFonts w:ascii="Times New Roman" w:eastAsia="Times New Roman" w:hAnsi="Times New Roman" w:cs="Times New Roman"/>
                <w:sz w:val="24"/>
                <w:szCs w:val="24"/>
                <w:lang w:val="fr-FR"/>
              </w:rPr>
              <w:t>rouve l’horodatage et l’immuabilité</w:t>
            </w:r>
            <w:r w:rsidR="0091775D" w:rsidRPr="007208D3">
              <w:rPr>
                <w:rFonts w:ascii="Times New Roman" w:eastAsia="Times New Roman" w:hAnsi="Times New Roman" w:cs="Times New Roman"/>
                <w:sz w:val="24"/>
                <w:szCs w:val="24"/>
                <w:lang w:val="fr-FR"/>
              </w:rPr>
              <w:t xml:space="preserve"> (donc l’existence du document)</w:t>
            </w:r>
          </w:p>
          <w:p w:rsidR="00F736CA" w:rsidRPr="007208D3" w:rsidRDefault="000D62DA" w:rsidP="00F736CA">
            <w:pPr>
              <w:pStyle w:val="Paragraphedeliste"/>
              <w:numPr>
                <w:ilvl w:val="0"/>
                <w:numId w:val="34"/>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p</w:t>
            </w:r>
            <w:r w:rsidR="001C29F0" w:rsidRPr="007208D3">
              <w:rPr>
                <w:rFonts w:ascii="Times New Roman" w:eastAsia="Times New Roman" w:hAnsi="Times New Roman" w:cs="Times New Roman"/>
                <w:sz w:val="24"/>
                <w:szCs w:val="24"/>
                <w:lang w:val="fr-FR"/>
              </w:rPr>
              <w:t xml:space="preserve">rouve </w:t>
            </w:r>
            <w:r w:rsidR="00267F24" w:rsidRPr="007208D3">
              <w:rPr>
                <w:rFonts w:ascii="Times New Roman" w:eastAsia="Times New Roman" w:hAnsi="Times New Roman" w:cs="Times New Roman"/>
                <w:sz w:val="24"/>
                <w:szCs w:val="24"/>
                <w:lang w:val="fr-FR"/>
              </w:rPr>
              <w:t>l’intégrité de document</w:t>
            </w:r>
          </w:p>
          <w:p w:rsidR="00267F24" w:rsidRPr="007208D3" w:rsidRDefault="000D62DA" w:rsidP="00F736CA">
            <w:pPr>
              <w:pStyle w:val="Paragraphedeliste"/>
              <w:numPr>
                <w:ilvl w:val="0"/>
                <w:numId w:val="34"/>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v</w:t>
            </w:r>
            <w:r w:rsidR="002E5D6C" w:rsidRPr="007208D3">
              <w:rPr>
                <w:rFonts w:ascii="Times New Roman" w:eastAsia="Times New Roman" w:hAnsi="Times New Roman" w:cs="Times New Roman"/>
                <w:sz w:val="24"/>
                <w:szCs w:val="24"/>
                <w:lang w:val="fr-FR"/>
              </w:rPr>
              <w:t>érificati</w:t>
            </w:r>
            <w:bookmarkStart w:id="66" w:name="_GoBack"/>
            <w:bookmarkEnd w:id="66"/>
            <w:r w:rsidR="002E5D6C" w:rsidRPr="007208D3">
              <w:rPr>
                <w:rFonts w:ascii="Times New Roman" w:eastAsia="Times New Roman" w:hAnsi="Times New Roman" w:cs="Times New Roman"/>
                <w:sz w:val="24"/>
                <w:szCs w:val="24"/>
                <w:lang w:val="fr-FR"/>
              </w:rPr>
              <w:t>on possible par le public et sans autorité centrale</w:t>
            </w:r>
          </w:p>
        </w:tc>
        <w:tc>
          <w:tcPr>
            <w:tcW w:w="2597" w:type="dxa"/>
            <w:vAlign w:val="center"/>
          </w:tcPr>
          <w:p w:rsidR="00DB0AD0" w:rsidRPr="007208D3" w:rsidRDefault="00E732C1" w:rsidP="00DB0AD0">
            <w:pPr>
              <w:pStyle w:val="Paragraphedeliste"/>
              <w:numPr>
                <w:ilvl w:val="0"/>
                <w:numId w:val="34"/>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i</w:t>
            </w:r>
            <w:r w:rsidR="009424A9" w:rsidRPr="007208D3">
              <w:rPr>
                <w:rFonts w:ascii="Times New Roman" w:eastAsia="Times New Roman" w:hAnsi="Times New Roman" w:cs="Times New Roman"/>
                <w:sz w:val="24"/>
                <w:szCs w:val="24"/>
                <w:lang w:val="fr-FR"/>
              </w:rPr>
              <w:t>mplique plusieurs technologies</w:t>
            </w:r>
            <w:r w:rsidR="00A95E07" w:rsidRPr="007208D3">
              <w:rPr>
                <w:rFonts w:ascii="Times New Roman" w:eastAsia="Times New Roman" w:hAnsi="Times New Roman" w:cs="Times New Roman"/>
                <w:sz w:val="24"/>
                <w:szCs w:val="24"/>
                <w:lang w:val="fr-FR"/>
              </w:rPr>
              <w:t xml:space="preserve"> émergentes</w:t>
            </w:r>
          </w:p>
          <w:p w:rsidR="009424A9" w:rsidRPr="007208D3" w:rsidRDefault="00E732C1" w:rsidP="00DB0AD0">
            <w:pPr>
              <w:pStyle w:val="Paragraphedeliste"/>
              <w:numPr>
                <w:ilvl w:val="0"/>
                <w:numId w:val="34"/>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c</w:t>
            </w:r>
            <w:r w:rsidR="009424A9" w:rsidRPr="007208D3">
              <w:rPr>
                <w:rFonts w:ascii="Times New Roman" w:eastAsia="Times New Roman" w:hAnsi="Times New Roman" w:cs="Times New Roman"/>
                <w:sz w:val="24"/>
                <w:szCs w:val="24"/>
                <w:lang w:val="fr-FR"/>
              </w:rPr>
              <w:t xml:space="preserve">omplexe à mettre en œuvre </w:t>
            </w:r>
          </w:p>
        </w:tc>
      </w:tr>
    </w:tbl>
    <w:p w:rsidR="008A503E" w:rsidRDefault="004F0CD5" w:rsidP="008135B9">
      <w:pPr>
        <w:spacing w:before="240"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Au regard de ce qui précède, </w:t>
      </w:r>
      <w:r w:rsidR="008637E0">
        <w:rPr>
          <w:rFonts w:ascii="Times New Roman" w:eastAsia="Times New Roman" w:hAnsi="Times New Roman" w:cs="Times New Roman"/>
          <w:sz w:val="24"/>
          <w:szCs w:val="24"/>
          <w:lang w:val="fr-FR"/>
        </w:rPr>
        <w:t xml:space="preserve">la méthode RFID et QR Code </w:t>
      </w:r>
      <w:r w:rsidR="00A80E01">
        <w:rPr>
          <w:rFonts w:ascii="Times New Roman" w:eastAsia="Times New Roman" w:hAnsi="Times New Roman" w:cs="Times New Roman"/>
          <w:sz w:val="24"/>
          <w:szCs w:val="24"/>
          <w:lang w:val="fr-FR"/>
        </w:rPr>
        <w:t xml:space="preserve">n’est pas appropriée </w:t>
      </w:r>
      <w:r w:rsidR="00CB0937">
        <w:rPr>
          <w:rFonts w:ascii="Times New Roman" w:eastAsia="Times New Roman" w:hAnsi="Times New Roman" w:cs="Times New Roman"/>
          <w:sz w:val="24"/>
          <w:szCs w:val="24"/>
          <w:lang w:val="fr-FR"/>
        </w:rPr>
        <w:t xml:space="preserve">pour résoudre notre problématique car </w:t>
      </w:r>
      <w:r w:rsidR="00860866">
        <w:rPr>
          <w:rFonts w:ascii="Times New Roman" w:eastAsia="Times New Roman" w:hAnsi="Times New Roman" w:cs="Times New Roman"/>
          <w:sz w:val="24"/>
          <w:szCs w:val="24"/>
          <w:lang w:val="fr-FR"/>
        </w:rPr>
        <w:t>d’une part</w:t>
      </w:r>
      <w:r w:rsidR="009E41E4">
        <w:rPr>
          <w:rFonts w:ascii="Times New Roman" w:eastAsia="Times New Roman" w:hAnsi="Times New Roman" w:cs="Times New Roman"/>
          <w:sz w:val="24"/>
          <w:szCs w:val="24"/>
          <w:lang w:val="fr-FR"/>
        </w:rPr>
        <w:t>,</w:t>
      </w:r>
      <w:r w:rsidR="00860866">
        <w:rPr>
          <w:rFonts w:ascii="Times New Roman" w:eastAsia="Times New Roman" w:hAnsi="Times New Roman" w:cs="Times New Roman"/>
          <w:sz w:val="24"/>
          <w:szCs w:val="24"/>
          <w:lang w:val="fr-FR"/>
        </w:rPr>
        <w:t xml:space="preserve"> </w:t>
      </w:r>
      <w:r w:rsidR="00672969">
        <w:rPr>
          <w:rFonts w:ascii="Times New Roman" w:eastAsia="Times New Roman" w:hAnsi="Times New Roman" w:cs="Times New Roman"/>
          <w:sz w:val="24"/>
          <w:szCs w:val="24"/>
          <w:lang w:val="fr-FR"/>
        </w:rPr>
        <w:t xml:space="preserve">elle ne </w:t>
      </w:r>
      <w:r w:rsidR="00B03E03">
        <w:rPr>
          <w:rFonts w:ascii="Times New Roman" w:eastAsia="Times New Roman" w:hAnsi="Times New Roman" w:cs="Times New Roman"/>
          <w:sz w:val="24"/>
          <w:szCs w:val="24"/>
          <w:lang w:val="fr-FR"/>
        </w:rPr>
        <w:t xml:space="preserve">prend </w:t>
      </w:r>
      <w:r w:rsidR="00672969">
        <w:rPr>
          <w:rFonts w:ascii="Times New Roman" w:eastAsia="Times New Roman" w:hAnsi="Times New Roman" w:cs="Times New Roman"/>
          <w:sz w:val="24"/>
          <w:szCs w:val="24"/>
          <w:lang w:val="fr-FR"/>
        </w:rPr>
        <w:t>pas efficacement en compte</w:t>
      </w:r>
      <w:r w:rsidR="00F87BD2">
        <w:rPr>
          <w:rFonts w:ascii="Times New Roman" w:eastAsia="Times New Roman" w:hAnsi="Times New Roman" w:cs="Times New Roman"/>
          <w:sz w:val="24"/>
          <w:szCs w:val="24"/>
          <w:lang w:val="fr-FR"/>
        </w:rPr>
        <w:t xml:space="preserve"> l’authentification de documents </w:t>
      </w:r>
      <w:r w:rsidR="0006042C">
        <w:rPr>
          <w:rFonts w:ascii="Times New Roman" w:eastAsia="Times New Roman" w:hAnsi="Times New Roman" w:cs="Times New Roman"/>
          <w:sz w:val="24"/>
          <w:szCs w:val="24"/>
          <w:lang w:val="fr-FR"/>
        </w:rPr>
        <w:t>au</w:t>
      </w:r>
      <w:r w:rsidR="00A33C73">
        <w:rPr>
          <w:rFonts w:ascii="Times New Roman" w:eastAsia="Times New Roman" w:hAnsi="Times New Roman" w:cs="Times New Roman"/>
          <w:sz w:val="24"/>
          <w:szCs w:val="24"/>
          <w:lang w:val="fr-FR"/>
        </w:rPr>
        <w:t xml:space="preserve"> </w:t>
      </w:r>
      <w:r w:rsidR="00B671D1">
        <w:rPr>
          <w:rFonts w:ascii="Times New Roman" w:eastAsia="Times New Roman" w:hAnsi="Times New Roman" w:cs="Times New Roman"/>
          <w:sz w:val="24"/>
          <w:szCs w:val="24"/>
          <w:lang w:val="fr-FR"/>
        </w:rPr>
        <w:t>format</w:t>
      </w:r>
      <w:r w:rsidR="00A33C73">
        <w:rPr>
          <w:rFonts w:ascii="Times New Roman" w:eastAsia="Times New Roman" w:hAnsi="Times New Roman" w:cs="Times New Roman"/>
          <w:sz w:val="24"/>
          <w:szCs w:val="24"/>
          <w:lang w:val="fr-FR"/>
        </w:rPr>
        <w:t xml:space="preserve"> </w:t>
      </w:r>
      <w:r w:rsidR="00F87BD2">
        <w:rPr>
          <w:rFonts w:ascii="Times New Roman" w:eastAsia="Times New Roman" w:hAnsi="Times New Roman" w:cs="Times New Roman"/>
          <w:sz w:val="24"/>
          <w:szCs w:val="24"/>
          <w:lang w:val="fr-FR"/>
        </w:rPr>
        <w:t>électroniques de plusieurs natures.</w:t>
      </w:r>
      <w:r w:rsidR="00860866">
        <w:rPr>
          <w:rFonts w:ascii="Times New Roman" w:eastAsia="Times New Roman" w:hAnsi="Times New Roman" w:cs="Times New Roman"/>
          <w:sz w:val="24"/>
          <w:szCs w:val="24"/>
          <w:lang w:val="fr-FR"/>
        </w:rPr>
        <w:t xml:space="preserve"> D’autre part, sa mise en œuvre </w:t>
      </w:r>
      <w:r w:rsidR="00162982">
        <w:rPr>
          <w:rFonts w:ascii="Times New Roman" w:eastAsia="Times New Roman" w:hAnsi="Times New Roman" w:cs="Times New Roman"/>
          <w:sz w:val="24"/>
          <w:szCs w:val="24"/>
          <w:lang w:val="fr-FR"/>
        </w:rPr>
        <w:t xml:space="preserve">s’avère complexe, coûteuse et </w:t>
      </w:r>
      <w:r w:rsidR="00CE0C3F">
        <w:rPr>
          <w:rFonts w:ascii="Times New Roman" w:eastAsia="Times New Roman" w:hAnsi="Times New Roman" w:cs="Times New Roman"/>
          <w:sz w:val="24"/>
          <w:szCs w:val="24"/>
          <w:lang w:val="fr-FR"/>
        </w:rPr>
        <w:t>comporte des potentielles failles de sécurité.</w:t>
      </w:r>
      <w:r w:rsidR="000D4F59">
        <w:rPr>
          <w:rFonts w:ascii="Times New Roman" w:eastAsia="Times New Roman" w:hAnsi="Times New Roman" w:cs="Times New Roman"/>
          <w:sz w:val="24"/>
          <w:szCs w:val="24"/>
          <w:lang w:val="fr-FR"/>
        </w:rPr>
        <w:t xml:space="preserve"> </w:t>
      </w:r>
      <w:r w:rsidR="00DA76C2">
        <w:rPr>
          <w:rFonts w:ascii="Times New Roman" w:eastAsia="Times New Roman" w:hAnsi="Times New Roman" w:cs="Times New Roman"/>
          <w:sz w:val="24"/>
          <w:szCs w:val="24"/>
          <w:lang w:val="fr-FR"/>
        </w:rPr>
        <w:t>Les méthodes de hachage et d’horodatage électronique</w:t>
      </w:r>
      <w:r w:rsidR="006D1A6F">
        <w:rPr>
          <w:rFonts w:ascii="Times New Roman" w:eastAsia="Times New Roman" w:hAnsi="Times New Roman" w:cs="Times New Roman"/>
          <w:sz w:val="24"/>
          <w:szCs w:val="24"/>
          <w:lang w:val="fr-FR"/>
        </w:rPr>
        <w:t>, quant à elles,</w:t>
      </w:r>
      <w:r w:rsidR="00DA76C2">
        <w:rPr>
          <w:rFonts w:ascii="Times New Roman" w:eastAsia="Times New Roman" w:hAnsi="Times New Roman" w:cs="Times New Roman"/>
          <w:sz w:val="24"/>
          <w:szCs w:val="24"/>
          <w:lang w:val="fr-FR"/>
        </w:rPr>
        <w:t xml:space="preserve"> sont </w:t>
      </w:r>
      <w:r w:rsidR="003516F8">
        <w:rPr>
          <w:rFonts w:ascii="Times New Roman" w:eastAsia="Times New Roman" w:hAnsi="Times New Roman" w:cs="Times New Roman"/>
          <w:sz w:val="24"/>
          <w:szCs w:val="24"/>
          <w:lang w:val="fr-FR"/>
        </w:rPr>
        <w:t>intrinsèquement</w:t>
      </w:r>
      <w:r w:rsidR="00E76BD0">
        <w:rPr>
          <w:rFonts w:ascii="Times New Roman" w:eastAsia="Times New Roman" w:hAnsi="Times New Roman" w:cs="Times New Roman"/>
          <w:sz w:val="24"/>
          <w:szCs w:val="24"/>
          <w:lang w:val="fr-FR"/>
        </w:rPr>
        <w:t xml:space="preserve"> liées à celle de la signature numérique</w:t>
      </w:r>
      <w:r w:rsidR="00AF7166">
        <w:rPr>
          <w:rFonts w:ascii="Times New Roman" w:eastAsia="Times New Roman" w:hAnsi="Times New Roman" w:cs="Times New Roman"/>
          <w:sz w:val="24"/>
          <w:szCs w:val="24"/>
          <w:lang w:val="fr-FR"/>
        </w:rPr>
        <w:t xml:space="preserve"> et la rendent relativement robuste</w:t>
      </w:r>
      <w:r w:rsidR="00E76BD0">
        <w:rPr>
          <w:rFonts w:ascii="Times New Roman" w:eastAsia="Times New Roman" w:hAnsi="Times New Roman" w:cs="Times New Roman"/>
          <w:sz w:val="24"/>
          <w:szCs w:val="24"/>
          <w:lang w:val="fr-FR"/>
        </w:rPr>
        <w:t>.</w:t>
      </w:r>
      <w:r w:rsidR="004906A4">
        <w:rPr>
          <w:rFonts w:ascii="Times New Roman" w:eastAsia="Times New Roman" w:hAnsi="Times New Roman" w:cs="Times New Roman"/>
          <w:sz w:val="24"/>
          <w:szCs w:val="24"/>
          <w:lang w:val="fr-FR"/>
        </w:rPr>
        <w:t xml:space="preserve"> Cependant, </w:t>
      </w:r>
      <w:r w:rsidR="00C63556">
        <w:rPr>
          <w:rFonts w:ascii="Times New Roman" w:eastAsia="Times New Roman" w:hAnsi="Times New Roman" w:cs="Times New Roman"/>
          <w:sz w:val="24"/>
          <w:szCs w:val="24"/>
          <w:lang w:val="fr-FR"/>
        </w:rPr>
        <w:t xml:space="preserve">la Blockchain </w:t>
      </w:r>
      <w:r w:rsidR="004A0D5B">
        <w:rPr>
          <w:rFonts w:ascii="Times New Roman" w:eastAsia="Times New Roman" w:hAnsi="Times New Roman" w:cs="Times New Roman"/>
          <w:sz w:val="24"/>
          <w:szCs w:val="24"/>
          <w:lang w:val="fr-FR"/>
        </w:rPr>
        <w:t xml:space="preserve">présente des </w:t>
      </w:r>
      <w:r w:rsidR="00B06156">
        <w:rPr>
          <w:rFonts w:ascii="Times New Roman" w:eastAsia="Times New Roman" w:hAnsi="Times New Roman" w:cs="Times New Roman"/>
          <w:sz w:val="24"/>
          <w:szCs w:val="24"/>
          <w:lang w:val="fr-FR"/>
        </w:rPr>
        <w:t>bénéfices</w:t>
      </w:r>
      <w:r w:rsidR="00060616">
        <w:rPr>
          <w:rFonts w:ascii="Times New Roman" w:eastAsia="Times New Roman" w:hAnsi="Times New Roman" w:cs="Times New Roman"/>
          <w:sz w:val="24"/>
          <w:szCs w:val="24"/>
          <w:lang w:val="fr-FR"/>
        </w:rPr>
        <w:t xml:space="preserve"> </w:t>
      </w:r>
      <w:r w:rsidR="00E24A87">
        <w:rPr>
          <w:rFonts w:ascii="Times New Roman" w:eastAsia="Times New Roman" w:hAnsi="Times New Roman" w:cs="Times New Roman"/>
          <w:sz w:val="24"/>
          <w:szCs w:val="24"/>
          <w:lang w:val="fr-FR"/>
        </w:rPr>
        <w:t>nettement</w:t>
      </w:r>
      <w:r w:rsidR="004A0D5B">
        <w:rPr>
          <w:rFonts w:ascii="Times New Roman" w:eastAsia="Times New Roman" w:hAnsi="Times New Roman" w:cs="Times New Roman"/>
          <w:sz w:val="24"/>
          <w:szCs w:val="24"/>
          <w:lang w:val="fr-FR"/>
        </w:rPr>
        <w:t xml:space="preserve"> plus </w:t>
      </w:r>
      <w:r w:rsidR="00DC09B7">
        <w:rPr>
          <w:rFonts w:ascii="Times New Roman" w:eastAsia="Times New Roman" w:hAnsi="Times New Roman" w:cs="Times New Roman"/>
          <w:sz w:val="24"/>
          <w:szCs w:val="24"/>
          <w:lang w:val="fr-FR"/>
        </w:rPr>
        <w:t>attrayants</w:t>
      </w:r>
      <w:r w:rsidR="00B06156">
        <w:rPr>
          <w:rFonts w:ascii="Times New Roman" w:eastAsia="Times New Roman" w:hAnsi="Times New Roman" w:cs="Times New Roman"/>
          <w:sz w:val="24"/>
          <w:szCs w:val="24"/>
          <w:lang w:val="fr-FR"/>
        </w:rPr>
        <w:t xml:space="preserve"> </w:t>
      </w:r>
      <w:r w:rsidR="00615C5A">
        <w:rPr>
          <w:rFonts w:ascii="Times New Roman" w:eastAsia="Times New Roman" w:hAnsi="Times New Roman" w:cs="Times New Roman"/>
          <w:sz w:val="24"/>
          <w:szCs w:val="24"/>
          <w:lang w:val="fr-FR"/>
        </w:rPr>
        <w:t>avec</w:t>
      </w:r>
      <w:r w:rsidR="00B06156">
        <w:rPr>
          <w:rFonts w:ascii="Times New Roman" w:eastAsia="Times New Roman" w:hAnsi="Times New Roman" w:cs="Times New Roman"/>
          <w:sz w:val="24"/>
          <w:szCs w:val="24"/>
          <w:lang w:val="fr-FR"/>
        </w:rPr>
        <w:t xml:space="preserve"> </w:t>
      </w:r>
      <w:r w:rsidR="00494006">
        <w:rPr>
          <w:rFonts w:ascii="Times New Roman" w:eastAsia="Times New Roman" w:hAnsi="Times New Roman" w:cs="Times New Roman"/>
          <w:sz w:val="24"/>
          <w:szCs w:val="24"/>
          <w:lang w:val="fr-FR"/>
        </w:rPr>
        <w:t>quelques</w:t>
      </w:r>
      <w:r w:rsidR="00B06156">
        <w:rPr>
          <w:rFonts w:ascii="Times New Roman" w:eastAsia="Times New Roman" w:hAnsi="Times New Roman" w:cs="Times New Roman"/>
          <w:sz w:val="24"/>
          <w:szCs w:val="24"/>
          <w:lang w:val="fr-FR"/>
        </w:rPr>
        <w:t xml:space="preserve"> limites surmontables</w:t>
      </w:r>
      <w:r w:rsidR="00DC09B7">
        <w:rPr>
          <w:rFonts w:ascii="Times New Roman" w:eastAsia="Times New Roman" w:hAnsi="Times New Roman" w:cs="Times New Roman"/>
          <w:sz w:val="24"/>
          <w:szCs w:val="24"/>
          <w:lang w:val="fr-FR"/>
        </w:rPr>
        <w:t>.</w:t>
      </w:r>
      <w:r w:rsidR="002073A5">
        <w:rPr>
          <w:rFonts w:ascii="Times New Roman" w:eastAsia="Times New Roman" w:hAnsi="Times New Roman" w:cs="Times New Roman"/>
          <w:sz w:val="24"/>
          <w:szCs w:val="24"/>
          <w:lang w:val="fr-FR"/>
        </w:rPr>
        <w:t xml:space="preserve"> </w:t>
      </w:r>
      <w:r w:rsidR="00CD6D26">
        <w:rPr>
          <w:rFonts w:ascii="Times New Roman" w:eastAsia="Times New Roman" w:hAnsi="Times New Roman" w:cs="Times New Roman"/>
          <w:sz w:val="24"/>
          <w:szCs w:val="24"/>
          <w:lang w:val="fr-FR"/>
        </w:rPr>
        <w:t xml:space="preserve">Tout comme la signature numérique, </w:t>
      </w:r>
      <w:r w:rsidR="00080309">
        <w:rPr>
          <w:rFonts w:ascii="Times New Roman" w:eastAsia="Times New Roman" w:hAnsi="Times New Roman" w:cs="Times New Roman"/>
          <w:sz w:val="24"/>
          <w:szCs w:val="24"/>
          <w:lang w:val="fr-FR"/>
        </w:rPr>
        <w:t>elle</w:t>
      </w:r>
      <w:r w:rsidR="008A319F">
        <w:rPr>
          <w:rFonts w:ascii="Times New Roman" w:eastAsia="Times New Roman" w:hAnsi="Times New Roman" w:cs="Times New Roman"/>
          <w:sz w:val="24"/>
          <w:szCs w:val="24"/>
          <w:lang w:val="fr-FR"/>
        </w:rPr>
        <w:t xml:space="preserve"> </w:t>
      </w:r>
      <w:r w:rsidR="004A79E3">
        <w:rPr>
          <w:rFonts w:ascii="Times New Roman" w:eastAsia="Times New Roman" w:hAnsi="Times New Roman" w:cs="Times New Roman"/>
          <w:sz w:val="24"/>
          <w:szCs w:val="24"/>
          <w:lang w:val="fr-FR"/>
        </w:rPr>
        <w:t xml:space="preserve">prouve non seulement l’intégrité du document et l’identité de son auteur, mais est aussi </w:t>
      </w:r>
      <w:r w:rsidR="008A319F">
        <w:rPr>
          <w:rFonts w:ascii="Times New Roman" w:eastAsia="Times New Roman" w:hAnsi="Times New Roman" w:cs="Times New Roman"/>
          <w:sz w:val="24"/>
          <w:szCs w:val="24"/>
          <w:lang w:val="fr-FR"/>
        </w:rPr>
        <w:t xml:space="preserve">utilisable </w:t>
      </w:r>
      <w:r w:rsidR="006706C4">
        <w:rPr>
          <w:rFonts w:ascii="Times New Roman" w:eastAsia="Times New Roman" w:hAnsi="Times New Roman" w:cs="Times New Roman"/>
          <w:sz w:val="24"/>
          <w:szCs w:val="24"/>
          <w:lang w:val="fr-FR"/>
        </w:rPr>
        <w:t>pour l’authentification de</w:t>
      </w:r>
      <w:r w:rsidR="008A319F" w:rsidRPr="00ED4AA2">
        <w:rPr>
          <w:rFonts w:ascii="Times New Roman" w:eastAsia="Times New Roman" w:hAnsi="Times New Roman" w:cs="Times New Roman"/>
          <w:sz w:val="24"/>
          <w:szCs w:val="24"/>
          <w:lang w:val="fr-FR"/>
        </w:rPr>
        <w:t xml:space="preserve"> documents électroniques juridiques et administratifs</w:t>
      </w:r>
      <w:r w:rsidR="008A319F">
        <w:rPr>
          <w:rFonts w:ascii="Times New Roman" w:eastAsia="Times New Roman" w:hAnsi="Times New Roman" w:cs="Times New Roman"/>
          <w:sz w:val="24"/>
          <w:szCs w:val="24"/>
          <w:lang w:val="fr-FR"/>
        </w:rPr>
        <w:t>.</w:t>
      </w:r>
      <w:r w:rsidR="009B2338">
        <w:rPr>
          <w:rFonts w:ascii="Times New Roman" w:eastAsia="Times New Roman" w:hAnsi="Times New Roman" w:cs="Times New Roman"/>
          <w:sz w:val="24"/>
          <w:szCs w:val="24"/>
          <w:lang w:val="fr-FR"/>
        </w:rPr>
        <w:t xml:space="preserve"> De plus, la méthode Blockchain </w:t>
      </w:r>
      <w:r w:rsidR="00F65E5D">
        <w:rPr>
          <w:rFonts w:ascii="Times New Roman" w:eastAsia="Times New Roman" w:hAnsi="Times New Roman" w:cs="Times New Roman"/>
          <w:sz w:val="24"/>
          <w:szCs w:val="24"/>
          <w:lang w:val="fr-FR"/>
        </w:rPr>
        <w:t>permet de</w:t>
      </w:r>
      <w:r w:rsidR="008D7CC6">
        <w:rPr>
          <w:rFonts w:ascii="Times New Roman" w:eastAsia="Times New Roman" w:hAnsi="Times New Roman" w:cs="Times New Roman"/>
          <w:sz w:val="24"/>
          <w:szCs w:val="24"/>
          <w:lang w:val="fr-FR"/>
        </w:rPr>
        <w:t xml:space="preserve"> prouver</w:t>
      </w:r>
      <w:r w:rsidR="00F65E5D">
        <w:rPr>
          <w:rFonts w:ascii="Times New Roman" w:eastAsia="Times New Roman" w:hAnsi="Times New Roman" w:cs="Times New Roman"/>
          <w:sz w:val="24"/>
          <w:szCs w:val="24"/>
          <w:lang w:val="fr-FR"/>
        </w:rPr>
        <w:t xml:space="preserve"> l’existence </w:t>
      </w:r>
      <w:r w:rsidR="007D103B">
        <w:rPr>
          <w:rFonts w:ascii="Times New Roman" w:eastAsia="Times New Roman" w:hAnsi="Times New Roman" w:cs="Times New Roman"/>
          <w:sz w:val="24"/>
          <w:szCs w:val="24"/>
          <w:lang w:val="fr-FR"/>
        </w:rPr>
        <w:t>d’un document spécifique</w:t>
      </w:r>
      <w:r w:rsidR="00E823BD">
        <w:rPr>
          <w:rFonts w:ascii="Times New Roman" w:eastAsia="Times New Roman" w:hAnsi="Times New Roman" w:cs="Times New Roman"/>
          <w:sz w:val="24"/>
          <w:szCs w:val="24"/>
          <w:lang w:val="fr-FR"/>
        </w:rPr>
        <w:t xml:space="preserve"> de </w:t>
      </w:r>
      <w:r w:rsidR="00E823BD" w:rsidRPr="00E823BD">
        <w:rPr>
          <w:rFonts w:ascii="Times New Roman" w:eastAsia="Times New Roman" w:hAnsi="Times New Roman" w:cs="Times New Roman"/>
          <w:sz w:val="24"/>
          <w:szCs w:val="24"/>
          <w:lang w:val="fr-FR"/>
        </w:rPr>
        <w:t>manière inaltérable et indéniable.</w:t>
      </w:r>
      <w:r w:rsidR="00DA41F7">
        <w:rPr>
          <w:rFonts w:ascii="Times New Roman" w:eastAsia="Times New Roman" w:hAnsi="Times New Roman" w:cs="Times New Roman"/>
          <w:sz w:val="24"/>
          <w:szCs w:val="24"/>
          <w:lang w:val="fr-FR"/>
        </w:rPr>
        <w:t xml:space="preserve"> Applicable </w:t>
      </w:r>
      <w:r w:rsidR="00235574">
        <w:rPr>
          <w:rFonts w:ascii="Times New Roman" w:eastAsia="Times New Roman" w:hAnsi="Times New Roman" w:cs="Times New Roman"/>
          <w:sz w:val="24"/>
          <w:szCs w:val="24"/>
          <w:lang w:val="fr-FR"/>
        </w:rPr>
        <w:t>au processus d</w:t>
      </w:r>
      <w:r w:rsidR="00DA41F7">
        <w:rPr>
          <w:rFonts w:ascii="Times New Roman" w:eastAsia="Times New Roman" w:hAnsi="Times New Roman" w:cs="Times New Roman"/>
          <w:sz w:val="24"/>
          <w:szCs w:val="24"/>
          <w:lang w:val="fr-FR"/>
        </w:rPr>
        <w:t xml:space="preserve">’authentification de tout type de document électronique administratif, </w:t>
      </w:r>
      <w:r w:rsidR="008874AF">
        <w:rPr>
          <w:rFonts w:ascii="Times New Roman" w:eastAsia="Times New Roman" w:hAnsi="Times New Roman" w:cs="Times New Roman"/>
          <w:sz w:val="24"/>
          <w:szCs w:val="24"/>
          <w:lang w:val="fr-FR"/>
        </w:rPr>
        <w:t xml:space="preserve">la méthode Blockchain offre également la possibilité au public ou à une </w:t>
      </w:r>
      <w:r w:rsidR="0067675F">
        <w:rPr>
          <w:rFonts w:ascii="Times New Roman" w:eastAsia="Times New Roman" w:hAnsi="Times New Roman" w:cs="Times New Roman"/>
          <w:sz w:val="24"/>
          <w:szCs w:val="24"/>
          <w:lang w:val="fr-FR"/>
        </w:rPr>
        <w:t>entité administrative</w:t>
      </w:r>
      <w:r w:rsidR="008874AF">
        <w:rPr>
          <w:rFonts w:ascii="Times New Roman" w:eastAsia="Times New Roman" w:hAnsi="Times New Roman" w:cs="Times New Roman"/>
          <w:sz w:val="24"/>
          <w:szCs w:val="24"/>
          <w:lang w:val="fr-FR"/>
        </w:rPr>
        <w:t xml:space="preserve"> de vérifier l’authenticité d’un document </w:t>
      </w:r>
      <w:r w:rsidR="00137642">
        <w:rPr>
          <w:rFonts w:ascii="Times New Roman" w:eastAsia="Times New Roman" w:hAnsi="Times New Roman" w:cs="Times New Roman"/>
          <w:sz w:val="24"/>
          <w:szCs w:val="24"/>
          <w:lang w:val="fr-FR"/>
        </w:rPr>
        <w:t>sans passer par une autorité centrale.</w:t>
      </w:r>
    </w:p>
    <w:p w:rsidR="0070409E" w:rsidRPr="008135B9" w:rsidRDefault="006A65B8" w:rsidP="008A503E">
      <w:pPr>
        <w:spacing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De ce fait, </w:t>
      </w:r>
      <w:r w:rsidR="00C960D9">
        <w:rPr>
          <w:rFonts w:ascii="Times New Roman" w:eastAsia="Times New Roman" w:hAnsi="Times New Roman" w:cs="Times New Roman"/>
          <w:sz w:val="24"/>
          <w:szCs w:val="24"/>
          <w:lang w:val="fr-FR"/>
        </w:rPr>
        <w:t xml:space="preserve">nous retenons que parmi ces différentes méthodes, </w:t>
      </w:r>
      <w:r w:rsidR="00893755">
        <w:rPr>
          <w:rFonts w:ascii="Times New Roman" w:eastAsia="Times New Roman" w:hAnsi="Times New Roman" w:cs="Times New Roman"/>
          <w:sz w:val="24"/>
          <w:szCs w:val="24"/>
          <w:lang w:val="fr-FR"/>
        </w:rPr>
        <w:t>la B</w:t>
      </w:r>
      <w:r w:rsidR="00C960D9" w:rsidRPr="00C960D9">
        <w:rPr>
          <w:rFonts w:ascii="Times New Roman" w:eastAsia="Times New Roman" w:hAnsi="Times New Roman" w:cs="Times New Roman"/>
          <w:sz w:val="24"/>
          <w:szCs w:val="24"/>
          <w:lang w:val="fr-FR"/>
        </w:rPr>
        <w:t>lockchain est la</w:t>
      </w:r>
      <w:r w:rsidR="00DE4B67">
        <w:rPr>
          <w:rFonts w:ascii="Times New Roman" w:eastAsia="Times New Roman" w:hAnsi="Times New Roman" w:cs="Times New Roman"/>
          <w:sz w:val="24"/>
          <w:szCs w:val="24"/>
          <w:lang w:val="fr-FR"/>
        </w:rPr>
        <w:t xml:space="preserve"> méthode la</w:t>
      </w:r>
      <w:r w:rsidR="00C960D9" w:rsidRPr="00C960D9">
        <w:rPr>
          <w:rFonts w:ascii="Times New Roman" w:eastAsia="Times New Roman" w:hAnsi="Times New Roman" w:cs="Times New Roman"/>
          <w:sz w:val="24"/>
          <w:szCs w:val="24"/>
          <w:lang w:val="fr-FR"/>
        </w:rPr>
        <w:t xml:space="preserve"> mieux indiquer</w:t>
      </w:r>
      <w:r w:rsidR="00244257">
        <w:rPr>
          <w:rFonts w:ascii="Times New Roman" w:eastAsia="Times New Roman" w:hAnsi="Times New Roman" w:cs="Times New Roman"/>
          <w:sz w:val="24"/>
          <w:szCs w:val="24"/>
          <w:lang w:val="fr-FR"/>
        </w:rPr>
        <w:t xml:space="preserve"> pour </w:t>
      </w:r>
      <w:r w:rsidR="00714466">
        <w:rPr>
          <w:rFonts w:ascii="Times New Roman" w:eastAsia="Times New Roman" w:hAnsi="Times New Roman" w:cs="Times New Roman"/>
          <w:sz w:val="24"/>
          <w:szCs w:val="24"/>
          <w:lang w:val="fr-FR"/>
        </w:rPr>
        <w:t xml:space="preserve">assurer </w:t>
      </w:r>
      <w:r w:rsidR="00D328F1">
        <w:rPr>
          <w:rFonts w:ascii="Times New Roman" w:eastAsia="Times New Roman" w:hAnsi="Times New Roman" w:cs="Times New Roman"/>
          <w:sz w:val="24"/>
          <w:szCs w:val="24"/>
          <w:lang w:val="fr-FR"/>
        </w:rPr>
        <w:t>l’authentification et la sécurisation de documents administratifs.</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7" w:name="_Toc191543071"/>
      <w:r>
        <w:rPr>
          <w:rFonts w:ascii="Times New Roman" w:eastAsiaTheme="majorEastAsia" w:hAnsi="Times New Roman" w:cs="Times New Roman"/>
          <w:b/>
          <w:color w:val="2E74B5" w:themeColor="accent1" w:themeShade="BF"/>
          <w:sz w:val="24"/>
          <w:szCs w:val="24"/>
          <w:lang w:val="fr-FR"/>
        </w:rPr>
        <w:t>Travaux existants sur l’authentification de documents à l’aide de la blockchain</w:t>
      </w:r>
      <w:bookmarkEnd w:id="67"/>
    </w:p>
    <w:p w:rsidR="00625AF1" w:rsidRDefault="00625AF1" w:rsidP="00625AF1">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Il existe plusieurs techniques d’utilisation de la </w:t>
      </w:r>
      <w:r w:rsidR="005221B4">
        <w:rPr>
          <w:rFonts w:ascii="Times New Roman" w:hAnsi="Times New Roman" w:cs="Times New Roman"/>
          <w:sz w:val="24"/>
          <w:szCs w:val="24"/>
          <w:lang w:val="fr-FR"/>
        </w:rPr>
        <w:t xml:space="preserve">technologie </w:t>
      </w:r>
      <w:r>
        <w:rPr>
          <w:rFonts w:ascii="Times New Roman" w:hAnsi="Times New Roman" w:cs="Times New Roman"/>
          <w:sz w:val="24"/>
          <w:szCs w:val="24"/>
          <w:lang w:val="fr-FR"/>
        </w:rPr>
        <w:t xml:space="preserve">blockchain dans les processus de sécurisation et d’authentification de documents </w:t>
      </w:r>
      <w:r w:rsidRPr="009156B7">
        <w:rPr>
          <w:rFonts w:ascii="Times New Roman" w:hAnsi="Times New Roman" w:cs="Times New Roman"/>
          <w:sz w:val="24"/>
          <w:szCs w:val="24"/>
          <w:highlight w:val="green"/>
          <w:lang w:val="fr-FR"/>
        </w:rPr>
        <w:t>numériques</w:t>
      </w:r>
      <w:r>
        <w:rPr>
          <w:rFonts w:ascii="Times New Roman" w:hAnsi="Times New Roman" w:cs="Times New Roman"/>
          <w:sz w:val="24"/>
          <w:szCs w:val="24"/>
          <w:lang w:val="fr-FR"/>
        </w:rPr>
        <w:t>. Dans cette partie du présent mémoire, nous présentons quelques travaux existants y relatifs.</w:t>
      </w:r>
    </w:p>
    <w:p w:rsidR="00625AF1"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hAnsi="Times New Roman" w:cs="Times New Roman"/>
          <w:b/>
          <w:i/>
          <w:sz w:val="24"/>
          <w:szCs w:val="24"/>
          <w:lang w:val="fr-FR"/>
        </w:rPr>
      </w:pPr>
      <w:r w:rsidRPr="00596049">
        <w:rPr>
          <w:rFonts w:ascii="Times New Roman" w:hAnsi="Times New Roman" w:cs="Times New Roman"/>
          <w:b/>
          <w:sz w:val="24"/>
          <w:szCs w:val="24"/>
          <w:u w:val="single"/>
          <w:lang w:val="fr-FR"/>
        </w:rPr>
        <w:lastRenderedPageBreak/>
        <w:t>Cas 1</w:t>
      </w:r>
      <w:r w:rsidRPr="00596049">
        <w:rPr>
          <w:rFonts w:ascii="Times New Roman" w:hAnsi="Times New Roman" w:cs="Times New Roman"/>
          <w:b/>
          <w:sz w:val="24"/>
          <w:szCs w:val="24"/>
          <w:lang w:val="fr-FR"/>
        </w:rPr>
        <w:t> : Cadre d'authentification des documents électroniques à l’aide de la technologie Blockchain dans le système gouvernemental (</w:t>
      </w:r>
      <w:r w:rsidRPr="00596049">
        <w:rPr>
          <w:rFonts w:ascii="Times New Roman" w:hAnsi="Times New Roman" w:cs="Times New Roman"/>
          <w:b/>
          <w:i/>
          <w:sz w:val="24"/>
          <w:szCs w:val="24"/>
          <w:lang w:val="fr-FR"/>
        </w:rPr>
        <w:t>Isyak Meirobie et al.)</w:t>
      </w:r>
    </w:p>
    <w:p w:rsidR="00625AF1" w:rsidRPr="00596049"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sz w:val="24"/>
          <w:szCs w:val="24"/>
        </w:rPr>
      </w:pPr>
      <w:r w:rsidRPr="00DA0159">
        <w:rPr>
          <w:rFonts w:ascii="Times New Roman" w:hAnsi="Times New Roman" w:cs="Times New Roman"/>
          <w:sz w:val="20"/>
          <w:szCs w:val="24"/>
        </w:rPr>
        <w:t>Titre d’origine</w:t>
      </w:r>
      <w:r>
        <w:rPr>
          <w:rFonts w:ascii="Times New Roman" w:hAnsi="Times New Roman" w:cs="Times New Roman"/>
          <w:sz w:val="20"/>
          <w:szCs w:val="24"/>
        </w:rPr>
        <w:t xml:space="preserve"> </w:t>
      </w:r>
      <w:r w:rsidRPr="00DA0159">
        <w:rPr>
          <w:rFonts w:ascii="Times New Roman" w:hAnsi="Times New Roman" w:cs="Times New Roman"/>
          <w:sz w:val="20"/>
          <w:szCs w:val="24"/>
        </w:rPr>
        <w:t>:</w:t>
      </w:r>
      <w:r w:rsidRPr="00DA0159">
        <w:rPr>
          <w:rFonts w:ascii="Times New Roman" w:hAnsi="Times New Roman" w:cs="Times New Roman"/>
          <w:i/>
          <w:sz w:val="20"/>
          <w:szCs w:val="24"/>
        </w:rPr>
        <w:t xml:space="preserve"> « Framework Authentication e-document using Blockchain Technology on the Government system ».</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Dans</w:t>
      </w:r>
      <w:r w:rsidR="00FC76AF">
        <w:rPr>
          <w:rFonts w:ascii="Times New Roman" w:hAnsi="Times New Roman" w:cs="Times New Roman"/>
          <w:sz w:val="24"/>
          <w:szCs w:val="24"/>
          <w:lang w:val="fr-FR"/>
        </w:rPr>
        <w:t xml:space="preserve"> </w:t>
      </w:r>
      <w:r w:rsidR="00FC76AF">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OSIJFFGB","properties":{"formattedCitation":"[51]","plainCitation":"[51]","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FC76AF">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[51]</w:t>
      </w:r>
      <w:r w:rsidR="00FC76AF">
        <w:rPr>
          <w:rFonts w:ascii="Times New Roman" w:hAnsi="Times New Roman" w:cs="Times New Roman"/>
          <w:sz w:val="24"/>
          <w:szCs w:val="24"/>
          <w:lang w:val="fr-FR"/>
        </w:rPr>
        <w:fldChar w:fldCharType="end"/>
      </w:r>
      <w:r w:rsidRPr="00596049">
        <w:rPr>
          <w:rFonts w:ascii="Times New Roman" w:hAnsi="Times New Roman" w:cs="Times New Roman"/>
          <w:sz w:val="24"/>
          <w:szCs w:val="24"/>
          <w:lang w:val="fr-FR"/>
        </w:rPr>
        <w:t xml:space="preserve">, </w:t>
      </w:r>
      <w:r w:rsidRPr="00596049">
        <w:rPr>
          <w:rFonts w:ascii="Times New Roman" w:hAnsi="Times New Roman" w:cs="Times New Roman"/>
          <w:i/>
          <w:sz w:val="24"/>
          <w:szCs w:val="24"/>
          <w:lang w:val="fr-FR"/>
        </w:rPr>
        <w:t>Isyak Meirobie et al.</w:t>
      </w:r>
      <w:r w:rsidRPr="00596049">
        <w:rPr>
          <w:rFonts w:ascii="Times New Roman" w:hAnsi="Times New Roman" w:cs="Times New Roman"/>
          <w:sz w:val="24"/>
          <w:szCs w:val="24"/>
          <w:lang w:val="fr-FR"/>
        </w:rPr>
        <w:t xml:space="preserve"> ont présenté le résultat de leurs recherches qui ont conduit à la mise en place d’une plateforme d'authentification des documents électroniques à l'aide de la technologie Blockchain dans le système gouvernemental d’Indonésie. Les problèmes ayant suscités ces recherches sont le manque de sécurité dans le stockage de toutes les données des documents, les redondances profondes de données et la présence de tierces parties qui interfèrent dans les transmissions de documents. Afin de minimiser la falsification des documents et de </w:t>
      </w:r>
      <w:r w:rsidR="00C36BB5">
        <w:rPr>
          <w:rFonts w:ascii="Times New Roman" w:hAnsi="Times New Roman" w:cs="Times New Roman"/>
          <w:sz w:val="24"/>
          <w:szCs w:val="24"/>
          <w:lang w:val="fr-FR"/>
        </w:rPr>
        <w:t>rendre</w:t>
      </w:r>
      <w:r w:rsidR="005962CC">
        <w:rPr>
          <w:rFonts w:ascii="Times New Roman" w:hAnsi="Times New Roman" w:cs="Times New Roman"/>
          <w:sz w:val="24"/>
          <w:szCs w:val="24"/>
          <w:lang w:val="fr-FR"/>
        </w:rPr>
        <w:t xml:space="preserve"> </w:t>
      </w:r>
      <w:r w:rsidR="005962CC">
        <w:rPr>
          <w:rFonts w:ascii="Times New Roman" w:hAnsi="Times New Roman" w:cs="Times New Roman"/>
          <w:sz w:val="24"/>
          <w:szCs w:val="24"/>
          <w:lang w:val="fr-FR"/>
        </w:rPr>
        <w:t>plus</w:t>
      </w:r>
      <w:r w:rsidR="005962CC" w:rsidRPr="00596049">
        <w:rPr>
          <w:rFonts w:ascii="Times New Roman" w:hAnsi="Times New Roman" w:cs="Times New Roman"/>
          <w:sz w:val="24"/>
          <w:szCs w:val="24"/>
          <w:lang w:val="fr-FR"/>
        </w:rPr>
        <w:t xml:space="preserve"> </w:t>
      </w:r>
      <w:r w:rsidR="005962CC">
        <w:rPr>
          <w:rFonts w:ascii="Times New Roman" w:hAnsi="Times New Roman" w:cs="Times New Roman"/>
          <w:sz w:val="24"/>
          <w:szCs w:val="24"/>
          <w:lang w:val="fr-FR"/>
        </w:rPr>
        <w:t>modernes et sécurisés</w:t>
      </w:r>
      <w:r w:rsidRPr="00596049">
        <w:rPr>
          <w:rFonts w:ascii="Times New Roman" w:hAnsi="Times New Roman" w:cs="Times New Roman"/>
          <w:sz w:val="24"/>
          <w:szCs w:val="24"/>
          <w:lang w:val="fr-FR"/>
        </w:rPr>
        <w:t xml:space="preserve"> les documents électroniques du gouvernement, la méthode a été de combiner la blockchain, des smarts contracts (contrats intelligents) et des Decentralized Autonomous Organization (DAO ou type de plus </w:t>
      </w:r>
      <w:r>
        <w:rPr>
          <w:rFonts w:ascii="Times New Roman" w:hAnsi="Times New Roman" w:cs="Times New Roman"/>
          <w:sz w:val="24"/>
          <w:szCs w:val="24"/>
          <w:lang w:val="fr-FR"/>
        </w:rPr>
        <w:t>complexe des smarts contracts).</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En effet, les gouvernements pourraient charger un ensemble de données et de documents sur une blockchain publique (sans nécessiter d’autorisation) et utiliser des signatures pour signer les transactions. Les signatures sont librement accessibles via le site web de l'institut. Et chaque gouvernement qui souhaite confirmer l'authenticité d'un document via la blockchain peut s'en assurer grâce à sa transcription numérique, tout en vérifiant que la transaction qui l’intègre à la blockchain est signée par le gouvernement lui-même. Au lieu de stocker toutes les données complètes sur la blockchain, seul le hachage de la signature SHA256 des données est stocké. Cela élimine la nécessité d'un stockage massif tout en garantissant l'intégrité et la vérification de toutes les données. La blockchain publique utilisée est sans licence, basée le processus de consensus PoA.</w:t>
      </w:r>
    </w:p>
    <w:p w:rsidR="00625AF1" w:rsidRPr="00596049" w:rsidRDefault="00625AF1" w:rsidP="00625AF1">
      <w:pPr>
        <w:spacing w:after="0" w:line="360" w:lineRule="auto"/>
        <w:jc w:val="both"/>
        <w:rPr>
          <w:rFonts w:ascii="inherit" w:hAnsi="inherit"/>
          <w:color w:val="1F1F1F"/>
          <w:sz w:val="24"/>
          <w:szCs w:val="24"/>
          <w:lang w:val="fr-FR"/>
        </w:rPr>
      </w:pPr>
      <w:r w:rsidRPr="00596049">
        <w:rPr>
          <w:rFonts w:ascii="Times New Roman" w:hAnsi="Times New Roman" w:cs="Times New Roman"/>
          <w:sz w:val="24"/>
          <w:szCs w:val="24"/>
          <w:lang w:val="fr-FR"/>
        </w:rPr>
        <w:t xml:space="preserve">Concrètement, les auteurs de cette étude ont mis en place une interface utilisateur simple dénommé </w:t>
      </w:r>
      <w:r w:rsidRPr="00596049">
        <w:rPr>
          <w:rFonts w:ascii="inherit" w:hAnsi="inherit"/>
          <w:color w:val="1F1F1F"/>
          <w:sz w:val="24"/>
          <w:szCs w:val="24"/>
          <w:lang w:val="fr-FR"/>
        </w:rPr>
        <w:t>Go-Chain (Government Blockchain). Go-Chain</w:t>
      </w:r>
      <w:r w:rsidRPr="00596049">
        <w:rPr>
          <w:rFonts w:ascii="Times New Roman" w:hAnsi="Times New Roman" w:cs="Times New Roman"/>
          <w:sz w:val="24"/>
          <w:szCs w:val="24"/>
          <w:lang w:val="fr-FR"/>
        </w:rPr>
        <w:t xml:space="preserve"> est construit en 3 couches essentielles à savoir la couche de vérification, la couche des services de logique métier, et la couche d’accès/persistance de données. En amont, les documents (pdf ou word) gouvernementaux peuvent être téléversés, signés (via clé privée), transcrits numériquement en json et stockés (</w:t>
      </w:r>
      <w:r>
        <w:rPr>
          <w:rFonts w:ascii="Times New Roman" w:hAnsi="Times New Roman" w:cs="Times New Roman"/>
          <w:sz w:val="24"/>
          <w:szCs w:val="24"/>
          <w:lang w:val="fr-FR"/>
        </w:rPr>
        <w:t xml:space="preserve">après calcul de </w:t>
      </w:r>
      <w:r w:rsidRPr="00596049">
        <w:rPr>
          <w:rFonts w:ascii="Times New Roman" w:hAnsi="Times New Roman" w:cs="Times New Roman"/>
          <w:sz w:val="24"/>
          <w:szCs w:val="24"/>
          <w:lang w:val="fr-FR"/>
        </w:rPr>
        <w:t xml:space="preserve">la racine de Merkle) sur la blockchain. La transcription sous forme json peut être distribué au public. En retour, le public peut présenter le document haché à toute entreprise ou institution comme preuve valable. </w:t>
      </w:r>
      <w:r w:rsidR="00171F42">
        <w:rPr>
          <w:rFonts w:ascii="Times New Roman" w:hAnsi="Times New Roman" w:cs="Times New Roman"/>
          <w:sz w:val="24"/>
          <w:szCs w:val="24"/>
          <w:lang w:val="fr-FR"/>
        </w:rPr>
        <w:t>Cependant</w:t>
      </w:r>
      <w:r w:rsidRPr="00596049">
        <w:rPr>
          <w:rFonts w:ascii="Times New Roman" w:hAnsi="Times New Roman" w:cs="Times New Roman"/>
          <w:sz w:val="24"/>
          <w:szCs w:val="24"/>
          <w:lang w:val="fr-FR"/>
        </w:rPr>
        <w:t>, p</w:t>
      </w:r>
      <w:r w:rsidRPr="00596049">
        <w:rPr>
          <w:rFonts w:ascii="inherit" w:hAnsi="inherit"/>
          <w:color w:val="1F1F1F"/>
          <w:sz w:val="24"/>
          <w:szCs w:val="24"/>
          <w:lang w:val="fr-FR"/>
        </w:rPr>
        <w:t xml:space="preserve">our tout de même </w:t>
      </w:r>
      <w:r w:rsidRPr="00596049">
        <w:rPr>
          <w:rFonts w:ascii="Times New Roman" w:hAnsi="Times New Roman" w:cs="Times New Roman"/>
          <w:sz w:val="24"/>
          <w:szCs w:val="24"/>
          <w:lang w:val="fr-FR"/>
        </w:rPr>
        <w:t>vérifier la validité ou l’authenticité d’un document via la blockchain</w:t>
      </w:r>
      <w:r w:rsidRPr="00596049">
        <w:rPr>
          <w:rFonts w:ascii="inherit" w:hAnsi="inherit"/>
          <w:color w:val="1F1F1F"/>
          <w:sz w:val="24"/>
          <w:szCs w:val="24"/>
          <w:lang w:val="fr-FR"/>
        </w:rPr>
        <w:t xml:space="preserve">, </w:t>
      </w:r>
      <w:r w:rsidRPr="00596049">
        <w:rPr>
          <w:rFonts w:ascii="Times New Roman" w:hAnsi="Times New Roman" w:cs="Times New Roman"/>
          <w:sz w:val="24"/>
          <w:szCs w:val="24"/>
          <w:lang w:val="fr-FR"/>
        </w:rPr>
        <w:t xml:space="preserve">le public peut téléverser le document numérique gouvernemental dans Go-Chain, </w:t>
      </w:r>
      <w:r w:rsidRPr="00596049">
        <w:rPr>
          <w:rFonts w:ascii="inherit" w:hAnsi="inherit"/>
          <w:color w:val="1F1F1F"/>
          <w:sz w:val="24"/>
          <w:szCs w:val="24"/>
          <w:lang w:val="fr-FR"/>
        </w:rPr>
        <w:t xml:space="preserve">en y </w:t>
      </w:r>
      <w:r w:rsidRPr="00596049">
        <w:rPr>
          <w:rFonts w:ascii="inherit" w:hAnsi="inherit"/>
          <w:color w:val="1F1F1F"/>
          <w:sz w:val="24"/>
          <w:szCs w:val="24"/>
          <w:lang w:val="fr-FR"/>
        </w:rPr>
        <w:lastRenderedPageBreak/>
        <w:t>saisissant une clé privée. Après recalcule de la racine de Merkle, le cadre compare cette racine recalculée avec la racine de Merkle auparavant stockée sur la blockchain et signale si elle a été signée par une institution légitime</w:t>
      </w:r>
      <w:r w:rsidRPr="00596049">
        <w:rPr>
          <w:rFonts w:ascii="Times New Roman" w:hAnsi="Times New Roman" w:cs="Times New Roman"/>
          <w:sz w:val="24"/>
          <w:szCs w:val="24"/>
          <w:lang w:val="fr-FR"/>
        </w:rPr>
        <w:t xml:space="preserve">. Pour la signature, l’auteur a utilisé un Digital Signature Algorithm (DSA) avec une courbe P-256. Et lorsque le document chargé par le public est valide, </w:t>
      </w:r>
      <w:r w:rsidRPr="00596049">
        <w:rPr>
          <w:rFonts w:ascii="inherit" w:hAnsi="inherit"/>
          <w:color w:val="1F1F1F"/>
          <w:sz w:val="24"/>
          <w:szCs w:val="24"/>
          <w:lang w:val="fr-FR"/>
        </w:rPr>
        <w:t>la clé publique, l'empreinte digitale SHA265 et d'autres données apparaissent sur l’</w:t>
      </w:r>
      <w:r w:rsidR="00FF25F0">
        <w:rPr>
          <w:rFonts w:ascii="inherit" w:hAnsi="inherit"/>
          <w:color w:val="1F1F1F"/>
          <w:sz w:val="24"/>
          <w:szCs w:val="24"/>
          <w:lang w:val="fr-FR"/>
        </w:rPr>
        <w:t>écran de vérification Go-Chain.</w:t>
      </w:r>
    </w:p>
    <w:p w:rsidR="00625AF1" w:rsidRDefault="00625AF1" w:rsidP="00625AF1">
      <w:pPr>
        <w:spacing w:before="240" w:line="360" w:lineRule="auto"/>
        <w:jc w:val="both"/>
        <w:rPr>
          <w:rFonts w:ascii="inherit" w:hAnsi="inherit"/>
          <w:color w:val="1F1F1F"/>
          <w:sz w:val="24"/>
          <w:szCs w:val="24"/>
          <w:lang w:val="fr-FR"/>
        </w:rPr>
      </w:pPr>
      <w:r w:rsidRPr="00596049">
        <w:rPr>
          <w:rFonts w:ascii="inherit" w:hAnsi="inherit"/>
          <w:color w:val="1F1F1F"/>
          <w:sz w:val="24"/>
          <w:szCs w:val="24"/>
          <w:lang w:val="fr-FR"/>
        </w:rPr>
        <w:t>En termes d’outils et de technologies, les auteurs ont utilisé HTML5, CSS3, JavaScript (ES6), Python 3, le microframework Flask et des serveurs HTTP.</w:t>
      </w:r>
    </w:p>
    <w:p w:rsidR="00625AF1" w:rsidRPr="00BA2A13" w:rsidRDefault="00625AF1" w:rsidP="00625AF1">
      <w:pPr>
        <w:spacing w:before="240" w:line="360" w:lineRule="auto"/>
        <w:jc w:val="both"/>
        <w:rPr>
          <w:rFonts w:ascii="Times New Roman" w:hAnsi="Times New Roman" w:cs="Times New Roman"/>
          <w:b/>
          <w:sz w:val="24"/>
          <w:szCs w:val="24"/>
          <w:lang w:val="fr-FR"/>
        </w:rPr>
      </w:pPr>
      <w:r w:rsidRPr="00BA2A13">
        <w:rPr>
          <w:rFonts w:ascii="Times New Roman" w:hAnsi="Times New Roman" w:cs="Times New Roman"/>
          <w:b/>
          <w:sz w:val="24"/>
          <w:szCs w:val="24"/>
          <w:u w:val="single"/>
          <w:lang w:val="fr-FR"/>
        </w:rPr>
        <w:t>Cas 2</w:t>
      </w:r>
      <w:r w:rsidRPr="00BA2A13">
        <w:rPr>
          <w:rFonts w:ascii="Times New Roman" w:hAnsi="Times New Roman" w:cs="Times New Roman"/>
          <w:b/>
          <w:sz w:val="24"/>
          <w:szCs w:val="24"/>
          <w:lang w:val="fr-FR"/>
        </w:rPr>
        <w:t> : La Blockchain pour la Sécurisation des E-livrets scolaires (</w:t>
      </w:r>
      <w:r w:rsidRPr="00BA2A13">
        <w:rPr>
          <w:rFonts w:ascii="Times New Roman" w:hAnsi="Times New Roman" w:cs="Times New Roman"/>
          <w:b/>
          <w:i/>
          <w:sz w:val="24"/>
          <w:szCs w:val="24"/>
          <w:lang w:val="fr-FR"/>
        </w:rPr>
        <w:t>Ana BAKHOUM</w:t>
      </w:r>
      <w:r w:rsidRPr="00BA2A13">
        <w:rPr>
          <w:rFonts w:ascii="Times New Roman" w:hAnsi="Times New Roman" w:cs="Times New Roman"/>
          <w:b/>
          <w:sz w:val="24"/>
          <w:szCs w:val="24"/>
          <w:lang w:val="fr-FR"/>
        </w:rPr>
        <w:t>)</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i/>
          <w:sz w:val="24"/>
          <w:szCs w:val="24"/>
          <w:lang w:val="fr-FR"/>
        </w:rPr>
        <w:t>Ana BAKHOUM</w:t>
      </w:r>
      <w:r w:rsidRPr="00AC2610">
        <w:rPr>
          <w:rFonts w:ascii="Times New Roman" w:hAnsi="Times New Roman" w:cs="Times New Roman"/>
          <w:sz w:val="24"/>
          <w:szCs w:val="24"/>
          <w:lang w:val="fr-FR"/>
        </w:rPr>
        <w:t xml:space="preserve"> </w:t>
      </w:r>
      <w:r w:rsidR="00BA73C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2lxsqsp","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BA73C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BA73C9">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xml:space="preserve"> a proposé,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d’enseignements fréquenté par l'élève. Cette dématérialisation a constitué à la mise en place d’un système de recueil et de stockage (dans une base de données relationnelle MySQL hébergée par un serveur) des informations qui étaient dans le livret en papier. Dans cette dynamique, la problématique majeure traitée par l’auteur est comment assurer la fiabilité, l'authenticité, la transparence et la sécurité des E-livrets ? quelle architecture idéale, quel type de stockage utilisé ?</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ses travaux en lien avec cette problématique, l’auteur a fait une revue de littérature sur la technologie blockchain en générale et la blockchain Ethereum en particulier. Il a aussi passé en revue, la question de la sécurité informatique et celle notamment appliquée à la technologie blockchain. De ce qui est de la sécurité informatique en générale, il s’agit des obligations d'authentification, d'intégrité, de confidentialité, de disponibilité et de non-répudiation. Celle</w:t>
      </w:r>
      <w:r w:rsidR="00F63303">
        <w:rPr>
          <w:rFonts w:ascii="Times New Roman" w:hAnsi="Times New Roman" w:cs="Times New Roman"/>
          <w:sz w:val="24"/>
          <w:szCs w:val="24"/>
          <w:lang w:val="fr-FR"/>
        </w:rPr>
        <w:t>s</w:t>
      </w:r>
      <w:r w:rsidRPr="00AC2610">
        <w:rPr>
          <w:rFonts w:ascii="Times New Roman" w:hAnsi="Times New Roman" w:cs="Times New Roman"/>
          <w:sz w:val="24"/>
          <w:szCs w:val="24"/>
          <w:lang w:val="fr-FR"/>
        </w:rPr>
        <w:t>-ci pourrai</w:t>
      </w:r>
      <w:r w:rsidR="00F63303">
        <w:rPr>
          <w:rFonts w:ascii="Times New Roman" w:hAnsi="Times New Roman" w:cs="Times New Roman"/>
          <w:sz w:val="24"/>
          <w:szCs w:val="24"/>
          <w:lang w:val="fr-FR"/>
        </w:rPr>
        <w:t>en</w:t>
      </w:r>
      <w:r w:rsidRPr="00AC2610">
        <w:rPr>
          <w:rFonts w:ascii="Times New Roman" w:hAnsi="Times New Roman" w:cs="Times New Roman"/>
          <w:sz w:val="24"/>
          <w:szCs w:val="24"/>
          <w:lang w:val="fr-FR"/>
        </w:rPr>
        <w:t>t faire face partiellement aux vulnérabilités, menaces, risques et attaques dans la blockchain. Car dans la pratique, il existe de multiples attaques qui manipulent directement ou indirectement le mécanisme de récompense (des mineurs), donnant ainsi d’injustes avantages aux mineurs de plus grandes tailles aux détriment des petits mineurs.</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lastRenderedPageBreak/>
        <w:t>Selon les standards de la norme ISO/TC 307</w:t>
      </w:r>
      <w:r w:rsidR="00313363">
        <w:rPr>
          <w:rFonts w:ascii="Times New Roman" w:hAnsi="Times New Roman" w:cs="Times New Roman"/>
          <w:sz w:val="24"/>
          <w:szCs w:val="24"/>
          <w:lang w:val="fr-FR"/>
        </w:rPr>
        <w:t xml:space="preserve"> </w:t>
      </w:r>
      <w:r w:rsidR="00313363">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arx539Hz","properties":{"formattedCitation":"[52]","plainCitation":"[52]","noteIndex":0},"citationItems":[{"id":34,"uris":["http://zotero.org/users/local/3eTyEGwA/items/ELHKWGWS","http://zotero.org/users/16284513/items/ELHKWGWS"],"itemData":{"id":34,"type":"webpage","title":"ISO/TC 307 - Blockchain and distributed ledger technologies","URL":"https://www.iso.org/committee/6266604/x/catalogue/p/1/u/1/w/0/d/0","accessed":{"date-parts":[["2024",10,31]]}}}],"schema":"https://github.com/citation-style-language/schema/raw/master/csl-citation.json"} </w:instrText>
      </w:r>
      <w:r w:rsidR="00313363">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[52]</w:t>
      </w:r>
      <w:r w:rsidR="00313363">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plusieurs propriétés de sécurité sont intégrées dans la blockchain, notamment dans les applications basées sur les Distributed Ledger Technologies (DLT). Ce sont entre autres les propriétés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d’intégrité qui assure la protection de données contre tout</w:t>
      </w:r>
      <w:r w:rsidR="003F60DD">
        <w:rPr>
          <w:rFonts w:ascii="Times New Roman" w:hAnsi="Times New Roman" w:cs="Times New Roman"/>
          <w:sz w:val="24"/>
          <w:szCs w:val="24"/>
          <w:lang w:val="fr-FR"/>
        </w:rPr>
        <w:t>e modification après création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d’authenticité qui permet de vérifier</w:t>
      </w:r>
      <w:r>
        <w:rPr>
          <w:rFonts w:ascii="Times New Roman" w:hAnsi="Times New Roman" w:cs="Times New Roman"/>
          <w:sz w:val="24"/>
          <w:szCs w:val="24"/>
          <w:lang w:val="fr-FR"/>
        </w:rPr>
        <w:t>,</w:t>
      </w:r>
      <w:r w:rsidRPr="00CE3049">
        <w:rPr>
          <w:rFonts w:ascii="Times New Roman" w:hAnsi="Times New Roman" w:cs="Times New Roman"/>
          <w:sz w:val="24"/>
          <w:szCs w:val="24"/>
          <w:lang w:val="fr-FR"/>
        </w:rPr>
        <w:t xml:space="preserve"> qui enregistre une</w:t>
      </w:r>
      <w:r w:rsidR="003F60DD">
        <w:rPr>
          <w:rFonts w:ascii="Times New Roman" w:hAnsi="Times New Roman" w:cs="Times New Roman"/>
          <w:sz w:val="24"/>
          <w:szCs w:val="24"/>
          <w:lang w:val="fr-FR"/>
        </w:rPr>
        <w:t xml:space="preserve"> transaction dans le registre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de confidentialité qui garantit que le registre est uniquement consultable </w:t>
      </w:r>
      <w:r w:rsidR="00650D50">
        <w:rPr>
          <w:rFonts w:ascii="Times New Roman" w:hAnsi="Times New Roman" w:cs="Times New Roman"/>
          <w:sz w:val="24"/>
          <w:szCs w:val="24"/>
          <w:lang w:val="fr-FR"/>
        </w:rPr>
        <w:t>par ceux qui y sont autorisés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disponibilité qui permet d’assurer la disponibilité à tout moment de toute transaction déjà enregistrée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d’ordonnancement des événements rendant impossible le changement d’ordre des enregistrements dans le registre avec l’horodatage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 trusted-server less » permettant à la blockchain de toujours fonctionner malgré l’absence de serveur de confiance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etc.</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la même logique, des mécanismes de sécurité ont été intégrés dans la blockchain tels que la cryptographie (surtout asymétrique), la signature numérique, le hachage.</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L'étude a, à terme, permis de mettre en place un système décentralisé de sécurisation des E-livrets scolaires (SDSEL) en s’appuyant sur la technologie Blockchain, particulièrement sur Ethereum. Outre leur sécurisation, le SDSEL permet de valider ou de vérifier les E-livrets scolaires des élèves. La démarche a été de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développer le système (déjà existant et utilisé dans l’étude) de gestion des livrets électroniques (SGLE) qui permet de saisir et traiter, des informations des livrets scolaires à savoir les établissements, les élèves, les notes, les appréciations du conseil, etc.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w:t>
      </w:r>
      <w:r w:rsidR="00F850F2">
        <w:rPr>
          <w:rFonts w:ascii="Times New Roman" w:hAnsi="Times New Roman" w:cs="Times New Roman"/>
          <w:sz w:val="24"/>
          <w:szCs w:val="24"/>
          <w:lang w:val="fr-FR"/>
        </w:rPr>
        <w:t>r l’application décentralisée (dA</w:t>
      </w:r>
      <w:r w:rsidRPr="00702B63">
        <w:rPr>
          <w:rFonts w:ascii="Times New Roman" w:hAnsi="Times New Roman" w:cs="Times New Roman"/>
          <w:sz w:val="24"/>
          <w:szCs w:val="24"/>
          <w:lang w:val="fr-FR"/>
        </w:rPr>
        <w:t>pp) dénommé « SDSEL » pour la sauvegarde des E-livrets</w:t>
      </w:r>
      <w:r>
        <w:rPr>
          <w:rFonts w:ascii="Times New Roman" w:hAnsi="Times New Roman" w:cs="Times New Roman"/>
          <w:sz w:val="24"/>
          <w:szCs w:val="24"/>
          <w:lang w:val="fr-FR"/>
        </w:rPr>
        <w:t xml:space="preserve"> dans la blockchain</w:t>
      </w:r>
      <w:r w:rsidRPr="00702B63">
        <w:rPr>
          <w:rFonts w:ascii="Times New Roman" w:hAnsi="Times New Roman" w:cs="Times New Roman"/>
          <w:sz w:val="24"/>
          <w:szCs w:val="24"/>
          <w:lang w:val="fr-FR"/>
        </w:rPr>
        <w:t>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importer les informations des E-livrets depuis la base de données du SGLE vers la Blockchain des E-livrets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consulter les listes et statistiques des élèves et leur livret ; cela permet de vérifier la conformité avec le livret généré </w:t>
      </w:r>
      <w:r>
        <w:rPr>
          <w:rFonts w:ascii="Times New Roman" w:hAnsi="Times New Roman" w:cs="Times New Roman"/>
          <w:sz w:val="24"/>
          <w:szCs w:val="24"/>
          <w:lang w:val="fr-FR"/>
        </w:rPr>
        <w:t>par</w:t>
      </w:r>
      <w:r w:rsidRPr="00702B63">
        <w:rPr>
          <w:rFonts w:ascii="Times New Roman" w:hAnsi="Times New Roman" w:cs="Times New Roman"/>
          <w:sz w:val="24"/>
          <w:szCs w:val="24"/>
          <w:lang w:val="fr-FR"/>
        </w:rPr>
        <w:t xml:space="preserve"> le SGLE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lastRenderedPageBreak/>
        <w:t>développer (en perspective de l’étude) les contrats qui permettront à l’office du bac de générer automatiquement la liste des élèves inscrits en terminale qui servira à l’organisation de l’examen de baccalauréat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déployer (en perspective de l’étude) le SDSEL dans la blockchain publique Ethereum afin qu’elle soit accessible par tous les établissements d’enseignements.</w:t>
      </w:r>
    </w:p>
    <w:p w:rsidR="00625AF1" w:rsidRPr="00AC57B0" w:rsidRDefault="00625AF1" w:rsidP="00625AF1">
      <w:pPr>
        <w:spacing w:line="360" w:lineRule="auto"/>
        <w:jc w:val="both"/>
        <w:rPr>
          <w:rFonts w:ascii="Times New Roman" w:hAnsi="Times New Roman" w:cs="Times New Roman"/>
          <w:sz w:val="24"/>
          <w:szCs w:val="24"/>
          <w:lang w:val="fr-FR"/>
        </w:rPr>
      </w:pPr>
      <w:r w:rsidRPr="008A4F5F">
        <w:rPr>
          <w:rFonts w:ascii="Times New Roman" w:hAnsi="Times New Roman" w:cs="Times New Roman"/>
          <w:sz w:val="24"/>
          <w:szCs w:val="24"/>
          <w:lang w:val="fr-FR"/>
        </w:rPr>
        <w:t>En termes d’outils et de technol</w:t>
      </w:r>
      <w:r w:rsidR="00A30775">
        <w:rPr>
          <w:rFonts w:ascii="Times New Roman" w:hAnsi="Times New Roman" w:cs="Times New Roman"/>
          <w:sz w:val="24"/>
          <w:szCs w:val="24"/>
          <w:lang w:val="fr-FR"/>
        </w:rPr>
        <w:t>ogies pour la mise en place du dA</w:t>
      </w:r>
      <w:r w:rsidRPr="008A4F5F">
        <w:rPr>
          <w:rFonts w:ascii="Times New Roman" w:hAnsi="Times New Roman" w:cs="Times New Roman"/>
          <w:sz w:val="24"/>
          <w:szCs w:val="24"/>
          <w:lang w:val="fr-FR"/>
        </w:rPr>
        <w:t>pp SDSEL, l’auteur a utilisé l'API JavaScript Web3, l'API JSON RPC, le langage de programmation Solidity, l'IDE Remix-IDE, le framework Truffle Framework qui intègre GANACHE, les frameworks Angular et Spring.</w:t>
      </w:r>
    </w:p>
    <w:p w:rsidR="00254A61" w:rsidRPr="00FE6F05" w:rsidRDefault="00625AF1" w:rsidP="0063164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w:t>
      </w:r>
      <w:r w:rsidR="00AA6CD2">
        <w:rPr>
          <w:rFonts w:ascii="Times New Roman" w:hAnsi="Times New Roman" w:cs="Times New Roman"/>
          <w:sz w:val="24"/>
          <w:szCs w:val="24"/>
          <w:lang w:val="fr-FR"/>
        </w:rPr>
        <w:t xml:space="preserve"> </w:t>
      </w:r>
      <w:r w:rsidR="00641E71">
        <w:rPr>
          <w:rFonts w:ascii="Times New Roman" w:hAnsi="Times New Roman" w:cs="Times New Roman"/>
          <w:sz w:val="24"/>
          <w:szCs w:val="24"/>
          <w:lang w:val="fr-FR"/>
        </w:rPr>
        <w:t xml:space="preserve">somme, </w:t>
      </w:r>
      <w:r w:rsidR="00AD113A">
        <w:rPr>
          <w:rFonts w:ascii="Times New Roman" w:hAnsi="Times New Roman" w:cs="Times New Roman"/>
          <w:sz w:val="24"/>
          <w:szCs w:val="24"/>
          <w:lang w:val="fr-FR"/>
        </w:rPr>
        <w:t xml:space="preserve">les résultats de </w:t>
      </w:r>
      <w:r w:rsidR="00AA6CD2">
        <w:rPr>
          <w:rFonts w:ascii="Times New Roman" w:hAnsi="Times New Roman" w:cs="Times New Roman"/>
          <w:sz w:val="24"/>
          <w:szCs w:val="24"/>
          <w:lang w:val="fr-FR"/>
        </w:rPr>
        <w:t xml:space="preserve">ces travaux déjà réalisés </w:t>
      </w:r>
      <w:r w:rsidR="00705BDA">
        <w:rPr>
          <w:rFonts w:ascii="Times New Roman" w:hAnsi="Times New Roman" w:cs="Times New Roman"/>
          <w:sz w:val="24"/>
          <w:szCs w:val="24"/>
          <w:lang w:val="fr-FR"/>
        </w:rPr>
        <w:t>contribuent considérablement à</w:t>
      </w:r>
      <w:r w:rsidR="002E7967">
        <w:rPr>
          <w:rFonts w:ascii="Times New Roman" w:hAnsi="Times New Roman" w:cs="Times New Roman"/>
          <w:sz w:val="24"/>
          <w:szCs w:val="24"/>
          <w:lang w:val="fr-FR"/>
        </w:rPr>
        <w:t xml:space="preserve"> l’avenir de la technologie blockchain</w:t>
      </w:r>
      <w:r w:rsidR="00705BDA">
        <w:rPr>
          <w:rFonts w:ascii="Times New Roman" w:hAnsi="Times New Roman" w:cs="Times New Roman"/>
          <w:sz w:val="24"/>
          <w:szCs w:val="24"/>
          <w:lang w:val="fr-FR"/>
        </w:rPr>
        <w:t xml:space="preserve"> qui est, elle-même,</w:t>
      </w:r>
      <w:r w:rsidR="0011276B">
        <w:rPr>
          <w:rFonts w:ascii="Times New Roman" w:hAnsi="Times New Roman" w:cs="Times New Roman"/>
          <w:sz w:val="24"/>
          <w:szCs w:val="24"/>
          <w:lang w:val="fr-FR"/>
        </w:rPr>
        <w:t xml:space="preserve"> une </w:t>
      </w:r>
      <w:r w:rsidR="004D5E20">
        <w:rPr>
          <w:rFonts w:ascii="Times New Roman" w:hAnsi="Times New Roman" w:cs="Times New Roman"/>
          <w:sz w:val="24"/>
          <w:szCs w:val="24"/>
          <w:lang w:val="fr-FR"/>
        </w:rPr>
        <w:t>révolution</w:t>
      </w:r>
      <w:r w:rsidR="0011276B">
        <w:rPr>
          <w:rFonts w:ascii="Times New Roman" w:hAnsi="Times New Roman" w:cs="Times New Roman"/>
          <w:sz w:val="24"/>
          <w:szCs w:val="24"/>
          <w:lang w:val="fr-FR"/>
        </w:rPr>
        <w:t xml:space="preserve"> p</w:t>
      </w:r>
      <w:r w:rsidR="00641E71">
        <w:rPr>
          <w:rFonts w:ascii="Times New Roman" w:hAnsi="Times New Roman" w:cs="Times New Roman"/>
          <w:sz w:val="24"/>
          <w:szCs w:val="24"/>
          <w:lang w:val="fr-FR"/>
        </w:rPr>
        <w:t>our les processus informatiques</w:t>
      </w:r>
      <w:r w:rsidR="002E7967">
        <w:rPr>
          <w:rFonts w:ascii="Times New Roman" w:hAnsi="Times New Roman" w:cs="Times New Roman"/>
          <w:sz w:val="24"/>
          <w:szCs w:val="24"/>
          <w:lang w:val="fr-FR"/>
        </w:rPr>
        <w:t>.</w:t>
      </w:r>
      <w:r w:rsidR="009B394E">
        <w:rPr>
          <w:rFonts w:ascii="Times New Roman" w:hAnsi="Times New Roman" w:cs="Times New Roman"/>
          <w:sz w:val="24"/>
          <w:szCs w:val="24"/>
          <w:lang w:val="fr-FR"/>
        </w:rPr>
        <w:t xml:space="preserve"> </w:t>
      </w:r>
      <w:r w:rsidR="00C001F8">
        <w:rPr>
          <w:rFonts w:ascii="Times New Roman" w:hAnsi="Times New Roman" w:cs="Times New Roman"/>
          <w:sz w:val="24"/>
          <w:szCs w:val="24"/>
          <w:lang w:val="fr-FR"/>
        </w:rPr>
        <w:t xml:space="preserve">Quelle </w:t>
      </w:r>
      <w:r w:rsidR="00CA1840">
        <w:rPr>
          <w:rFonts w:ascii="Times New Roman" w:hAnsi="Times New Roman" w:cs="Times New Roman"/>
          <w:sz w:val="24"/>
          <w:szCs w:val="24"/>
          <w:lang w:val="fr-FR"/>
        </w:rPr>
        <w:t>analyse synthétique</w:t>
      </w:r>
      <w:r w:rsidR="00C001F8">
        <w:rPr>
          <w:rFonts w:ascii="Times New Roman" w:hAnsi="Times New Roman" w:cs="Times New Roman"/>
          <w:sz w:val="24"/>
          <w:szCs w:val="24"/>
          <w:lang w:val="fr-FR"/>
        </w:rPr>
        <w:t xml:space="preserve"> peut-on faire de ces études ? </w:t>
      </w:r>
      <w:r w:rsidR="009B394E">
        <w:rPr>
          <w:rFonts w:ascii="Times New Roman" w:hAnsi="Times New Roman" w:cs="Times New Roman"/>
          <w:sz w:val="24"/>
          <w:szCs w:val="24"/>
          <w:lang w:val="fr-FR"/>
        </w:rPr>
        <w:t xml:space="preserve">comment y apporter de l’innovation </w:t>
      </w:r>
      <w:r w:rsidR="00C001F8">
        <w:rPr>
          <w:rFonts w:ascii="Times New Roman" w:hAnsi="Times New Roman" w:cs="Times New Roman"/>
          <w:sz w:val="24"/>
          <w:szCs w:val="24"/>
          <w:lang w:val="fr-FR"/>
        </w:rPr>
        <w:t xml:space="preserve">en </w:t>
      </w:r>
      <w:r w:rsidR="001D0040">
        <w:rPr>
          <w:rFonts w:ascii="Times New Roman" w:hAnsi="Times New Roman" w:cs="Times New Roman"/>
          <w:sz w:val="24"/>
          <w:szCs w:val="24"/>
          <w:lang w:val="fr-FR"/>
        </w:rPr>
        <w:t xml:space="preserve">adoptant la blockchain </w:t>
      </w:r>
      <w:r>
        <w:rPr>
          <w:rFonts w:ascii="Times New Roman" w:hAnsi="Times New Roman" w:cs="Times New Roman"/>
          <w:sz w:val="24"/>
          <w:szCs w:val="24"/>
          <w:lang w:val="fr-FR"/>
        </w:rPr>
        <w:t>pour résoudre la problématique d’authentification</w:t>
      </w:r>
      <w:r w:rsidR="00C72AC7">
        <w:rPr>
          <w:rFonts w:ascii="Times New Roman" w:hAnsi="Times New Roman" w:cs="Times New Roman"/>
          <w:sz w:val="24"/>
          <w:szCs w:val="24"/>
          <w:lang w:val="fr-FR"/>
        </w:rPr>
        <w:t xml:space="preserve"> (voire </w:t>
      </w:r>
      <w:r w:rsidR="00492A8A">
        <w:rPr>
          <w:rFonts w:ascii="Times New Roman" w:hAnsi="Times New Roman" w:cs="Times New Roman"/>
          <w:sz w:val="24"/>
          <w:szCs w:val="24"/>
          <w:lang w:val="fr-FR"/>
        </w:rPr>
        <w:t>sécurisation</w:t>
      </w:r>
      <w:r w:rsidR="00C72AC7">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70117C">
        <w:rPr>
          <w:rFonts w:ascii="Times New Roman" w:hAnsi="Times New Roman" w:cs="Times New Roman"/>
          <w:sz w:val="24"/>
          <w:szCs w:val="24"/>
          <w:lang w:val="fr-FR"/>
        </w:rPr>
        <w:t>de documents administratifs ?</w:t>
      </w:r>
    </w:p>
    <w:p w:rsidR="00E373C2" w:rsidRDefault="00076B8E"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8" w:name="_Toc191543072"/>
      <w:r>
        <w:rPr>
          <w:rFonts w:ascii="Times New Roman" w:eastAsiaTheme="majorEastAsia" w:hAnsi="Times New Roman" w:cs="Times New Roman"/>
          <w:b/>
          <w:color w:val="2E74B5" w:themeColor="accent1" w:themeShade="BF"/>
          <w:sz w:val="24"/>
          <w:szCs w:val="24"/>
          <w:lang w:val="fr-FR"/>
        </w:rPr>
        <w:t>D</w:t>
      </w:r>
      <w:r w:rsidR="00E373C2">
        <w:rPr>
          <w:rFonts w:ascii="Times New Roman" w:eastAsiaTheme="majorEastAsia" w:hAnsi="Times New Roman" w:cs="Times New Roman"/>
          <w:b/>
          <w:color w:val="2E74B5" w:themeColor="accent1" w:themeShade="BF"/>
          <w:sz w:val="24"/>
          <w:szCs w:val="24"/>
          <w:lang w:val="fr-FR"/>
        </w:rPr>
        <w:t>iscus</w:t>
      </w:r>
      <w:r w:rsidR="00C0370F">
        <w:rPr>
          <w:rFonts w:ascii="Times New Roman" w:eastAsiaTheme="majorEastAsia" w:hAnsi="Times New Roman" w:cs="Times New Roman"/>
          <w:b/>
          <w:color w:val="2E74B5" w:themeColor="accent1" w:themeShade="BF"/>
          <w:sz w:val="24"/>
          <w:szCs w:val="24"/>
          <w:lang w:val="fr-FR"/>
        </w:rPr>
        <w:t>s</w:t>
      </w:r>
      <w:r w:rsidR="00E373C2">
        <w:rPr>
          <w:rFonts w:ascii="Times New Roman" w:eastAsiaTheme="majorEastAsia" w:hAnsi="Times New Roman" w:cs="Times New Roman"/>
          <w:b/>
          <w:color w:val="2E74B5" w:themeColor="accent1" w:themeShade="BF"/>
          <w:sz w:val="24"/>
          <w:szCs w:val="24"/>
          <w:lang w:val="fr-FR"/>
        </w:rPr>
        <w:t>ion</w:t>
      </w:r>
      <w:bookmarkEnd w:id="68"/>
    </w:p>
    <w:p w:rsidR="00E63F49" w:rsidRDefault="00E63F49" w:rsidP="00E63F49">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analyse de la synthèse des travaux réalisés par </w:t>
      </w:r>
      <w:r w:rsidRPr="00AC2610">
        <w:rPr>
          <w:rFonts w:ascii="Times New Roman" w:hAnsi="Times New Roman" w:cs="Times New Roman"/>
          <w:i/>
          <w:sz w:val="24"/>
          <w:szCs w:val="24"/>
          <w:lang w:val="fr-FR"/>
        </w:rPr>
        <w:t>Ana BAKHOUM</w:t>
      </w:r>
      <w:r>
        <w:rPr>
          <w:rFonts w:ascii="Times New Roman" w:hAnsi="Times New Roman" w:cs="Times New Roman"/>
          <w:sz w:val="24"/>
          <w:szCs w:val="24"/>
          <w:lang w:val="fr-FR"/>
        </w:rPr>
        <w:t xml:space="preserve"> et les co-auteurs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w:t>
      </w:r>
      <w:r>
        <w:rPr>
          <w:rFonts w:ascii="Times New Roman" w:hAnsi="Times New Roman" w:cs="Times New Roman"/>
          <w:sz w:val="24"/>
          <w:szCs w:val="24"/>
          <w:lang w:val="fr-FR"/>
        </w:rPr>
        <w:t xml:space="preserve"> nous décelons quelques points communs</w:t>
      </w:r>
      <w:r w:rsidRPr="00457C81">
        <w:rPr>
          <w:rFonts w:ascii="Times New Roman" w:hAnsi="Times New Roman" w:cs="Times New Roman"/>
          <w:sz w:val="24"/>
          <w:szCs w:val="24"/>
          <w:lang w:val="fr-FR"/>
        </w:rPr>
        <w:t>.</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ces auteurs ont utilisé une </w:t>
      </w:r>
      <w:r w:rsidRPr="007C51A6">
        <w:rPr>
          <w:rFonts w:ascii="Times New Roman" w:hAnsi="Times New Roman" w:cs="Times New Roman"/>
          <w:b/>
          <w:sz w:val="24"/>
          <w:szCs w:val="24"/>
          <w:lang w:val="fr-FR"/>
        </w:rPr>
        <w:t>blockchain publique</w:t>
      </w:r>
      <w:r>
        <w:rPr>
          <w:rFonts w:ascii="Times New Roman" w:hAnsi="Times New Roman" w:cs="Times New Roman"/>
          <w:sz w:val="24"/>
          <w:szCs w:val="24"/>
          <w:lang w:val="fr-FR"/>
        </w:rPr>
        <w:t xml:space="preserve"> dans le cadre de leurs travaux. Par ailleurs, si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 xml:space="preserve"> </w:t>
      </w:r>
      <w:r w:rsidRPr="00747B0E">
        <w:rPr>
          <w:rFonts w:ascii="Times New Roman" w:hAnsi="Times New Roman" w:cs="Times New Roman"/>
          <w:sz w:val="24"/>
          <w:szCs w:val="24"/>
          <w:lang w:val="fr-FR"/>
        </w:rPr>
        <w:t>n’ont pas</w:t>
      </w:r>
      <w:r>
        <w:rPr>
          <w:rFonts w:ascii="Times New Roman" w:hAnsi="Times New Roman" w:cs="Times New Roman"/>
          <w:sz w:val="24"/>
          <w:szCs w:val="24"/>
          <w:lang w:val="fr-FR"/>
        </w:rPr>
        <w:t>, dans leur synthèse,</w:t>
      </w:r>
      <w:r w:rsidRPr="00747B0E">
        <w:rPr>
          <w:rFonts w:ascii="Times New Roman" w:hAnsi="Times New Roman" w:cs="Times New Roman"/>
          <w:sz w:val="24"/>
          <w:szCs w:val="24"/>
          <w:lang w:val="fr-FR"/>
        </w:rPr>
        <w:t xml:space="preserve"> </w:t>
      </w:r>
      <w:r w:rsidR="009927DE">
        <w:rPr>
          <w:rFonts w:ascii="Times New Roman" w:hAnsi="Times New Roman" w:cs="Times New Roman"/>
          <w:sz w:val="24"/>
          <w:szCs w:val="24"/>
          <w:lang w:val="fr-FR"/>
        </w:rPr>
        <w:t>cité</w:t>
      </w:r>
      <w:r>
        <w:rPr>
          <w:rFonts w:ascii="Times New Roman" w:hAnsi="Times New Roman" w:cs="Times New Roman"/>
          <w:sz w:val="24"/>
          <w:szCs w:val="24"/>
          <w:lang w:val="fr-FR"/>
        </w:rPr>
        <w:t xml:space="preserve"> explicitement </w:t>
      </w:r>
      <w:r w:rsidR="009927DE">
        <w:rPr>
          <w:rFonts w:ascii="Times New Roman" w:hAnsi="Times New Roman" w:cs="Times New Roman"/>
          <w:sz w:val="24"/>
          <w:szCs w:val="24"/>
          <w:lang w:val="fr-FR"/>
        </w:rPr>
        <w:t>la blockchain publique</w:t>
      </w:r>
      <w:r>
        <w:rPr>
          <w:rFonts w:ascii="Times New Roman" w:hAnsi="Times New Roman" w:cs="Times New Roman"/>
          <w:sz w:val="24"/>
          <w:szCs w:val="24"/>
          <w:lang w:val="fr-FR"/>
        </w:rPr>
        <w:t xml:space="preserve"> </w:t>
      </w:r>
      <w:r w:rsidR="009927DE">
        <w:rPr>
          <w:rFonts w:ascii="Times New Roman" w:hAnsi="Times New Roman" w:cs="Times New Roman"/>
          <w:sz w:val="24"/>
          <w:szCs w:val="24"/>
          <w:lang w:val="fr-FR"/>
        </w:rPr>
        <w:t xml:space="preserve">ayant </w:t>
      </w:r>
      <w:r w:rsidR="0030751B">
        <w:rPr>
          <w:rFonts w:ascii="Times New Roman" w:hAnsi="Times New Roman" w:cs="Times New Roman"/>
          <w:sz w:val="24"/>
          <w:szCs w:val="24"/>
          <w:lang w:val="fr-FR"/>
        </w:rPr>
        <w:t>servi</w:t>
      </w:r>
      <w:r w:rsidR="009927DE">
        <w:rPr>
          <w:rFonts w:ascii="Times New Roman" w:hAnsi="Times New Roman" w:cs="Times New Roman"/>
          <w:sz w:val="24"/>
          <w:szCs w:val="24"/>
          <w:lang w:val="fr-FR"/>
        </w:rPr>
        <w:t xml:space="preserve"> à leurs expériences</w:t>
      </w:r>
      <w:r>
        <w:rPr>
          <w:rFonts w:ascii="Times New Roman" w:hAnsi="Times New Roman" w:cs="Times New Roman"/>
          <w:sz w:val="24"/>
          <w:szCs w:val="24"/>
          <w:lang w:val="fr-FR"/>
        </w:rPr>
        <w:t xml:space="preserve">, </w:t>
      </w:r>
      <w:r w:rsidRPr="00AC2610">
        <w:rPr>
          <w:rFonts w:ascii="Times New Roman" w:hAnsi="Times New Roman" w:cs="Times New Roman"/>
          <w:i/>
          <w:sz w:val="24"/>
          <w:szCs w:val="24"/>
          <w:lang w:val="fr-FR"/>
        </w:rPr>
        <w:t>Ana BAKHOUM</w:t>
      </w:r>
      <w:r w:rsidRPr="001604B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a, quant à elle, utilisé Ethereum.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Aussi, les deux (02) acteurs ont utilisé la notion de </w:t>
      </w:r>
      <w:r w:rsidRPr="006203D4">
        <w:rPr>
          <w:rFonts w:ascii="Times New Roman" w:hAnsi="Times New Roman" w:cs="Times New Roman"/>
          <w:b/>
          <w:sz w:val="24"/>
          <w:szCs w:val="24"/>
          <w:lang w:val="fr-FR"/>
        </w:rPr>
        <w:t>contrat intelligent</w:t>
      </w:r>
      <w:r>
        <w:rPr>
          <w:rFonts w:ascii="Times New Roman" w:hAnsi="Times New Roman" w:cs="Times New Roman"/>
          <w:sz w:val="24"/>
          <w:szCs w:val="24"/>
          <w:lang w:val="fr-FR"/>
        </w:rPr>
        <w:t>. Des contrats intelligents ont été développés afin d’automatiser des traitements sur la blockchain. Il s’agit par exemple de :</w:t>
      </w:r>
    </w:p>
    <w:p w:rsidR="00E63F49" w:rsidRPr="002E5A0F"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la transcription numérique de documents, le hachage, la signature numérique et le stockage des données dans la blockchain ;</w:t>
      </w:r>
    </w:p>
    <w:p w:rsidR="00E63F49"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 xml:space="preserve">l’importation et </w:t>
      </w:r>
      <w:r>
        <w:rPr>
          <w:rFonts w:ascii="Times New Roman" w:hAnsi="Times New Roman" w:cs="Times New Roman"/>
          <w:sz w:val="24"/>
          <w:szCs w:val="24"/>
          <w:lang w:val="fr-FR"/>
        </w:rPr>
        <w:t xml:space="preserve">le </w:t>
      </w:r>
      <w:r w:rsidRPr="002E5A0F">
        <w:rPr>
          <w:rFonts w:ascii="Times New Roman" w:hAnsi="Times New Roman" w:cs="Times New Roman"/>
          <w:sz w:val="24"/>
          <w:szCs w:val="24"/>
          <w:lang w:val="fr-FR"/>
        </w:rPr>
        <w:t>stockage des</w:t>
      </w:r>
      <w:r>
        <w:rPr>
          <w:rFonts w:ascii="Times New Roman" w:hAnsi="Times New Roman" w:cs="Times New Roman"/>
          <w:sz w:val="24"/>
          <w:szCs w:val="24"/>
          <w:lang w:val="fr-FR"/>
        </w:rPr>
        <w:t xml:space="preserve"> E-livrets dans la blockchain ;</w:t>
      </w:r>
    </w:p>
    <w:p w:rsidR="00E63F49"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vérification de l’authenticité des E-livrets et </w:t>
      </w:r>
      <w:r w:rsidR="00595969">
        <w:rPr>
          <w:rFonts w:ascii="Times New Roman" w:hAnsi="Times New Roman" w:cs="Times New Roman"/>
          <w:sz w:val="24"/>
          <w:szCs w:val="24"/>
          <w:lang w:val="fr-FR"/>
        </w:rPr>
        <w:t xml:space="preserve">des </w:t>
      </w:r>
      <w:r>
        <w:rPr>
          <w:rFonts w:ascii="Times New Roman" w:hAnsi="Times New Roman" w:cs="Times New Roman"/>
          <w:sz w:val="24"/>
          <w:szCs w:val="24"/>
          <w:lang w:val="fr-FR"/>
        </w:rPr>
        <w:t>documents gouvernementaux depuis la blockchain ;</w:t>
      </w:r>
    </w:p>
    <w:p w:rsidR="00E63F49" w:rsidRPr="002E5A0F"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etc.</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dénote de l’utilisation des propriétés de stockage décentralisé et de transparence (fiabilité) et d’intégrité de la technologie blockchain.</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De plus,</w:t>
      </w:r>
      <w:r w:rsidR="007E67F0">
        <w:rPr>
          <w:rFonts w:ascii="Times New Roman" w:hAnsi="Times New Roman" w:cs="Times New Roman"/>
          <w:sz w:val="24"/>
          <w:szCs w:val="24"/>
          <w:lang w:val="fr-FR"/>
        </w:rPr>
        <w:t xml:space="preserve"> </w:t>
      </w:r>
      <w:r w:rsidR="007E67F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uOtf7rG","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7E67F0">
        <w:rPr>
          <w:rFonts w:ascii="Times New Roman" w:hAnsi="Times New Roman" w:cs="Times New Roman"/>
          <w:sz w:val="24"/>
          <w:szCs w:val="24"/>
          <w:lang w:val="fr-FR"/>
        </w:rPr>
        <w:fldChar w:fldCharType="separate"/>
      </w:r>
      <w:r w:rsidR="00442DB6" w:rsidRPr="00442DB6">
        <w:rPr>
          <w:rFonts w:ascii="Times New Roman" w:hAnsi="Times New Roman" w:cs="Times New Roman"/>
          <w:sz w:val="24"/>
        </w:rPr>
        <w:t>[15]</w:t>
      </w:r>
      <w:r w:rsidR="007E67F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et</w:t>
      </w:r>
      <w:r w:rsidR="00E519CA">
        <w:rPr>
          <w:rFonts w:ascii="Times New Roman" w:hAnsi="Times New Roman" w:cs="Times New Roman"/>
          <w:sz w:val="24"/>
          <w:szCs w:val="24"/>
          <w:lang w:val="fr-FR"/>
        </w:rPr>
        <w:t xml:space="preserve"> </w:t>
      </w:r>
      <w:r w:rsidR="00E519CA">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HVIASGfX","properties":{"formattedCitation":"[51]","plainCitation":"[51]","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E519CA">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[51]</w:t>
      </w:r>
      <w:r w:rsidR="00E519CA">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 xml:space="preserve">ont travaillé sur des </w:t>
      </w:r>
      <w:r w:rsidRPr="00F60E74">
        <w:rPr>
          <w:rFonts w:ascii="Times New Roman" w:hAnsi="Times New Roman" w:cs="Times New Roman"/>
          <w:b/>
          <w:sz w:val="24"/>
          <w:szCs w:val="24"/>
          <w:lang w:val="fr-FR"/>
        </w:rPr>
        <w:t>documents électroniques</w:t>
      </w:r>
      <w:r>
        <w:rPr>
          <w:rFonts w:ascii="Times New Roman" w:hAnsi="Times New Roman" w:cs="Times New Roman"/>
          <w:b/>
          <w:sz w:val="24"/>
          <w:szCs w:val="24"/>
          <w:lang w:val="fr-FR"/>
        </w:rPr>
        <w:t>,</w:t>
      </w:r>
      <w:r>
        <w:rPr>
          <w:rFonts w:ascii="Times New Roman" w:hAnsi="Times New Roman" w:cs="Times New Roman"/>
          <w:sz w:val="24"/>
          <w:szCs w:val="24"/>
          <w:lang w:val="fr-FR"/>
        </w:rPr>
        <w:t xml:space="preserve"> même s’il s’agit de différents types de documents. </w:t>
      </w:r>
      <w:r w:rsidR="008352F9">
        <w:rPr>
          <w:rFonts w:ascii="Times New Roman" w:hAnsi="Times New Roman" w:cs="Times New Roman"/>
          <w:sz w:val="24"/>
          <w:szCs w:val="24"/>
          <w:lang w:val="fr-FR"/>
        </w:rPr>
        <w:t>P</w:t>
      </w:r>
      <w:r w:rsidR="00F528DE">
        <w:rPr>
          <w:rFonts w:ascii="Times New Roman" w:hAnsi="Times New Roman" w:cs="Times New Roman"/>
          <w:sz w:val="24"/>
          <w:szCs w:val="24"/>
          <w:lang w:val="fr-FR"/>
        </w:rPr>
        <w:t>our revenir</w:t>
      </w:r>
      <w:r w:rsidR="008352F9">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à notre sujet du présent mémoire, cela pourrait être intéressant dans la mesure où l’Administration utilise couramment des documents électroniques ; sachant qu’un document est dit électronique, s’il est </w:t>
      </w:r>
      <w:r w:rsidRPr="00F20C1A">
        <w:rPr>
          <w:rFonts w:ascii="Times New Roman" w:hAnsi="Times New Roman" w:cs="Times New Roman"/>
          <w:sz w:val="24"/>
          <w:szCs w:val="24"/>
          <w:lang w:val="fr-FR"/>
        </w:rPr>
        <w:t>créé directement au format numérique (sans lien direct avec un support physique</w:t>
      </w:r>
      <w:r w:rsidR="00CD720A">
        <w:rPr>
          <w:rFonts w:ascii="Times New Roman" w:hAnsi="Times New Roman" w:cs="Times New Roman"/>
          <w:sz w:val="24"/>
          <w:szCs w:val="24"/>
          <w:lang w:val="fr-FR"/>
        </w:rPr>
        <w:t xml:space="preserve"> – on parle de document</w:t>
      </w:r>
      <w:r w:rsidR="00737399">
        <w:rPr>
          <w:rFonts w:ascii="Times New Roman" w:hAnsi="Times New Roman" w:cs="Times New Roman"/>
          <w:sz w:val="24"/>
          <w:szCs w:val="24"/>
          <w:lang w:val="fr-FR"/>
        </w:rPr>
        <w:t xml:space="preserve"> numérique</w:t>
      </w:r>
      <w:r w:rsidRPr="00F20C1A">
        <w:rPr>
          <w:rFonts w:ascii="Times New Roman" w:hAnsi="Times New Roman" w:cs="Times New Roman"/>
          <w:sz w:val="24"/>
          <w:szCs w:val="24"/>
          <w:lang w:val="fr-FR"/>
        </w:rPr>
        <w:t>) ou converti (numérisé).</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outre, dans les différentes solutions mises en place, </w:t>
      </w:r>
      <w:r w:rsidRPr="00F87F0B">
        <w:rPr>
          <w:rFonts w:ascii="Times New Roman" w:hAnsi="Times New Roman" w:cs="Times New Roman"/>
          <w:sz w:val="24"/>
          <w:szCs w:val="24"/>
          <w:lang w:val="fr-FR"/>
        </w:rPr>
        <w:t>toutes les données sujet</w:t>
      </w:r>
      <w:r>
        <w:rPr>
          <w:rFonts w:ascii="Times New Roman" w:hAnsi="Times New Roman" w:cs="Times New Roman"/>
          <w:sz w:val="24"/>
          <w:szCs w:val="24"/>
          <w:lang w:val="fr-FR"/>
        </w:rPr>
        <w:t>tes</w:t>
      </w:r>
      <w:r w:rsidRPr="00F87F0B">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à </w:t>
      </w:r>
      <w:r w:rsidRPr="00F87F0B">
        <w:rPr>
          <w:rFonts w:ascii="Times New Roman" w:hAnsi="Times New Roman" w:cs="Times New Roman"/>
          <w:sz w:val="24"/>
          <w:szCs w:val="24"/>
          <w:lang w:val="fr-FR"/>
        </w:rPr>
        <w:t>authentification et</w:t>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devant être sécurisé</w:t>
      </w:r>
      <w:r>
        <w:rPr>
          <w:rFonts w:ascii="Times New Roman" w:hAnsi="Times New Roman" w:cs="Times New Roman"/>
          <w:sz w:val="24"/>
          <w:szCs w:val="24"/>
          <w:lang w:val="fr-FR"/>
        </w:rPr>
        <w:t>es</w:t>
      </w:r>
      <w:r w:rsidRPr="00F87F0B">
        <w:rPr>
          <w:rFonts w:ascii="Times New Roman" w:hAnsi="Times New Roman" w:cs="Times New Roman"/>
          <w:sz w:val="24"/>
          <w:szCs w:val="24"/>
          <w:lang w:val="fr-FR"/>
        </w:rPr>
        <w:t xml:space="preserve"> </w:t>
      </w:r>
      <w:r w:rsidRPr="00D6541C">
        <w:rPr>
          <w:rFonts w:ascii="Times New Roman" w:hAnsi="Times New Roman" w:cs="Times New Roman"/>
          <w:b/>
          <w:sz w:val="24"/>
          <w:szCs w:val="24"/>
          <w:lang w:val="fr-FR"/>
        </w:rPr>
        <w:t>ne sont pas entièrement stockées</w:t>
      </w:r>
      <w:r w:rsidRPr="00F87F0B">
        <w:rPr>
          <w:rFonts w:ascii="Times New Roman" w:hAnsi="Times New Roman" w:cs="Times New Roman"/>
          <w:sz w:val="24"/>
          <w:szCs w:val="24"/>
          <w:lang w:val="fr-FR"/>
        </w:rPr>
        <w:t xml:space="preserve"> sur la blockchain</w:t>
      </w:r>
      <w:r>
        <w:rPr>
          <w:rFonts w:ascii="Times New Roman" w:hAnsi="Times New Roman" w:cs="Times New Roman"/>
          <w:sz w:val="24"/>
          <w:szCs w:val="24"/>
          <w:lang w:val="fr-FR"/>
        </w:rPr>
        <w:t>, évitant ainsi les stockages massifs.</w:t>
      </w:r>
    </w:p>
    <w:p w:rsidR="00E63F49" w:rsidRDefault="00E63F49" w:rsidP="00A35900">
      <w:pPr>
        <w:spacing w:after="0" w:line="360" w:lineRule="auto"/>
        <w:ind w:firstLine="720"/>
        <w:jc w:val="both"/>
        <w:rPr>
          <w:rFonts w:ascii="Times New Roman" w:hAnsi="Times New Roman" w:cs="Times New Roman"/>
          <w:sz w:val="24"/>
          <w:szCs w:val="24"/>
          <w:lang w:val="fr-FR"/>
        </w:rPr>
      </w:pPr>
      <w:r w:rsidRPr="00CC0D2A">
        <w:rPr>
          <w:rFonts w:ascii="Times New Roman" w:hAnsi="Times New Roman" w:cs="Times New Roman"/>
          <w:sz w:val="24"/>
          <w:szCs w:val="24"/>
          <w:lang w:val="fr-FR"/>
        </w:rPr>
        <w:t>Hormis</w:t>
      </w:r>
      <w:r>
        <w:rPr>
          <w:rFonts w:ascii="Times New Roman" w:hAnsi="Times New Roman" w:cs="Times New Roman"/>
          <w:sz w:val="24"/>
          <w:szCs w:val="24"/>
          <w:lang w:val="fr-FR"/>
        </w:rPr>
        <w:t xml:space="preserve"> ces points communs, quelques applications </w:t>
      </w:r>
      <w:r w:rsidRPr="00534C9F">
        <w:rPr>
          <w:rFonts w:ascii="Times New Roman" w:hAnsi="Times New Roman" w:cs="Times New Roman"/>
          <w:sz w:val="24"/>
          <w:szCs w:val="24"/>
          <w:lang w:val="fr-FR"/>
        </w:rPr>
        <w:t xml:space="preserve">suscitent </w:t>
      </w:r>
      <w:r>
        <w:rPr>
          <w:rFonts w:ascii="Times New Roman" w:hAnsi="Times New Roman" w:cs="Times New Roman"/>
          <w:sz w:val="24"/>
          <w:szCs w:val="24"/>
          <w:lang w:val="fr-FR"/>
        </w:rPr>
        <w:t xml:space="preserve">des réflexions d’ordre technique et juridique. En effet, comment opérer le </w:t>
      </w:r>
      <w:r w:rsidR="0012319B">
        <w:rPr>
          <w:rFonts w:ascii="Times New Roman" w:hAnsi="Times New Roman" w:cs="Times New Roman"/>
          <w:sz w:val="24"/>
          <w:szCs w:val="24"/>
          <w:lang w:val="fr-FR"/>
        </w:rPr>
        <w:t xml:space="preserve">choix du processus de consensus </w:t>
      </w:r>
      <w:r>
        <w:rPr>
          <w:rFonts w:ascii="Times New Roman" w:hAnsi="Times New Roman" w:cs="Times New Roman"/>
          <w:sz w:val="24"/>
          <w:szCs w:val="24"/>
          <w:lang w:val="fr-FR"/>
        </w:rPr>
        <w:t>qui puisse cadrer avec le type de blockchain adopté (</w:t>
      </w:r>
      <w:r w:rsidR="005538FB">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35mx9OQC","properties":{"formattedCitation":"[51]","plainCitation":"[51]","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5538FB">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[51]</w:t>
      </w:r>
      <w:r w:rsidR="005538F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a utilisé le</w:t>
      </w:r>
      <w:r w:rsidRPr="00575DE0">
        <w:rPr>
          <w:rFonts w:ascii="Times New Roman" w:hAnsi="Times New Roman" w:cs="Times New Roman"/>
          <w:sz w:val="24"/>
          <w:szCs w:val="24"/>
          <w:lang w:val="fr-FR"/>
        </w:rPr>
        <w:t xml:space="preserve"> PoA</w:t>
      </w:r>
      <w:r w:rsidR="00005192">
        <w:rPr>
          <w:rFonts w:ascii="Times New Roman" w:hAnsi="Times New Roman" w:cs="Times New Roman"/>
          <w:sz w:val="24"/>
          <w:szCs w:val="24"/>
          <w:lang w:val="fr-FR"/>
        </w:rPr>
        <w:t>) ?</w:t>
      </w:r>
      <w:r>
        <w:rPr>
          <w:rFonts w:ascii="Times New Roman" w:hAnsi="Times New Roman" w:cs="Times New Roman"/>
          <w:sz w:val="24"/>
          <w:szCs w:val="24"/>
          <w:lang w:val="fr-FR"/>
        </w:rPr>
        <w:t xml:space="preserve"> le cadre juridique national permet-il d’exploiter des signatures numériques et/ou électroniques de documents administratifs ? stocker des informations issues de documents administratifs dans la blockchain (même hachées et/ou cryptées) ne met-il pas en cause la souveraineté de l’Etat ? afin d’</w:t>
      </w:r>
      <w:r w:rsidRPr="00E6407E">
        <w:rPr>
          <w:rFonts w:ascii="Times New Roman" w:hAnsi="Times New Roman" w:cs="Times New Roman"/>
          <w:sz w:val="24"/>
          <w:szCs w:val="24"/>
          <w:lang w:val="fr-FR"/>
        </w:rPr>
        <w:t>assurer la sécurité et l’intégrité du réseau</w:t>
      </w:r>
      <w:r>
        <w:rPr>
          <w:rFonts w:ascii="Times New Roman" w:hAnsi="Times New Roman" w:cs="Times New Roman"/>
          <w:sz w:val="24"/>
          <w:szCs w:val="24"/>
          <w:lang w:val="fr-FR"/>
        </w:rPr>
        <w:t xml:space="preserve"> de blockchain, il y a des coûts connexes liés entre autres aux minages des transactions blockchain. </w:t>
      </w:r>
      <w:r w:rsidRPr="006F486A">
        <w:rPr>
          <w:rFonts w:ascii="Times New Roman" w:hAnsi="Times New Roman" w:cs="Times New Roman"/>
          <w:sz w:val="24"/>
          <w:szCs w:val="24"/>
          <w:lang w:val="fr-FR"/>
        </w:rPr>
        <w:t>En adoptant une blockcha</w:t>
      </w:r>
      <w:r w:rsidR="00542A21" w:rsidRPr="006F486A">
        <w:rPr>
          <w:rFonts w:ascii="Times New Roman" w:hAnsi="Times New Roman" w:cs="Times New Roman"/>
          <w:sz w:val="24"/>
          <w:szCs w:val="24"/>
          <w:lang w:val="fr-FR"/>
        </w:rPr>
        <w:t>in publique</w:t>
      </w:r>
      <w:r w:rsidR="00BD32A8">
        <w:rPr>
          <w:rFonts w:ascii="Times New Roman" w:hAnsi="Times New Roman" w:cs="Times New Roman"/>
          <w:sz w:val="24"/>
          <w:szCs w:val="24"/>
          <w:lang w:val="fr-FR"/>
        </w:rPr>
        <w:t xml:space="preserve"> telle </w:t>
      </w:r>
      <w:r w:rsidR="00C22D79">
        <w:rPr>
          <w:rFonts w:ascii="Times New Roman" w:hAnsi="Times New Roman" w:cs="Times New Roman"/>
          <w:sz w:val="24"/>
          <w:szCs w:val="24"/>
          <w:lang w:val="fr-FR"/>
        </w:rPr>
        <w:t>qu’</w:t>
      </w:r>
      <w:r w:rsidR="00BD32A8">
        <w:rPr>
          <w:rFonts w:ascii="Times New Roman" w:hAnsi="Times New Roman" w:cs="Times New Roman"/>
          <w:sz w:val="24"/>
          <w:szCs w:val="24"/>
          <w:lang w:val="fr-FR"/>
        </w:rPr>
        <w:t>Ethereum</w:t>
      </w:r>
      <w:r w:rsidR="00542A21" w:rsidRPr="006F486A">
        <w:rPr>
          <w:rFonts w:ascii="Times New Roman" w:hAnsi="Times New Roman" w:cs="Times New Roman"/>
          <w:sz w:val="24"/>
          <w:szCs w:val="24"/>
          <w:lang w:val="fr-FR"/>
        </w:rPr>
        <w:t xml:space="preserve"> pour solutionner</w:t>
      </w:r>
      <w:r w:rsidRPr="006F486A">
        <w:rPr>
          <w:rFonts w:ascii="Times New Roman" w:hAnsi="Times New Roman" w:cs="Times New Roman"/>
          <w:sz w:val="24"/>
          <w:szCs w:val="24"/>
          <w:lang w:val="fr-FR"/>
        </w:rPr>
        <w:t xml:space="preserve"> l’authentification de documents administratifs, l’Administration</w:t>
      </w:r>
      <w:r w:rsidR="00C96648" w:rsidRPr="006F486A">
        <w:rPr>
          <w:rFonts w:ascii="Times New Roman" w:hAnsi="Times New Roman" w:cs="Times New Roman"/>
          <w:sz w:val="24"/>
          <w:szCs w:val="24"/>
          <w:lang w:val="fr-FR"/>
        </w:rPr>
        <w:t xml:space="preserve"> sera</w:t>
      </w:r>
      <w:r w:rsidRPr="006F486A">
        <w:rPr>
          <w:rFonts w:ascii="Times New Roman" w:hAnsi="Times New Roman" w:cs="Times New Roman"/>
          <w:sz w:val="24"/>
          <w:szCs w:val="24"/>
          <w:lang w:val="fr-FR"/>
        </w:rPr>
        <w:t xml:space="preserve">-t-elle </w:t>
      </w:r>
      <w:r w:rsidR="00196E87">
        <w:rPr>
          <w:rFonts w:ascii="Times New Roman" w:hAnsi="Times New Roman" w:cs="Times New Roman"/>
          <w:sz w:val="24"/>
          <w:szCs w:val="24"/>
          <w:lang w:val="fr-FR"/>
        </w:rPr>
        <w:t>apte</w:t>
      </w:r>
      <w:r w:rsidR="00C96648" w:rsidRPr="006F486A">
        <w:rPr>
          <w:rFonts w:ascii="Times New Roman" w:hAnsi="Times New Roman" w:cs="Times New Roman"/>
          <w:sz w:val="24"/>
          <w:szCs w:val="24"/>
          <w:lang w:val="fr-FR"/>
        </w:rPr>
        <w:t xml:space="preserve"> à supporter </w:t>
      </w:r>
      <w:r w:rsidRPr="006F486A">
        <w:rPr>
          <w:rFonts w:ascii="Times New Roman" w:hAnsi="Times New Roman" w:cs="Times New Roman"/>
          <w:sz w:val="24"/>
          <w:szCs w:val="24"/>
          <w:lang w:val="fr-FR"/>
        </w:rPr>
        <w:t>ces coûts de façon pérenne ?</w:t>
      </w:r>
    </w:p>
    <w:p w:rsidR="00907C5C" w:rsidRDefault="00907C5C" w:rsidP="00E63F49">
      <w:pPr>
        <w:spacing w:after="0" w:line="360" w:lineRule="auto"/>
        <w:jc w:val="both"/>
        <w:rPr>
          <w:rFonts w:ascii="Times New Roman" w:hAnsi="Times New Roman" w:cs="Times New Roman"/>
          <w:sz w:val="24"/>
          <w:szCs w:val="24"/>
          <w:lang w:val="fr-FR"/>
        </w:rPr>
      </w:pPr>
    </w:p>
    <w:p w:rsidR="001E3323" w:rsidRPr="00A77585" w:rsidRDefault="00252B67" w:rsidP="00165468">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conclusion, </w:t>
      </w:r>
      <w:r w:rsidR="00165468">
        <w:rPr>
          <w:rFonts w:ascii="Times New Roman" w:hAnsi="Times New Roman" w:cs="Times New Roman"/>
          <w:sz w:val="24"/>
          <w:szCs w:val="24"/>
          <w:lang w:val="fr-FR"/>
        </w:rPr>
        <w:t>nous retenons que</w:t>
      </w:r>
      <w:r w:rsidR="00E63F49">
        <w:rPr>
          <w:rFonts w:ascii="Times New Roman" w:hAnsi="Times New Roman" w:cs="Times New Roman"/>
          <w:sz w:val="24"/>
          <w:szCs w:val="24"/>
          <w:lang w:val="fr-FR"/>
        </w:rPr>
        <w:t xml:space="preserve"> l’adoption de la blockchain </w:t>
      </w:r>
      <w:r w:rsidR="008073E6">
        <w:rPr>
          <w:rFonts w:ascii="Times New Roman" w:hAnsi="Times New Roman" w:cs="Times New Roman"/>
          <w:sz w:val="24"/>
          <w:szCs w:val="24"/>
          <w:lang w:val="fr-FR"/>
        </w:rPr>
        <w:t>est</w:t>
      </w:r>
      <w:r w:rsidR="00E63F49">
        <w:rPr>
          <w:rFonts w:ascii="Times New Roman" w:hAnsi="Times New Roman" w:cs="Times New Roman"/>
          <w:sz w:val="24"/>
          <w:szCs w:val="24"/>
          <w:lang w:val="fr-FR"/>
        </w:rPr>
        <w:t xml:space="preserve"> </w:t>
      </w:r>
      <w:r w:rsidR="00CE5112">
        <w:rPr>
          <w:rFonts w:ascii="Times New Roman" w:hAnsi="Times New Roman" w:cs="Times New Roman"/>
          <w:sz w:val="24"/>
          <w:szCs w:val="24"/>
          <w:lang w:val="fr-FR"/>
        </w:rPr>
        <w:t>la mieux indiquée</w:t>
      </w:r>
      <w:r w:rsidR="00E63F49">
        <w:rPr>
          <w:rFonts w:ascii="Times New Roman" w:hAnsi="Times New Roman" w:cs="Times New Roman"/>
          <w:sz w:val="24"/>
          <w:szCs w:val="24"/>
          <w:lang w:val="fr-FR"/>
        </w:rPr>
        <w:t xml:space="preserve"> pour </w:t>
      </w:r>
      <w:r w:rsidR="00165468">
        <w:rPr>
          <w:rFonts w:ascii="Times New Roman" w:hAnsi="Times New Roman" w:cs="Times New Roman"/>
          <w:sz w:val="24"/>
          <w:szCs w:val="24"/>
          <w:lang w:val="fr-FR"/>
        </w:rPr>
        <w:t>l’authentification de documents administratifs</w:t>
      </w:r>
      <w:r w:rsidR="00E63F49">
        <w:rPr>
          <w:rFonts w:ascii="Times New Roman" w:hAnsi="Times New Roman" w:cs="Times New Roman"/>
          <w:sz w:val="24"/>
          <w:szCs w:val="24"/>
          <w:lang w:val="fr-FR"/>
        </w:rPr>
        <w:t xml:space="preserve">. </w:t>
      </w:r>
      <w:r w:rsidR="00A85ADF">
        <w:rPr>
          <w:rFonts w:ascii="Times New Roman" w:hAnsi="Times New Roman" w:cs="Times New Roman"/>
          <w:sz w:val="24"/>
          <w:szCs w:val="24"/>
          <w:lang w:val="fr-FR"/>
        </w:rPr>
        <w:t>Cette position</w:t>
      </w:r>
      <w:r w:rsidR="008947AB">
        <w:rPr>
          <w:rFonts w:ascii="Times New Roman" w:hAnsi="Times New Roman" w:cs="Times New Roman"/>
          <w:sz w:val="24"/>
          <w:szCs w:val="24"/>
          <w:lang w:val="fr-FR"/>
        </w:rPr>
        <w:t xml:space="preserve"> découle </w:t>
      </w:r>
      <w:r w:rsidR="00EE3A6A">
        <w:rPr>
          <w:rFonts w:ascii="Times New Roman" w:hAnsi="Times New Roman" w:cs="Times New Roman"/>
          <w:sz w:val="24"/>
          <w:szCs w:val="24"/>
          <w:lang w:val="fr-FR"/>
        </w:rPr>
        <w:t xml:space="preserve">de </w:t>
      </w:r>
      <w:r w:rsidR="008947AB">
        <w:rPr>
          <w:rFonts w:ascii="Times New Roman" w:hAnsi="Times New Roman" w:cs="Times New Roman"/>
          <w:sz w:val="24"/>
          <w:szCs w:val="24"/>
          <w:lang w:val="fr-FR"/>
        </w:rPr>
        <w:t xml:space="preserve">l’appréhension de la notion d’authentification de document et de l’étude comparative des méthodes d’authentification </w:t>
      </w:r>
      <w:r w:rsidR="001C35BB">
        <w:rPr>
          <w:rFonts w:ascii="Times New Roman" w:hAnsi="Times New Roman" w:cs="Times New Roman"/>
          <w:sz w:val="24"/>
          <w:szCs w:val="24"/>
          <w:lang w:val="fr-FR"/>
        </w:rPr>
        <w:t xml:space="preserve">qui ont été abordées dans </w:t>
      </w:r>
      <w:r w:rsidR="006F425E">
        <w:rPr>
          <w:rFonts w:ascii="Times New Roman" w:hAnsi="Times New Roman" w:cs="Times New Roman"/>
          <w:sz w:val="24"/>
          <w:szCs w:val="24"/>
          <w:lang w:val="fr-FR"/>
        </w:rPr>
        <w:t xml:space="preserve">ce </w:t>
      </w:r>
      <w:r w:rsidR="00416889">
        <w:rPr>
          <w:rFonts w:ascii="Times New Roman" w:hAnsi="Times New Roman" w:cs="Times New Roman"/>
          <w:sz w:val="24"/>
          <w:szCs w:val="24"/>
          <w:lang w:val="fr-FR"/>
        </w:rPr>
        <w:t xml:space="preserve">troisième </w:t>
      </w:r>
      <w:r w:rsidR="006F425E">
        <w:rPr>
          <w:rFonts w:ascii="Times New Roman" w:hAnsi="Times New Roman" w:cs="Times New Roman"/>
          <w:sz w:val="24"/>
          <w:szCs w:val="24"/>
          <w:lang w:val="fr-FR"/>
        </w:rPr>
        <w:t>chapitre</w:t>
      </w:r>
      <w:r w:rsidR="008947AB">
        <w:rPr>
          <w:rFonts w:ascii="Times New Roman" w:hAnsi="Times New Roman" w:cs="Times New Roman"/>
          <w:sz w:val="24"/>
          <w:szCs w:val="24"/>
          <w:lang w:val="fr-FR"/>
        </w:rPr>
        <w:t xml:space="preserve">. </w:t>
      </w:r>
      <w:r w:rsidR="00E63F49">
        <w:rPr>
          <w:rFonts w:ascii="Times New Roman" w:hAnsi="Times New Roman" w:cs="Times New Roman"/>
          <w:sz w:val="24"/>
          <w:szCs w:val="24"/>
          <w:lang w:val="fr-FR"/>
        </w:rPr>
        <w:t>Dans le chapitre suivant, nous présentons, en tenant compte de ce qui précède, notre approche qui permet d’authentifier un type spécifique de document administratif.</w:t>
      </w:r>
    </w:p>
    <w:bookmarkEnd w:id="63"/>
    <w:p w:rsidR="007F43DC" w:rsidRDefault="007F43DC" w:rsidP="00457C81">
      <w:pPr>
        <w:spacing w:after="0" w:line="360" w:lineRule="auto"/>
        <w:jc w:val="both"/>
        <w:rPr>
          <w:rFonts w:ascii="Times New Roman" w:hAnsi="Times New Roman" w:cs="Times New Roman"/>
          <w:sz w:val="24"/>
          <w:szCs w:val="24"/>
          <w:lang w:val="fr-FR"/>
        </w:rPr>
      </w:pPr>
    </w:p>
    <w:p w:rsidR="006001BE" w:rsidRDefault="006001BE" w:rsidP="00457C81">
      <w:pPr>
        <w:spacing w:after="0" w:line="360" w:lineRule="auto"/>
        <w:jc w:val="both"/>
        <w:rPr>
          <w:rFonts w:ascii="Times New Roman" w:hAnsi="Times New Roman" w:cs="Times New Roman"/>
          <w:sz w:val="24"/>
          <w:szCs w:val="24"/>
          <w:lang w:val="fr-FR"/>
        </w:rPr>
      </w:pPr>
    </w:p>
    <w:p w:rsidR="00B81E36" w:rsidRDefault="00B81E3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245523" w:rsidRDefault="00B77E20" w:rsidP="008240E8">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4</w:t>
      </w:r>
      <w:r w:rsidRPr="007234AD">
        <w:rPr>
          <w:rFonts w:ascii="Times New Roman" w:hAnsi="Times New Roman" w:cs="Times New Roman"/>
          <w:b/>
          <w:i w:val="0"/>
          <w:color w:val="auto"/>
          <w:sz w:val="40"/>
          <w:lang w:val="fr-FR"/>
        </w:rPr>
        <w:t xml:space="preserve"> : </w:t>
      </w:r>
    </w:p>
    <w:p w:rsidR="00B77E20" w:rsidRPr="00B77E20" w:rsidRDefault="00B77E20" w:rsidP="00B77E20">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APPROCHE</w:t>
      </w:r>
      <w:r w:rsidR="00606C6A">
        <w:rPr>
          <w:rFonts w:ascii="Times New Roman" w:hAnsi="Times New Roman" w:cs="Times New Roman"/>
          <w:b/>
          <w:i w:val="0"/>
          <w:color w:val="auto"/>
          <w:sz w:val="40"/>
          <w:lang w:val="fr-FR"/>
        </w:rPr>
        <w:t xml:space="preserve"> D’</w:t>
      </w:r>
      <w:r w:rsidR="000A69B1">
        <w:rPr>
          <w:rFonts w:ascii="Times New Roman" w:hAnsi="Times New Roman" w:cs="Times New Roman"/>
          <w:b/>
          <w:i w:val="0"/>
          <w:color w:val="auto"/>
          <w:sz w:val="40"/>
          <w:lang w:val="fr-FR"/>
        </w:rPr>
        <w:t xml:space="preserve">AUTHENTIFICATION DE DOCUMENTS </w:t>
      </w:r>
      <w:r w:rsidR="000A69B1" w:rsidRPr="00AC34A9">
        <w:rPr>
          <w:rFonts w:ascii="Times New Roman" w:hAnsi="Times New Roman" w:cs="Times New Roman"/>
          <w:b/>
          <w:i w:val="0"/>
          <w:color w:val="auto"/>
          <w:sz w:val="40"/>
          <w:lang w:val="fr-FR"/>
        </w:rPr>
        <w:t>À</w:t>
      </w:r>
      <w:r w:rsidR="00606C6A">
        <w:rPr>
          <w:rFonts w:ascii="Times New Roman" w:hAnsi="Times New Roman" w:cs="Times New Roman"/>
          <w:b/>
          <w:i w:val="0"/>
          <w:color w:val="auto"/>
          <w:sz w:val="40"/>
          <w:lang w:val="fr-FR"/>
        </w:rPr>
        <w:t xml:space="preserve"> L’AIDE DE LA BLOCKCHAIN</w:t>
      </w:r>
    </w:p>
    <w:p w:rsidR="00B77E20" w:rsidRDefault="00B77E20">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9" w:name="_Toc184475264"/>
      <w:bookmarkStart w:id="70" w:name="_Toc191543073"/>
      <w:r w:rsidRPr="00457C81">
        <w:rPr>
          <w:rFonts w:ascii="Times New Roman" w:eastAsiaTheme="majorEastAsia" w:hAnsi="Times New Roman" w:cs="Times New Roman"/>
          <w:b/>
          <w:color w:val="2E74B5" w:themeColor="accent1" w:themeShade="BF"/>
          <w:sz w:val="24"/>
          <w:szCs w:val="24"/>
          <w:lang w:val="fr-FR"/>
        </w:rPr>
        <w:lastRenderedPageBreak/>
        <w:t>CHAPITRE 4 : APPROCHE</w:t>
      </w:r>
      <w:bookmarkEnd w:id="69"/>
      <w:r w:rsidR="00484B3F">
        <w:rPr>
          <w:rFonts w:ascii="Times New Roman" w:eastAsiaTheme="majorEastAsia" w:hAnsi="Times New Roman" w:cs="Times New Roman"/>
          <w:b/>
          <w:color w:val="2E74B5" w:themeColor="accent1" w:themeShade="BF"/>
          <w:sz w:val="24"/>
          <w:szCs w:val="24"/>
          <w:lang w:val="fr-FR"/>
        </w:rPr>
        <w:t xml:space="preserve"> D’</w:t>
      </w:r>
      <w:r w:rsidR="002C0D54">
        <w:rPr>
          <w:rFonts w:ascii="Times New Roman" w:eastAsiaTheme="majorEastAsia" w:hAnsi="Times New Roman" w:cs="Times New Roman"/>
          <w:b/>
          <w:color w:val="2E74B5" w:themeColor="accent1" w:themeShade="BF"/>
          <w:sz w:val="24"/>
          <w:szCs w:val="24"/>
          <w:lang w:val="fr-FR"/>
        </w:rPr>
        <w:t xml:space="preserve">AUTHENTIFICATION DE DOCUMENTS </w:t>
      </w:r>
      <w:r w:rsidR="002C0D54" w:rsidRPr="002C0D54">
        <w:rPr>
          <w:rFonts w:ascii="Times New Roman" w:eastAsiaTheme="majorEastAsia" w:hAnsi="Times New Roman" w:cs="Times New Roman"/>
          <w:b/>
          <w:color w:val="2E74B5" w:themeColor="accent1" w:themeShade="BF"/>
          <w:sz w:val="24"/>
          <w:szCs w:val="24"/>
          <w:lang w:val="fr-FR"/>
        </w:rPr>
        <w:t>À</w:t>
      </w:r>
      <w:r w:rsidR="00484B3F">
        <w:rPr>
          <w:rFonts w:ascii="Times New Roman" w:eastAsiaTheme="majorEastAsia" w:hAnsi="Times New Roman" w:cs="Times New Roman"/>
          <w:b/>
          <w:color w:val="2E74B5" w:themeColor="accent1" w:themeShade="BF"/>
          <w:sz w:val="24"/>
          <w:szCs w:val="24"/>
          <w:lang w:val="fr-FR"/>
        </w:rPr>
        <w:t xml:space="preserve"> L’AIDE DE LA BLOCKCHAIN</w:t>
      </w:r>
      <w:bookmarkEnd w:id="70"/>
    </w:p>
    <w:p w:rsidR="00457C81" w:rsidRDefault="00457C81" w:rsidP="00457C81">
      <w:pPr>
        <w:rPr>
          <w:rFonts w:ascii="Times New Roman" w:hAnsi="Times New Roman" w:cs="Times New Roman"/>
          <w:sz w:val="24"/>
          <w:szCs w:val="24"/>
          <w:lang w:val="fr-FR"/>
        </w:rPr>
      </w:pPr>
      <w:r w:rsidRPr="00457C81">
        <w:rPr>
          <w:rFonts w:ascii="Times New Roman" w:hAnsi="Times New Roman" w:cs="Times New Roman"/>
          <w:sz w:val="24"/>
          <w:szCs w:val="24"/>
          <w:lang w:val="fr-FR"/>
        </w:rPr>
        <w:t>Je liste les étapes (peut-être en sous points) pour la réalisation. Là je fixe le type de document administratif sur lequel nous travaillons.</w:t>
      </w:r>
    </w:p>
    <w:p w:rsidR="00830B88" w:rsidRDefault="00830B88" w:rsidP="00457C81">
      <w:pPr>
        <w:rPr>
          <w:rFonts w:ascii="Times New Roman" w:hAnsi="Times New Roman" w:cs="Times New Roman"/>
          <w:sz w:val="24"/>
          <w:szCs w:val="24"/>
          <w:lang w:val="fr-FR"/>
        </w:rPr>
      </w:pPr>
    </w:p>
    <w:p w:rsidR="00830B88" w:rsidRDefault="00830B8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57524" w:rsidRDefault="00957524">
      <w:pPr>
        <w:rPr>
          <w:rFonts w:ascii="Times New Roman" w:hAnsi="Times New Roman" w:cs="Times New Roman"/>
          <w:sz w:val="24"/>
          <w:szCs w:val="24"/>
          <w:lang w:val="fr-FR"/>
        </w:rPr>
      </w:pPr>
    </w:p>
    <w:p w:rsidR="00957524" w:rsidRDefault="00957524">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332CF3" w:rsidRDefault="002C0DF6" w:rsidP="00521964">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5</w:t>
      </w:r>
      <w:r w:rsidRPr="007234AD">
        <w:rPr>
          <w:rFonts w:ascii="Times New Roman" w:hAnsi="Times New Roman" w:cs="Times New Roman"/>
          <w:b/>
          <w:i w:val="0"/>
          <w:color w:val="auto"/>
          <w:sz w:val="40"/>
          <w:lang w:val="fr-FR"/>
        </w:rPr>
        <w:t xml:space="preserve"> : </w:t>
      </w:r>
    </w:p>
    <w:p w:rsidR="002C0DF6" w:rsidRPr="007234AD" w:rsidRDefault="001A7A30" w:rsidP="002C0DF6">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IMPL</w:t>
      </w:r>
      <w:r w:rsidRPr="007879CC">
        <w:rPr>
          <w:rFonts w:ascii="Times New Roman" w:hAnsi="Times New Roman" w:cs="Times New Roman"/>
          <w:b/>
          <w:i w:val="0"/>
          <w:color w:val="auto"/>
          <w:sz w:val="40"/>
          <w:lang w:val="fr-FR"/>
        </w:rPr>
        <w:t>É</w:t>
      </w:r>
      <w:r w:rsidR="002C0DF6">
        <w:rPr>
          <w:rFonts w:ascii="Times New Roman" w:hAnsi="Times New Roman" w:cs="Times New Roman"/>
          <w:b/>
          <w:i w:val="0"/>
          <w:color w:val="auto"/>
          <w:sz w:val="40"/>
          <w:lang w:val="fr-FR"/>
        </w:rPr>
        <w:t>MENTATION DE L’APPROCH</w:t>
      </w:r>
      <w:r w:rsidR="002C0DF6" w:rsidRPr="007234AD">
        <w:rPr>
          <w:rFonts w:ascii="Times New Roman" w:hAnsi="Times New Roman" w:cs="Times New Roman"/>
          <w:b/>
          <w:i w:val="0"/>
          <w:color w:val="auto"/>
          <w:sz w:val="40"/>
          <w:lang w:val="fr-FR"/>
        </w:rPr>
        <w:t>E</w:t>
      </w:r>
    </w:p>
    <w:p w:rsidR="002C0DF6" w:rsidRDefault="002C0DF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1" w:name="_Toc184475265"/>
      <w:bookmarkStart w:id="72" w:name="_Toc191543074"/>
      <w:r w:rsidRPr="00457C81">
        <w:rPr>
          <w:rFonts w:ascii="Times New Roman" w:eastAsiaTheme="majorEastAsia" w:hAnsi="Times New Roman" w:cs="Times New Roman"/>
          <w:b/>
          <w:color w:val="2E74B5" w:themeColor="accent1" w:themeShade="BF"/>
          <w:sz w:val="24"/>
          <w:szCs w:val="24"/>
          <w:lang w:val="fr-FR"/>
        </w:rPr>
        <w:lastRenderedPageBreak/>
        <w:t xml:space="preserve">CHAPITRE </w:t>
      </w:r>
      <w:r w:rsidR="00234135">
        <w:rPr>
          <w:rFonts w:ascii="Times New Roman" w:eastAsiaTheme="majorEastAsia" w:hAnsi="Times New Roman" w:cs="Times New Roman"/>
          <w:b/>
          <w:color w:val="2E74B5" w:themeColor="accent1" w:themeShade="BF"/>
          <w:sz w:val="24"/>
          <w:szCs w:val="24"/>
          <w:lang w:val="fr-FR"/>
        </w:rPr>
        <w:t>5 : IMPL</w:t>
      </w:r>
      <w:r w:rsidR="00234135" w:rsidRPr="00234135">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MENTATION DE L’APPROCHE</w:t>
      </w:r>
      <w:bookmarkEnd w:id="71"/>
      <w:bookmarkEnd w:id="72"/>
      <w:r w:rsidRPr="00457C81">
        <w:rPr>
          <w:rFonts w:ascii="Times New Roman" w:eastAsiaTheme="majorEastAsia" w:hAnsi="Times New Roman" w:cs="Times New Roman"/>
          <w:b/>
          <w:color w:val="2E74B5" w:themeColor="accent1" w:themeShade="BF"/>
          <w:sz w:val="24"/>
          <w:szCs w:val="24"/>
          <w:lang w:val="fr-FR"/>
        </w:rPr>
        <w:t xml:space="preserve"> </w:t>
      </w:r>
    </w:p>
    <w:p w:rsidR="00811DE6" w:rsidRPr="00F264FA" w:rsidRDefault="00DE5C7D" w:rsidP="008B0CA7">
      <w:pPr>
        <w:keepNext/>
        <w:keepLines/>
        <w:numPr>
          <w:ilvl w:val="1"/>
          <w:numId w:val="6"/>
        </w:numPr>
        <w:spacing w:before="40" w:after="0" w:line="360" w:lineRule="auto"/>
        <w:jc w:val="both"/>
        <w:outlineLvl w:val="1"/>
        <w:rPr>
          <w:rFonts w:ascii="Times New Roman" w:eastAsiaTheme="majorEastAsia" w:hAnsi="Times New Roman" w:cs="Times New Roman"/>
          <w:b/>
          <w:color w:val="2E74B5" w:themeColor="accent1" w:themeShade="BF"/>
          <w:sz w:val="24"/>
          <w:szCs w:val="24"/>
          <w:lang w:val="fr-FR"/>
        </w:rPr>
      </w:pPr>
      <w:bookmarkStart w:id="73" w:name="_Toc191543075"/>
      <w:bookmarkStart w:id="74" w:name="_Toc184475266"/>
      <w:r w:rsidRPr="00DE5C7D">
        <w:rPr>
          <w:rFonts w:ascii="Times New Roman" w:eastAsiaTheme="majorEastAsia" w:hAnsi="Times New Roman" w:cs="Times New Roman"/>
          <w:b/>
          <w:color w:val="2E74B5" w:themeColor="accent1" w:themeShade="BF"/>
          <w:sz w:val="24"/>
          <w:szCs w:val="24"/>
          <w:lang w:val="fr-FR"/>
        </w:rPr>
        <w:t>Protocole d’implémentation</w:t>
      </w:r>
      <w:bookmarkEnd w:id="73"/>
      <w:r w:rsidRPr="00DE5C7D">
        <w:rPr>
          <w:rFonts w:ascii="Times New Roman" w:eastAsiaTheme="majorEastAsia" w:hAnsi="Times New Roman" w:cs="Times New Roman"/>
          <w:b/>
          <w:color w:val="2E74B5" w:themeColor="accent1" w:themeShade="BF"/>
          <w:sz w:val="24"/>
          <w:szCs w:val="24"/>
          <w:lang w:val="fr-FR"/>
        </w:rPr>
        <w:t xml:space="preserve"> </w:t>
      </w:r>
      <w:bookmarkEnd w:id="74"/>
    </w:p>
    <w:p w:rsidR="00811DE6" w:rsidRPr="00457C81" w:rsidRDefault="00EC4774"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Décrire l’environnement de dev, les outils utilisés pour l’implémentation, les éléments de conceptions.</w:t>
      </w:r>
    </w:p>
    <w:p w:rsidR="00457C81" w:rsidRPr="00457C81" w:rsidRDefault="00DE5C7D" w:rsidP="008B0CA7">
      <w:pPr>
        <w:keepNext/>
        <w:keepLines/>
        <w:numPr>
          <w:ilvl w:val="1"/>
          <w:numId w:val="6"/>
        </w:numPr>
        <w:spacing w:before="40" w:after="0"/>
        <w:outlineLvl w:val="1"/>
        <w:rPr>
          <w:rFonts w:ascii="Times New Roman" w:eastAsiaTheme="majorEastAsia" w:hAnsi="Times New Roman" w:cs="Times New Roman"/>
          <w:b/>
          <w:color w:val="2E74B5" w:themeColor="accent1" w:themeShade="BF"/>
          <w:sz w:val="24"/>
          <w:szCs w:val="24"/>
          <w:lang w:val="fr-FR"/>
        </w:rPr>
      </w:pPr>
      <w:bookmarkStart w:id="75" w:name="_Toc191543076"/>
      <w:bookmarkStart w:id="76" w:name="_Toc184475267"/>
      <w:r>
        <w:rPr>
          <w:rFonts w:ascii="Times New Roman" w:eastAsiaTheme="majorEastAsia" w:hAnsi="Times New Roman" w:cs="Times New Roman"/>
          <w:b/>
          <w:color w:val="2E74B5" w:themeColor="accent1" w:themeShade="BF"/>
          <w:sz w:val="24"/>
          <w:szCs w:val="24"/>
          <w:lang w:val="fr-FR"/>
        </w:rPr>
        <w:t>Présentation de la solution</w:t>
      </w:r>
      <w:bookmarkEnd w:id="75"/>
      <w:r>
        <w:rPr>
          <w:rFonts w:ascii="Times New Roman" w:eastAsiaTheme="majorEastAsia" w:hAnsi="Times New Roman" w:cs="Times New Roman"/>
          <w:b/>
          <w:color w:val="2E74B5" w:themeColor="accent1" w:themeShade="BF"/>
          <w:sz w:val="24"/>
          <w:szCs w:val="24"/>
          <w:lang w:val="fr-FR"/>
        </w:rPr>
        <w:t xml:space="preserve"> </w:t>
      </w:r>
      <w:bookmarkEnd w:id="76"/>
    </w:p>
    <w:p w:rsidR="00457C81" w:rsidRPr="00457C81" w:rsidRDefault="00EC4774" w:rsidP="00457C81">
      <w:pPr>
        <w:rPr>
          <w:rFonts w:ascii="Times New Roman" w:hAnsi="Times New Roman" w:cs="Times New Roman"/>
          <w:sz w:val="24"/>
          <w:szCs w:val="24"/>
          <w:lang w:val="fr-FR"/>
        </w:rPr>
      </w:pPr>
      <w:r>
        <w:rPr>
          <w:rFonts w:ascii="Times New Roman" w:hAnsi="Times New Roman" w:cs="Times New Roman"/>
          <w:sz w:val="24"/>
          <w:szCs w:val="24"/>
          <w:lang w:val="fr-FR"/>
        </w:rPr>
        <w:t>Je présente des parties de la solution imp</w:t>
      </w:r>
      <w:r w:rsidR="00D41E1D">
        <w:rPr>
          <w:rFonts w:ascii="Times New Roman" w:hAnsi="Times New Roman" w:cs="Times New Roman"/>
          <w:sz w:val="24"/>
          <w:szCs w:val="24"/>
          <w:lang w:val="fr-FR"/>
        </w:rPr>
        <w:t>l</w:t>
      </w:r>
      <w:r>
        <w:rPr>
          <w:rFonts w:ascii="Times New Roman" w:hAnsi="Times New Roman" w:cs="Times New Roman"/>
          <w:sz w:val="24"/>
          <w:szCs w:val="24"/>
          <w:lang w:val="fr-FR"/>
        </w:rPr>
        <w:t>émentée</w:t>
      </w:r>
      <w:r w:rsidR="00457C81" w:rsidRPr="00457C81">
        <w:rPr>
          <w:rFonts w:ascii="Times New Roman" w:hAnsi="Times New Roman" w:cs="Times New Roman"/>
          <w:sz w:val="24"/>
          <w:szCs w:val="24"/>
          <w:lang w:val="fr-FR"/>
        </w:rPr>
        <w:t>.</w:t>
      </w:r>
    </w:p>
    <w:p w:rsidR="00457C81" w:rsidRDefault="00DE5C7D" w:rsidP="008B0CA7">
      <w:pPr>
        <w:keepNext/>
        <w:keepLines/>
        <w:numPr>
          <w:ilvl w:val="1"/>
          <w:numId w:val="6"/>
        </w:numPr>
        <w:spacing w:before="40" w:after="0"/>
        <w:outlineLvl w:val="1"/>
        <w:rPr>
          <w:rFonts w:ascii="Times New Roman" w:eastAsiaTheme="majorEastAsia" w:hAnsi="Times New Roman" w:cs="Times New Roman"/>
          <w:b/>
          <w:color w:val="2E74B5" w:themeColor="accent1" w:themeShade="BF"/>
          <w:sz w:val="24"/>
          <w:szCs w:val="24"/>
          <w:lang w:val="fr-FR"/>
        </w:rPr>
      </w:pPr>
      <w:bookmarkStart w:id="77" w:name="_Toc191543077"/>
      <w:bookmarkStart w:id="78" w:name="_Toc184475268"/>
      <w:r>
        <w:rPr>
          <w:rFonts w:ascii="Times New Roman" w:eastAsiaTheme="majorEastAsia" w:hAnsi="Times New Roman" w:cs="Times New Roman"/>
          <w:b/>
          <w:color w:val="2E74B5" w:themeColor="accent1" w:themeShade="BF"/>
          <w:sz w:val="24"/>
          <w:szCs w:val="24"/>
          <w:lang w:val="fr-FR"/>
        </w:rPr>
        <w:t>Discussion des résultats</w:t>
      </w:r>
      <w:bookmarkEnd w:id="77"/>
      <w:r>
        <w:rPr>
          <w:rFonts w:ascii="Times New Roman" w:eastAsiaTheme="majorEastAsia" w:hAnsi="Times New Roman" w:cs="Times New Roman"/>
          <w:b/>
          <w:color w:val="2E74B5" w:themeColor="accent1" w:themeShade="BF"/>
          <w:sz w:val="24"/>
          <w:szCs w:val="24"/>
          <w:lang w:val="fr-FR"/>
        </w:rPr>
        <w:t xml:space="preserve"> </w:t>
      </w:r>
      <w:bookmarkEnd w:id="78"/>
    </w:p>
    <w:p w:rsidR="00811DE6" w:rsidRPr="00811DE6" w:rsidRDefault="001A42D9"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Dire si oui, non ou partiellement la solution </w:t>
      </w:r>
      <w:r w:rsidR="00637A05">
        <w:rPr>
          <w:rFonts w:ascii="Times New Roman" w:hAnsi="Times New Roman" w:cs="Times New Roman"/>
          <w:sz w:val="24"/>
          <w:szCs w:val="24"/>
          <w:lang w:val="fr-FR"/>
        </w:rPr>
        <w:t>proposée répond à la problémat</w:t>
      </w:r>
      <w:r>
        <w:rPr>
          <w:rFonts w:ascii="Times New Roman" w:hAnsi="Times New Roman" w:cs="Times New Roman"/>
          <w:sz w:val="24"/>
          <w:szCs w:val="24"/>
          <w:lang w:val="fr-FR"/>
        </w:rPr>
        <w:t xml:space="preserve">ique. </w:t>
      </w:r>
      <w:r w:rsidR="00637A05">
        <w:rPr>
          <w:rFonts w:ascii="Times New Roman" w:hAnsi="Times New Roman" w:cs="Times New Roman"/>
          <w:sz w:val="24"/>
          <w:szCs w:val="24"/>
          <w:lang w:val="fr-FR"/>
        </w:rPr>
        <w:t>Est-ce</w:t>
      </w:r>
      <w:r w:rsidR="00145941">
        <w:rPr>
          <w:rFonts w:ascii="Times New Roman" w:hAnsi="Times New Roman" w:cs="Times New Roman"/>
          <w:sz w:val="24"/>
          <w:szCs w:val="24"/>
          <w:lang w:val="fr-FR"/>
        </w:rPr>
        <w:t xml:space="preserve"> que la solution ré</w:t>
      </w:r>
      <w:r w:rsidR="006544B5">
        <w:rPr>
          <w:rFonts w:ascii="Times New Roman" w:hAnsi="Times New Roman" w:cs="Times New Roman"/>
          <w:sz w:val="24"/>
          <w:szCs w:val="24"/>
          <w:lang w:val="fr-FR"/>
        </w:rPr>
        <w:t>pond aux hypothèses posées plus haut ?</w:t>
      </w:r>
    </w:p>
    <w:p w:rsidR="00811DE6" w:rsidRDefault="00811DE6" w:rsidP="00811DE6">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07EBB" w:rsidRDefault="00907EBB">
      <w:pPr>
        <w:rPr>
          <w:rFonts w:ascii="Times New Roman" w:hAnsi="Times New Roman" w:cs="Times New Roman"/>
          <w:sz w:val="24"/>
          <w:szCs w:val="24"/>
          <w:lang w:val="fr-FR"/>
        </w:rPr>
      </w:pPr>
    </w:p>
    <w:p w:rsidR="00907EBB" w:rsidRDefault="00907EBB">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907EBB" w:rsidRPr="00907EBB" w:rsidRDefault="00907EBB" w:rsidP="00907EBB">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CONCLUS</w:t>
      </w:r>
      <w:r w:rsidRPr="007234AD">
        <w:rPr>
          <w:rFonts w:ascii="Times New Roman" w:hAnsi="Times New Roman" w:cs="Times New Roman"/>
          <w:b/>
          <w:i w:val="0"/>
          <w:color w:val="auto"/>
          <w:sz w:val="40"/>
          <w:lang w:val="fr-FR"/>
        </w:rPr>
        <w:t xml:space="preserve">ION </w:t>
      </w:r>
      <w:r>
        <w:rPr>
          <w:rFonts w:ascii="Times New Roman" w:hAnsi="Times New Roman" w:cs="Times New Roman"/>
          <w:b/>
          <w:i w:val="0"/>
          <w:color w:val="auto"/>
          <w:sz w:val="40"/>
          <w:lang w:val="fr-FR"/>
        </w:rPr>
        <w:t>ET PERSPECTIVES</w:t>
      </w:r>
    </w:p>
    <w:p w:rsidR="00907EBB" w:rsidRDefault="00907EB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before="240" w:after="0"/>
        <w:outlineLvl w:val="0"/>
        <w:rPr>
          <w:rFonts w:ascii="Times New Roman" w:eastAsiaTheme="majorEastAsia" w:hAnsi="Times New Roman" w:cs="Times New Roman"/>
          <w:b/>
          <w:color w:val="2E74B5" w:themeColor="accent1" w:themeShade="BF"/>
          <w:sz w:val="24"/>
          <w:szCs w:val="24"/>
          <w:lang w:val="fr-FR"/>
        </w:rPr>
      </w:pPr>
      <w:bookmarkStart w:id="79" w:name="_Toc184475269"/>
      <w:bookmarkStart w:id="80" w:name="_Toc191543078"/>
      <w:r w:rsidRPr="00457C81">
        <w:rPr>
          <w:rFonts w:ascii="Times New Roman" w:eastAsiaTheme="majorEastAsia" w:hAnsi="Times New Roman" w:cs="Times New Roman"/>
          <w:b/>
          <w:color w:val="2E74B5" w:themeColor="accent1" w:themeShade="BF"/>
          <w:sz w:val="24"/>
          <w:szCs w:val="24"/>
          <w:lang w:val="fr-FR"/>
        </w:rPr>
        <w:lastRenderedPageBreak/>
        <w:t>CONCLUSION ET PERSPECTIVES</w:t>
      </w:r>
      <w:bookmarkEnd w:id="79"/>
      <w:bookmarkEnd w:id="80"/>
    </w:p>
    <w:p w:rsidR="00457C81" w:rsidRDefault="00457C81" w:rsidP="00457C81">
      <w:pPr>
        <w:spacing w:after="0" w:line="360" w:lineRule="auto"/>
        <w:jc w:val="both"/>
        <w:rPr>
          <w:rFonts w:ascii="Times New Roman" w:hAnsi="Times New Roman" w:cs="Times New Roman"/>
          <w:sz w:val="24"/>
          <w:szCs w:val="24"/>
          <w:lang w:val="fr-FR"/>
        </w:rPr>
      </w:pPr>
    </w:p>
    <w:p w:rsidR="00811DE6" w:rsidRDefault="00811DE6" w:rsidP="00457C81">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0C2113"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81" w:name="_Toc184475270"/>
      <w:bookmarkStart w:id="82" w:name="_Toc191543079"/>
      <w:r>
        <w:rPr>
          <w:rFonts w:ascii="Times New Roman" w:eastAsiaTheme="majorEastAsia" w:hAnsi="Times New Roman" w:cs="Times New Roman"/>
          <w:b/>
          <w:color w:val="2E74B5" w:themeColor="accent1" w:themeShade="BF"/>
          <w:sz w:val="24"/>
          <w:szCs w:val="24"/>
          <w:lang w:val="fr-FR"/>
        </w:rPr>
        <w:lastRenderedPageBreak/>
        <w:t>R</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F</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RENCES</w:t>
      </w:r>
      <w:bookmarkEnd w:id="81"/>
      <w:bookmarkEnd w:id="82"/>
    </w:p>
    <w:p w:rsidR="00792952" w:rsidRPr="00792952" w:rsidRDefault="00313363" w:rsidP="00792952">
      <w:pPr>
        <w:pStyle w:val="Bibliographie"/>
        <w:rPr>
          <w:lang w:val="fr-FR"/>
        </w:rPr>
      </w:pPr>
      <w:r>
        <w:rPr>
          <w:lang w:val="fr-FR"/>
        </w:rPr>
        <w:fldChar w:fldCharType="begin"/>
      </w:r>
      <w:r w:rsidR="00792952">
        <w:rPr>
          <w:lang w:val="fr-FR"/>
        </w:rPr>
        <w:instrText xml:space="preserve"> ADDIN ZOTERO_BIBL {"uncited":[],"omitted":[],"custom":[]} CSL_BIBLIOGRAPHY </w:instrText>
      </w:r>
      <w:r>
        <w:rPr>
          <w:lang w:val="fr-FR"/>
        </w:rPr>
        <w:fldChar w:fldCharType="separate"/>
      </w:r>
      <w:r w:rsidR="00792952" w:rsidRPr="00792952">
        <w:rPr>
          <w:lang w:val="fr-FR"/>
        </w:rPr>
        <w:t>[1]</w:t>
      </w:r>
      <w:r w:rsidR="00792952" w:rsidRPr="00792952">
        <w:rPr>
          <w:lang w:val="fr-FR"/>
        </w:rPr>
        <w:tab/>
        <w:t>Ministère de l’Economie et des Finances du Burkina Faso, « ALERTE VIGILANCE ». Consulté le: 26 janvier 2025. [En ligne]. Disponible sur: https://www.facebook.com/share/p/1BP46UYXF9/</w:t>
      </w:r>
    </w:p>
    <w:p w:rsidR="00792952" w:rsidRPr="00792952" w:rsidRDefault="00792952" w:rsidP="00792952">
      <w:pPr>
        <w:pStyle w:val="Bibliographie"/>
        <w:rPr>
          <w:lang w:val="fr-FR"/>
        </w:rPr>
      </w:pPr>
      <w:r w:rsidRPr="00792952">
        <w:rPr>
          <w:lang w:val="fr-FR"/>
        </w:rPr>
        <w:t>[2]</w:t>
      </w:r>
      <w:r w:rsidRPr="00792952">
        <w:rPr>
          <w:lang w:val="fr-FR"/>
        </w:rPr>
        <w:tab/>
        <w:t>DCRP/MFPTPS, « Ministère de la Fonction Publique, du Travail et de la Protection Sociale ». Consulté le: 15 septembre 2024. [En ligne]. Disponible sur: https://www.facebook.com/share/p/kHPydXy6A1zMniK1/?mibextid=oFDknk</w:t>
      </w:r>
    </w:p>
    <w:p w:rsidR="00792952" w:rsidRPr="00792952" w:rsidRDefault="00792952" w:rsidP="00792952">
      <w:pPr>
        <w:pStyle w:val="Bibliographie"/>
        <w:rPr>
          <w:lang w:val="fr-FR"/>
        </w:rPr>
      </w:pPr>
      <w:r w:rsidRPr="00792952">
        <w:rPr>
          <w:lang w:val="fr-FR"/>
        </w:rPr>
        <w:t>[3]</w:t>
      </w:r>
      <w:r w:rsidRPr="00792952">
        <w:rPr>
          <w:lang w:val="fr-FR"/>
        </w:rPr>
        <w:tab/>
        <w:t>Douanes du Burkina Faso, « Service de Communication et des Relations Publiques de la Direction Générale des Douanes ». Consulté le: 15 septembre 2024. [En ligne]. Disponible sur: https://www.facebook.com/share/p/15f4cKVZ3P/</w:t>
      </w:r>
    </w:p>
    <w:p w:rsidR="00792952" w:rsidRPr="00792952" w:rsidRDefault="00792952" w:rsidP="00792952">
      <w:pPr>
        <w:pStyle w:val="Bibliographie"/>
        <w:rPr>
          <w:lang w:val="fr-FR"/>
        </w:rPr>
      </w:pPr>
      <w:r w:rsidRPr="00792952">
        <w:rPr>
          <w:lang w:val="fr-FR"/>
        </w:rPr>
        <w:t>[4]</w:t>
      </w:r>
      <w:r w:rsidRPr="00792952">
        <w:rPr>
          <w:lang w:val="fr-FR"/>
        </w:rPr>
        <w:tab/>
        <w:t>DCRP/MAECR-BE, « Ministère des Affaires Etrangères du Burkina Faso ». Consulté le: 15 septembre 2024. [En ligne]. Disponible sur: https://www.facebook.com/share/p/yqFV712VwsjcHxne/?mibextid=oFDknk</w:t>
      </w:r>
    </w:p>
    <w:p w:rsidR="00792952" w:rsidRPr="00792952" w:rsidRDefault="00792952" w:rsidP="00792952">
      <w:pPr>
        <w:pStyle w:val="Bibliographie"/>
        <w:rPr>
          <w:lang w:val="fr-FR"/>
        </w:rPr>
      </w:pPr>
      <w:r w:rsidRPr="00792952">
        <w:rPr>
          <w:lang w:val="fr-FR"/>
        </w:rPr>
        <w:t>[5]</w:t>
      </w:r>
      <w:r w:rsidRPr="00792952">
        <w:rPr>
          <w:lang w:val="fr-FR"/>
        </w:rPr>
        <w:tab/>
        <w:t>Direction générale de l’INSD, « Démenti de recrutement d’étudiants ». Consulté le: 15 septembre 2024. [En ligne]. Disponible sur: https://www.facebook.com/share/p/DYayYQThHP2NLDbF/?mibextid=oFDknk</w:t>
      </w:r>
    </w:p>
    <w:p w:rsidR="00792952" w:rsidRPr="00792952" w:rsidRDefault="00792952" w:rsidP="00792952">
      <w:pPr>
        <w:pStyle w:val="Bibliographie"/>
        <w:rPr>
          <w:lang w:val="fr-FR"/>
        </w:rPr>
      </w:pPr>
      <w:r w:rsidRPr="00792952">
        <w:rPr>
          <w:lang w:val="fr-FR"/>
        </w:rPr>
        <w:t>[6]</w:t>
      </w:r>
      <w:r w:rsidRPr="00792952">
        <w:rPr>
          <w:lang w:val="fr-FR"/>
        </w:rPr>
        <w:tab/>
        <w:t>B. Bertrand, « Loi 051 portant sur l’accès à l’information publique - CSC - BURKINA FASO ». Consulté le: 16 septembre 2024. [En ligne]. Disponible sur: https://www.csc.bf/index.php/textes-de-reference/lois/item/76-loi-051-portant-sur-l-acces-a-l-information-publique</w:t>
      </w:r>
    </w:p>
    <w:p w:rsidR="00792952" w:rsidRDefault="00792952" w:rsidP="00792952">
      <w:pPr>
        <w:pStyle w:val="Bibliographie"/>
      </w:pPr>
      <w:r>
        <w:t>[7]</w:t>
      </w:r>
      <w:r>
        <w:tab/>
        <w:t xml:space="preserve">A. Back </w:t>
      </w:r>
      <w:r>
        <w:rPr>
          <w:i/>
          <w:iCs/>
        </w:rPr>
        <w:t>et al.</w:t>
      </w:r>
      <w:r>
        <w:t>, « Enabling Blockchain Innovations with Pegged Sidechains », p. 25, oct. 2014.</w:t>
      </w:r>
    </w:p>
    <w:p w:rsidR="00792952" w:rsidRDefault="00792952" w:rsidP="00792952">
      <w:pPr>
        <w:pStyle w:val="Bibliographie"/>
      </w:pPr>
      <w:r>
        <w:t>[8]</w:t>
      </w:r>
      <w:r>
        <w:tab/>
        <w:t xml:space="preserve">S. Haber et W. S. Stornetta, « How to time-stamp a digital document », </w:t>
      </w:r>
      <w:r>
        <w:rPr>
          <w:i/>
          <w:iCs/>
        </w:rPr>
        <w:t>J. Cryptol.</w:t>
      </w:r>
      <w:r>
        <w:t>, vol. 3, n</w:t>
      </w:r>
      <w:r>
        <w:rPr>
          <w:vertAlign w:val="superscript"/>
        </w:rPr>
        <w:t>o</w:t>
      </w:r>
      <w:r>
        <w:t xml:space="preserve"> 2, p. 99</w:t>
      </w:r>
      <w:r>
        <w:rPr>
          <w:rFonts w:ascii="Cambria Math" w:hAnsi="Cambria Math" w:cs="Cambria Math"/>
        </w:rPr>
        <w:t>‑</w:t>
      </w:r>
      <w:r>
        <w:t>111, janv. 1991, doi: 10.1007/BF00196791.</w:t>
      </w:r>
    </w:p>
    <w:p w:rsidR="00792952" w:rsidRDefault="00792952" w:rsidP="00792952">
      <w:pPr>
        <w:pStyle w:val="Bibliographie"/>
      </w:pPr>
      <w:r>
        <w:t>[9]</w:t>
      </w:r>
      <w:r>
        <w:tab/>
        <w:t xml:space="preserve">D. Bayer, S. Haber, et W. S. Stornetta, « Improving the Efficiency and Reliability of Digital Time-Stamping », in </w:t>
      </w:r>
      <w:r>
        <w:rPr>
          <w:i/>
          <w:iCs/>
        </w:rPr>
        <w:t>Sequences II</w:t>
      </w:r>
      <w:r>
        <w:t>, R. Capocelli, A. De Santis, et U. Vaccaro, Éd., New York, NY: Springer, 1993, p. 329</w:t>
      </w:r>
      <w:r>
        <w:rPr>
          <w:rFonts w:ascii="Cambria Math" w:hAnsi="Cambria Math" w:cs="Cambria Math"/>
        </w:rPr>
        <w:t>‑</w:t>
      </w:r>
      <w:r>
        <w:t>334. doi: 10.1007/978-1-4613-9323-8_24.</w:t>
      </w:r>
    </w:p>
    <w:p w:rsidR="00792952" w:rsidRPr="00792952" w:rsidRDefault="00792952" w:rsidP="00792952">
      <w:pPr>
        <w:pStyle w:val="Bibliographie"/>
        <w:rPr>
          <w:lang w:val="fr-FR"/>
        </w:rPr>
      </w:pPr>
      <w:r w:rsidRPr="00792952">
        <w:rPr>
          <w:lang w:val="fr-FR"/>
        </w:rPr>
        <w:t>[10]</w:t>
      </w:r>
      <w:r w:rsidRPr="00792952">
        <w:rPr>
          <w:lang w:val="fr-FR"/>
        </w:rPr>
        <w:tab/>
        <w:t>« La première blockchain de l’histoire date de 1995, et elle est imprimée sur papier », Le Monde.fr. Consulté le: 17 septembre 2024. [En ligne]. Disponible sur: https://www.lemonde.fr/big-browser/article/2018/09/01/la-premiere-blockchain-de-l-histoire-date-de-1995-et-elle-est-imprimee-sur-papier_5349082_4832693.html</w:t>
      </w:r>
    </w:p>
    <w:p w:rsidR="00792952" w:rsidRDefault="00792952" w:rsidP="00792952">
      <w:pPr>
        <w:pStyle w:val="Bibliographie"/>
      </w:pPr>
      <w:r>
        <w:t>[11]</w:t>
      </w:r>
      <w:r>
        <w:tab/>
        <w:t xml:space="preserve">R. Subramanian et T. Chino, « The State of Cryptocurrencies, Their Issues and Policy Interactions », </w:t>
      </w:r>
      <w:r>
        <w:rPr>
          <w:i/>
          <w:iCs/>
        </w:rPr>
        <w:t>J. Int. Technol. Inf. Manag.</w:t>
      </w:r>
      <w:r>
        <w:t>, vol. 24, n</w:t>
      </w:r>
      <w:r>
        <w:rPr>
          <w:vertAlign w:val="superscript"/>
        </w:rPr>
        <w:t>o</w:t>
      </w:r>
      <w:r>
        <w:t xml:space="preserve"> 3, p. 40, janv. 2015, doi: 10.58729/1941-6679.1045.</w:t>
      </w:r>
    </w:p>
    <w:p w:rsidR="00792952" w:rsidRDefault="00792952" w:rsidP="00792952">
      <w:pPr>
        <w:pStyle w:val="Bibliographie"/>
      </w:pPr>
      <w:r>
        <w:t>[12]</w:t>
      </w:r>
      <w:r>
        <w:tab/>
        <w:t>S. Nakamoto, « Bitcoin: A Peer-to-Peer Electronic Cash System », p. 9.</w:t>
      </w:r>
    </w:p>
    <w:p w:rsidR="00792952" w:rsidRPr="00792952" w:rsidRDefault="00792952" w:rsidP="00792952">
      <w:pPr>
        <w:pStyle w:val="Bibliographie"/>
        <w:rPr>
          <w:lang w:val="fr-FR"/>
        </w:rPr>
      </w:pPr>
      <w:r w:rsidRPr="00792952">
        <w:rPr>
          <w:lang w:val="fr-FR"/>
        </w:rPr>
        <w:t>[13]</w:t>
      </w:r>
      <w:r w:rsidRPr="00792952">
        <w:rPr>
          <w:lang w:val="fr-FR"/>
        </w:rPr>
        <w:tab/>
        <w:t xml:space="preserve">Ferr. Godebarge et R. Rossat, « Principes clés d’une application Blockchain », </w:t>
      </w:r>
      <w:r w:rsidRPr="00792952">
        <w:rPr>
          <w:i/>
          <w:iCs/>
          <w:lang w:val="fr-FR"/>
        </w:rPr>
        <w:t>EM Lyon Bus. Sch.</w:t>
      </w:r>
      <w:r w:rsidRPr="00792952">
        <w:rPr>
          <w:lang w:val="fr-FR"/>
        </w:rPr>
        <w:t>, p. 50, déc. 2016.</w:t>
      </w:r>
    </w:p>
    <w:p w:rsidR="00792952" w:rsidRPr="00792952" w:rsidRDefault="00792952" w:rsidP="00792952">
      <w:pPr>
        <w:pStyle w:val="Bibliographie"/>
        <w:rPr>
          <w:lang w:val="fr-FR"/>
        </w:rPr>
      </w:pPr>
      <w:r w:rsidRPr="00792952">
        <w:rPr>
          <w:lang w:val="fr-FR"/>
        </w:rPr>
        <w:t>[14]</w:t>
      </w:r>
      <w:r w:rsidRPr="00792952">
        <w:rPr>
          <w:lang w:val="fr-FR"/>
        </w:rPr>
        <w:tab/>
        <w:t xml:space="preserve">« Blockchain », </w:t>
      </w:r>
      <w:r w:rsidRPr="00792952">
        <w:rPr>
          <w:i/>
          <w:iCs/>
          <w:lang w:val="fr-FR"/>
        </w:rPr>
        <w:t>Wikipédia</w:t>
      </w:r>
      <w:r w:rsidRPr="00792952">
        <w:rPr>
          <w:lang w:val="fr-FR"/>
        </w:rPr>
        <w:t>. 11 janvier 2025. Consulté le: 19 septembre 2024. [En ligne]. Disponible sur: https://fr.wikipedia.org/w/index.php?title=Blockchain&amp;oldid=222001944#Histoire</w:t>
      </w:r>
    </w:p>
    <w:p w:rsidR="00792952" w:rsidRPr="00792952" w:rsidRDefault="00792952" w:rsidP="00792952">
      <w:pPr>
        <w:pStyle w:val="Bibliographie"/>
        <w:rPr>
          <w:lang w:val="fr-FR"/>
        </w:rPr>
      </w:pPr>
      <w:r w:rsidRPr="00792952">
        <w:rPr>
          <w:lang w:val="fr-FR"/>
        </w:rPr>
        <w:t>[15]</w:t>
      </w:r>
      <w:r w:rsidRPr="00792952">
        <w:rPr>
          <w:lang w:val="fr-FR"/>
        </w:rPr>
        <w:tab/>
        <w:t>A. Bakhoum, « La Blockchain pour la Sécurisation des E-livrets scolaires », p. 103, 2019.</w:t>
      </w:r>
    </w:p>
    <w:p w:rsidR="00792952" w:rsidRDefault="00792952" w:rsidP="00792952">
      <w:pPr>
        <w:pStyle w:val="Bibliographie"/>
      </w:pPr>
      <w:r>
        <w:t>[16]</w:t>
      </w:r>
      <w:r>
        <w:tab/>
        <w:t xml:space="preserve">I. Bashir, </w:t>
      </w:r>
      <w:r>
        <w:rPr>
          <w:i/>
          <w:iCs/>
        </w:rPr>
        <w:t>Mastering Blockchain</w:t>
      </w:r>
      <w:r>
        <w:t>. Packt Publishing Ltd, 2017.</w:t>
      </w:r>
    </w:p>
    <w:p w:rsidR="00792952" w:rsidRPr="00792952" w:rsidRDefault="00792952" w:rsidP="00792952">
      <w:pPr>
        <w:pStyle w:val="Bibliographie"/>
        <w:rPr>
          <w:lang w:val="fr-FR"/>
        </w:rPr>
      </w:pPr>
      <w:r w:rsidRPr="00792952">
        <w:rPr>
          <w:lang w:val="fr-FR"/>
        </w:rPr>
        <w:t>[17]</w:t>
      </w:r>
      <w:r w:rsidRPr="00792952">
        <w:rPr>
          <w:lang w:val="fr-FR"/>
        </w:rPr>
        <w:tab/>
        <w:t>J.-L. Jonnaert, « Quelles différences entre blockchain publique et blockchain privée ? », Cryptoast. Consulté le: 29 septembre 2024. [En ligne]. Disponible sur: https://cryptoast.fr/differences-blockchain-publique-blockchain-privee/</w:t>
      </w:r>
    </w:p>
    <w:p w:rsidR="00792952" w:rsidRPr="00792952" w:rsidRDefault="00792952" w:rsidP="00792952">
      <w:pPr>
        <w:pStyle w:val="Bibliographie"/>
        <w:rPr>
          <w:lang w:val="fr-FR"/>
        </w:rPr>
      </w:pPr>
      <w:r>
        <w:t>[18]</w:t>
      </w:r>
      <w:r>
        <w:tab/>
        <w:t xml:space="preserve">H. Anwar, « Blockchain Consortium: Top 20 Consortia You Should Check Out », 101 Blockchains. </w:t>
      </w:r>
      <w:r w:rsidRPr="00792952">
        <w:rPr>
          <w:lang w:val="fr-FR"/>
        </w:rPr>
        <w:t>Consulté le: 2 octobre 2024. [En ligne]. Disponible sur: https://101blockchains.com/blockchain-consortium/</w:t>
      </w:r>
    </w:p>
    <w:p w:rsidR="00792952" w:rsidRPr="00792952" w:rsidRDefault="00792952" w:rsidP="00792952">
      <w:pPr>
        <w:pStyle w:val="Bibliographie"/>
        <w:rPr>
          <w:lang w:val="fr-FR"/>
        </w:rPr>
      </w:pPr>
      <w:r w:rsidRPr="00792952">
        <w:rPr>
          <w:lang w:val="fr-FR"/>
        </w:rPr>
        <w:t>[19]</w:t>
      </w:r>
      <w:r w:rsidRPr="00792952">
        <w:rPr>
          <w:lang w:val="fr-FR"/>
        </w:rPr>
        <w:tab/>
        <w:t>« Qu’est-ce qu’un arbre Merkle? », Bit2Me Academy. Consulté le: 18 décembre 2024. [En ligne]. Disponible sur: https://academy.bit2me.com/fr/qu%27est-ce-qu%27un-arbre-merkle/</w:t>
      </w:r>
    </w:p>
    <w:p w:rsidR="00792952" w:rsidRPr="00792952" w:rsidRDefault="00792952" w:rsidP="00792952">
      <w:pPr>
        <w:pStyle w:val="Bibliographie"/>
        <w:rPr>
          <w:lang w:val="fr-FR"/>
        </w:rPr>
      </w:pPr>
      <w:r w:rsidRPr="00792952">
        <w:rPr>
          <w:lang w:val="fr-FR"/>
        </w:rPr>
        <w:t>[20]</w:t>
      </w:r>
      <w:r w:rsidRPr="00792952">
        <w:rPr>
          <w:lang w:val="fr-FR"/>
        </w:rPr>
        <w:tab/>
        <w:t xml:space="preserve">A. A. Oussama, « CHAPITRE III : État de l’art de la Blockchain », ResearchGate. Consulté le: 21 octobre 2024. [En ligne]. Disponible sur: </w:t>
      </w:r>
      <w:r w:rsidRPr="00792952">
        <w:rPr>
          <w:lang w:val="fr-FR"/>
        </w:rPr>
        <w:lastRenderedPageBreak/>
        <w:t>https://www.researchgate.net/publication/335174496_CHAPITRE_III_Etat_de_l'art_de_la_Blockchain</w:t>
      </w:r>
    </w:p>
    <w:p w:rsidR="00792952" w:rsidRPr="00792952" w:rsidRDefault="00792952" w:rsidP="00792952">
      <w:pPr>
        <w:pStyle w:val="Bibliographie"/>
        <w:rPr>
          <w:lang w:val="fr-FR"/>
        </w:rPr>
      </w:pPr>
      <w:r w:rsidRPr="00792952">
        <w:rPr>
          <w:lang w:val="fr-FR"/>
        </w:rPr>
        <w:t>[21]</w:t>
      </w:r>
      <w:r w:rsidRPr="00792952">
        <w:rPr>
          <w:lang w:val="fr-FR"/>
        </w:rPr>
        <w:tab/>
        <w:t>« Éléments Fondamentaux d’un Bloc dans la Blockchain - W3r.one Magazine ». Consulté le: 21 octobre 2024. [En ligne]. Disponible sur: https://w3r.one/fr/blog/blockchain-web3/architecture-blockchain/conception-de-blocs/elements-fondamentaux-bloc-blockchain</w:t>
      </w:r>
    </w:p>
    <w:p w:rsidR="00792952" w:rsidRPr="00792952" w:rsidRDefault="00792952" w:rsidP="00792952">
      <w:pPr>
        <w:pStyle w:val="Bibliographie"/>
        <w:rPr>
          <w:lang w:val="fr-FR"/>
        </w:rPr>
      </w:pPr>
      <w:r w:rsidRPr="00792952">
        <w:rPr>
          <w:lang w:val="fr-FR"/>
        </w:rPr>
        <w:t>[22]</w:t>
      </w:r>
      <w:r w:rsidRPr="00792952">
        <w:rPr>
          <w:lang w:val="fr-FR"/>
        </w:rPr>
        <w:tab/>
        <w:t>B. Anders, « Blockchain Demo ». Consulté le: 23 janvier 2025. [En ligne]. Disponible sur: https://andersbrownworth.com/blockchain/hash</w:t>
      </w:r>
    </w:p>
    <w:p w:rsidR="00792952" w:rsidRPr="00792952" w:rsidRDefault="00792952" w:rsidP="00792952">
      <w:pPr>
        <w:pStyle w:val="Bibliographie"/>
        <w:rPr>
          <w:lang w:val="fr-FR"/>
        </w:rPr>
      </w:pPr>
      <w:r w:rsidRPr="00792952">
        <w:rPr>
          <w:lang w:val="fr-FR"/>
        </w:rPr>
        <w:t>[23]</w:t>
      </w:r>
      <w:r w:rsidRPr="00792952">
        <w:rPr>
          <w:lang w:val="fr-FR"/>
        </w:rPr>
        <w:tab/>
        <w:t>É. Larousse, « Définitions : consensus - Dictionnaire de français Larousse ». Consulté le: 15 septembre 2024. [En ligne]. Disponible sur: https://www.larousse.fr/dictionnaires/francais/consensus/18357</w:t>
      </w:r>
    </w:p>
    <w:p w:rsidR="00792952" w:rsidRPr="00792952" w:rsidRDefault="00792952" w:rsidP="00792952">
      <w:pPr>
        <w:pStyle w:val="Bibliographie"/>
        <w:rPr>
          <w:lang w:val="fr-FR"/>
        </w:rPr>
      </w:pPr>
      <w:r w:rsidRPr="00792952">
        <w:rPr>
          <w:lang w:val="fr-FR"/>
        </w:rPr>
        <w:t>[24]</w:t>
      </w:r>
      <w:r w:rsidRPr="00792952">
        <w:rPr>
          <w:lang w:val="fr-FR"/>
        </w:rPr>
        <w:tab/>
        <w:t>« Consensus : Définition simple et facile du dictionnaire ». Consulté le: 15 septembre 2024. [En ligne]. Disponible sur: https://www.linternaute.fr/dictionnaire/fr/definition/consensus/</w:t>
      </w:r>
    </w:p>
    <w:p w:rsidR="00792952" w:rsidRPr="00792952" w:rsidRDefault="00792952" w:rsidP="00792952">
      <w:pPr>
        <w:pStyle w:val="Bibliographie"/>
        <w:rPr>
          <w:lang w:val="fr-FR"/>
        </w:rPr>
      </w:pPr>
      <w:r w:rsidRPr="00792952">
        <w:rPr>
          <w:lang w:val="fr-FR"/>
        </w:rPr>
        <w:t>[25]</w:t>
      </w:r>
      <w:r w:rsidRPr="00792952">
        <w:rPr>
          <w:lang w:val="fr-FR"/>
        </w:rPr>
        <w:tab/>
        <w:t>« Qu’est-ce que le consensus ? Guide du débutant », Qu’est-ce que le consensus ? Guide du débutant. Consulté le: 15 septembre 2024. [En ligne]. Disponible sur: https://crypto.com/fr/university/consensus-mechanisms-explained</w:t>
      </w:r>
    </w:p>
    <w:p w:rsidR="00792952" w:rsidRPr="00792952" w:rsidRDefault="00792952" w:rsidP="00792952">
      <w:pPr>
        <w:pStyle w:val="Bibliographie"/>
        <w:rPr>
          <w:lang w:val="fr-FR"/>
        </w:rPr>
      </w:pPr>
      <w:r>
        <w:t>[26]</w:t>
      </w:r>
      <w:r>
        <w:tab/>
        <w:t xml:space="preserve">« How to Agree: Different Types of Consensus for Blockchain », How to Agree: Different Types of Consensus for Blockchain. </w:t>
      </w:r>
      <w:r w:rsidRPr="00792952">
        <w:rPr>
          <w:lang w:val="fr-FR"/>
        </w:rPr>
        <w:t>Consulté le: 1 février 2025. [En ligne]. Disponible sur: https://crypto.com/en/university/different-types-of-consensus-for-blockchain</w:t>
      </w:r>
    </w:p>
    <w:p w:rsidR="00792952" w:rsidRPr="00792952" w:rsidRDefault="00792952" w:rsidP="00792952">
      <w:pPr>
        <w:pStyle w:val="Bibliographie"/>
        <w:rPr>
          <w:lang w:val="fr-FR"/>
        </w:rPr>
      </w:pPr>
      <w:r w:rsidRPr="00792952">
        <w:rPr>
          <w:lang w:val="fr-FR"/>
        </w:rPr>
        <w:t>[27]</w:t>
      </w:r>
      <w:r w:rsidRPr="00792952">
        <w:rPr>
          <w:lang w:val="fr-FR"/>
        </w:rPr>
        <w:tab/>
        <w:t>« Qu’est-ce qu’une attaque à 51% et quels sont les risques ? », coinbase. Consulté le: 3 février 2025. [En ligne]. Disponible sur: https://www.coinbase.com/fr/learn/crypto-glossary/what-is-a-51-percent-attack-and-what-are-the-risks</w:t>
      </w:r>
    </w:p>
    <w:p w:rsidR="00792952" w:rsidRPr="00792952" w:rsidRDefault="00792952" w:rsidP="00792952">
      <w:pPr>
        <w:pStyle w:val="Bibliographie"/>
        <w:rPr>
          <w:lang w:val="fr-FR"/>
        </w:rPr>
      </w:pPr>
      <w:r w:rsidRPr="00792952">
        <w:rPr>
          <w:lang w:val="fr-FR"/>
        </w:rPr>
        <w:t>[28]</w:t>
      </w:r>
      <w:r w:rsidRPr="00792952">
        <w:rPr>
          <w:lang w:val="fr-FR"/>
        </w:rPr>
        <w:tab/>
        <w:t>« Blockchain : qu’est-ce qu’un Smart Contract et à quoi ça sert ? », LeMagIT. Consulté le: 5 février 2025. [En ligne]. Disponible sur: https://www.lemagit.fr/conseil/Blockchain-quest-ce-quun-Smart-Contract-et-a-quoi-ca-sert</w:t>
      </w:r>
    </w:p>
    <w:p w:rsidR="00792952" w:rsidRPr="00792952" w:rsidRDefault="00792952" w:rsidP="00792952">
      <w:pPr>
        <w:pStyle w:val="Bibliographie"/>
        <w:rPr>
          <w:lang w:val="fr-FR"/>
        </w:rPr>
      </w:pPr>
      <w:r w:rsidRPr="00792952">
        <w:rPr>
          <w:lang w:val="fr-FR"/>
        </w:rPr>
        <w:t>[29]</w:t>
      </w:r>
      <w:r w:rsidRPr="00792952">
        <w:rPr>
          <w:lang w:val="fr-FR"/>
        </w:rPr>
        <w:tab/>
        <w:t>« Que sont les contrats intelligents ? | Les contrats intelligents expliqués | Kraken ». Consulté le: 8 février 2025. [En ligne]. Disponible sur: https://www.kraken.com/fr/learn/what-are-smart-contracts</w:t>
      </w:r>
    </w:p>
    <w:p w:rsidR="00792952" w:rsidRPr="00792952" w:rsidRDefault="00792952" w:rsidP="00792952">
      <w:pPr>
        <w:pStyle w:val="Bibliographie"/>
        <w:rPr>
          <w:lang w:val="fr-FR"/>
        </w:rPr>
      </w:pPr>
      <w:r w:rsidRPr="00792952">
        <w:rPr>
          <w:lang w:val="fr-FR"/>
        </w:rPr>
        <w:t>[30]</w:t>
      </w:r>
      <w:r w:rsidRPr="00792952">
        <w:rPr>
          <w:lang w:val="fr-FR"/>
        </w:rPr>
        <w:tab/>
        <w:t>« Que sont les contrats intelligents sur la blockchain ? | IBM ». Consulté le: 7 février 2025. [En ligne]. Disponible sur: https://www.ibm.com/fr-fr/topics/smart-contracts</w:t>
      </w:r>
    </w:p>
    <w:p w:rsidR="00792952" w:rsidRPr="00792952" w:rsidRDefault="00792952" w:rsidP="00792952">
      <w:pPr>
        <w:pStyle w:val="Bibliographie"/>
        <w:rPr>
          <w:lang w:val="fr-FR"/>
        </w:rPr>
      </w:pPr>
      <w:r w:rsidRPr="00792952">
        <w:rPr>
          <w:lang w:val="fr-FR"/>
        </w:rPr>
        <w:t>[31]</w:t>
      </w:r>
      <w:r w:rsidRPr="00792952">
        <w:rPr>
          <w:lang w:val="fr-FR"/>
        </w:rPr>
        <w:tab/>
        <w:t>« Smart contract : définition et fonctionnement ». Consulté le: 7 février 2025. [En ligne]. Disponible sur: https://www.captaincontrat.com/contrats-commerciaux-cgv/contrats-commerciaux/smart-contract-definition-et-fonctionnement-me-beaubourg-avocats</w:t>
      </w:r>
    </w:p>
    <w:p w:rsidR="00792952" w:rsidRPr="00792952" w:rsidRDefault="00792952" w:rsidP="00792952">
      <w:pPr>
        <w:pStyle w:val="Bibliographie"/>
        <w:rPr>
          <w:lang w:val="fr-FR"/>
        </w:rPr>
      </w:pPr>
      <w:r w:rsidRPr="00792952">
        <w:rPr>
          <w:lang w:val="fr-FR"/>
        </w:rPr>
        <w:t>[32]</w:t>
      </w:r>
      <w:r w:rsidRPr="00792952">
        <w:rPr>
          <w:lang w:val="fr-FR"/>
        </w:rPr>
        <w:tab/>
        <w:t xml:space="preserve">« Ethereum », </w:t>
      </w:r>
      <w:r w:rsidRPr="00792952">
        <w:rPr>
          <w:i/>
          <w:iCs/>
          <w:lang w:val="fr-FR"/>
        </w:rPr>
        <w:t>Wikipédia</w:t>
      </w:r>
      <w:r w:rsidRPr="00792952">
        <w:rPr>
          <w:lang w:val="fr-FR"/>
        </w:rPr>
        <w:t>. 22 janvier 2025. Consulté le: 10 février 2025. [En ligne]. Disponible sur: https://fr.wikipedia.org/wiki/Ethereum</w:t>
      </w:r>
    </w:p>
    <w:p w:rsidR="00792952" w:rsidRPr="00792952" w:rsidRDefault="00792952" w:rsidP="00792952">
      <w:pPr>
        <w:pStyle w:val="Bibliographie"/>
        <w:rPr>
          <w:lang w:val="fr-FR"/>
        </w:rPr>
      </w:pPr>
      <w:r w:rsidRPr="00792952">
        <w:rPr>
          <w:lang w:val="fr-FR"/>
        </w:rPr>
        <w:t>[33]</w:t>
      </w:r>
      <w:r w:rsidRPr="00792952">
        <w:rPr>
          <w:lang w:val="fr-FR"/>
        </w:rPr>
        <w:tab/>
        <w:t>T. Bourbotte, « C’est quoi Ethereum ? Nos explications pour tout savoir sur cette blockchain et sa cryptomonnaie ETH », Cryptoast. Consulté le: 10 février 2025. [En ligne]. Disponible sur: https://cryptoast.fr/fiche-ethereum/</w:t>
      </w:r>
    </w:p>
    <w:p w:rsidR="00792952" w:rsidRDefault="00792952" w:rsidP="00792952">
      <w:pPr>
        <w:pStyle w:val="Bibliographie"/>
      </w:pPr>
      <w:r>
        <w:t>[34]</w:t>
      </w:r>
      <w:r>
        <w:tab/>
        <w:t xml:space="preserve">S. S. Kushwaha, S. Joshi, D. Singh, M. Kaur, et H.-N. Lee, « Systematic Review of Security Vulnerabilities in Ethereum Blockchain Smart Contract », </w:t>
      </w:r>
      <w:r>
        <w:rPr>
          <w:i/>
          <w:iCs/>
        </w:rPr>
        <w:t>IEEE Access</w:t>
      </w:r>
      <w:r>
        <w:t>, vol. 10, p. 6605</w:t>
      </w:r>
      <w:r>
        <w:rPr>
          <w:rFonts w:ascii="Cambria Math" w:hAnsi="Cambria Math" w:cs="Cambria Math"/>
        </w:rPr>
        <w:t>‑</w:t>
      </w:r>
      <w:r>
        <w:t>6621, 2022, doi: 10.1109/ACCESS.2021.3140091.</w:t>
      </w:r>
    </w:p>
    <w:p w:rsidR="00792952" w:rsidRPr="00792952" w:rsidRDefault="00792952" w:rsidP="00792952">
      <w:pPr>
        <w:pStyle w:val="Bibliographie"/>
        <w:rPr>
          <w:lang w:val="fr-FR"/>
        </w:rPr>
      </w:pPr>
      <w:r w:rsidRPr="00792952">
        <w:rPr>
          <w:lang w:val="fr-FR"/>
        </w:rPr>
        <w:t>[35]</w:t>
      </w:r>
      <w:r w:rsidRPr="00792952">
        <w:rPr>
          <w:lang w:val="fr-FR"/>
        </w:rPr>
        <w:tab/>
        <w:t>« Nœuds et clients », ethereum.org. Consulté le: 12 février 2025. [En ligne]. Disponible sur: https://ethereum.org/fr/developers/docs/nodes-and-clients/</w:t>
      </w:r>
    </w:p>
    <w:p w:rsidR="00792952" w:rsidRPr="00792952" w:rsidRDefault="00792952" w:rsidP="00792952">
      <w:pPr>
        <w:pStyle w:val="Bibliographie"/>
        <w:rPr>
          <w:lang w:val="fr-FR"/>
        </w:rPr>
      </w:pPr>
      <w:r w:rsidRPr="00792952">
        <w:rPr>
          <w:lang w:val="fr-FR"/>
        </w:rPr>
        <w:t>[36]</w:t>
      </w:r>
      <w:r w:rsidRPr="00792952">
        <w:rPr>
          <w:lang w:val="fr-FR"/>
        </w:rPr>
        <w:tab/>
        <w:t>« Machine virtuelle Ethereum (EVM) », ethereum.org. Consulté le: 12 février 2025. [En ligne]. Disponible sur: https://ethereum.org/fr/developers/docs/evm/</w:t>
      </w:r>
    </w:p>
    <w:p w:rsidR="00792952" w:rsidRDefault="00792952" w:rsidP="00792952">
      <w:pPr>
        <w:pStyle w:val="Bibliographie"/>
      </w:pPr>
      <w:r>
        <w:t>[37]</w:t>
      </w:r>
      <w:r>
        <w:tab/>
        <w:t>T. Takenobu, « Ethereum EVM illustrated », p. 116.</w:t>
      </w:r>
    </w:p>
    <w:p w:rsidR="00792952" w:rsidRPr="00792952" w:rsidRDefault="00792952" w:rsidP="00792952">
      <w:pPr>
        <w:pStyle w:val="Bibliographie"/>
        <w:rPr>
          <w:lang w:val="fr-FR"/>
        </w:rPr>
      </w:pPr>
      <w:r w:rsidRPr="00792952">
        <w:rPr>
          <w:lang w:val="fr-FR"/>
        </w:rPr>
        <w:t>[38]</w:t>
      </w:r>
      <w:r w:rsidRPr="00792952">
        <w:rPr>
          <w:lang w:val="fr-FR"/>
        </w:rPr>
        <w:tab/>
        <w:t>« Comptes Ethereum », ethereum.org. Consulté le: 12 février 2025. [En ligne]. Disponible sur: https://ethereum.org/fr/developers/docs/accounts/</w:t>
      </w:r>
    </w:p>
    <w:p w:rsidR="00792952" w:rsidRPr="00792952" w:rsidRDefault="00792952" w:rsidP="00792952">
      <w:pPr>
        <w:pStyle w:val="Bibliographie"/>
        <w:rPr>
          <w:lang w:val="fr-FR"/>
        </w:rPr>
      </w:pPr>
      <w:r w:rsidRPr="00792952">
        <w:rPr>
          <w:lang w:val="fr-FR"/>
        </w:rPr>
        <w:lastRenderedPageBreak/>
        <w:t>[39]</w:t>
      </w:r>
      <w:r w:rsidRPr="00792952">
        <w:rPr>
          <w:lang w:val="fr-FR"/>
        </w:rPr>
        <w:tab/>
        <w:t>« Transactions », ethereum.org. Consulté le: 15 février 2025. [En ligne]. Disponible sur: https://ethereum.org/fr/developers/docs/transactions/</w:t>
      </w:r>
    </w:p>
    <w:p w:rsidR="00792952" w:rsidRPr="00792952" w:rsidRDefault="00792952" w:rsidP="00792952">
      <w:pPr>
        <w:pStyle w:val="Bibliographie"/>
        <w:rPr>
          <w:lang w:val="fr-FR"/>
        </w:rPr>
      </w:pPr>
      <w:r w:rsidRPr="00792952">
        <w:rPr>
          <w:lang w:val="fr-FR"/>
        </w:rPr>
        <w:t>[40]</w:t>
      </w:r>
      <w:r w:rsidRPr="00792952">
        <w:rPr>
          <w:lang w:val="fr-FR"/>
        </w:rPr>
        <w:tab/>
        <w:t>« Gaz et frais », ethereum.org. Consulté le: 15 février 2025. [En ligne]. Disponible sur: https://ethereum.org/fr/developers/docs/gas/</w:t>
      </w:r>
    </w:p>
    <w:p w:rsidR="00792952" w:rsidRPr="00792952" w:rsidRDefault="00792952" w:rsidP="00792952">
      <w:pPr>
        <w:pStyle w:val="Bibliographie"/>
        <w:rPr>
          <w:lang w:val="fr-FR"/>
        </w:rPr>
      </w:pPr>
      <w:r w:rsidRPr="00792952">
        <w:rPr>
          <w:lang w:val="fr-FR"/>
        </w:rPr>
        <w:t>[41]</w:t>
      </w:r>
      <w:r w:rsidRPr="00792952">
        <w:rPr>
          <w:lang w:val="fr-FR"/>
        </w:rPr>
        <w:tab/>
        <w:t>« Blocs », ethereum.org. Consulté le: 17 février 2025. [En ligne]. Disponible sur: https://ethereum.org/fr/developers/docs/blocks/</w:t>
      </w:r>
    </w:p>
    <w:p w:rsidR="00792952" w:rsidRPr="00792952" w:rsidRDefault="00792952" w:rsidP="00792952">
      <w:pPr>
        <w:pStyle w:val="Bibliographie"/>
        <w:rPr>
          <w:lang w:val="fr-FR"/>
        </w:rPr>
      </w:pPr>
      <w:r w:rsidRPr="00792952">
        <w:rPr>
          <w:lang w:val="fr-FR"/>
        </w:rPr>
        <w:t>[42]</w:t>
      </w:r>
      <w:r w:rsidRPr="00792952">
        <w:rPr>
          <w:lang w:val="fr-FR"/>
        </w:rPr>
        <w:tab/>
        <w:t>« Introduction à l’ether », ethereum.org. Consulté le: 12 février 2025. [En ligne]. Disponible sur: https://ethereum.org/fr/developers/docs/intro-to-ether/</w:t>
      </w:r>
    </w:p>
    <w:p w:rsidR="00792952" w:rsidRPr="00792952" w:rsidRDefault="00792952" w:rsidP="00792952">
      <w:pPr>
        <w:pStyle w:val="Bibliographie"/>
        <w:rPr>
          <w:lang w:val="fr-FR"/>
        </w:rPr>
      </w:pPr>
      <w:r w:rsidRPr="00792952">
        <w:rPr>
          <w:lang w:val="fr-FR"/>
        </w:rPr>
        <w:t>[43]</w:t>
      </w:r>
      <w:r w:rsidRPr="00792952">
        <w:rPr>
          <w:lang w:val="fr-FR"/>
        </w:rPr>
        <w:tab/>
        <w:t>« Introduction aux contrats intelligents », ethereum.org. Consulté le: 12 février 2025. [En ligne]. Disponible sur: https://ethereum.org/fr/developers/docs/smart-contracts/</w:t>
      </w:r>
    </w:p>
    <w:p w:rsidR="00792952" w:rsidRPr="00792952" w:rsidRDefault="00792952" w:rsidP="00792952">
      <w:pPr>
        <w:pStyle w:val="Bibliographie"/>
        <w:rPr>
          <w:lang w:val="fr-FR"/>
        </w:rPr>
      </w:pPr>
      <w:r w:rsidRPr="00792952">
        <w:rPr>
          <w:lang w:val="fr-FR"/>
        </w:rPr>
        <w:t>[44]</w:t>
      </w:r>
      <w:r w:rsidRPr="00792952">
        <w:rPr>
          <w:lang w:val="fr-FR"/>
        </w:rPr>
        <w:tab/>
        <w:t>« Introduction aux dApps », ethereum.org. Consulté le: 12 février 2025. [En ligne]. Disponible sur: https://ethereum.org/fr/developers/docs/dapps/</w:t>
      </w:r>
    </w:p>
    <w:p w:rsidR="00792952" w:rsidRPr="00792952" w:rsidRDefault="00792952" w:rsidP="00792952">
      <w:pPr>
        <w:pStyle w:val="Bibliographie"/>
        <w:rPr>
          <w:lang w:val="fr-FR"/>
        </w:rPr>
      </w:pPr>
      <w:r w:rsidRPr="00792952">
        <w:rPr>
          <w:lang w:val="fr-FR"/>
        </w:rPr>
        <w:t>[45]</w:t>
      </w:r>
      <w:r w:rsidRPr="00792952">
        <w:rPr>
          <w:lang w:val="fr-FR"/>
        </w:rPr>
        <w:tab/>
        <w:t xml:space="preserve">« Signature numérique », </w:t>
      </w:r>
      <w:r w:rsidRPr="00792952">
        <w:rPr>
          <w:i/>
          <w:iCs/>
          <w:lang w:val="fr-FR"/>
        </w:rPr>
        <w:t>Wikipédia</w:t>
      </w:r>
      <w:r w:rsidRPr="00792952">
        <w:rPr>
          <w:lang w:val="fr-FR"/>
        </w:rPr>
        <w:t>. 21 octobre 2024. Consulté le: 21 février 2025. [En ligne]. Disponible sur: https://fr.wikipedia.org/wiki/Signature_num%C3%A9rique</w:t>
      </w:r>
    </w:p>
    <w:p w:rsidR="00792952" w:rsidRPr="00792952" w:rsidRDefault="00792952" w:rsidP="00792952">
      <w:pPr>
        <w:pStyle w:val="Bibliographie"/>
        <w:rPr>
          <w:lang w:val="fr-FR"/>
        </w:rPr>
      </w:pPr>
      <w:r w:rsidRPr="00792952">
        <w:rPr>
          <w:lang w:val="fr-FR"/>
        </w:rPr>
        <w:t>[46]</w:t>
      </w:r>
      <w:r w:rsidRPr="00792952">
        <w:rPr>
          <w:lang w:val="fr-FR"/>
        </w:rPr>
        <w:tab/>
        <w:t>F. Num, « La signature électronique : un outil devenu incontournable - francenum.gouv.fr ». Consulté le: 21 février 2025. [En ligne]. Disponible sur: https://www.francenum.gouv.fr/guides-et-conseils/pilotage-de-lentreprise/dematerialisation-des-documents/la-signature</w:t>
      </w:r>
    </w:p>
    <w:p w:rsidR="00792952" w:rsidRPr="00792952" w:rsidRDefault="00792952" w:rsidP="00792952">
      <w:pPr>
        <w:pStyle w:val="Bibliographie"/>
        <w:rPr>
          <w:lang w:val="fr-FR"/>
        </w:rPr>
      </w:pPr>
      <w:r w:rsidRPr="00792952">
        <w:rPr>
          <w:lang w:val="fr-FR"/>
        </w:rPr>
        <w:t>[47]</w:t>
      </w:r>
      <w:r w:rsidRPr="00792952">
        <w:rPr>
          <w:lang w:val="fr-FR"/>
        </w:rPr>
        <w:tab/>
        <w:t>« Hashing : voici comment fonctionne le hachage », IONOS Digital Guide. Consulté le: 24 février 2025. [En ligne]. Disponible sur: https://www.ionos.fr/digitalguide/sites-internet/developpement-web/hachage/</w:t>
      </w:r>
    </w:p>
    <w:p w:rsidR="00792952" w:rsidRPr="00792952" w:rsidRDefault="00792952" w:rsidP="00792952">
      <w:pPr>
        <w:pStyle w:val="Bibliographie"/>
        <w:rPr>
          <w:lang w:val="fr-FR"/>
        </w:rPr>
      </w:pPr>
      <w:r w:rsidRPr="00792952">
        <w:rPr>
          <w:lang w:val="fr-FR"/>
        </w:rPr>
        <w:t>[48]</w:t>
      </w:r>
      <w:r w:rsidRPr="00792952">
        <w:rPr>
          <w:lang w:val="fr-FR"/>
        </w:rPr>
        <w:tab/>
        <w:t>R. Blancher, « Horodatage électronique : définition et fonctionnement », Evidency. Consulté le: 24 février 2025. [En ligne]. Disponible sur: https://evidency.io/horodatage-electronique-definition-et-fonctionnement/</w:t>
      </w:r>
    </w:p>
    <w:p w:rsidR="00792952" w:rsidRPr="00792952" w:rsidRDefault="00792952" w:rsidP="00792952">
      <w:pPr>
        <w:pStyle w:val="Bibliographie"/>
        <w:rPr>
          <w:lang w:val="fr-FR"/>
        </w:rPr>
      </w:pPr>
      <w:r w:rsidRPr="00792952">
        <w:rPr>
          <w:lang w:val="fr-FR"/>
        </w:rPr>
        <w:t>[49]</w:t>
      </w:r>
      <w:r w:rsidRPr="00792952">
        <w:rPr>
          <w:lang w:val="fr-FR"/>
        </w:rPr>
        <w:tab/>
        <w:t>« AXEM Technology | Quelle est la différence entre la RFID et le code QR ? Quelle est la meilleure solution pour votre activité ? », https://www.axemtec.com/. Consulté le: 25 février 2025. [En ligne]. Disponible sur: https://www.axemtec.com/rfid-vs-qr-code-whats-the-difference-which-one-is-better-for-your-business/</w:t>
      </w:r>
    </w:p>
    <w:p w:rsidR="00792952" w:rsidRPr="00792952" w:rsidRDefault="00792952" w:rsidP="00792952">
      <w:pPr>
        <w:pStyle w:val="Bibliographie"/>
        <w:rPr>
          <w:lang w:val="fr-FR"/>
        </w:rPr>
      </w:pPr>
      <w:r>
        <w:t>[50]</w:t>
      </w:r>
      <w:r>
        <w:tab/>
        <w:t xml:space="preserve">« QR vs. RFID, which is better? Find out which asset tags to use. », itemit. </w:t>
      </w:r>
      <w:r w:rsidRPr="00792952">
        <w:rPr>
          <w:lang w:val="fr-FR"/>
        </w:rPr>
        <w:t>Consulté le: 25 février 2025. [En ligne]. Disponible sur: https://itemit.com/qr-vs-rfid-which-is-better/</w:t>
      </w:r>
    </w:p>
    <w:p w:rsidR="00792952" w:rsidRDefault="00792952" w:rsidP="00792952">
      <w:pPr>
        <w:pStyle w:val="Bibliographie"/>
      </w:pPr>
      <w:r>
        <w:t>[51]</w:t>
      </w:r>
      <w:r>
        <w:tab/>
        <w:t xml:space="preserve">I. Meirobie, A. P. Irawan, H. T. Sukmana, D. P. Lazirkha, et N. P. L. Santoso, « Framework Authentication e-document using Blockchain Technology on the Government system », </w:t>
      </w:r>
      <w:r>
        <w:rPr>
          <w:i/>
          <w:iCs/>
        </w:rPr>
        <w:t>Int. J. Artif. Intell. Res.</w:t>
      </w:r>
      <w:r>
        <w:t>, vol. 6, n</w:t>
      </w:r>
      <w:r>
        <w:rPr>
          <w:vertAlign w:val="superscript"/>
        </w:rPr>
        <w:t>o</w:t>
      </w:r>
      <w:r>
        <w:t xml:space="preserve"> 2, Art. n</w:t>
      </w:r>
      <w:r>
        <w:rPr>
          <w:vertAlign w:val="superscript"/>
        </w:rPr>
        <w:t>o</w:t>
      </w:r>
      <w:r>
        <w:t xml:space="preserve"> 2, déc. 2022, doi: 10.29099/ijair.v6i2.294.</w:t>
      </w:r>
    </w:p>
    <w:p w:rsidR="00792952" w:rsidRPr="00792952" w:rsidRDefault="00792952" w:rsidP="00792952">
      <w:pPr>
        <w:pStyle w:val="Bibliographie"/>
        <w:rPr>
          <w:lang w:val="fr-FR"/>
        </w:rPr>
      </w:pPr>
      <w:r>
        <w:t>[52]</w:t>
      </w:r>
      <w:r>
        <w:tab/>
        <w:t xml:space="preserve">« ISO/TC 307 - Blockchain and distributed ledger technologies ». </w:t>
      </w:r>
      <w:r w:rsidRPr="00792952">
        <w:rPr>
          <w:lang w:val="fr-FR"/>
        </w:rPr>
        <w:t>Consulté le: 31 octobre 2024. [En ligne]. Disponible sur: https://www.iso.org/committee/6266604/x/catalogue/p/1/u/1/w/0/d/0</w:t>
      </w:r>
    </w:p>
    <w:p w:rsidR="0058788F" w:rsidRPr="00313363" w:rsidRDefault="00313363" w:rsidP="0082422B">
      <w:pPr>
        <w:rPr>
          <w:rFonts w:ascii="Times New Roman" w:hAnsi="Times New Roman" w:cs="Times New Roman"/>
          <w:lang w:val="fr-FR"/>
        </w:rPr>
      </w:pPr>
      <w:r>
        <w:rPr>
          <w:rFonts w:ascii="Times New Roman" w:hAnsi="Times New Roman" w:cs="Times New Roman"/>
          <w:lang w:val="fr-FR"/>
        </w:rPr>
        <w:fldChar w:fldCharType="end"/>
      </w:r>
    </w:p>
    <w:p w:rsidR="003C662E" w:rsidRPr="00313363" w:rsidRDefault="003C662E">
      <w:pPr>
        <w:rPr>
          <w:rFonts w:ascii="Times New Roman" w:hAnsi="Times New Roman" w:cs="Times New Roman"/>
          <w:sz w:val="24"/>
          <w:szCs w:val="24"/>
          <w:lang w:val="fr-FR"/>
        </w:rPr>
      </w:pPr>
      <w:r w:rsidRPr="00313363">
        <w:rPr>
          <w:rFonts w:ascii="Times New Roman" w:hAnsi="Times New Roman" w:cs="Times New Roman"/>
          <w:sz w:val="24"/>
          <w:szCs w:val="24"/>
          <w:lang w:val="fr-FR"/>
        </w:rPr>
        <w:br w:type="page"/>
      </w:r>
    </w:p>
    <w:p w:rsidR="00457C81" w:rsidRPr="00457C81" w:rsidRDefault="0019322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83" w:name="_Toc184475271"/>
      <w:bookmarkStart w:id="84" w:name="_Toc191543080"/>
      <w:r w:rsidRPr="00457C81">
        <w:rPr>
          <w:rFonts w:ascii="Times New Roman" w:eastAsiaTheme="majorEastAsia" w:hAnsi="Times New Roman" w:cs="Times New Roman"/>
          <w:b/>
          <w:color w:val="2E74B5" w:themeColor="accent1" w:themeShade="BF"/>
          <w:sz w:val="24"/>
          <w:szCs w:val="24"/>
          <w:lang w:val="fr-FR"/>
        </w:rPr>
        <w:lastRenderedPageBreak/>
        <w:t>ANNEXES</w:t>
      </w:r>
      <w:bookmarkEnd w:id="83"/>
      <w:bookmarkEnd w:id="84"/>
    </w:p>
    <w:p w:rsidR="003A5542" w:rsidRPr="00262052" w:rsidRDefault="00BC772E">
      <w:pPr>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Annexe 1 : exemple d’arbre</w:t>
      </w:r>
      <w:r w:rsidR="00243F17" w:rsidRPr="00262052">
        <w:rPr>
          <w:rFonts w:ascii="Times New Roman" w:hAnsi="Times New Roman" w:cs="Times New Roman"/>
          <w:b/>
          <w:sz w:val="24"/>
          <w:szCs w:val="24"/>
          <w:u w:val="single"/>
          <w:lang w:val="fr-FR"/>
        </w:rPr>
        <w:t xml:space="preserve"> de Merkle dans Bitcoin</w:t>
      </w:r>
    </w:p>
    <w:p w:rsidR="00243F17" w:rsidRDefault="00241E35" w:rsidP="00F6378D">
      <w:pPr>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552825" cy="2089920"/>
            <wp:effectExtent l="19050" t="19050" r="9525" b="247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kle-tree-general.png"/>
                    <pic:cNvPicPr/>
                  </pic:nvPicPr>
                  <pic:blipFill>
                    <a:blip r:embed="rId21">
                      <a:extLst>
                        <a:ext uri="{28A0092B-C50C-407E-A947-70E740481C1C}">
                          <a14:useLocalDpi xmlns:a14="http://schemas.microsoft.com/office/drawing/2010/main" val="0"/>
                        </a:ext>
                      </a:extLst>
                    </a:blip>
                    <a:stretch>
                      <a:fillRect/>
                    </a:stretch>
                  </pic:blipFill>
                  <pic:spPr>
                    <a:xfrm>
                      <a:off x="0" y="0"/>
                      <a:ext cx="3572232" cy="2101336"/>
                    </a:xfrm>
                    <a:prstGeom prst="rect">
                      <a:avLst/>
                    </a:prstGeom>
                    <a:ln>
                      <a:solidFill>
                        <a:schemeClr val="tx1"/>
                      </a:solidFill>
                    </a:ln>
                  </pic:spPr>
                </pic:pic>
              </a:graphicData>
            </a:graphic>
          </wp:inline>
        </w:drawing>
      </w:r>
    </w:p>
    <w:p w:rsidR="003C5FDC" w:rsidRDefault="00241E35" w:rsidP="00262052">
      <w:pPr>
        <w:spacing w:after="120"/>
        <w:jc w:val="center"/>
        <w:rPr>
          <w:rStyle w:val="Lienhypertexte"/>
          <w:rFonts w:ascii="Times New Roman" w:hAnsi="Times New Roman" w:cs="Times New Roman"/>
          <w:sz w:val="24"/>
          <w:szCs w:val="24"/>
          <w:lang w:val="fr-FR"/>
        </w:rPr>
      </w:pPr>
      <w:r w:rsidRPr="00F6378D">
        <w:rPr>
          <w:rFonts w:ascii="Times New Roman" w:hAnsi="Times New Roman" w:cs="Times New Roman"/>
          <w:b/>
          <w:sz w:val="24"/>
          <w:szCs w:val="24"/>
          <w:u w:val="single"/>
          <w:lang w:val="fr-FR"/>
        </w:rPr>
        <w:t>Source</w:t>
      </w:r>
      <w:r>
        <w:rPr>
          <w:rFonts w:ascii="Times New Roman" w:hAnsi="Times New Roman" w:cs="Times New Roman"/>
          <w:sz w:val="24"/>
          <w:szCs w:val="24"/>
          <w:lang w:val="fr-FR"/>
        </w:rPr>
        <w:t xml:space="preserve"> : </w:t>
      </w:r>
      <w:hyperlink r:id="rId22" w:history="1">
        <w:r w:rsidR="00F6378D" w:rsidRPr="00857567">
          <w:rPr>
            <w:rStyle w:val="Lienhypertexte"/>
            <w:rFonts w:ascii="Times New Roman" w:hAnsi="Times New Roman" w:cs="Times New Roman"/>
            <w:sz w:val="24"/>
            <w:szCs w:val="24"/>
            <w:lang w:val="fr-FR"/>
          </w:rPr>
          <w:t>https://cryptoast.fr/wp-content/uploads/2020/08/merkle-tree-general.png</w:t>
        </w:r>
      </w:hyperlink>
    </w:p>
    <w:p w:rsidR="003D6967" w:rsidRPr="00BC772E" w:rsidRDefault="003D6967" w:rsidP="00C277FE">
      <w:pPr>
        <w:spacing w:before="240" w:line="360" w:lineRule="auto"/>
        <w:jc w:val="both"/>
        <w:rPr>
          <w:rFonts w:ascii="Times New Roman" w:hAnsi="Times New Roman" w:cs="Times New Roman"/>
          <w:b/>
          <w:sz w:val="24"/>
          <w:szCs w:val="24"/>
          <w:u w:val="single"/>
          <w:lang w:val="fr-FR"/>
        </w:rPr>
      </w:pPr>
      <w:r w:rsidRPr="00ED2A5F">
        <w:rPr>
          <w:rFonts w:ascii="Times New Roman" w:hAnsi="Times New Roman" w:cs="Times New Roman"/>
          <w:b/>
          <w:sz w:val="24"/>
          <w:szCs w:val="24"/>
          <w:u w:val="single"/>
          <w:lang w:val="fr-FR"/>
        </w:rPr>
        <w:t xml:space="preserve">Annexe 2 : </w:t>
      </w:r>
      <w:r w:rsidR="00C277FE" w:rsidRPr="00BC772E">
        <w:rPr>
          <w:rFonts w:ascii="Times New Roman" w:hAnsi="Times New Roman" w:cs="Times New Roman"/>
          <w:b/>
          <w:sz w:val="24"/>
          <w:szCs w:val="24"/>
          <w:u w:val="single"/>
          <w:lang w:val="fr-FR"/>
        </w:rPr>
        <w:t>circuit d’une transaction</w:t>
      </w:r>
    </w:p>
    <w:p w:rsidR="00C277FE" w:rsidRPr="003D6967" w:rsidRDefault="00F902D7" w:rsidP="00F902D7">
      <w:pPr>
        <w:spacing w:before="240" w:line="360" w:lineRule="auto"/>
        <w:jc w:val="center"/>
        <w:rPr>
          <w:rFonts w:ascii="Times New Roman" w:hAnsi="Times New Roman" w:cs="Times New Roman"/>
          <w:sz w:val="24"/>
          <w:lang w:val="fr-FR"/>
        </w:rPr>
      </w:pPr>
      <w:r>
        <w:rPr>
          <w:rFonts w:ascii="Times New Roman" w:hAnsi="Times New Roman" w:cs="Times New Roman"/>
          <w:noProof/>
          <w:sz w:val="24"/>
        </w:rPr>
        <w:drawing>
          <wp:inline distT="0" distB="0" distL="0" distR="0">
            <wp:extent cx="4476750" cy="4571473"/>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Transaction.PNG"/>
                    <pic:cNvPicPr/>
                  </pic:nvPicPr>
                  <pic:blipFill>
                    <a:blip r:embed="rId23">
                      <a:extLst>
                        <a:ext uri="{28A0092B-C50C-407E-A947-70E740481C1C}">
                          <a14:useLocalDpi xmlns:a14="http://schemas.microsoft.com/office/drawing/2010/main" val="0"/>
                        </a:ext>
                      </a:extLst>
                    </a:blip>
                    <a:stretch>
                      <a:fillRect/>
                    </a:stretch>
                  </pic:blipFill>
                  <pic:spPr>
                    <a:xfrm>
                      <a:off x="0" y="0"/>
                      <a:ext cx="4497793" cy="4592962"/>
                    </a:xfrm>
                    <a:prstGeom prst="rect">
                      <a:avLst/>
                    </a:prstGeom>
                  </pic:spPr>
                </pic:pic>
              </a:graphicData>
            </a:graphic>
          </wp:inline>
        </w:drawing>
      </w:r>
    </w:p>
    <w:sectPr w:rsidR="00C277FE" w:rsidRPr="003D6967" w:rsidSect="001A67A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E63" w:rsidRDefault="00265E63" w:rsidP="004936BB">
      <w:pPr>
        <w:spacing w:after="0" w:line="240" w:lineRule="auto"/>
      </w:pPr>
      <w:r>
        <w:separator/>
      </w:r>
    </w:p>
  </w:endnote>
  <w:endnote w:type="continuationSeparator" w:id="0">
    <w:p w:rsidR="00265E63" w:rsidRDefault="00265E63" w:rsidP="0049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673847805"/>
      <w:docPartObj>
        <w:docPartGallery w:val="Page Numbers (Bottom of Page)"/>
        <w:docPartUnique/>
      </w:docPartObj>
    </w:sdtPr>
    <w:sdtEndPr/>
    <w:sdtContent>
      <w:p w:rsidR="002073A5" w:rsidRDefault="002073A5">
        <w:pPr>
          <w:pStyle w:val="Pieddepage"/>
          <w:jc w:val="right"/>
        </w:pPr>
        <w:r>
          <w:rPr>
            <w:lang w:val="fr-FR"/>
          </w:rPr>
          <w:t xml:space="preserve">Page | </w:t>
        </w:r>
        <w:r>
          <w:fldChar w:fldCharType="begin"/>
        </w:r>
        <w:r>
          <w:instrText>PAGE   \* MERGEFORMAT</w:instrText>
        </w:r>
        <w:r>
          <w:fldChar w:fldCharType="separate"/>
        </w:r>
        <w:r w:rsidR="007208D3" w:rsidRPr="007208D3">
          <w:rPr>
            <w:noProof/>
            <w:lang w:val="fr-FR"/>
          </w:rPr>
          <w:t>38</w:t>
        </w:r>
        <w:r>
          <w:fldChar w:fldCharType="end"/>
        </w:r>
        <w:r>
          <w:rPr>
            <w:lang w:val="fr-FR"/>
          </w:rPr>
          <w:t xml:space="preserve"> </w:t>
        </w:r>
      </w:p>
    </w:sdtContent>
  </w:sdt>
  <w:p w:rsidR="002073A5" w:rsidRDefault="002073A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E63" w:rsidRDefault="00265E63" w:rsidP="004936BB">
      <w:pPr>
        <w:spacing w:after="0" w:line="240" w:lineRule="auto"/>
      </w:pPr>
      <w:r>
        <w:separator/>
      </w:r>
    </w:p>
  </w:footnote>
  <w:footnote w:type="continuationSeparator" w:id="0">
    <w:p w:rsidR="00265E63" w:rsidRDefault="00265E63" w:rsidP="004936BB">
      <w:pPr>
        <w:spacing w:after="0" w:line="240" w:lineRule="auto"/>
      </w:pPr>
      <w:r>
        <w:continuationSeparator/>
      </w:r>
    </w:p>
  </w:footnote>
  <w:footnote w:id="1">
    <w:p w:rsidR="002073A5" w:rsidRPr="00C366EC" w:rsidRDefault="002073A5" w:rsidP="0014459C">
      <w:pPr>
        <w:pStyle w:val="Notedebasdepage"/>
        <w:rPr>
          <w:rFonts w:ascii="Times New Roman" w:hAnsi="Times New Roman" w:cs="Times New Roman"/>
          <w:sz w:val="18"/>
          <w:lang w:val="fr-FR"/>
        </w:rPr>
      </w:pPr>
      <w:r w:rsidRPr="00BD044D">
        <w:rPr>
          <w:rStyle w:val="Appelnotedebasdep"/>
        </w:rPr>
        <w:footnoteRef/>
      </w:r>
      <w:r w:rsidRPr="00454F2B">
        <w:rPr>
          <w:rFonts w:ascii="Times New Roman" w:hAnsi="Times New Roman" w:cs="Times New Roman"/>
          <w:sz w:val="18"/>
          <w:lang w:val="fr-FR"/>
        </w:rPr>
        <w:t xml:space="preserve"> </w:t>
      </w:r>
      <w:r w:rsidRPr="00C366EC">
        <w:rPr>
          <w:rFonts w:ascii="Times New Roman" w:hAnsi="Times New Roman" w:cs="Times New Roman"/>
          <w:sz w:val="18"/>
          <w:lang w:val="fr-FR"/>
        </w:rPr>
        <w:t xml:space="preserve">Détails sur : </w:t>
      </w:r>
      <w:hyperlink r:id="rId1" w:history="1">
        <w:r w:rsidRPr="00C366EC">
          <w:rPr>
            <w:rStyle w:val="Lienhypertexte"/>
            <w:rFonts w:ascii="Times New Roman" w:hAnsi="Times New Roman" w:cs="Times New Roman"/>
            <w:sz w:val="18"/>
            <w:lang w:val="fr-FR"/>
          </w:rPr>
          <w:t>https://www.blockchain.com/fr/explorer</w:t>
        </w:r>
      </w:hyperlink>
      <w:r w:rsidRPr="00C366EC">
        <w:rPr>
          <w:rFonts w:ascii="Times New Roman" w:hAnsi="Times New Roman" w:cs="Times New Roman"/>
          <w:sz w:val="18"/>
          <w:lang w:val="fr-FR"/>
        </w:rPr>
        <w:t xml:space="preserve"> </w:t>
      </w:r>
    </w:p>
  </w:footnote>
  <w:footnote w:id="2">
    <w:p w:rsidR="002073A5" w:rsidRPr="001F456E" w:rsidRDefault="002073A5">
      <w:pPr>
        <w:pStyle w:val="Notedebasdepage"/>
        <w:rPr>
          <w:rFonts w:ascii="Times New Roman" w:hAnsi="Times New Roman" w:cs="Times New Roman"/>
          <w:lang w:val="fr-FR"/>
        </w:rPr>
      </w:pPr>
      <w:r w:rsidRPr="00BD044D">
        <w:rPr>
          <w:rStyle w:val="Appelnotedebasdep"/>
        </w:rPr>
        <w:footnoteRef/>
      </w:r>
      <w:r w:rsidRPr="001F456E">
        <w:rPr>
          <w:rFonts w:ascii="Times New Roman" w:hAnsi="Times New Roman" w:cs="Times New Roman"/>
          <w:sz w:val="16"/>
          <w:lang w:val="fr-FR"/>
        </w:rPr>
        <w:t xml:space="preserve"> Détails sur </w:t>
      </w:r>
      <w:hyperlink r:id="rId2" w:history="1">
        <w:r w:rsidRPr="001F456E">
          <w:rPr>
            <w:rStyle w:val="Lienhypertexte"/>
            <w:rFonts w:ascii="Times New Roman" w:hAnsi="Times New Roman" w:cs="Times New Roman"/>
            <w:sz w:val="16"/>
            <w:lang w:val="fr-FR"/>
          </w:rPr>
          <w:t>https://river.com/learn/what-is-the-byzantine-generals-problem/</w:t>
        </w:r>
      </w:hyperlink>
      <w:r w:rsidRPr="001F456E">
        <w:rPr>
          <w:rFonts w:ascii="Times New Roman" w:hAnsi="Times New Roman" w:cs="Times New Roman"/>
          <w:sz w:val="16"/>
          <w:lang w:val="fr-FR"/>
        </w:rPr>
        <w:t xml:space="preserve"> et </w:t>
      </w:r>
      <w:hyperlink r:id="rId3" w:history="1">
        <w:r w:rsidRPr="001F456E">
          <w:rPr>
            <w:rStyle w:val="Lienhypertexte"/>
            <w:rFonts w:ascii="Times New Roman" w:hAnsi="Times New Roman" w:cs="Times New Roman"/>
            <w:sz w:val="16"/>
            <w:lang w:val="fr-FR"/>
          </w:rPr>
          <w:t>https://crypto.com/glossary/byzantine-fault-tolerance-bft</w:t>
        </w:r>
      </w:hyperlink>
      <w:r w:rsidRPr="001F456E">
        <w:rPr>
          <w:rFonts w:ascii="Times New Roman" w:hAnsi="Times New Roman" w:cs="Times New Roman"/>
          <w:sz w:val="16"/>
          <w:lang w:val="fr-FR"/>
        </w:rPr>
        <w:t xml:space="preserve"> </w:t>
      </w:r>
    </w:p>
  </w:footnote>
  <w:footnote w:id="3">
    <w:p w:rsidR="002073A5" w:rsidRPr="002B7930" w:rsidRDefault="002073A5">
      <w:pPr>
        <w:pStyle w:val="Notedebasdepage"/>
        <w:rPr>
          <w:lang w:val="fr-FR"/>
        </w:rPr>
      </w:pPr>
      <w:r w:rsidRPr="00BD044D">
        <w:rPr>
          <w:rStyle w:val="Appelnotedebasdep"/>
        </w:rPr>
        <w:footnoteRef/>
      </w:r>
      <w:r w:rsidRPr="00E06E9C">
        <w:rPr>
          <w:lang w:val="fr-FR"/>
        </w:rPr>
        <w:t xml:space="preserve"> </w:t>
      </w:r>
      <w:hyperlink r:id="rId4" w:history="1">
        <w:r w:rsidRPr="00E06E9C">
          <w:rPr>
            <w:rStyle w:val="Lienhypertexte"/>
            <w:rFonts w:ascii="Times New Roman" w:hAnsi="Times New Roman" w:cs="Times New Roman"/>
            <w:lang w:val="fr-FR"/>
          </w:rPr>
          <w:t>https://remix.ethereum.org/</w:t>
        </w:r>
      </w:hyperlink>
      <w:r w:rsidRPr="00E06E9C">
        <w:rPr>
          <w:lang w:val="fr-FR"/>
        </w:rPr>
        <w:t xml:space="preserve"> </w:t>
      </w:r>
    </w:p>
  </w:footnote>
  <w:footnote w:id="4">
    <w:p w:rsidR="002073A5" w:rsidRPr="00C03BCB" w:rsidRDefault="002073A5">
      <w:pPr>
        <w:pStyle w:val="Notedebasdepage"/>
        <w:rPr>
          <w:lang w:val="fr-FR"/>
        </w:rPr>
      </w:pPr>
      <w:r>
        <w:rPr>
          <w:rStyle w:val="Appelnotedebasdep"/>
        </w:rPr>
        <w:footnoteRef/>
      </w:r>
      <w:r w:rsidRPr="00C03BCB">
        <w:rPr>
          <w:lang w:val="fr-FR"/>
        </w:rPr>
        <w:t xml:space="preserve"> </w:t>
      </w:r>
      <w:hyperlink r:id="rId5" w:history="1">
        <w:r w:rsidRPr="003D2D51">
          <w:rPr>
            <w:rStyle w:val="Lienhypertexte"/>
            <w:rFonts w:ascii="Times New Roman" w:hAnsi="Times New Roman" w:cs="Times New Roman"/>
            <w:sz w:val="18"/>
            <w:lang w:val="fr-FR"/>
          </w:rPr>
          <w:t>https://www.blockcerts.org/</w:t>
        </w:r>
      </w:hyperlink>
      <w:r w:rsidRPr="003D2D51">
        <w:rPr>
          <w:sz w:val="18"/>
          <w:lang w:val="fr-FR"/>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22E"/>
    <w:multiLevelType w:val="hybridMultilevel"/>
    <w:tmpl w:val="37DEC97A"/>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077FA"/>
    <w:multiLevelType w:val="hybridMultilevel"/>
    <w:tmpl w:val="107240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C65F8"/>
    <w:multiLevelType w:val="multilevel"/>
    <w:tmpl w:val="8A14A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5F542F"/>
    <w:multiLevelType w:val="hybridMultilevel"/>
    <w:tmpl w:val="9DE284C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961DE"/>
    <w:multiLevelType w:val="hybridMultilevel"/>
    <w:tmpl w:val="A53A30B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C2746"/>
    <w:multiLevelType w:val="hybridMultilevel"/>
    <w:tmpl w:val="D1A2CA0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36B31"/>
    <w:multiLevelType w:val="hybridMultilevel"/>
    <w:tmpl w:val="FCE8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A2BCE"/>
    <w:multiLevelType w:val="hybridMultilevel"/>
    <w:tmpl w:val="6BB68F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A7DEA"/>
    <w:multiLevelType w:val="hybridMultilevel"/>
    <w:tmpl w:val="80EA062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0424EC"/>
    <w:multiLevelType w:val="multilevel"/>
    <w:tmpl w:val="0CD0FB9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89D30C8"/>
    <w:multiLevelType w:val="multilevel"/>
    <w:tmpl w:val="A9C8EE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91814EF"/>
    <w:multiLevelType w:val="hybridMultilevel"/>
    <w:tmpl w:val="804AF57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F45D45"/>
    <w:multiLevelType w:val="hybridMultilevel"/>
    <w:tmpl w:val="541C4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E5587F"/>
    <w:multiLevelType w:val="hybridMultilevel"/>
    <w:tmpl w:val="4738A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3F02F0"/>
    <w:multiLevelType w:val="multilevel"/>
    <w:tmpl w:val="B79EA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290B6A"/>
    <w:multiLevelType w:val="hybridMultilevel"/>
    <w:tmpl w:val="1064232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1280B"/>
    <w:multiLevelType w:val="hybridMultilevel"/>
    <w:tmpl w:val="BBBA7B0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17AAF"/>
    <w:multiLevelType w:val="hybridMultilevel"/>
    <w:tmpl w:val="B88EB9FE"/>
    <w:lvl w:ilvl="0" w:tplc="6ECC217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61697E"/>
    <w:multiLevelType w:val="hybridMultilevel"/>
    <w:tmpl w:val="9C9EFEC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1168F2"/>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F4412D"/>
    <w:multiLevelType w:val="hybridMultilevel"/>
    <w:tmpl w:val="3832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9D17E3"/>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85B2A9C"/>
    <w:multiLevelType w:val="hybridMultilevel"/>
    <w:tmpl w:val="BB900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AC377AE"/>
    <w:multiLevelType w:val="hybridMultilevel"/>
    <w:tmpl w:val="3316451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FD0A73"/>
    <w:multiLevelType w:val="hybridMultilevel"/>
    <w:tmpl w:val="2542DE8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D596E"/>
    <w:multiLevelType w:val="hybridMultilevel"/>
    <w:tmpl w:val="0ED45004"/>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721CC7"/>
    <w:multiLevelType w:val="multilevel"/>
    <w:tmpl w:val="69567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39C03A8"/>
    <w:multiLevelType w:val="hybridMultilevel"/>
    <w:tmpl w:val="506A866A"/>
    <w:lvl w:ilvl="0" w:tplc="AE0C851E">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4C50954"/>
    <w:multiLevelType w:val="hybridMultilevel"/>
    <w:tmpl w:val="0A1663BA"/>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FC407D"/>
    <w:multiLevelType w:val="hybridMultilevel"/>
    <w:tmpl w:val="66623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B281063"/>
    <w:multiLevelType w:val="hybridMultilevel"/>
    <w:tmpl w:val="D1A2C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791DB0"/>
    <w:multiLevelType w:val="hybridMultilevel"/>
    <w:tmpl w:val="5FA0E7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F06529"/>
    <w:multiLevelType w:val="multilevel"/>
    <w:tmpl w:val="944A561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18"/>
  </w:num>
  <w:num w:numId="2">
    <w:abstractNumId w:val="35"/>
  </w:num>
  <w:num w:numId="3">
    <w:abstractNumId w:val="3"/>
  </w:num>
  <w:num w:numId="4">
    <w:abstractNumId w:val="20"/>
  </w:num>
  <w:num w:numId="5">
    <w:abstractNumId w:val="22"/>
    <w:lvlOverride w:ilvl="0">
      <w:lvl w:ilvl="0">
        <w:start w:val="1"/>
        <w:numFmt w:val="decimal"/>
        <w:lvlText w:val="%1."/>
        <w:lvlJc w:val="left"/>
        <w:pPr>
          <w:ind w:left="360" w:hanging="360"/>
        </w:pPr>
        <w:rPr>
          <w:rFonts w:hint="default"/>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0"/>
  </w:num>
  <w:num w:numId="7">
    <w:abstractNumId w:val="2"/>
  </w:num>
  <w:num w:numId="8">
    <w:abstractNumId w:val="23"/>
  </w:num>
  <w:num w:numId="9">
    <w:abstractNumId w:val="29"/>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6"/>
  </w:num>
  <w:num w:numId="13">
    <w:abstractNumId w:val="16"/>
  </w:num>
  <w:num w:numId="14">
    <w:abstractNumId w:val="34"/>
  </w:num>
  <w:num w:numId="15">
    <w:abstractNumId w:val="6"/>
  </w:num>
  <w:num w:numId="16">
    <w:abstractNumId w:val="19"/>
  </w:num>
  <w:num w:numId="17">
    <w:abstractNumId w:val="8"/>
  </w:num>
  <w:num w:numId="18">
    <w:abstractNumId w:val="5"/>
  </w:num>
  <w:num w:numId="19">
    <w:abstractNumId w:val="15"/>
  </w:num>
  <w:num w:numId="20">
    <w:abstractNumId w:val="28"/>
  </w:num>
  <w:num w:numId="21">
    <w:abstractNumId w:val="12"/>
  </w:num>
  <w:num w:numId="22">
    <w:abstractNumId w:val="0"/>
  </w:num>
  <w:num w:numId="23">
    <w:abstractNumId w:val="27"/>
  </w:num>
  <w:num w:numId="24">
    <w:abstractNumId w:val="11"/>
  </w:num>
  <w:num w:numId="25">
    <w:abstractNumId w:val="33"/>
  </w:num>
  <w:num w:numId="26">
    <w:abstractNumId w:val="1"/>
  </w:num>
  <w:num w:numId="27">
    <w:abstractNumId w:val="17"/>
  </w:num>
  <w:num w:numId="28">
    <w:abstractNumId w:val="4"/>
  </w:num>
  <w:num w:numId="29">
    <w:abstractNumId w:val="31"/>
  </w:num>
  <w:num w:numId="30">
    <w:abstractNumId w:val="14"/>
  </w:num>
  <w:num w:numId="31">
    <w:abstractNumId w:val="32"/>
  </w:num>
  <w:num w:numId="32">
    <w:abstractNumId w:val="21"/>
  </w:num>
  <w:num w:numId="33">
    <w:abstractNumId w:val="13"/>
  </w:num>
  <w:num w:numId="34">
    <w:abstractNumId w:val="24"/>
  </w:num>
  <w:num w:numId="35">
    <w:abstractNumId w:val="7"/>
  </w:num>
  <w:num w:numId="36">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47"/>
    <w:rsid w:val="0000084B"/>
    <w:rsid w:val="00000C01"/>
    <w:rsid w:val="0000105F"/>
    <w:rsid w:val="000014C2"/>
    <w:rsid w:val="00001C80"/>
    <w:rsid w:val="000029B0"/>
    <w:rsid w:val="0000328C"/>
    <w:rsid w:val="0000332B"/>
    <w:rsid w:val="000035E1"/>
    <w:rsid w:val="000042A0"/>
    <w:rsid w:val="00004BB3"/>
    <w:rsid w:val="00005192"/>
    <w:rsid w:val="00005B88"/>
    <w:rsid w:val="00006D1F"/>
    <w:rsid w:val="00006DCD"/>
    <w:rsid w:val="000072E9"/>
    <w:rsid w:val="000116F2"/>
    <w:rsid w:val="00011C31"/>
    <w:rsid w:val="000127B7"/>
    <w:rsid w:val="00013277"/>
    <w:rsid w:val="00013642"/>
    <w:rsid w:val="0001390F"/>
    <w:rsid w:val="00013F24"/>
    <w:rsid w:val="00014520"/>
    <w:rsid w:val="0001528D"/>
    <w:rsid w:val="0001560D"/>
    <w:rsid w:val="000166FB"/>
    <w:rsid w:val="000173E0"/>
    <w:rsid w:val="00017C36"/>
    <w:rsid w:val="000207C3"/>
    <w:rsid w:val="0002081D"/>
    <w:rsid w:val="000208BB"/>
    <w:rsid w:val="0002186A"/>
    <w:rsid w:val="000220AA"/>
    <w:rsid w:val="000225D3"/>
    <w:rsid w:val="00022C0C"/>
    <w:rsid w:val="00022DD4"/>
    <w:rsid w:val="00025074"/>
    <w:rsid w:val="0002648D"/>
    <w:rsid w:val="000277BA"/>
    <w:rsid w:val="00027870"/>
    <w:rsid w:val="00027B76"/>
    <w:rsid w:val="000306A4"/>
    <w:rsid w:val="00031629"/>
    <w:rsid w:val="00032247"/>
    <w:rsid w:val="000322C6"/>
    <w:rsid w:val="00032358"/>
    <w:rsid w:val="000325AF"/>
    <w:rsid w:val="00032C3C"/>
    <w:rsid w:val="0003342B"/>
    <w:rsid w:val="000335C0"/>
    <w:rsid w:val="00033747"/>
    <w:rsid w:val="000338FA"/>
    <w:rsid w:val="00033956"/>
    <w:rsid w:val="00034383"/>
    <w:rsid w:val="00034835"/>
    <w:rsid w:val="000351F5"/>
    <w:rsid w:val="0003531A"/>
    <w:rsid w:val="00035A22"/>
    <w:rsid w:val="00036333"/>
    <w:rsid w:val="00036374"/>
    <w:rsid w:val="00036510"/>
    <w:rsid w:val="00041114"/>
    <w:rsid w:val="000419FB"/>
    <w:rsid w:val="00041C88"/>
    <w:rsid w:val="00041CBE"/>
    <w:rsid w:val="00042A4C"/>
    <w:rsid w:val="00042C61"/>
    <w:rsid w:val="0004432B"/>
    <w:rsid w:val="0004502D"/>
    <w:rsid w:val="000461DD"/>
    <w:rsid w:val="00046251"/>
    <w:rsid w:val="0005126D"/>
    <w:rsid w:val="00051618"/>
    <w:rsid w:val="00051AB7"/>
    <w:rsid w:val="00051D79"/>
    <w:rsid w:val="00051FCA"/>
    <w:rsid w:val="00053566"/>
    <w:rsid w:val="00053ECD"/>
    <w:rsid w:val="0005438A"/>
    <w:rsid w:val="00054AB3"/>
    <w:rsid w:val="00054D1A"/>
    <w:rsid w:val="00056087"/>
    <w:rsid w:val="000568B6"/>
    <w:rsid w:val="00056960"/>
    <w:rsid w:val="00056C5D"/>
    <w:rsid w:val="00060141"/>
    <w:rsid w:val="00060324"/>
    <w:rsid w:val="0006042C"/>
    <w:rsid w:val="00060616"/>
    <w:rsid w:val="00062014"/>
    <w:rsid w:val="000625DD"/>
    <w:rsid w:val="000629B2"/>
    <w:rsid w:val="00062FD3"/>
    <w:rsid w:val="0006335F"/>
    <w:rsid w:val="00063DA3"/>
    <w:rsid w:val="00065545"/>
    <w:rsid w:val="00065E0C"/>
    <w:rsid w:val="00065E30"/>
    <w:rsid w:val="000667AF"/>
    <w:rsid w:val="00066CBE"/>
    <w:rsid w:val="00067820"/>
    <w:rsid w:val="000707CD"/>
    <w:rsid w:val="000715F5"/>
    <w:rsid w:val="00072672"/>
    <w:rsid w:val="00072A83"/>
    <w:rsid w:val="00073045"/>
    <w:rsid w:val="0007321B"/>
    <w:rsid w:val="000732B7"/>
    <w:rsid w:val="00073A42"/>
    <w:rsid w:val="00073CB9"/>
    <w:rsid w:val="000750E0"/>
    <w:rsid w:val="00075146"/>
    <w:rsid w:val="000752C8"/>
    <w:rsid w:val="000752FD"/>
    <w:rsid w:val="0007541F"/>
    <w:rsid w:val="0007552B"/>
    <w:rsid w:val="00075BDC"/>
    <w:rsid w:val="00076AD4"/>
    <w:rsid w:val="00076B8E"/>
    <w:rsid w:val="00076FA2"/>
    <w:rsid w:val="00080309"/>
    <w:rsid w:val="00080394"/>
    <w:rsid w:val="00080A0E"/>
    <w:rsid w:val="000810A1"/>
    <w:rsid w:val="000812CD"/>
    <w:rsid w:val="000816F7"/>
    <w:rsid w:val="00083A93"/>
    <w:rsid w:val="0008418B"/>
    <w:rsid w:val="000841C0"/>
    <w:rsid w:val="00084515"/>
    <w:rsid w:val="0008538C"/>
    <w:rsid w:val="0008539D"/>
    <w:rsid w:val="00085845"/>
    <w:rsid w:val="0008597E"/>
    <w:rsid w:val="0008618A"/>
    <w:rsid w:val="000862A0"/>
    <w:rsid w:val="00086B80"/>
    <w:rsid w:val="00086EAF"/>
    <w:rsid w:val="0008726A"/>
    <w:rsid w:val="00087758"/>
    <w:rsid w:val="00087AF6"/>
    <w:rsid w:val="00087EAE"/>
    <w:rsid w:val="00091376"/>
    <w:rsid w:val="00091602"/>
    <w:rsid w:val="00091906"/>
    <w:rsid w:val="0009195F"/>
    <w:rsid w:val="00091F8A"/>
    <w:rsid w:val="0009206E"/>
    <w:rsid w:val="0009215B"/>
    <w:rsid w:val="000927AE"/>
    <w:rsid w:val="00092E0F"/>
    <w:rsid w:val="000935DF"/>
    <w:rsid w:val="00093BEB"/>
    <w:rsid w:val="00094047"/>
    <w:rsid w:val="0009434A"/>
    <w:rsid w:val="00094485"/>
    <w:rsid w:val="00094768"/>
    <w:rsid w:val="00094F69"/>
    <w:rsid w:val="000956DE"/>
    <w:rsid w:val="00095D03"/>
    <w:rsid w:val="00096C5B"/>
    <w:rsid w:val="000971B0"/>
    <w:rsid w:val="0009758D"/>
    <w:rsid w:val="00097722"/>
    <w:rsid w:val="00097C25"/>
    <w:rsid w:val="000A007C"/>
    <w:rsid w:val="000A0240"/>
    <w:rsid w:val="000A2D83"/>
    <w:rsid w:val="000A2E71"/>
    <w:rsid w:val="000A336B"/>
    <w:rsid w:val="000A359A"/>
    <w:rsid w:val="000A3D3B"/>
    <w:rsid w:val="000A442E"/>
    <w:rsid w:val="000A4C9B"/>
    <w:rsid w:val="000A51B3"/>
    <w:rsid w:val="000A6126"/>
    <w:rsid w:val="000A62F2"/>
    <w:rsid w:val="000A6409"/>
    <w:rsid w:val="000A651F"/>
    <w:rsid w:val="000A69B1"/>
    <w:rsid w:val="000A6CDF"/>
    <w:rsid w:val="000A7FE4"/>
    <w:rsid w:val="000B046E"/>
    <w:rsid w:val="000B140C"/>
    <w:rsid w:val="000B1576"/>
    <w:rsid w:val="000B1BEE"/>
    <w:rsid w:val="000B1CBD"/>
    <w:rsid w:val="000B25C3"/>
    <w:rsid w:val="000B2A33"/>
    <w:rsid w:val="000B2BDC"/>
    <w:rsid w:val="000B3E90"/>
    <w:rsid w:val="000B3E9F"/>
    <w:rsid w:val="000B4E74"/>
    <w:rsid w:val="000B599B"/>
    <w:rsid w:val="000B5DF5"/>
    <w:rsid w:val="000B6844"/>
    <w:rsid w:val="000B694D"/>
    <w:rsid w:val="000B6EAD"/>
    <w:rsid w:val="000C0497"/>
    <w:rsid w:val="000C0D8A"/>
    <w:rsid w:val="000C14DA"/>
    <w:rsid w:val="000C2113"/>
    <w:rsid w:val="000C242B"/>
    <w:rsid w:val="000C394B"/>
    <w:rsid w:val="000C39B3"/>
    <w:rsid w:val="000C3BD5"/>
    <w:rsid w:val="000C44A4"/>
    <w:rsid w:val="000C6C3A"/>
    <w:rsid w:val="000C7105"/>
    <w:rsid w:val="000C7B55"/>
    <w:rsid w:val="000C7BBB"/>
    <w:rsid w:val="000D1401"/>
    <w:rsid w:val="000D1E7B"/>
    <w:rsid w:val="000D216F"/>
    <w:rsid w:val="000D25F0"/>
    <w:rsid w:val="000D260B"/>
    <w:rsid w:val="000D2726"/>
    <w:rsid w:val="000D2AD0"/>
    <w:rsid w:val="000D346C"/>
    <w:rsid w:val="000D3A9D"/>
    <w:rsid w:val="000D4089"/>
    <w:rsid w:val="000D424A"/>
    <w:rsid w:val="000D45EC"/>
    <w:rsid w:val="000D4EE1"/>
    <w:rsid w:val="000D4F59"/>
    <w:rsid w:val="000D5AD1"/>
    <w:rsid w:val="000D5C5D"/>
    <w:rsid w:val="000D5FB4"/>
    <w:rsid w:val="000D62DA"/>
    <w:rsid w:val="000D6540"/>
    <w:rsid w:val="000D6833"/>
    <w:rsid w:val="000D740C"/>
    <w:rsid w:val="000E06DF"/>
    <w:rsid w:val="000E0A7B"/>
    <w:rsid w:val="000E0A7E"/>
    <w:rsid w:val="000E1B41"/>
    <w:rsid w:val="000E21B9"/>
    <w:rsid w:val="000E295E"/>
    <w:rsid w:val="000E30AB"/>
    <w:rsid w:val="000E3663"/>
    <w:rsid w:val="000E3CD3"/>
    <w:rsid w:val="000E41B8"/>
    <w:rsid w:val="000E45D5"/>
    <w:rsid w:val="000E4B24"/>
    <w:rsid w:val="000E5680"/>
    <w:rsid w:val="000E57A8"/>
    <w:rsid w:val="000E5AB1"/>
    <w:rsid w:val="000E5C43"/>
    <w:rsid w:val="000E5E66"/>
    <w:rsid w:val="000E6339"/>
    <w:rsid w:val="000E7FCD"/>
    <w:rsid w:val="000F0628"/>
    <w:rsid w:val="000F08DC"/>
    <w:rsid w:val="000F09CE"/>
    <w:rsid w:val="000F10C2"/>
    <w:rsid w:val="000F25D0"/>
    <w:rsid w:val="000F361C"/>
    <w:rsid w:val="000F3BAD"/>
    <w:rsid w:val="000F4C34"/>
    <w:rsid w:val="000F710E"/>
    <w:rsid w:val="000F7CB4"/>
    <w:rsid w:val="00100B0D"/>
    <w:rsid w:val="00100BE0"/>
    <w:rsid w:val="00102352"/>
    <w:rsid w:val="001032EE"/>
    <w:rsid w:val="00103A8F"/>
    <w:rsid w:val="00104982"/>
    <w:rsid w:val="0010536D"/>
    <w:rsid w:val="00106E0C"/>
    <w:rsid w:val="00106F51"/>
    <w:rsid w:val="00107121"/>
    <w:rsid w:val="001075BC"/>
    <w:rsid w:val="0011058A"/>
    <w:rsid w:val="00110736"/>
    <w:rsid w:val="00110C08"/>
    <w:rsid w:val="001111D0"/>
    <w:rsid w:val="0011276B"/>
    <w:rsid w:val="001134CB"/>
    <w:rsid w:val="00113A92"/>
    <w:rsid w:val="00114179"/>
    <w:rsid w:val="001149E7"/>
    <w:rsid w:val="00114BA5"/>
    <w:rsid w:val="00115F37"/>
    <w:rsid w:val="00117609"/>
    <w:rsid w:val="001178D4"/>
    <w:rsid w:val="00117F24"/>
    <w:rsid w:val="00120231"/>
    <w:rsid w:val="001207A4"/>
    <w:rsid w:val="001210DC"/>
    <w:rsid w:val="00121995"/>
    <w:rsid w:val="001225A6"/>
    <w:rsid w:val="00122839"/>
    <w:rsid w:val="0012319B"/>
    <w:rsid w:val="001235FE"/>
    <w:rsid w:val="00123900"/>
    <w:rsid w:val="00123AF9"/>
    <w:rsid w:val="00123B27"/>
    <w:rsid w:val="00124147"/>
    <w:rsid w:val="001241DF"/>
    <w:rsid w:val="00124550"/>
    <w:rsid w:val="00124B5E"/>
    <w:rsid w:val="001258E6"/>
    <w:rsid w:val="00125917"/>
    <w:rsid w:val="001262FD"/>
    <w:rsid w:val="00127487"/>
    <w:rsid w:val="001276C9"/>
    <w:rsid w:val="00127C69"/>
    <w:rsid w:val="00127E37"/>
    <w:rsid w:val="0013003E"/>
    <w:rsid w:val="00130817"/>
    <w:rsid w:val="00130C30"/>
    <w:rsid w:val="0013246D"/>
    <w:rsid w:val="00132493"/>
    <w:rsid w:val="001336D5"/>
    <w:rsid w:val="001338D4"/>
    <w:rsid w:val="00133EEC"/>
    <w:rsid w:val="00134E33"/>
    <w:rsid w:val="0013527C"/>
    <w:rsid w:val="00135CAF"/>
    <w:rsid w:val="00136F33"/>
    <w:rsid w:val="00137642"/>
    <w:rsid w:val="001400E7"/>
    <w:rsid w:val="001405B5"/>
    <w:rsid w:val="0014267C"/>
    <w:rsid w:val="00142750"/>
    <w:rsid w:val="001427D5"/>
    <w:rsid w:val="0014344F"/>
    <w:rsid w:val="00143637"/>
    <w:rsid w:val="0014459C"/>
    <w:rsid w:val="001449F9"/>
    <w:rsid w:val="00144BEF"/>
    <w:rsid w:val="00145941"/>
    <w:rsid w:val="00145AFA"/>
    <w:rsid w:val="00145EEB"/>
    <w:rsid w:val="00145F90"/>
    <w:rsid w:val="001462F8"/>
    <w:rsid w:val="00146327"/>
    <w:rsid w:val="00146544"/>
    <w:rsid w:val="0014672C"/>
    <w:rsid w:val="00147354"/>
    <w:rsid w:val="00147F79"/>
    <w:rsid w:val="0015073B"/>
    <w:rsid w:val="00150CAE"/>
    <w:rsid w:val="00150D02"/>
    <w:rsid w:val="00150DF2"/>
    <w:rsid w:val="0015134D"/>
    <w:rsid w:val="0015148B"/>
    <w:rsid w:val="0015178C"/>
    <w:rsid w:val="001520F9"/>
    <w:rsid w:val="001534D5"/>
    <w:rsid w:val="00153E86"/>
    <w:rsid w:val="001543B3"/>
    <w:rsid w:val="0015468A"/>
    <w:rsid w:val="00154C6D"/>
    <w:rsid w:val="00154F7E"/>
    <w:rsid w:val="001554D8"/>
    <w:rsid w:val="0015739D"/>
    <w:rsid w:val="00157A01"/>
    <w:rsid w:val="00160018"/>
    <w:rsid w:val="001604B7"/>
    <w:rsid w:val="001613DA"/>
    <w:rsid w:val="00162982"/>
    <w:rsid w:val="00162F73"/>
    <w:rsid w:val="001631E9"/>
    <w:rsid w:val="0016321B"/>
    <w:rsid w:val="00163E04"/>
    <w:rsid w:val="00164ACD"/>
    <w:rsid w:val="00164F72"/>
    <w:rsid w:val="00165468"/>
    <w:rsid w:val="0016550B"/>
    <w:rsid w:val="00165E67"/>
    <w:rsid w:val="00166751"/>
    <w:rsid w:val="00166BC3"/>
    <w:rsid w:val="0016707C"/>
    <w:rsid w:val="001701A0"/>
    <w:rsid w:val="001709ED"/>
    <w:rsid w:val="00171F42"/>
    <w:rsid w:val="00173002"/>
    <w:rsid w:val="001736E5"/>
    <w:rsid w:val="00173C50"/>
    <w:rsid w:val="00174141"/>
    <w:rsid w:val="00174578"/>
    <w:rsid w:val="001746DC"/>
    <w:rsid w:val="001757D1"/>
    <w:rsid w:val="001776CB"/>
    <w:rsid w:val="00177882"/>
    <w:rsid w:val="00177AB6"/>
    <w:rsid w:val="00180111"/>
    <w:rsid w:val="00180336"/>
    <w:rsid w:val="001810DC"/>
    <w:rsid w:val="001811E9"/>
    <w:rsid w:val="00181961"/>
    <w:rsid w:val="00184479"/>
    <w:rsid w:val="00184D28"/>
    <w:rsid w:val="00185634"/>
    <w:rsid w:val="001857D0"/>
    <w:rsid w:val="001858CD"/>
    <w:rsid w:val="00185B97"/>
    <w:rsid w:val="001874DC"/>
    <w:rsid w:val="00187F12"/>
    <w:rsid w:val="001900C5"/>
    <w:rsid w:val="00190875"/>
    <w:rsid w:val="00190885"/>
    <w:rsid w:val="00190BC3"/>
    <w:rsid w:val="00190DC6"/>
    <w:rsid w:val="0019310D"/>
    <w:rsid w:val="00193225"/>
    <w:rsid w:val="00193EDA"/>
    <w:rsid w:val="00194566"/>
    <w:rsid w:val="0019520F"/>
    <w:rsid w:val="00195988"/>
    <w:rsid w:val="00196DDC"/>
    <w:rsid w:val="00196DFC"/>
    <w:rsid w:val="00196E87"/>
    <w:rsid w:val="001973D2"/>
    <w:rsid w:val="00197F19"/>
    <w:rsid w:val="001A125A"/>
    <w:rsid w:val="001A2337"/>
    <w:rsid w:val="001A2899"/>
    <w:rsid w:val="001A317E"/>
    <w:rsid w:val="001A42D9"/>
    <w:rsid w:val="001A4404"/>
    <w:rsid w:val="001A5176"/>
    <w:rsid w:val="001A529E"/>
    <w:rsid w:val="001A5353"/>
    <w:rsid w:val="001A57E6"/>
    <w:rsid w:val="001A5D73"/>
    <w:rsid w:val="001A6102"/>
    <w:rsid w:val="001A67A1"/>
    <w:rsid w:val="001A69AB"/>
    <w:rsid w:val="001A70B0"/>
    <w:rsid w:val="001A74B9"/>
    <w:rsid w:val="001A7A30"/>
    <w:rsid w:val="001B0124"/>
    <w:rsid w:val="001B12BD"/>
    <w:rsid w:val="001B1429"/>
    <w:rsid w:val="001B19D2"/>
    <w:rsid w:val="001B2EA8"/>
    <w:rsid w:val="001B335E"/>
    <w:rsid w:val="001B36DF"/>
    <w:rsid w:val="001B43A8"/>
    <w:rsid w:val="001B554F"/>
    <w:rsid w:val="001B5827"/>
    <w:rsid w:val="001C01C6"/>
    <w:rsid w:val="001C03D3"/>
    <w:rsid w:val="001C04C1"/>
    <w:rsid w:val="001C089B"/>
    <w:rsid w:val="001C0C42"/>
    <w:rsid w:val="001C0E0F"/>
    <w:rsid w:val="001C1C65"/>
    <w:rsid w:val="001C1F4C"/>
    <w:rsid w:val="001C2094"/>
    <w:rsid w:val="001C29F0"/>
    <w:rsid w:val="001C2FBB"/>
    <w:rsid w:val="001C35BB"/>
    <w:rsid w:val="001C3818"/>
    <w:rsid w:val="001C3852"/>
    <w:rsid w:val="001C38EA"/>
    <w:rsid w:val="001C4EB6"/>
    <w:rsid w:val="001C5424"/>
    <w:rsid w:val="001C5ED7"/>
    <w:rsid w:val="001C5F7F"/>
    <w:rsid w:val="001C65FA"/>
    <w:rsid w:val="001C71D2"/>
    <w:rsid w:val="001D0040"/>
    <w:rsid w:val="001D09F3"/>
    <w:rsid w:val="001D180F"/>
    <w:rsid w:val="001D1983"/>
    <w:rsid w:val="001D1989"/>
    <w:rsid w:val="001D24B9"/>
    <w:rsid w:val="001D49F3"/>
    <w:rsid w:val="001D53B3"/>
    <w:rsid w:val="001D757A"/>
    <w:rsid w:val="001E0924"/>
    <w:rsid w:val="001E14CD"/>
    <w:rsid w:val="001E2811"/>
    <w:rsid w:val="001E2868"/>
    <w:rsid w:val="001E2F80"/>
    <w:rsid w:val="001E3323"/>
    <w:rsid w:val="001E4CD7"/>
    <w:rsid w:val="001E4D59"/>
    <w:rsid w:val="001E54EC"/>
    <w:rsid w:val="001E550E"/>
    <w:rsid w:val="001E7350"/>
    <w:rsid w:val="001E7895"/>
    <w:rsid w:val="001F02CD"/>
    <w:rsid w:val="001F0582"/>
    <w:rsid w:val="001F05DA"/>
    <w:rsid w:val="001F16AE"/>
    <w:rsid w:val="001F25C4"/>
    <w:rsid w:val="001F354D"/>
    <w:rsid w:val="001F4355"/>
    <w:rsid w:val="001F456E"/>
    <w:rsid w:val="001F49D3"/>
    <w:rsid w:val="001F4F51"/>
    <w:rsid w:val="001F506D"/>
    <w:rsid w:val="001F56AF"/>
    <w:rsid w:val="001F62AC"/>
    <w:rsid w:val="001F6457"/>
    <w:rsid w:val="001F705E"/>
    <w:rsid w:val="001F7646"/>
    <w:rsid w:val="001F7A07"/>
    <w:rsid w:val="001F7DB4"/>
    <w:rsid w:val="00200A39"/>
    <w:rsid w:val="00200C66"/>
    <w:rsid w:val="00201C45"/>
    <w:rsid w:val="00203AEB"/>
    <w:rsid w:val="00203B2B"/>
    <w:rsid w:val="00204435"/>
    <w:rsid w:val="0020469A"/>
    <w:rsid w:val="00204A5C"/>
    <w:rsid w:val="0020551F"/>
    <w:rsid w:val="00205583"/>
    <w:rsid w:val="00205A47"/>
    <w:rsid w:val="002073A5"/>
    <w:rsid w:val="0020794D"/>
    <w:rsid w:val="002079DA"/>
    <w:rsid w:val="002108A4"/>
    <w:rsid w:val="0021112F"/>
    <w:rsid w:val="002114A0"/>
    <w:rsid w:val="002116B2"/>
    <w:rsid w:val="00211A6B"/>
    <w:rsid w:val="0021239C"/>
    <w:rsid w:val="0021246A"/>
    <w:rsid w:val="00213387"/>
    <w:rsid w:val="0021364D"/>
    <w:rsid w:val="00214458"/>
    <w:rsid w:val="00215262"/>
    <w:rsid w:val="00215609"/>
    <w:rsid w:val="0021575B"/>
    <w:rsid w:val="00216289"/>
    <w:rsid w:val="00216C5F"/>
    <w:rsid w:val="00216DF2"/>
    <w:rsid w:val="0021706E"/>
    <w:rsid w:val="00217214"/>
    <w:rsid w:val="002174C9"/>
    <w:rsid w:val="00217721"/>
    <w:rsid w:val="00220ACC"/>
    <w:rsid w:val="00221520"/>
    <w:rsid w:val="002215EA"/>
    <w:rsid w:val="00221679"/>
    <w:rsid w:val="002218A8"/>
    <w:rsid w:val="00221B36"/>
    <w:rsid w:val="00221C44"/>
    <w:rsid w:val="00222C71"/>
    <w:rsid w:val="00222E6E"/>
    <w:rsid w:val="00222F46"/>
    <w:rsid w:val="00223249"/>
    <w:rsid w:val="002238C3"/>
    <w:rsid w:val="00223BE0"/>
    <w:rsid w:val="0022436E"/>
    <w:rsid w:val="00226059"/>
    <w:rsid w:val="00226539"/>
    <w:rsid w:val="002267AC"/>
    <w:rsid w:val="00226E0B"/>
    <w:rsid w:val="00226E7C"/>
    <w:rsid w:val="0022749D"/>
    <w:rsid w:val="002278A2"/>
    <w:rsid w:val="00230004"/>
    <w:rsid w:val="00230A14"/>
    <w:rsid w:val="00231405"/>
    <w:rsid w:val="00231A60"/>
    <w:rsid w:val="00231DF4"/>
    <w:rsid w:val="0023209C"/>
    <w:rsid w:val="00234135"/>
    <w:rsid w:val="00234442"/>
    <w:rsid w:val="002344FC"/>
    <w:rsid w:val="0023481E"/>
    <w:rsid w:val="00234E18"/>
    <w:rsid w:val="0023512F"/>
    <w:rsid w:val="00235574"/>
    <w:rsid w:val="00235859"/>
    <w:rsid w:val="0023655F"/>
    <w:rsid w:val="00236DDE"/>
    <w:rsid w:val="00237EB8"/>
    <w:rsid w:val="0024012C"/>
    <w:rsid w:val="0024020E"/>
    <w:rsid w:val="00240577"/>
    <w:rsid w:val="002408B2"/>
    <w:rsid w:val="00240C9B"/>
    <w:rsid w:val="0024143D"/>
    <w:rsid w:val="00241814"/>
    <w:rsid w:val="00241845"/>
    <w:rsid w:val="00241875"/>
    <w:rsid w:val="00241B02"/>
    <w:rsid w:val="00241E35"/>
    <w:rsid w:val="00241F86"/>
    <w:rsid w:val="002422E7"/>
    <w:rsid w:val="00242641"/>
    <w:rsid w:val="002433A8"/>
    <w:rsid w:val="002434CB"/>
    <w:rsid w:val="00243C0A"/>
    <w:rsid w:val="00243D0F"/>
    <w:rsid w:val="00243F17"/>
    <w:rsid w:val="00244257"/>
    <w:rsid w:val="002443D0"/>
    <w:rsid w:val="002446B1"/>
    <w:rsid w:val="002449FD"/>
    <w:rsid w:val="0024512D"/>
    <w:rsid w:val="00245523"/>
    <w:rsid w:val="002456BD"/>
    <w:rsid w:val="00245908"/>
    <w:rsid w:val="00245CBC"/>
    <w:rsid w:val="002463A0"/>
    <w:rsid w:val="002463F3"/>
    <w:rsid w:val="00246443"/>
    <w:rsid w:val="00246C69"/>
    <w:rsid w:val="0024703A"/>
    <w:rsid w:val="00247088"/>
    <w:rsid w:val="00247824"/>
    <w:rsid w:val="002500A8"/>
    <w:rsid w:val="00250ACC"/>
    <w:rsid w:val="002528D3"/>
    <w:rsid w:val="00252B67"/>
    <w:rsid w:val="00253470"/>
    <w:rsid w:val="00253BBA"/>
    <w:rsid w:val="0025426D"/>
    <w:rsid w:val="00254A61"/>
    <w:rsid w:val="00254BA4"/>
    <w:rsid w:val="00254FA3"/>
    <w:rsid w:val="00255393"/>
    <w:rsid w:val="00256CBB"/>
    <w:rsid w:val="002574B7"/>
    <w:rsid w:val="002576F6"/>
    <w:rsid w:val="00257C66"/>
    <w:rsid w:val="00260026"/>
    <w:rsid w:val="002602E9"/>
    <w:rsid w:val="00260505"/>
    <w:rsid w:val="00260518"/>
    <w:rsid w:val="0026056A"/>
    <w:rsid w:val="00261A30"/>
    <w:rsid w:val="00261EA6"/>
    <w:rsid w:val="00262052"/>
    <w:rsid w:val="002623C3"/>
    <w:rsid w:val="00262AD2"/>
    <w:rsid w:val="00262F86"/>
    <w:rsid w:val="002639CF"/>
    <w:rsid w:val="00263C2D"/>
    <w:rsid w:val="0026452F"/>
    <w:rsid w:val="002647F6"/>
    <w:rsid w:val="00265E63"/>
    <w:rsid w:val="002660D3"/>
    <w:rsid w:val="00266720"/>
    <w:rsid w:val="00266B12"/>
    <w:rsid w:val="00266E29"/>
    <w:rsid w:val="00266E9D"/>
    <w:rsid w:val="00267F24"/>
    <w:rsid w:val="002716D1"/>
    <w:rsid w:val="00271E64"/>
    <w:rsid w:val="00273066"/>
    <w:rsid w:val="002732ED"/>
    <w:rsid w:val="0027333D"/>
    <w:rsid w:val="002733B5"/>
    <w:rsid w:val="00273441"/>
    <w:rsid w:val="00273493"/>
    <w:rsid w:val="00273D2D"/>
    <w:rsid w:val="002742BC"/>
    <w:rsid w:val="00275604"/>
    <w:rsid w:val="002758A7"/>
    <w:rsid w:val="00276992"/>
    <w:rsid w:val="00276DF2"/>
    <w:rsid w:val="00276FDD"/>
    <w:rsid w:val="00277931"/>
    <w:rsid w:val="00280829"/>
    <w:rsid w:val="00280869"/>
    <w:rsid w:val="00280C86"/>
    <w:rsid w:val="00282775"/>
    <w:rsid w:val="0028292C"/>
    <w:rsid w:val="00285B00"/>
    <w:rsid w:val="00285EE7"/>
    <w:rsid w:val="00286948"/>
    <w:rsid w:val="00286FA4"/>
    <w:rsid w:val="00287AEE"/>
    <w:rsid w:val="00287E4C"/>
    <w:rsid w:val="00287FB0"/>
    <w:rsid w:val="00290526"/>
    <w:rsid w:val="00290559"/>
    <w:rsid w:val="00290F15"/>
    <w:rsid w:val="00292850"/>
    <w:rsid w:val="00292A21"/>
    <w:rsid w:val="00292DC2"/>
    <w:rsid w:val="00293227"/>
    <w:rsid w:val="00293AFE"/>
    <w:rsid w:val="00293C27"/>
    <w:rsid w:val="00294BBA"/>
    <w:rsid w:val="00295672"/>
    <w:rsid w:val="0029581F"/>
    <w:rsid w:val="00296930"/>
    <w:rsid w:val="00296A54"/>
    <w:rsid w:val="00296BEA"/>
    <w:rsid w:val="002A02B3"/>
    <w:rsid w:val="002A0C5A"/>
    <w:rsid w:val="002A12B5"/>
    <w:rsid w:val="002A181D"/>
    <w:rsid w:val="002A199B"/>
    <w:rsid w:val="002A26F8"/>
    <w:rsid w:val="002A2A64"/>
    <w:rsid w:val="002A2F7E"/>
    <w:rsid w:val="002A42CA"/>
    <w:rsid w:val="002A495C"/>
    <w:rsid w:val="002A4C0F"/>
    <w:rsid w:val="002A4CBA"/>
    <w:rsid w:val="002A4E4A"/>
    <w:rsid w:val="002A658B"/>
    <w:rsid w:val="002A7454"/>
    <w:rsid w:val="002A76B7"/>
    <w:rsid w:val="002B005D"/>
    <w:rsid w:val="002B0454"/>
    <w:rsid w:val="002B06C8"/>
    <w:rsid w:val="002B12B0"/>
    <w:rsid w:val="002B13D2"/>
    <w:rsid w:val="002B2B8E"/>
    <w:rsid w:val="002B4665"/>
    <w:rsid w:val="002B4ADA"/>
    <w:rsid w:val="002B5212"/>
    <w:rsid w:val="002B5387"/>
    <w:rsid w:val="002B5924"/>
    <w:rsid w:val="002B59CE"/>
    <w:rsid w:val="002B77AF"/>
    <w:rsid w:val="002B7930"/>
    <w:rsid w:val="002C0630"/>
    <w:rsid w:val="002C0D54"/>
    <w:rsid w:val="002C0DF6"/>
    <w:rsid w:val="002C140F"/>
    <w:rsid w:val="002C2544"/>
    <w:rsid w:val="002C28EE"/>
    <w:rsid w:val="002C33B3"/>
    <w:rsid w:val="002C3BBF"/>
    <w:rsid w:val="002C46ED"/>
    <w:rsid w:val="002C5630"/>
    <w:rsid w:val="002D0BDC"/>
    <w:rsid w:val="002D0D0B"/>
    <w:rsid w:val="002D1C34"/>
    <w:rsid w:val="002D2101"/>
    <w:rsid w:val="002D238E"/>
    <w:rsid w:val="002D25C7"/>
    <w:rsid w:val="002D3707"/>
    <w:rsid w:val="002D3B2D"/>
    <w:rsid w:val="002D49B2"/>
    <w:rsid w:val="002D4D6C"/>
    <w:rsid w:val="002D4EBC"/>
    <w:rsid w:val="002D55EF"/>
    <w:rsid w:val="002D5681"/>
    <w:rsid w:val="002D621F"/>
    <w:rsid w:val="002D64BA"/>
    <w:rsid w:val="002D6A70"/>
    <w:rsid w:val="002D7709"/>
    <w:rsid w:val="002E048D"/>
    <w:rsid w:val="002E111D"/>
    <w:rsid w:val="002E1425"/>
    <w:rsid w:val="002E17B3"/>
    <w:rsid w:val="002E1CBC"/>
    <w:rsid w:val="002E1ED7"/>
    <w:rsid w:val="002E1FCB"/>
    <w:rsid w:val="002E21BE"/>
    <w:rsid w:val="002E3943"/>
    <w:rsid w:val="002E3974"/>
    <w:rsid w:val="002E3F82"/>
    <w:rsid w:val="002E4082"/>
    <w:rsid w:val="002E47DA"/>
    <w:rsid w:val="002E4840"/>
    <w:rsid w:val="002E4DEA"/>
    <w:rsid w:val="002E550A"/>
    <w:rsid w:val="002E5A0F"/>
    <w:rsid w:val="002E5D6C"/>
    <w:rsid w:val="002E6956"/>
    <w:rsid w:val="002E701D"/>
    <w:rsid w:val="002E7967"/>
    <w:rsid w:val="002F104B"/>
    <w:rsid w:val="002F169E"/>
    <w:rsid w:val="002F2746"/>
    <w:rsid w:val="002F2E5F"/>
    <w:rsid w:val="002F3600"/>
    <w:rsid w:val="002F5B5A"/>
    <w:rsid w:val="002F5C3E"/>
    <w:rsid w:val="002F5CB6"/>
    <w:rsid w:val="002F6141"/>
    <w:rsid w:val="002F687A"/>
    <w:rsid w:val="002F6D78"/>
    <w:rsid w:val="002F72CF"/>
    <w:rsid w:val="002F7739"/>
    <w:rsid w:val="002F7869"/>
    <w:rsid w:val="002F795E"/>
    <w:rsid w:val="002F7AF2"/>
    <w:rsid w:val="0030002A"/>
    <w:rsid w:val="003000E9"/>
    <w:rsid w:val="00300D82"/>
    <w:rsid w:val="003022DD"/>
    <w:rsid w:val="00302313"/>
    <w:rsid w:val="0030251F"/>
    <w:rsid w:val="00302A23"/>
    <w:rsid w:val="0030303B"/>
    <w:rsid w:val="003030E6"/>
    <w:rsid w:val="00303914"/>
    <w:rsid w:val="00304138"/>
    <w:rsid w:val="00305160"/>
    <w:rsid w:val="0030564D"/>
    <w:rsid w:val="003070CC"/>
    <w:rsid w:val="0030751B"/>
    <w:rsid w:val="003075BF"/>
    <w:rsid w:val="00307629"/>
    <w:rsid w:val="00307D58"/>
    <w:rsid w:val="00310A7A"/>
    <w:rsid w:val="00311351"/>
    <w:rsid w:val="0031143F"/>
    <w:rsid w:val="00311E74"/>
    <w:rsid w:val="00312974"/>
    <w:rsid w:val="00313363"/>
    <w:rsid w:val="0031346D"/>
    <w:rsid w:val="00313647"/>
    <w:rsid w:val="003141CC"/>
    <w:rsid w:val="0031470A"/>
    <w:rsid w:val="00315267"/>
    <w:rsid w:val="00316230"/>
    <w:rsid w:val="00316D3C"/>
    <w:rsid w:val="00316D51"/>
    <w:rsid w:val="00316FD7"/>
    <w:rsid w:val="00320250"/>
    <w:rsid w:val="00320A1A"/>
    <w:rsid w:val="00320E61"/>
    <w:rsid w:val="00321803"/>
    <w:rsid w:val="003224EB"/>
    <w:rsid w:val="00322591"/>
    <w:rsid w:val="00322662"/>
    <w:rsid w:val="0032364A"/>
    <w:rsid w:val="00323827"/>
    <w:rsid w:val="00323F0F"/>
    <w:rsid w:val="003245C8"/>
    <w:rsid w:val="00324EAF"/>
    <w:rsid w:val="0032578B"/>
    <w:rsid w:val="00327312"/>
    <w:rsid w:val="00327EBA"/>
    <w:rsid w:val="00330B63"/>
    <w:rsid w:val="00332202"/>
    <w:rsid w:val="00332A21"/>
    <w:rsid w:val="00332CF3"/>
    <w:rsid w:val="00333514"/>
    <w:rsid w:val="0033383A"/>
    <w:rsid w:val="00333CF4"/>
    <w:rsid w:val="00335106"/>
    <w:rsid w:val="00335139"/>
    <w:rsid w:val="003358D9"/>
    <w:rsid w:val="003360BF"/>
    <w:rsid w:val="00336820"/>
    <w:rsid w:val="003376DE"/>
    <w:rsid w:val="00340183"/>
    <w:rsid w:val="003403CD"/>
    <w:rsid w:val="003411E8"/>
    <w:rsid w:val="003412CB"/>
    <w:rsid w:val="0034142E"/>
    <w:rsid w:val="00342443"/>
    <w:rsid w:val="003429F4"/>
    <w:rsid w:val="0034312E"/>
    <w:rsid w:val="003440B5"/>
    <w:rsid w:val="00344951"/>
    <w:rsid w:val="003449EE"/>
    <w:rsid w:val="003451CA"/>
    <w:rsid w:val="00345623"/>
    <w:rsid w:val="00345A72"/>
    <w:rsid w:val="0034692C"/>
    <w:rsid w:val="00346D3E"/>
    <w:rsid w:val="00346EF1"/>
    <w:rsid w:val="00346F28"/>
    <w:rsid w:val="00347120"/>
    <w:rsid w:val="00347E7F"/>
    <w:rsid w:val="00347F82"/>
    <w:rsid w:val="003505C2"/>
    <w:rsid w:val="00350DB4"/>
    <w:rsid w:val="003516D5"/>
    <w:rsid w:val="003516F8"/>
    <w:rsid w:val="00352BEA"/>
    <w:rsid w:val="003533A4"/>
    <w:rsid w:val="00353436"/>
    <w:rsid w:val="00353456"/>
    <w:rsid w:val="00353681"/>
    <w:rsid w:val="00353AB5"/>
    <w:rsid w:val="003544F2"/>
    <w:rsid w:val="0035494F"/>
    <w:rsid w:val="00354FE6"/>
    <w:rsid w:val="003553F7"/>
    <w:rsid w:val="0035671F"/>
    <w:rsid w:val="00360301"/>
    <w:rsid w:val="00360388"/>
    <w:rsid w:val="0036051D"/>
    <w:rsid w:val="00360A9B"/>
    <w:rsid w:val="00360ADF"/>
    <w:rsid w:val="00360F66"/>
    <w:rsid w:val="0036152E"/>
    <w:rsid w:val="0036186F"/>
    <w:rsid w:val="00362581"/>
    <w:rsid w:val="00362872"/>
    <w:rsid w:val="003629B8"/>
    <w:rsid w:val="003633CC"/>
    <w:rsid w:val="00364547"/>
    <w:rsid w:val="00364A00"/>
    <w:rsid w:val="00364FB2"/>
    <w:rsid w:val="00365169"/>
    <w:rsid w:val="00365706"/>
    <w:rsid w:val="003660CA"/>
    <w:rsid w:val="003664EC"/>
    <w:rsid w:val="00366C51"/>
    <w:rsid w:val="00367248"/>
    <w:rsid w:val="003672A0"/>
    <w:rsid w:val="003672EE"/>
    <w:rsid w:val="00370F66"/>
    <w:rsid w:val="00371EF3"/>
    <w:rsid w:val="00371FE4"/>
    <w:rsid w:val="003722E6"/>
    <w:rsid w:val="00372AEC"/>
    <w:rsid w:val="0037381B"/>
    <w:rsid w:val="00373A0F"/>
    <w:rsid w:val="00374DA7"/>
    <w:rsid w:val="003753C7"/>
    <w:rsid w:val="003765F0"/>
    <w:rsid w:val="0037670D"/>
    <w:rsid w:val="003774C4"/>
    <w:rsid w:val="00377916"/>
    <w:rsid w:val="0038263E"/>
    <w:rsid w:val="003827E3"/>
    <w:rsid w:val="00383201"/>
    <w:rsid w:val="003847F9"/>
    <w:rsid w:val="00385744"/>
    <w:rsid w:val="00385859"/>
    <w:rsid w:val="00385DCE"/>
    <w:rsid w:val="00385E02"/>
    <w:rsid w:val="003861D8"/>
    <w:rsid w:val="003863CB"/>
    <w:rsid w:val="003864FD"/>
    <w:rsid w:val="00387FC3"/>
    <w:rsid w:val="00390068"/>
    <w:rsid w:val="003901E1"/>
    <w:rsid w:val="00390974"/>
    <w:rsid w:val="00390991"/>
    <w:rsid w:val="00390EC9"/>
    <w:rsid w:val="00391AEE"/>
    <w:rsid w:val="003926D7"/>
    <w:rsid w:val="0039276F"/>
    <w:rsid w:val="00392D30"/>
    <w:rsid w:val="00392F76"/>
    <w:rsid w:val="00392F9B"/>
    <w:rsid w:val="00393079"/>
    <w:rsid w:val="003933CA"/>
    <w:rsid w:val="00393B78"/>
    <w:rsid w:val="00393D4C"/>
    <w:rsid w:val="00393E93"/>
    <w:rsid w:val="00393FB2"/>
    <w:rsid w:val="0039463A"/>
    <w:rsid w:val="00394EEC"/>
    <w:rsid w:val="00395615"/>
    <w:rsid w:val="0039726C"/>
    <w:rsid w:val="0039745D"/>
    <w:rsid w:val="00397AC2"/>
    <w:rsid w:val="00397D51"/>
    <w:rsid w:val="003A02CF"/>
    <w:rsid w:val="003A06F9"/>
    <w:rsid w:val="003A117C"/>
    <w:rsid w:val="003A1F73"/>
    <w:rsid w:val="003A28DB"/>
    <w:rsid w:val="003A2C5C"/>
    <w:rsid w:val="003A3293"/>
    <w:rsid w:val="003A36D4"/>
    <w:rsid w:val="003A5542"/>
    <w:rsid w:val="003A563A"/>
    <w:rsid w:val="003A651C"/>
    <w:rsid w:val="003A68D2"/>
    <w:rsid w:val="003A68D8"/>
    <w:rsid w:val="003A6B0F"/>
    <w:rsid w:val="003A75FF"/>
    <w:rsid w:val="003A77CB"/>
    <w:rsid w:val="003A7DFE"/>
    <w:rsid w:val="003A7F90"/>
    <w:rsid w:val="003B0459"/>
    <w:rsid w:val="003B077B"/>
    <w:rsid w:val="003B0C36"/>
    <w:rsid w:val="003B145C"/>
    <w:rsid w:val="003B18C9"/>
    <w:rsid w:val="003B1970"/>
    <w:rsid w:val="003B1C30"/>
    <w:rsid w:val="003B206A"/>
    <w:rsid w:val="003B32D1"/>
    <w:rsid w:val="003B3886"/>
    <w:rsid w:val="003B57FD"/>
    <w:rsid w:val="003B5DB1"/>
    <w:rsid w:val="003B671A"/>
    <w:rsid w:val="003B6857"/>
    <w:rsid w:val="003B6FBD"/>
    <w:rsid w:val="003C0A86"/>
    <w:rsid w:val="003C1593"/>
    <w:rsid w:val="003C181D"/>
    <w:rsid w:val="003C273C"/>
    <w:rsid w:val="003C2761"/>
    <w:rsid w:val="003C3262"/>
    <w:rsid w:val="003C347E"/>
    <w:rsid w:val="003C3AC6"/>
    <w:rsid w:val="003C43BF"/>
    <w:rsid w:val="003C4527"/>
    <w:rsid w:val="003C4891"/>
    <w:rsid w:val="003C5562"/>
    <w:rsid w:val="003C5CC8"/>
    <w:rsid w:val="003C5FDC"/>
    <w:rsid w:val="003C662E"/>
    <w:rsid w:val="003C6A5B"/>
    <w:rsid w:val="003C7422"/>
    <w:rsid w:val="003C7748"/>
    <w:rsid w:val="003C7A3F"/>
    <w:rsid w:val="003D02A7"/>
    <w:rsid w:val="003D0B6F"/>
    <w:rsid w:val="003D1A43"/>
    <w:rsid w:val="003D2D51"/>
    <w:rsid w:val="003D36A2"/>
    <w:rsid w:val="003D3AE3"/>
    <w:rsid w:val="003D4265"/>
    <w:rsid w:val="003D42EC"/>
    <w:rsid w:val="003D4D05"/>
    <w:rsid w:val="003D545A"/>
    <w:rsid w:val="003D6076"/>
    <w:rsid w:val="003D6967"/>
    <w:rsid w:val="003D6A9C"/>
    <w:rsid w:val="003D74A0"/>
    <w:rsid w:val="003D799B"/>
    <w:rsid w:val="003E0D71"/>
    <w:rsid w:val="003E0E34"/>
    <w:rsid w:val="003E0E54"/>
    <w:rsid w:val="003E2589"/>
    <w:rsid w:val="003E291E"/>
    <w:rsid w:val="003E3FC8"/>
    <w:rsid w:val="003E484A"/>
    <w:rsid w:val="003E4B34"/>
    <w:rsid w:val="003E51D3"/>
    <w:rsid w:val="003E547E"/>
    <w:rsid w:val="003E5803"/>
    <w:rsid w:val="003E5C05"/>
    <w:rsid w:val="003E643A"/>
    <w:rsid w:val="003E73B6"/>
    <w:rsid w:val="003E78A2"/>
    <w:rsid w:val="003F0B5A"/>
    <w:rsid w:val="003F0C85"/>
    <w:rsid w:val="003F0D04"/>
    <w:rsid w:val="003F0EFD"/>
    <w:rsid w:val="003F0F27"/>
    <w:rsid w:val="003F3E88"/>
    <w:rsid w:val="003F4680"/>
    <w:rsid w:val="003F5532"/>
    <w:rsid w:val="003F5F97"/>
    <w:rsid w:val="003F60DD"/>
    <w:rsid w:val="003F6376"/>
    <w:rsid w:val="003F7C80"/>
    <w:rsid w:val="00400838"/>
    <w:rsid w:val="004009DD"/>
    <w:rsid w:val="004015CA"/>
    <w:rsid w:val="004016E4"/>
    <w:rsid w:val="00401A4D"/>
    <w:rsid w:val="00402841"/>
    <w:rsid w:val="004030A4"/>
    <w:rsid w:val="004041D3"/>
    <w:rsid w:val="0040760C"/>
    <w:rsid w:val="0041067E"/>
    <w:rsid w:val="00411474"/>
    <w:rsid w:val="00411706"/>
    <w:rsid w:val="004126D8"/>
    <w:rsid w:val="00412AAF"/>
    <w:rsid w:val="004130BA"/>
    <w:rsid w:val="00413DFB"/>
    <w:rsid w:val="00414090"/>
    <w:rsid w:val="0041464B"/>
    <w:rsid w:val="0041500E"/>
    <w:rsid w:val="004152F4"/>
    <w:rsid w:val="00415381"/>
    <w:rsid w:val="0041598C"/>
    <w:rsid w:val="004161BD"/>
    <w:rsid w:val="004164BB"/>
    <w:rsid w:val="004167FF"/>
    <w:rsid w:val="00416889"/>
    <w:rsid w:val="004168F3"/>
    <w:rsid w:val="00416C1C"/>
    <w:rsid w:val="004172FC"/>
    <w:rsid w:val="00417DB3"/>
    <w:rsid w:val="004201C5"/>
    <w:rsid w:val="00420CA5"/>
    <w:rsid w:val="00420EE6"/>
    <w:rsid w:val="00421CC4"/>
    <w:rsid w:val="0042208F"/>
    <w:rsid w:val="0042339A"/>
    <w:rsid w:val="0042495C"/>
    <w:rsid w:val="00424C13"/>
    <w:rsid w:val="00424CB2"/>
    <w:rsid w:val="00425006"/>
    <w:rsid w:val="00425233"/>
    <w:rsid w:val="0042613C"/>
    <w:rsid w:val="004262BF"/>
    <w:rsid w:val="0042630F"/>
    <w:rsid w:val="004265E1"/>
    <w:rsid w:val="00426EB0"/>
    <w:rsid w:val="0042764A"/>
    <w:rsid w:val="004276D3"/>
    <w:rsid w:val="00427700"/>
    <w:rsid w:val="00427C58"/>
    <w:rsid w:val="004304AD"/>
    <w:rsid w:val="00430BFC"/>
    <w:rsid w:val="00430D67"/>
    <w:rsid w:val="0043153F"/>
    <w:rsid w:val="00431BC4"/>
    <w:rsid w:val="00431E2B"/>
    <w:rsid w:val="004323D6"/>
    <w:rsid w:val="004327E4"/>
    <w:rsid w:val="00433AC6"/>
    <w:rsid w:val="00434A22"/>
    <w:rsid w:val="00435FD3"/>
    <w:rsid w:val="00436091"/>
    <w:rsid w:val="004368A4"/>
    <w:rsid w:val="0043731C"/>
    <w:rsid w:val="0043731F"/>
    <w:rsid w:val="0043773C"/>
    <w:rsid w:val="0043797F"/>
    <w:rsid w:val="004405F5"/>
    <w:rsid w:val="00440C6F"/>
    <w:rsid w:val="00440F3A"/>
    <w:rsid w:val="004417D5"/>
    <w:rsid w:val="00441E0E"/>
    <w:rsid w:val="00442A38"/>
    <w:rsid w:val="00442BF3"/>
    <w:rsid w:val="00442CC0"/>
    <w:rsid w:val="00442DB6"/>
    <w:rsid w:val="0044367A"/>
    <w:rsid w:val="004450FF"/>
    <w:rsid w:val="004451B2"/>
    <w:rsid w:val="00445231"/>
    <w:rsid w:val="00445B49"/>
    <w:rsid w:val="0044658C"/>
    <w:rsid w:val="00446821"/>
    <w:rsid w:val="004475C6"/>
    <w:rsid w:val="00450458"/>
    <w:rsid w:val="004507C7"/>
    <w:rsid w:val="004508EE"/>
    <w:rsid w:val="00450CA9"/>
    <w:rsid w:val="00450EC9"/>
    <w:rsid w:val="0045136E"/>
    <w:rsid w:val="00452471"/>
    <w:rsid w:val="00452C3D"/>
    <w:rsid w:val="00452CBB"/>
    <w:rsid w:val="004535C2"/>
    <w:rsid w:val="004536B1"/>
    <w:rsid w:val="004541ED"/>
    <w:rsid w:val="0045449F"/>
    <w:rsid w:val="00454981"/>
    <w:rsid w:val="00454F2B"/>
    <w:rsid w:val="00455120"/>
    <w:rsid w:val="00455354"/>
    <w:rsid w:val="004556A3"/>
    <w:rsid w:val="00455794"/>
    <w:rsid w:val="00455938"/>
    <w:rsid w:val="00455A3A"/>
    <w:rsid w:val="00455DE6"/>
    <w:rsid w:val="00455E57"/>
    <w:rsid w:val="00456857"/>
    <w:rsid w:val="00456E51"/>
    <w:rsid w:val="00457267"/>
    <w:rsid w:val="004575B6"/>
    <w:rsid w:val="00457821"/>
    <w:rsid w:val="00457C81"/>
    <w:rsid w:val="00460A28"/>
    <w:rsid w:val="0046125E"/>
    <w:rsid w:val="00461B72"/>
    <w:rsid w:val="00461CD4"/>
    <w:rsid w:val="004623A1"/>
    <w:rsid w:val="00462C1B"/>
    <w:rsid w:val="00462F31"/>
    <w:rsid w:val="00464148"/>
    <w:rsid w:val="0046446D"/>
    <w:rsid w:val="00464ED9"/>
    <w:rsid w:val="00465378"/>
    <w:rsid w:val="00466FA4"/>
    <w:rsid w:val="00466FEB"/>
    <w:rsid w:val="00467143"/>
    <w:rsid w:val="004673C7"/>
    <w:rsid w:val="004712C5"/>
    <w:rsid w:val="00471F0C"/>
    <w:rsid w:val="00472059"/>
    <w:rsid w:val="00472697"/>
    <w:rsid w:val="004730B3"/>
    <w:rsid w:val="004736AA"/>
    <w:rsid w:val="004738D1"/>
    <w:rsid w:val="00473D82"/>
    <w:rsid w:val="00474087"/>
    <w:rsid w:val="00474DC2"/>
    <w:rsid w:val="004750E8"/>
    <w:rsid w:val="0047695B"/>
    <w:rsid w:val="00476C49"/>
    <w:rsid w:val="0048096D"/>
    <w:rsid w:val="00480E94"/>
    <w:rsid w:val="00481C37"/>
    <w:rsid w:val="00482237"/>
    <w:rsid w:val="004824B9"/>
    <w:rsid w:val="004826AC"/>
    <w:rsid w:val="00483BD3"/>
    <w:rsid w:val="00484705"/>
    <w:rsid w:val="00484B3F"/>
    <w:rsid w:val="00484F1E"/>
    <w:rsid w:val="0048563D"/>
    <w:rsid w:val="0048565F"/>
    <w:rsid w:val="0048601D"/>
    <w:rsid w:val="004868E8"/>
    <w:rsid w:val="00487264"/>
    <w:rsid w:val="004903DB"/>
    <w:rsid w:val="004906A4"/>
    <w:rsid w:val="004906BE"/>
    <w:rsid w:val="00490F9F"/>
    <w:rsid w:val="00491E9E"/>
    <w:rsid w:val="004927A3"/>
    <w:rsid w:val="00492A8A"/>
    <w:rsid w:val="00493502"/>
    <w:rsid w:val="0049365D"/>
    <w:rsid w:val="004936BB"/>
    <w:rsid w:val="00493BA7"/>
    <w:rsid w:val="00494006"/>
    <w:rsid w:val="004945F9"/>
    <w:rsid w:val="00494C26"/>
    <w:rsid w:val="00494D42"/>
    <w:rsid w:val="00494D61"/>
    <w:rsid w:val="0049552F"/>
    <w:rsid w:val="004956EC"/>
    <w:rsid w:val="004959B7"/>
    <w:rsid w:val="00495B77"/>
    <w:rsid w:val="00496123"/>
    <w:rsid w:val="004A0D5B"/>
    <w:rsid w:val="004A0F3E"/>
    <w:rsid w:val="004A0F78"/>
    <w:rsid w:val="004A1E46"/>
    <w:rsid w:val="004A27F0"/>
    <w:rsid w:val="004A3A37"/>
    <w:rsid w:val="004A4EAE"/>
    <w:rsid w:val="004A5970"/>
    <w:rsid w:val="004A677F"/>
    <w:rsid w:val="004A678E"/>
    <w:rsid w:val="004A69BA"/>
    <w:rsid w:val="004A6A6A"/>
    <w:rsid w:val="004A79E3"/>
    <w:rsid w:val="004B00E3"/>
    <w:rsid w:val="004B10B9"/>
    <w:rsid w:val="004B2F07"/>
    <w:rsid w:val="004B393C"/>
    <w:rsid w:val="004B3A13"/>
    <w:rsid w:val="004B3A42"/>
    <w:rsid w:val="004B47A3"/>
    <w:rsid w:val="004B4F4D"/>
    <w:rsid w:val="004B4F99"/>
    <w:rsid w:val="004B549F"/>
    <w:rsid w:val="004B5B78"/>
    <w:rsid w:val="004B64A3"/>
    <w:rsid w:val="004B6A8B"/>
    <w:rsid w:val="004B72E0"/>
    <w:rsid w:val="004B73C8"/>
    <w:rsid w:val="004B775C"/>
    <w:rsid w:val="004B79BB"/>
    <w:rsid w:val="004B7BAF"/>
    <w:rsid w:val="004C01E0"/>
    <w:rsid w:val="004C0E4A"/>
    <w:rsid w:val="004C2313"/>
    <w:rsid w:val="004C2A32"/>
    <w:rsid w:val="004C2E92"/>
    <w:rsid w:val="004C30FB"/>
    <w:rsid w:val="004C3401"/>
    <w:rsid w:val="004C3B5C"/>
    <w:rsid w:val="004C417C"/>
    <w:rsid w:val="004C480B"/>
    <w:rsid w:val="004C481D"/>
    <w:rsid w:val="004C4BDC"/>
    <w:rsid w:val="004C5909"/>
    <w:rsid w:val="004C5AA0"/>
    <w:rsid w:val="004C71F4"/>
    <w:rsid w:val="004C7549"/>
    <w:rsid w:val="004C7CEB"/>
    <w:rsid w:val="004C7DA3"/>
    <w:rsid w:val="004D0F1F"/>
    <w:rsid w:val="004D102B"/>
    <w:rsid w:val="004D1F8F"/>
    <w:rsid w:val="004D25AD"/>
    <w:rsid w:val="004D28BA"/>
    <w:rsid w:val="004D2B7F"/>
    <w:rsid w:val="004D32A2"/>
    <w:rsid w:val="004D3512"/>
    <w:rsid w:val="004D35A0"/>
    <w:rsid w:val="004D3C87"/>
    <w:rsid w:val="004D3D1E"/>
    <w:rsid w:val="004D4304"/>
    <w:rsid w:val="004D47B9"/>
    <w:rsid w:val="004D541E"/>
    <w:rsid w:val="004D54C5"/>
    <w:rsid w:val="004D5E20"/>
    <w:rsid w:val="004D5EE7"/>
    <w:rsid w:val="004D62E5"/>
    <w:rsid w:val="004D77E3"/>
    <w:rsid w:val="004E0C16"/>
    <w:rsid w:val="004E159D"/>
    <w:rsid w:val="004E1B92"/>
    <w:rsid w:val="004E1E90"/>
    <w:rsid w:val="004E1F75"/>
    <w:rsid w:val="004E314F"/>
    <w:rsid w:val="004E3263"/>
    <w:rsid w:val="004E3304"/>
    <w:rsid w:val="004E331B"/>
    <w:rsid w:val="004E34B7"/>
    <w:rsid w:val="004E44C9"/>
    <w:rsid w:val="004E4729"/>
    <w:rsid w:val="004E489E"/>
    <w:rsid w:val="004E4BDC"/>
    <w:rsid w:val="004E4F12"/>
    <w:rsid w:val="004E5B15"/>
    <w:rsid w:val="004E5D3A"/>
    <w:rsid w:val="004E5E7A"/>
    <w:rsid w:val="004E5F87"/>
    <w:rsid w:val="004E65DC"/>
    <w:rsid w:val="004E6C0F"/>
    <w:rsid w:val="004E702A"/>
    <w:rsid w:val="004E764E"/>
    <w:rsid w:val="004E775D"/>
    <w:rsid w:val="004F0521"/>
    <w:rsid w:val="004F0CD5"/>
    <w:rsid w:val="004F129E"/>
    <w:rsid w:val="004F1772"/>
    <w:rsid w:val="004F1D0E"/>
    <w:rsid w:val="004F2581"/>
    <w:rsid w:val="004F27B2"/>
    <w:rsid w:val="004F320B"/>
    <w:rsid w:val="004F3D9F"/>
    <w:rsid w:val="004F435C"/>
    <w:rsid w:val="004F43FF"/>
    <w:rsid w:val="004F4665"/>
    <w:rsid w:val="004F61A9"/>
    <w:rsid w:val="004F6DB9"/>
    <w:rsid w:val="004F6E7C"/>
    <w:rsid w:val="004F6EAF"/>
    <w:rsid w:val="004F7C82"/>
    <w:rsid w:val="00500FA3"/>
    <w:rsid w:val="00501674"/>
    <w:rsid w:val="0050247A"/>
    <w:rsid w:val="0050281D"/>
    <w:rsid w:val="00502B0D"/>
    <w:rsid w:val="00502DDA"/>
    <w:rsid w:val="0050314C"/>
    <w:rsid w:val="00504154"/>
    <w:rsid w:val="00505391"/>
    <w:rsid w:val="005059B6"/>
    <w:rsid w:val="0050611B"/>
    <w:rsid w:val="00506634"/>
    <w:rsid w:val="00507073"/>
    <w:rsid w:val="00507945"/>
    <w:rsid w:val="00507A03"/>
    <w:rsid w:val="00510028"/>
    <w:rsid w:val="00510AAB"/>
    <w:rsid w:val="005113EC"/>
    <w:rsid w:val="00511E0A"/>
    <w:rsid w:val="00512290"/>
    <w:rsid w:val="005129B4"/>
    <w:rsid w:val="005132BF"/>
    <w:rsid w:val="0051351C"/>
    <w:rsid w:val="00513631"/>
    <w:rsid w:val="00513E1F"/>
    <w:rsid w:val="005146E2"/>
    <w:rsid w:val="00514E67"/>
    <w:rsid w:val="005155C4"/>
    <w:rsid w:val="0051652C"/>
    <w:rsid w:val="00516A62"/>
    <w:rsid w:val="00516F57"/>
    <w:rsid w:val="005179BD"/>
    <w:rsid w:val="00517DBE"/>
    <w:rsid w:val="00520391"/>
    <w:rsid w:val="00520A81"/>
    <w:rsid w:val="00520E1D"/>
    <w:rsid w:val="00521144"/>
    <w:rsid w:val="005218B8"/>
    <w:rsid w:val="00521964"/>
    <w:rsid w:val="005221B4"/>
    <w:rsid w:val="005231CC"/>
    <w:rsid w:val="00523369"/>
    <w:rsid w:val="005249A5"/>
    <w:rsid w:val="00524AA4"/>
    <w:rsid w:val="00524D45"/>
    <w:rsid w:val="00524E48"/>
    <w:rsid w:val="00525A3E"/>
    <w:rsid w:val="00525CE6"/>
    <w:rsid w:val="00525E10"/>
    <w:rsid w:val="005261CE"/>
    <w:rsid w:val="00526351"/>
    <w:rsid w:val="005263E6"/>
    <w:rsid w:val="00526A4B"/>
    <w:rsid w:val="005271B8"/>
    <w:rsid w:val="005276CE"/>
    <w:rsid w:val="005278D7"/>
    <w:rsid w:val="00527D85"/>
    <w:rsid w:val="005301AB"/>
    <w:rsid w:val="0053067D"/>
    <w:rsid w:val="00530AF4"/>
    <w:rsid w:val="00531152"/>
    <w:rsid w:val="005312BF"/>
    <w:rsid w:val="00531CCA"/>
    <w:rsid w:val="005320BD"/>
    <w:rsid w:val="0053229B"/>
    <w:rsid w:val="005338E4"/>
    <w:rsid w:val="00533A89"/>
    <w:rsid w:val="0053416F"/>
    <w:rsid w:val="00534229"/>
    <w:rsid w:val="005348D1"/>
    <w:rsid w:val="00534C9F"/>
    <w:rsid w:val="005352D1"/>
    <w:rsid w:val="00535710"/>
    <w:rsid w:val="00535E26"/>
    <w:rsid w:val="00535E5D"/>
    <w:rsid w:val="00536556"/>
    <w:rsid w:val="005368A4"/>
    <w:rsid w:val="00536CEB"/>
    <w:rsid w:val="00536F7F"/>
    <w:rsid w:val="00537031"/>
    <w:rsid w:val="00537145"/>
    <w:rsid w:val="005376FC"/>
    <w:rsid w:val="00540691"/>
    <w:rsid w:val="00540756"/>
    <w:rsid w:val="00540A1B"/>
    <w:rsid w:val="00541543"/>
    <w:rsid w:val="005416E8"/>
    <w:rsid w:val="0054224C"/>
    <w:rsid w:val="0054238E"/>
    <w:rsid w:val="00542601"/>
    <w:rsid w:val="005428E4"/>
    <w:rsid w:val="00542A21"/>
    <w:rsid w:val="00543336"/>
    <w:rsid w:val="0054340B"/>
    <w:rsid w:val="00543ECF"/>
    <w:rsid w:val="0054414D"/>
    <w:rsid w:val="0054633D"/>
    <w:rsid w:val="0054674B"/>
    <w:rsid w:val="00547335"/>
    <w:rsid w:val="0055093E"/>
    <w:rsid w:val="005517F9"/>
    <w:rsid w:val="005525D5"/>
    <w:rsid w:val="00552ACC"/>
    <w:rsid w:val="005538FB"/>
    <w:rsid w:val="005541AB"/>
    <w:rsid w:val="005541AC"/>
    <w:rsid w:val="00554265"/>
    <w:rsid w:val="005556EC"/>
    <w:rsid w:val="00555740"/>
    <w:rsid w:val="00555872"/>
    <w:rsid w:val="00555C2D"/>
    <w:rsid w:val="00555ECF"/>
    <w:rsid w:val="005564B9"/>
    <w:rsid w:val="00556D6D"/>
    <w:rsid w:val="00556F30"/>
    <w:rsid w:val="00557B66"/>
    <w:rsid w:val="00560666"/>
    <w:rsid w:val="00560B6E"/>
    <w:rsid w:val="005611F2"/>
    <w:rsid w:val="00561B0A"/>
    <w:rsid w:val="00561C11"/>
    <w:rsid w:val="005622B8"/>
    <w:rsid w:val="00562D6E"/>
    <w:rsid w:val="00562FF8"/>
    <w:rsid w:val="0056337C"/>
    <w:rsid w:val="00563C8D"/>
    <w:rsid w:val="00563EF5"/>
    <w:rsid w:val="00564A7E"/>
    <w:rsid w:val="00564CB0"/>
    <w:rsid w:val="00564E1F"/>
    <w:rsid w:val="005653A3"/>
    <w:rsid w:val="00566710"/>
    <w:rsid w:val="00566F8C"/>
    <w:rsid w:val="00567D97"/>
    <w:rsid w:val="005704F4"/>
    <w:rsid w:val="00571D70"/>
    <w:rsid w:val="00571F44"/>
    <w:rsid w:val="005726BF"/>
    <w:rsid w:val="00573B3C"/>
    <w:rsid w:val="00573FD3"/>
    <w:rsid w:val="00574309"/>
    <w:rsid w:val="005747C1"/>
    <w:rsid w:val="00574AF8"/>
    <w:rsid w:val="00574B52"/>
    <w:rsid w:val="00574BC4"/>
    <w:rsid w:val="00574CA6"/>
    <w:rsid w:val="00574E19"/>
    <w:rsid w:val="00575A8D"/>
    <w:rsid w:val="00575DE0"/>
    <w:rsid w:val="0057692F"/>
    <w:rsid w:val="00576ADF"/>
    <w:rsid w:val="00576C93"/>
    <w:rsid w:val="005774E1"/>
    <w:rsid w:val="0057778B"/>
    <w:rsid w:val="005778DE"/>
    <w:rsid w:val="00577B9F"/>
    <w:rsid w:val="00580AC0"/>
    <w:rsid w:val="00580D19"/>
    <w:rsid w:val="005814DC"/>
    <w:rsid w:val="00581F29"/>
    <w:rsid w:val="005821A0"/>
    <w:rsid w:val="005823E1"/>
    <w:rsid w:val="00583B2E"/>
    <w:rsid w:val="00584303"/>
    <w:rsid w:val="00584648"/>
    <w:rsid w:val="00584C22"/>
    <w:rsid w:val="00585463"/>
    <w:rsid w:val="00587297"/>
    <w:rsid w:val="0058788F"/>
    <w:rsid w:val="00587D1D"/>
    <w:rsid w:val="005907AD"/>
    <w:rsid w:val="00590AEE"/>
    <w:rsid w:val="005912E8"/>
    <w:rsid w:val="005916D6"/>
    <w:rsid w:val="005918D4"/>
    <w:rsid w:val="005925A0"/>
    <w:rsid w:val="00592BE8"/>
    <w:rsid w:val="0059383A"/>
    <w:rsid w:val="00594683"/>
    <w:rsid w:val="00594E2D"/>
    <w:rsid w:val="00595165"/>
    <w:rsid w:val="005953EE"/>
    <w:rsid w:val="00595969"/>
    <w:rsid w:val="00595A54"/>
    <w:rsid w:val="00596049"/>
    <w:rsid w:val="005962CC"/>
    <w:rsid w:val="005964C1"/>
    <w:rsid w:val="005967B3"/>
    <w:rsid w:val="00596812"/>
    <w:rsid w:val="00596BDA"/>
    <w:rsid w:val="00597363"/>
    <w:rsid w:val="00597535"/>
    <w:rsid w:val="005A0278"/>
    <w:rsid w:val="005A0517"/>
    <w:rsid w:val="005A1440"/>
    <w:rsid w:val="005A1614"/>
    <w:rsid w:val="005A1755"/>
    <w:rsid w:val="005A1903"/>
    <w:rsid w:val="005A20BD"/>
    <w:rsid w:val="005A374E"/>
    <w:rsid w:val="005A45E8"/>
    <w:rsid w:val="005A5702"/>
    <w:rsid w:val="005A5EAC"/>
    <w:rsid w:val="005A61F1"/>
    <w:rsid w:val="005A652D"/>
    <w:rsid w:val="005A6655"/>
    <w:rsid w:val="005A6BA1"/>
    <w:rsid w:val="005A6C65"/>
    <w:rsid w:val="005A6CA5"/>
    <w:rsid w:val="005A7C87"/>
    <w:rsid w:val="005B0525"/>
    <w:rsid w:val="005B063C"/>
    <w:rsid w:val="005B1C94"/>
    <w:rsid w:val="005B3612"/>
    <w:rsid w:val="005B3A97"/>
    <w:rsid w:val="005B3B6F"/>
    <w:rsid w:val="005B4152"/>
    <w:rsid w:val="005B58C6"/>
    <w:rsid w:val="005B5A56"/>
    <w:rsid w:val="005B6363"/>
    <w:rsid w:val="005B67AC"/>
    <w:rsid w:val="005B6AA3"/>
    <w:rsid w:val="005B7B50"/>
    <w:rsid w:val="005C1116"/>
    <w:rsid w:val="005C1608"/>
    <w:rsid w:val="005C1B30"/>
    <w:rsid w:val="005C1BB3"/>
    <w:rsid w:val="005C1CD9"/>
    <w:rsid w:val="005C2E6C"/>
    <w:rsid w:val="005C2ED7"/>
    <w:rsid w:val="005C2FA5"/>
    <w:rsid w:val="005C3145"/>
    <w:rsid w:val="005C33B8"/>
    <w:rsid w:val="005C3DFC"/>
    <w:rsid w:val="005C3E99"/>
    <w:rsid w:val="005C4341"/>
    <w:rsid w:val="005C4936"/>
    <w:rsid w:val="005C50AE"/>
    <w:rsid w:val="005C5383"/>
    <w:rsid w:val="005C5F8E"/>
    <w:rsid w:val="005C6D43"/>
    <w:rsid w:val="005C6D47"/>
    <w:rsid w:val="005C7086"/>
    <w:rsid w:val="005D03EA"/>
    <w:rsid w:val="005D0470"/>
    <w:rsid w:val="005D0E48"/>
    <w:rsid w:val="005D1DF1"/>
    <w:rsid w:val="005D2C23"/>
    <w:rsid w:val="005D3377"/>
    <w:rsid w:val="005D3595"/>
    <w:rsid w:val="005D39D1"/>
    <w:rsid w:val="005D3A3E"/>
    <w:rsid w:val="005D3F14"/>
    <w:rsid w:val="005D43D9"/>
    <w:rsid w:val="005D4825"/>
    <w:rsid w:val="005D5130"/>
    <w:rsid w:val="005D5C8C"/>
    <w:rsid w:val="005D62FA"/>
    <w:rsid w:val="005D7B98"/>
    <w:rsid w:val="005D7C6D"/>
    <w:rsid w:val="005E02F2"/>
    <w:rsid w:val="005E0DF3"/>
    <w:rsid w:val="005E12A8"/>
    <w:rsid w:val="005E2311"/>
    <w:rsid w:val="005E25F6"/>
    <w:rsid w:val="005E332A"/>
    <w:rsid w:val="005E3953"/>
    <w:rsid w:val="005E45CC"/>
    <w:rsid w:val="005E642C"/>
    <w:rsid w:val="005E66EC"/>
    <w:rsid w:val="005E6C92"/>
    <w:rsid w:val="005E7374"/>
    <w:rsid w:val="005E7F3E"/>
    <w:rsid w:val="005F0F7A"/>
    <w:rsid w:val="005F14F8"/>
    <w:rsid w:val="005F1DB4"/>
    <w:rsid w:val="005F1EBA"/>
    <w:rsid w:val="005F2CA7"/>
    <w:rsid w:val="005F323F"/>
    <w:rsid w:val="005F33FD"/>
    <w:rsid w:val="005F3563"/>
    <w:rsid w:val="005F3A9B"/>
    <w:rsid w:val="005F3CBB"/>
    <w:rsid w:val="005F3D9B"/>
    <w:rsid w:val="005F3E9B"/>
    <w:rsid w:val="005F3F18"/>
    <w:rsid w:val="005F3FDB"/>
    <w:rsid w:val="005F5369"/>
    <w:rsid w:val="005F6015"/>
    <w:rsid w:val="005F6896"/>
    <w:rsid w:val="005F6CDD"/>
    <w:rsid w:val="005F7E71"/>
    <w:rsid w:val="00600016"/>
    <w:rsid w:val="006001BE"/>
    <w:rsid w:val="00600DDE"/>
    <w:rsid w:val="00601418"/>
    <w:rsid w:val="0060147D"/>
    <w:rsid w:val="0060180D"/>
    <w:rsid w:val="006019A9"/>
    <w:rsid w:val="00601C0C"/>
    <w:rsid w:val="00602805"/>
    <w:rsid w:val="00602EC8"/>
    <w:rsid w:val="00603258"/>
    <w:rsid w:val="00603468"/>
    <w:rsid w:val="00604974"/>
    <w:rsid w:val="00604F16"/>
    <w:rsid w:val="006050A5"/>
    <w:rsid w:val="00605139"/>
    <w:rsid w:val="0060551E"/>
    <w:rsid w:val="00605A8D"/>
    <w:rsid w:val="00605C3D"/>
    <w:rsid w:val="00605D3B"/>
    <w:rsid w:val="00606C6A"/>
    <w:rsid w:val="00607464"/>
    <w:rsid w:val="00607836"/>
    <w:rsid w:val="00607AF5"/>
    <w:rsid w:val="0061045F"/>
    <w:rsid w:val="006105EB"/>
    <w:rsid w:val="00610715"/>
    <w:rsid w:val="00610BC6"/>
    <w:rsid w:val="00610ED2"/>
    <w:rsid w:val="00610FF9"/>
    <w:rsid w:val="006113C4"/>
    <w:rsid w:val="00611454"/>
    <w:rsid w:val="006116DA"/>
    <w:rsid w:val="00611E82"/>
    <w:rsid w:val="00611FB1"/>
    <w:rsid w:val="006123AE"/>
    <w:rsid w:val="006129B1"/>
    <w:rsid w:val="00614942"/>
    <w:rsid w:val="00615C5A"/>
    <w:rsid w:val="00615D6E"/>
    <w:rsid w:val="006165C0"/>
    <w:rsid w:val="00616690"/>
    <w:rsid w:val="006203CF"/>
    <w:rsid w:val="006203D4"/>
    <w:rsid w:val="006207D9"/>
    <w:rsid w:val="00621042"/>
    <w:rsid w:val="006219C6"/>
    <w:rsid w:val="00622089"/>
    <w:rsid w:val="006225EF"/>
    <w:rsid w:val="006233CA"/>
    <w:rsid w:val="00623681"/>
    <w:rsid w:val="006238AF"/>
    <w:rsid w:val="00623B88"/>
    <w:rsid w:val="00624302"/>
    <w:rsid w:val="006243BD"/>
    <w:rsid w:val="006244B1"/>
    <w:rsid w:val="006246E9"/>
    <w:rsid w:val="00624A04"/>
    <w:rsid w:val="006252DB"/>
    <w:rsid w:val="00625363"/>
    <w:rsid w:val="006258CB"/>
    <w:rsid w:val="00625AF1"/>
    <w:rsid w:val="00625CAC"/>
    <w:rsid w:val="006267DA"/>
    <w:rsid w:val="006267E0"/>
    <w:rsid w:val="00626D31"/>
    <w:rsid w:val="00626EEA"/>
    <w:rsid w:val="00630B03"/>
    <w:rsid w:val="00630D57"/>
    <w:rsid w:val="0063162F"/>
    <w:rsid w:val="0063164E"/>
    <w:rsid w:val="006317F2"/>
    <w:rsid w:val="00631B0A"/>
    <w:rsid w:val="00631F67"/>
    <w:rsid w:val="00632A0E"/>
    <w:rsid w:val="00633A53"/>
    <w:rsid w:val="00633C0A"/>
    <w:rsid w:val="00633E89"/>
    <w:rsid w:val="00634297"/>
    <w:rsid w:val="00634E0D"/>
    <w:rsid w:val="00635139"/>
    <w:rsid w:val="006358DE"/>
    <w:rsid w:val="006359A1"/>
    <w:rsid w:val="00636A85"/>
    <w:rsid w:val="00637A05"/>
    <w:rsid w:val="00637A4C"/>
    <w:rsid w:val="00641114"/>
    <w:rsid w:val="00641E71"/>
    <w:rsid w:val="00641E8B"/>
    <w:rsid w:val="0064229D"/>
    <w:rsid w:val="00644594"/>
    <w:rsid w:val="00645019"/>
    <w:rsid w:val="00645417"/>
    <w:rsid w:val="006456F4"/>
    <w:rsid w:val="00647C9F"/>
    <w:rsid w:val="00647D20"/>
    <w:rsid w:val="00647D3C"/>
    <w:rsid w:val="006505B0"/>
    <w:rsid w:val="00650D50"/>
    <w:rsid w:val="006519F2"/>
    <w:rsid w:val="0065287D"/>
    <w:rsid w:val="00652D00"/>
    <w:rsid w:val="00653809"/>
    <w:rsid w:val="006544B5"/>
    <w:rsid w:val="006544D7"/>
    <w:rsid w:val="00654879"/>
    <w:rsid w:val="00654CD8"/>
    <w:rsid w:val="00654E8A"/>
    <w:rsid w:val="00655367"/>
    <w:rsid w:val="00655AF6"/>
    <w:rsid w:val="006562F1"/>
    <w:rsid w:val="006565A8"/>
    <w:rsid w:val="0065688A"/>
    <w:rsid w:val="00656E30"/>
    <w:rsid w:val="006570CB"/>
    <w:rsid w:val="00660635"/>
    <w:rsid w:val="00660C38"/>
    <w:rsid w:val="00660DCF"/>
    <w:rsid w:val="00661231"/>
    <w:rsid w:val="00661840"/>
    <w:rsid w:val="006622E7"/>
    <w:rsid w:val="00662840"/>
    <w:rsid w:val="00662BDF"/>
    <w:rsid w:val="00663550"/>
    <w:rsid w:val="00663663"/>
    <w:rsid w:val="006638DB"/>
    <w:rsid w:val="00663B7E"/>
    <w:rsid w:val="00663C85"/>
    <w:rsid w:val="006647AA"/>
    <w:rsid w:val="0066529E"/>
    <w:rsid w:val="006652A3"/>
    <w:rsid w:val="00665B1D"/>
    <w:rsid w:val="00665D74"/>
    <w:rsid w:val="00666070"/>
    <w:rsid w:val="006703E0"/>
    <w:rsid w:val="00670409"/>
    <w:rsid w:val="006706C4"/>
    <w:rsid w:val="00670AD2"/>
    <w:rsid w:val="00671572"/>
    <w:rsid w:val="00672969"/>
    <w:rsid w:val="0067325B"/>
    <w:rsid w:val="006737FA"/>
    <w:rsid w:val="0067396E"/>
    <w:rsid w:val="0067426C"/>
    <w:rsid w:val="0067459F"/>
    <w:rsid w:val="00674D52"/>
    <w:rsid w:val="0067502E"/>
    <w:rsid w:val="00675DA9"/>
    <w:rsid w:val="00675F94"/>
    <w:rsid w:val="006766B0"/>
    <w:rsid w:val="0067675F"/>
    <w:rsid w:val="00676FA3"/>
    <w:rsid w:val="0068054B"/>
    <w:rsid w:val="0068126D"/>
    <w:rsid w:val="0068388D"/>
    <w:rsid w:val="00683F4B"/>
    <w:rsid w:val="00684013"/>
    <w:rsid w:val="0068453A"/>
    <w:rsid w:val="00684AAA"/>
    <w:rsid w:val="00685CB0"/>
    <w:rsid w:val="006872BD"/>
    <w:rsid w:val="00687432"/>
    <w:rsid w:val="006874AF"/>
    <w:rsid w:val="00690295"/>
    <w:rsid w:val="006904C0"/>
    <w:rsid w:val="0069121A"/>
    <w:rsid w:val="00691A12"/>
    <w:rsid w:val="00691CA3"/>
    <w:rsid w:val="00692BEC"/>
    <w:rsid w:val="00692EE5"/>
    <w:rsid w:val="0069373E"/>
    <w:rsid w:val="00693934"/>
    <w:rsid w:val="006947A1"/>
    <w:rsid w:val="00695C9F"/>
    <w:rsid w:val="00697F5C"/>
    <w:rsid w:val="006A0536"/>
    <w:rsid w:val="006A05D4"/>
    <w:rsid w:val="006A0B89"/>
    <w:rsid w:val="006A1386"/>
    <w:rsid w:val="006A16BF"/>
    <w:rsid w:val="006A19B7"/>
    <w:rsid w:val="006A1D34"/>
    <w:rsid w:val="006A1DCD"/>
    <w:rsid w:val="006A2619"/>
    <w:rsid w:val="006A2633"/>
    <w:rsid w:val="006A3080"/>
    <w:rsid w:val="006A30A3"/>
    <w:rsid w:val="006A3761"/>
    <w:rsid w:val="006A39DD"/>
    <w:rsid w:val="006A3CA9"/>
    <w:rsid w:val="006A3DB9"/>
    <w:rsid w:val="006A4642"/>
    <w:rsid w:val="006A4E57"/>
    <w:rsid w:val="006A65B8"/>
    <w:rsid w:val="006A6D2A"/>
    <w:rsid w:val="006B01AC"/>
    <w:rsid w:val="006B0220"/>
    <w:rsid w:val="006B0EA7"/>
    <w:rsid w:val="006B14FA"/>
    <w:rsid w:val="006B1C78"/>
    <w:rsid w:val="006B3650"/>
    <w:rsid w:val="006B36E5"/>
    <w:rsid w:val="006B3E67"/>
    <w:rsid w:val="006B3FD2"/>
    <w:rsid w:val="006B4104"/>
    <w:rsid w:val="006B4475"/>
    <w:rsid w:val="006B44E1"/>
    <w:rsid w:val="006B5F06"/>
    <w:rsid w:val="006B68EB"/>
    <w:rsid w:val="006B765B"/>
    <w:rsid w:val="006B7A2E"/>
    <w:rsid w:val="006B7FA8"/>
    <w:rsid w:val="006C17E8"/>
    <w:rsid w:val="006C23E2"/>
    <w:rsid w:val="006C2581"/>
    <w:rsid w:val="006C27F5"/>
    <w:rsid w:val="006C3191"/>
    <w:rsid w:val="006C3575"/>
    <w:rsid w:val="006C3C52"/>
    <w:rsid w:val="006C4530"/>
    <w:rsid w:val="006C46D4"/>
    <w:rsid w:val="006C4DEA"/>
    <w:rsid w:val="006C4E94"/>
    <w:rsid w:val="006C52B0"/>
    <w:rsid w:val="006C6576"/>
    <w:rsid w:val="006C68DE"/>
    <w:rsid w:val="006D01DA"/>
    <w:rsid w:val="006D1A6F"/>
    <w:rsid w:val="006D1B38"/>
    <w:rsid w:val="006D2278"/>
    <w:rsid w:val="006D22B7"/>
    <w:rsid w:val="006D22D9"/>
    <w:rsid w:val="006D22DD"/>
    <w:rsid w:val="006D239C"/>
    <w:rsid w:val="006D29AF"/>
    <w:rsid w:val="006D35FD"/>
    <w:rsid w:val="006D3702"/>
    <w:rsid w:val="006D4078"/>
    <w:rsid w:val="006D4258"/>
    <w:rsid w:val="006D44CC"/>
    <w:rsid w:val="006D4CEA"/>
    <w:rsid w:val="006D59C2"/>
    <w:rsid w:val="006D5B5D"/>
    <w:rsid w:val="006D5EC5"/>
    <w:rsid w:val="006D644B"/>
    <w:rsid w:val="006D7335"/>
    <w:rsid w:val="006D75E9"/>
    <w:rsid w:val="006D7DC9"/>
    <w:rsid w:val="006E01E7"/>
    <w:rsid w:val="006E0F84"/>
    <w:rsid w:val="006E11B4"/>
    <w:rsid w:val="006E2B8E"/>
    <w:rsid w:val="006E2C2E"/>
    <w:rsid w:val="006E30C5"/>
    <w:rsid w:val="006E315C"/>
    <w:rsid w:val="006E3741"/>
    <w:rsid w:val="006E3820"/>
    <w:rsid w:val="006E427C"/>
    <w:rsid w:val="006E4C69"/>
    <w:rsid w:val="006E4DC5"/>
    <w:rsid w:val="006E5C0E"/>
    <w:rsid w:val="006E5C95"/>
    <w:rsid w:val="006E74AA"/>
    <w:rsid w:val="006F07FE"/>
    <w:rsid w:val="006F096E"/>
    <w:rsid w:val="006F0D90"/>
    <w:rsid w:val="006F1811"/>
    <w:rsid w:val="006F21CF"/>
    <w:rsid w:val="006F2548"/>
    <w:rsid w:val="006F2EC6"/>
    <w:rsid w:val="006F302F"/>
    <w:rsid w:val="006F34F0"/>
    <w:rsid w:val="006F3647"/>
    <w:rsid w:val="006F3F6F"/>
    <w:rsid w:val="006F425E"/>
    <w:rsid w:val="006F486A"/>
    <w:rsid w:val="006F4C05"/>
    <w:rsid w:val="006F5063"/>
    <w:rsid w:val="0070000E"/>
    <w:rsid w:val="007003C3"/>
    <w:rsid w:val="007003F4"/>
    <w:rsid w:val="0070074E"/>
    <w:rsid w:val="0070117C"/>
    <w:rsid w:val="007015A5"/>
    <w:rsid w:val="00701B12"/>
    <w:rsid w:val="00701BB4"/>
    <w:rsid w:val="00701EDD"/>
    <w:rsid w:val="00702B63"/>
    <w:rsid w:val="00703392"/>
    <w:rsid w:val="007034D6"/>
    <w:rsid w:val="00703639"/>
    <w:rsid w:val="00703F33"/>
    <w:rsid w:val="0070409E"/>
    <w:rsid w:val="00704DBE"/>
    <w:rsid w:val="00705BDA"/>
    <w:rsid w:val="00707565"/>
    <w:rsid w:val="00710955"/>
    <w:rsid w:val="00711358"/>
    <w:rsid w:val="007118B0"/>
    <w:rsid w:val="00711D7A"/>
    <w:rsid w:val="00712C3D"/>
    <w:rsid w:val="007138F2"/>
    <w:rsid w:val="00713A18"/>
    <w:rsid w:val="00714466"/>
    <w:rsid w:val="00715564"/>
    <w:rsid w:val="007158D6"/>
    <w:rsid w:val="00715A1C"/>
    <w:rsid w:val="007160EF"/>
    <w:rsid w:val="00716221"/>
    <w:rsid w:val="0071635C"/>
    <w:rsid w:val="00716587"/>
    <w:rsid w:val="007167E5"/>
    <w:rsid w:val="00716836"/>
    <w:rsid w:val="00716AEA"/>
    <w:rsid w:val="00716BB8"/>
    <w:rsid w:val="00716F59"/>
    <w:rsid w:val="0071753A"/>
    <w:rsid w:val="00717608"/>
    <w:rsid w:val="00717C0B"/>
    <w:rsid w:val="0072087E"/>
    <w:rsid w:val="007208D3"/>
    <w:rsid w:val="00720B26"/>
    <w:rsid w:val="00720D82"/>
    <w:rsid w:val="00721804"/>
    <w:rsid w:val="00721884"/>
    <w:rsid w:val="00721C16"/>
    <w:rsid w:val="00721D38"/>
    <w:rsid w:val="00722078"/>
    <w:rsid w:val="007230FB"/>
    <w:rsid w:val="00723408"/>
    <w:rsid w:val="007234AD"/>
    <w:rsid w:val="007245D7"/>
    <w:rsid w:val="00724C08"/>
    <w:rsid w:val="00724D18"/>
    <w:rsid w:val="0072639A"/>
    <w:rsid w:val="007268E4"/>
    <w:rsid w:val="00726AFA"/>
    <w:rsid w:val="007305B0"/>
    <w:rsid w:val="00731494"/>
    <w:rsid w:val="007315CF"/>
    <w:rsid w:val="0073170D"/>
    <w:rsid w:val="00732298"/>
    <w:rsid w:val="007322A5"/>
    <w:rsid w:val="0073332E"/>
    <w:rsid w:val="007348CD"/>
    <w:rsid w:val="007353EB"/>
    <w:rsid w:val="00735B05"/>
    <w:rsid w:val="007364B2"/>
    <w:rsid w:val="007364FB"/>
    <w:rsid w:val="00736598"/>
    <w:rsid w:val="00737151"/>
    <w:rsid w:val="00737399"/>
    <w:rsid w:val="0073756D"/>
    <w:rsid w:val="00737A4A"/>
    <w:rsid w:val="0074096B"/>
    <w:rsid w:val="00740D63"/>
    <w:rsid w:val="00741B00"/>
    <w:rsid w:val="007426A4"/>
    <w:rsid w:val="0074295F"/>
    <w:rsid w:val="00743669"/>
    <w:rsid w:val="00743D6C"/>
    <w:rsid w:val="007441BF"/>
    <w:rsid w:val="00744FBD"/>
    <w:rsid w:val="007452FF"/>
    <w:rsid w:val="00745581"/>
    <w:rsid w:val="00747B0E"/>
    <w:rsid w:val="00750480"/>
    <w:rsid w:val="00750812"/>
    <w:rsid w:val="00750D4E"/>
    <w:rsid w:val="007517DC"/>
    <w:rsid w:val="007524AF"/>
    <w:rsid w:val="0075280A"/>
    <w:rsid w:val="00752B55"/>
    <w:rsid w:val="00753AB3"/>
    <w:rsid w:val="00754885"/>
    <w:rsid w:val="00754D64"/>
    <w:rsid w:val="00756E33"/>
    <w:rsid w:val="00756EF3"/>
    <w:rsid w:val="00757CC4"/>
    <w:rsid w:val="0076041E"/>
    <w:rsid w:val="007604AB"/>
    <w:rsid w:val="00760598"/>
    <w:rsid w:val="00760733"/>
    <w:rsid w:val="00760857"/>
    <w:rsid w:val="00760DAF"/>
    <w:rsid w:val="00760EA9"/>
    <w:rsid w:val="007610E4"/>
    <w:rsid w:val="007610F7"/>
    <w:rsid w:val="007616CD"/>
    <w:rsid w:val="007622AA"/>
    <w:rsid w:val="007625E8"/>
    <w:rsid w:val="00762918"/>
    <w:rsid w:val="0076341C"/>
    <w:rsid w:val="00763514"/>
    <w:rsid w:val="007639C5"/>
    <w:rsid w:val="0076411A"/>
    <w:rsid w:val="007641A0"/>
    <w:rsid w:val="007642BE"/>
    <w:rsid w:val="00765838"/>
    <w:rsid w:val="00765846"/>
    <w:rsid w:val="00765E93"/>
    <w:rsid w:val="00766396"/>
    <w:rsid w:val="007666E5"/>
    <w:rsid w:val="007667F6"/>
    <w:rsid w:val="00766BB0"/>
    <w:rsid w:val="00766F9C"/>
    <w:rsid w:val="00771652"/>
    <w:rsid w:val="0077189F"/>
    <w:rsid w:val="007718E6"/>
    <w:rsid w:val="00771B5E"/>
    <w:rsid w:val="00771CCA"/>
    <w:rsid w:val="00772894"/>
    <w:rsid w:val="00773D4A"/>
    <w:rsid w:val="00773E30"/>
    <w:rsid w:val="007756A4"/>
    <w:rsid w:val="00775B17"/>
    <w:rsid w:val="00775BF1"/>
    <w:rsid w:val="007762CD"/>
    <w:rsid w:val="00777657"/>
    <w:rsid w:val="007777FA"/>
    <w:rsid w:val="00777A56"/>
    <w:rsid w:val="00777FF4"/>
    <w:rsid w:val="007806FD"/>
    <w:rsid w:val="00781C11"/>
    <w:rsid w:val="007824BD"/>
    <w:rsid w:val="007828B4"/>
    <w:rsid w:val="00782C2F"/>
    <w:rsid w:val="00783C45"/>
    <w:rsid w:val="00784784"/>
    <w:rsid w:val="007851E5"/>
    <w:rsid w:val="007853A0"/>
    <w:rsid w:val="007858F0"/>
    <w:rsid w:val="00785DE8"/>
    <w:rsid w:val="0078626C"/>
    <w:rsid w:val="007876C6"/>
    <w:rsid w:val="007879CC"/>
    <w:rsid w:val="00787AE9"/>
    <w:rsid w:val="00790567"/>
    <w:rsid w:val="00790647"/>
    <w:rsid w:val="00790CF9"/>
    <w:rsid w:val="007911C3"/>
    <w:rsid w:val="007917F2"/>
    <w:rsid w:val="00791852"/>
    <w:rsid w:val="007920FD"/>
    <w:rsid w:val="007927B7"/>
    <w:rsid w:val="00792952"/>
    <w:rsid w:val="00792AB2"/>
    <w:rsid w:val="00793702"/>
    <w:rsid w:val="00794851"/>
    <w:rsid w:val="00795772"/>
    <w:rsid w:val="00795A99"/>
    <w:rsid w:val="00795FD7"/>
    <w:rsid w:val="00796111"/>
    <w:rsid w:val="007966E2"/>
    <w:rsid w:val="0079799D"/>
    <w:rsid w:val="00797DD6"/>
    <w:rsid w:val="007A01E7"/>
    <w:rsid w:val="007A031E"/>
    <w:rsid w:val="007A0444"/>
    <w:rsid w:val="007A069A"/>
    <w:rsid w:val="007A0AB7"/>
    <w:rsid w:val="007A0F63"/>
    <w:rsid w:val="007A10DC"/>
    <w:rsid w:val="007A1F83"/>
    <w:rsid w:val="007A2BA9"/>
    <w:rsid w:val="007A63C2"/>
    <w:rsid w:val="007A6791"/>
    <w:rsid w:val="007A6D23"/>
    <w:rsid w:val="007A722C"/>
    <w:rsid w:val="007A7D64"/>
    <w:rsid w:val="007B0F9F"/>
    <w:rsid w:val="007B0FC8"/>
    <w:rsid w:val="007B1525"/>
    <w:rsid w:val="007B163B"/>
    <w:rsid w:val="007B178A"/>
    <w:rsid w:val="007B1C0F"/>
    <w:rsid w:val="007B2014"/>
    <w:rsid w:val="007B223A"/>
    <w:rsid w:val="007B25C9"/>
    <w:rsid w:val="007B30FB"/>
    <w:rsid w:val="007B32F0"/>
    <w:rsid w:val="007B344E"/>
    <w:rsid w:val="007B3F36"/>
    <w:rsid w:val="007B5086"/>
    <w:rsid w:val="007B555E"/>
    <w:rsid w:val="007B5D98"/>
    <w:rsid w:val="007B686F"/>
    <w:rsid w:val="007B6A1C"/>
    <w:rsid w:val="007B7B67"/>
    <w:rsid w:val="007C0F5F"/>
    <w:rsid w:val="007C316C"/>
    <w:rsid w:val="007C4F10"/>
    <w:rsid w:val="007C51A6"/>
    <w:rsid w:val="007C576D"/>
    <w:rsid w:val="007C628F"/>
    <w:rsid w:val="007C6872"/>
    <w:rsid w:val="007C75C6"/>
    <w:rsid w:val="007C7E8E"/>
    <w:rsid w:val="007D023A"/>
    <w:rsid w:val="007D0B4E"/>
    <w:rsid w:val="007D0DF7"/>
    <w:rsid w:val="007D103B"/>
    <w:rsid w:val="007D1980"/>
    <w:rsid w:val="007D2248"/>
    <w:rsid w:val="007D25A4"/>
    <w:rsid w:val="007D31C4"/>
    <w:rsid w:val="007D3D8D"/>
    <w:rsid w:val="007D4B0D"/>
    <w:rsid w:val="007D6740"/>
    <w:rsid w:val="007D6876"/>
    <w:rsid w:val="007D7FCE"/>
    <w:rsid w:val="007E0109"/>
    <w:rsid w:val="007E09BE"/>
    <w:rsid w:val="007E1A3A"/>
    <w:rsid w:val="007E38C0"/>
    <w:rsid w:val="007E3A1E"/>
    <w:rsid w:val="007E437A"/>
    <w:rsid w:val="007E4AF8"/>
    <w:rsid w:val="007E4C0A"/>
    <w:rsid w:val="007E5C44"/>
    <w:rsid w:val="007E67F0"/>
    <w:rsid w:val="007E6A93"/>
    <w:rsid w:val="007E7730"/>
    <w:rsid w:val="007E7CC0"/>
    <w:rsid w:val="007E7D2C"/>
    <w:rsid w:val="007F0186"/>
    <w:rsid w:val="007F11BC"/>
    <w:rsid w:val="007F1284"/>
    <w:rsid w:val="007F2339"/>
    <w:rsid w:val="007F2348"/>
    <w:rsid w:val="007F2692"/>
    <w:rsid w:val="007F2A50"/>
    <w:rsid w:val="007F2BAD"/>
    <w:rsid w:val="007F3818"/>
    <w:rsid w:val="007F390A"/>
    <w:rsid w:val="007F43DC"/>
    <w:rsid w:val="007F4FD1"/>
    <w:rsid w:val="007F61A9"/>
    <w:rsid w:val="007F7775"/>
    <w:rsid w:val="007F7E59"/>
    <w:rsid w:val="008006AC"/>
    <w:rsid w:val="00800DC6"/>
    <w:rsid w:val="008012C9"/>
    <w:rsid w:val="00801651"/>
    <w:rsid w:val="00801882"/>
    <w:rsid w:val="00801A9C"/>
    <w:rsid w:val="0080265A"/>
    <w:rsid w:val="00802DFD"/>
    <w:rsid w:val="00803294"/>
    <w:rsid w:val="00803F05"/>
    <w:rsid w:val="00804570"/>
    <w:rsid w:val="008049B9"/>
    <w:rsid w:val="0080524F"/>
    <w:rsid w:val="008068C6"/>
    <w:rsid w:val="00806EBF"/>
    <w:rsid w:val="00807224"/>
    <w:rsid w:val="008073E6"/>
    <w:rsid w:val="0081110B"/>
    <w:rsid w:val="00811DE6"/>
    <w:rsid w:val="00812AFC"/>
    <w:rsid w:val="008135B9"/>
    <w:rsid w:val="008138A8"/>
    <w:rsid w:val="00813A24"/>
    <w:rsid w:val="0081471D"/>
    <w:rsid w:val="00814E2B"/>
    <w:rsid w:val="00815131"/>
    <w:rsid w:val="00815272"/>
    <w:rsid w:val="00815D71"/>
    <w:rsid w:val="00816755"/>
    <w:rsid w:val="00817100"/>
    <w:rsid w:val="0081743B"/>
    <w:rsid w:val="00817A73"/>
    <w:rsid w:val="00820140"/>
    <w:rsid w:val="0082129D"/>
    <w:rsid w:val="00821C5D"/>
    <w:rsid w:val="00821EBC"/>
    <w:rsid w:val="00822902"/>
    <w:rsid w:val="00823286"/>
    <w:rsid w:val="00823565"/>
    <w:rsid w:val="008240E8"/>
    <w:rsid w:val="0082422B"/>
    <w:rsid w:val="00824399"/>
    <w:rsid w:val="00824591"/>
    <w:rsid w:val="0082473A"/>
    <w:rsid w:val="008252B3"/>
    <w:rsid w:val="00825AF8"/>
    <w:rsid w:val="00825C65"/>
    <w:rsid w:val="00825D09"/>
    <w:rsid w:val="00825E95"/>
    <w:rsid w:val="00826D49"/>
    <w:rsid w:val="00826D7F"/>
    <w:rsid w:val="00826E3C"/>
    <w:rsid w:val="00827635"/>
    <w:rsid w:val="008300E2"/>
    <w:rsid w:val="00830438"/>
    <w:rsid w:val="00830B88"/>
    <w:rsid w:val="00830D9F"/>
    <w:rsid w:val="00830F52"/>
    <w:rsid w:val="00831CF0"/>
    <w:rsid w:val="0083217F"/>
    <w:rsid w:val="00833074"/>
    <w:rsid w:val="0083346D"/>
    <w:rsid w:val="00833A7C"/>
    <w:rsid w:val="00833BEB"/>
    <w:rsid w:val="00833E22"/>
    <w:rsid w:val="00834B29"/>
    <w:rsid w:val="0083506A"/>
    <w:rsid w:val="0083507E"/>
    <w:rsid w:val="008352F9"/>
    <w:rsid w:val="00835AE6"/>
    <w:rsid w:val="00835EB9"/>
    <w:rsid w:val="00835EC4"/>
    <w:rsid w:val="008360F2"/>
    <w:rsid w:val="00836B09"/>
    <w:rsid w:val="00840115"/>
    <w:rsid w:val="008411CE"/>
    <w:rsid w:val="008413A2"/>
    <w:rsid w:val="00841D2E"/>
    <w:rsid w:val="00841DE7"/>
    <w:rsid w:val="008421D0"/>
    <w:rsid w:val="00842350"/>
    <w:rsid w:val="00842600"/>
    <w:rsid w:val="00842695"/>
    <w:rsid w:val="00842C13"/>
    <w:rsid w:val="0084639F"/>
    <w:rsid w:val="0084694E"/>
    <w:rsid w:val="008469EA"/>
    <w:rsid w:val="00846A7C"/>
    <w:rsid w:val="00847004"/>
    <w:rsid w:val="0084778F"/>
    <w:rsid w:val="00850812"/>
    <w:rsid w:val="0085094E"/>
    <w:rsid w:val="008528C6"/>
    <w:rsid w:val="008529CF"/>
    <w:rsid w:val="00852AC1"/>
    <w:rsid w:val="00853556"/>
    <w:rsid w:val="00853FDA"/>
    <w:rsid w:val="00854553"/>
    <w:rsid w:val="008546AA"/>
    <w:rsid w:val="00854C84"/>
    <w:rsid w:val="008555CA"/>
    <w:rsid w:val="0085562F"/>
    <w:rsid w:val="00856A6E"/>
    <w:rsid w:val="00856E75"/>
    <w:rsid w:val="00857941"/>
    <w:rsid w:val="00860866"/>
    <w:rsid w:val="00860C9F"/>
    <w:rsid w:val="008613E9"/>
    <w:rsid w:val="0086205F"/>
    <w:rsid w:val="0086366C"/>
    <w:rsid w:val="0086375B"/>
    <w:rsid w:val="008637E0"/>
    <w:rsid w:val="0086427C"/>
    <w:rsid w:val="0086503E"/>
    <w:rsid w:val="00865192"/>
    <w:rsid w:val="00865417"/>
    <w:rsid w:val="0086581F"/>
    <w:rsid w:val="00865C46"/>
    <w:rsid w:val="00865FA5"/>
    <w:rsid w:val="00866904"/>
    <w:rsid w:val="00870072"/>
    <w:rsid w:val="00871C67"/>
    <w:rsid w:val="00873311"/>
    <w:rsid w:val="00873A36"/>
    <w:rsid w:val="00874669"/>
    <w:rsid w:val="00874A34"/>
    <w:rsid w:val="008750AF"/>
    <w:rsid w:val="008757E9"/>
    <w:rsid w:val="008759E0"/>
    <w:rsid w:val="008776C0"/>
    <w:rsid w:val="008779B5"/>
    <w:rsid w:val="00877B8D"/>
    <w:rsid w:val="008800B7"/>
    <w:rsid w:val="00880507"/>
    <w:rsid w:val="008808C9"/>
    <w:rsid w:val="00880C83"/>
    <w:rsid w:val="00881CF4"/>
    <w:rsid w:val="0088224B"/>
    <w:rsid w:val="00882912"/>
    <w:rsid w:val="00882CDC"/>
    <w:rsid w:val="00882DD4"/>
    <w:rsid w:val="00883A2C"/>
    <w:rsid w:val="00883D63"/>
    <w:rsid w:val="008843D4"/>
    <w:rsid w:val="00885379"/>
    <w:rsid w:val="008859F5"/>
    <w:rsid w:val="00885DA4"/>
    <w:rsid w:val="00885FA0"/>
    <w:rsid w:val="008865E0"/>
    <w:rsid w:val="00886AB2"/>
    <w:rsid w:val="00886F62"/>
    <w:rsid w:val="008872D1"/>
    <w:rsid w:val="008874AF"/>
    <w:rsid w:val="0088762B"/>
    <w:rsid w:val="00887E2E"/>
    <w:rsid w:val="0089008C"/>
    <w:rsid w:val="00890B5B"/>
    <w:rsid w:val="00891572"/>
    <w:rsid w:val="008925BB"/>
    <w:rsid w:val="00893755"/>
    <w:rsid w:val="00893F65"/>
    <w:rsid w:val="008947AB"/>
    <w:rsid w:val="00894F26"/>
    <w:rsid w:val="00894FCB"/>
    <w:rsid w:val="008969B9"/>
    <w:rsid w:val="0089796D"/>
    <w:rsid w:val="008A127B"/>
    <w:rsid w:val="008A1F4E"/>
    <w:rsid w:val="008A319F"/>
    <w:rsid w:val="008A3924"/>
    <w:rsid w:val="008A48E5"/>
    <w:rsid w:val="008A4F5F"/>
    <w:rsid w:val="008A4FC5"/>
    <w:rsid w:val="008A5039"/>
    <w:rsid w:val="008A503E"/>
    <w:rsid w:val="008A5369"/>
    <w:rsid w:val="008A5C1E"/>
    <w:rsid w:val="008A6A05"/>
    <w:rsid w:val="008A7657"/>
    <w:rsid w:val="008A7B2C"/>
    <w:rsid w:val="008B0617"/>
    <w:rsid w:val="008B0875"/>
    <w:rsid w:val="008B0A00"/>
    <w:rsid w:val="008B0CA7"/>
    <w:rsid w:val="008B0F7F"/>
    <w:rsid w:val="008B1739"/>
    <w:rsid w:val="008B1B84"/>
    <w:rsid w:val="008B1E3E"/>
    <w:rsid w:val="008B2B68"/>
    <w:rsid w:val="008B2C83"/>
    <w:rsid w:val="008B2CC0"/>
    <w:rsid w:val="008B2DDD"/>
    <w:rsid w:val="008B3069"/>
    <w:rsid w:val="008B361F"/>
    <w:rsid w:val="008B3645"/>
    <w:rsid w:val="008B460C"/>
    <w:rsid w:val="008B4618"/>
    <w:rsid w:val="008B472E"/>
    <w:rsid w:val="008B52D4"/>
    <w:rsid w:val="008B53E8"/>
    <w:rsid w:val="008B5A91"/>
    <w:rsid w:val="008B5E84"/>
    <w:rsid w:val="008B7173"/>
    <w:rsid w:val="008B7718"/>
    <w:rsid w:val="008C047A"/>
    <w:rsid w:val="008C16A4"/>
    <w:rsid w:val="008C17EB"/>
    <w:rsid w:val="008C19BA"/>
    <w:rsid w:val="008C19FC"/>
    <w:rsid w:val="008C1E6E"/>
    <w:rsid w:val="008C205F"/>
    <w:rsid w:val="008C24D2"/>
    <w:rsid w:val="008C341F"/>
    <w:rsid w:val="008C38EB"/>
    <w:rsid w:val="008C4280"/>
    <w:rsid w:val="008C444D"/>
    <w:rsid w:val="008C4C7E"/>
    <w:rsid w:val="008C4EA9"/>
    <w:rsid w:val="008C5B19"/>
    <w:rsid w:val="008C63ED"/>
    <w:rsid w:val="008C649F"/>
    <w:rsid w:val="008C69A5"/>
    <w:rsid w:val="008C751F"/>
    <w:rsid w:val="008C7906"/>
    <w:rsid w:val="008C7BD1"/>
    <w:rsid w:val="008D07C9"/>
    <w:rsid w:val="008D0A34"/>
    <w:rsid w:val="008D0D87"/>
    <w:rsid w:val="008D1123"/>
    <w:rsid w:val="008D212E"/>
    <w:rsid w:val="008D36F4"/>
    <w:rsid w:val="008D379B"/>
    <w:rsid w:val="008D38CF"/>
    <w:rsid w:val="008D4262"/>
    <w:rsid w:val="008D5400"/>
    <w:rsid w:val="008D58FD"/>
    <w:rsid w:val="008D5B7A"/>
    <w:rsid w:val="008D5DCC"/>
    <w:rsid w:val="008D72AB"/>
    <w:rsid w:val="008D7CC6"/>
    <w:rsid w:val="008D7CCA"/>
    <w:rsid w:val="008E0168"/>
    <w:rsid w:val="008E19FF"/>
    <w:rsid w:val="008E1E5A"/>
    <w:rsid w:val="008E2671"/>
    <w:rsid w:val="008E2888"/>
    <w:rsid w:val="008E37C0"/>
    <w:rsid w:val="008E37FE"/>
    <w:rsid w:val="008E399B"/>
    <w:rsid w:val="008E3B21"/>
    <w:rsid w:val="008E4280"/>
    <w:rsid w:val="008E458B"/>
    <w:rsid w:val="008E560C"/>
    <w:rsid w:val="008E5A5C"/>
    <w:rsid w:val="008E7DFA"/>
    <w:rsid w:val="008F025D"/>
    <w:rsid w:val="008F19AB"/>
    <w:rsid w:val="008F1A26"/>
    <w:rsid w:val="008F1CAC"/>
    <w:rsid w:val="008F1F70"/>
    <w:rsid w:val="008F26BD"/>
    <w:rsid w:val="008F311D"/>
    <w:rsid w:val="008F371B"/>
    <w:rsid w:val="008F3D16"/>
    <w:rsid w:val="008F40E9"/>
    <w:rsid w:val="008F48AA"/>
    <w:rsid w:val="008F527F"/>
    <w:rsid w:val="008F5721"/>
    <w:rsid w:val="008F5F21"/>
    <w:rsid w:val="008F651F"/>
    <w:rsid w:val="008F6C73"/>
    <w:rsid w:val="008F6EB7"/>
    <w:rsid w:val="0090142B"/>
    <w:rsid w:val="009014FF"/>
    <w:rsid w:val="00901556"/>
    <w:rsid w:val="00901563"/>
    <w:rsid w:val="009016A5"/>
    <w:rsid w:val="009018AC"/>
    <w:rsid w:val="009020D0"/>
    <w:rsid w:val="009022C7"/>
    <w:rsid w:val="009029AA"/>
    <w:rsid w:val="00902BAE"/>
    <w:rsid w:val="00902C20"/>
    <w:rsid w:val="00902EC6"/>
    <w:rsid w:val="0090308E"/>
    <w:rsid w:val="0090364C"/>
    <w:rsid w:val="00903B0C"/>
    <w:rsid w:val="00903CEB"/>
    <w:rsid w:val="00904352"/>
    <w:rsid w:val="00904713"/>
    <w:rsid w:val="009047E2"/>
    <w:rsid w:val="00904FC5"/>
    <w:rsid w:val="009054D7"/>
    <w:rsid w:val="009070C3"/>
    <w:rsid w:val="00907185"/>
    <w:rsid w:val="0090738F"/>
    <w:rsid w:val="009079F3"/>
    <w:rsid w:val="00907C5C"/>
    <w:rsid w:val="00907EBB"/>
    <w:rsid w:val="009111B8"/>
    <w:rsid w:val="00911354"/>
    <w:rsid w:val="00911387"/>
    <w:rsid w:val="00912DD6"/>
    <w:rsid w:val="00912EAA"/>
    <w:rsid w:val="0091339E"/>
    <w:rsid w:val="00913E27"/>
    <w:rsid w:val="00914979"/>
    <w:rsid w:val="0091515E"/>
    <w:rsid w:val="009156B7"/>
    <w:rsid w:val="00915B6F"/>
    <w:rsid w:val="009169E1"/>
    <w:rsid w:val="00916A4F"/>
    <w:rsid w:val="00917529"/>
    <w:rsid w:val="0091775D"/>
    <w:rsid w:val="00917884"/>
    <w:rsid w:val="00917A61"/>
    <w:rsid w:val="00917B7B"/>
    <w:rsid w:val="00920519"/>
    <w:rsid w:val="00920929"/>
    <w:rsid w:val="009209C0"/>
    <w:rsid w:val="009210D2"/>
    <w:rsid w:val="00921422"/>
    <w:rsid w:val="00921667"/>
    <w:rsid w:val="009217DA"/>
    <w:rsid w:val="0092193E"/>
    <w:rsid w:val="00921A35"/>
    <w:rsid w:val="00922176"/>
    <w:rsid w:val="00922AEC"/>
    <w:rsid w:val="00922B79"/>
    <w:rsid w:val="00922BC9"/>
    <w:rsid w:val="00923C0A"/>
    <w:rsid w:val="00924492"/>
    <w:rsid w:val="00925916"/>
    <w:rsid w:val="00925E54"/>
    <w:rsid w:val="00927DE8"/>
    <w:rsid w:val="00927E7A"/>
    <w:rsid w:val="00931778"/>
    <w:rsid w:val="00932037"/>
    <w:rsid w:val="0093209C"/>
    <w:rsid w:val="0093253E"/>
    <w:rsid w:val="00932B18"/>
    <w:rsid w:val="00932D2B"/>
    <w:rsid w:val="009331BB"/>
    <w:rsid w:val="009332A5"/>
    <w:rsid w:val="00933F74"/>
    <w:rsid w:val="00933FBC"/>
    <w:rsid w:val="009340DD"/>
    <w:rsid w:val="00934B8F"/>
    <w:rsid w:val="00934FE2"/>
    <w:rsid w:val="00935341"/>
    <w:rsid w:val="009353D0"/>
    <w:rsid w:val="009371FC"/>
    <w:rsid w:val="009373F8"/>
    <w:rsid w:val="0093754A"/>
    <w:rsid w:val="00937821"/>
    <w:rsid w:val="0094076F"/>
    <w:rsid w:val="0094100F"/>
    <w:rsid w:val="009412E5"/>
    <w:rsid w:val="0094155E"/>
    <w:rsid w:val="00941E2F"/>
    <w:rsid w:val="009424A9"/>
    <w:rsid w:val="009424BB"/>
    <w:rsid w:val="00943098"/>
    <w:rsid w:val="00945932"/>
    <w:rsid w:val="0094605E"/>
    <w:rsid w:val="009467DF"/>
    <w:rsid w:val="009467FB"/>
    <w:rsid w:val="00946996"/>
    <w:rsid w:val="00946AFE"/>
    <w:rsid w:val="00946C9A"/>
    <w:rsid w:val="009474FA"/>
    <w:rsid w:val="009478D5"/>
    <w:rsid w:val="00947CA9"/>
    <w:rsid w:val="00947E4B"/>
    <w:rsid w:val="00952009"/>
    <w:rsid w:val="009528EB"/>
    <w:rsid w:val="00953630"/>
    <w:rsid w:val="00953BC0"/>
    <w:rsid w:val="00954306"/>
    <w:rsid w:val="00954CBD"/>
    <w:rsid w:val="00955E2B"/>
    <w:rsid w:val="009574D1"/>
    <w:rsid w:val="00957524"/>
    <w:rsid w:val="00960A84"/>
    <w:rsid w:val="00960D8B"/>
    <w:rsid w:val="0096176D"/>
    <w:rsid w:val="009618C2"/>
    <w:rsid w:val="00962A1B"/>
    <w:rsid w:val="00963006"/>
    <w:rsid w:val="009637DA"/>
    <w:rsid w:val="00963FE0"/>
    <w:rsid w:val="0096411F"/>
    <w:rsid w:val="0096462B"/>
    <w:rsid w:val="00966823"/>
    <w:rsid w:val="00967282"/>
    <w:rsid w:val="00967E95"/>
    <w:rsid w:val="00970496"/>
    <w:rsid w:val="00970B94"/>
    <w:rsid w:val="00970DB0"/>
    <w:rsid w:val="00971AD8"/>
    <w:rsid w:val="00971C9E"/>
    <w:rsid w:val="00972FFE"/>
    <w:rsid w:val="00973301"/>
    <w:rsid w:val="009738CD"/>
    <w:rsid w:val="00973BEA"/>
    <w:rsid w:val="00973D85"/>
    <w:rsid w:val="00974315"/>
    <w:rsid w:val="0097435B"/>
    <w:rsid w:val="00974726"/>
    <w:rsid w:val="00974C88"/>
    <w:rsid w:val="0097541F"/>
    <w:rsid w:val="00975451"/>
    <w:rsid w:val="009761C4"/>
    <w:rsid w:val="0097655C"/>
    <w:rsid w:val="00976E97"/>
    <w:rsid w:val="009779A4"/>
    <w:rsid w:val="00981A1D"/>
    <w:rsid w:val="00982546"/>
    <w:rsid w:val="00982BED"/>
    <w:rsid w:val="00983948"/>
    <w:rsid w:val="00983972"/>
    <w:rsid w:val="0098437C"/>
    <w:rsid w:val="00984751"/>
    <w:rsid w:val="00984864"/>
    <w:rsid w:val="00985FB6"/>
    <w:rsid w:val="00986792"/>
    <w:rsid w:val="00986955"/>
    <w:rsid w:val="00986C54"/>
    <w:rsid w:val="00987D92"/>
    <w:rsid w:val="009903AE"/>
    <w:rsid w:val="009905E5"/>
    <w:rsid w:val="00990F80"/>
    <w:rsid w:val="00991272"/>
    <w:rsid w:val="00991415"/>
    <w:rsid w:val="0099178B"/>
    <w:rsid w:val="00991989"/>
    <w:rsid w:val="00991C51"/>
    <w:rsid w:val="00991FB3"/>
    <w:rsid w:val="009927A3"/>
    <w:rsid w:val="009927DE"/>
    <w:rsid w:val="00992D4A"/>
    <w:rsid w:val="009931EC"/>
    <w:rsid w:val="00993469"/>
    <w:rsid w:val="009943C4"/>
    <w:rsid w:val="009944EB"/>
    <w:rsid w:val="00994DC9"/>
    <w:rsid w:val="009958ED"/>
    <w:rsid w:val="0099628D"/>
    <w:rsid w:val="009966A1"/>
    <w:rsid w:val="0099697D"/>
    <w:rsid w:val="009A0A32"/>
    <w:rsid w:val="009A1E5C"/>
    <w:rsid w:val="009A216F"/>
    <w:rsid w:val="009A2945"/>
    <w:rsid w:val="009A3037"/>
    <w:rsid w:val="009A3353"/>
    <w:rsid w:val="009A3AEA"/>
    <w:rsid w:val="009A4CFC"/>
    <w:rsid w:val="009A576B"/>
    <w:rsid w:val="009A5964"/>
    <w:rsid w:val="009A5C7B"/>
    <w:rsid w:val="009A7062"/>
    <w:rsid w:val="009A7A16"/>
    <w:rsid w:val="009A7F82"/>
    <w:rsid w:val="009B074A"/>
    <w:rsid w:val="009B0B4D"/>
    <w:rsid w:val="009B18AC"/>
    <w:rsid w:val="009B2338"/>
    <w:rsid w:val="009B2D6D"/>
    <w:rsid w:val="009B33D8"/>
    <w:rsid w:val="009B394E"/>
    <w:rsid w:val="009B42F1"/>
    <w:rsid w:val="009B4436"/>
    <w:rsid w:val="009B49AC"/>
    <w:rsid w:val="009B4AAC"/>
    <w:rsid w:val="009B512B"/>
    <w:rsid w:val="009B518A"/>
    <w:rsid w:val="009B5762"/>
    <w:rsid w:val="009B66EB"/>
    <w:rsid w:val="009B7623"/>
    <w:rsid w:val="009B77A2"/>
    <w:rsid w:val="009B7C66"/>
    <w:rsid w:val="009C0467"/>
    <w:rsid w:val="009C0BEA"/>
    <w:rsid w:val="009C111E"/>
    <w:rsid w:val="009C1DB5"/>
    <w:rsid w:val="009C2006"/>
    <w:rsid w:val="009C2C3D"/>
    <w:rsid w:val="009C2CAE"/>
    <w:rsid w:val="009C3B68"/>
    <w:rsid w:val="009C3E1D"/>
    <w:rsid w:val="009C40AE"/>
    <w:rsid w:val="009C4BE8"/>
    <w:rsid w:val="009C4D88"/>
    <w:rsid w:val="009C585A"/>
    <w:rsid w:val="009C6035"/>
    <w:rsid w:val="009C6961"/>
    <w:rsid w:val="009C7AC6"/>
    <w:rsid w:val="009C7DF5"/>
    <w:rsid w:val="009D007A"/>
    <w:rsid w:val="009D019D"/>
    <w:rsid w:val="009D0BF1"/>
    <w:rsid w:val="009D0F87"/>
    <w:rsid w:val="009D2126"/>
    <w:rsid w:val="009D24AD"/>
    <w:rsid w:val="009D3024"/>
    <w:rsid w:val="009D3200"/>
    <w:rsid w:val="009D3F99"/>
    <w:rsid w:val="009D42CC"/>
    <w:rsid w:val="009D4D00"/>
    <w:rsid w:val="009D5060"/>
    <w:rsid w:val="009D53A6"/>
    <w:rsid w:val="009D69F6"/>
    <w:rsid w:val="009E083E"/>
    <w:rsid w:val="009E0930"/>
    <w:rsid w:val="009E0B83"/>
    <w:rsid w:val="009E15D9"/>
    <w:rsid w:val="009E1FEE"/>
    <w:rsid w:val="009E20F9"/>
    <w:rsid w:val="009E2158"/>
    <w:rsid w:val="009E2C04"/>
    <w:rsid w:val="009E362E"/>
    <w:rsid w:val="009E3EDB"/>
    <w:rsid w:val="009E41E4"/>
    <w:rsid w:val="009E5F23"/>
    <w:rsid w:val="009E60E3"/>
    <w:rsid w:val="009E7EB5"/>
    <w:rsid w:val="009F061D"/>
    <w:rsid w:val="009F0FD9"/>
    <w:rsid w:val="009F143F"/>
    <w:rsid w:val="009F15E7"/>
    <w:rsid w:val="009F1D21"/>
    <w:rsid w:val="009F2134"/>
    <w:rsid w:val="009F2367"/>
    <w:rsid w:val="009F273F"/>
    <w:rsid w:val="009F37EC"/>
    <w:rsid w:val="009F4849"/>
    <w:rsid w:val="009F4C12"/>
    <w:rsid w:val="009F4F2A"/>
    <w:rsid w:val="009F55EF"/>
    <w:rsid w:val="009F67D8"/>
    <w:rsid w:val="009F7358"/>
    <w:rsid w:val="00A0039C"/>
    <w:rsid w:val="00A004EC"/>
    <w:rsid w:val="00A00E5E"/>
    <w:rsid w:val="00A0182F"/>
    <w:rsid w:val="00A018B1"/>
    <w:rsid w:val="00A01ED4"/>
    <w:rsid w:val="00A02114"/>
    <w:rsid w:val="00A02DE1"/>
    <w:rsid w:val="00A044AD"/>
    <w:rsid w:val="00A04763"/>
    <w:rsid w:val="00A04952"/>
    <w:rsid w:val="00A04C50"/>
    <w:rsid w:val="00A04CB2"/>
    <w:rsid w:val="00A04E79"/>
    <w:rsid w:val="00A055AE"/>
    <w:rsid w:val="00A06797"/>
    <w:rsid w:val="00A06A19"/>
    <w:rsid w:val="00A06EC4"/>
    <w:rsid w:val="00A079F2"/>
    <w:rsid w:val="00A106FA"/>
    <w:rsid w:val="00A10C4E"/>
    <w:rsid w:val="00A116B8"/>
    <w:rsid w:val="00A12487"/>
    <w:rsid w:val="00A125D9"/>
    <w:rsid w:val="00A126C7"/>
    <w:rsid w:val="00A132FA"/>
    <w:rsid w:val="00A14806"/>
    <w:rsid w:val="00A175CD"/>
    <w:rsid w:val="00A17E58"/>
    <w:rsid w:val="00A2143A"/>
    <w:rsid w:val="00A219E4"/>
    <w:rsid w:val="00A21AF2"/>
    <w:rsid w:val="00A22657"/>
    <w:rsid w:val="00A23481"/>
    <w:rsid w:val="00A234A2"/>
    <w:rsid w:val="00A2377B"/>
    <w:rsid w:val="00A249C9"/>
    <w:rsid w:val="00A24DB1"/>
    <w:rsid w:val="00A24E92"/>
    <w:rsid w:val="00A253E5"/>
    <w:rsid w:val="00A25B05"/>
    <w:rsid w:val="00A26240"/>
    <w:rsid w:val="00A27F5A"/>
    <w:rsid w:val="00A30775"/>
    <w:rsid w:val="00A30948"/>
    <w:rsid w:val="00A31607"/>
    <w:rsid w:val="00A317DA"/>
    <w:rsid w:val="00A33C73"/>
    <w:rsid w:val="00A34800"/>
    <w:rsid w:val="00A35900"/>
    <w:rsid w:val="00A35B15"/>
    <w:rsid w:val="00A35CED"/>
    <w:rsid w:val="00A378EB"/>
    <w:rsid w:val="00A407CD"/>
    <w:rsid w:val="00A40D84"/>
    <w:rsid w:val="00A40EA6"/>
    <w:rsid w:val="00A41593"/>
    <w:rsid w:val="00A41BDB"/>
    <w:rsid w:val="00A41D7F"/>
    <w:rsid w:val="00A421F1"/>
    <w:rsid w:val="00A4456B"/>
    <w:rsid w:val="00A4581A"/>
    <w:rsid w:val="00A45D1D"/>
    <w:rsid w:val="00A45D84"/>
    <w:rsid w:val="00A473F7"/>
    <w:rsid w:val="00A47B80"/>
    <w:rsid w:val="00A5066C"/>
    <w:rsid w:val="00A51C8A"/>
    <w:rsid w:val="00A51ECA"/>
    <w:rsid w:val="00A51FDE"/>
    <w:rsid w:val="00A52B17"/>
    <w:rsid w:val="00A52F5C"/>
    <w:rsid w:val="00A535F6"/>
    <w:rsid w:val="00A539DB"/>
    <w:rsid w:val="00A54297"/>
    <w:rsid w:val="00A55E78"/>
    <w:rsid w:val="00A57743"/>
    <w:rsid w:val="00A57D6A"/>
    <w:rsid w:val="00A606E6"/>
    <w:rsid w:val="00A60E65"/>
    <w:rsid w:val="00A61127"/>
    <w:rsid w:val="00A61375"/>
    <w:rsid w:val="00A6152C"/>
    <w:rsid w:val="00A616FA"/>
    <w:rsid w:val="00A618A1"/>
    <w:rsid w:val="00A61FA4"/>
    <w:rsid w:val="00A62458"/>
    <w:rsid w:val="00A6251A"/>
    <w:rsid w:val="00A626F6"/>
    <w:rsid w:val="00A62E94"/>
    <w:rsid w:val="00A63416"/>
    <w:rsid w:val="00A63C54"/>
    <w:rsid w:val="00A64C9B"/>
    <w:rsid w:val="00A64F8C"/>
    <w:rsid w:val="00A653F4"/>
    <w:rsid w:val="00A65E35"/>
    <w:rsid w:val="00A66000"/>
    <w:rsid w:val="00A66040"/>
    <w:rsid w:val="00A66472"/>
    <w:rsid w:val="00A66700"/>
    <w:rsid w:val="00A66E52"/>
    <w:rsid w:val="00A67A44"/>
    <w:rsid w:val="00A67CCA"/>
    <w:rsid w:val="00A67E76"/>
    <w:rsid w:val="00A70033"/>
    <w:rsid w:val="00A70317"/>
    <w:rsid w:val="00A70436"/>
    <w:rsid w:val="00A70DD6"/>
    <w:rsid w:val="00A71383"/>
    <w:rsid w:val="00A7166D"/>
    <w:rsid w:val="00A71E9C"/>
    <w:rsid w:val="00A74281"/>
    <w:rsid w:val="00A74C7D"/>
    <w:rsid w:val="00A755F9"/>
    <w:rsid w:val="00A76526"/>
    <w:rsid w:val="00A77585"/>
    <w:rsid w:val="00A77CB3"/>
    <w:rsid w:val="00A80321"/>
    <w:rsid w:val="00A80E01"/>
    <w:rsid w:val="00A80FAF"/>
    <w:rsid w:val="00A81345"/>
    <w:rsid w:val="00A82DC2"/>
    <w:rsid w:val="00A83CF1"/>
    <w:rsid w:val="00A83DEC"/>
    <w:rsid w:val="00A84D7B"/>
    <w:rsid w:val="00A85617"/>
    <w:rsid w:val="00A85630"/>
    <w:rsid w:val="00A85ADF"/>
    <w:rsid w:val="00A85F0F"/>
    <w:rsid w:val="00A86297"/>
    <w:rsid w:val="00A86CBE"/>
    <w:rsid w:val="00A86D51"/>
    <w:rsid w:val="00A86DEA"/>
    <w:rsid w:val="00A90F5C"/>
    <w:rsid w:val="00A91F0A"/>
    <w:rsid w:val="00A92A54"/>
    <w:rsid w:val="00A931FB"/>
    <w:rsid w:val="00A93E2D"/>
    <w:rsid w:val="00A93F52"/>
    <w:rsid w:val="00A95697"/>
    <w:rsid w:val="00A95DB6"/>
    <w:rsid w:val="00A95E07"/>
    <w:rsid w:val="00A9703B"/>
    <w:rsid w:val="00A97427"/>
    <w:rsid w:val="00A978E5"/>
    <w:rsid w:val="00A979F7"/>
    <w:rsid w:val="00AA0BE7"/>
    <w:rsid w:val="00AA0E48"/>
    <w:rsid w:val="00AA115F"/>
    <w:rsid w:val="00AA1A9E"/>
    <w:rsid w:val="00AA2175"/>
    <w:rsid w:val="00AA23F8"/>
    <w:rsid w:val="00AA2BD3"/>
    <w:rsid w:val="00AA2D10"/>
    <w:rsid w:val="00AA3054"/>
    <w:rsid w:val="00AA3916"/>
    <w:rsid w:val="00AA4559"/>
    <w:rsid w:val="00AA515E"/>
    <w:rsid w:val="00AA6290"/>
    <w:rsid w:val="00AA64A9"/>
    <w:rsid w:val="00AA6914"/>
    <w:rsid w:val="00AA6C76"/>
    <w:rsid w:val="00AA6CD2"/>
    <w:rsid w:val="00AA7464"/>
    <w:rsid w:val="00AA7475"/>
    <w:rsid w:val="00AA79A5"/>
    <w:rsid w:val="00AA7C25"/>
    <w:rsid w:val="00AB0537"/>
    <w:rsid w:val="00AB0E05"/>
    <w:rsid w:val="00AB32C3"/>
    <w:rsid w:val="00AB37C8"/>
    <w:rsid w:val="00AB3899"/>
    <w:rsid w:val="00AB43C2"/>
    <w:rsid w:val="00AB4AB2"/>
    <w:rsid w:val="00AB6126"/>
    <w:rsid w:val="00AB62E7"/>
    <w:rsid w:val="00AB63A7"/>
    <w:rsid w:val="00AB6974"/>
    <w:rsid w:val="00AB6D73"/>
    <w:rsid w:val="00AB7772"/>
    <w:rsid w:val="00AB7B58"/>
    <w:rsid w:val="00AB7E14"/>
    <w:rsid w:val="00AC0271"/>
    <w:rsid w:val="00AC098F"/>
    <w:rsid w:val="00AC137D"/>
    <w:rsid w:val="00AC1CA4"/>
    <w:rsid w:val="00AC1EA0"/>
    <w:rsid w:val="00AC1EE7"/>
    <w:rsid w:val="00AC1FF7"/>
    <w:rsid w:val="00AC2610"/>
    <w:rsid w:val="00AC30AF"/>
    <w:rsid w:val="00AC349F"/>
    <w:rsid w:val="00AC34A9"/>
    <w:rsid w:val="00AC35DB"/>
    <w:rsid w:val="00AC3822"/>
    <w:rsid w:val="00AC41C7"/>
    <w:rsid w:val="00AC455C"/>
    <w:rsid w:val="00AC4DFC"/>
    <w:rsid w:val="00AC504D"/>
    <w:rsid w:val="00AC5121"/>
    <w:rsid w:val="00AC548C"/>
    <w:rsid w:val="00AC57B0"/>
    <w:rsid w:val="00AC5C7D"/>
    <w:rsid w:val="00AC60B9"/>
    <w:rsid w:val="00AC7DF1"/>
    <w:rsid w:val="00AD0466"/>
    <w:rsid w:val="00AD0D42"/>
    <w:rsid w:val="00AD113A"/>
    <w:rsid w:val="00AD22E9"/>
    <w:rsid w:val="00AD283C"/>
    <w:rsid w:val="00AD38A0"/>
    <w:rsid w:val="00AD3D29"/>
    <w:rsid w:val="00AD3FD8"/>
    <w:rsid w:val="00AD4660"/>
    <w:rsid w:val="00AD4B80"/>
    <w:rsid w:val="00AD4C21"/>
    <w:rsid w:val="00AD4DE6"/>
    <w:rsid w:val="00AD4FFC"/>
    <w:rsid w:val="00AD5003"/>
    <w:rsid w:val="00AD55F5"/>
    <w:rsid w:val="00AD6195"/>
    <w:rsid w:val="00AD6685"/>
    <w:rsid w:val="00AD69C7"/>
    <w:rsid w:val="00AD7719"/>
    <w:rsid w:val="00AE04CC"/>
    <w:rsid w:val="00AE0681"/>
    <w:rsid w:val="00AE092C"/>
    <w:rsid w:val="00AE0E12"/>
    <w:rsid w:val="00AE1965"/>
    <w:rsid w:val="00AE1C43"/>
    <w:rsid w:val="00AE278B"/>
    <w:rsid w:val="00AE2CDE"/>
    <w:rsid w:val="00AE3081"/>
    <w:rsid w:val="00AE32D6"/>
    <w:rsid w:val="00AE3EE6"/>
    <w:rsid w:val="00AE483B"/>
    <w:rsid w:val="00AE49E5"/>
    <w:rsid w:val="00AE4CFD"/>
    <w:rsid w:val="00AE4E83"/>
    <w:rsid w:val="00AE54D4"/>
    <w:rsid w:val="00AE57F9"/>
    <w:rsid w:val="00AE58AA"/>
    <w:rsid w:val="00AE5B03"/>
    <w:rsid w:val="00AE630F"/>
    <w:rsid w:val="00AE660B"/>
    <w:rsid w:val="00AE7251"/>
    <w:rsid w:val="00AE78F2"/>
    <w:rsid w:val="00AE7D95"/>
    <w:rsid w:val="00AF03CE"/>
    <w:rsid w:val="00AF343A"/>
    <w:rsid w:val="00AF527C"/>
    <w:rsid w:val="00AF5916"/>
    <w:rsid w:val="00AF5D72"/>
    <w:rsid w:val="00AF6310"/>
    <w:rsid w:val="00AF63B9"/>
    <w:rsid w:val="00AF6728"/>
    <w:rsid w:val="00AF6876"/>
    <w:rsid w:val="00AF70CA"/>
    <w:rsid w:val="00AF7166"/>
    <w:rsid w:val="00B0085D"/>
    <w:rsid w:val="00B00E39"/>
    <w:rsid w:val="00B01B01"/>
    <w:rsid w:val="00B01D41"/>
    <w:rsid w:val="00B02766"/>
    <w:rsid w:val="00B0283F"/>
    <w:rsid w:val="00B03816"/>
    <w:rsid w:val="00B03E03"/>
    <w:rsid w:val="00B0432D"/>
    <w:rsid w:val="00B04D5B"/>
    <w:rsid w:val="00B05227"/>
    <w:rsid w:val="00B0578E"/>
    <w:rsid w:val="00B05A28"/>
    <w:rsid w:val="00B05CE8"/>
    <w:rsid w:val="00B06156"/>
    <w:rsid w:val="00B06C9E"/>
    <w:rsid w:val="00B0706E"/>
    <w:rsid w:val="00B1019B"/>
    <w:rsid w:val="00B108AE"/>
    <w:rsid w:val="00B12101"/>
    <w:rsid w:val="00B12AC4"/>
    <w:rsid w:val="00B12E46"/>
    <w:rsid w:val="00B13371"/>
    <w:rsid w:val="00B13B8E"/>
    <w:rsid w:val="00B153C1"/>
    <w:rsid w:val="00B155AD"/>
    <w:rsid w:val="00B1586E"/>
    <w:rsid w:val="00B16291"/>
    <w:rsid w:val="00B168D2"/>
    <w:rsid w:val="00B16E56"/>
    <w:rsid w:val="00B17442"/>
    <w:rsid w:val="00B17502"/>
    <w:rsid w:val="00B17FE9"/>
    <w:rsid w:val="00B20A81"/>
    <w:rsid w:val="00B20B4B"/>
    <w:rsid w:val="00B21B64"/>
    <w:rsid w:val="00B21C8F"/>
    <w:rsid w:val="00B21ED9"/>
    <w:rsid w:val="00B227E6"/>
    <w:rsid w:val="00B23007"/>
    <w:rsid w:val="00B239E1"/>
    <w:rsid w:val="00B241FC"/>
    <w:rsid w:val="00B24270"/>
    <w:rsid w:val="00B246D1"/>
    <w:rsid w:val="00B24CE5"/>
    <w:rsid w:val="00B24F7B"/>
    <w:rsid w:val="00B25DDF"/>
    <w:rsid w:val="00B26C1D"/>
    <w:rsid w:val="00B27A17"/>
    <w:rsid w:val="00B27BAB"/>
    <w:rsid w:val="00B27C40"/>
    <w:rsid w:val="00B302C2"/>
    <w:rsid w:val="00B305BD"/>
    <w:rsid w:val="00B31618"/>
    <w:rsid w:val="00B31753"/>
    <w:rsid w:val="00B321B9"/>
    <w:rsid w:val="00B32C8D"/>
    <w:rsid w:val="00B332A7"/>
    <w:rsid w:val="00B33772"/>
    <w:rsid w:val="00B33F60"/>
    <w:rsid w:val="00B3580E"/>
    <w:rsid w:val="00B358E3"/>
    <w:rsid w:val="00B35DA5"/>
    <w:rsid w:val="00B366E0"/>
    <w:rsid w:val="00B36978"/>
    <w:rsid w:val="00B37003"/>
    <w:rsid w:val="00B401DC"/>
    <w:rsid w:val="00B41305"/>
    <w:rsid w:val="00B42131"/>
    <w:rsid w:val="00B4298B"/>
    <w:rsid w:val="00B42B64"/>
    <w:rsid w:val="00B42E2B"/>
    <w:rsid w:val="00B43189"/>
    <w:rsid w:val="00B43892"/>
    <w:rsid w:val="00B44383"/>
    <w:rsid w:val="00B4481A"/>
    <w:rsid w:val="00B44B51"/>
    <w:rsid w:val="00B4543E"/>
    <w:rsid w:val="00B4547C"/>
    <w:rsid w:val="00B4564B"/>
    <w:rsid w:val="00B4747B"/>
    <w:rsid w:val="00B47A03"/>
    <w:rsid w:val="00B47D2F"/>
    <w:rsid w:val="00B47DDE"/>
    <w:rsid w:val="00B50062"/>
    <w:rsid w:val="00B500FA"/>
    <w:rsid w:val="00B50265"/>
    <w:rsid w:val="00B5027E"/>
    <w:rsid w:val="00B508DD"/>
    <w:rsid w:val="00B50C01"/>
    <w:rsid w:val="00B50E62"/>
    <w:rsid w:val="00B51127"/>
    <w:rsid w:val="00B519EF"/>
    <w:rsid w:val="00B51AA3"/>
    <w:rsid w:val="00B52317"/>
    <w:rsid w:val="00B531ED"/>
    <w:rsid w:val="00B5380D"/>
    <w:rsid w:val="00B53E83"/>
    <w:rsid w:val="00B54A8B"/>
    <w:rsid w:val="00B55443"/>
    <w:rsid w:val="00B5556C"/>
    <w:rsid w:val="00B55C67"/>
    <w:rsid w:val="00B55CF3"/>
    <w:rsid w:val="00B560F2"/>
    <w:rsid w:val="00B5613B"/>
    <w:rsid w:val="00B566FD"/>
    <w:rsid w:val="00B569AD"/>
    <w:rsid w:val="00B56DF6"/>
    <w:rsid w:val="00B57940"/>
    <w:rsid w:val="00B57CB1"/>
    <w:rsid w:val="00B60749"/>
    <w:rsid w:val="00B60884"/>
    <w:rsid w:val="00B62B38"/>
    <w:rsid w:val="00B62D81"/>
    <w:rsid w:val="00B62E93"/>
    <w:rsid w:val="00B642E0"/>
    <w:rsid w:val="00B6517C"/>
    <w:rsid w:val="00B651B0"/>
    <w:rsid w:val="00B655D6"/>
    <w:rsid w:val="00B65EA5"/>
    <w:rsid w:val="00B65F00"/>
    <w:rsid w:val="00B671D1"/>
    <w:rsid w:val="00B67CC0"/>
    <w:rsid w:val="00B704E1"/>
    <w:rsid w:val="00B707CE"/>
    <w:rsid w:val="00B71C90"/>
    <w:rsid w:val="00B71D04"/>
    <w:rsid w:val="00B7282F"/>
    <w:rsid w:val="00B73EAC"/>
    <w:rsid w:val="00B73F19"/>
    <w:rsid w:val="00B74B80"/>
    <w:rsid w:val="00B74E89"/>
    <w:rsid w:val="00B753A0"/>
    <w:rsid w:val="00B75C12"/>
    <w:rsid w:val="00B76B47"/>
    <w:rsid w:val="00B76C11"/>
    <w:rsid w:val="00B77A36"/>
    <w:rsid w:val="00B77AA6"/>
    <w:rsid w:val="00B77C47"/>
    <w:rsid w:val="00B77E20"/>
    <w:rsid w:val="00B8031D"/>
    <w:rsid w:val="00B8069A"/>
    <w:rsid w:val="00B80B0B"/>
    <w:rsid w:val="00B80D45"/>
    <w:rsid w:val="00B80EE6"/>
    <w:rsid w:val="00B81093"/>
    <w:rsid w:val="00B81E36"/>
    <w:rsid w:val="00B8275F"/>
    <w:rsid w:val="00B827F1"/>
    <w:rsid w:val="00B82955"/>
    <w:rsid w:val="00B82A5F"/>
    <w:rsid w:val="00B837C1"/>
    <w:rsid w:val="00B83C2A"/>
    <w:rsid w:val="00B84D69"/>
    <w:rsid w:val="00B84E64"/>
    <w:rsid w:val="00B85629"/>
    <w:rsid w:val="00B85709"/>
    <w:rsid w:val="00B85A0E"/>
    <w:rsid w:val="00B85AAF"/>
    <w:rsid w:val="00B85F89"/>
    <w:rsid w:val="00B861FA"/>
    <w:rsid w:val="00B86A50"/>
    <w:rsid w:val="00B86A54"/>
    <w:rsid w:val="00B8790B"/>
    <w:rsid w:val="00B87C60"/>
    <w:rsid w:val="00B87F60"/>
    <w:rsid w:val="00B91728"/>
    <w:rsid w:val="00B91AD3"/>
    <w:rsid w:val="00B91D6F"/>
    <w:rsid w:val="00B92D97"/>
    <w:rsid w:val="00B92DCC"/>
    <w:rsid w:val="00B930BE"/>
    <w:rsid w:val="00B93D2F"/>
    <w:rsid w:val="00B93D43"/>
    <w:rsid w:val="00B93F19"/>
    <w:rsid w:val="00B94344"/>
    <w:rsid w:val="00B945A6"/>
    <w:rsid w:val="00B9647C"/>
    <w:rsid w:val="00B96975"/>
    <w:rsid w:val="00B96FC7"/>
    <w:rsid w:val="00B96FDB"/>
    <w:rsid w:val="00BA03FB"/>
    <w:rsid w:val="00BA0BA1"/>
    <w:rsid w:val="00BA0FDC"/>
    <w:rsid w:val="00BA1229"/>
    <w:rsid w:val="00BA15D5"/>
    <w:rsid w:val="00BA1CAF"/>
    <w:rsid w:val="00BA1F09"/>
    <w:rsid w:val="00BA2A13"/>
    <w:rsid w:val="00BA3E9B"/>
    <w:rsid w:val="00BA3F26"/>
    <w:rsid w:val="00BA495D"/>
    <w:rsid w:val="00BA5C63"/>
    <w:rsid w:val="00BA60DE"/>
    <w:rsid w:val="00BA62F3"/>
    <w:rsid w:val="00BA64BD"/>
    <w:rsid w:val="00BA6B18"/>
    <w:rsid w:val="00BA73C9"/>
    <w:rsid w:val="00BA7AAF"/>
    <w:rsid w:val="00BB0D0C"/>
    <w:rsid w:val="00BB10CA"/>
    <w:rsid w:val="00BB14C0"/>
    <w:rsid w:val="00BB1A04"/>
    <w:rsid w:val="00BB1CB3"/>
    <w:rsid w:val="00BB24F1"/>
    <w:rsid w:val="00BB2B90"/>
    <w:rsid w:val="00BB2D83"/>
    <w:rsid w:val="00BB379B"/>
    <w:rsid w:val="00BB51CE"/>
    <w:rsid w:val="00BB5431"/>
    <w:rsid w:val="00BB5E0F"/>
    <w:rsid w:val="00BB6DE3"/>
    <w:rsid w:val="00BB6F4F"/>
    <w:rsid w:val="00BC0948"/>
    <w:rsid w:val="00BC14E2"/>
    <w:rsid w:val="00BC17B1"/>
    <w:rsid w:val="00BC18E6"/>
    <w:rsid w:val="00BC2A89"/>
    <w:rsid w:val="00BC2C33"/>
    <w:rsid w:val="00BC3002"/>
    <w:rsid w:val="00BC3E7D"/>
    <w:rsid w:val="00BC5092"/>
    <w:rsid w:val="00BC5BD4"/>
    <w:rsid w:val="00BC5DC7"/>
    <w:rsid w:val="00BC62EA"/>
    <w:rsid w:val="00BC669B"/>
    <w:rsid w:val="00BC69B3"/>
    <w:rsid w:val="00BC6A04"/>
    <w:rsid w:val="00BC7065"/>
    <w:rsid w:val="00BC728E"/>
    <w:rsid w:val="00BC7390"/>
    <w:rsid w:val="00BC772E"/>
    <w:rsid w:val="00BC7C37"/>
    <w:rsid w:val="00BD044D"/>
    <w:rsid w:val="00BD0DAA"/>
    <w:rsid w:val="00BD1051"/>
    <w:rsid w:val="00BD167C"/>
    <w:rsid w:val="00BD2901"/>
    <w:rsid w:val="00BD2E3D"/>
    <w:rsid w:val="00BD3292"/>
    <w:rsid w:val="00BD32A8"/>
    <w:rsid w:val="00BD345F"/>
    <w:rsid w:val="00BD3740"/>
    <w:rsid w:val="00BD3966"/>
    <w:rsid w:val="00BD64C1"/>
    <w:rsid w:val="00BD64C4"/>
    <w:rsid w:val="00BD64E5"/>
    <w:rsid w:val="00BE0891"/>
    <w:rsid w:val="00BE19B6"/>
    <w:rsid w:val="00BE1CAE"/>
    <w:rsid w:val="00BE1ED7"/>
    <w:rsid w:val="00BE2EC6"/>
    <w:rsid w:val="00BE353B"/>
    <w:rsid w:val="00BE4154"/>
    <w:rsid w:val="00BE4B26"/>
    <w:rsid w:val="00BE6AFF"/>
    <w:rsid w:val="00BE6BD7"/>
    <w:rsid w:val="00BE71F4"/>
    <w:rsid w:val="00BE7315"/>
    <w:rsid w:val="00BE794A"/>
    <w:rsid w:val="00BF01F7"/>
    <w:rsid w:val="00BF0B99"/>
    <w:rsid w:val="00BF1E43"/>
    <w:rsid w:val="00BF2291"/>
    <w:rsid w:val="00BF2C27"/>
    <w:rsid w:val="00BF3ED0"/>
    <w:rsid w:val="00BF45EA"/>
    <w:rsid w:val="00BF4601"/>
    <w:rsid w:val="00BF4D1B"/>
    <w:rsid w:val="00BF4DBD"/>
    <w:rsid w:val="00BF6153"/>
    <w:rsid w:val="00C001F8"/>
    <w:rsid w:val="00C005EB"/>
    <w:rsid w:val="00C00E3F"/>
    <w:rsid w:val="00C017CB"/>
    <w:rsid w:val="00C01FC7"/>
    <w:rsid w:val="00C02DE6"/>
    <w:rsid w:val="00C02FCE"/>
    <w:rsid w:val="00C0301E"/>
    <w:rsid w:val="00C0370F"/>
    <w:rsid w:val="00C03BCB"/>
    <w:rsid w:val="00C04EBC"/>
    <w:rsid w:val="00C0582F"/>
    <w:rsid w:val="00C059BE"/>
    <w:rsid w:val="00C06C46"/>
    <w:rsid w:val="00C072A2"/>
    <w:rsid w:val="00C07BF0"/>
    <w:rsid w:val="00C10887"/>
    <w:rsid w:val="00C10955"/>
    <w:rsid w:val="00C10D6B"/>
    <w:rsid w:val="00C1121B"/>
    <w:rsid w:val="00C117F8"/>
    <w:rsid w:val="00C1214C"/>
    <w:rsid w:val="00C12693"/>
    <w:rsid w:val="00C128E0"/>
    <w:rsid w:val="00C13958"/>
    <w:rsid w:val="00C13C81"/>
    <w:rsid w:val="00C13C8A"/>
    <w:rsid w:val="00C141AA"/>
    <w:rsid w:val="00C157B4"/>
    <w:rsid w:val="00C160CE"/>
    <w:rsid w:val="00C160EF"/>
    <w:rsid w:val="00C163F7"/>
    <w:rsid w:val="00C17407"/>
    <w:rsid w:val="00C174A2"/>
    <w:rsid w:val="00C17705"/>
    <w:rsid w:val="00C17C54"/>
    <w:rsid w:val="00C17E4B"/>
    <w:rsid w:val="00C200B1"/>
    <w:rsid w:val="00C202AD"/>
    <w:rsid w:val="00C20307"/>
    <w:rsid w:val="00C20807"/>
    <w:rsid w:val="00C222B9"/>
    <w:rsid w:val="00C2297D"/>
    <w:rsid w:val="00C22D79"/>
    <w:rsid w:val="00C22ECB"/>
    <w:rsid w:val="00C237EE"/>
    <w:rsid w:val="00C23803"/>
    <w:rsid w:val="00C23A8F"/>
    <w:rsid w:val="00C24B18"/>
    <w:rsid w:val="00C25513"/>
    <w:rsid w:val="00C2559E"/>
    <w:rsid w:val="00C259F7"/>
    <w:rsid w:val="00C266D8"/>
    <w:rsid w:val="00C26AB6"/>
    <w:rsid w:val="00C26DFD"/>
    <w:rsid w:val="00C274A4"/>
    <w:rsid w:val="00C277FE"/>
    <w:rsid w:val="00C27E3D"/>
    <w:rsid w:val="00C303FE"/>
    <w:rsid w:val="00C3077B"/>
    <w:rsid w:val="00C30DA2"/>
    <w:rsid w:val="00C30E33"/>
    <w:rsid w:val="00C3213C"/>
    <w:rsid w:val="00C348A2"/>
    <w:rsid w:val="00C34979"/>
    <w:rsid w:val="00C34F11"/>
    <w:rsid w:val="00C358D8"/>
    <w:rsid w:val="00C3594E"/>
    <w:rsid w:val="00C359B9"/>
    <w:rsid w:val="00C35D22"/>
    <w:rsid w:val="00C35D76"/>
    <w:rsid w:val="00C36430"/>
    <w:rsid w:val="00C36599"/>
    <w:rsid w:val="00C366EC"/>
    <w:rsid w:val="00C36902"/>
    <w:rsid w:val="00C36BB5"/>
    <w:rsid w:val="00C375F8"/>
    <w:rsid w:val="00C403DD"/>
    <w:rsid w:val="00C40ECC"/>
    <w:rsid w:val="00C41415"/>
    <w:rsid w:val="00C41A89"/>
    <w:rsid w:val="00C43128"/>
    <w:rsid w:val="00C43569"/>
    <w:rsid w:val="00C436E8"/>
    <w:rsid w:val="00C43967"/>
    <w:rsid w:val="00C43BF8"/>
    <w:rsid w:val="00C44152"/>
    <w:rsid w:val="00C450F5"/>
    <w:rsid w:val="00C46547"/>
    <w:rsid w:val="00C472D8"/>
    <w:rsid w:val="00C477C0"/>
    <w:rsid w:val="00C47B6F"/>
    <w:rsid w:val="00C50737"/>
    <w:rsid w:val="00C50C77"/>
    <w:rsid w:val="00C51CFB"/>
    <w:rsid w:val="00C5212B"/>
    <w:rsid w:val="00C52184"/>
    <w:rsid w:val="00C5299A"/>
    <w:rsid w:val="00C531A1"/>
    <w:rsid w:val="00C5395D"/>
    <w:rsid w:val="00C53EE5"/>
    <w:rsid w:val="00C5425C"/>
    <w:rsid w:val="00C54DC4"/>
    <w:rsid w:val="00C55390"/>
    <w:rsid w:val="00C5562F"/>
    <w:rsid w:val="00C56442"/>
    <w:rsid w:val="00C567D9"/>
    <w:rsid w:val="00C5690C"/>
    <w:rsid w:val="00C56EAF"/>
    <w:rsid w:val="00C56F90"/>
    <w:rsid w:val="00C57CEC"/>
    <w:rsid w:val="00C57D5D"/>
    <w:rsid w:val="00C57F9A"/>
    <w:rsid w:val="00C60032"/>
    <w:rsid w:val="00C60522"/>
    <w:rsid w:val="00C63370"/>
    <w:rsid w:val="00C63556"/>
    <w:rsid w:val="00C64969"/>
    <w:rsid w:val="00C64B69"/>
    <w:rsid w:val="00C658DD"/>
    <w:rsid w:val="00C6702B"/>
    <w:rsid w:val="00C6735C"/>
    <w:rsid w:val="00C67778"/>
    <w:rsid w:val="00C67793"/>
    <w:rsid w:val="00C678CF"/>
    <w:rsid w:val="00C710FB"/>
    <w:rsid w:val="00C715F4"/>
    <w:rsid w:val="00C71B07"/>
    <w:rsid w:val="00C71BC6"/>
    <w:rsid w:val="00C71F7D"/>
    <w:rsid w:val="00C7283F"/>
    <w:rsid w:val="00C72AC7"/>
    <w:rsid w:val="00C73152"/>
    <w:rsid w:val="00C7378F"/>
    <w:rsid w:val="00C73A14"/>
    <w:rsid w:val="00C73D67"/>
    <w:rsid w:val="00C73E0A"/>
    <w:rsid w:val="00C73F3F"/>
    <w:rsid w:val="00C74876"/>
    <w:rsid w:val="00C74A6C"/>
    <w:rsid w:val="00C75E6A"/>
    <w:rsid w:val="00C76CF7"/>
    <w:rsid w:val="00C80957"/>
    <w:rsid w:val="00C81145"/>
    <w:rsid w:val="00C81607"/>
    <w:rsid w:val="00C818DA"/>
    <w:rsid w:val="00C81A37"/>
    <w:rsid w:val="00C81ECF"/>
    <w:rsid w:val="00C82399"/>
    <w:rsid w:val="00C82CB2"/>
    <w:rsid w:val="00C83A2C"/>
    <w:rsid w:val="00C83A90"/>
    <w:rsid w:val="00C8441A"/>
    <w:rsid w:val="00C84FFD"/>
    <w:rsid w:val="00C860BC"/>
    <w:rsid w:val="00C86A72"/>
    <w:rsid w:val="00C86DDC"/>
    <w:rsid w:val="00C8706E"/>
    <w:rsid w:val="00C87339"/>
    <w:rsid w:val="00C90440"/>
    <w:rsid w:val="00C90D0A"/>
    <w:rsid w:val="00C913C4"/>
    <w:rsid w:val="00C919CF"/>
    <w:rsid w:val="00C91A42"/>
    <w:rsid w:val="00C91CB2"/>
    <w:rsid w:val="00C93817"/>
    <w:rsid w:val="00C955B4"/>
    <w:rsid w:val="00C959CF"/>
    <w:rsid w:val="00C960D9"/>
    <w:rsid w:val="00C96648"/>
    <w:rsid w:val="00C96D91"/>
    <w:rsid w:val="00C973E9"/>
    <w:rsid w:val="00CA01A2"/>
    <w:rsid w:val="00CA149B"/>
    <w:rsid w:val="00CA16DE"/>
    <w:rsid w:val="00CA1717"/>
    <w:rsid w:val="00CA1819"/>
    <w:rsid w:val="00CA1840"/>
    <w:rsid w:val="00CA291E"/>
    <w:rsid w:val="00CA2F7B"/>
    <w:rsid w:val="00CA4D94"/>
    <w:rsid w:val="00CA5804"/>
    <w:rsid w:val="00CA5934"/>
    <w:rsid w:val="00CA5BA5"/>
    <w:rsid w:val="00CA6097"/>
    <w:rsid w:val="00CA614C"/>
    <w:rsid w:val="00CA67C3"/>
    <w:rsid w:val="00CA6A13"/>
    <w:rsid w:val="00CA71B0"/>
    <w:rsid w:val="00CA73D5"/>
    <w:rsid w:val="00CA7475"/>
    <w:rsid w:val="00CA7486"/>
    <w:rsid w:val="00CA770C"/>
    <w:rsid w:val="00CA7F50"/>
    <w:rsid w:val="00CB0937"/>
    <w:rsid w:val="00CB131A"/>
    <w:rsid w:val="00CB1881"/>
    <w:rsid w:val="00CB1B32"/>
    <w:rsid w:val="00CB1D00"/>
    <w:rsid w:val="00CB2279"/>
    <w:rsid w:val="00CB285E"/>
    <w:rsid w:val="00CB2AD3"/>
    <w:rsid w:val="00CB344C"/>
    <w:rsid w:val="00CB4848"/>
    <w:rsid w:val="00CB6101"/>
    <w:rsid w:val="00CB6731"/>
    <w:rsid w:val="00CB6830"/>
    <w:rsid w:val="00CB7F72"/>
    <w:rsid w:val="00CC01B3"/>
    <w:rsid w:val="00CC0D2A"/>
    <w:rsid w:val="00CC152A"/>
    <w:rsid w:val="00CC18FB"/>
    <w:rsid w:val="00CC1B3A"/>
    <w:rsid w:val="00CC241B"/>
    <w:rsid w:val="00CC24C7"/>
    <w:rsid w:val="00CC37BC"/>
    <w:rsid w:val="00CC4B53"/>
    <w:rsid w:val="00CC5B37"/>
    <w:rsid w:val="00CC66C0"/>
    <w:rsid w:val="00CC68F2"/>
    <w:rsid w:val="00CC6E7E"/>
    <w:rsid w:val="00CD11B4"/>
    <w:rsid w:val="00CD139C"/>
    <w:rsid w:val="00CD1E3E"/>
    <w:rsid w:val="00CD28E9"/>
    <w:rsid w:val="00CD35C8"/>
    <w:rsid w:val="00CD37B8"/>
    <w:rsid w:val="00CD3AF7"/>
    <w:rsid w:val="00CD4BE8"/>
    <w:rsid w:val="00CD4D21"/>
    <w:rsid w:val="00CD5575"/>
    <w:rsid w:val="00CD5946"/>
    <w:rsid w:val="00CD60D8"/>
    <w:rsid w:val="00CD63F2"/>
    <w:rsid w:val="00CD6526"/>
    <w:rsid w:val="00CD66D5"/>
    <w:rsid w:val="00CD6A00"/>
    <w:rsid w:val="00CD6AAA"/>
    <w:rsid w:val="00CD6C95"/>
    <w:rsid w:val="00CD6D26"/>
    <w:rsid w:val="00CD720A"/>
    <w:rsid w:val="00CD7527"/>
    <w:rsid w:val="00CD7C5F"/>
    <w:rsid w:val="00CE0C3F"/>
    <w:rsid w:val="00CE1806"/>
    <w:rsid w:val="00CE190D"/>
    <w:rsid w:val="00CE227B"/>
    <w:rsid w:val="00CE23C3"/>
    <w:rsid w:val="00CE2A2E"/>
    <w:rsid w:val="00CE2D5C"/>
    <w:rsid w:val="00CE2EFD"/>
    <w:rsid w:val="00CE3049"/>
    <w:rsid w:val="00CE34C9"/>
    <w:rsid w:val="00CE3D87"/>
    <w:rsid w:val="00CE3F93"/>
    <w:rsid w:val="00CE4A12"/>
    <w:rsid w:val="00CE5112"/>
    <w:rsid w:val="00CE56AB"/>
    <w:rsid w:val="00CE597B"/>
    <w:rsid w:val="00CE59ED"/>
    <w:rsid w:val="00CE5A1E"/>
    <w:rsid w:val="00CE625D"/>
    <w:rsid w:val="00CE6B43"/>
    <w:rsid w:val="00CE7A93"/>
    <w:rsid w:val="00CE7FFD"/>
    <w:rsid w:val="00CF0319"/>
    <w:rsid w:val="00CF0836"/>
    <w:rsid w:val="00CF1AB8"/>
    <w:rsid w:val="00CF2009"/>
    <w:rsid w:val="00CF24E2"/>
    <w:rsid w:val="00CF2A43"/>
    <w:rsid w:val="00CF3735"/>
    <w:rsid w:val="00CF3D88"/>
    <w:rsid w:val="00CF489F"/>
    <w:rsid w:val="00CF6B79"/>
    <w:rsid w:val="00CF75A3"/>
    <w:rsid w:val="00CF79EA"/>
    <w:rsid w:val="00CF7D41"/>
    <w:rsid w:val="00D00BAA"/>
    <w:rsid w:val="00D00F20"/>
    <w:rsid w:val="00D0255A"/>
    <w:rsid w:val="00D0265B"/>
    <w:rsid w:val="00D0284E"/>
    <w:rsid w:val="00D035DA"/>
    <w:rsid w:val="00D03A5B"/>
    <w:rsid w:val="00D040D8"/>
    <w:rsid w:val="00D0476D"/>
    <w:rsid w:val="00D04DEC"/>
    <w:rsid w:val="00D051F8"/>
    <w:rsid w:val="00D056D7"/>
    <w:rsid w:val="00D06122"/>
    <w:rsid w:val="00D06CB5"/>
    <w:rsid w:val="00D06EAA"/>
    <w:rsid w:val="00D07FDC"/>
    <w:rsid w:val="00D10A3E"/>
    <w:rsid w:val="00D1286C"/>
    <w:rsid w:val="00D12A52"/>
    <w:rsid w:val="00D134E3"/>
    <w:rsid w:val="00D141AC"/>
    <w:rsid w:val="00D1442D"/>
    <w:rsid w:val="00D1503A"/>
    <w:rsid w:val="00D158BD"/>
    <w:rsid w:val="00D16625"/>
    <w:rsid w:val="00D1666F"/>
    <w:rsid w:val="00D16B8A"/>
    <w:rsid w:val="00D16B99"/>
    <w:rsid w:val="00D16DD9"/>
    <w:rsid w:val="00D17D32"/>
    <w:rsid w:val="00D17DD2"/>
    <w:rsid w:val="00D17F34"/>
    <w:rsid w:val="00D20018"/>
    <w:rsid w:val="00D20783"/>
    <w:rsid w:val="00D20B94"/>
    <w:rsid w:val="00D21545"/>
    <w:rsid w:val="00D224ED"/>
    <w:rsid w:val="00D2447B"/>
    <w:rsid w:val="00D244AC"/>
    <w:rsid w:val="00D257D2"/>
    <w:rsid w:val="00D25BE9"/>
    <w:rsid w:val="00D25F9B"/>
    <w:rsid w:val="00D2716E"/>
    <w:rsid w:val="00D3052F"/>
    <w:rsid w:val="00D30E23"/>
    <w:rsid w:val="00D326A2"/>
    <w:rsid w:val="00D32851"/>
    <w:rsid w:val="00D328F1"/>
    <w:rsid w:val="00D330CE"/>
    <w:rsid w:val="00D34601"/>
    <w:rsid w:val="00D34941"/>
    <w:rsid w:val="00D35142"/>
    <w:rsid w:val="00D354B9"/>
    <w:rsid w:val="00D357BF"/>
    <w:rsid w:val="00D35A2E"/>
    <w:rsid w:val="00D35F06"/>
    <w:rsid w:val="00D36291"/>
    <w:rsid w:val="00D3667E"/>
    <w:rsid w:val="00D36E1D"/>
    <w:rsid w:val="00D3711C"/>
    <w:rsid w:val="00D37AF8"/>
    <w:rsid w:val="00D4007A"/>
    <w:rsid w:val="00D403A6"/>
    <w:rsid w:val="00D40BCD"/>
    <w:rsid w:val="00D4107C"/>
    <w:rsid w:val="00D4168F"/>
    <w:rsid w:val="00D41946"/>
    <w:rsid w:val="00D41D08"/>
    <w:rsid w:val="00D41E1D"/>
    <w:rsid w:val="00D42ECF"/>
    <w:rsid w:val="00D42F36"/>
    <w:rsid w:val="00D43228"/>
    <w:rsid w:val="00D436EF"/>
    <w:rsid w:val="00D44072"/>
    <w:rsid w:val="00D46669"/>
    <w:rsid w:val="00D47308"/>
    <w:rsid w:val="00D475DB"/>
    <w:rsid w:val="00D47642"/>
    <w:rsid w:val="00D47720"/>
    <w:rsid w:val="00D509A7"/>
    <w:rsid w:val="00D50C1F"/>
    <w:rsid w:val="00D51B90"/>
    <w:rsid w:val="00D51CC3"/>
    <w:rsid w:val="00D51D0F"/>
    <w:rsid w:val="00D521C8"/>
    <w:rsid w:val="00D53CEA"/>
    <w:rsid w:val="00D53DF4"/>
    <w:rsid w:val="00D5436D"/>
    <w:rsid w:val="00D54818"/>
    <w:rsid w:val="00D55075"/>
    <w:rsid w:val="00D55077"/>
    <w:rsid w:val="00D55A51"/>
    <w:rsid w:val="00D55C13"/>
    <w:rsid w:val="00D56246"/>
    <w:rsid w:val="00D562EE"/>
    <w:rsid w:val="00D56A15"/>
    <w:rsid w:val="00D57834"/>
    <w:rsid w:val="00D607C2"/>
    <w:rsid w:val="00D6098B"/>
    <w:rsid w:val="00D609EC"/>
    <w:rsid w:val="00D60B7C"/>
    <w:rsid w:val="00D60DB3"/>
    <w:rsid w:val="00D616CF"/>
    <w:rsid w:val="00D61BAF"/>
    <w:rsid w:val="00D61E6B"/>
    <w:rsid w:val="00D62BD4"/>
    <w:rsid w:val="00D647D8"/>
    <w:rsid w:val="00D64850"/>
    <w:rsid w:val="00D6541C"/>
    <w:rsid w:val="00D669DE"/>
    <w:rsid w:val="00D6707A"/>
    <w:rsid w:val="00D67857"/>
    <w:rsid w:val="00D67A15"/>
    <w:rsid w:val="00D67D59"/>
    <w:rsid w:val="00D67DD8"/>
    <w:rsid w:val="00D71701"/>
    <w:rsid w:val="00D721D8"/>
    <w:rsid w:val="00D7255E"/>
    <w:rsid w:val="00D7352F"/>
    <w:rsid w:val="00D73904"/>
    <w:rsid w:val="00D73A56"/>
    <w:rsid w:val="00D74C9A"/>
    <w:rsid w:val="00D74EFF"/>
    <w:rsid w:val="00D752AB"/>
    <w:rsid w:val="00D75558"/>
    <w:rsid w:val="00D75F0C"/>
    <w:rsid w:val="00D7646B"/>
    <w:rsid w:val="00D772D1"/>
    <w:rsid w:val="00D7734B"/>
    <w:rsid w:val="00D774C0"/>
    <w:rsid w:val="00D7773B"/>
    <w:rsid w:val="00D778F1"/>
    <w:rsid w:val="00D80A4E"/>
    <w:rsid w:val="00D811AA"/>
    <w:rsid w:val="00D814E5"/>
    <w:rsid w:val="00D816A8"/>
    <w:rsid w:val="00D8195C"/>
    <w:rsid w:val="00D81E5E"/>
    <w:rsid w:val="00D83E95"/>
    <w:rsid w:val="00D84324"/>
    <w:rsid w:val="00D84875"/>
    <w:rsid w:val="00D8690E"/>
    <w:rsid w:val="00D8746D"/>
    <w:rsid w:val="00D90B4D"/>
    <w:rsid w:val="00D90C8F"/>
    <w:rsid w:val="00D90FEC"/>
    <w:rsid w:val="00D921C9"/>
    <w:rsid w:val="00D9263B"/>
    <w:rsid w:val="00D92826"/>
    <w:rsid w:val="00D92F4B"/>
    <w:rsid w:val="00D930D7"/>
    <w:rsid w:val="00D93222"/>
    <w:rsid w:val="00D937E7"/>
    <w:rsid w:val="00D942D1"/>
    <w:rsid w:val="00D94978"/>
    <w:rsid w:val="00D95570"/>
    <w:rsid w:val="00D95C8C"/>
    <w:rsid w:val="00D966C9"/>
    <w:rsid w:val="00D972D2"/>
    <w:rsid w:val="00D97558"/>
    <w:rsid w:val="00D977C8"/>
    <w:rsid w:val="00D97DAA"/>
    <w:rsid w:val="00D97E14"/>
    <w:rsid w:val="00DA0159"/>
    <w:rsid w:val="00DA05FA"/>
    <w:rsid w:val="00DA065F"/>
    <w:rsid w:val="00DA092E"/>
    <w:rsid w:val="00DA11F4"/>
    <w:rsid w:val="00DA1EE8"/>
    <w:rsid w:val="00DA1F5B"/>
    <w:rsid w:val="00DA41F7"/>
    <w:rsid w:val="00DA4391"/>
    <w:rsid w:val="00DA43BE"/>
    <w:rsid w:val="00DA4893"/>
    <w:rsid w:val="00DA4C14"/>
    <w:rsid w:val="00DA4DE8"/>
    <w:rsid w:val="00DA5853"/>
    <w:rsid w:val="00DA5BF0"/>
    <w:rsid w:val="00DA6937"/>
    <w:rsid w:val="00DA6BBC"/>
    <w:rsid w:val="00DA7029"/>
    <w:rsid w:val="00DA7236"/>
    <w:rsid w:val="00DA76C2"/>
    <w:rsid w:val="00DA78E6"/>
    <w:rsid w:val="00DB093B"/>
    <w:rsid w:val="00DB0AD0"/>
    <w:rsid w:val="00DB2075"/>
    <w:rsid w:val="00DB2768"/>
    <w:rsid w:val="00DB2A79"/>
    <w:rsid w:val="00DB2C70"/>
    <w:rsid w:val="00DB3214"/>
    <w:rsid w:val="00DB3454"/>
    <w:rsid w:val="00DB3EF8"/>
    <w:rsid w:val="00DB5096"/>
    <w:rsid w:val="00DB5D3B"/>
    <w:rsid w:val="00DB6016"/>
    <w:rsid w:val="00DB726B"/>
    <w:rsid w:val="00DC03AE"/>
    <w:rsid w:val="00DC0671"/>
    <w:rsid w:val="00DC09B7"/>
    <w:rsid w:val="00DC0E66"/>
    <w:rsid w:val="00DC20EC"/>
    <w:rsid w:val="00DC3C08"/>
    <w:rsid w:val="00DC402F"/>
    <w:rsid w:val="00DC4CA1"/>
    <w:rsid w:val="00DC4F10"/>
    <w:rsid w:val="00DC5252"/>
    <w:rsid w:val="00DC60F6"/>
    <w:rsid w:val="00DC6A6A"/>
    <w:rsid w:val="00DC735B"/>
    <w:rsid w:val="00DC78CC"/>
    <w:rsid w:val="00DC7EC9"/>
    <w:rsid w:val="00DD0430"/>
    <w:rsid w:val="00DD0784"/>
    <w:rsid w:val="00DD07F0"/>
    <w:rsid w:val="00DD0A8D"/>
    <w:rsid w:val="00DD176E"/>
    <w:rsid w:val="00DD30CA"/>
    <w:rsid w:val="00DD353D"/>
    <w:rsid w:val="00DD4065"/>
    <w:rsid w:val="00DD49B4"/>
    <w:rsid w:val="00DD4D8D"/>
    <w:rsid w:val="00DD71B4"/>
    <w:rsid w:val="00DD7F7B"/>
    <w:rsid w:val="00DE04F5"/>
    <w:rsid w:val="00DE0EE1"/>
    <w:rsid w:val="00DE102D"/>
    <w:rsid w:val="00DE1072"/>
    <w:rsid w:val="00DE3386"/>
    <w:rsid w:val="00DE39F4"/>
    <w:rsid w:val="00DE4B67"/>
    <w:rsid w:val="00DE5A26"/>
    <w:rsid w:val="00DE5C7D"/>
    <w:rsid w:val="00DE682E"/>
    <w:rsid w:val="00DE6A5D"/>
    <w:rsid w:val="00DF0307"/>
    <w:rsid w:val="00DF0F84"/>
    <w:rsid w:val="00DF1066"/>
    <w:rsid w:val="00DF16BF"/>
    <w:rsid w:val="00DF1805"/>
    <w:rsid w:val="00DF2122"/>
    <w:rsid w:val="00DF2255"/>
    <w:rsid w:val="00DF22B4"/>
    <w:rsid w:val="00DF32F2"/>
    <w:rsid w:val="00DF44A1"/>
    <w:rsid w:val="00DF48C6"/>
    <w:rsid w:val="00DF4B53"/>
    <w:rsid w:val="00DF5A31"/>
    <w:rsid w:val="00DF5AFF"/>
    <w:rsid w:val="00DF69A2"/>
    <w:rsid w:val="00DF751A"/>
    <w:rsid w:val="00DF7E3B"/>
    <w:rsid w:val="00E00A46"/>
    <w:rsid w:val="00E00B9F"/>
    <w:rsid w:val="00E00E98"/>
    <w:rsid w:val="00E01474"/>
    <w:rsid w:val="00E01872"/>
    <w:rsid w:val="00E021B1"/>
    <w:rsid w:val="00E0281E"/>
    <w:rsid w:val="00E0324D"/>
    <w:rsid w:val="00E03490"/>
    <w:rsid w:val="00E041F6"/>
    <w:rsid w:val="00E04D90"/>
    <w:rsid w:val="00E05C7F"/>
    <w:rsid w:val="00E06E9C"/>
    <w:rsid w:val="00E07175"/>
    <w:rsid w:val="00E07920"/>
    <w:rsid w:val="00E07DDC"/>
    <w:rsid w:val="00E107EE"/>
    <w:rsid w:val="00E10B71"/>
    <w:rsid w:val="00E11BAA"/>
    <w:rsid w:val="00E1219E"/>
    <w:rsid w:val="00E12263"/>
    <w:rsid w:val="00E13242"/>
    <w:rsid w:val="00E152C7"/>
    <w:rsid w:val="00E15D18"/>
    <w:rsid w:val="00E15E06"/>
    <w:rsid w:val="00E16BC2"/>
    <w:rsid w:val="00E16E0A"/>
    <w:rsid w:val="00E17695"/>
    <w:rsid w:val="00E20C81"/>
    <w:rsid w:val="00E21FFB"/>
    <w:rsid w:val="00E2201E"/>
    <w:rsid w:val="00E22961"/>
    <w:rsid w:val="00E231F7"/>
    <w:rsid w:val="00E23436"/>
    <w:rsid w:val="00E23B4D"/>
    <w:rsid w:val="00E23DCE"/>
    <w:rsid w:val="00E23E84"/>
    <w:rsid w:val="00E24656"/>
    <w:rsid w:val="00E24A87"/>
    <w:rsid w:val="00E25C9B"/>
    <w:rsid w:val="00E25ED2"/>
    <w:rsid w:val="00E26006"/>
    <w:rsid w:val="00E2613E"/>
    <w:rsid w:val="00E266D8"/>
    <w:rsid w:val="00E27B1D"/>
    <w:rsid w:val="00E307E6"/>
    <w:rsid w:val="00E30AEF"/>
    <w:rsid w:val="00E30D0E"/>
    <w:rsid w:val="00E32697"/>
    <w:rsid w:val="00E32B72"/>
    <w:rsid w:val="00E32CE3"/>
    <w:rsid w:val="00E33FB9"/>
    <w:rsid w:val="00E34733"/>
    <w:rsid w:val="00E35157"/>
    <w:rsid w:val="00E35AD8"/>
    <w:rsid w:val="00E36E72"/>
    <w:rsid w:val="00E373C2"/>
    <w:rsid w:val="00E37594"/>
    <w:rsid w:val="00E37D41"/>
    <w:rsid w:val="00E4062E"/>
    <w:rsid w:val="00E40C07"/>
    <w:rsid w:val="00E40DFD"/>
    <w:rsid w:val="00E40FBB"/>
    <w:rsid w:val="00E413A5"/>
    <w:rsid w:val="00E418FF"/>
    <w:rsid w:val="00E42621"/>
    <w:rsid w:val="00E42E64"/>
    <w:rsid w:val="00E4328F"/>
    <w:rsid w:val="00E43545"/>
    <w:rsid w:val="00E44C04"/>
    <w:rsid w:val="00E451C2"/>
    <w:rsid w:val="00E454A5"/>
    <w:rsid w:val="00E45D77"/>
    <w:rsid w:val="00E46504"/>
    <w:rsid w:val="00E46805"/>
    <w:rsid w:val="00E469BB"/>
    <w:rsid w:val="00E4717E"/>
    <w:rsid w:val="00E47A34"/>
    <w:rsid w:val="00E50C39"/>
    <w:rsid w:val="00E51831"/>
    <w:rsid w:val="00E519CA"/>
    <w:rsid w:val="00E523D3"/>
    <w:rsid w:val="00E528FF"/>
    <w:rsid w:val="00E52A8D"/>
    <w:rsid w:val="00E52C6E"/>
    <w:rsid w:val="00E52FA2"/>
    <w:rsid w:val="00E536A1"/>
    <w:rsid w:val="00E54871"/>
    <w:rsid w:val="00E54CD3"/>
    <w:rsid w:val="00E54E24"/>
    <w:rsid w:val="00E55AD0"/>
    <w:rsid w:val="00E55F37"/>
    <w:rsid w:val="00E565C8"/>
    <w:rsid w:val="00E56DDA"/>
    <w:rsid w:val="00E578BC"/>
    <w:rsid w:val="00E61726"/>
    <w:rsid w:val="00E61741"/>
    <w:rsid w:val="00E6229F"/>
    <w:rsid w:val="00E6269A"/>
    <w:rsid w:val="00E627BF"/>
    <w:rsid w:val="00E62C11"/>
    <w:rsid w:val="00E63580"/>
    <w:rsid w:val="00E63B62"/>
    <w:rsid w:val="00E63D4F"/>
    <w:rsid w:val="00E63F49"/>
    <w:rsid w:val="00E6407E"/>
    <w:rsid w:val="00E64479"/>
    <w:rsid w:val="00E64977"/>
    <w:rsid w:val="00E64F7C"/>
    <w:rsid w:val="00E65664"/>
    <w:rsid w:val="00E65EF4"/>
    <w:rsid w:val="00E66785"/>
    <w:rsid w:val="00E66B48"/>
    <w:rsid w:val="00E70743"/>
    <w:rsid w:val="00E711E2"/>
    <w:rsid w:val="00E7139A"/>
    <w:rsid w:val="00E71830"/>
    <w:rsid w:val="00E71B56"/>
    <w:rsid w:val="00E71E05"/>
    <w:rsid w:val="00E71FB6"/>
    <w:rsid w:val="00E72D7A"/>
    <w:rsid w:val="00E7322C"/>
    <w:rsid w:val="00E732C1"/>
    <w:rsid w:val="00E738DA"/>
    <w:rsid w:val="00E74F82"/>
    <w:rsid w:val="00E74FDC"/>
    <w:rsid w:val="00E75695"/>
    <w:rsid w:val="00E76A77"/>
    <w:rsid w:val="00E76BD0"/>
    <w:rsid w:val="00E77815"/>
    <w:rsid w:val="00E80E7C"/>
    <w:rsid w:val="00E8131C"/>
    <w:rsid w:val="00E81E0A"/>
    <w:rsid w:val="00E82233"/>
    <w:rsid w:val="00E823BD"/>
    <w:rsid w:val="00E82613"/>
    <w:rsid w:val="00E83410"/>
    <w:rsid w:val="00E83952"/>
    <w:rsid w:val="00E83C64"/>
    <w:rsid w:val="00E84191"/>
    <w:rsid w:val="00E84A97"/>
    <w:rsid w:val="00E858C9"/>
    <w:rsid w:val="00E85D30"/>
    <w:rsid w:val="00E8600C"/>
    <w:rsid w:val="00E861D8"/>
    <w:rsid w:val="00E876BB"/>
    <w:rsid w:val="00E91AA1"/>
    <w:rsid w:val="00E91ACF"/>
    <w:rsid w:val="00E92547"/>
    <w:rsid w:val="00E934DF"/>
    <w:rsid w:val="00E94270"/>
    <w:rsid w:val="00E9428D"/>
    <w:rsid w:val="00E953CF"/>
    <w:rsid w:val="00E95700"/>
    <w:rsid w:val="00E95CE0"/>
    <w:rsid w:val="00E9620B"/>
    <w:rsid w:val="00E9685A"/>
    <w:rsid w:val="00E96C1A"/>
    <w:rsid w:val="00E9726D"/>
    <w:rsid w:val="00E9761F"/>
    <w:rsid w:val="00E97B6D"/>
    <w:rsid w:val="00E97C2D"/>
    <w:rsid w:val="00E97FE2"/>
    <w:rsid w:val="00EA07C2"/>
    <w:rsid w:val="00EA1E89"/>
    <w:rsid w:val="00EA2259"/>
    <w:rsid w:val="00EA25BB"/>
    <w:rsid w:val="00EA2CBF"/>
    <w:rsid w:val="00EA425E"/>
    <w:rsid w:val="00EA46CC"/>
    <w:rsid w:val="00EA4A61"/>
    <w:rsid w:val="00EA5510"/>
    <w:rsid w:val="00EA5A6B"/>
    <w:rsid w:val="00EA67F0"/>
    <w:rsid w:val="00EA689E"/>
    <w:rsid w:val="00EB02F3"/>
    <w:rsid w:val="00EB0F78"/>
    <w:rsid w:val="00EB1F41"/>
    <w:rsid w:val="00EB201B"/>
    <w:rsid w:val="00EB2809"/>
    <w:rsid w:val="00EB2CD2"/>
    <w:rsid w:val="00EB2F9A"/>
    <w:rsid w:val="00EB3E5E"/>
    <w:rsid w:val="00EB401E"/>
    <w:rsid w:val="00EB4D2D"/>
    <w:rsid w:val="00EB5514"/>
    <w:rsid w:val="00EB5665"/>
    <w:rsid w:val="00EB5807"/>
    <w:rsid w:val="00EB58D0"/>
    <w:rsid w:val="00EB66B6"/>
    <w:rsid w:val="00EB66D6"/>
    <w:rsid w:val="00EB702C"/>
    <w:rsid w:val="00EB75EF"/>
    <w:rsid w:val="00EC0AA7"/>
    <w:rsid w:val="00EC14B2"/>
    <w:rsid w:val="00EC24B1"/>
    <w:rsid w:val="00EC2AD9"/>
    <w:rsid w:val="00EC33D7"/>
    <w:rsid w:val="00EC3766"/>
    <w:rsid w:val="00EC37A0"/>
    <w:rsid w:val="00EC42A4"/>
    <w:rsid w:val="00EC4387"/>
    <w:rsid w:val="00EC4774"/>
    <w:rsid w:val="00EC48AA"/>
    <w:rsid w:val="00EC58C8"/>
    <w:rsid w:val="00EC6B22"/>
    <w:rsid w:val="00ED048D"/>
    <w:rsid w:val="00ED051E"/>
    <w:rsid w:val="00ED1A16"/>
    <w:rsid w:val="00ED1ECD"/>
    <w:rsid w:val="00ED2705"/>
    <w:rsid w:val="00ED28A7"/>
    <w:rsid w:val="00ED2A5F"/>
    <w:rsid w:val="00ED2E9C"/>
    <w:rsid w:val="00ED2EDF"/>
    <w:rsid w:val="00ED46DD"/>
    <w:rsid w:val="00ED4AA2"/>
    <w:rsid w:val="00ED4F06"/>
    <w:rsid w:val="00ED5036"/>
    <w:rsid w:val="00ED5184"/>
    <w:rsid w:val="00ED5192"/>
    <w:rsid w:val="00ED5734"/>
    <w:rsid w:val="00ED5C33"/>
    <w:rsid w:val="00ED64A2"/>
    <w:rsid w:val="00ED6E97"/>
    <w:rsid w:val="00ED702D"/>
    <w:rsid w:val="00ED7349"/>
    <w:rsid w:val="00ED740D"/>
    <w:rsid w:val="00ED7896"/>
    <w:rsid w:val="00EE03FE"/>
    <w:rsid w:val="00EE05C5"/>
    <w:rsid w:val="00EE0B72"/>
    <w:rsid w:val="00EE1275"/>
    <w:rsid w:val="00EE31E7"/>
    <w:rsid w:val="00EE3803"/>
    <w:rsid w:val="00EE3A6A"/>
    <w:rsid w:val="00EE3AC6"/>
    <w:rsid w:val="00EE3D48"/>
    <w:rsid w:val="00EE4A83"/>
    <w:rsid w:val="00EE5625"/>
    <w:rsid w:val="00EE5A85"/>
    <w:rsid w:val="00EE6340"/>
    <w:rsid w:val="00EE6A5A"/>
    <w:rsid w:val="00EE732F"/>
    <w:rsid w:val="00EE79D4"/>
    <w:rsid w:val="00EE7E1C"/>
    <w:rsid w:val="00EF00E8"/>
    <w:rsid w:val="00EF0574"/>
    <w:rsid w:val="00EF0741"/>
    <w:rsid w:val="00EF1C24"/>
    <w:rsid w:val="00EF214A"/>
    <w:rsid w:val="00EF2219"/>
    <w:rsid w:val="00EF28F0"/>
    <w:rsid w:val="00EF32D8"/>
    <w:rsid w:val="00EF3399"/>
    <w:rsid w:val="00EF3622"/>
    <w:rsid w:val="00EF3A51"/>
    <w:rsid w:val="00EF6495"/>
    <w:rsid w:val="00EF6A56"/>
    <w:rsid w:val="00EF6D26"/>
    <w:rsid w:val="00EF6E38"/>
    <w:rsid w:val="00EF7A6F"/>
    <w:rsid w:val="00EF7BEA"/>
    <w:rsid w:val="00EF7D8D"/>
    <w:rsid w:val="00EF7D98"/>
    <w:rsid w:val="00F019E0"/>
    <w:rsid w:val="00F02EDC"/>
    <w:rsid w:val="00F03A4F"/>
    <w:rsid w:val="00F03F52"/>
    <w:rsid w:val="00F04195"/>
    <w:rsid w:val="00F045DD"/>
    <w:rsid w:val="00F04953"/>
    <w:rsid w:val="00F049CA"/>
    <w:rsid w:val="00F04C1A"/>
    <w:rsid w:val="00F04D51"/>
    <w:rsid w:val="00F0574C"/>
    <w:rsid w:val="00F05B39"/>
    <w:rsid w:val="00F066E0"/>
    <w:rsid w:val="00F0694E"/>
    <w:rsid w:val="00F073EB"/>
    <w:rsid w:val="00F07AC9"/>
    <w:rsid w:val="00F1055A"/>
    <w:rsid w:val="00F1080A"/>
    <w:rsid w:val="00F10B6E"/>
    <w:rsid w:val="00F1115F"/>
    <w:rsid w:val="00F1193E"/>
    <w:rsid w:val="00F11A8F"/>
    <w:rsid w:val="00F127E1"/>
    <w:rsid w:val="00F14CAD"/>
    <w:rsid w:val="00F1525A"/>
    <w:rsid w:val="00F1530B"/>
    <w:rsid w:val="00F15949"/>
    <w:rsid w:val="00F16566"/>
    <w:rsid w:val="00F1688A"/>
    <w:rsid w:val="00F1718F"/>
    <w:rsid w:val="00F1736D"/>
    <w:rsid w:val="00F176AD"/>
    <w:rsid w:val="00F17909"/>
    <w:rsid w:val="00F1792D"/>
    <w:rsid w:val="00F17E92"/>
    <w:rsid w:val="00F17F5C"/>
    <w:rsid w:val="00F208C3"/>
    <w:rsid w:val="00F20B62"/>
    <w:rsid w:val="00F20C1A"/>
    <w:rsid w:val="00F20FEB"/>
    <w:rsid w:val="00F2149C"/>
    <w:rsid w:val="00F22165"/>
    <w:rsid w:val="00F22AAF"/>
    <w:rsid w:val="00F22CDC"/>
    <w:rsid w:val="00F22DAC"/>
    <w:rsid w:val="00F244AB"/>
    <w:rsid w:val="00F24AC6"/>
    <w:rsid w:val="00F24BEF"/>
    <w:rsid w:val="00F2541C"/>
    <w:rsid w:val="00F25421"/>
    <w:rsid w:val="00F264D5"/>
    <w:rsid w:val="00F264FA"/>
    <w:rsid w:val="00F27936"/>
    <w:rsid w:val="00F27BD5"/>
    <w:rsid w:val="00F27FBC"/>
    <w:rsid w:val="00F30F17"/>
    <w:rsid w:val="00F314A1"/>
    <w:rsid w:val="00F31603"/>
    <w:rsid w:val="00F31CA1"/>
    <w:rsid w:val="00F31EA1"/>
    <w:rsid w:val="00F32455"/>
    <w:rsid w:val="00F32CF3"/>
    <w:rsid w:val="00F32EC7"/>
    <w:rsid w:val="00F33D0B"/>
    <w:rsid w:val="00F33D77"/>
    <w:rsid w:val="00F33DBD"/>
    <w:rsid w:val="00F3429D"/>
    <w:rsid w:val="00F3490C"/>
    <w:rsid w:val="00F35868"/>
    <w:rsid w:val="00F35BC8"/>
    <w:rsid w:val="00F35F2A"/>
    <w:rsid w:val="00F36EA5"/>
    <w:rsid w:val="00F37343"/>
    <w:rsid w:val="00F37490"/>
    <w:rsid w:val="00F379D4"/>
    <w:rsid w:val="00F37AC2"/>
    <w:rsid w:val="00F37D8A"/>
    <w:rsid w:val="00F40245"/>
    <w:rsid w:val="00F4060D"/>
    <w:rsid w:val="00F40B39"/>
    <w:rsid w:val="00F40E2A"/>
    <w:rsid w:val="00F42D54"/>
    <w:rsid w:val="00F441E9"/>
    <w:rsid w:val="00F44695"/>
    <w:rsid w:val="00F44B07"/>
    <w:rsid w:val="00F458B9"/>
    <w:rsid w:val="00F461F6"/>
    <w:rsid w:val="00F462B7"/>
    <w:rsid w:val="00F4714C"/>
    <w:rsid w:val="00F4787A"/>
    <w:rsid w:val="00F47F6A"/>
    <w:rsid w:val="00F5045E"/>
    <w:rsid w:val="00F51AFC"/>
    <w:rsid w:val="00F528DE"/>
    <w:rsid w:val="00F537FA"/>
    <w:rsid w:val="00F53851"/>
    <w:rsid w:val="00F53D59"/>
    <w:rsid w:val="00F54117"/>
    <w:rsid w:val="00F54246"/>
    <w:rsid w:val="00F5459F"/>
    <w:rsid w:val="00F54E0A"/>
    <w:rsid w:val="00F54F61"/>
    <w:rsid w:val="00F55139"/>
    <w:rsid w:val="00F552E3"/>
    <w:rsid w:val="00F5543B"/>
    <w:rsid w:val="00F56024"/>
    <w:rsid w:val="00F568B3"/>
    <w:rsid w:val="00F60B3C"/>
    <w:rsid w:val="00F60E74"/>
    <w:rsid w:val="00F60ED6"/>
    <w:rsid w:val="00F61F5B"/>
    <w:rsid w:val="00F62418"/>
    <w:rsid w:val="00F6249E"/>
    <w:rsid w:val="00F624D6"/>
    <w:rsid w:val="00F62859"/>
    <w:rsid w:val="00F63303"/>
    <w:rsid w:val="00F63714"/>
    <w:rsid w:val="00F6378D"/>
    <w:rsid w:val="00F638FB"/>
    <w:rsid w:val="00F6431A"/>
    <w:rsid w:val="00F645F4"/>
    <w:rsid w:val="00F64897"/>
    <w:rsid w:val="00F64A7C"/>
    <w:rsid w:val="00F64C34"/>
    <w:rsid w:val="00F64C4E"/>
    <w:rsid w:val="00F6536E"/>
    <w:rsid w:val="00F65392"/>
    <w:rsid w:val="00F65405"/>
    <w:rsid w:val="00F65E5D"/>
    <w:rsid w:val="00F65F6A"/>
    <w:rsid w:val="00F65FE9"/>
    <w:rsid w:val="00F664D3"/>
    <w:rsid w:val="00F667C8"/>
    <w:rsid w:val="00F66D1F"/>
    <w:rsid w:val="00F66EBF"/>
    <w:rsid w:val="00F6772F"/>
    <w:rsid w:val="00F70F27"/>
    <w:rsid w:val="00F70F90"/>
    <w:rsid w:val="00F710A0"/>
    <w:rsid w:val="00F714E5"/>
    <w:rsid w:val="00F719E8"/>
    <w:rsid w:val="00F71F13"/>
    <w:rsid w:val="00F731A2"/>
    <w:rsid w:val="00F736CA"/>
    <w:rsid w:val="00F73DC1"/>
    <w:rsid w:val="00F73DE7"/>
    <w:rsid w:val="00F73E0C"/>
    <w:rsid w:val="00F7455D"/>
    <w:rsid w:val="00F745B9"/>
    <w:rsid w:val="00F75161"/>
    <w:rsid w:val="00F75AF7"/>
    <w:rsid w:val="00F77364"/>
    <w:rsid w:val="00F77370"/>
    <w:rsid w:val="00F77700"/>
    <w:rsid w:val="00F80375"/>
    <w:rsid w:val="00F80C7C"/>
    <w:rsid w:val="00F81C45"/>
    <w:rsid w:val="00F823CF"/>
    <w:rsid w:val="00F8427D"/>
    <w:rsid w:val="00F846B1"/>
    <w:rsid w:val="00F8497A"/>
    <w:rsid w:val="00F850F2"/>
    <w:rsid w:val="00F85E5B"/>
    <w:rsid w:val="00F85FA3"/>
    <w:rsid w:val="00F86946"/>
    <w:rsid w:val="00F86AA8"/>
    <w:rsid w:val="00F87BD2"/>
    <w:rsid w:val="00F87F02"/>
    <w:rsid w:val="00F87F0B"/>
    <w:rsid w:val="00F902D7"/>
    <w:rsid w:val="00F90B38"/>
    <w:rsid w:val="00F91021"/>
    <w:rsid w:val="00F9216E"/>
    <w:rsid w:val="00F92E3D"/>
    <w:rsid w:val="00F92FE7"/>
    <w:rsid w:val="00F93462"/>
    <w:rsid w:val="00F93A4D"/>
    <w:rsid w:val="00F93E60"/>
    <w:rsid w:val="00F942B3"/>
    <w:rsid w:val="00F94B42"/>
    <w:rsid w:val="00F95348"/>
    <w:rsid w:val="00F9544A"/>
    <w:rsid w:val="00F9584F"/>
    <w:rsid w:val="00F95E91"/>
    <w:rsid w:val="00F9674C"/>
    <w:rsid w:val="00F96C32"/>
    <w:rsid w:val="00F978B9"/>
    <w:rsid w:val="00FA09FD"/>
    <w:rsid w:val="00FA0C2B"/>
    <w:rsid w:val="00FA0D78"/>
    <w:rsid w:val="00FA0F4D"/>
    <w:rsid w:val="00FA1687"/>
    <w:rsid w:val="00FA19A4"/>
    <w:rsid w:val="00FA2BE9"/>
    <w:rsid w:val="00FA32FA"/>
    <w:rsid w:val="00FA3EE0"/>
    <w:rsid w:val="00FA4A16"/>
    <w:rsid w:val="00FA4C46"/>
    <w:rsid w:val="00FA5250"/>
    <w:rsid w:val="00FA5278"/>
    <w:rsid w:val="00FA5B15"/>
    <w:rsid w:val="00FA5D30"/>
    <w:rsid w:val="00FA5E07"/>
    <w:rsid w:val="00FA6939"/>
    <w:rsid w:val="00FA6C71"/>
    <w:rsid w:val="00FA740B"/>
    <w:rsid w:val="00FB0320"/>
    <w:rsid w:val="00FB0A3C"/>
    <w:rsid w:val="00FB0DC3"/>
    <w:rsid w:val="00FB1462"/>
    <w:rsid w:val="00FB1D30"/>
    <w:rsid w:val="00FB256D"/>
    <w:rsid w:val="00FB29E1"/>
    <w:rsid w:val="00FB4711"/>
    <w:rsid w:val="00FB4D50"/>
    <w:rsid w:val="00FB5BA8"/>
    <w:rsid w:val="00FC07F1"/>
    <w:rsid w:val="00FC1947"/>
    <w:rsid w:val="00FC2319"/>
    <w:rsid w:val="00FC2A0A"/>
    <w:rsid w:val="00FC2C5C"/>
    <w:rsid w:val="00FC3204"/>
    <w:rsid w:val="00FC3659"/>
    <w:rsid w:val="00FC4485"/>
    <w:rsid w:val="00FC44BE"/>
    <w:rsid w:val="00FC4AF5"/>
    <w:rsid w:val="00FC4C24"/>
    <w:rsid w:val="00FC5603"/>
    <w:rsid w:val="00FC590B"/>
    <w:rsid w:val="00FC5A19"/>
    <w:rsid w:val="00FC6D2F"/>
    <w:rsid w:val="00FC71C9"/>
    <w:rsid w:val="00FC7331"/>
    <w:rsid w:val="00FC76AF"/>
    <w:rsid w:val="00FD006C"/>
    <w:rsid w:val="00FD0560"/>
    <w:rsid w:val="00FD0748"/>
    <w:rsid w:val="00FD0999"/>
    <w:rsid w:val="00FD0C72"/>
    <w:rsid w:val="00FD13FE"/>
    <w:rsid w:val="00FD156E"/>
    <w:rsid w:val="00FD16F3"/>
    <w:rsid w:val="00FD29BF"/>
    <w:rsid w:val="00FD3E58"/>
    <w:rsid w:val="00FD413F"/>
    <w:rsid w:val="00FD4547"/>
    <w:rsid w:val="00FD4B36"/>
    <w:rsid w:val="00FD54F9"/>
    <w:rsid w:val="00FD565E"/>
    <w:rsid w:val="00FD5A05"/>
    <w:rsid w:val="00FD63DB"/>
    <w:rsid w:val="00FD7DD0"/>
    <w:rsid w:val="00FE0255"/>
    <w:rsid w:val="00FE1600"/>
    <w:rsid w:val="00FE2490"/>
    <w:rsid w:val="00FE2632"/>
    <w:rsid w:val="00FE2AB4"/>
    <w:rsid w:val="00FE36F1"/>
    <w:rsid w:val="00FE3771"/>
    <w:rsid w:val="00FE3CFE"/>
    <w:rsid w:val="00FE4570"/>
    <w:rsid w:val="00FE483F"/>
    <w:rsid w:val="00FE4A40"/>
    <w:rsid w:val="00FE5833"/>
    <w:rsid w:val="00FE58E1"/>
    <w:rsid w:val="00FE5AD0"/>
    <w:rsid w:val="00FE6A9A"/>
    <w:rsid w:val="00FE6F05"/>
    <w:rsid w:val="00FE7C48"/>
    <w:rsid w:val="00FF0B16"/>
    <w:rsid w:val="00FF0D2B"/>
    <w:rsid w:val="00FF0D95"/>
    <w:rsid w:val="00FF0E28"/>
    <w:rsid w:val="00FF13B3"/>
    <w:rsid w:val="00FF1856"/>
    <w:rsid w:val="00FF1C58"/>
    <w:rsid w:val="00FF25F0"/>
    <w:rsid w:val="00FF2F56"/>
    <w:rsid w:val="00FF39B2"/>
    <w:rsid w:val="00FF4699"/>
    <w:rsid w:val="00FF4B46"/>
    <w:rsid w:val="00FF4B82"/>
    <w:rsid w:val="00FF4C24"/>
    <w:rsid w:val="00FF5C74"/>
    <w:rsid w:val="00FF5DA1"/>
    <w:rsid w:val="00FF6282"/>
    <w:rsid w:val="00FF6514"/>
    <w:rsid w:val="00FF69BE"/>
    <w:rsid w:val="00FF6DA8"/>
    <w:rsid w:val="00FF7962"/>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E592B"/>
  <w15:chartTrackingRefBased/>
  <w15:docId w15:val="{B73D77C9-39CD-4ED3-B72D-F95BF79A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8A"/>
  </w:style>
  <w:style w:type="paragraph" w:styleId="Titre1">
    <w:name w:val="heading 1"/>
    <w:basedOn w:val="Normal"/>
    <w:next w:val="Normal"/>
    <w:link w:val="Titre1Car"/>
    <w:uiPriority w:val="9"/>
    <w:qFormat/>
    <w:rsid w:val="00D4168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1F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57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257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257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57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57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57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1F8A"/>
    <w:rPr>
      <w:color w:val="0563C1" w:themeColor="hyperlink"/>
      <w:u w:val="single"/>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091F8A"/>
    <w:pPr>
      <w:ind w:left="720"/>
      <w:contextualSpacing/>
    </w:pPr>
  </w:style>
  <w:style w:type="paragraph" w:styleId="Lgende">
    <w:name w:val="caption"/>
    <w:basedOn w:val="Normal"/>
    <w:next w:val="Normal"/>
    <w:uiPriority w:val="35"/>
    <w:unhideWhenUsed/>
    <w:qFormat/>
    <w:rsid w:val="00EF0574"/>
    <w:pPr>
      <w:spacing w:after="200" w:line="240" w:lineRule="auto"/>
    </w:pPr>
    <w:rPr>
      <w:i/>
      <w:iCs/>
      <w:color w:val="44546A" w:themeColor="text2"/>
      <w:sz w:val="18"/>
      <w:szCs w:val="18"/>
    </w:rPr>
  </w:style>
  <w:style w:type="paragraph" w:styleId="En-tte">
    <w:name w:val="header"/>
    <w:basedOn w:val="Normal"/>
    <w:link w:val="En-tteCar"/>
    <w:uiPriority w:val="99"/>
    <w:unhideWhenUsed/>
    <w:rsid w:val="004936BB"/>
    <w:pPr>
      <w:tabs>
        <w:tab w:val="center" w:pos="4703"/>
        <w:tab w:val="right" w:pos="9406"/>
      </w:tabs>
      <w:spacing w:after="0" w:line="240" w:lineRule="auto"/>
    </w:pPr>
  </w:style>
  <w:style w:type="character" w:customStyle="1" w:styleId="En-tteCar">
    <w:name w:val="En-tête Car"/>
    <w:basedOn w:val="Policepardfaut"/>
    <w:link w:val="En-tte"/>
    <w:uiPriority w:val="99"/>
    <w:rsid w:val="004936BB"/>
  </w:style>
  <w:style w:type="paragraph" w:styleId="Pieddepage">
    <w:name w:val="footer"/>
    <w:basedOn w:val="Normal"/>
    <w:link w:val="PieddepageCar"/>
    <w:uiPriority w:val="99"/>
    <w:unhideWhenUsed/>
    <w:rsid w:val="004936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936BB"/>
  </w:style>
  <w:style w:type="paragraph" w:styleId="Notedebasdepage">
    <w:name w:val="footnote text"/>
    <w:basedOn w:val="Normal"/>
    <w:link w:val="NotedebasdepageCar"/>
    <w:uiPriority w:val="99"/>
    <w:semiHidden/>
    <w:unhideWhenUsed/>
    <w:rsid w:val="00A92A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2A54"/>
    <w:rPr>
      <w:sz w:val="20"/>
      <w:szCs w:val="20"/>
    </w:rPr>
  </w:style>
  <w:style w:type="character" w:styleId="Appelnotedebasdep">
    <w:name w:val="footnote reference"/>
    <w:basedOn w:val="Policepardfaut"/>
    <w:uiPriority w:val="99"/>
    <w:semiHidden/>
    <w:unhideWhenUsed/>
    <w:rsid w:val="00A92A54"/>
    <w:rPr>
      <w:vertAlign w:val="superscript"/>
    </w:rPr>
  </w:style>
  <w:style w:type="paragraph" w:styleId="Citationintense">
    <w:name w:val="Intense Quote"/>
    <w:basedOn w:val="Normal"/>
    <w:next w:val="Normal"/>
    <w:link w:val="CitationintenseCar"/>
    <w:uiPriority w:val="30"/>
    <w:qFormat/>
    <w:rsid w:val="007C31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C316C"/>
    <w:rPr>
      <w:i/>
      <w:iCs/>
      <w:color w:val="5B9BD5" w:themeColor="accent1"/>
    </w:rPr>
  </w:style>
  <w:style w:type="paragraph" w:styleId="NormalWeb">
    <w:name w:val="Normal (Web)"/>
    <w:basedOn w:val="Normal"/>
    <w:uiPriority w:val="99"/>
    <w:unhideWhenUsed/>
    <w:rsid w:val="00323F0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23F0F"/>
    <w:rPr>
      <w:b/>
      <w:bCs/>
    </w:rPr>
  </w:style>
  <w:style w:type="character" w:styleId="Lienhypertextesuivivisit">
    <w:name w:val="FollowedHyperlink"/>
    <w:basedOn w:val="Policepardfaut"/>
    <w:uiPriority w:val="99"/>
    <w:semiHidden/>
    <w:unhideWhenUsed/>
    <w:rsid w:val="00187F12"/>
    <w:rPr>
      <w:color w:val="954F72" w:themeColor="followedHyperlink"/>
      <w:u w:val="single"/>
    </w:rPr>
  </w:style>
  <w:style w:type="character" w:customStyle="1" w:styleId="Titre1Car">
    <w:name w:val="Titre 1 Car"/>
    <w:basedOn w:val="Policepardfaut"/>
    <w:link w:val="Titre1"/>
    <w:uiPriority w:val="9"/>
    <w:rsid w:val="00D416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1F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C1593"/>
    <w:pPr>
      <w:numPr>
        <w:numId w:val="0"/>
      </w:numPr>
      <w:outlineLvl w:val="9"/>
    </w:pPr>
  </w:style>
  <w:style w:type="paragraph" w:styleId="TM1">
    <w:name w:val="toc 1"/>
    <w:basedOn w:val="Normal"/>
    <w:next w:val="Normal"/>
    <w:autoRedefine/>
    <w:uiPriority w:val="39"/>
    <w:unhideWhenUsed/>
    <w:rsid w:val="003C1593"/>
    <w:pPr>
      <w:spacing w:after="100"/>
    </w:pPr>
  </w:style>
  <w:style w:type="paragraph" w:styleId="TM2">
    <w:name w:val="toc 2"/>
    <w:basedOn w:val="Normal"/>
    <w:next w:val="Normal"/>
    <w:autoRedefine/>
    <w:uiPriority w:val="39"/>
    <w:unhideWhenUsed/>
    <w:rsid w:val="003C1593"/>
    <w:pPr>
      <w:spacing w:after="100"/>
      <w:ind w:left="220"/>
    </w:pPr>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190BC3"/>
  </w:style>
  <w:style w:type="character" w:customStyle="1" w:styleId="Titre3Car">
    <w:name w:val="Titre 3 Car"/>
    <w:basedOn w:val="Policepardfaut"/>
    <w:link w:val="Titre3"/>
    <w:uiPriority w:val="9"/>
    <w:rsid w:val="003257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2578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257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257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57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578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578B"/>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3070CC"/>
    <w:pPr>
      <w:spacing w:after="100"/>
      <w:ind w:left="440"/>
    </w:pPr>
  </w:style>
  <w:style w:type="table" w:styleId="Grilledutableau">
    <w:name w:val="Table Grid"/>
    <w:basedOn w:val="TableauNormal"/>
    <w:uiPriority w:val="39"/>
    <w:rsid w:val="00F2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B25DD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gkelc">
    <w:name w:val="hgkelc"/>
    <w:basedOn w:val="Policepardfaut"/>
    <w:rsid w:val="00D97558"/>
  </w:style>
  <w:style w:type="character" w:styleId="Accentuation">
    <w:name w:val="Emphasis"/>
    <w:basedOn w:val="Policepardfaut"/>
    <w:uiPriority w:val="20"/>
    <w:qFormat/>
    <w:rsid w:val="00450458"/>
    <w:rPr>
      <w:i/>
      <w:iCs/>
    </w:rPr>
  </w:style>
  <w:style w:type="paragraph" w:styleId="Tabledesillustrations">
    <w:name w:val="table of figures"/>
    <w:basedOn w:val="Normal"/>
    <w:next w:val="Normal"/>
    <w:uiPriority w:val="99"/>
    <w:unhideWhenUsed/>
    <w:rsid w:val="00433AC6"/>
    <w:pPr>
      <w:spacing w:after="0"/>
    </w:pPr>
  </w:style>
  <w:style w:type="paragraph" w:styleId="Textedebulles">
    <w:name w:val="Balloon Text"/>
    <w:basedOn w:val="Normal"/>
    <w:link w:val="TextedebullesCar"/>
    <w:uiPriority w:val="99"/>
    <w:semiHidden/>
    <w:unhideWhenUsed/>
    <w:rsid w:val="005F7E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7E71"/>
    <w:rPr>
      <w:rFonts w:ascii="Segoe UI" w:hAnsi="Segoe UI" w:cs="Segoe UI"/>
      <w:sz w:val="18"/>
      <w:szCs w:val="18"/>
    </w:rPr>
  </w:style>
  <w:style w:type="character" w:customStyle="1" w:styleId="y2iqfc">
    <w:name w:val="y2iqfc"/>
    <w:basedOn w:val="Policepardfaut"/>
    <w:rsid w:val="000E4B24"/>
  </w:style>
  <w:style w:type="paragraph" w:styleId="Bibliographie">
    <w:name w:val="Bibliography"/>
    <w:basedOn w:val="Normal"/>
    <w:next w:val="Normal"/>
    <w:uiPriority w:val="37"/>
    <w:unhideWhenUsed/>
    <w:rsid w:val="00313363"/>
    <w:pPr>
      <w:tabs>
        <w:tab w:val="left" w:pos="504"/>
      </w:tabs>
      <w:spacing w:after="0" w:line="240" w:lineRule="auto"/>
      <w:ind w:left="504" w:hanging="504"/>
    </w:pPr>
  </w:style>
  <w:style w:type="character" w:customStyle="1" w:styleId="ff1">
    <w:name w:val="ff1"/>
    <w:basedOn w:val="Policepardfaut"/>
    <w:rsid w:val="00F64C4E"/>
  </w:style>
  <w:style w:type="character" w:styleId="Appeldenotedefin">
    <w:name w:val="endnote reference"/>
    <w:basedOn w:val="Policepardfaut"/>
    <w:uiPriority w:val="99"/>
    <w:semiHidden/>
    <w:unhideWhenUsed/>
    <w:rsid w:val="007D1980"/>
    <w:rPr>
      <w:vertAlign w:val="superscript"/>
    </w:rPr>
  </w:style>
  <w:style w:type="character" w:styleId="Textedelespacerserv">
    <w:name w:val="Placeholder Text"/>
    <w:basedOn w:val="Policepardfaut"/>
    <w:uiPriority w:val="99"/>
    <w:semiHidden/>
    <w:rsid w:val="00E351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08">
      <w:bodyDiv w:val="1"/>
      <w:marLeft w:val="0"/>
      <w:marRight w:val="0"/>
      <w:marTop w:val="0"/>
      <w:marBottom w:val="0"/>
      <w:divBdr>
        <w:top w:val="none" w:sz="0" w:space="0" w:color="auto"/>
        <w:left w:val="none" w:sz="0" w:space="0" w:color="auto"/>
        <w:bottom w:val="none" w:sz="0" w:space="0" w:color="auto"/>
        <w:right w:val="none" w:sz="0" w:space="0" w:color="auto"/>
      </w:divBdr>
    </w:div>
    <w:div w:id="66660707">
      <w:bodyDiv w:val="1"/>
      <w:marLeft w:val="0"/>
      <w:marRight w:val="0"/>
      <w:marTop w:val="0"/>
      <w:marBottom w:val="0"/>
      <w:divBdr>
        <w:top w:val="none" w:sz="0" w:space="0" w:color="auto"/>
        <w:left w:val="none" w:sz="0" w:space="0" w:color="auto"/>
        <w:bottom w:val="none" w:sz="0" w:space="0" w:color="auto"/>
        <w:right w:val="none" w:sz="0" w:space="0" w:color="auto"/>
      </w:divBdr>
      <w:divsChild>
        <w:div w:id="827014405">
          <w:marLeft w:val="0"/>
          <w:marRight w:val="0"/>
          <w:marTop w:val="0"/>
          <w:marBottom w:val="0"/>
          <w:divBdr>
            <w:top w:val="none" w:sz="0" w:space="0" w:color="auto"/>
            <w:left w:val="none" w:sz="0" w:space="0" w:color="auto"/>
            <w:bottom w:val="none" w:sz="0" w:space="0" w:color="auto"/>
            <w:right w:val="none" w:sz="0" w:space="0" w:color="auto"/>
          </w:divBdr>
        </w:div>
      </w:divsChild>
    </w:div>
    <w:div w:id="78913790">
      <w:bodyDiv w:val="1"/>
      <w:marLeft w:val="0"/>
      <w:marRight w:val="0"/>
      <w:marTop w:val="0"/>
      <w:marBottom w:val="0"/>
      <w:divBdr>
        <w:top w:val="none" w:sz="0" w:space="0" w:color="auto"/>
        <w:left w:val="none" w:sz="0" w:space="0" w:color="auto"/>
        <w:bottom w:val="none" w:sz="0" w:space="0" w:color="auto"/>
        <w:right w:val="none" w:sz="0" w:space="0" w:color="auto"/>
      </w:divBdr>
    </w:div>
    <w:div w:id="181746890">
      <w:bodyDiv w:val="1"/>
      <w:marLeft w:val="0"/>
      <w:marRight w:val="0"/>
      <w:marTop w:val="0"/>
      <w:marBottom w:val="0"/>
      <w:divBdr>
        <w:top w:val="none" w:sz="0" w:space="0" w:color="auto"/>
        <w:left w:val="none" w:sz="0" w:space="0" w:color="auto"/>
        <w:bottom w:val="none" w:sz="0" w:space="0" w:color="auto"/>
        <w:right w:val="none" w:sz="0" w:space="0" w:color="auto"/>
      </w:divBdr>
      <w:divsChild>
        <w:div w:id="317465249">
          <w:marLeft w:val="0"/>
          <w:marRight w:val="0"/>
          <w:marTop w:val="0"/>
          <w:marBottom w:val="0"/>
          <w:divBdr>
            <w:top w:val="none" w:sz="0" w:space="0" w:color="auto"/>
            <w:left w:val="none" w:sz="0" w:space="0" w:color="auto"/>
            <w:bottom w:val="none" w:sz="0" w:space="0" w:color="auto"/>
            <w:right w:val="none" w:sz="0" w:space="0" w:color="auto"/>
          </w:divBdr>
        </w:div>
      </w:divsChild>
    </w:div>
    <w:div w:id="190192218">
      <w:bodyDiv w:val="1"/>
      <w:marLeft w:val="0"/>
      <w:marRight w:val="0"/>
      <w:marTop w:val="0"/>
      <w:marBottom w:val="0"/>
      <w:divBdr>
        <w:top w:val="none" w:sz="0" w:space="0" w:color="auto"/>
        <w:left w:val="none" w:sz="0" w:space="0" w:color="auto"/>
        <w:bottom w:val="none" w:sz="0" w:space="0" w:color="auto"/>
        <w:right w:val="none" w:sz="0" w:space="0" w:color="auto"/>
      </w:divBdr>
    </w:div>
    <w:div w:id="225648109">
      <w:bodyDiv w:val="1"/>
      <w:marLeft w:val="0"/>
      <w:marRight w:val="0"/>
      <w:marTop w:val="0"/>
      <w:marBottom w:val="0"/>
      <w:divBdr>
        <w:top w:val="none" w:sz="0" w:space="0" w:color="auto"/>
        <w:left w:val="none" w:sz="0" w:space="0" w:color="auto"/>
        <w:bottom w:val="none" w:sz="0" w:space="0" w:color="auto"/>
        <w:right w:val="none" w:sz="0" w:space="0" w:color="auto"/>
      </w:divBdr>
    </w:div>
    <w:div w:id="231739341">
      <w:bodyDiv w:val="1"/>
      <w:marLeft w:val="0"/>
      <w:marRight w:val="0"/>
      <w:marTop w:val="0"/>
      <w:marBottom w:val="0"/>
      <w:divBdr>
        <w:top w:val="none" w:sz="0" w:space="0" w:color="auto"/>
        <w:left w:val="none" w:sz="0" w:space="0" w:color="auto"/>
        <w:bottom w:val="none" w:sz="0" w:space="0" w:color="auto"/>
        <w:right w:val="none" w:sz="0" w:space="0" w:color="auto"/>
      </w:divBdr>
    </w:div>
    <w:div w:id="299188098">
      <w:bodyDiv w:val="1"/>
      <w:marLeft w:val="0"/>
      <w:marRight w:val="0"/>
      <w:marTop w:val="0"/>
      <w:marBottom w:val="0"/>
      <w:divBdr>
        <w:top w:val="none" w:sz="0" w:space="0" w:color="auto"/>
        <w:left w:val="none" w:sz="0" w:space="0" w:color="auto"/>
        <w:bottom w:val="none" w:sz="0" w:space="0" w:color="auto"/>
        <w:right w:val="none" w:sz="0" w:space="0" w:color="auto"/>
      </w:divBdr>
      <w:divsChild>
        <w:div w:id="1109663650">
          <w:marLeft w:val="0"/>
          <w:marRight w:val="0"/>
          <w:marTop w:val="0"/>
          <w:marBottom w:val="0"/>
          <w:divBdr>
            <w:top w:val="none" w:sz="0" w:space="0" w:color="auto"/>
            <w:left w:val="none" w:sz="0" w:space="0" w:color="auto"/>
            <w:bottom w:val="none" w:sz="0" w:space="0" w:color="auto"/>
            <w:right w:val="none" w:sz="0" w:space="0" w:color="auto"/>
          </w:divBdr>
        </w:div>
      </w:divsChild>
    </w:div>
    <w:div w:id="385420025">
      <w:bodyDiv w:val="1"/>
      <w:marLeft w:val="0"/>
      <w:marRight w:val="0"/>
      <w:marTop w:val="0"/>
      <w:marBottom w:val="0"/>
      <w:divBdr>
        <w:top w:val="none" w:sz="0" w:space="0" w:color="auto"/>
        <w:left w:val="none" w:sz="0" w:space="0" w:color="auto"/>
        <w:bottom w:val="none" w:sz="0" w:space="0" w:color="auto"/>
        <w:right w:val="none" w:sz="0" w:space="0" w:color="auto"/>
      </w:divBdr>
    </w:div>
    <w:div w:id="465588573">
      <w:bodyDiv w:val="1"/>
      <w:marLeft w:val="0"/>
      <w:marRight w:val="0"/>
      <w:marTop w:val="0"/>
      <w:marBottom w:val="0"/>
      <w:divBdr>
        <w:top w:val="none" w:sz="0" w:space="0" w:color="auto"/>
        <w:left w:val="none" w:sz="0" w:space="0" w:color="auto"/>
        <w:bottom w:val="none" w:sz="0" w:space="0" w:color="auto"/>
        <w:right w:val="none" w:sz="0" w:space="0" w:color="auto"/>
      </w:divBdr>
    </w:div>
    <w:div w:id="539052627">
      <w:bodyDiv w:val="1"/>
      <w:marLeft w:val="0"/>
      <w:marRight w:val="0"/>
      <w:marTop w:val="0"/>
      <w:marBottom w:val="0"/>
      <w:divBdr>
        <w:top w:val="none" w:sz="0" w:space="0" w:color="auto"/>
        <w:left w:val="none" w:sz="0" w:space="0" w:color="auto"/>
        <w:bottom w:val="none" w:sz="0" w:space="0" w:color="auto"/>
        <w:right w:val="none" w:sz="0" w:space="0" w:color="auto"/>
      </w:divBdr>
    </w:div>
    <w:div w:id="545679725">
      <w:bodyDiv w:val="1"/>
      <w:marLeft w:val="0"/>
      <w:marRight w:val="0"/>
      <w:marTop w:val="0"/>
      <w:marBottom w:val="0"/>
      <w:divBdr>
        <w:top w:val="none" w:sz="0" w:space="0" w:color="auto"/>
        <w:left w:val="none" w:sz="0" w:space="0" w:color="auto"/>
        <w:bottom w:val="none" w:sz="0" w:space="0" w:color="auto"/>
        <w:right w:val="none" w:sz="0" w:space="0" w:color="auto"/>
      </w:divBdr>
    </w:div>
    <w:div w:id="620188258">
      <w:bodyDiv w:val="1"/>
      <w:marLeft w:val="0"/>
      <w:marRight w:val="0"/>
      <w:marTop w:val="0"/>
      <w:marBottom w:val="0"/>
      <w:divBdr>
        <w:top w:val="none" w:sz="0" w:space="0" w:color="auto"/>
        <w:left w:val="none" w:sz="0" w:space="0" w:color="auto"/>
        <w:bottom w:val="none" w:sz="0" w:space="0" w:color="auto"/>
        <w:right w:val="none" w:sz="0" w:space="0" w:color="auto"/>
      </w:divBdr>
    </w:div>
    <w:div w:id="655650834">
      <w:bodyDiv w:val="1"/>
      <w:marLeft w:val="0"/>
      <w:marRight w:val="0"/>
      <w:marTop w:val="0"/>
      <w:marBottom w:val="0"/>
      <w:divBdr>
        <w:top w:val="none" w:sz="0" w:space="0" w:color="auto"/>
        <w:left w:val="none" w:sz="0" w:space="0" w:color="auto"/>
        <w:bottom w:val="none" w:sz="0" w:space="0" w:color="auto"/>
        <w:right w:val="none" w:sz="0" w:space="0" w:color="auto"/>
      </w:divBdr>
    </w:div>
    <w:div w:id="672226913">
      <w:bodyDiv w:val="1"/>
      <w:marLeft w:val="0"/>
      <w:marRight w:val="0"/>
      <w:marTop w:val="0"/>
      <w:marBottom w:val="0"/>
      <w:divBdr>
        <w:top w:val="none" w:sz="0" w:space="0" w:color="auto"/>
        <w:left w:val="none" w:sz="0" w:space="0" w:color="auto"/>
        <w:bottom w:val="none" w:sz="0" w:space="0" w:color="auto"/>
        <w:right w:val="none" w:sz="0" w:space="0" w:color="auto"/>
      </w:divBdr>
      <w:divsChild>
        <w:div w:id="549877699">
          <w:marLeft w:val="0"/>
          <w:marRight w:val="0"/>
          <w:marTop w:val="0"/>
          <w:marBottom w:val="0"/>
          <w:divBdr>
            <w:top w:val="none" w:sz="0" w:space="0" w:color="auto"/>
            <w:left w:val="none" w:sz="0" w:space="0" w:color="auto"/>
            <w:bottom w:val="none" w:sz="0" w:space="0" w:color="auto"/>
            <w:right w:val="none" w:sz="0" w:space="0" w:color="auto"/>
          </w:divBdr>
        </w:div>
      </w:divsChild>
    </w:div>
    <w:div w:id="684526783">
      <w:bodyDiv w:val="1"/>
      <w:marLeft w:val="0"/>
      <w:marRight w:val="0"/>
      <w:marTop w:val="0"/>
      <w:marBottom w:val="0"/>
      <w:divBdr>
        <w:top w:val="none" w:sz="0" w:space="0" w:color="auto"/>
        <w:left w:val="none" w:sz="0" w:space="0" w:color="auto"/>
        <w:bottom w:val="none" w:sz="0" w:space="0" w:color="auto"/>
        <w:right w:val="none" w:sz="0" w:space="0" w:color="auto"/>
      </w:divBdr>
      <w:divsChild>
        <w:div w:id="552276751">
          <w:marLeft w:val="0"/>
          <w:marRight w:val="0"/>
          <w:marTop w:val="0"/>
          <w:marBottom w:val="0"/>
          <w:divBdr>
            <w:top w:val="none" w:sz="0" w:space="0" w:color="auto"/>
            <w:left w:val="none" w:sz="0" w:space="0" w:color="auto"/>
            <w:bottom w:val="none" w:sz="0" w:space="0" w:color="auto"/>
            <w:right w:val="none" w:sz="0" w:space="0" w:color="auto"/>
          </w:divBdr>
        </w:div>
      </w:divsChild>
    </w:div>
    <w:div w:id="720834002">
      <w:bodyDiv w:val="1"/>
      <w:marLeft w:val="0"/>
      <w:marRight w:val="0"/>
      <w:marTop w:val="0"/>
      <w:marBottom w:val="0"/>
      <w:divBdr>
        <w:top w:val="none" w:sz="0" w:space="0" w:color="auto"/>
        <w:left w:val="none" w:sz="0" w:space="0" w:color="auto"/>
        <w:bottom w:val="none" w:sz="0" w:space="0" w:color="auto"/>
        <w:right w:val="none" w:sz="0" w:space="0" w:color="auto"/>
      </w:divBdr>
    </w:div>
    <w:div w:id="795678147">
      <w:bodyDiv w:val="1"/>
      <w:marLeft w:val="0"/>
      <w:marRight w:val="0"/>
      <w:marTop w:val="0"/>
      <w:marBottom w:val="0"/>
      <w:divBdr>
        <w:top w:val="none" w:sz="0" w:space="0" w:color="auto"/>
        <w:left w:val="none" w:sz="0" w:space="0" w:color="auto"/>
        <w:bottom w:val="none" w:sz="0" w:space="0" w:color="auto"/>
        <w:right w:val="none" w:sz="0" w:space="0" w:color="auto"/>
      </w:divBdr>
      <w:divsChild>
        <w:div w:id="1120953139">
          <w:marLeft w:val="0"/>
          <w:marRight w:val="0"/>
          <w:marTop w:val="0"/>
          <w:marBottom w:val="0"/>
          <w:divBdr>
            <w:top w:val="none" w:sz="0" w:space="0" w:color="auto"/>
            <w:left w:val="none" w:sz="0" w:space="0" w:color="auto"/>
            <w:bottom w:val="none" w:sz="0" w:space="0" w:color="auto"/>
            <w:right w:val="none" w:sz="0" w:space="0" w:color="auto"/>
          </w:divBdr>
        </w:div>
      </w:divsChild>
    </w:div>
    <w:div w:id="871188450">
      <w:bodyDiv w:val="1"/>
      <w:marLeft w:val="0"/>
      <w:marRight w:val="0"/>
      <w:marTop w:val="0"/>
      <w:marBottom w:val="0"/>
      <w:divBdr>
        <w:top w:val="none" w:sz="0" w:space="0" w:color="auto"/>
        <w:left w:val="none" w:sz="0" w:space="0" w:color="auto"/>
        <w:bottom w:val="none" w:sz="0" w:space="0" w:color="auto"/>
        <w:right w:val="none" w:sz="0" w:space="0" w:color="auto"/>
      </w:divBdr>
      <w:divsChild>
        <w:div w:id="910389070">
          <w:marLeft w:val="0"/>
          <w:marRight w:val="0"/>
          <w:marTop w:val="0"/>
          <w:marBottom w:val="0"/>
          <w:divBdr>
            <w:top w:val="none" w:sz="0" w:space="0" w:color="auto"/>
            <w:left w:val="none" w:sz="0" w:space="0" w:color="auto"/>
            <w:bottom w:val="none" w:sz="0" w:space="0" w:color="auto"/>
            <w:right w:val="none" w:sz="0" w:space="0" w:color="auto"/>
          </w:divBdr>
        </w:div>
      </w:divsChild>
    </w:div>
    <w:div w:id="886255063">
      <w:bodyDiv w:val="1"/>
      <w:marLeft w:val="0"/>
      <w:marRight w:val="0"/>
      <w:marTop w:val="0"/>
      <w:marBottom w:val="0"/>
      <w:divBdr>
        <w:top w:val="none" w:sz="0" w:space="0" w:color="auto"/>
        <w:left w:val="none" w:sz="0" w:space="0" w:color="auto"/>
        <w:bottom w:val="none" w:sz="0" w:space="0" w:color="auto"/>
        <w:right w:val="none" w:sz="0" w:space="0" w:color="auto"/>
      </w:divBdr>
      <w:divsChild>
        <w:div w:id="678393322">
          <w:marLeft w:val="0"/>
          <w:marRight w:val="0"/>
          <w:marTop w:val="0"/>
          <w:marBottom w:val="0"/>
          <w:divBdr>
            <w:top w:val="none" w:sz="0" w:space="0" w:color="auto"/>
            <w:left w:val="none" w:sz="0" w:space="0" w:color="auto"/>
            <w:bottom w:val="none" w:sz="0" w:space="0" w:color="auto"/>
            <w:right w:val="none" w:sz="0" w:space="0" w:color="auto"/>
          </w:divBdr>
        </w:div>
      </w:divsChild>
    </w:div>
    <w:div w:id="940532525">
      <w:bodyDiv w:val="1"/>
      <w:marLeft w:val="0"/>
      <w:marRight w:val="0"/>
      <w:marTop w:val="0"/>
      <w:marBottom w:val="0"/>
      <w:divBdr>
        <w:top w:val="none" w:sz="0" w:space="0" w:color="auto"/>
        <w:left w:val="none" w:sz="0" w:space="0" w:color="auto"/>
        <w:bottom w:val="none" w:sz="0" w:space="0" w:color="auto"/>
        <w:right w:val="none" w:sz="0" w:space="0" w:color="auto"/>
      </w:divBdr>
      <w:divsChild>
        <w:div w:id="377436925">
          <w:marLeft w:val="0"/>
          <w:marRight w:val="0"/>
          <w:marTop w:val="0"/>
          <w:marBottom w:val="0"/>
          <w:divBdr>
            <w:top w:val="none" w:sz="0" w:space="0" w:color="auto"/>
            <w:left w:val="none" w:sz="0" w:space="0" w:color="auto"/>
            <w:bottom w:val="none" w:sz="0" w:space="0" w:color="auto"/>
            <w:right w:val="none" w:sz="0" w:space="0" w:color="auto"/>
          </w:divBdr>
        </w:div>
        <w:div w:id="306131646">
          <w:marLeft w:val="0"/>
          <w:marRight w:val="0"/>
          <w:marTop w:val="0"/>
          <w:marBottom w:val="0"/>
          <w:divBdr>
            <w:top w:val="none" w:sz="0" w:space="0" w:color="auto"/>
            <w:left w:val="none" w:sz="0" w:space="0" w:color="auto"/>
            <w:bottom w:val="none" w:sz="0" w:space="0" w:color="auto"/>
            <w:right w:val="none" w:sz="0" w:space="0" w:color="auto"/>
          </w:divBdr>
        </w:div>
      </w:divsChild>
    </w:div>
    <w:div w:id="975722740">
      <w:bodyDiv w:val="1"/>
      <w:marLeft w:val="0"/>
      <w:marRight w:val="0"/>
      <w:marTop w:val="0"/>
      <w:marBottom w:val="0"/>
      <w:divBdr>
        <w:top w:val="none" w:sz="0" w:space="0" w:color="auto"/>
        <w:left w:val="none" w:sz="0" w:space="0" w:color="auto"/>
        <w:bottom w:val="none" w:sz="0" w:space="0" w:color="auto"/>
        <w:right w:val="none" w:sz="0" w:space="0" w:color="auto"/>
      </w:divBdr>
      <w:divsChild>
        <w:div w:id="1312247468">
          <w:marLeft w:val="0"/>
          <w:marRight w:val="0"/>
          <w:marTop w:val="0"/>
          <w:marBottom w:val="0"/>
          <w:divBdr>
            <w:top w:val="none" w:sz="0" w:space="0" w:color="auto"/>
            <w:left w:val="none" w:sz="0" w:space="0" w:color="auto"/>
            <w:bottom w:val="none" w:sz="0" w:space="0" w:color="auto"/>
            <w:right w:val="none" w:sz="0" w:space="0" w:color="auto"/>
          </w:divBdr>
        </w:div>
      </w:divsChild>
    </w:div>
    <w:div w:id="990211422">
      <w:bodyDiv w:val="1"/>
      <w:marLeft w:val="0"/>
      <w:marRight w:val="0"/>
      <w:marTop w:val="0"/>
      <w:marBottom w:val="0"/>
      <w:divBdr>
        <w:top w:val="none" w:sz="0" w:space="0" w:color="auto"/>
        <w:left w:val="none" w:sz="0" w:space="0" w:color="auto"/>
        <w:bottom w:val="none" w:sz="0" w:space="0" w:color="auto"/>
        <w:right w:val="none" w:sz="0" w:space="0" w:color="auto"/>
      </w:divBdr>
      <w:divsChild>
        <w:div w:id="140654617">
          <w:marLeft w:val="0"/>
          <w:marRight w:val="0"/>
          <w:marTop w:val="0"/>
          <w:marBottom w:val="0"/>
          <w:divBdr>
            <w:top w:val="none" w:sz="0" w:space="0" w:color="auto"/>
            <w:left w:val="none" w:sz="0" w:space="0" w:color="auto"/>
            <w:bottom w:val="none" w:sz="0" w:space="0" w:color="auto"/>
            <w:right w:val="none" w:sz="0" w:space="0" w:color="auto"/>
          </w:divBdr>
        </w:div>
      </w:divsChild>
    </w:div>
    <w:div w:id="1462386938">
      <w:bodyDiv w:val="1"/>
      <w:marLeft w:val="0"/>
      <w:marRight w:val="0"/>
      <w:marTop w:val="0"/>
      <w:marBottom w:val="0"/>
      <w:divBdr>
        <w:top w:val="none" w:sz="0" w:space="0" w:color="auto"/>
        <w:left w:val="none" w:sz="0" w:space="0" w:color="auto"/>
        <w:bottom w:val="none" w:sz="0" w:space="0" w:color="auto"/>
        <w:right w:val="none" w:sz="0" w:space="0" w:color="auto"/>
      </w:divBdr>
    </w:div>
    <w:div w:id="1558979014">
      <w:bodyDiv w:val="1"/>
      <w:marLeft w:val="0"/>
      <w:marRight w:val="0"/>
      <w:marTop w:val="0"/>
      <w:marBottom w:val="0"/>
      <w:divBdr>
        <w:top w:val="none" w:sz="0" w:space="0" w:color="auto"/>
        <w:left w:val="none" w:sz="0" w:space="0" w:color="auto"/>
        <w:bottom w:val="none" w:sz="0" w:space="0" w:color="auto"/>
        <w:right w:val="none" w:sz="0" w:space="0" w:color="auto"/>
      </w:divBdr>
    </w:div>
    <w:div w:id="1656058467">
      <w:bodyDiv w:val="1"/>
      <w:marLeft w:val="0"/>
      <w:marRight w:val="0"/>
      <w:marTop w:val="0"/>
      <w:marBottom w:val="0"/>
      <w:divBdr>
        <w:top w:val="none" w:sz="0" w:space="0" w:color="auto"/>
        <w:left w:val="none" w:sz="0" w:space="0" w:color="auto"/>
        <w:bottom w:val="none" w:sz="0" w:space="0" w:color="auto"/>
        <w:right w:val="none" w:sz="0" w:space="0" w:color="auto"/>
      </w:divBdr>
    </w:div>
    <w:div w:id="1697920960">
      <w:bodyDiv w:val="1"/>
      <w:marLeft w:val="0"/>
      <w:marRight w:val="0"/>
      <w:marTop w:val="0"/>
      <w:marBottom w:val="0"/>
      <w:divBdr>
        <w:top w:val="none" w:sz="0" w:space="0" w:color="auto"/>
        <w:left w:val="none" w:sz="0" w:space="0" w:color="auto"/>
        <w:bottom w:val="none" w:sz="0" w:space="0" w:color="auto"/>
        <w:right w:val="none" w:sz="0" w:space="0" w:color="auto"/>
      </w:divBdr>
    </w:div>
    <w:div w:id="1788768697">
      <w:bodyDiv w:val="1"/>
      <w:marLeft w:val="0"/>
      <w:marRight w:val="0"/>
      <w:marTop w:val="0"/>
      <w:marBottom w:val="0"/>
      <w:divBdr>
        <w:top w:val="none" w:sz="0" w:space="0" w:color="auto"/>
        <w:left w:val="none" w:sz="0" w:space="0" w:color="auto"/>
        <w:bottom w:val="none" w:sz="0" w:space="0" w:color="auto"/>
        <w:right w:val="none" w:sz="0" w:space="0" w:color="auto"/>
      </w:divBdr>
    </w:div>
    <w:div w:id="1966109096">
      <w:bodyDiv w:val="1"/>
      <w:marLeft w:val="0"/>
      <w:marRight w:val="0"/>
      <w:marTop w:val="0"/>
      <w:marBottom w:val="0"/>
      <w:divBdr>
        <w:top w:val="none" w:sz="0" w:space="0" w:color="auto"/>
        <w:left w:val="none" w:sz="0" w:space="0" w:color="auto"/>
        <w:bottom w:val="none" w:sz="0" w:space="0" w:color="auto"/>
        <w:right w:val="none" w:sz="0" w:space="0" w:color="auto"/>
      </w:divBdr>
    </w:div>
    <w:div w:id="1991251105">
      <w:bodyDiv w:val="1"/>
      <w:marLeft w:val="0"/>
      <w:marRight w:val="0"/>
      <w:marTop w:val="0"/>
      <w:marBottom w:val="0"/>
      <w:divBdr>
        <w:top w:val="none" w:sz="0" w:space="0" w:color="auto"/>
        <w:left w:val="none" w:sz="0" w:space="0" w:color="auto"/>
        <w:bottom w:val="none" w:sz="0" w:space="0" w:color="auto"/>
        <w:right w:val="none" w:sz="0" w:space="0" w:color="auto"/>
      </w:divBdr>
    </w:div>
    <w:div w:id="2117367247">
      <w:bodyDiv w:val="1"/>
      <w:marLeft w:val="0"/>
      <w:marRight w:val="0"/>
      <w:marTop w:val="0"/>
      <w:marBottom w:val="0"/>
      <w:divBdr>
        <w:top w:val="none" w:sz="0" w:space="0" w:color="auto"/>
        <w:left w:val="none" w:sz="0" w:space="0" w:color="auto"/>
        <w:bottom w:val="none" w:sz="0" w:space="0" w:color="auto"/>
        <w:right w:val="none" w:sz="0" w:space="0" w:color="auto"/>
      </w:divBdr>
      <w:divsChild>
        <w:div w:id="848444800">
          <w:marLeft w:val="0"/>
          <w:marRight w:val="0"/>
          <w:marTop w:val="120"/>
          <w:marBottom w:val="0"/>
          <w:divBdr>
            <w:top w:val="none" w:sz="0" w:space="0" w:color="auto"/>
            <w:left w:val="none" w:sz="0" w:space="0" w:color="auto"/>
            <w:bottom w:val="none" w:sz="0" w:space="0" w:color="auto"/>
            <w:right w:val="none" w:sz="0" w:space="0" w:color="auto"/>
          </w:divBdr>
          <w:divsChild>
            <w:div w:id="167839015">
              <w:marLeft w:val="0"/>
              <w:marRight w:val="0"/>
              <w:marTop w:val="0"/>
              <w:marBottom w:val="0"/>
              <w:divBdr>
                <w:top w:val="none" w:sz="0" w:space="0" w:color="auto"/>
                <w:left w:val="none" w:sz="0" w:space="0" w:color="auto"/>
                <w:bottom w:val="none" w:sz="0" w:space="0" w:color="auto"/>
                <w:right w:val="none" w:sz="0" w:space="0" w:color="auto"/>
              </w:divBdr>
            </w:div>
          </w:divsChild>
        </w:div>
        <w:div w:id="573777009">
          <w:marLeft w:val="0"/>
          <w:marRight w:val="0"/>
          <w:marTop w:val="120"/>
          <w:marBottom w:val="0"/>
          <w:divBdr>
            <w:top w:val="none" w:sz="0" w:space="0" w:color="auto"/>
            <w:left w:val="none" w:sz="0" w:space="0" w:color="auto"/>
            <w:bottom w:val="none" w:sz="0" w:space="0" w:color="auto"/>
            <w:right w:val="none" w:sz="0" w:space="0" w:color="auto"/>
          </w:divBdr>
          <w:divsChild>
            <w:div w:id="3749959">
              <w:marLeft w:val="0"/>
              <w:marRight w:val="0"/>
              <w:marTop w:val="0"/>
              <w:marBottom w:val="0"/>
              <w:divBdr>
                <w:top w:val="none" w:sz="0" w:space="0" w:color="auto"/>
                <w:left w:val="none" w:sz="0" w:space="0" w:color="auto"/>
                <w:bottom w:val="none" w:sz="0" w:space="0" w:color="auto"/>
                <w:right w:val="none" w:sz="0" w:space="0" w:color="auto"/>
              </w:divBdr>
            </w:div>
          </w:divsChild>
        </w:div>
        <w:div w:id="1775515812">
          <w:marLeft w:val="0"/>
          <w:marRight w:val="0"/>
          <w:marTop w:val="120"/>
          <w:marBottom w:val="0"/>
          <w:divBdr>
            <w:top w:val="none" w:sz="0" w:space="0" w:color="auto"/>
            <w:left w:val="none" w:sz="0" w:space="0" w:color="auto"/>
            <w:bottom w:val="none" w:sz="0" w:space="0" w:color="auto"/>
            <w:right w:val="none" w:sz="0" w:space="0" w:color="auto"/>
          </w:divBdr>
          <w:divsChild>
            <w:div w:id="4805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researchgate.net/figure/Reseau-base-sur-les-Serveurs-vs-Reseau-P2P_fig5_335174496"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cryptoast.fr/wp-content/uploads/2020/08/merkle-tree-general.p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rypto.com/glossary/byzantine-fault-tolerance-bft" TargetMode="External"/><Relationship Id="rId2" Type="http://schemas.openxmlformats.org/officeDocument/2006/relationships/hyperlink" Target="https://river.com/learn/what-is-the-byzantine-generals-problem/" TargetMode="External"/><Relationship Id="rId1" Type="http://schemas.openxmlformats.org/officeDocument/2006/relationships/hyperlink" Target="https://www.blockchain.com/fr/explorer" TargetMode="External"/><Relationship Id="rId5" Type="http://schemas.openxmlformats.org/officeDocument/2006/relationships/hyperlink" Target="https://www.blockcerts.org/" TargetMode="External"/><Relationship Id="rId4" Type="http://schemas.openxmlformats.org/officeDocument/2006/relationships/hyperlink" Target="https://remix.ethereum.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B2B1B-F5A5-484F-A270-E9A0F4629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53012</TotalTime>
  <Pages>63</Pages>
  <Words>31382</Words>
  <Characters>178879</Characters>
  <Application>Microsoft Office Word</Application>
  <DocSecurity>0</DocSecurity>
  <Lines>1490</Lines>
  <Paragraphs>419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4396</cp:revision>
  <cp:lastPrinted>2025-02-26T19:02:00Z</cp:lastPrinted>
  <dcterms:created xsi:type="dcterms:W3CDTF">2024-05-23T09:26:00Z</dcterms:created>
  <dcterms:modified xsi:type="dcterms:W3CDTF">2025-02-28T15:53:00Z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id="qNvBioqt"/&gt;&lt;style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