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199974604"/>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77777777"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3"/>
      <w:bookmarkStart w:id="3" w:name="_Toc199974605"/>
      <w:r w:rsidRPr="00167D1B">
        <w:rPr>
          <w:rFonts w:ascii="Times New Roman" w:eastAsiaTheme="majorEastAsia" w:hAnsi="Times New Roman" w:cs="Times New Roman"/>
          <w:b/>
          <w:sz w:val="24"/>
          <w:szCs w:val="24"/>
          <w:lang w:val="fr-FR"/>
        </w:rPr>
        <w:lastRenderedPageBreak/>
        <w:t>REMERCIEMENTS</w:t>
      </w:r>
      <w:bookmarkEnd w:id="2"/>
      <w:bookmarkEnd w:id="3"/>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199974606"/>
      <w:r w:rsidRPr="006871BC">
        <w:rPr>
          <w:rFonts w:ascii="Times New Roman" w:eastAsiaTheme="majorEastAsia" w:hAnsi="Times New Roman" w:cs="Times New Roman"/>
          <w:b/>
          <w:sz w:val="24"/>
          <w:szCs w:val="24"/>
          <w:lang w:val="fr-FR"/>
        </w:rPr>
        <w:lastRenderedPageBreak/>
        <w:t>RÉSUMÉ</w:t>
      </w:r>
      <w:bookmarkEnd w:id="4"/>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Pour résoudre cette problématique, nous proposons une application décentralisée (</w:t>
      </w:r>
      <w:proofErr w:type="spellStart"/>
      <w:r w:rsidRPr="00706EE0">
        <w:rPr>
          <w:rFonts w:ascii="Times New Roman" w:hAnsi="Times New Roman" w:cs="Times New Roman"/>
          <w:sz w:val="24"/>
          <w:szCs w:val="24"/>
          <w:lang w:val="fr-FR"/>
        </w:rPr>
        <w:t>DApp</w:t>
      </w:r>
      <w:proofErr w:type="spellEnd"/>
      <w:r w:rsidRPr="00706EE0">
        <w:rPr>
          <w:rFonts w:ascii="Times New Roman" w:hAnsi="Times New Roman" w:cs="Times New Roman"/>
          <w:sz w:val="24"/>
          <w:szCs w:val="24"/>
          <w:lang w:val="fr-FR"/>
        </w:rPr>
        <w:t xml:space="preserve">)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w:t>
      </w:r>
      <w:proofErr w:type="spellStart"/>
      <w:r w:rsidR="00706EE0" w:rsidRPr="00706EE0">
        <w:rPr>
          <w:rFonts w:ascii="Times New Roman" w:hAnsi="Times New Roman" w:cs="Times New Roman"/>
          <w:sz w:val="24"/>
          <w:szCs w:val="24"/>
          <w:lang w:val="fr-FR"/>
        </w:rPr>
        <w:t>DApp</w:t>
      </w:r>
      <w:proofErr w:type="spellEnd"/>
      <w:r w:rsidR="00706EE0" w:rsidRPr="00706EE0">
        <w:rPr>
          <w:rFonts w:ascii="Times New Roman" w:hAnsi="Times New Roman" w:cs="Times New Roman"/>
          <w:sz w:val="24"/>
          <w:szCs w:val="24"/>
          <w:lang w:val="fr-FR"/>
        </w:rPr>
        <w:t xml:space="preserve">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Pr="009C1B66"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5" w:name="_Toc199974607"/>
      <w:r w:rsidRPr="009C1B66">
        <w:rPr>
          <w:rFonts w:ascii="Times New Roman" w:eastAsiaTheme="majorEastAsia" w:hAnsi="Times New Roman" w:cs="Times New Roman"/>
          <w:b/>
          <w:sz w:val="24"/>
          <w:szCs w:val="24"/>
        </w:rPr>
        <w:lastRenderedPageBreak/>
        <w:t>ABSTRACT</w:t>
      </w:r>
      <w:bookmarkEnd w:id="5"/>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w:t>
      </w:r>
      <w:proofErr w:type="spellStart"/>
      <w:r w:rsidRPr="003348B1">
        <w:rPr>
          <w:rFonts w:ascii="Times New Roman" w:hAnsi="Times New Roman" w:cs="Times New Roman"/>
          <w:sz w:val="24"/>
          <w:szCs w:val="24"/>
        </w:rPr>
        <w:t>DApp</w:t>
      </w:r>
      <w:proofErr w:type="spellEnd"/>
      <w:r w:rsidRPr="003348B1">
        <w:rPr>
          <w:rFonts w:ascii="Times New Roman" w:hAnsi="Times New Roman" w:cs="Times New Roman"/>
          <w:sz w:val="24"/>
          <w:szCs w:val="24"/>
        </w:rPr>
        <w:t>)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w:t>
      </w:r>
      <w:proofErr w:type="spellStart"/>
      <w:r w:rsidRPr="00A57489">
        <w:rPr>
          <w:rFonts w:ascii="Times New Roman" w:hAnsi="Times New Roman" w:cs="Times New Roman"/>
          <w:sz w:val="24"/>
          <w:szCs w:val="24"/>
        </w:rPr>
        <w:t>DApp</w:t>
      </w:r>
      <w:proofErr w:type="spellEnd"/>
      <w:r w:rsidRPr="00A57489">
        <w:rPr>
          <w:rFonts w:ascii="Times New Roman" w:hAnsi="Times New Roman" w:cs="Times New Roman"/>
          <w:sz w:val="24"/>
          <w:szCs w:val="24"/>
        </w:rPr>
        <w:t xml:space="preserve">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77777777" w:rsidR="00457C81" w:rsidRPr="008B7644" w:rsidRDefault="00CA7F50" w:rsidP="004A413E">
      <w:pPr>
        <w:jc w:val="cente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14:paraId="60775380" w14:textId="77777777" w:rsidR="009B18AC" w:rsidRPr="000B5DF5" w:rsidRDefault="009B18AC">
          <w:pPr>
            <w:pStyle w:val="En-ttedetabledesmatires"/>
            <w:rPr>
              <w:sz w:val="2"/>
              <w:lang w:val="fr-FR"/>
            </w:rPr>
          </w:pPr>
        </w:p>
        <w:p w14:paraId="744BB34B" w14:textId="42421D2B" w:rsidR="00697A04" w:rsidRDefault="009B18AC">
          <w:pPr>
            <w:pStyle w:val="TM1"/>
            <w:tabs>
              <w:tab w:val="right" w:leader="dot" w:pos="9396"/>
            </w:tabs>
            <w:rPr>
              <w:rFonts w:eastAsiaTheme="minorEastAsia"/>
              <w:noProof/>
              <w:kern w:val="2"/>
              <w:sz w:val="24"/>
              <w:szCs w:val="24"/>
              <w:lang w:val="fr-BF" w:eastAsia="fr-FR"/>
              <w14:ligatures w14:val="standardContextual"/>
            </w:rPr>
          </w:pPr>
          <w:r>
            <w:fldChar w:fldCharType="begin"/>
          </w:r>
          <w:r>
            <w:instrText xml:space="preserve"> TOC \o "1-3" \h \z \u </w:instrText>
          </w:r>
          <w:r>
            <w:fldChar w:fldCharType="separate"/>
          </w:r>
          <w:hyperlink w:anchor="_Toc199974604" w:history="1">
            <w:r w:rsidR="00697A04" w:rsidRPr="008E1952">
              <w:rPr>
                <w:rStyle w:val="Lienhypertexte"/>
                <w:rFonts w:ascii="Times New Roman" w:eastAsiaTheme="majorEastAsia" w:hAnsi="Times New Roman" w:cs="Times New Roman"/>
                <w:b/>
                <w:noProof/>
                <w:lang w:val="fr-FR"/>
              </w:rPr>
              <w:t>DÉDICACE</w:t>
            </w:r>
            <w:r w:rsidR="00697A04">
              <w:rPr>
                <w:noProof/>
                <w:webHidden/>
              </w:rPr>
              <w:tab/>
            </w:r>
            <w:r w:rsidR="00697A04">
              <w:rPr>
                <w:noProof/>
                <w:webHidden/>
              </w:rPr>
              <w:fldChar w:fldCharType="begin"/>
            </w:r>
            <w:r w:rsidR="00697A04">
              <w:rPr>
                <w:noProof/>
                <w:webHidden/>
              </w:rPr>
              <w:instrText xml:space="preserve"> PAGEREF _Toc199974604 \h </w:instrText>
            </w:r>
            <w:r w:rsidR="00697A04">
              <w:rPr>
                <w:noProof/>
                <w:webHidden/>
              </w:rPr>
            </w:r>
            <w:r w:rsidR="00697A04">
              <w:rPr>
                <w:noProof/>
                <w:webHidden/>
              </w:rPr>
              <w:fldChar w:fldCharType="separate"/>
            </w:r>
            <w:r w:rsidR="00697A04">
              <w:rPr>
                <w:noProof/>
                <w:webHidden/>
              </w:rPr>
              <w:t>i</w:t>
            </w:r>
            <w:r w:rsidR="00697A04">
              <w:rPr>
                <w:noProof/>
                <w:webHidden/>
              </w:rPr>
              <w:fldChar w:fldCharType="end"/>
            </w:r>
          </w:hyperlink>
        </w:p>
        <w:p w14:paraId="172A4640" w14:textId="46C56257"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05" w:history="1">
            <w:r w:rsidRPr="008E1952">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_Toc199974605 \h </w:instrText>
            </w:r>
            <w:r>
              <w:rPr>
                <w:noProof/>
                <w:webHidden/>
              </w:rPr>
            </w:r>
            <w:r>
              <w:rPr>
                <w:noProof/>
                <w:webHidden/>
              </w:rPr>
              <w:fldChar w:fldCharType="separate"/>
            </w:r>
            <w:r>
              <w:rPr>
                <w:noProof/>
                <w:webHidden/>
              </w:rPr>
              <w:t>ii</w:t>
            </w:r>
            <w:r>
              <w:rPr>
                <w:noProof/>
                <w:webHidden/>
              </w:rPr>
              <w:fldChar w:fldCharType="end"/>
            </w:r>
          </w:hyperlink>
        </w:p>
        <w:p w14:paraId="4BD5BE6B" w14:textId="347CC539"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06" w:history="1">
            <w:r w:rsidRPr="008E1952">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_Toc199974606 \h </w:instrText>
            </w:r>
            <w:r>
              <w:rPr>
                <w:noProof/>
                <w:webHidden/>
              </w:rPr>
            </w:r>
            <w:r>
              <w:rPr>
                <w:noProof/>
                <w:webHidden/>
              </w:rPr>
              <w:fldChar w:fldCharType="separate"/>
            </w:r>
            <w:r>
              <w:rPr>
                <w:noProof/>
                <w:webHidden/>
              </w:rPr>
              <w:t>iii</w:t>
            </w:r>
            <w:r>
              <w:rPr>
                <w:noProof/>
                <w:webHidden/>
              </w:rPr>
              <w:fldChar w:fldCharType="end"/>
            </w:r>
          </w:hyperlink>
        </w:p>
        <w:p w14:paraId="61F6FF69" w14:textId="6CF30FDB"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07" w:history="1">
            <w:r w:rsidRPr="008E1952">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_Toc199974607 \h </w:instrText>
            </w:r>
            <w:r>
              <w:rPr>
                <w:noProof/>
                <w:webHidden/>
              </w:rPr>
            </w:r>
            <w:r>
              <w:rPr>
                <w:noProof/>
                <w:webHidden/>
              </w:rPr>
              <w:fldChar w:fldCharType="separate"/>
            </w:r>
            <w:r>
              <w:rPr>
                <w:noProof/>
                <w:webHidden/>
              </w:rPr>
              <w:t>iv</w:t>
            </w:r>
            <w:r>
              <w:rPr>
                <w:noProof/>
                <w:webHidden/>
              </w:rPr>
              <w:fldChar w:fldCharType="end"/>
            </w:r>
          </w:hyperlink>
        </w:p>
        <w:p w14:paraId="5BB1589A" w14:textId="754BC3C2"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08" w:history="1">
            <w:r w:rsidRPr="008E1952">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_Toc199974608 \h </w:instrText>
            </w:r>
            <w:r>
              <w:rPr>
                <w:noProof/>
                <w:webHidden/>
              </w:rPr>
            </w:r>
            <w:r>
              <w:rPr>
                <w:noProof/>
                <w:webHidden/>
              </w:rPr>
              <w:fldChar w:fldCharType="separate"/>
            </w:r>
            <w:r>
              <w:rPr>
                <w:noProof/>
                <w:webHidden/>
              </w:rPr>
              <w:t>vii</w:t>
            </w:r>
            <w:r>
              <w:rPr>
                <w:noProof/>
                <w:webHidden/>
              </w:rPr>
              <w:fldChar w:fldCharType="end"/>
            </w:r>
          </w:hyperlink>
        </w:p>
        <w:p w14:paraId="3DA0F6A5" w14:textId="397DCD57"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09" w:history="1">
            <w:r w:rsidRPr="008E1952">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_Toc199974609 \h </w:instrText>
            </w:r>
            <w:r>
              <w:rPr>
                <w:noProof/>
                <w:webHidden/>
              </w:rPr>
            </w:r>
            <w:r>
              <w:rPr>
                <w:noProof/>
                <w:webHidden/>
              </w:rPr>
              <w:fldChar w:fldCharType="separate"/>
            </w:r>
            <w:r>
              <w:rPr>
                <w:noProof/>
                <w:webHidden/>
              </w:rPr>
              <w:t>viii</w:t>
            </w:r>
            <w:r>
              <w:rPr>
                <w:noProof/>
                <w:webHidden/>
              </w:rPr>
              <w:fldChar w:fldCharType="end"/>
            </w:r>
          </w:hyperlink>
        </w:p>
        <w:p w14:paraId="6322E497" w14:textId="407EE84C"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10" w:history="1">
            <w:r w:rsidRPr="008E1952">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_Toc199974610 \h </w:instrText>
            </w:r>
            <w:r>
              <w:rPr>
                <w:noProof/>
                <w:webHidden/>
              </w:rPr>
            </w:r>
            <w:r>
              <w:rPr>
                <w:noProof/>
                <w:webHidden/>
              </w:rPr>
              <w:fldChar w:fldCharType="separate"/>
            </w:r>
            <w:r>
              <w:rPr>
                <w:noProof/>
                <w:webHidden/>
              </w:rPr>
              <w:t>ix</w:t>
            </w:r>
            <w:r>
              <w:rPr>
                <w:noProof/>
                <w:webHidden/>
              </w:rPr>
              <w:fldChar w:fldCharType="end"/>
            </w:r>
          </w:hyperlink>
        </w:p>
        <w:p w14:paraId="4CA86E17" w14:textId="76A1B892"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11" w:history="1">
            <w:r w:rsidRPr="008E1952">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_Toc199974611 \h </w:instrText>
            </w:r>
            <w:r>
              <w:rPr>
                <w:noProof/>
                <w:webHidden/>
              </w:rPr>
            </w:r>
            <w:r>
              <w:rPr>
                <w:noProof/>
                <w:webHidden/>
              </w:rPr>
              <w:fldChar w:fldCharType="separate"/>
            </w:r>
            <w:r>
              <w:rPr>
                <w:noProof/>
                <w:webHidden/>
              </w:rPr>
              <w:t>2</w:t>
            </w:r>
            <w:r>
              <w:rPr>
                <w:noProof/>
                <w:webHidden/>
              </w:rPr>
              <w:fldChar w:fldCharType="end"/>
            </w:r>
          </w:hyperlink>
        </w:p>
        <w:p w14:paraId="74943E25" w14:textId="742D65F6"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12" w:history="1">
            <w:r w:rsidRPr="008E1952">
              <w:rPr>
                <w:rStyle w:val="Lienhypertexte"/>
                <w:rFonts w:ascii="Times New Roman" w:eastAsiaTheme="majorEastAsia" w:hAnsi="Times New Roman" w:cs="Times New Roman"/>
                <w:b/>
                <w:noProof/>
                <w:lang w:val="fr-FR"/>
              </w:rPr>
              <w:t>1.1.</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_Toc199974612 \h </w:instrText>
            </w:r>
            <w:r>
              <w:rPr>
                <w:noProof/>
                <w:webHidden/>
              </w:rPr>
            </w:r>
            <w:r>
              <w:rPr>
                <w:noProof/>
                <w:webHidden/>
              </w:rPr>
              <w:fldChar w:fldCharType="separate"/>
            </w:r>
            <w:r>
              <w:rPr>
                <w:noProof/>
                <w:webHidden/>
              </w:rPr>
              <w:t>2</w:t>
            </w:r>
            <w:r>
              <w:rPr>
                <w:noProof/>
                <w:webHidden/>
              </w:rPr>
              <w:fldChar w:fldCharType="end"/>
            </w:r>
          </w:hyperlink>
        </w:p>
        <w:p w14:paraId="762110D1" w14:textId="75919368"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13" w:history="1">
            <w:r w:rsidRPr="008E1952">
              <w:rPr>
                <w:rStyle w:val="Lienhypertexte"/>
                <w:rFonts w:ascii="Times New Roman" w:eastAsiaTheme="majorEastAsia" w:hAnsi="Times New Roman" w:cs="Times New Roman"/>
                <w:b/>
                <w:noProof/>
                <w:lang w:val="fr-FR"/>
              </w:rPr>
              <w:t>1.2.</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_Toc199974613 \h </w:instrText>
            </w:r>
            <w:r>
              <w:rPr>
                <w:noProof/>
                <w:webHidden/>
              </w:rPr>
            </w:r>
            <w:r>
              <w:rPr>
                <w:noProof/>
                <w:webHidden/>
              </w:rPr>
              <w:fldChar w:fldCharType="separate"/>
            </w:r>
            <w:r>
              <w:rPr>
                <w:noProof/>
                <w:webHidden/>
              </w:rPr>
              <w:t>4</w:t>
            </w:r>
            <w:r>
              <w:rPr>
                <w:noProof/>
                <w:webHidden/>
              </w:rPr>
              <w:fldChar w:fldCharType="end"/>
            </w:r>
          </w:hyperlink>
        </w:p>
        <w:p w14:paraId="6D8F1A09" w14:textId="26C2D5AD"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14" w:history="1">
            <w:r w:rsidRPr="008E1952">
              <w:rPr>
                <w:rStyle w:val="Lienhypertexte"/>
                <w:rFonts w:ascii="Times New Roman" w:eastAsiaTheme="majorEastAsia" w:hAnsi="Times New Roman" w:cs="Times New Roman"/>
                <w:b/>
                <w:noProof/>
                <w:lang w:val="fr-FR"/>
              </w:rPr>
              <w:t>1.3.</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_Toc199974614 \h </w:instrText>
            </w:r>
            <w:r>
              <w:rPr>
                <w:noProof/>
                <w:webHidden/>
              </w:rPr>
            </w:r>
            <w:r>
              <w:rPr>
                <w:noProof/>
                <w:webHidden/>
              </w:rPr>
              <w:fldChar w:fldCharType="separate"/>
            </w:r>
            <w:r>
              <w:rPr>
                <w:noProof/>
                <w:webHidden/>
              </w:rPr>
              <w:t>5</w:t>
            </w:r>
            <w:r>
              <w:rPr>
                <w:noProof/>
                <w:webHidden/>
              </w:rPr>
              <w:fldChar w:fldCharType="end"/>
            </w:r>
          </w:hyperlink>
        </w:p>
        <w:p w14:paraId="25E6ABB4" w14:textId="665D9056"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15" w:history="1">
            <w:r w:rsidRPr="008E1952">
              <w:rPr>
                <w:rStyle w:val="Lienhypertexte"/>
                <w:rFonts w:ascii="Times New Roman" w:eastAsiaTheme="majorEastAsia" w:hAnsi="Times New Roman" w:cs="Times New Roman"/>
                <w:b/>
                <w:noProof/>
                <w:lang w:val="fr-FR"/>
              </w:rPr>
              <w:t>1.4.</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_Toc199974615 \h </w:instrText>
            </w:r>
            <w:r>
              <w:rPr>
                <w:noProof/>
                <w:webHidden/>
              </w:rPr>
            </w:r>
            <w:r>
              <w:rPr>
                <w:noProof/>
                <w:webHidden/>
              </w:rPr>
              <w:fldChar w:fldCharType="separate"/>
            </w:r>
            <w:r>
              <w:rPr>
                <w:noProof/>
                <w:webHidden/>
              </w:rPr>
              <w:t>5</w:t>
            </w:r>
            <w:r>
              <w:rPr>
                <w:noProof/>
                <w:webHidden/>
              </w:rPr>
              <w:fldChar w:fldCharType="end"/>
            </w:r>
          </w:hyperlink>
        </w:p>
        <w:p w14:paraId="1D55E98A" w14:textId="2DBE30EF"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16" w:history="1">
            <w:r w:rsidRPr="008E1952">
              <w:rPr>
                <w:rStyle w:val="Lienhypertexte"/>
                <w:rFonts w:ascii="Times New Roman" w:eastAsiaTheme="majorEastAsia" w:hAnsi="Times New Roman" w:cs="Times New Roman"/>
                <w:b/>
                <w:noProof/>
                <w:lang w:val="fr-FR"/>
              </w:rPr>
              <w:t>1.5.</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_Toc199974616 \h </w:instrText>
            </w:r>
            <w:r>
              <w:rPr>
                <w:noProof/>
                <w:webHidden/>
              </w:rPr>
            </w:r>
            <w:r>
              <w:rPr>
                <w:noProof/>
                <w:webHidden/>
              </w:rPr>
              <w:fldChar w:fldCharType="separate"/>
            </w:r>
            <w:r>
              <w:rPr>
                <w:noProof/>
                <w:webHidden/>
              </w:rPr>
              <w:t>6</w:t>
            </w:r>
            <w:r>
              <w:rPr>
                <w:noProof/>
                <w:webHidden/>
              </w:rPr>
              <w:fldChar w:fldCharType="end"/>
            </w:r>
          </w:hyperlink>
        </w:p>
        <w:p w14:paraId="03ED221C" w14:textId="5519685D"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17" w:history="1">
            <w:r w:rsidRPr="008E1952">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_Toc199974617 \h </w:instrText>
            </w:r>
            <w:r>
              <w:rPr>
                <w:noProof/>
                <w:webHidden/>
              </w:rPr>
            </w:r>
            <w:r>
              <w:rPr>
                <w:noProof/>
                <w:webHidden/>
              </w:rPr>
              <w:fldChar w:fldCharType="separate"/>
            </w:r>
            <w:r>
              <w:rPr>
                <w:noProof/>
                <w:webHidden/>
              </w:rPr>
              <w:t>9</w:t>
            </w:r>
            <w:r>
              <w:rPr>
                <w:noProof/>
                <w:webHidden/>
              </w:rPr>
              <w:fldChar w:fldCharType="end"/>
            </w:r>
          </w:hyperlink>
        </w:p>
        <w:p w14:paraId="3B4250E2" w14:textId="1C364D59"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18" w:history="1">
            <w:r w:rsidRPr="008E1952">
              <w:rPr>
                <w:rStyle w:val="Lienhypertexte"/>
                <w:rFonts w:ascii="Times New Roman" w:eastAsiaTheme="majorEastAsia" w:hAnsi="Times New Roman" w:cs="Times New Roman"/>
                <w:b/>
                <w:noProof/>
                <w:lang w:val="fr-FR"/>
              </w:rPr>
              <w:t>2.1.</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_Toc199974618 \h </w:instrText>
            </w:r>
            <w:r>
              <w:rPr>
                <w:noProof/>
                <w:webHidden/>
              </w:rPr>
            </w:r>
            <w:r>
              <w:rPr>
                <w:noProof/>
                <w:webHidden/>
              </w:rPr>
              <w:fldChar w:fldCharType="separate"/>
            </w:r>
            <w:r>
              <w:rPr>
                <w:noProof/>
                <w:webHidden/>
              </w:rPr>
              <w:t>9</w:t>
            </w:r>
            <w:r>
              <w:rPr>
                <w:noProof/>
                <w:webHidden/>
              </w:rPr>
              <w:fldChar w:fldCharType="end"/>
            </w:r>
          </w:hyperlink>
        </w:p>
        <w:p w14:paraId="7A25B73A" w14:textId="00D757DC"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19" w:history="1">
            <w:r w:rsidRPr="008E1952">
              <w:rPr>
                <w:rStyle w:val="Lienhypertexte"/>
                <w:rFonts w:ascii="Times New Roman" w:hAnsi="Times New Roman" w:cs="Times New Roman"/>
                <w:b/>
                <w:noProof/>
                <w:lang w:val="fr-FR"/>
              </w:rPr>
              <w:t>2.1.1.</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_Toc199974619 \h </w:instrText>
            </w:r>
            <w:r>
              <w:rPr>
                <w:noProof/>
                <w:webHidden/>
              </w:rPr>
            </w:r>
            <w:r>
              <w:rPr>
                <w:noProof/>
                <w:webHidden/>
              </w:rPr>
              <w:fldChar w:fldCharType="separate"/>
            </w:r>
            <w:r>
              <w:rPr>
                <w:noProof/>
                <w:webHidden/>
              </w:rPr>
              <w:t>9</w:t>
            </w:r>
            <w:r>
              <w:rPr>
                <w:noProof/>
                <w:webHidden/>
              </w:rPr>
              <w:fldChar w:fldCharType="end"/>
            </w:r>
          </w:hyperlink>
        </w:p>
        <w:p w14:paraId="13F33711" w14:textId="4E2D16B2"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20" w:history="1">
            <w:r w:rsidRPr="008E1952">
              <w:rPr>
                <w:rStyle w:val="Lienhypertexte"/>
                <w:rFonts w:ascii="Times New Roman" w:hAnsi="Times New Roman" w:cs="Times New Roman"/>
                <w:b/>
                <w:noProof/>
                <w:lang w:val="fr-FR"/>
              </w:rPr>
              <w:t>2.1.2.</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_Toc199974620 \h </w:instrText>
            </w:r>
            <w:r>
              <w:rPr>
                <w:noProof/>
                <w:webHidden/>
              </w:rPr>
            </w:r>
            <w:r>
              <w:rPr>
                <w:noProof/>
                <w:webHidden/>
              </w:rPr>
              <w:fldChar w:fldCharType="separate"/>
            </w:r>
            <w:r>
              <w:rPr>
                <w:noProof/>
                <w:webHidden/>
              </w:rPr>
              <w:t>10</w:t>
            </w:r>
            <w:r>
              <w:rPr>
                <w:noProof/>
                <w:webHidden/>
              </w:rPr>
              <w:fldChar w:fldCharType="end"/>
            </w:r>
          </w:hyperlink>
        </w:p>
        <w:p w14:paraId="7494388D" w14:textId="6A6041E8"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21" w:history="1">
            <w:r w:rsidRPr="008E1952">
              <w:rPr>
                <w:rStyle w:val="Lienhypertexte"/>
                <w:rFonts w:ascii="Times New Roman" w:eastAsiaTheme="majorEastAsia" w:hAnsi="Times New Roman" w:cs="Times New Roman"/>
                <w:b/>
                <w:noProof/>
                <w:lang w:val="fr-FR"/>
              </w:rPr>
              <w:t>2.2.</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_Toc199974621 \h </w:instrText>
            </w:r>
            <w:r>
              <w:rPr>
                <w:noProof/>
                <w:webHidden/>
              </w:rPr>
            </w:r>
            <w:r>
              <w:rPr>
                <w:noProof/>
                <w:webHidden/>
              </w:rPr>
              <w:fldChar w:fldCharType="separate"/>
            </w:r>
            <w:r>
              <w:rPr>
                <w:noProof/>
                <w:webHidden/>
              </w:rPr>
              <w:t>12</w:t>
            </w:r>
            <w:r>
              <w:rPr>
                <w:noProof/>
                <w:webHidden/>
              </w:rPr>
              <w:fldChar w:fldCharType="end"/>
            </w:r>
          </w:hyperlink>
        </w:p>
        <w:p w14:paraId="754A6DF5" w14:textId="2205BE90"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22" w:history="1">
            <w:r w:rsidRPr="008E1952">
              <w:rPr>
                <w:rStyle w:val="Lienhypertexte"/>
                <w:rFonts w:ascii="Times New Roman" w:eastAsiaTheme="majorEastAsia" w:hAnsi="Times New Roman" w:cs="Times New Roman"/>
                <w:b/>
                <w:noProof/>
                <w:lang w:val="fr-FR"/>
              </w:rPr>
              <w:t>2.3.</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_Toc199974622 \h </w:instrText>
            </w:r>
            <w:r>
              <w:rPr>
                <w:noProof/>
                <w:webHidden/>
              </w:rPr>
            </w:r>
            <w:r>
              <w:rPr>
                <w:noProof/>
                <w:webHidden/>
              </w:rPr>
              <w:fldChar w:fldCharType="separate"/>
            </w:r>
            <w:r>
              <w:rPr>
                <w:noProof/>
                <w:webHidden/>
              </w:rPr>
              <w:t>14</w:t>
            </w:r>
            <w:r>
              <w:rPr>
                <w:noProof/>
                <w:webHidden/>
              </w:rPr>
              <w:fldChar w:fldCharType="end"/>
            </w:r>
          </w:hyperlink>
        </w:p>
        <w:p w14:paraId="43695035" w14:textId="47EA76C3"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23" w:history="1">
            <w:r w:rsidRPr="008E1952">
              <w:rPr>
                <w:rStyle w:val="Lienhypertexte"/>
                <w:rFonts w:ascii="Times New Roman" w:hAnsi="Times New Roman" w:cs="Times New Roman"/>
                <w:b/>
                <w:noProof/>
                <w:lang w:val="fr-FR"/>
              </w:rPr>
              <w:t>2.3.1.</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_Toc199974623 \h </w:instrText>
            </w:r>
            <w:r>
              <w:rPr>
                <w:noProof/>
                <w:webHidden/>
              </w:rPr>
            </w:r>
            <w:r>
              <w:rPr>
                <w:noProof/>
                <w:webHidden/>
              </w:rPr>
              <w:fldChar w:fldCharType="separate"/>
            </w:r>
            <w:r>
              <w:rPr>
                <w:noProof/>
                <w:webHidden/>
              </w:rPr>
              <w:t>15</w:t>
            </w:r>
            <w:r>
              <w:rPr>
                <w:noProof/>
                <w:webHidden/>
              </w:rPr>
              <w:fldChar w:fldCharType="end"/>
            </w:r>
          </w:hyperlink>
        </w:p>
        <w:p w14:paraId="3A36D300" w14:textId="549D5A5F"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24" w:history="1">
            <w:r w:rsidRPr="008E1952">
              <w:rPr>
                <w:rStyle w:val="Lienhypertexte"/>
                <w:rFonts w:ascii="Times New Roman" w:hAnsi="Times New Roman" w:cs="Times New Roman"/>
                <w:b/>
                <w:noProof/>
                <w:lang w:val="fr-FR"/>
              </w:rPr>
              <w:t>2.3.2.</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_Toc199974624 \h </w:instrText>
            </w:r>
            <w:r>
              <w:rPr>
                <w:noProof/>
                <w:webHidden/>
              </w:rPr>
            </w:r>
            <w:r>
              <w:rPr>
                <w:noProof/>
                <w:webHidden/>
              </w:rPr>
              <w:fldChar w:fldCharType="separate"/>
            </w:r>
            <w:r>
              <w:rPr>
                <w:noProof/>
                <w:webHidden/>
              </w:rPr>
              <w:t>18</w:t>
            </w:r>
            <w:r>
              <w:rPr>
                <w:noProof/>
                <w:webHidden/>
              </w:rPr>
              <w:fldChar w:fldCharType="end"/>
            </w:r>
          </w:hyperlink>
        </w:p>
        <w:p w14:paraId="6449875B" w14:textId="3A021891"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25" w:history="1">
            <w:r w:rsidRPr="008E1952">
              <w:rPr>
                <w:rStyle w:val="Lienhypertexte"/>
                <w:rFonts w:ascii="Times New Roman" w:eastAsiaTheme="majorEastAsia" w:hAnsi="Times New Roman" w:cs="Times New Roman"/>
                <w:b/>
                <w:noProof/>
                <w:lang w:val="fr-FR"/>
              </w:rPr>
              <w:t>2.4.</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_Toc199974625 \h </w:instrText>
            </w:r>
            <w:r>
              <w:rPr>
                <w:noProof/>
                <w:webHidden/>
              </w:rPr>
            </w:r>
            <w:r>
              <w:rPr>
                <w:noProof/>
                <w:webHidden/>
              </w:rPr>
              <w:fldChar w:fldCharType="separate"/>
            </w:r>
            <w:r>
              <w:rPr>
                <w:noProof/>
                <w:webHidden/>
              </w:rPr>
              <w:t>19</w:t>
            </w:r>
            <w:r>
              <w:rPr>
                <w:noProof/>
                <w:webHidden/>
              </w:rPr>
              <w:fldChar w:fldCharType="end"/>
            </w:r>
          </w:hyperlink>
        </w:p>
        <w:p w14:paraId="73DA9E86" w14:textId="16F421EA"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26" w:history="1">
            <w:r w:rsidRPr="008E1952">
              <w:rPr>
                <w:rStyle w:val="Lienhypertexte"/>
                <w:rFonts w:ascii="Times New Roman" w:eastAsiaTheme="majorEastAsia" w:hAnsi="Times New Roman" w:cs="Times New Roman"/>
                <w:b/>
                <w:noProof/>
                <w:lang w:val="fr-FR"/>
              </w:rPr>
              <w:t>2.5.</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_Toc199974626 \h </w:instrText>
            </w:r>
            <w:r>
              <w:rPr>
                <w:noProof/>
                <w:webHidden/>
              </w:rPr>
            </w:r>
            <w:r>
              <w:rPr>
                <w:noProof/>
                <w:webHidden/>
              </w:rPr>
              <w:fldChar w:fldCharType="separate"/>
            </w:r>
            <w:r>
              <w:rPr>
                <w:noProof/>
                <w:webHidden/>
              </w:rPr>
              <w:t>22</w:t>
            </w:r>
            <w:r>
              <w:rPr>
                <w:noProof/>
                <w:webHidden/>
              </w:rPr>
              <w:fldChar w:fldCharType="end"/>
            </w:r>
          </w:hyperlink>
        </w:p>
        <w:p w14:paraId="25006D2C" w14:textId="74BBF6C9"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27" w:history="1">
            <w:r w:rsidRPr="008E1952">
              <w:rPr>
                <w:rStyle w:val="Lienhypertexte"/>
                <w:rFonts w:ascii="Times New Roman" w:eastAsiaTheme="majorEastAsia" w:hAnsi="Times New Roman" w:cs="Times New Roman"/>
                <w:b/>
                <w:noProof/>
                <w:lang w:val="fr-FR"/>
              </w:rPr>
              <w:t>2.6.</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_Toc199974627 \h </w:instrText>
            </w:r>
            <w:r>
              <w:rPr>
                <w:noProof/>
                <w:webHidden/>
              </w:rPr>
            </w:r>
            <w:r>
              <w:rPr>
                <w:noProof/>
                <w:webHidden/>
              </w:rPr>
              <w:fldChar w:fldCharType="separate"/>
            </w:r>
            <w:r>
              <w:rPr>
                <w:noProof/>
                <w:webHidden/>
              </w:rPr>
              <w:t>24</w:t>
            </w:r>
            <w:r>
              <w:rPr>
                <w:noProof/>
                <w:webHidden/>
              </w:rPr>
              <w:fldChar w:fldCharType="end"/>
            </w:r>
          </w:hyperlink>
        </w:p>
        <w:p w14:paraId="1C68F971" w14:textId="5236375F"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28" w:history="1">
            <w:r w:rsidRPr="008E1952">
              <w:rPr>
                <w:rStyle w:val="Lienhypertexte"/>
                <w:rFonts w:ascii="Times New Roman" w:hAnsi="Times New Roman" w:cs="Times New Roman"/>
                <w:b/>
                <w:noProof/>
                <w:lang w:val="fr-FR"/>
              </w:rPr>
              <w:t>2.6.1.</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_Toc199974628 \h </w:instrText>
            </w:r>
            <w:r>
              <w:rPr>
                <w:noProof/>
                <w:webHidden/>
              </w:rPr>
            </w:r>
            <w:r>
              <w:rPr>
                <w:noProof/>
                <w:webHidden/>
              </w:rPr>
              <w:fldChar w:fldCharType="separate"/>
            </w:r>
            <w:r>
              <w:rPr>
                <w:noProof/>
                <w:webHidden/>
              </w:rPr>
              <w:t>24</w:t>
            </w:r>
            <w:r>
              <w:rPr>
                <w:noProof/>
                <w:webHidden/>
              </w:rPr>
              <w:fldChar w:fldCharType="end"/>
            </w:r>
          </w:hyperlink>
        </w:p>
        <w:p w14:paraId="02363055" w14:textId="1907B157"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29" w:history="1">
            <w:r w:rsidRPr="008E1952">
              <w:rPr>
                <w:rStyle w:val="Lienhypertexte"/>
                <w:rFonts w:ascii="Times New Roman" w:hAnsi="Times New Roman" w:cs="Times New Roman"/>
                <w:b/>
                <w:noProof/>
                <w:lang w:val="fr-FR"/>
              </w:rPr>
              <w:t>2.6.2.</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_Toc199974629 \h </w:instrText>
            </w:r>
            <w:r>
              <w:rPr>
                <w:noProof/>
                <w:webHidden/>
              </w:rPr>
            </w:r>
            <w:r>
              <w:rPr>
                <w:noProof/>
                <w:webHidden/>
              </w:rPr>
              <w:fldChar w:fldCharType="separate"/>
            </w:r>
            <w:r>
              <w:rPr>
                <w:noProof/>
                <w:webHidden/>
              </w:rPr>
              <w:t>25</w:t>
            </w:r>
            <w:r>
              <w:rPr>
                <w:noProof/>
                <w:webHidden/>
              </w:rPr>
              <w:fldChar w:fldCharType="end"/>
            </w:r>
          </w:hyperlink>
        </w:p>
        <w:p w14:paraId="73E8DCE8" w14:textId="299EB442"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30" w:history="1">
            <w:r w:rsidRPr="008E1952">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_Toc199974630 \h </w:instrText>
            </w:r>
            <w:r>
              <w:rPr>
                <w:noProof/>
                <w:webHidden/>
              </w:rPr>
            </w:r>
            <w:r>
              <w:rPr>
                <w:noProof/>
                <w:webHidden/>
              </w:rPr>
              <w:fldChar w:fldCharType="separate"/>
            </w:r>
            <w:r>
              <w:rPr>
                <w:noProof/>
                <w:webHidden/>
              </w:rPr>
              <w:t>34</w:t>
            </w:r>
            <w:r>
              <w:rPr>
                <w:noProof/>
                <w:webHidden/>
              </w:rPr>
              <w:fldChar w:fldCharType="end"/>
            </w:r>
          </w:hyperlink>
        </w:p>
        <w:p w14:paraId="476F9AAF" w14:textId="75D40DEA"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1" w:history="1">
            <w:r w:rsidRPr="008E1952">
              <w:rPr>
                <w:rStyle w:val="Lienhypertexte"/>
                <w:rFonts w:ascii="Times New Roman" w:eastAsiaTheme="majorEastAsia" w:hAnsi="Times New Roman" w:cs="Times New Roman"/>
                <w:b/>
                <w:noProof/>
                <w:lang w:val="fr-FR"/>
              </w:rPr>
              <w:t>3.1.</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_Toc199974631 \h </w:instrText>
            </w:r>
            <w:r>
              <w:rPr>
                <w:noProof/>
                <w:webHidden/>
              </w:rPr>
            </w:r>
            <w:r>
              <w:rPr>
                <w:noProof/>
                <w:webHidden/>
              </w:rPr>
              <w:fldChar w:fldCharType="separate"/>
            </w:r>
            <w:r>
              <w:rPr>
                <w:noProof/>
                <w:webHidden/>
              </w:rPr>
              <w:t>34</w:t>
            </w:r>
            <w:r>
              <w:rPr>
                <w:noProof/>
                <w:webHidden/>
              </w:rPr>
              <w:fldChar w:fldCharType="end"/>
            </w:r>
          </w:hyperlink>
        </w:p>
        <w:p w14:paraId="1F8DF36F" w14:textId="6275E7F2"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2" w:history="1">
            <w:r w:rsidRPr="008E1952">
              <w:rPr>
                <w:rStyle w:val="Lienhypertexte"/>
                <w:rFonts w:ascii="Times New Roman" w:eastAsiaTheme="majorEastAsia" w:hAnsi="Times New Roman" w:cs="Times New Roman"/>
                <w:b/>
                <w:noProof/>
                <w:lang w:val="fr-FR"/>
              </w:rPr>
              <w:t>3.2.</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_Toc199974632 \h </w:instrText>
            </w:r>
            <w:r>
              <w:rPr>
                <w:noProof/>
                <w:webHidden/>
              </w:rPr>
            </w:r>
            <w:r>
              <w:rPr>
                <w:noProof/>
                <w:webHidden/>
              </w:rPr>
              <w:fldChar w:fldCharType="separate"/>
            </w:r>
            <w:r>
              <w:rPr>
                <w:noProof/>
                <w:webHidden/>
              </w:rPr>
              <w:t>35</w:t>
            </w:r>
            <w:r>
              <w:rPr>
                <w:noProof/>
                <w:webHidden/>
              </w:rPr>
              <w:fldChar w:fldCharType="end"/>
            </w:r>
          </w:hyperlink>
        </w:p>
        <w:p w14:paraId="23C0A438" w14:textId="7C04A7E8"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3" w:history="1">
            <w:r w:rsidRPr="008E1952">
              <w:rPr>
                <w:rStyle w:val="Lienhypertexte"/>
                <w:rFonts w:ascii="Times New Roman" w:eastAsiaTheme="majorEastAsia" w:hAnsi="Times New Roman" w:cs="Times New Roman"/>
                <w:b/>
                <w:noProof/>
                <w:lang w:val="fr-FR"/>
              </w:rPr>
              <w:t>3.3.</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_Toc199974633 \h </w:instrText>
            </w:r>
            <w:r>
              <w:rPr>
                <w:noProof/>
                <w:webHidden/>
              </w:rPr>
            </w:r>
            <w:r>
              <w:rPr>
                <w:noProof/>
                <w:webHidden/>
              </w:rPr>
              <w:fldChar w:fldCharType="separate"/>
            </w:r>
            <w:r>
              <w:rPr>
                <w:noProof/>
                <w:webHidden/>
              </w:rPr>
              <w:t>42</w:t>
            </w:r>
            <w:r>
              <w:rPr>
                <w:noProof/>
                <w:webHidden/>
              </w:rPr>
              <w:fldChar w:fldCharType="end"/>
            </w:r>
          </w:hyperlink>
        </w:p>
        <w:p w14:paraId="3068C958" w14:textId="7B838E35"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4" w:history="1">
            <w:r w:rsidRPr="008E1952">
              <w:rPr>
                <w:rStyle w:val="Lienhypertexte"/>
                <w:rFonts w:ascii="Times New Roman" w:eastAsiaTheme="majorEastAsia" w:hAnsi="Times New Roman" w:cs="Times New Roman"/>
                <w:b/>
                <w:noProof/>
                <w:lang w:val="fr-FR"/>
              </w:rPr>
              <w:t>3.4.</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_Toc199974634 \h </w:instrText>
            </w:r>
            <w:r>
              <w:rPr>
                <w:noProof/>
                <w:webHidden/>
              </w:rPr>
            </w:r>
            <w:r>
              <w:rPr>
                <w:noProof/>
                <w:webHidden/>
              </w:rPr>
              <w:fldChar w:fldCharType="separate"/>
            </w:r>
            <w:r>
              <w:rPr>
                <w:noProof/>
                <w:webHidden/>
              </w:rPr>
              <w:t>43</w:t>
            </w:r>
            <w:r>
              <w:rPr>
                <w:noProof/>
                <w:webHidden/>
              </w:rPr>
              <w:fldChar w:fldCharType="end"/>
            </w:r>
          </w:hyperlink>
        </w:p>
        <w:p w14:paraId="3F00F602" w14:textId="16562B39"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35" w:history="1">
            <w:r w:rsidRPr="008E1952">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_Toc199974635 \h </w:instrText>
            </w:r>
            <w:r>
              <w:rPr>
                <w:noProof/>
                <w:webHidden/>
              </w:rPr>
            </w:r>
            <w:r>
              <w:rPr>
                <w:noProof/>
                <w:webHidden/>
              </w:rPr>
              <w:fldChar w:fldCharType="separate"/>
            </w:r>
            <w:r>
              <w:rPr>
                <w:noProof/>
                <w:webHidden/>
              </w:rPr>
              <w:t>46</w:t>
            </w:r>
            <w:r>
              <w:rPr>
                <w:noProof/>
                <w:webHidden/>
              </w:rPr>
              <w:fldChar w:fldCharType="end"/>
            </w:r>
          </w:hyperlink>
        </w:p>
        <w:p w14:paraId="22EA77AE" w14:textId="54665CC2"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6" w:history="1">
            <w:r w:rsidRPr="008E1952">
              <w:rPr>
                <w:rStyle w:val="Lienhypertexte"/>
                <w:rFonts w:ascii="Times New Roman" w:hAnsi="Times New Roman" w:cs="Times New Roman"/>
                <w:b/>
                <w:noProof/>
                <w:lang w:val="fr-FR"/>
              </w:rPr>
              <w:t>4.1.</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_Toc199974636 \h </w:instrText>
            </w:r>
            <w:r>
              <w:rPr>
                <w:noProof/>
                <w:webHidden/>
              </w:rPr>
            </w:r>
            <w:r>
              <w:rPr>
                <w:noProof/>
                <w:webHidden/>
              </w:rPr>
              <w:fldChar w:fldCharType="separate"/>
            </w:r>
            <w:r>
              <w:rPr>
                <w:noProof/>
                <w:webHidden/>
              </w:rPr>
              <w:t>46</w:t>
            </w:r>
            <w:r>
              <w:rPr>
                <w:noProof/>
                <w:webHidden/>
              </w:rPr>
              <w:fldChar w:fldCharType="end"/>
            </w:r>
          </w:hyperlink>
        </w:p>
        <w:p w14:paraId="17FE1698" w14:textId="2C3FF8A8"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7" w:history="1">
            <w:r w:rsidRPr="008E1952">
              <w:rPr>
                <w:rStyle w:val="Lienhypertexte"/>
                <w:rFonts w:ascii="Times New Roman" w:hAnsi="Times New Roman" w:cs="Times New Roman"/>
                <w:b/>
                <w:noProof/>
                <w:lang w:val="fr-FR"/>
              </w:rPr>
              <w:t>4.2.</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_Toc199974637 \h </w:instrText>
            </w:r>
            <w:r>
              <w:rPr>
                <w:noProof/>
                <w:webHidden/>
              </w:rPr>
            </w:r>
            <w:r>
              <w:rPr>
                <w:noProof/>
                <w:webHidden/>
              </w:rPr>
              <w:fldChar w:fldCharType="separate"/>
            </w:r>
            <w:r>
              <w:rPr>
                <w:noProof/>
                <w:webHidden/>
              </w:rPr>
              <w:t>46</w:t>
            </w:r>
            <w:r>
              <w:rPr>
                <w:noProof/>
                <w:webHidden/>
              </w:rPr>
              <w:fldChar w:fldCharType="end"/>
            </w:r>
          </w:hyperlink>
        </w:p>
        <w:p w14:paraId="09B58A88" w14:textId="1A31C558"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38" w:history="1">
            <w:r w:rsidRPr="008E1952">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_Toc199974638 \h </w:instrText>
            </w:r>
            <w:r>
              <w:rPr>
                <w:noProof/>
                <w:webHidden/>
              </w:rPr>
            </w:r>
            <w:r>
              <w:rPr>
                <w:noProof/>
                <w:webHidden/>
              </w:rPr>
              <w:fldChar w:fldCharType="separate"/>
            </w:r>
            <w:r>
              <w:rPr>
                <w:noProof/>
                <w:webHidden/>
              </w:rPr>
              <w:t>53</w:t>
            </w:r>
            <w:r>
              <w:rPr>
                <w:noProof/>
                <w:webHidden/>
              </w:rPr>
              <w:fldChar w:fldCharType="end"/>
            </w:r>
          </w:hyperlink>
        </w:p>
        <w:p w14:paraId="1490378F" w14:textId="1A34179E"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39" w:history="1">
            <w:r w:rsidRPr="008E1952">
              <w:rPr>
                <w:rStyle w:val="Lienhypertexte"/>
                <w:rFonts w:ascii="Times New Roman" w:eastAsiaTheme="majorEastAsia" w:hAnsi="Times New Roman" w:cs="Times New Roman"/>
                <w:b/>
                <w:noProof/>
                <w:lang w:val="fr-FR"/>
              </w:rPr>
              <w:t>5.1.</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_Toc199974639 \h </w:instrText>
            </w:r>
            <w:r>
              <w:rPr>
                <w:noProof/>
                <w:webHidden/>
              </w:rPr>
            </w:r>
            <w:r>
              <w:rPr>
                <w:noProof/>
                <w:webHidden/>
              </w:rPr>
              <w:fldChar w:fldCharType="separate"/>
            </w:r>
            <w:r>
              <w:rPr>
                <w:noProof/>
                <w:webHidden/>
              </w:rPr>
              <w:t>53</w:t>
            </w:r>
            <w:r>
              <w:rPr>
                <w:noProof/>
                <w:webHidden/>
              </w:rPr>
              <w:fldChar w:fldCharType="end"/>
            </w:r>
          </w:hyperlink>
        </w:p>
        <w:p w14:paraId="7BB02C9B" w14:textId="0FDF5989"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40" w:history="1">
            <w:r w:rsidRPr="008E1952">
              <w:rPr>
                <w:rStyle w:val="Lienhypertexte"/>
                <w:rFonts w:ascii="Times New Roman" w:hAnsi="Times New Roman" w:cs="Times New Roman"/>
                <w:b/>
                <w:noProof/>
                <w:lang w:val="fr-FR"/>
              </w:rPr>
              <w:t>5.1.1.</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_Toc199974640 \h </w:instrText>
            </w:r>
            <w:r>
              <w:rPr>
                <w:noProof/>
                <w:webHidden/>
              </w:rPr>
            </w:r>
            <w:r>
              <w:rPr>
                <w:noProof/>
                <w:webHidden/>
              </w:rPr>
              <w:fldChar w:fldCharType="separate"/>
            </w:r>
            <w:r>
              <w:rPr>
                <w:noProof/>
                <w:webHidden/>
              </w:rPr>
              <w:t>53</w:t>
            </w:r>
            <w:r>
              <w:rPr>
                <w:noProof/>
                <w:webHidden/>
              </w:rPr>
              <w:fldChar w:fldCharType="end"/>
            </w:r>
          </w:hyperlink>
        </w:p>
        <w:p w14:paraId="30AC3756" w14:textId="26307BBE"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41" w:history="1">
            <w:r w:rsidRPr="008E1952">
              <w:rPr>
                <w:rStyle w:val="Lienhypertexte"/>
                <w:rFonts w:ascii="Times New Roman" w:hAnsi="Times New Roman" w:cs="Times New Roman"/>
                <w:b/>
                <w:noProof/>
                <w:lang w:val="fr-FR"/>
              </w:rPr>
              <w:t>5.1.2.</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_Toc199974641 \h </w:instrText>
            </w:r>
            <w:r>
              <w:rPr>
                <w:noProof/>
                <w:webHidden/>
              </w:rPr>
            </w:r>
            <w:r>
              <w:rPr>
                <w:noProof/>
                <w:webHidden/>
              </w:rPr>
              <w:fldChar w:fldCharType="separate"/>
            </w:r>
            <w:r>
              <w:rPr>
                <w:noProof/>
                <w:webHidden/>
              </w:rPr>
              <w:t>58</w:t>
            </w:r>
            <w:r>
              <w:rPr>
                <w:noProof/>
                <w:webHidden/>
              </w:rPr>
              <w:fldChar w:fldCharType="end"/>
            </w:r>
          </w:hyperlink>
        </w:p>
        <w:p w14:paraId="59D3AFFD" w14:textId="25060670" w:rsidR="00697A04" w:rsidRDefault="00697A04">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974642" w:history="1">
            <w:r w:rsidRPr="008E1952">
              <w:rPr>
                <w:rStyle w:val="Lienhypertexte"/>
                <w:rFonts w:ascii="Times New Roman" w:hAnsi="Times New Roman" w:cs="Times New Roman"/>
                <w:b/>
                <w:noProof/>
                <w:lang w:val="fr-FR"/>
              </w:rPr>
              <w:t>5.1.3.</w:t>
            </w:r>
            <w:r>
              <w:rPr>
                <w:rFonts w:eastAsiaTheme="minorEastAsia"/>
                <w:noProof/>
                <w:kern w:val="2"/>
                <w:sz w:val="24"/>
                <w:szCs w:val="24"/>
                <w:lang w:val="fr-BF" w:eastAsia="fr-FR"/>
                <w14:ligatures w14:val="standardContextual"/>
              </w:rPr>
              <w:tab/>
            </w:r>
            <w:r w:rsidRPr="008E1952">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_Toc199974642 \h </w:instrText>
            </w:r>
            <w:r>
              <w:rPr>
                <w:noProof/>
                <w:webHidden/>
              </w:rPr>
            </w:r>
            <w:r>
              <w:rPr>
                <w:noProof/>
                <w:webHidden/>
              </w:rPr>
              <w:fldChar w:fldCharType="separate"/>
            </w:r>
            <w:r>
              <w:rPr>
                <w:noProof/>
                <w:webHidden/>
              </w:rPr>
              <w:t>61</w:t>
            </w:r>
            <w:r>
              <w:rPr>
                <w:noProof/>
                <w:webHidden/>
              </w:rPr>
              <w:fldChar w:fldCharType="end"/>
            </w:r>
          </w:hyperlink>
        </w:p>
        <w:p w14:paraId="29135D45" w14:textId="543734F8"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43" w:history="1">
            <w:r w:rsidRPr="008E1952">
              <w:rPr>
                <w:rStyle w:val="Lienhypertexte"/>
                <w:rFonts w:ascii="Times New Roman" w:eastAsiaTheme="majorEastAsia" w:hAnsi="Times New Roman" w:cs="Times New Roman"/>
                <w:b/>
                <w:noProof/>
                <w:lang w:val="fr-FR"/>
              </w:rPr>
              <w:t>5.2.</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_Toc199974643 \h </w:instrText>
            </w:r>
            <w:r>
              <w:rPr>
                <w:noProof/>
                <w:webHidden/>
              </w:rPr>
            </w:r>
            <w:r>
              <w:rPr>
                <w:noProof/>
                <w:webHidden/>
              </w:rPr>
              <w:fldChar w:fldCharType="separate"/>
            </w:r>
            <w:r>
              <w:rPr>
                <w:noProof/>
                <w:webHidden/>
              </w:rPr>
              <w:t>62</w:t>
            </w:r>
            <w:r>
              <w:rPr>
                <w:noProof/>
                <w:webHidden/>
              </w:rPr>
              <w:fldChar w:fldCharType="end"/>
            </w:r>
          </w:hyperlink>
        </w:p>
        <w:p w14:paraId="66EDEA2B" w14:textId="19AB5DE8" w:rsidR="00697A04" w:rsidRDefault="00697A04">
          <w:pPr>
            <w:pStyle w:val="TM2"/>
            <w:tabs>
              <w:tab w:val="left" w:pos="960"/>
              <w:tab w:val="right" w:leader="dot" w:pos="9396"/>
            </w:tabs>
            <w:rPr>
              <w:rFonts w:eastAsiaTheme="minorEastAsia"/>
              <w:noProof/>
              <w:kern w:val="2"/>
              <w:sz w:val="24"/>
              <w:szCs w:val="24"/>
              <w:lang w:val="fr-BF" w:eastAsia="fr-FR"/>
              <w14:ligatures w14:val="standardContextual"/>
            </w:rPr>
          </w:pPr>
          <w:hyperlink w:anchor="_Toc199974644" w:history="1">
            <w:r w:rsidRPr="008E1952">
              <w:rPr>
                <w:rStyle w:val="Lienhypertexte"/>
                <w:rFonts w:ascii="Times New Roman" w:eastAsiaTheme="majorEastAsia" w:hAnsi="Times New Roman" w:cs="Times New Roman"/>
                <w:b/>
                <w:noProof/>
                <w:lang w:val="fr-FR"/>
              </w:rPr>
              <w:t>5.3.</w:t>
            </w:r>
            <w:r>
              <w:rPr>
                <w:rFonts w:eastAsiaTheme="minorEastAsia"/>
                <w:noProof/>
                <w:kern w:val="2"/>
                <w:sz w:val="24"/>
                <w:szCs w:val="24"/>
                <w:lang w:val="fr-BF" w:eastAsia="fr-FR"/>
                <w14:ligatures w14:val="standardContextual"/>
              </w:rPr>
              <w:tab/>
            </w:r>
            <w:r w:rsidRPr="008E1952">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_Toc199974644 \h </w:instrText>
            </w:r>
            <w:r>
              <w:rPr>
                <w:noProof/>
                <w:webHidden/>
              </w:rPr>
            </w:r>
            <w:r>
              <w:rPr>
                <w:noProof/>
                <w:webHidden/>
              </w:rPr>
              <w:fldChar w:fldCharType="separate"/>
            </w:r>
            <w:r>
              <w:rPr>
                <w:noProof/>
                <w:webHidden/>
              </w:rPr>
              <w:t>65</w:t>
            </w:r>
            <w:r>
              <w:rPr>
                <w:noProof/>
                <w:webHidden/>
              </w:rPr>
              <w:fldChar w:fldCharType="end"/>
            </w:r>
          </w:hyperlink>
        </w:p>
        <w:p w14:paraId="503D661C" w14:textId="17E7C5E4"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45" w:history="1">
            <w:r w:rsidRPr="008E1952">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_Toc199974645 \h </w:instrText>
            </w:r>
            <w:r>
              <w:rPr>
                <w:noProof/>
                <w:webHidden/>
              </w:rPr>
            </w:r>
            <w:r>
              <w:rPr>
                <w:noProof/>
                <w:webHidden/>
              </w:rPr>
              <w:fldChar w:fldCharType="separate"/>
            </w:r>
            <w:r>
              <w:rPr>
                <w:noProof/>
                <w:webHidden/>
              </w:rPr>
              <w:t>68</w:t>
            </w:r>
            <w:r>
              <w:rPr>
                <w:noProof/>
                <w:webHidden/>
              </w:rPr>
              <w:fldChar w:fldCharType="end"/>
            </w:r>
          </w:hyperlink>
        </w:p>
        <w:p w14:paraId="5E832EFD" w14:textId="4BA35ED6"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46" w:history="1">
            <w:r w:rsidRPr="008E1952">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_Toc199974646 \h </w:instrText>
            </w:r>
            <w:r>
              <w:rPr>
                <w:noProof/>
                <w:webHidden/>
              </w:rPr>
            </w:r>
            <w:r>
              <w:rPr>
                <w:noProof/>
                <w:webHidden/>
              </w:rPr>
              <w:fldChar w:fldCharType="separate"/>
            </w:r>
            <w:r>
              <w:rPr>
                <w:noProof/>
                <w:webHidden/>
              </w:rPr>
              <w:t>i</w:t>
            </w:r>
            <w:r>
              <w:rPr>
                <w:noProof/>
                <w:webHidden/>
              </w:rPr>
              <w:fldChar w:fldCharType="end"/>
            </w:r>
          </w:hyperlink>
        </w:p>
        <w:p w14:paraId="69AE928C" w14:textId="47E188B7" w:rsidR="00697A04" w:rsidRDefault="00697A04">
          <w:pPr>
            <w:pStyle w:val="TM1"/>
            <w:tabs>
              <w:tab w:val="right" w:leader="dot" w:pos="9396"/>
            </w:tabs>
            <w:rPr>
              <w:rFonts w:eastAsiaTheme="minorEastAsia"/>
              <w:noProof/>
              <w:kern w:val="2"/>
              <w:sz w:val="24"/>
              <w:szCs w:val="24"/>
              <w:lang w:val="fr-BF" w:eastAsia="fr-FR"/>
              <w14:ligatures w14:val="standardContextual"/>
            </w:rPr>
          </w:pPr>
          <w:hyperlink w:anchor="_Toc199974647" w:history="1">
            <w:r w:rsidRPr="008E1952">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_Toc199974647 \h </w:instrText>
            </w:r>
            <w:r>
              <w:rPr>
                <w:noProof/>
                <w:webHidden/>
              </w:rPr>
            </w:r>
            <w:r>
              <w:rPr>
                <w:noProof/>
                <w:webHidden/>
              </w:rPr>
              <w:fldChar w:fldCharType="separate"/>
            </w:r>
            <w:r>
              <w:rPr>
                <w:noProof/>
                <w:webHidden/>
              </w:rPr>
              <w:t>v</w:t>
            </w:r>
            <w:r>
              <w:rPr>
                <w:noProof/>
                <w:webHidden/>
              </w:rPr>
              <w:fldChar w:fldCharType="end"/>
            </w:r>
          </w:hyperlink>
        </w:p>
        <w:p w14:paraId="28C583C0" w14:textId="6939019D" w:rsidR="00A106FA" w:rsidRPr="00AF527C" w:rsidRDefault="009B18AC" w:rsidP="00AF527C">
          <w:r>
            <w:rPr>
              <w:b/>
              <w:bCs/>
              <w:lang w:val="fr-FR"/>
            </w:rPr>
            <w:fldChar w:fldCharType="end"/>
          </w:r>
        </w:p>
      </w:sdtContent>
    </w:sdt>
    <w:p w14:paraId="3C5C194B" w14:textId="77777777"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184475245"/>
      <w:bookmarkStart w:id="7" w:name="_Toc199974608"/>
      <w:r w:rsidRPr="008A0357">
        <w:rPr>
          <w:rFonts w:ascii="Times New Roman" w:eastAsiaTheme="majorEastAsia" w:hAnsi="Times New Roman" w:cs="Times New Roman"/>
          <w:b/>
          <w:sz w:val="24"/>
          <w:szCs w:val="24"/>
          <w:lang w:val="fr-FR"/>
        </w:rPr>
        <w:lastRenderedPageBreak/>
        <w:t>LISTE DES FIGURES</w:t>
      </w:r>
      <w:bookmarkEnd w:id="6"/>
      <w:bookmarkEnd w:id="7"/>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4FA41374" w14:textId="5F7939B6" w:rsidR="009A2387"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9974648" w:history="1">
        <w:r w:rsidR="009A2387" w:rsidRPr="00C33B1E">
          <w:rPr>
            <w:rStyle w:val="Lienhypertexte"/>
            <w:rFonts w:ascii="Times New Roman" w:hAnsi="Times New Roman" w:cs="Times New Roman"/>
            <w:b/>
            <w:noProof/>
            <w:lang w:val="fr-FR"/>
          </w:rPr>
          <w:t>Figure 1</w:t>
        </w:r>
        <w:r w:rsidR="009A2387" w:rsidRPr="00C33B1E">
          <w:rPr>
            <w:rStyle w:val="Lienhypertexte"/>
            <w:rFonts w:ascii="Times New Roman" w:hAnsi="Times New Roman" w:cs="Times New Roman"/>
            <w:noProof/>
            <w:lang w:val="fr-FR"/>
          </w:rPr>
          <w:t> : Projet de chronogramme des travaux</w:t>
        </w:r>
        <w:r w:rsidR="009A2387">
          <w:rPr>
            <w:noProof/>
            <w:webHidden/>
          </w:rPr>
          <w:tab/>
        </w:r>
        <w:r w:rsidR="009A2387">
          <w:rPr>
            <w:noProof/>
            <w:webHidden/>
          </w:rPr>
          <w:fldChar w:fldCharType="begin"/>
        </w:r>
        <w:r w:rsidR="009A2387">
          <w:rPr>
            <w:noProof/>
            <w:webHidden/>
          </w:rPr>
          <w:instrText xml:space="preserve"> PAGEREF _Toc199974648 \h </w:instrText>
        </w:r>
        <w:r w:rsidR="009A2387">
          <w:rPr>
            <w:noProof/>
            <w:webHidden/>
          </w:rPr>
        </w:r>
        <w:r w:rsidR="009A2387">
          <w:rPr>
            <w:noProof/>
            <w:webHidden/>
          </w:rPr>
          <w:fldChar w:fldCharType="separate"/>
        </w:r>
        <w:r w:rsidR="009A2387">
          <w:rPr>
            <w:noProof/>
            <w:webHidden/>
          </w:rPr>
          <w:t>6</w:t>
        </w:r>
        <w:r w:rsidR="009A2387">
          <w:rPr>
            <w:noProof/>
            <w:webHidden/>
          </w:rPr>
          <w:fldChar w:fldCharType="end"/>
        </w:r>
      </w:hyperlink>
    </w:p>
    <w:p w14:paraId="648B2527" w14:textId="6ED190ED"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49" w:history="1">
        <w:r w:rsidRPr="00C33B1E">
          <w:rPr>
            <w:rStyle w:val="Lienhypertexte"/>
            <w:rFonts w:ascii="Times New Roman" w:hAnsi="Times New Roman" w:cs="Times New Roman"/>
            <w:b/>
            <w:noProof/>
            <w:lang w:val="fr-FR"/>
          </w:rPr>
          <w:t>Figure 2</w:t>
        </w:r>
        <w:r w:rsidRPr="00C33B1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_Toc199974649 \h </w:instrText>
        </w:r>
        <w:r>
          <w:rPr>
            <w:noProof/>
            <w:webHidden/>
          </w:rPr>
        </w:r>
        <w:r>
          <w:rPr>
            <w:noProof/>
            <w:webHidden/>
          </w:rPr>
          <w:fldChar w:fldCharType="separate"/>
        </w:r>
        <w:r>
          <w:rPr>
            <w:noProof/>
            <w:webHidden/>
          </w:rPr>
          <w:t>15</w:t>
        </w:r>
        <w:r>
          <w:rPr>
            <w:noProof/>
            <w:webHidden/>
          </w:rPr>
          <w:fldChar w:fldCharType="end"/>
        </w:r>
      </w:hyperlink>
    </w:p>
    <w:p w14:paraId="491D251B" w14:textId="557B8A23"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0" w:history="1">
        <w:r w:rsidRPr="00C33B1E">
          <w:rPr>
            <w:rStyle w:val="Lienhypertexte"/>
            <w:rFonts w:ascii="Times New Roman" w:hAnsi="Times New Roman" w:cs="Times New Roman"/>
            <w:b/>
            <w:noProof/>
            <w:lang w:val="fr-FR"/>
          </w:rPr>
          <w:t>Figure 3</w:t>
        </w:r>
        <w:r w:rsidRPr="00C33B1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_Toc199974650 \h </w:instrText>
        </w:r>
        <w:r>
          <w:rPr>
            <w:noProof/>
            <w:webHidden/>
          </w:rPr>
        </w:r>
        <w:r>
          <w:rPr>
            <w:noProof/>
            <w:webHidden/>
          </w:rPr>
          <w:fldChar w:fldCharType="separate"/>
        </w:r>
        <w:r>
          <w:rPr>
            <w:noProof/>
            <w:webHidden/>
          </w:rPr>
          <w:t>16</w:t>
        </w:r>
        <w:r>
          <w:rPr>
            <w:noProof/>
            <w:webHidden/>
          </w:rPr>
          <w:fldChar w:fldCharType="end"/>
        </w:r>
      </w:hyperlink>
    </w:p>
    <w:p w14:paraId="7E2551C6" w14:textId="6B7C105B"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1" w:history="1">
        <w:r w:rsidRPr="00C33B1E">
          <w:rPr>
            <w:rStyle w:val="Lienhypertexte"/>
            <w:rFonts w:ascii="Times New Roman" w:hAnsi="Times New Roman" w:cs="Times New Roman"/>
            <w:b/>
            <w:noProof/>
            <w:lang w:val="fr-FR"/>
          </w:rPr>
          <w:t>Figure 4</w:t>
        </w:r>
        <w:r w:rsidRPr="00C33B1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_Toc199974651 \h </w:instrText>
        </w:r>
        <w:r>
          <w:rPr>
            <w:noProof/>
            <w:webHidden/>
          </w:rPr>
        </w:r>
        <w:r>
          <w:rPr>
            <w:noProof/>
            <w:webHidden/>
          </w:rPr>
          <w:fldChar w:fldCharType="separate"/>
        </w:r>
        <w:r>
          <w:rPr>
            <w:noProof/>
            <w:webHidden/>
          </w:rPr>
          <w:t>16</w:t>
        </w:r>
        <w:r>
          <w:rPr>
            <w:noProof/>
            <w:webHidden/>
          </w:rPr>
          <w:fldChar w:fldCharType="end"/>
        </w:r>
      </w:hyperlink>
    </w:p>
    <w:p w14:paraId="78BF1861" w14:textId="52293A5D"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2" w:history="1">
        <w:r w:rsidRPr="00C33B1E">
          <w:rPr>
            <w:rStyle w:val="Lienhypertexte"/>
            <w:rFonts w:ascii="Times New Roman" w:hAnsi="Times New Roman" w:cs="Times New Roman"/>
            <w:b/>
            <w:noProof/>
            <w:lang w:val="fr-FR"/>
          </w:rPr>
          <w:t>Figure 5 :</w:t>
        </w:r>
        <w:r w:rsidRPr="00C33B1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_Toc199974652 \h </w:instrText>
        </w:r>
        <w:r>
          <w:rPr>
            <w:noProof/>
            <w:webHidden/>
          </w:rPr>
        </w:r>
        <w:r>
          <w:rPr>
            <w:noProof/>
            <w:webHidden/>
          </w:rPr>
          <w:fldChar w:fldCharType="separate"/>
        </w:r>
        <w:r>
          <w:rPr>
            <w:noProof/>
            <w:webHidden/>
          </w:rPr>
          <w:t>18</w:t>
        </w:r>
        <w:r>
          <w:rPr>
            <w:noProof/>
            <w:webHidden/>
          </w:rPr>
          <w:fldChar w:fldCharType="end"/>
        </w:r>
      </w:hyperlink>
    </w:p>
    <w:p w14:paraId="56174064" w14:textId="28CED94E"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3" w:history="1">
        <w:r w:rsidRPr="00C33B1E">
          <w:rPr>
            <w:rStyle w:val="Lienhypertexte"/>
            <w:rFonts w:ascii="Times New Roman" w:hAnsi="Times New Roman" w:cs="Times New Roman"/>
            <w:b/>
            <w:noProof/>
            <w:lang w:val="fr-FR"/>
          </w:rPr>
          <w:t>Figure 6</w:t>
        </w:r>
        <w:r w:rsidRPr="00C33B1E">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_Toc199974653 \h </w:instrText>
        </w:r>
        <w:r>
          <w:rPr>
            <w:noProof/>
            <w:webHidden/>
          </w:rPr>
        </w:r>
        <w:r>
          <w:rPr>
            <w:noProof/>
            <w:webHidden/>
          </w:rPr>
          <w:fldChar w:fldCharType="separate"/>
        </w:r>
        <w:r>
          <w:rPr>
            <w:noProof/>
            <w:webHidden/>
          </w:rPr>
          <w:t>23</w:t>
        </w:r>
        <w:r>
          <w:rPr>
            <w:noProof/>
            <w:webHidden/>
          </w:rPr>
          <w:fldChar w:fldCharType="end"/>
        </w:r>
      </w:hyperlink>
    </w:p>
    <w:p w14:paraId="550E1F9B" w14:textId="3A4BAA3E"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4" w:history="1">
        <w:r w:rsidRPr="00C33B1E">
          <w:rPr>
            <w:rStyle w:val="Lienhypertexte"/>
            <w:rFonts w:ascii="Times New Roman" w:hAnsi="Times New Roman" w:cs="Times New Roman"/>
            <w:b/>
            <w:noProof/>
            <w:lang w:val="fr-FR"/>
          </w:rPr>
          <w:t>Figure 7</w:t>
        </w:r>
        <w:r w:rsidRPr="00C33B1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_Toc199974654 \h </w:instrText>
        </w:r>
        <w:r>
          <w:rPr>
            <w:noProof/>
            <w:webHidden/>
          </w:rPr>
        </w:r>
        <w:r>
          <w:rPr>
            <w:noProof/>
            <w:webHidden/>
          </w:rPr>
          <w:fldChar w:fldCharType="separate"/>
        </w:r>
        <w:r>
          <w:rPr>
            <w:noProof/>
            <w:webHidden/>
          </w:rPr>
          <w:t>25</w:t>
        </w:r>
        <w:r>
          <w:rPr>
            <w:noProof/>
            <w:webHidden/>
          </w:rPr>
          <w:fldChar w:fldCharType="end"/>
        </w:r>
      </w:hyperlink>
    </w:p>
    <w:p w14:paraId="19DF7100" w14:textId="329678E6"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5" w:history="1">
        <w:r w:rsidRPr="00C33B1E">
          <w:rPr>
            <w:rStyle w:val="Lienhypertexte"/>
            <w:rFonts w:ascii="Times New Roman" w:hAnsi="Times New Roman" w:cs="Times New Roman"/>
            <w:b/>
            <w:noProof/>
            <w:lang w:val="fr-FR"/>
          </w:rPr>
          <w:t>Figure 8</w:t>
        </w:r>
        <w:r w:rsidRPr="00C33B1E">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_Toc199974655 \h </w:instrText>
        </w:r>
        <w:r>
          <w:rPr>
            <w:noProof/>
            <w:webHidden/>
          </w:rPr>
        </w:r>
        <w:r>
          <w:rPr>
            <w:noProof/>
            <w:webHidden/>
          </w:rPr>
          <w:fldChar w:fldCharType="separate"/>
        </w:r>
        <w:r>
          <w:rPr>
            <w:noProof/>
            <w:webHidden/>
          </w:rPr>
          <w:t>27</w:t>
        </w:r>
        <w:r>
          <w:rPr>
            <w:noProof/>
            <w:webHidden/>
          </w:rPr>
          <w:fldChar w:fldCharType="end"/>
        </w:r>
      </w:hyperlink>
    </w:p>
    <w:p w14:paraId="2BFED1DC" w14:textId="5714849D"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6" w:history="1">
        <w:r w:rsidRPr="00C33B1E">
          <w:rPr>
            <w:rStyle w:val="Lienhypertexte"/>
            <w:rFonts w:ascii="Times New Roman" w:hAnsi="Times New Roman" w:cs="Times New Roman"/>
            <w:b/>
            <w:noProof/>
            <w:lang w:val="fr-FR"/>
          </w:rPr>
          <w:t>Figure 9</w:t>
        </w:r>
        <w:r w:rsidRPr="00C33B1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_Toc199974656 \h </w:instrText>
        </w:r>
        <w:r>
          <w:rPr>
            <w:noProof/>
            <w:webHidden/>
          </w:rPr>
        </w:r>
        <w:r>
          <w:rPr>
            <w:noProof/>
            <w:webHidden/>
          </w:rPr>
          <w:fldChar w:fldCharType="separate"/>
        </w:r>
        <w:r>
          <w:rPr>
            <w:noProof/>
            <w:webHidden/>
          </w:rPr>
          <w:t>28</w:t>
        </w:r>
        <w:r>
          <w:rPr>
            <w:noProof/>
            <w:webHidden/>
          </w:rPr>
          <w:fldChar w:fldCharType="end"/>
        </w:r>
      </w:hyperlink>
    </w:p>
    <w:p w14:paraId="69C5BBFC" w14:textId="602070EE"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7" w:history="1">
        <w:r w:rsidRPr="00C33B1E">
          <w:rPr>
            <w:rStyle w:val="Lienhypertexte"/>
            <w:rFonts w:ascii="Times New Roman" w:hAnsi="Times New Roman" w:cs="Times New Roman"/>
            <w:b/>
            <w:noProof/>
            <w:lang w:val="fr-FR"/>
          </w:rPr>
          <w:t>Figure 10</w:t>
        </w:r>
        <w:r w:rsidRPr="00C33B1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_Toc199974657 \h </w:instrText>
        </w:r>
        <w:r>
          <w:rPr>
            <w:noProof/>
            <w:webHidden/>
          </w:rPr>
        </w:r>
        <w:r>
          <w:rPr>
            <w:noProof/>
            <w:webHidden/>
          </w:rPr>
          <w:fldChar w:fldCharType="separate"/>
        </w:r>
        <w:r>
          <w:rPr>
            <w:noProof/>
            <w:webHidden/>
          </w:rPr>
          <w:t>47</w:t>
        </w:r>
        <w:r>
          <w:rPr>
            <w:noProof/>
            <w:webHidden/>
          </w:rPr>
          <w:fldChar w:fldCharType="end"/>
        </w:r>
      </w:hyperlink>
    </w:p>
    <w:p w14:paraId="61C9B54C" w14:textId="2F0776A6"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8" w:history="1">
        <w:r w:rsidRPr="00C33B1E">
          <w:rPr>
            <w:rStyle w:val="Lienhypertexte"/>
            <w:rFonts w:ascii="Times New Roman" w:hAnsi="Times New Roman" w:cs="Times New Roman"/>
            <w:b/>
            <w:noProof/>
            <w:lang w:val="fr-FR"/>
          </w:rPr>
          <w:t>Figure 11</w:t>
        </w:r>
        <w:r w:rsidRPr="00C33B1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_Toc199974658 \h </w:instrText>
        </w:r>
        <w:r>
          <w:rPr>
            <w:noProof/>
            <w:webHidden/>
          </w:rPr>
        </w:r>
        <w:r>
          <w:rPr>
            <w:noProof/>
            <w:webHidden/>
          </w:rPr>
          <w:fldChar w:fldCharType="separate"/>
        </w:r>
        <w:r>
          <w:rPr>
            <w:noProof/>
            <w:webHidden/>
          </w:rPr>
          <w:t>48</w:t>
        </w:r>
        <w:r>
          <w:rPr>
            <w:noProof/>
            <w:webHidden/>
          </w:rPr>
          <w:fldChar w:fldCharType="end"/>
        </w:r>
      </w:hyperlink>
    </w:p>
    <w:p w14:paraId="123CFD07" w14:textId="09FDB962"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59" w:history="1">
        <w:r w:rsidRPr="00C33B1E">
          <w:rPr>
            <w:rStyle w:val="Lienhypertexte"/>
            <w:rFonts w:ascii="Times New Roman" w:hAnsi="Times New Roman" w:cs="Times New Roman"/>
            <w:b/>
            <w:noProof/>
            <w:lang w:val="fr-FR"/>
          </w:rPr>
          <w:t>Figure 12</w:t>
        </w:r>
        <w:r w:rsidRPr="00C33B1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_Toc199974659 \h </w:instrText>
        </w:r>
        <w:r>
          <w:rPr>
            <w:noProof/>
            <w:webHidden/>
          </w:rPr>
        </w:r>
        <w:r>
          <w:rPr>
            <w:noProof/>
            <w:webHidden/>
          </w:rPr>
          <w:fldChar w:fldCharType="separate"/>
        </w:r>
        <w:r>
          <w:rPr>
            <w:noProof/>
            <w:webHidden/>
          </w:rPr>
          <w:t>49</w:t>
        </w:r>
        <w:r>
          <w:rPr>
            <w:noProof/>
            <w:webHidden/>
          </w:rPr>
          <w:fldChar w:fldCharType="end"/>
        </w:r>
      </w:hyperlink>
    </w:p>
    <w:p w14:paraId="48C3B5E8" w14:textId="3890C5A2"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0" w:history="1">
        <w:r w:rsidRPr="00C33B1E">
          <w:rPr>
            <w:rStyle w:val="Lienhypertexte"/>
            <w:rFonts w:ascii="Times New Roman" w:hAnsi="Times New Roman" w:cs="Times New Roman"/>
            <w:b/>
            <w:noProof/>
            <w:lang w:val="fr-FR"/>
          </w:rPr>
          <w:t>Figure 13</w:t>
        </w:r>
        <w:r w:rsidRPr="00C33B1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_Toc199974660 \h </w:instrText>
        </w:r>
        <w:r>
          <w:rPr>
            <w:noProof/>
            <w:webHidden/>
          </w:rPr>
        </w:r>
        <w:r>
          <w:rPr>
            <w:noProof/>
            <w:webHidden/>
          </w:rPr>
          <w:fldChar w:fldCharType="separate"/>
        </w:r>
        <w:r>
          <w:rPr>
            <w:noProof/>
            <w:webHidden/>
          </w:rPr>
          <w:t>50</w:t>
        </w:r>
        <w:r>
          <w:rPr>
            <w:noProof/>
            <w:webHidden/>
          </w:rPr>
          <w:fldChar w:fldCharType="end"/>
        </w:r>
      </w:hyperlink>
    </w:p>
    <w:p w14:paraId="1726603F" w14:textId="3E8E5B59"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1" w:history="1">
        <w:r w:rsidRPr="00C33B1E">
          <w:rPr>
            <w:rStyle w:val="Lienhypertexte"/>
            <w:rFonts w:ascii="Times New Roman" w:hAnsi="Times New Roman" w:cs="Times New Roman"/>
            <w:b/>
            <w:bCs/>
            <w:noProof/>
            <w:lang w:val="fr-FR"/>
          </w:rPr>
          <w:t>Figure 14</w:t>
        </w:r>
        <w:r w:rsidRPr="00C33B1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_Toc199974661 \h </w:instrText>
        </w:r>
        <w:r>
          <w:rPr>
            <w:noProof/>
            <w:webHidden/>
          </w:rPr>
        </w:r>
        <w:r>
          <w:rPr>
            <w:noProof/>
            <w:webHidden/>
          </w:rPr>
          <w:fldChar w:fldCharType="separate"/>
        </w:r>
        <w:r>
          <w:rPr>
            <w:noProof/>
            <w:webHidden/>
          </w:rPr>
          <w:t>54</w:t>
        </w:r>
        <w:r>
          <w:rPr>
            <w:noProof/>
            <w:webHidden/>
          </w:rPr>
          <w:fldChar w:fldCharType="end"/>
        </w:r>
      </w:hyperlink>
    </w:p>
    <w:p w14:paraId="364717FF" w14:textId="7035C8FA"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2" w:history="1">
        <w:r w:rsidRPr="00C33B1E">
          <w:rPr>
            <w:rStyle w:val="Lienhypertexte"/>
            <w:rFonts w:ascii="Times New Roman" w:hAnsi="Times New Roman" w:cs="Times New Roman"/>
            <w:b/>
            <w:noProof/>
            <w:lang w:val="fr-FR"/>
          </w:rPr>
          <w:t>Figure 15</w:t>
        </w:r>
        <w:r w:rsidRPr="00C33B1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_Toc199974662 \h </w:instrText>
        </w:r>
        <w:r>
          <w:rPr>
            <w:noProof/>
            <w:webHidden/>
          </w:rPr>
        </w:r>
        <w:r>
          <w:rPr>
            <w:noProof/>
            <w:webHidden/>
          </w:rPr>
          <w:fldChar w:fldCharType="separate"/>
        </w:r>
        <w:r>
          <w:rPr>
            <w:noProof/>
            <w:webHidden/>
          </w:rPr>
          <w:t>55</w:t>
        </w:r>
        <w:r>
          <w:rPr>
            <w:noProof/>
            <w:webHidden/>
          </w:rPr>
          <w:fldChar w:fldCharType="end"/>
        </w:r>
      </w:hyperlink>
    </w:p>
    <w:p w14:paraId="60705392" w14:textId="7E261AFF"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3" w:history="1">
        <w:r w:rsidRPr="00C33B1E">
          <w:rPr>
            <w:rStyle w:val="Lienhypertexte"/>
            <w:rFonts w:ascii="Times New Roman" w:hAnsi="Times New Roman" w:cs="Times New Roman"/>
            <w:b/>
            <w:noProof/>
            <w:lang w:val="fr-FR"/>
          </w:rPr>
          <w:t>Figure 16</w:t>
        </w:r>
        <w:r w:rsidRPr="00C33B1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_Toc199974663 \h </w:instrText>
        </w:r>
        <w:r>
          <w:rPr>
            <w:noProof/>
            <w:webHidden/>
          </w:rPr>
        </w:r>
        <w:r>
          <w:rPr>
            <w:noProof/>
            <w:webHidden/>
          </w:rPr>
          <w:fldChar w:fldCharType="separate"/>
        </w:r>
        <w:r>
          <w:rPr>
            <w:noProof/>
            <w:webHidden/>
          </w:rPr>
          <w:t>56</w:t>
        </w:r>
        <w:r>
          <w:rPr>
            <w:noProof/>
            <w:webHidden/>
          </w:rPr>
          <w:fldChar w:fldCharType="end"/>
        </w:r>
      </w:hyperlink>
    </w:p>
    <w:p w14:paraId="5043023F" w14:textId="28D13E79"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4" w:history="1">
        <w:r w:rsidRPr="00C33B1E">
          <w:rPr>
            <w:rStyle w:val="Lienhypertexte"/>
            <w:rFonts w:ascii="Times New Roman" w:hAnsi="Times New Roman" w:cs="Times New Roman"/>
            <w:b/>
            <w:noProof/>
            <w:lang w:val="fr-FR"/>
          </w:rPr>
          <w:t>Figure 17</w:t>
        </w:r>
        <w:r w:rsidRPr="00C33B1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_Toc199974664 \h </w:instrText>
        </w:r>
        <w:r>
          <w:rPr>
            <w:noProof/>
            <w:webHidden/>
          </w:rPr>
        </w:r>
        <w:r>
          <w:rPr>
            <w:noProof/>
            <w:webHidden/>
          </w:rPr>
          <w:fldChar w:fldCharType="separate"/>
        </w:r>
        <w:r>
          <w:rPr>
            <w:noProof/>
            <w:webHidden/>
          </w:rPr>
          <w:t>57</w:t>
        </w:r>
        <w:r>
          <w:rPr>
            <w:noProof/>
            <w:webHidden/>
          </w:rPr>
          <w:fldChar w:fldCharType="end"/>
        </w:r>
      </w:hyperlink>
    </w:p>
    <w:p w14:paraId="35BA0E8B" w14:textId="566DEFE9"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5" w:history="1">
        <w:r w:rsidRPr="00C33B1E">
          <w:rPr>
            <w:rStyle w:val="Lienhypertexte"/>
            <w:rFonts w:ascii="Times New Roman" w:hAnsi="Times New Roman" w:cs="Times New Roman"/>
            <w:b/>
            <w:noProof/>
            <w:lang w:val="fr-FR"/>
          </w:rPr>
          <w:t>Figure 18</w:t>
        </w:r>
        <w:r w:rsidRPr="00C33B1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_Toc199974665 \h </w:instrText>
        </w:r>
        <w:r>
          <w:rPr>
            <w:noProof/>
            <w:webHidden/>
          </w:rPr>
        </w:r>
        <w:r>
          <w:rPr>
            <w:noProof/>
            <w:webHidden/>
          </w:rPr>
          <w:fldChar w:fldCharType="separate"/>
        </w:r>
        <w:r>
          <w:rPr>
            <w:noProof/>
            <w:webHidden/>
          </w:rPr>
          <w:t>63</w:t>
        </w:r>
        <w:r>
          <w:rPr>
            <w:noProof/>
            <w:webHidden/>
          </w:rPr>
          <w:fldChar w:fldCharType="end"/>
        </w:r>
      </w:hyperlink>
    </w:p>
    <w:p w14:paraId="3DCCB44D" w14:textId="6C8B5CBB"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6" w:history="1">
        <w:r w:rsidRPr="00C33B1E">
          <w:rPr>
            <w:rStyle w:val="Lienhypertexte"/>
            <w:rFonts w:ascii="Times New Roman" w:hAnsi="Times New Roman" w:cs="Times New Roman"/>
            <w:b/>
            <w:noProof/>
            <w:lang w:val="fr-FR"/>
          </w:rPr>
          <w:t>Figure 19</w:t>
        </w:r>
        <w:r w:rsidRPr="00C33B1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_Toc199974666 \h </w:instrText>
        </w:r>
        <w:r>
          <w:rPr>
            <w:noProof/>
            <w:webHidden/>
          </w:rPr>
        </w:r>
        <w:r>
          <w:rPr>
            <w:noProof/>
            <w:webHidden/>
          </w:rPr>
          <w:fldChar w:fldCharType="separate"/>
        </w:r>
        <w:r>
          <w:rPr>
            <w:noProof/>
            <w:webHidden/>
          </w:rPr>
          <w:t>63</w:t>
        </w:r>
        <w:r>
          <w:rPr>
            <w:noProof/>
            <w:webHidden/>
          </w:rPr>
          <w:fldChar w:fldCharType="end"/>
        </w:r>
      </w:hyperlink>
    </w:p>
    <w:p w14:paraId="712DC496" w14:textId="4BFBAB16"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7" w:history="1">
        <w:r w:rsidRPr="00C33B1E">
          <w:rPr>
            <w:rStyle w:val="Lienhypertexte"/>
            <w:rFonts w:ascii="Times New Roman" w:hAnsi="Times New Roman" w:cs="Times New Roman"/>
            <w:b/>
            <w:noProof/>
            <w:lang w:val="fr-FR"/>
          </w:rPr>
          <w:t>Figure 20</w:t>
        </w:r>
        <w:r w:rsidRPr="00C33B1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_Toc199974667 \h </w:instrText>
        </w:r>
        <w:r>
          <w:rPr>
            <w:noProof/>
            <w:webHidden/>
          </w:rPr>
        </w:r>
        <w:r>
          <w:rPr>
            <w:noProof/>
            <w:webHidden/>
          </w:rPr>
          <w:fldChar w:fldCharType="separate"/>
        </w:r>
        <w:r>
          <w:rPr>
            <w:noProof/>
            <w:webHidden/>
          </w:rPr>
          <w:t>64</w:t>
        </w:r>
        <w:r>
          <w:rPr>
            <w:noProof/>
            <w:webHidden/>
          </w:rPr>
          <w:fldChar w:fldCharType="end"/>
        </w:r>
      </w:hyperlink>
    </w:p>
    <w:p w14:paraId="03DBADCD" w14:textId="63996BEF" w:rsidR="009A2387" w:rsidRDefault="009A2387">
      <w:pPr>
        <w:pStyle w:val="Tabledesillustrations"/>
        <w:tabs>
          <w:tab w:val="right" w:leader="dot" w:pos="9396"/>
        </w:tabs>
        <w:rPr>
          <w:rFonts w:eastAsiaTheme="minorEastAsia"/>
          <w:noProof/>
          <w:kern w:val="2"/>
          <w:sz w:val="24"/>
          <w:szCs w:val="24"/>
          <w:lang w:val="fr-BF" w:eastAsia="fr-FR"/>
          <w14:ligatures w14:val="standardContextual"/>
        </w:rPr>
      </w:pPr>
      <w:hyperlink w:anchor="_Toc199974668" w:history="1">
        <w:r w:rsidRPr="00C33B1E">
          <w:rPr>
            <w:rStyle w:val="Lienhypertexte"/>
            <w:rFonts w:ascii="Times New Roman" w:hAnsi="Times New Roman" w:cs="Times New Roman"/>
            <w:b/>
            <w:noProof/>
            <w:lang w:val="fr-FR"/>
          </w:rPr>
          <w:t>Figure 21</w:t>
        </w:r>
        <w:r w:rsidRPr="00C33B1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_Toc199974668 \h </w:instrText>
        </w:r>
        <w:r>
          <w:rPr>
            <w:noProof/>
            <w:webHidden/>
          </w:rPr>
        </w:r>
        <w:r>
          <w:rPr>
            <w:noProof/>
            <w:webHidden/>
          </w:rPr>
          <w:fldChar w:fldCharType="separate"/>
        </w:r>
        <w:r>
          <w:rPr>
            <w:noProof/>
            <w:webHidden/>
          </w:rPr>
          <w:t>64</w:t>
        </w:r>
        <w:r>
          <w:rPr>
            <w:noProof/>
            <w:webHidden/>
          </w:rPr>
          <w:fldChar w:fldCharType="end"/>
        </w:r>
      </w:hyperlink>
    </w:p>
    <w:p w14:paraId="6CC3EE04" w14:textId="1DA735F7"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8" w:name="_Toc184475246"/>
      <w:bookmarkStart w:id="9" w:name="_Toc199974609"/>
      <w:r w:rsidRPr="00F82EFA">
        <w:rPr>
          <w:rFonts w:ascii="Times New Roman" w:eastAsiaTheme="majorEastAsia" w:hAnsi="Times New Roman" w:cs="Times New Roman"/>
          <w:b/>
          <w:sz w:val="24"/>
          <w:szCs w:val="24"/>
          <w:lang w:val="fr-FR"/>
        </w:rPr>
        <w:lastRenderedPageBreak/>
        <w:t>LISTE DES TABLEAUX</w:t>
      </w:r>
      <w:bookmarkEnd w:id="8"/>
      <w:bookmarkEnd w:id="9"/>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6836D3D9" w14:textId="04AA061D" w:rsidR="00927A57"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9962149" w:history="1">
        <w:r w:rsidR="00927A57" w:rsidRPr="0045183F">
          <w:rPr>
            <w:rStyle w:val="Lienhypertexte"/>
            <w:rFonts w:ascii="Times New Roman" w:hAnsi="Times New Roman" w:cs="Times New Roman"/>
            <w:b/>
            <w:noProof/>
            <w:lang w:val="fr-FR"/>
          </w:rPr>
          <w:t>Tableau 1</w:t>
        </w:r>
        <w:r w:rsidR="00927A57" w:rsidRPr="0045183F">
          <w:rPr>
            <w:rStyle w:val="Lienhypertexte"/>
            <w:rFonts w:ascii="Times New Roman" w:hAnsi="Times New Roman" w:cs="Times New Roman"/>
            <w:noProof/>
            <w:lang w:val="fr-FR"/>
          </w:rPr>
          <w:t xml:space="preserve"> : Analyse comparative de quelques méthodes d'authentification de documents</w:t>
        </w:r>
        <w:r w:rsidR="00927A57">
          <w:rPr>
            <w:noProof/>
            <w:webHidden/>
          </w:rPr>
          <w:tab/>
        </w:r>
        <w:r w:rsidR="00927A57">
          <w:rPr>
            <w:noProof/>
            <w:webHidden/>
          </w:rPr>
          <w:fldChar w:fldCharType="begin"/>
        </w:r>
        <w:r w:rsidR="00927A57">
          <w:rPr>
            <w:noProof/>
            <w:webHidden/>
          </w:rPr>
          <w:instrText xml:space="preserve"> PAGEREF _Toc199962149 \h </w:instrText>
        </w:r>
        <w:r w:rsidR="00927A57">
          <w:rPr>
            <w:noProof/>
            <w:webHidden/>
          </w:rPr>
        </w:r>
        <w:r w:rsidR="00927A57">
          <w:rPr>
            <w:noProof/>
            <w:webHidden/>
          </w:rPr>
          <w:fldChar w:fldCharType="separate"/>
        </w:r>
        <w:r w:rsidR="00466329">
          <w:rPr>
            <w:noProof/>
            <w:webHidden/>
          </w:rPr>
          <w:t>41</w:t>
        </w:r>
        <w:r w:rsidR="00927A57">
          <w:rPr>
            <w:noProof/>
            <w:webHidden/>
          </w:rPr>
          <w:fldChar w:fldCharType="end"/>
        </w:r>
      </w:hyperlink>
    </w:p>
    <w:p w14:paraId="1A6A2358" w14:textId="200D8C9F" w:rsidR="00927A57" w:rsidRDefault="00927A57">
      <w:pPr>
        <w:pStyle w:val="Tabledesillustrations"/>
        <w:tabs>
          <w:tab w:val="right" w:leader="dot" w:pos="9396"/>
        </w:tabs>
        <w:rPr>
          <w:rFonts w:eastAsiaTheme="minorEastAsia"/>
          <w:noProof/>
          <w:kern w:val="2"/>
          <w:sz w:val="24"/>
          <w:szCs w:val="24"/>
          <w:lang w:val="fr-BF" w:eastAsia="fr-FR"/>
          <w14:ligatures w14:val="standardContextual"/>
        </w:rPr>
      </w:pPr>
      <w:hyperlink w:anchor="_Toc199962150" w:history="1">
        <w:r w:rsidRPr="0045183F">
          <w:rPr>
            <w:rStyle w:val="Lienhypertexte"/>
            <w:rFonts w:ascii="Times New Roman" w:hAnsi="Times New Roman" w:cs="Times New Roman"/>
            <w:b/>
            <w:noProof/>
            <w:lang w:val="fr-FR"/>
          </w:rPr>
          <w:t>Tableau 2</w:t>
        </w:r>
        <w:r w:rsidRPr="0045183F">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_Toc199962150 \h </w:instrText>
        </w:r>
        <w:r>
          <w:rPr>
            <w:noProof/>
            <w:webHidden/>
          </w:rPr>
        </w:r>
        <w:r>
          <w:rPr>
            <w:noProof/>
            <w:webHidden/>
          </w:rPr>
          <w:fldChar w:fldCharType="separate"/>
        </w:r>
        <w:r w:rsidR="00466329">
          <w:rPr>
            <w:noProof/>
            <w:webHidden/>
          </w:rPr>
          <w:t>54</w:t>
        </w:r>
        <w:r>
          <w:rPr>
            <w:noProof/>
            <w:webHidden/>
          </w:rPr>
          <w:fldChar w:fldCharType="end"/>
        </w:r>
      </w:hyperlink>
    </w:p>
    <w:p w14:paraId="47FC36E1" w14:textId="74DAB5F1"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0" w:name="_Toc184475247"/>
      <w:bookmarkStart w:id="11" w:name="_Toc199974610"/>
      <w:r w:rsidRPr="00C473E3">
        <w:rPr>
          <w:rFonts w:ascii="Times New Roman" w:eastAsiaTheme="majorEastAsia" w:hAnsi="Times New Roman" w:cs="Times New Roman"/>
          <w:b/>
          <w:sz w:val="24"/>
          <w:szCs w:val="24"/>
          <w:lang w:val="fr-FR"/>
        </w:rPr>
        <w:lastRenderedPageBreak/>
        <w:t>LISTE DES SIGLES ET ABREVIATIONS</w:t>
      </w:r>
      <w:bookmarkEnd w:id="10"/>
      <w:bookmarkEnd w:id="11"/>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BE59FC"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BE59FC"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BE59FC"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DApp</w:t>
            </w:r>
            <w:proofErr w:type="spellEnd"/>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95683" w:rsidRPr="00BE59FC"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BE59FC"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BE59FC"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BE59FC"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BE59FC"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BE59FC"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BE59FC"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77777777"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7777777"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13" w:name="_Toc199974611"/>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1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E775C" w:rsidRDefault="00457C81" w:rsidP="003A2165">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5" w:name="_Toc199974612"/>
      <w:r w:rsidRPr="00FE775C">
        <w:rPr>
          <w:rFonts w:ascii="Times New Roman" w:eastAsiaTheme="majorEastAsia" w:hAnsi="Times New Roman" w:cs="Times New Roman"/>
          <w:b/>
          <w:sz w:val="24"/>
          <w:szCs w:val="24"/>
          <w:lang w:val="fr-FR"/>
        </w:rPr>
        <w:t>Contexte et justification</w:t>
      </w:r>
      <w:bookmarkEnd w:id="14"/>
      <w:bookmarkEnd w:id="15"/>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E775C" w:rsidRDefault="00457C81" w:rsidP="00C8520C">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6" w:name="_Toc184475250"/>
      <w:bookmarkStart w:id="17" w:name="_Toc199974613"/>
      <w:r w:rsidRPr="00FE775C">
        <w:rPr>
          <w:rFonts w:ascii="Times New Roman" w:eastAsiaTheme="majorEastAsia" w:hAnsi="Times New Roman" w:cs="Times New Roman"/>
          <w:b/>
          <w:sz w:val="24"/>
          <w:szCs w:val="24"/>
          <w:lang w:val="fr-FR"/>
        </w:rPr>
        <w:t>Problématique et hypothèses</w:t>
      </w:r>
      <w:bookmarkEnd w:id="16"/>
      <w:bookmarkEnd w:id="1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707586" w:rsidRDefault="00457C81" w:rsidP="00B262C4">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8" w:name="_Toc184475251"/>
      <w:bookmarkStart w:id="19" w:name="_Toc199974614"/>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69219D" w:rsidRDefault="00457C81" w:rsidP="004D6850">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0" w:name="_Toc184475252"/>
      <w:bookmarkStart w:id="21" w:name="_Toc199974615"/>
      <w:r w:rsidRPr="0069219D">
        <w:rPr>
          <w:rFonts w:ascii="Times New Roman" w:eastAsiaTheme="majorEastAsia" w:hAnsi="Times New Roman" w:cs="Times New Roman"/>
          <w:b/>
          <w:sz w:val="24"/>
          <w:szCs w:val="24"/>
          <w:lang w:val="fr-FR"/>
        </w:rPr>
        <w:t>Résultats attendus</w:t>
      </w:r>
      <w:bookmarkEnd w:id="20"/>
      <w:bookmarkEnd w:id="21"/>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72410A" w:rsidRDefault="00457C81" w:rsidP="006F71B6">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2" w:name="_Toc184475253"/>
      <w:bookmarkStart w:id="23" w:name="_Toc199974616"/>
      <w:r w:rsidRPr="0072410A">
        <w:rPr>
          <w:rFonts w:ascii="Times New Roman" w:eastAsiaTheme="majorEastAsia" w:hAnsi="Times New Roman" w:cs="Times New Roman"/>
          <w:b/>
          <w:sz w:val="24"/>
          <w:szCs w:val="24"/>
          <w:lang w:val="fr-FR"/>
        </w:rPr>
        <w:t>Organisation du travail</w:t>
      </w:r>
      <w:bookmarkEnd w:id="22"/>
      <w:bookmarkEnd w:id="23"/>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49F8B298"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997464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25"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26" w:name="_Toc19997461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77777777"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199974618"/>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14:paraId="018B9352" w14:textId="77777777" w:rsidR="007642BE" w:rsidRPr="008410DF" w:rsidRDefault="00F823CF" w:rsidP="009F6304">
      <w:pPr>
        <w:pStyle w:val="Titre3"/>
        <w:numPr>
          <w:ilvl w:val="2"/>
          <w:numId w:val="15"/>
        </w:numPr>
        <w:spacing w:line="360" w:lineRule="auto"/>
        <w:rPr>
          <w:rFonts w:ascii="Times New Roman" w:hAnsi="Times New Roman" w:cs="Times New Roman"/>
          <w:b/>
          <w:color w:val="auto"/>
          <w:lang w:val="fr-FR"/>
        </w:rPr>
      </w:pPr>
      <w:bookmarkStart w:id="29" w:name="_Toc199974619"/>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14:paraId="629F580D" w14:textId="6608151A"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w:t>
      </w:r>
      <w:proofErr w:type="spellStart"/>
      <w:r w:rsidRPr="00067820">
        <w:t>chercheur</w:t>
      </w:r>
      <w:proofErr w:type="spellEnd"/>
      <w:r w:rsidRPr="00067820">
        <w:t xml:space="preserve"> </w:t>
      </w:r>
      <w:r w:rsidRPr="00067820">
        <w:rPr>
          <w:i/>
        </w:rPr>
        <w:t>Ittai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w:t>
      </w:r>
      <w:proofErr w:type="spellStart"/>
      <w:r>
        <w:rPr>
          <w:lang w:val="fr-FR"/>
        </w:rPr>
        <w:t>Nakamoto</w:t>
      </w:r>
      <w:proofErr w:type="spellEnd"/>
      <w:r>
        <w:rPr>
          <w:lang w:val="fr-FR"/>
        </w:rPr>
        <w:t xml:space="preserve"> » est largement considéré comme un pseudonyme, et la véritable identité de l'inventeur du bitcoin reste un inconnue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A3549B" w:rsidRDefault="00B21C8F" w:rsidP="00E04DC8">
      <w:pPr>
        <w:pStyle w:val="Titre3"/>
        <w:numPr>
          <w:ilvl w:val="2"/>
          <w:numId w:val="15"/>
        </w:numPr>
        <w:spacing w:line="360" w:lineRule="auto"/>
        <w:rPr>
          <w:rFonts w:ascii="Times New Roman" w:hAnsi="Times New Roman" w:cs="Times New Roman"/>
          <w:b/>
          <w:color w:val="auto"/>
          <w:lang w:val="fr-FR"/>
        </w:rPr>
      </w:pPr>
      <w:bookmarkStart w:id="30" w:name="_Toc199974620"/>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0974F5" w:rsidRDefault="00AB3899" w:rsidP="00374F1F">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1" w:name="_Toc199974621"/>
      <w:r w:rsidRPr="000974F5">
        <w:rPr>
          <w:rFonts w:ascii="Times New Roman" w:eastAsiaTheme="majorEastAsia" w:hAnsi="Times New Roman" w:cs="Times New Roman"/>
          <w:b/>
          <w:sz w:val="24"/>
          <w:szCs w:val="24"/>
          <w:lang w:val="fr-FR"/>
        </w:rPr>
        <w:lastRenderedPageBreak/>
        <w:t>Types de blockchain</w:t>
      </w:r>
      <w:bookmarkEnd w:id="31"/>
    </w:p>
    <w:p w14:paraId="1F15E05A" w14:textId="083ECA21"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2C8F528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336719A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(chaines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261174" w:rsidRDefault="00AB3899" w:rsidP="00F316F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2" w:name="_Ref190430022"/>
      <w:bookmarkStart w:id="33" w:name="_Toc199974622"/>
      <w:r w:rsidRPr="00261174">
        <w:rPr>
          <w:rFonts w:ascii="Times New Roman" w:eastAsiaTheme="majorEastAsia" w:hAnsi="Times New Roman" w:cs="Times New Roman"/>
          <w:b/>
          <w:sz w:val="24"/>
          <w:szCs w:val="24"/>
          <w:lang w:val="fr-FR"/>
        </w:rPr>
        <w:t>Architecture de la blockchain</w:t>
      </w:r>
      <w:bookmarkEnd w:id="32"/>
      <w:bookmarkEnd w:id="33"/>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3893F05"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 xml:space="preserve">L’arbre de </w:t>
      </w:r>
      <w:proofErr w:type="spellStart"/>
      <w:r w:rsidRPr="009F2367">
        <w:rPr>
          <w:rFonts w:ascii="Times New Roman" w:hAnsi="Times New Roman" w:cs="Times New Roman"/>
          <w:b/>
          <w:sz w:val="24"/>
          <w:szCs w:val="24"/>
          <w:lang w:val="fr-FR"/>
        </w:rPr>
        <w:t>Merkle</w:t>
      </w:r>
      <w:proofErr w:type="spellEnd"/>
      <w:r w:rsidRPr="009F2367">
        <w:rPr>
          <w:rFonts w:ascii="Times New Roman" w:hAnsi="Times New Roman" w:cs="Times New Roman"/>
          <w:b/>
          <w:sz w:val="24"/>
          <w:szCs w:val="24"/>
          <w:lang w:val="fr-FR"/>
        </w:rPr>
        <w:t xml:space="preserv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w:t>
      </w:r>
      <w:proofErr w:type="spellStart"/>
      <w:r w:rsidR="00FA2BE9" w:rsidRPr="00B23007">
        <w:rPr>
          <w:rFonts w:ascii="Times New Roman" w:hAnsi="Times New Roman" w:cs="Times New Roman"/>
          <w:sz w:val="24"/>
          <w:szCs w:val="24"/>
          <w:lang w:val="fr-FR"/>
        </w:rPr>
        <w:t>Merkle</w:t>
      </w:r>
      <w:proofErr w:type="spellEnd"/>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w:t>
      </w:r>
      <w:r w:rsidRPr="00B23007">
        <w:rPr>
          <w:rFonts w:ascii="Times New Roman" w:hAnsi="Times New Roman" w:cs="Times New Roman"/>
          <w:sz w:val="24"/>
          <w:szCs w:val="24"/>
          <w:lang w:val="fr-FR"/>
        </w:rPr>
        <w:lastRenderedPageBreak/>
        <w:t xml:space="preserve">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 xml:space="preserve">nœuds enfants. Cette structure est répétée jusqu'au nœud racine ou racine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w:t>
      </w:r>
      <w:proofErr w:type="spellStart"/>
      <w:r w:rsidRPr="00B23007">
        <w:rPr>
          <w:rFonts w:ascii="Times New Roman" w:hAnsi="Times New Roman" w:cs="Times New Roman"/>
          <w:sz w:val="24"/>
          <w:szCs w:val="24"/>
          <w:lang w:val="fr-FR"/>
        </w:rPr>
        <w:t>Merkle</w:t>
      </w:r>
      <w:proofErr w:type="spellEnd"/>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où les hash sont nécessairement couplés par paire de nœud – le nœud EF y étant seul et différent de la racine, a été dupliqué et couplé avec lui-même.</w:t>
      </w:r>
    </w:p>
    <w:p w14:paraId="3257A0F5" w14:textId="13B51601"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09412B" w:rsidRDefault="00EB702C" w:rsidP="009F577D">
      <w:pPr>
        <w:pStyle w:val="Titre3"/>
        <w:numPr>
          <w:ilvl w:val="2"/>
          <w:numId w:val="16"/>
        </w:numPr>
        <w:spacing w:line="360" w:lineRule="auto"/>
        <w:rPr>
          <w:rFonts w:ascii="Times New Roman" w:hAnsi="Times New Roman" w:cs="Times New Roman"/>
          <w:b/>
          <w:color w:val="auto"/>
          <w:lang w:val="fr-FR"/>
        </w:rPr>
      </w:pPr>
      <w:bookmarkStart w:id="34" w:name="_Toc199974623"/>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14:paraId="705E35EC" w14:textId="77777777"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4635BB53"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997464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68256174"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997465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14:paraId="2A9C1FEC"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56460CA5"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997465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n.hash</w:t>
      </w:r>
      <w:proofErr w:type="spellEnd"/>
      <w:proofErr w:type="gram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k.previous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m.hash</w:t>
      </w:r>
      <w:proofErr w:type="spellEnd"/>
      <w:proofErr w:type="gram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92196C" w:rsidRDefault="00562D6E" w:rsidP="00596465">
      <w:pPr>
        <w:pStyle w:val="Titre3"/>
        <w:numPr>
          <w:ilvl w:val="2"/>
          <w:numId w:val="16"/>
        </w:numPr>
        <w:spacing w:line="360" w:lineRule="auto"/>
        <w:rPr>
          <w:rFonts w:ascii="Times New Roman" w:hAnsi="Times New Roman" w:cs="Times New Roman"/>
          <w:b/>
          <w:color w:val="auto"/>
          <w:lang w:val="fr-FR"/>
        </w:rPr>
      </w:pPr>
      <w:bookmarkStart w:id="38" w:name="_Toc199974624"/>
      <w:r w:rsidRPr="0092196C">
        <w:rPr>
          <w:rFonts w:ascii="Times New Roman" w:hAnsi="Times New Roman" w:cs="Times New Roman"/>
          <w:b/>
          <w:color w:val="auto"/>
          <w:lang w:val="fr-FR"/>
        </w:rPr>
        <w:t>Fonctionnement de la blockchain</w:t>
      </w:r>
      <w:bookmarkEnd w:id="38"/>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291592D5" w:rsidR="00D60B7C" w:rsidRPr="00A51FDE" w:rsidRDefault="00D60B7C" w:rsidP="00D60B7C">
      <w:pPr>
        <w:pStyle w:val="Lgende"/>
        <w:jc w:val="center"/>
        <w:rPr>
          <w:rFonts w:ascii="Times New Roman" w:hAnsi="Times New Roman" w:cs="Times New Roman"/>
          <w:b/>
          <w:color w:val="auto"/>
          <w:sz w:val="24"/>
          <w:lang w:val="fr-FR"/>
        </w:rPr>
      </w:pPr>
      <w:bookmarkStart w:id="39" w:name="_Toc19997465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39"/>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5469AD7E"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w:t>
      </w:r>
      <w:r w:rsidR="004A27F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1440E4" w:rsidRDefault="009761C4" w:rsidP="0070217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0" w:name="_Toc199974625"/>
      <w:r w:rsidRPr="001440E4">
        <w:rPr>
          <w:rFonts w:ascii="Times New Roman" w:eastAsiaTheme="majorEastAsia" w:hAnsi="Times New Roman" w:cs="Times New Roman"/>
          <w:b/>
          <w:sz w:val="24"/>
          <w:szCs w:val="24"/>
          <w:lang w:val="fr-FR"/>
        </w:rPr>
        <w:t>Protocoles de consensus</w:t>
      </w:r>
      <w:bookmarkEnd w:id="40"/>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w:t>
      </w:r>
      <w:r w:rsidR="00DC78CC" w:rsidRPr="00DC78CC">
        <w:rPr>
          <w:rFonts w:ascii="Times New Roman" w:hAnsi="Times New Roman" w:cs="Times New Roman"/>
          <w:sz w:val="24"/>
          <w:szCs w:val="24"/>
          <w:lang w:val="fr-FR"/>
        </w:rPr>
        <w:lastRenderedPageBreak/>
        <w:t xml:space="preserve">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1596C92"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 xml:space="preserve">Satoshi </w:t>
      </w:r>
      <w:proofErr w:type="spellStart"/>
      <w:r w:rsidR="005774E1" w:rsidRPr="00033956">
        <w:rPr>
          <w:rFonts w:ascii="Times New Roman" w:hAnsi="Times New Roman" w:cs="Times New Roman"/>
          <w:i/>
          <w:sz w:val="24"/>
          <w:szCs w:val="24"/>
          <w:lang w:val="fr-FR"/>
        </w:rPr>
        <w:t>Nakamoto</w:t>
      </w:r>
      <w:proofErr w:type="spellEnd"/>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E74C7C">
        <w:rPr>
          <w:rFonts w:ascii="Times New Roman" w:hAnsi="Times New Roman" w:cs="Times New Roman"/>
          <w:sz w:val="24"/>
          <w:szCs w:val="24"/>
          <w:lang w:val="fr-FR"/>
        </w:rPr>
        <w:t>eu</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6D389F7" w14:textId="2B36C76F"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77777777"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lastRenderedPageBreak/>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57256681"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14:paraId="59873B85" w14:textId="6B8AAD04"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7A7A0B91" w14:textId="1ABF0EB9" w:rsidR="00703434" w:rsidRPr="00054AB3" w:rsidRDefault="009958ED" w:rsidP="000A3E6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291FD7" w:rsidRDefault="009761C4" w:rsidP="007064B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1" w:name="_Ref190262843"/>
      <w:bookmarkStart w:id="42" w:name="_Toc199974626"/>
      <w:r w:rsidRPr="00291FD7">
        <w:rPr>
          <w:rFonts w:ascii="Times New Roman" w:eastAsiaTheme="majorEastAsia" w:hAnsi="Times New Roman" w:cs="Times New Roman"/>
          <w:b/>
          <w:sz w:val="24"/>
          <w:szCs w:val="24"/>
          <w:lang w:val="fr-FR"/>
        </w:rPr>
        <w:lastRenderedPageBreak/>
        <w:t xml:space="preserve">Smart </w:t>
      </w:r>
      <w:proofErr w:type="spellStart"/>
      <w:r w:rsidRPr="00291FD7">
        <w:rPr>
          <w:rFonts w:ascii="Times New Roman" w:eastAsiaTheme="majorEastAsia" w:hAnsi="Times New Roman" w:cs="Times New Roman"/>
          <w:b/>
          <w:sz w:val="24"/>
          <w:szCs w:val="24"/>
          <w:lang w:val="fr-FR"/>
        </w:rPr>
        <w:t>contracts</w:t>
      </w:r>
      <w:proofErr w:type="spellEnd"/>
      <w:r w:rsidRPr="00291FD7">
        <w:rPr>
          <w:rFonts w:ascii="Times New Roman" w:eastAsiaTheme="majorEastAsia" w:hAnsi="Times New Roman" w:cs="Times New Roman"/>
          <w:b/>
          <w:sz w:val="24"/>
          <w:szCs w:val="24"/>
          <w:lang w:val="fr-FR"/>
        </w:rPr>
        <w:t xml:space="preserve">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14:paraId="4856E07D" w14:textId="3A6FC80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2D9C6842" wp14:editId="47868539">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14:paraId="3FFEA099" w14:textId="0D3668CC" w:rsidR="003C2761" w:rsidRPr="0010536D" w:rsidRDefault="002C140F" w:rsidP="002C140F">
      <w:pPr>
        <w:pStyle w:val="Lgende"/>
        <w:jc w:val="center"/>
        <w:rPr>
          <w:rFonts w:ascii="Times New Roman" w:hAnsi="Times New Roman" w:cs="Times New Roman"/>
          <w:color w:val="auto"/>
          <w:sz w:val="24"/>
          <w:lang w:val="fr-FR"/>
        </w:rPr>
      </w:pPr>
      <w:bookmarkStart w:id="43" w:name="_Toc19997465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3"/>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lastRenderedPageBreak/>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9974627"/>
      <w:r w:rsidRPr="00D27124">
        <w:rPr>
          <w:rFonts w:ascii="Times New Roman" w:eastAsiaTheme="majorEastAsia" w:hAnsi="Times New Roman" w:cs="Times New Roman"/>
          <w:b/>
          <w:sz w:val="24"/>
          <w:szCs w:val="24"/>
          <w:lang w:val="fr-FR"/>
        </w:rPr>
        <w:t>Exemple de blockchain : Ethereum</w:t>
      </w:r>
      <w:bookmarkEnd w:id="44"/>
    </w:p>
    <w:p w14:paraId="7DBAFD34" w14:textId="77777777" w:rsidR="00635139" w:rsidRPr="00D27124" w:rsidRDefault="00FC4C24" w:rsidP="00205E3F">
      <w:pPr>
        <w:pStyle w:val="Titre3"/>
        <w:numPr>
          <w:ilvl w:val="2"/>
          <w:numId w:val="20"/>
        </w:numPr>
        <w:spacing w:line="360" w:lineRule="auto"/>
        <w:jc w:val="both"/>
        <w:rPr>
          <w:rFonts w:ascii="Times New Roman" w:hAnsi="Times New Roman" w:cs="Times New Roman"/>
          <w:b/>
          <w:color w:val="auto"/>
          <w:lang w:val="fr-FR"/>
        </w:rPr>
      </w:pPr>
      <w:bookmarkStart w:id="45" w:name="_Toc199974628"/>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32B0B8FF" wp14:editId="43F5CB56">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14:paraId="0990A14A" w14:textId="70B492F2"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14:paraId="0C884EDB" w14:textId="1AB9DD0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w:t>
      </w:r>
      <w:r w:rsidR="00D97DAA">
        <w:rPr>
          <w:lang w:val="fr-FR"/>
        </w:rPr>
        <w:lastRenderedPageBreak/>
        <w:t>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3649C5DE"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8B6FFF" w:rsidRDefault="005525D5" w:rsidP="00C9588C">
      <w:pPr>
        <w:pStyle w:val="Titre3"/>
        <w:numPr>
          <w:ilvl w:val="2"/>
          <w:numId w:val="20"/>
        </w:numPr>
        <w:spacing w:line="360" w:lineRule="auto"/>
        <w:jc w:val="both"/>
        <w:rPr>
          <w:rFonts w:ascii="Times New Roman" w:hAnsi="Times New Roman" w:cs="Times New Roman"/>
          <w:b/>
          <w:color w:val="auto"/>
          <w:lang w:val="fr-FR"/>
        </w:rPr>
      </w:pPr>
      <w:bookmarkStart w:id="46" w:name="_Toc199974629"/>
      <w:r w:rsidRPr="008B6FFF">
        <w:rPr>
          <w:rFonts w:ascii="Times New Roman" w:hAnsi="Times New Roman" w:cs="Times New Roman"/>
          <w:b/>
          <w:color w:val="auto"/>
          <w:lang w:val="fr-FR"/>
        </w:rPr>
        <w:t>Architecture et fonctionnement d’Ethereum</w:t>
      </w:r>
      <w:bookmarkEnd w:id="46"/>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3D1A919A" w:rsidR="0074295F" w:rsidRPr="009A0A32" w:rsidRDefault="001A5D73" w:rsidP="001A5D73">
      <w:pPr>
        <w:pStyle w:val="Lgende"/>
        <w:jc w:val="center"/>
        <w:rPr>
          <w:rFonts w:ascii="Times New Roman" w:hAnsi="Times New Roman" w:cs="Times New Roman"/>
          <w:color w:val="auto"/>
          <w:sz w:val="24"/>
          <w:lang w:val="fr-FR"/>
        </w:rPr>
      </w:pPr>
      <w:bookmarkStart w:id="47" w:name="_Toc19997465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47"/>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lastRenderedPageBreak/>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497940F9" w:rsidR="004450FF" w:rsidRPr="006267DA" w:rsidRDefault="002A4C0F" w:rsidP="002A4C0F">
      <w:pPr>
        <w:pStyle w:val="Lgende"/>
        <w:jc w:val="center"/>
        <w:rPr>
          <w:rFonts w:ascii="Times New Roman" w:hAnsi="Times New Roman" w:cs="Times New Roman"/>
          <w:color w:val="auto"/>
          <w:sz w:val="24"/>
          <w:lang w:val="fr-FR"/>
        </w:rPr>
      </w:pPr>
      <w:bookmarkStart w:id="48" w:name="_Toc19997465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48"/>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address</w:t>
      </w:r>
      <w:proofErr w:type="spellEnd"/>
      <w:r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blockhash</w:t>
      </w:r>
      <w:proofErr w:type="spellEnd"/>
      <w:r w:rsidRPr="00F2149C">
        <w:rPr>
          <w:rFonts w:ascii="Times New Roman" w:hAnsi="Times New Roman" w:cs="Times New Roman"/>
          <w:sz w:val="24"/>
          <w:szCs w:val="24"/>
          <w:lang w:val="fr-FR"/>
        </w:rPr>
        <w:t>,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w:t>
      </w:r>
      <w:r w:rsidRPr="00F02EDC">
        <w:rPr>
          <w:rFonts w:ascii="Times New Roman" w:hAnsi="Times New Roman" w:cs="Times New Roman"/>
          <w:sz w:val="24"/>
          <w:szCs w:val="24"/>
          <w:lang w:val="fr-FR"/>
        </w:rPr>
        <w:lastRenderedPageBreak/>
        <w:t>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084156F7" w:rsidR="00F02EDC" w:rsidRPr="0021112F" w:rsidRDefault="00221B36" w:rsidP="00221B36">
      <w:pPr>
        <w:pStyle w:val="Lgende"/>
        <w:jc w:val="center"/>
        <w:rPr>
          <w:rFonts w:ascii="Times New Roman" w:hAnsi="Times New Roman" w:cs="Times New Roman"/>
          <w:color w:val="auto"/>
          <w:sz w:val="24"/>
          <w:lang w:val="fr-FR"/>
        </w:rPr>
      </w:pPr>
      <w:bookmarkStart w:id="49" w:name="_Toc19997465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466329">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49"/>
    </w:p>
    <w:p w14:paraId="45E323E1" w14:textId="2F596230"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w:t>
      </w:r>
      <w:r w:rsidR="00AA3054" w:rsidRPr="00AA3054">
        <w:rPr>
          <w:rFonts w:ascii="Times New Roman" w:hAnsi="Times New Roman" w:cs="Times New Roman"/>
          <w:sz w:val="24"/>
          <w:szCs w:val="24"/>
          <w:lang w:val="fr-FR"/>
        </w:rPr>
        <w:lastRenderedPageBreak/>
        <w:t xml:space="preserve">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466329">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t>from</w:t>
      </w:r>
      <w:proofErr w:type="spellEnd"/>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lastRenderedPageBreak/>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F958D8D"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30814962"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466329">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xml:space="preserve">. Une </w:t>
      </w:r>
      <w:proofErr w:type="spellStart"/>
      <w:r w:rsidR="0087440D">
        <w:rPr>
          <w:rFonts w:ascii="Times New Roman" w:hAnsi="Times New Roman" w:cs="Times New Roman"/>
          <w:sz w:val="24"/>
          <w:szCs w:val="24"/>
          <w:lang w:val="fr-FR"/>
        </w:rPr>
        <w:t>D</w:t>
      </w:r>
      <w:r w:rsidR="00452C3D" w:rsidRPr="00452C3D">
        <w:rPr>
          <w:rFonts w:ascii="Times New Roman" w:hAnsi="Times New Roman" w:cs="Times New Roman"/>
          <w:sz w:val="24"/>
          <w:szCs w:val="24"/>
          <w:lang w:val="fr-FR"/>
        </w:rPr>
        <w:t>App</w:t>
      </w:r>
      <w:proofErr w:type="spellEnd"/>
      <w:r w:rsidR="00452C3D" w:rsidRPr="00452C3D">
        <w:rPr>
          <w:rFonts w:ascii="Times New Roman" w:hAnsi="Times New Roman" w:cs="Times New Roman"/>
          <w:sz w:val="24"/>
          <w:szCs w:val="24"/>
          <w:lang w:val="fr-FR"/>
        </w:rPr>
        <w:t xml:space="preserve">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50" w:name="_Toc184475257"/>
      <w:bookmarkStart w:id="51" w:name="_Toc199974630"/>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F14B3" w:rsidRDefault="00E373C2" w:rsidP="008B4C86">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1" w:name="_Toc184475261"/>
      <w:bookmarkStart w:id="62" w:name="_Toc199974631"/>
      <w:r w:rsidRPr="001F14B3">
        <w:rPr>
          <w:rFonts w:ascii="Times New Roman" w:eastAsiaTheme="majorEastAsia" w:hAnsi="Times New Roman" w:cs="Times New Roman"/>
          <w:b/>
          <w:sz w:val="24"/>
          <w:szCs w:val="24"/>
          <w:lang w:val="fr-FR"/>
        </w:rPr>
        <w:t>Authentification de documents</w:t>
      </w:r>
      <w:bookmarkEnd w:id="62"/>
    </w:p>
    <w:p w14:paraId="66CE9ECF" w14:textId="1E00B16D"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7777777"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49EE78B4" w14:textId="77777777" w:rsidR="00CC37BC" w:rsidRDefault="00AF6310" w:rsidP="002250B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7D4C33" w:rsidRDefault="00E373C2" w:rsidP="00036B9D">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3" w:name="_Ref197855209"/>
      <w:bookmarkStart w:id="64" w:name="_Toc199974632"/>
      <w:r w:rsidRPr="007D4C33">
        <w:rPr>
          <w:rFonts w:ascii="Times New Roman" w:eastAsiaTheme="majorEastAsia" w:hAnsi="Times New Roman" w:cs="Times New Roman"/>
          <w:b/>
          <w:sz w:val="24"/>
          <w:szCs w:val="24"/>
          <w:lang w:val="fr-FR"/>
        </w:rPr>
        <w:t>Méthodes d’authentification de documents</w:t>
      </w:r>
      <w:bookmarkEnd w:id="63"/>
      <w:bookmarkEnd w:id="64"/>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xml:space="preserve">,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w:t>
      </w:r>
      <w:proofErr w:type="spellStart"/>
      <w:r>
        <w:rPr>
          <w:rFonts w:ascii="Times New Roman" w:hAnsi="Times New Roman" w:cs="Times New Roman"/>
          <w:sz w:val="24"/>
          <w:szCs w:val="24"/>
          <w:lang w:val="fr-FR"/>
        </w:rPr>
        <w:t>DA</w:t>
      </w:r>
      <w:r w:rsidRPr="00702B63">
        <w:rPr>
          <w:rFonts w:ascii="Times New Roman" w:hAnsi="Times New Roman" w:cs="Times New Roman"/>
          <w:sz w:val="24"/>
          <w:szCs w:val="24"/>
          <w:lang w:val="fr-FR"/>
        </w:rPr>
        <w:t>pp</w:t>
      </w:r>
      <w:proofErr w:type="spellEnd"/>
      <w:r w:rsidRPr="00702B63">
        <w:rPr>
          <w:rFonts w:ascii="Times New Roman" w:hAnsi="Times New Roman" w:cs="Times New Roman"/>
          <w:sz w:val="24"/>
          <w:szCs w:val="24"/>
          <w:lang w:val="fr-FR"/>
        </w:rPr>
        <w:t>)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w:t>
      </w:r>
      <w:r w:rsidRPr="008A4F5F">
        <w:rPr>
          <w:rFonts w:ascii="Times New Roman" w:hAnsi="Times New Roman" w:cs="Times New Roman"/>
          <w:sz w:val="24"/>
          <w:szCs w:val="24"/>
          <w:lang w:val="fr-FR"/>
        </w:rPr>
        <w:t>pp</w:t>
      </w:r>
      <w:proofErr w:type="spellEnd"/>
      <w:r w:rsidRPr="008A4F5F">
        <w:rPr>
          <w:rFonts w:ascii="Times New Roman" w:hAnsi="Times New Roman" w:cs="Times New Roman"/>
          <w:sz w:val="24"/>
          <w:szCs w:val="24"/>
          <w:lang w:val="fr-FR"/>
        </w:rPr>
        <w:t xml:space="preserve">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14:paraId="72B5F7C4" w14:textId="77777777" w:rsidR="00AC349F" w:rsidRPr="00C82CB2" w:rsidRDefault="001D18BE" w:rsidP="00037744">
      <w:pPr>
        <w:spacing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3A356D">
        <w:rPr>
          <w:rFonts w:ascii="Times New Roman" w:eastAsia="Times New Roman" w:hAnsi="Times New Roman" w:cs="Times New Roman"/>
          <w:sz w:val="24"/>
          <w:szCs w:val="24"/>
          <w:lang w:val="fr-FR"/>
        </w:rPr>
        <w:t>tableau 1</w:t>
      </w:r>
      <w:r w:rsidR="007F0186">
        <w:rPr>
          <w:rFonts w:ascii="Times New Roman" w:eastAsia="Times New Roman" w:hAnsi="Times New Roman" w:cs="Times New Roman"/>
          <w:sz w:val="24"/>
          <w:szCs w:val="24"/>
          <w:lang w:val="fr-FR"/>
        </w:rPr>
        <w:t xml:space="preserve"> ci-dessous.</w:t>
      </w:r>
    </w:p>
    <w:p w14:paraId="49EF0414" w14:textId="25FA4ABD" w:rsidR="005B4152" w:rsidRPr="00F049CA" w:rsidRDefault="005B4152" w:rsidP="00F049CA">
      <w:pPr>
        <w:pStyle w:val="Lgende"/>
        <w:keepNext/>
        <w:jc w:val="center"/>
        <w:rPr>
          <w:rFonts w:ascii="Times New Roman" w:hAnsi="Times New Roman" w:cs="Times New Roman"/>
          <w:color w:val="auto"/>
          <w:sz w:val="24"/>
          <w:lang w:val="fr-FR"/>
        </w:rPr>
      </w:pPr>
      <w:bookmarkStart w:id="65" w:name="_Toc199962149"/>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BE59FC"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BE59FC"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BE59FC"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BE59FC"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n</w:t>
            </w:r>
            <w:r w:rsidR="00C25513" w:rsidRPr="007208D3">
              <w:rPr>
                <w:rFonts w:ascii="Times New Roman" w:eastAsia="Times New Roman" w:hAnsi="Times New Roman" w:cs="Times New Roman"/>
                <w:sz w:val="24"/>
                <w:szCs w:val="24"/>
                <w:lang w:val="fr-FR"/>
              </w:rPr>
              <w:t>on</w:t>
            </w:r>
            <w:proofErr w:type="gramEnd"/>
            <w:r w:rsidR="00C25513" w:rsidRPr="007208D3">
              <w:rPr>
                <w:rFonts w:ascii="Times New Roman" w:eastAsia="Times New Roman" w:hAnsi="Times New Roman" w:cs="Times New Roman"/>
                <w:sz w:val="24"/>
                <w:szCs w:val="24"/>
                <w:lang w:val="fr-FR"/>
              </w:rPr>
              <w:t xml:space="preserve"> adapté pour documents électroniques</w:t>
            </w:r>
          </w:p>
        </w:tc>
      </w:tr>
      <w:tr w:rsidR="00D47642" w:rsidRPr="00BE59FC"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14:paraId="526C268B" w14:textId="77777777" w:rsidR="004E0ACC" w:rsidRDefault="004E0ACC" w:rsidP="00DA4C0F">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362AD75E" w14:textId="77777777" w:rsidR="00AD7F78" w:rsidRPr="00EE1475" w:rsidRDefault="00AD7F78" w:rsidP="00F84152">
      <w:pPr>
        <w:spacing w:after="0" w:line="360" w:lineRule="auto"/>
        <w:jc w:val="both"/>
        <w:rPr>
          <w:rFonts w:ascii="Times New Roman" w:eastAsia="Times New Roman" w:hAnsi="Times New Roman" w:cs="Times New Roman"/>
          <w:sz w:val="24"/>
          <w:szCs w:val="24"/>
          <w:lang w:val="fr-FR"/>
        </w:rPr>
      </w:pPr>
    </w:p>
    <w:p w14:paraId="1A0F7632" w14:textId="5EE6B56E" w:rsidR="00E373C2" w:rsidRPr="00E17A74" w:rsidRDefault="00BA43FD" w:rsidP="00E57A58">
      <w:pPr>
        <w:keepNext/>
        <w:keepLines/>
        <w:numPr>
          <w:ilvl w:val="1"/>
          <w:numId w:val="33"/>
        </w:numPr>
        <w:spacing w:after="0" w:line="360" w:lineRule="auto"/>
        <w:ind w:left="788" w:hanging="431"/>
        <w:outlineLvl w:val="1"/>
        <w:rPr>
          <w:rFonts w:ascii="Times New Roman" w:eastAsiaTheme="majorEastAsia" w:hAnsi="Times New Roman" w:cs="Times New Roman"/>
          <w:b/>
          <w:sz w:val="24"/>
          <w:szCs w:val="24"/>
          <w:lang w:val="fr-FR"/>
        </w:rPr>
      </w:pPr>
      <w:bookmarkStart w:id="66" w:name="_Ref197855240"/>
      <w:bookmarkStart w:id="67" w:name="_Toc199974633"/>
      <w:r w:rsidRPr="00B61488">
        <w:rPr>
          <w:rFonts w:ascii="Times New Roman" w:eastAsiaTheme="majorEastAsia" w:hAnsi="Times New Roman" w:cs="Times New Roman"/>
          <w:b/>
          <w:sz w:val="24"/>
          <w:szCs w:val="24"/>
          <w:lang w:val="fr-FR"/>
        </w:rPr>
        <w:t>Discussion</w:t>
      </w:r>
      <w:bookmarkEnd w:id="66"/>
      <w:bookmarkEnd w:id="67"/>
    </w:p>
    <w:p w14:paraId="5E360B84" w14:textId="7A2FBE49"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Pr>
          <w:rFonts w:ascii="Times New Roman" w:hAnsi="Times New Roman" w:cs="Times New Roman"/>
          <w:i/>
          <w:sz w:val="24"/>
          <w:szCs w:val="24"/>
          <w:lang w:val="fr-FR"/>
        </w:rPr>
        <w:fldChar w:fldCharType="begin"/>
      </w:r>
      <w:r w:rsidR="00AE2A86">
        <w:rPr>
          <w:rFonts w:ascii="Times New Roman" w:hAnsi="Times New Roman" w:cs="Times New Roman"/>
          <w:i/>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
          <w:sz w:val="24"/>
          <w:szCs w:val="24"/>
          <w:lang w:val="fr-FR"/>
        </w:rPr>
        <w:fldChar w:fldCharType="separate"/>
      </w:r>
      <w:r w:rsidR="00AE2A86">
        <w:rPr>
          <w:rFonts w:ascii="Times New Roman" w:hAnsi="Times New Roman" w:cs="Times New Roman"/>
          <w:i/>
          <w:noProof/>
          <w:sz w:val="24"/>
          <w:szCs w:val="24"/>
          <w:lang w:val="fr-FR"/>
        </w:rPr>
        <w:t>[4]</w:t>
      </w:r>
      <w:r w:rsidR="00C2690C">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 xml:space="preserve"> </w:t>
      </w:r>
      <w:r w:rsidR="00C2690C">
        <w:rPr>
          <w:rFonts w:ascii="Times New Roman" w:hAnsi="Times New Roman" w:cs="Times New Roman"/>
          <w:i/>
          <w:sz w:val="24"/>
          <w:szCs w:val="24"/>
          <w:lang w:val="fr-FR"/>
        </w:rPr>
        <w:fldChar w:fldCharType="begin"/>
      </w:r>
      <w:r w:rsidR="00AE2A86">
        <w:rPr>
          <w:rFonts w:ascii="Times New Roman" w:hAnsi="Times New Roman" w:cs="Times New Roman"/>
          <w:i/>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i/>
          <w:sz w:val="24"/>
          <w:szCs w:val="24"/>
          <w:lang w:val="fr-FR"/>
        </w:rPr>
        <w:fldChar w:fldCharType="separate"/>
      </w:r>
      <w:r w:rsidR="00AE2A86">
        <w:rPr>
          <w:rFonts w:ascii="Times New Roman" w:hAnsi="Times New Roman" w:cs="Times New Roman"/>
          <w:i/>
          <w:noProof/>
          <w:sz w:val="24"/>
          <w:szCs w:val="24"/>
          <w:lang w:val="fr-FR"/>
        </w:rPr>
        <w:t>[21]</w:t>
      </w:r>
      <w:r w:rsidR="00C2690C">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1FCFACC6" w14:textId="6C94AF9B" w:rsidR="00254A61" w:rsidRDefault="002E541E" w:rsidP="00BA0CB4">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39921BDB" w14:textId="77777777" w:rsidR="009666F3" w:rsidRPr="00657651" w:rsidRDefault="009666F3" w:rsidP="00DC6C2A">
      <w:pPr>
        <w:spacing w:after="0" w:line="360" w:lineRule="auto"/>
        <w:jc w:val="both"/>
        <w:rPr>
          <w:rFonts w:ascii="Times New Roman" w:hAnsi="Times New Roman" w:cs="Times New Roman"/>
          <w:sz w:val="24"/>
          <w:szCs w:val="24"/>
          <w:lang w:val="fr-FR"/>
        </w:rPr>
      </w:pPr>
    </w:p>
    <w:p w14:paraId="7D23F088" w14:textId="77777777" w:rsidR="00E373C2" w:rsidRPr="00B61488" w:rsidRDefault="00BA43FD" w:rsidP="00616B2A">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8" w:name="_Toc199974634"/>
      <w:r>
        <w:rPr>
          <w:rFonts w:ascii="Times New Roman" w:eastAsiaTheme="majorEastAsia" w:hAnsi="Times New Roman" w:cs="Times New Roman"/>
          <w:b/>
          <w:sz w:val="24"/>
          <w:szCs w:val="24"/>
          <w:lang w:val="fr-FR"/>
        </w:rPr>
        <w:t>Positionnement</w:t>
      </w:r>
      <w:bookmarkEnd w:id="68"/>
    </w:p>
    <w:p w14:paraId="66CF9D7C" w14:textId="3E781C9A"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466329">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466329">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lastRenderedPageBreak/>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434C0BF7" w14:textId="18A44096"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14:paraId="7E5CB889" w14:textId="21A8D564" w:rsidR="0058277A" w:rsidRPr="00F10934" w:rsidRDefault="00CF54A2" w:rsidP="006465A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Cette approche doit respecter </w:t>
      </w:r>
      <w:r w:rsidR="009A3FC7">
        <w:rPr>
          <w:rFonts w:ascii="Times New Roman" w:hAnsi="Times New Roman" w:cs="Times New Roman"/>
          <w:sz w:val="24"/>
          <w:szCs w:val="24"/>
          <w:lang w:val="fr-FR"/>
        </w:rPr>
        <w:t>une</w:t>
      </w:r>
      <w:r>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Pr>
          <w:rFonts w:ascii="Times New Roman" w:hAnsi="Times New Roman" w:cs="Times New Roman"/>
          <w:sz w:val="24"/>
          <w:szCs w:val="24"/>
          <w:lang w:val="fr-FR"/>
        </w:rPr>
        <w:t> :</w:t>
      </w:r>
    </w:p>
    <w:p w14:paraId="46205DB9" w14:textId="77777777" w:rsidR="0058277A" w:rsidRPr="00D056D7" w:rsidRDefault="0058277A" w:rsidP="0058277A">
      <w:pPr>
        <w:pStyle w:val="NormalWeb"/>
        <w:spacing w:before="0" w:beforeAutospacing="0" w:after="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F10934">
      <w:pPr>
        <w:pStyle w:val="NormalWeb"/>
        <w:numPr>
          <w:ilvl w:val="0"/>
          <w:numId w:val="30"/>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F10934">
      <w:pPr>
        <w:pStyle w:val="NormalWeb"/>
        <w:numPr>
          <w:ilvl w:val="0"/>
          <w:numId w:val="30"/>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58277A">
      <w:pPr>
        <w:pStyle w:val="NormalWeb"/>
        <w:numPr>
          <w:ilvl w:val="0"/>
          <w:numId w:val="31"/>
        </w:numPr>
        <w:spacing w:before="0" w:beforeAutospacing="0" w:after="0" w:afterAutospacing="0" w:line="360" w:lineRule="auto"/>
        <w:jc w:val="both"/>
        <w:rPr>
          <w:lang w:val="fr-FR"/>
        </w:rPr>
      </w:pPr>
      <w:proofErr w:type="gramStart"/>
      <w:r>
        <w:rPr>
          <w:lang w:val="fr-FR"/>
        </w:rPr>
        <w:t>si</w:t>
      </w:r>
      <w:proofErr w:type="gramEnd"/>
      <w:r>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58277A">
      <w:pPr>
        <w:pStyle w:val="NormalWeb"/>
        <w:numPr>
          <w:ilvl w:val="0"/>
          <w:numId w:val="31"/>
        </w:numPr>
        <w:spacing w:before="0" w:beforeAutospacing="0" w:after="0" w:afterAutospacing="0" w:line="360" w:lineRule="auto"/>
        <w:jc w:val="both"/>
        <w:rPr>
          <w:lang w:val="fr-FR"/>
        </w:rPr>
      </w:pPr>
      <w:proofErr w:type="gramStart"/>
      <w:r>
        <w:rPr>
          <w:lang w:val="fr-FR"/>
        </w:rPr>
        <w:t>et</w:t>
      </w:r>
      <w:proofErr w:type="gramEnd"/>
      <w:r>
        <w:rPr>
          <w:lang w:val="fr-FR"/>
        </w:rPr>
        <w:t xml:space="preserve">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BC0CAD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075CAA05"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69" w:name="_Toc184475264"/>
      <w:bookmarkStart w:id="70" w:name="_Toc199974635"/>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7338B042" w:rsidR="00243C11" w:rsidRDefault="009D169C"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2F37FE2B" w14:textId="77777777" w:rsidR="00E33A00" w:rsidRDefault="00E33A00" w:rsidP="00213024">
      <w:pPr>
        <w:spacing w:after="0" w:line="360" w:lineRule="auto"/>
        <w:ind w:firstLine="360"/>
        <w:jc w:val="both"/>
        <w:rPr>
          <w:rFonts w:ascii="Times New Roman" w:hAnsi="Times New Roman" w:cs="Times New Roman"/>
          <w:sz w:val="24"/>
          <w:szCs w:val="24"/>
          <w:lang w:val="fr-FR"/>
        </w:rPr>
      </w:pPr>
    </w:p>
    <w:p w14:paraId="07789067" w14:textId="77777777" w:rsidR="00457C81" w:rsidRPr="00090EF0" w:rsidRDefault="000D502B" w:rsidP="00C15E36">
      <w:pPr>
        <w:pStyle w:val="Titre2"/>
        <w:numPr>
          <w:ilvl w:val="1"/>
          <w:numId w:val="32"/>
        </w:numPr>
        <w:spacing w:line="360" w:lineRule="auto"/>
        <w:rPr>
          <w:rFonts w:ascii="Times New Roman" w:hAnsi="Times New Roman" w:cs="Times New Roman"/>
          <w:b/>
          <w:color w:val="auto"/>
          <w:sz w:val="24"/>
          <w:lang w:val="fr-FR"/>
        </w:rPr>
      </w:pPr>
      <w:bookmarkStart w:id="71" w:name="_Toc199974636"/>
      <w:r w:rsidRPr="00090EF0">
        <w:rPr>
          <w:rFonts w:ascii="Times New Roman" w:hAnsi="Times New Roman" w:cs="Times New Roman"/>
          <w:b/>
          <w:color w:val="auto"/>
          <w:sz w:val="24"/>
          <w:lang w:val="fr-FR"/>
        </w:rPr>
        <w:t>Type de document administratif et exigences fonctionnelles</w:t>
      </w:r>
      <w:bookmarkEnd w:id="71"/>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Default="00E332C7" w:rsidP="00D353D8">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D353D8">
      <w:pPr>
        <w:pStyle w:val="Titre2"/>
        <w:numPr>
          <w:ilvl w:val="1"/>
          <w:numId w:val="32"/>
        </w:numPr>
        <w:spacing w:line="360" w:lineRule="auto"/>
        <w:rPr>
          <w:rFonts w:ascii="Times New Roman" w:hAnsi="Times New Roman" w:cs="Times New Roman"/>
          <w:b/>
          <w:color w:val="auto"/>
          <w:sz w:val="24"/>
          <w:lang w:val="fr-FR"/>
        </w:rPr>
      </w:pPr>
      <w:bookmarkStart w:id="72" w:name="_Toc199974637"/>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649AD07C"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8518E5" w:rsidRPr="00D90AE4">
        <w:rPr>
          <w:rFonts w:ascii="Times New Roman" w:hAnsi="Times New Roman" w:cs="Times New Roman"/>
          <w:sz w:val="24"/>
          <w:szCs w:val="24"/>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10D5168B" w:rsidR="00EA354A" w:rsidRPr="004A5741" w:rsidRDefault="00DF6BA8" w:rsidP="00DF6BA8">
      <w:pPr>
        <w:pStyle w:val="Lgende"/>
        <w:jc w:val="center"/>
        <w:rPr>
          <w:rFonts w:ascii="Times New Roman" w:hAnsi="Times New Roman" w:cs="Times New Roman"/>
          <w:color w:val="auto"/>
          <w:sz w:val="24"/>
          <w:lang w:val="fr-FR"/>
        </w:rPr>
      </w:pPr>
      <w:bookmarkStart w:id="73" w:name="_Toc19997465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14:paraId="3E8E774C" w14:textId="77777777"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nous mettons en place une application décentralisée (</w:t>
      </w:r>
      <w:proofErr w:type="spellStart"/>
      <w:r w:rsidR="00AF090A">
        <w:rPr>
          <w:rFonts w:ascii="Times New Roman" w:hAnsi="Times New Roman" w:cs="Times New Roman"/>
          <w:sz w:val="24"/>
          <w:szCs w:val="24"/>
          <w:lang w:val="fr-FR"/>
        </w:rPr>
        <w:t>DApp</w:t>
      </w:r>
      <w:proofErr w:type="spellEnd"/>
      <w:r w:rsidR="00AF090A">
        <w:rPr>
          <w:rFonts w:ascii="Times New Roman" w:hAnsi="Times New Roman" w:cs="Times New Roman"/>
          <w:sz w:val="24"/>
          <w:szCs w:val="24"/>
          <w:lang w:val="fr-FR"/>
        </w:rPr>
        <w:t xml:space="preserve">)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w:t>
      </w:r>
      <w:proofErr w:type="spellStart"/>
      <w:r w:rsidR="00145394" w:rsidRPr="00D20F83">
        <w:rPr>
          <w:rFonts w:ascii="Times New Roman" w:hAnsi="Times New Roman" w:cs="Times New Roman"/>
          <w:sz w:val="24"/>
          <w:szCs w:val="24"/>
          <w:lang w:val="fr-FR"/>
        </w:rPr>
        <w:t>DApp</w:t>
      </w:r>
      <w:proofErr w:type="spellEnd"/>
      <w:r w:rsidR="00145394" w:rsidRPr="00D20F83">
        <w:rPr>
          <w:rFonts w:ascii="Times New Roman" w:hAnsi="Times New Roman" w:cs="Times New Roman"/>
          <w:sz w:val="24"/>
          <w:szCs w:val="24"/>
          <w:lang w:val="fr-FR"/>
        </w:rPr>
        <w:t xml:space="preserve">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proofErr w:type="spellStart"/>
      <w:r w:rsidR="006F1083" w:rsidRPr="00D20F83">
        <w:rPr>
          <w:rFonts w:ascii="Times New Roman" w:hAnsi="Times New Roman" w:cs="Times New Roman"/>
          <w:sz w:val="24"/>
          <w:szCs w:val="24"/>
          <w:lang w:val="fr-FR"/>
        </w:rPr>
        <w:t>DApp</w:t>
      </w:r>
      <w:proofErr w:type="spellEnd"/>
      <w:r w:rsidR="006F1083" w:rsidRPr="00D20F83">
        <w:rPr>
          <w:rFonts w:ascii="Times New Roman" w:hAnsi="Times New Roman" w:cs="Times New Roman"/>
          <w:sz w:val="24"/>
          <w:szCs w:val="24"/>
          <w:lang w:val="fr-FR"/>
        </w:rPr>
        <w:t xml:space="preserve">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7C7046" w:rsidRPr="007148EB">
        <w:rPr>
          <w:rFonts w:ascii="Times New Roman" w:hAnsi="Times New Roman" w:cs="Times New Roman"/>
          <w:sz w:val="24"/>
          <w:szCs w:val="24"/>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03E5FAD0" w:rsidR="00CA371C" w:rsidRPr="002449EE" w:rsidRDefault="007158C4" w:rsidP="007158C4">
      <w:pPr>
        <w:pStyle w:val="Lgende"/>
        <w:jc w:val="center"/>
        <w:rPr>
          <w:rFonts w:ascii="Times New Roman" w:hAnsi="Times New Roman" w:cs="Times New Roman"/>
          <w:color w:val="auto"/>
          <w:sz w:val="24"/>
          <w:lang w:val="fr-FR"/>
        </w:rPr>
      </w:pPr>
      <w:bookmarkStart w:id="74" w:name="_Toc19997465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 xml:space="preserve">(via le back-office de la </w:t>
      </w:r>
      <w:proofErr w:type="spellStart"/>
      <w:r w:rsidR="00770FF8" w:rsidRPr="00A65200">
        <w:rPr>
          <w:rStyle w:val="y2iqfc"/>
          <w:rFonts w:ascii="Times New Roman" w:hAnsi="Times New Roman" w:cs="Times New Roman"/>
          <w:color w:val="1F1F1F"/>
          <w:sz w:val="24"/>
          <w:szCs w:val="24"/>
          <w:lang w:val="fr-FR"/>
        </w:rPr>
        <w:t>DApp</w:t>
      </w:r>
      <w:proofErr w:type="spellEnd"/>
      <w:r w:rsidR="00770FF8" w:rsidRPr="00A65200">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xml:space="preserve"> (via le back-office de la </w:t>
      </w:r>
      <w:proofErr w:type="spellStart"/>
      <w:r w:rsidRPr="00A65200">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 la version finale en PDF ou Word du document contenant sa clé publique. Lors de l’</w:t>
      </w:r>
      <w:proofErr w:type="spellStart"/>
      <w:r w:rsidRPr="00A65200">
        <w:rPr>
          <w:rStyle w:val="y2iqfc"/>
          <w:rFonts w:ascii="Times New Roman" w:hAnsi="Times New Roman" w:cs="Times New Roman"/>
          <w:color w:val="1F1F1F"/>
          <w:sz w:val="24"/>
          <w:szCs w:val="24"/>
          <w:lang w:val="fr-FR"/>
        </w:rPr>
        <w:t>upload</w:t>
      </w:r>
      <w:proofErr w:type="spellEnd"/>
      <w:r w:rsidRPr="00A65200">
        <w:rPr>
          <w:rStyle w:val="y2iqfc"/>
          <w:rFonts w:ascii="Times New Roman" w:hAnsi="Times New Roman" w:cs="Times New Roman"/>
          <w:color w:val="1F1F1F"/>
          <w:sz w:val="24"/>
          <w:szCs w:val="24"/>
          <w:lang w:val="fr-FR"/>
        </w:rPr>
        <w:t>,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w:t>
      </w:r>
      <w:proofErr w:type="spellStart"/>
      <w:r w:rsidR="0003469D">
        <w:rPr>
          <w:rStyle w:val="y2iqfc"/>
          <w:rFonts w:ascii="Times New Roman" w:hAnsi="Times New Roman" w:cs="Times New Roman"/>
          <w:color w:val="1F1F1F"/>
          <w:sz w:val="24"/>
          <w:szCs w:val="24"/>
          <w:lang w:val="fr-FR"/>
        </w:rPr>
        <w:t>DApp</w:t>
      </w:r>
      <w:proofErr w:type="spellEnd"/>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 xml:space="preserve">renvoyées au frontend de la </w:t>
      </w:r>
      <w:proofErr w:type="spellStart"/>
      <w:r>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A53E45">
        <w:rPr>
          <w:rFonts w:ascii="Times New Roman" w:hAnsi="Times New Roman" w:cs="Times New Roman"/>
          <w:sz w:val="24"/>
          <w:szCs w:val="24"/>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34084904"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997465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466329">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r>
        <w:rPr>
          <w:rStyle w:val="y2iqfc"/>
          <w:rFonts w:ascii="Times New Roman" w:hAnsi="Times New Roman" w:cs="Times New Roman"/>
          <w:color w:val="1F1F1F"/>
          <w:sz w:val="24"/>
          <w:szCs w:val="24"/>
          <w:lang w:val="fr-FR"/>
        </w:rPr>
        <w:t xml:space="preserve">front-office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w:t>
      </w:r>
      <w:proofErr w:type="spellStart"/>
      <w:r>
        <w:rPr>
          <w:rStyle w:val="y2iqfc"/>
          <w:rFonts w:ascii="Times New Roman" w:hAnsi="Times New Roman" w:cs="Times New Roman"/>
          <w:color w:val="1F1F1F"/>
          <w:sz w:val="24"/>
          <w:szCs w:val="24"/>
          <w:lang w:val="fr-FR"/>
        </w:rPr>
        <w:t>DApp</w:t>
      </w:r>
      <w:proofErr w:type="spellEnd"/>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w:t>
      </w:r>
      <w:proofErr w:type="spellStart"/>
      <w:r w:rsidR="005962CD">
        <w:rPr>
          <w:rStyle w:val="y2iqfc"/>
          <w:rFonts w:ascii="Times New Roman" w:hAnsi="Times New Roman" w:cs="Times New Roman"/>
          <w:color w:val="1F1F1F"/>
          <w:sz w:val="24"/>
          <w:szCs w:val="24"/>
          <w:lang w:val="fr-FR"/>
        </w:rPr>
        <w:t>DApp</w:t>
      </w:r>
      <w:proofErr w:type="spellEnd"/>
      <w:r w:rsidR="005962CD">
        <w:rPr>
          <w:rStyle w:val="y2iqfc"/>
          <w:rFonts w:ascii="Times New Roman" w:hAnsi="Times New Roman" w:cs="Times New Roman"/>
          <w:color w:val="1F1F1F"/>
          <w:sz w:val="24"/>
          <w:szCs w:val="24"/>
          <w:lang w:val="fr-FR"/>
        </w:rPr>
        <w:t>.</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 xml:space="preserve">à la </w:t>
      </w:r>
      <w:proofErr w:type="spellStart"/>
      <w:r w:rsidR="006D7A40">
        <w:rPr>
          <w:rStyle w:val="y2iqfc"/>
          <w:rFonts w:ascii="Times New Roman" w:hAnsi="Times New Roman" w:cs="Times New Roman"/>
          <w:color w:val="1F1F1F"/>
          <w:sz w:val="24"/>
          <w:szCs w:val="24"/>
          <w:lang w:val="fr-FR"/>
        </w:rPr>
        <w:t>DApp</w:t>
      </w:r>
      <w:proofErr w:type="spellEnd"/>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 xml:space="preserve">transmise au backend de la </w:t>
      </w:r>
      <w:proofErr w:type="spellStart"/>
      <w:r w:rsidR="00B1095A">
        <w:rPr>
          <w:rStyle w:val="y2iqfc"/>
          <w:rFonts w:ascii="Times New Roman" w:hAnsi="Times New Roman" w:cs="Times New Roman"/>
          <w:color w:val="1F1F1F"/>
          <w:sz w:val="24"/>
          <w:szCs w:val="24"/>
          <w:lang w:val="fr-FR"/>
        </w:rPr>
        <w:t>DApp</w:t>
      </w:r>
      <w:proofErr w:type="spellEnd"/>
      <w:r w:rsidR="00B1095A">
        <w:rPr>
          <w:rStyle w:val="y2iqfc"/>
          <w:rFonts w:ascii="Times New Roman" w:hAnsi="Times New Roman" w:cs="Times New Roman"/>
          <w:color w:val="1F1F1F"/>
          <w:sz w:val="24"/>
          <w:szCs w:val="24"/>
          <w:lang w:val="fr-FR"/>
        </w:rPr>
        <w:t xml:space="preserve">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77777777"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14:paraId="064CA98B" w14:textId="77777777"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703BDF">
        <w:rPr>
          <w:rFonts w:ascii="Times New Roman" w:hAnsi="Times New Roman" w:cs="Times New Roman"/>
          <w:sz w:val="24"/>
          <w:szCs w:val="24"/>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5DCB4F90" w:rsidR="00732232" w:rsidRPr="00EE7C87" w:rsidRDefault="00BE5554" w:rsidP="00BE5554">
      <w:pPr>
        <w:pStyle w:val="Lgende"/>
        <w:jc w:val="center"/>
        <w:rPr>
          <w:rFonts w:ascii="Times New Roman" w:hAnsi="Times New Roman" w:cs="Times New Roman"/>
          <w:noProof/>
          <w:color w:val="auto"/>
          <w:sz w:val="24"/>
          <w:lang w:val="fr-FR"/>
        </w:rPr>
      </w:pPr>
      <w:bookmarkStart w:id="76" w:name="_Toc19997466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14:paraId="25EF4647" w14:textId="7777777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DApp</w:t>
      </w:r>
      <w:proofErr w:type="spellEnd"/>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w:t>
      </w:r>
      <w:proofErr w:type="spellStart"/>
      <w:r w:rsidR="00B5216B">
        <w:rPr>
          <w:rFonts w:ascii="Times New Roman" w:hAnsi="Times New Roman" w:cs="Times New Roman"/>
          <w:sz w:val="24"/>
          <w:szCs w:val="24"/>
          <w:lang w:val="fr-FR"/>
        </w:rPr>
        <w:t>DApp</w:t>
      </w:r>
      <w:proofErr w:type="spellEnd"/>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w:t>
      </w:r>
      <w:proofErr w:type="spellStart"/>
      <w:r w:rsidR="00FC0B28">
        <w:rPr>
          <w:rFonts w:ascii="Times New Roman" w:hAnsi="Times New Roman" w:cs="Times New Roman"/>
          <w:sz w:val="24"/>
          <w:szCs w:val="24"/>
          <w:lang w:val="fr-FR"/>
        </w:rPr>
        <w:t>DApp</w:t>
      </w:r>
      <w:proofErr w:type="spellEnd"/>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 xml:space="preserve">de la </w:t>
      </w:r>
      <w:proofErr w:type="spellStart"/>
      <w:r w:rsidR="009F4DB9">
        <w:rPr>
          <w:rFonts w:ascii="Times New Roman" w:hAnsi="Times New Roman" w:cs="Times New Roman"/>
          <w:sz w:val="24"/>
          <w:szCs w:val="24"/>
          <w:lang w:val="fr-FR"/>
        </w:rPr>
        <w:t>DApp</w:t>
      </w:r>
      <w:proofErr w:type="spellEnd"/>
      <w:r w:rsidR="009F4DB9">
        <w:rPr>
          <w:rFonts w:ascii="Times New Roman" w:hAnsi="Times New Roman" w:cs="Times New Roman"/>
          <w:sz w:val="24"/>
          <w:szCs w:val="24"/>
          <w:lang w:val="fr-FR"/>
        </w:rPr>
        <w:t xml:space="preserve">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w:t>
      </w:r>
      <w:proofErr w:type="spellStart"/>
      <w:r w:rsidR="00B0299F">
        <w:rPr>
          <w:rFonts w:ascii="Times New Roman" w:hAnsi="Times New Roman" w:cs="Times New Roman"/>
          <w:sz w:val="24"/>
          <w:szCs w:val="24"/>
          <w:lang w:val="fr-FR"/>
        </w:rPr>
        <w:t>DApp</w:t>
      </w:r>
      <w:proofErr w:type="spellEnd"/>
      <w:r w:rsidR="00B0299F">
        <w:rPr>
          <w:rFonts w:ascii="Times New Roman" w:hAnsi="Times New Roman" w:cs="Times New Roman"/>
          <w:sz w:val="24"/>
          <w:szCs w:val="24"/>
          <w:lang w:val="fr-FR"/>
        </w:rPr>
        <w:t xml:space="preserve">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77" w:name="_Toc184475265"/>
      <w:bookmarkStart w:id="78" w:name="_Toc199974638"/>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4CABCD54"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proofErr w:type="spellStart"/>
      <w:r w:rsidR="00B83800">
        <w:rPr>
          <w:rFonts w:ascii="Times New Roman" w:hAnsi="Times New Roman" w:cs="Times New Roman"/>
          <w:sz w:val="24"/>
          <w:szCs w:val="24"/>
          <w:lang w:val="fr-FR"/>
        </w:rPr>
        <w:t>DApp</w:t>
      </w:r>
      <w:proofErr w:type="spellEnd"/>
      <w:r w:rsidR="00B83800">
        <w:rPr>
          <w:rFonts w:ascii="Times New Roman" w:hAnsi="Times New Roman" w:cs="Times New Roman"/>
          <w:sz w:val="24"/>
          <w:szCs w:val="24"/>
          <w:lang w:val="fr-FR"/>
        </w:rPr>
        <w:t xml:space="preserve">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84475266"/>
      <w:bookmarkStart w:id="80" w:name="_Toc199974639"/>
      <w:r w:rsidRPr="008D55FE">
        <w:rPr>
          <w:rFonts w:ascii="Times New Roman" w:eastAsiaTheme="majorEastAsia" w:hAnsi="Times New Roman" w:cs="Times New Roman"/>
          <w:b/>
          <w:sz w:val="24"/>
          <w:szCs w:val="24"/>
          <w:lang w:val="fr-FR"/>
        </w:rPr>
        <w:t>Protocole d’implémentation</w:t>
      </w:r>
      <w:bookmarkEnd w:id="80"/>
      <w:r w:rsidRPr="008D55FE">
        <w:rPr>
          <w:rFonts w:ascii="Times New Roman" w:eastAsiaTheme="majorEastAsia" w:hAnsi="Times New Roman" w:cs="Times New Roman"/>
          <w:b/>
          <w:sz w:val="24"/>
          <w:szCs w:val="24"/>
          <w:lang w:val="fr-FR"/>
        </w:rPr>
        <w:t xml:space="preserve"> </w:t>
      </w:r>
      <w:bookmarkEnd w:id="79"/>
    </w:p>
    <w:p w14:paraId="1D7AAA2D" w14:textId="77777777"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gramStart"/>
      <w:r w:rsidR="008E6D83" w:rsidRPr="008E6D83">
        <w:rPr>
          <w:rFonts w:ascii="Times New Roman" w:hAnsi="Times New Roman" w:cs="Times New Roman"/>
          <w:sz w:val="24"/>
          <w:szCs w:val="24"/>
          <w:lang w:val="fr-FR"/>
        </w:rPr>
        <w:t>Core(</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831A08">
      <w:pPr>
        <w:pStyle w:val="Titre3"/>
        <w:numPr>
          <w:ilvl w:val="2"/>
          <w:numId w:val="36"/>
        </w:numPr>
        <w:spacing w:line="360" w:lineRule="auto"/>
        <w:rPr>
          <w:rFonts w:ascii="Times New Roman" w:hAnsi="Times New Roman" w:cs="Times New Roman"/>
          <w:b/>
          <w:color w:val="auto"/>
          <w:lang w:val="fr-FR"/>
        </w:rPr>
      </w:pPr>
      <w:bookmarkStart w:id="81" w:name="_Toc199974640"/>
      <w:r w:rsidRPr="00555847">
        <w:rPr>
          <w:rFonts w:ascii="Times New Roman" w:hAnsi="Times New Roman" w:cs="Times New Roman"/>
          <w:b/>
          <w:color w:val="auto"/>
          <w:lang w:val="fr-FR"/>
        </w:rPr>
        <w:t>Analyse et conception de l’approche</w:t>
      </w:r>
      <w:bookmarkEnd w:id="81"/>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70A51FCB"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A4477B">
        <w:rPr>
          <w:rFonts w:ascii="Times New Roman" w:hAnsi="Times New Roman" w:cs="Times New Roman"/>
          <w:sz w:val="24"/>
          <w:szCs w:val="24"/>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lang w:val="fr-FR"/>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436DF0AE" w:rsidR="00F40EEF" w:rsidRPr="00CB307E" w:rsidRDefault="00E43936" w:rsidP="00E43936">
      <w:pPr>
        <w:pStyle w:val="Lgende"/>
        <w:jc w:val="center"/>
        <w:rPr>
          <w:rFonts w:ascii="Times New Roman" w:hAnsi="Times New Roman" w:cs="Times New Roman"/>
          <w:color w:val="auto"/>
          <w:sz w:val="24"/>
          <w:szCs w:val="24"/>
          <w:lang w:val="fr-FR"/>
        </w:rPr>
      </w:pPr>
      <w:bookmarkStart w:id="82" w:name="_Toc199974661"/>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466329">
        <w:rPr>
          <w:rFonts w:ascii="Times New Roman" w:hAnsi="Times New Roman" w:cs="Times New Roman"/>
          <w:b/>
          <w:bCs/>
          <w:noProof/>
          <w:color w:val="auto"/>
          <w:sz w:val="24"/>
          <w:szCs w:val="24"/>
          <w:lang w:val="fr-FR"/>
        </w:rPr>
        <w:t>14</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82"/>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1B8F375E" w:rsidR="00D36FD7" w:rsidRPr="00FA7EC8" w:rsidRDefault="00D36FD7" w:rsidP="00FA7EC8">
      <w:pPr>
        <w:pStyle w:val="Lgende"/>
        <w:keepNext/>
        <w:jc w:val="center"/>
        <w:rPr>
          <w:rFonts w:ascii="Times New Roman" w:hAnsi="Times New Roman" w:cs="Times New Roman"/>
          <w:color w:val="auto"/>
          <w:sz w:val="24"/>
          <w:lang w:val="fr-FR"/>
        </w:rPr>
      </w:pPr>
      <w:bookmarkStart w:id="83" w:name="_Toc199962150"/>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3"/>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DF4A8D"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DF4A8D"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w:t>
      </w:r>
      <w:proofErr w:type="spellStart"/>
      <w:r w:rsidR="003451BB">
        <w:rPr>
          <w:rFonts w:ascii="Times New Roman" w:hAnsi="Times New Roman" w:cs="Times New Roman"/>
          <w:sz w:val="24"/>
          <w:szCs w:val="24"/>
          <w:lang w:val="fr-FR"/>
        </w:rPr>
        <w:t>DApp</w:t>
      </w:r>
      <w:proofErr w:type="spellEnd"/>
      <w:r w:rsidR="003451BB">
        <w:rPr>
          <w:rFonts w:ascii="Times New Roman" w:hAnsi="Times New Roman" w:cs="Times New Roman"/>
          <w:sz w:val="24"/>
          <w:szCs w:val="24"/>
          <w:lang w:val="fr-FR"/>
        </w:rPr>
        <w:t xml:space="preserve">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AA7986">
      <w:pPr>
        <w:pStyle w:val="Paragraphedeliste"/>
        <w:numPr>
          <w:ilvl w:val="0"/>
          <w:numId w:val="45"/>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CE19E5">
      <w:pPr>
        <w:pStyle w:val="Paragraphedeliste"/>
        <w:numPr>
          <w:ilvl w:val="0"/>
          <w:numId w:val="41"/>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64BADF9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427E8F" w:rsidRPr="00F278AE">
        <w:rPr>
          <w:rFonts w:ascii="Times New Roman" w:hAnsi="Times New Roman" w:cs="Times New Roman"/>
          <w:sz w:val="24"/>
          <w:szCs w:val="24"/>
          <w:lang w:val="fr-FR"/>
        </w:rPr>
        <w:t>5</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09CAE43F" w:rsidR="00FD78AA" w:rsidRPr="00155080" w:rsidRDefault="00CE2045" w:rsidP="00155080">
      <w:pPr>
        <w:pStyle w:val="Lgende"/>
        <w:jc w:val="center"/>
        <w:rPr>
          <w:rFonts w:ascii="Times New Roman" w:hAnsi="Times New Roman" w:cs="Times New Roman"/>
          <w:color w:val="auto"/>
          <w:sz w:val="24"/>
          <w:szCs w:val="24"/>
          <w:lang w:val="fr-FR"/>
        </w:rPr>
      </w:pPr>
      <w:bookmarkStart w:id="84" w:name="_Toc199974662"/>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466329">
        <w:rPr>
          <w:rFonts w:ascii="Times New Roman" w:hAnsi="Times New Roman" w:cs="Times New Roman"/>
          <w:b/>
          <w:noProof/>
          <w:color w:val="auto"/>
          <w:sz w:val="24"/>
          <w:szCs w:val="24"/>
          <w:lang w:val="fr-FR"/>
        </w:rPr>
        <w:t>15</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4"/>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427E8F" w:rsidRPr="00D33B47">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587DF5B6"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85" w:name="_Toc199974663"/>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16</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5"/>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2EF5CD0E"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proofErr w:type="spellStart"/>
      <w:r w:rsidR="0029068D" w:rsidRPr="006D1E93">
        <w:rPr>
          <w:rFonts w:ascii="Times New Roman" w:hAnsi="Times New Roman" w:cs="Times New Roman"/>
          <w:b/>
          <w:i/>
          <w:sz w:val="24"/>
          <w:szCs w:val="24"/>
          <w:lang w:val="fr-FR"/>
        </w:rPr>
        <w:t>DocumentAdministratif</w:t>
      </w:r>
      <w:proofErr w:type="spellEnd"/>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w:t>
      </w:r>
      <w:r w:rsidR="0029068D" w:rsidRPr="0029068D">
        <w:rPr>
          <w:rFonts w:ascii="Times New Roman" w:hAnsi="Times New Roman" w:cs="Times New Roman"/>
          <w:sz w:val="24"/>
          <w:szCs w:val="24"/>
          <w:lang w:val="fr-FR"/>
        </w:rPr>
        <w:lastRenderedPageBreak/>
        <w:t xml:space="preserve">tenant compte de notre approche, </w:t>
      </w:r>
      <w:proofErr w:type="spellStart"/>
      <w:r w:rsidR="0029068D" w:rsidRPr="00265FA2">
        <w:rPr>
          <w:rFonts w:ascii="Times New Roman" w:hAnsi="Times New Roman" w:cs="Times New Roman"/>
          <w:i/>
          <w:sz w:val="24"/>
          <w:szCs w:val="24"/>
          <w:lang w:val="fr-FR"/>
        </w:rPr>
        <w:t>DocumentAdministratif</w:t>
      </w:r>
      <w:proofErr w:type="spellEnd"/>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proofErr w:type="spellStart"/>
      <w:r w:rsidR="0029068D" w:rsidRPr="009C6F4B">
        <w:rPr>
          <w:rFonts w:ascii="Times New Roman" w:hAnsi="Times New Roman" w:cs="Times New Roman"/>
          <w:b/>
          <w:i/>
          <w:sz w:val="24"/>
          <w:szCs w:val="24"/>
          <w:lang w:val="fr-FR"/>
        </w:rPr>
        <w:t>DocumentStored</w:t>
      </w:r>
      <w:proofErr w:type="spellEnd"/>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w:t>
      </w:r>
      <w:proofErr w:type="spellStart"/>
      <w:r w:rsidR="0029068D" w:rsidRPr="0037019C">
        <w:rPr>
          <w:rFonts w:ascii="Times New Roman" w:hAnsi="Times New Roman" w:cs="Times New Roman"/>
          <w:sz w:val="24"/>
          <w:szCs w:val="24"/>
        </w:rPr>
        <w:t>fonction</w:t>
      </w:r>
      <w:proofErr w:type="spellEnd"/>
      <w:r w:rsidR="0029068D" w:rsidRPr="0037019C">
        <w:rPr>
          <w:rFonts w:ascii="Times New Roman" w:hAnsi="Times New Roman" w:cs="Times New Roman"/>
          <w:sz w:val="24"/>
          <w:szCs w:val="24"/>
        </w:rPr>
        <w:t xml:space="preserve"> </w:t>
      </w:r>
      <w:proofErr w:type="spellStart"/>
      <w:proofErr w:type="gramStart"/>
      <w:r w:rsidR="0029068D" w:rsidRPr="0037019C">
        <w:rPr>
          <w:rFonts w:ascii="Times New Roman" w:hAnsi="Times New Roman" w:cs="Times New Roman"/>
          <w:b/>
          <w:i/>
          <w:sz w:val="24"/>
          <w:szCs w:val="24"/>
        </w:rPr>
        <w:t>storeAdministrativeDocument</w:t>
      </w:r>
      <w:proofErr w:type="spellEnd"/>
      <w:r w:rsidR="0029068D" w:rsidRPr="0037019C">
        <w:rPr>
          <w:rFonts w:ascii="Times New Roman" w:hAnsi="Times New Roman" w:cs="Times New Roman"/>
          <w:b/>
          <w:sz w:val="24"/>
          <w:szCs w:val="24"/>
        </w:rPr>
        <w:t>(</w:t>
      </w:r>
      <w:proofErr w:type="gramEnd"/>
      <w:r w:rsidR="0029068D" w:rsidRPr="0037019C">
        <w:rPr>
          <w:rFonts w:ascii="Times New Roman" w:hAnsi="Times New Roman" w:cs="Times New Roman"/>
          <w:i/>
          <w:sz w:val="24"/>
          <w:szCs w:val="24"/>
        </w:rPr>
        <w:t>string memory _hash, string memory _</w:t>
      </w:r>
      <w:proofErr w:type="spellStart"/>
      <w:r w:rsidR="0029068D" w:rsidRPr="0037019C">
        <w:rPr>
          <w:rFonts w:ascii="Times New Roman" w:hAnsi="Times New Roman" w:cs="Times New Roman"/>
          <w:i/>
          <w:sz w:val="24"/>
          <w:szCs w:val="24"/>
        </w:rPr>
        <w:t>signedHash</w:t>
      </w:r>
      <w:proofErr w:type="spellEnd"/>
      <w:r w:rsidR="0029068D" w:rsidRPr="0037019C">
        <w:rPr>
          <w:rFonts w:ascii="Times New Roman" w:hAnsi="Times New Roman" w:cs="Times New Roman"/>
          <w:i/>
          <w:sz w:val="24"/>
          <w:szCs w:val="24"/>
        </w:rPr>
        <w:t>, string memory _</w:t>
      </w:r>
      <w:proofErr w:type="spellStart"/>
      <w:r w:rsidR="0029068D" w:rsidRPr="0037019C">
        <w:rPr>
          <w:rFonts w:ascii="Times New Roman" w:hAnsi="Times New Roman" w:cs="Times New Roman"/>
          <w:i/>
          <w:sz w:val="24"/>
          <w:szCs w:val="24"/>
        </w:rPr>
        <w:t>publicKey</w:t>
      </w:r>
      <w:proofErr w:type="spellEnd"/>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sz w:val="24"/>
          <w:szCs w:val="24"/>
        </w:rPr>
        <w:t>sert</w:t>
      </w:r>
      <w:proofErr w:type="spellEnd"/>
      <w:r w:rsidR="0029068D" w:rsidRPr="0037019C">
        <w:rPr>
          <w:rFonts w:ascii="Times New Roman" w:hAnsi="Times New Roman" w:cs="Times New Roman"/>
          <w:sz w:val="24"/>
          <w:szCs w:val="24"/>
        </w:rPr>
        <w:t xml:space="preserve"> à </w:t>
      </w:r>
      <w:proofErr w:type="spellStart"/>
      <w:r w:rsidR="0029068D" w:rsidRPr="0037019C">
        <w:rPr>
          <w:rFonts w:ascii="Times New Roman" w:hAnsi="Times New Roman" w:cs="Times New Roman"/>
          <w:sz w:val="24"/>
          <w:szCs w:val="24"/>
        </w:rPr>
        <w:t>enregistrer</w:t>
      </w:r>
      <w:proofErr w:type="spellEnd"/>
      <w:r w:rsidR="0029068D" w:rsidRPr="0037019C">
        <w:rPr>
          <w:rFonts w:ascii="Times New Roman" w:hAnsi="Times New Roman" w:cs="Times New Roman"/>
          <w:sz w:val="24"/>
          <w:szCs w:val="24"/>
        </w:rPr>
        <w:t xml:space="preserve">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w:t>
      </w:r>
      <w:proofErr w:type="spellStart"/>
      <w:r w:rsidR="008C0DBC">
        <w:rPr>
          <w:rFonts w:ascii="Times New Roman" w:hAnsi="Times New Roman" w:cs="Times New Roman"/>
          <w:sz w:val="24"/>
          <w:szCs w:val="24"/>
          <w:lang w:val="fr-FR"/>
        </w:rPr>
        <w:t>gas</w:t>
      </w:r>
      <w:proofErr w:type="spellEnd"/>
      <w:r w:rsidR="008C0DBC">
        <w:rPr>
          <w:rFonts w:ascii="Times New Roman" w:hAnsi="Times New Roman" w:cs="Times New Roman"/>
          <w:sz w:val="24"/>
          <w:szCs w:val="24"/>
          <w:lang w:val="fr-FR"/>
        </w:rPr>
        <w:t xml:space="preserve"> </w:t>
      </w:r>
      <w:proofErr w:type="spellStart"/>
      <w:r w:rsidR="008C0DBC">
        <w:rPr>
          <w:rFonts w:ascii="Times New Roman" w:hAnsi="Times New Roman" w:cs="Times New Roman"/>
          <w:sz w:val="24"/>
          <w:szCs w:val="24"/>
          <w:lang w:val="fr-FR"/>
        </w:rPr>
        <w:t>limit</w:t>
      </w:r>
      <w:proofErr w:type="spellEnd"/>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spellStart"/>
      <w:proofErr w:type="gramStart"/>
      <w:r w:rsidR="0029068D" w:rsidRPr="00117CF6">
        <w:rPr>
          <w:rFonts w:ascii="Times New Roman" w:hAnsi="Times New Roman" w:cs="Times New Roman"/>
          <w:b/>
          <w:i/>
          <w:sz w:val="24"/>
          <w:szCs w:val="24"/>
          <w:lang w:val="fr-FR"/>
        </w:rPr>
        <w:t>getAdministrativeDocument</w:t>
      </w:r>
      <w:proofErr w:type="spellEnd"/>
      <w:r w:rsidR="0029068D" w:rsidRPr="00117CF6">
        <w:rPr>
          <w:rFonts w:ascii="Times New Roman" w:hAnsi="Times New Roman" w:cs="Times New Roman"/>
          <w:b/>
          <w:i/>
          <w:sz w:val="24"/>
          <w:szCs w:val="24"/>
          <w:lang w:val="fr-FR"/>
        </w:rPr>
        <w:t>(</w:t>
      </w:r>
      <w:proofErr w:type="gramEnd"/>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15715D9E" w:rsidR="0029068D" w:rsidRDefault="00B31925" w:rsidP="00CB4CD8">
      <w:pPr>
        <w:pStyle w:val="Lgende"/>
        <w:spacing w:after="0"/>
        <w:jc w:val="center"/>
        <w:rPr>
          <w:rFonts w:ascii="Times New Roman" w:hAnsi="Times New Roman" w:cs="Times New Roman"/>
          <w:noProof/>
          <w:color w:val="auto"/>
          <w:sz w:val="24"/>
          <w:lang w:val="fr-FR"/>
        </w:rPr>
      </w:pPr>
      <w:bookmarkStart w:id="86" w:name="_Toc199974664"/>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17</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6"/>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AB4C73">
      <w:pPr>
        <w:pStyle w:val="Titre3"/>
        <w:numPr>
          <w:ilvl w:val="2"/>
          <w:numId w:val="36"/>
        </w:numPr>
        <w:spacing w:line="360" w:lineRule="auto"/>
        <w:rPr>
          <w:rFonts w:ascii="Times New Roman" w:hAnsi="Times New Roman" w:cs="Times New Roman"/>
          <w:b/>
          <w:color w:val="auto"/>
          <w:lang w:val="fr-FR"/>
        </w:rPr>
      </w:pPr>
      <w:bookmarkStart w:id="87" w:name="_Toc199974641"/>
      <w:r w:rsidRPr="00915FB4">
        <w:rPr>
          <w:rFonts w:ascii="Times New Roman" w:hAnsi="Times New Roman" w:cs="Times New Roman"/>
          <w:b/>
          <w:color w:val="auto"/>
          <w:lang w:val="fr-FR"/>
        </w:rPr>
        <w:lastRenderedPageBreak/>
        <w:t>Outils et technologies utilisés</w:t>
      </w:r>
      <w:bookmarkEnd w:id="87"/>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w:t>
      </w:r>
      <w:proofErr w:type="spellStart"/>
      <w:r w:rsidR="006165FE">
        <w:rPr>
          <w:rFonts w:ascii="Times New Roman" w:hAnsi="Times New Roman" w:cs="Times New Roman"/>
          <w:sz w:val="24"/>
          <w:szCs w:val="24"/>
          <w:lang w:val="fr-FR"/>
        </w:rPr>
        <w:t>D</w:t>
      </w:r>
      <w:r w:rsidR="00C43FFE">
        <w:rPr>
          <w:rFonts w:ascii="Times New Roman" w:hAnsi="Times New Roman" w:cs="Times New Roman"/>
          <w:sz w:val="24"/>
          <w:szCs w:val="24"/>
          <w:lang w:val="fr-FR"/>
        </w:rPr>
        <w:t>App</w:t>
      </w:r>
      <w:proofErr w:type="spellEnd"/>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0D2577">
      <w:pPr>
        <w:pStyle w:val="Paragraphedeliste"/>
        <w:numPr>
          <w:ilvl w:val="0"/>
          <w:numId w:val="46"/>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lang w:val="fr-FR"/>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0CD05BB2" w:rsidR="00C84630" w:rsidRPr="00530131" w:rsidRDefault="004629EB" w:rsidP="00811901">
      <w:pPr>
        <w:spacing w:line="360" w:lineRule="auto"/>
        <w:jc w:val="both"/>
        <w:rPr>
          <w:rFonts w:ascii="Times New Roman" w:hAnsi="Times New Roman" w:cs="Times New Roman"/>
          <w:sz w:val="24"/>
          <w:szCs w:val="24"/>
          <w:lang w:val="fr-FR"/>
        </w:rPr>
      </w:pPr>
      <w:r w:rsidRPr="00530131">
        <w:rPr>
          <w:rFonts w:ascii="Times New Roman" w:hAnsi="Times New Roman" w:cs="Times New Roman"/>
          <w:sz w:val="24"/>
          <w:szCs w:val="24"/>
          <w:lang w:val="fr-FR"/>
        </w:rPr>
        <w:t>Est un logiciel propriétaire de conception qui offre la possibilité de modéliser les</w:t>
      </w:r>
      <w:r w:rsidR="00F55D48">
        <w:rPr>
          <w:rFonts w:ascii="Times New Roman" w:hAnsi="Times New Roman" w:cs="Times New Roman"/>
          <w:sz w:val="24"/>
          <w:szCs w:val="24"/>
          <w:lang w:val="fr-FR"/>
        </w:rPr>
        <w:t xml:space="preserve"> </w:t>
      </w:r>
      <w:r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Pr="00530131">
        <w:rPr>
          <w:rFonts w:ascii="Times New Roman" w:hAnsi="Times New Roman" w:cs="Times New Roman"/>
          <w:sz w:val="24"/>
          <w:szCs w:val="24"/>
          <w:lang w:val="fr-FR"/>
        </w:rPr>
        <w:t xml:space="preserve"> par SDP puis racheté par Sybase en 1995, qui lui-même appartient à SAP. Cet outil très populaire</w:t>
      </w:r>
      <w:r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67E1292E">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w:t>
      </w:r>
      <w:proofErr w:type="spellStart"/>
      <w:r w:rsidRPr="00607E0B">
        <w:rPr>
          <w:rFonts w:ascii="Times New Roman" w:hAnsi="Times New Roman" w:cs="Times New Roman"/>
          <w:sz w:val="24"/>
          <w:szCs w:val="24"/>
          <w:lang w:val="fr-FR"/>
        </w:rPr>
        <w:t>DApp</w:t>
      </w:r>
      <w:proofErr w:type="spellEnd"/>
      <w:r w:rsidRPr="00607E0B">
        <w:rPr>
          <w:rFonts w:ascii="Times New Roman" w:hAnsi="Times New Roman" w:cs="Times New Roman"/>
          <w:sz w:val="24"/>
          <w:szCs w:val="24"/>
          <w:lang w:val="fr-FR"/>
        </w:rPr>
        <w:t xml:space="preserve">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28FF5EB6">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w:t>
      </w:r>
      <w:proofErr w:type="spellStart"/>
      <w:r w:rsidRPr="00DD7606">
        <w:rPr>
          <w:rFonts w:ascii="Times New Roman" w:hAnsi="Times New Roman" w:cs="Times New Roman"/>
          <w:sz w:val="24"/>
          <w:szCs w:val="24"/>
          <w:lang w:val="fr-FR"/>
        </w:rPr>
        <w:t>DApp</w:t>
      </w:r>
      <w:proofErr w:type="spellEnd"/>
      <w:r w:rsidRPr="00DD7606">
        <w:rPr>
          <w:rFonts w:ascii="Times New Roman" w:hAnsi="Times New Roman" w:cs="Times New Roman"/>
          <w:sz w:val="24"/>
          <w:szCs w:val="24"/>
          <w:lang w:val="fr-FR"/>
        </w:rPr>
        <w:t xml:space="preserve">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4BEDBB5">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77777777"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3260CB0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215CEB62">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44F26015">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7777777"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w:t>
      </w:r>
      <w:proofErr w:type="spellStart"/>
      <w:r w:rsidR="00B60718">
        <w:rPr>
          <w:rFonts w:ascii="Times New Roman" w:hAnsi="Times New Roman" w:cs="Times New Roman"/>
          <w:sz w:val="24"/>
          <w:szCs w:val="24"/>
          <w:lang w:val="fr-FR"/>
        </w:rPr>
        <w:t>DApp</w:t>
      </w:r>
      <w:proofErr w:type="spellEnd"/>
      <w:r w:rsidR="00B60718">
        <w:rPr>
          <w:rFonts w:ascii="Times New Roman" w:hAnsi="Times New Roman" w:cs="Times New Roman"/>
          <w:sz w:val="24"/>
          <w:szCs w:val="24"/>
          <w:lang w:val="fr-FR"/>
        </w:rPr>
        <w:t xml:space="preserve">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1356C824"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23F33985">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 xml:space="preserve">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71214223">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w:t>
      </w:r>
      <w:proofErr w:type="spellStart"/>
      <w:r w:rsidR="00A23A70">
        <w:rPr>
          <w:rFonts w:ascii="Times New Roman" w:hAnsi="Times New Roman" w:cs="Times New Roman"/>
          <w:sz w:val="24"/>
          <w:szCs w:val="24"/>
          <w:lang w:val="fr-FR"/>
        </w:rPr>
        <w:t>DApp</w:t>
      </w:r>
      <w:proofErr w:type="spellEnd"/>
      <w:r w:rsidR="00A23A70">
        <w:rPr>
          <w:rFonts w:ascii="Times New Roman" w:hAnsi="Times New Roman" w:cs="Times New Roman"/>
          <w:sz w:val="24"/>
          <w:szCs w:val="24"/>
          <w:lang w:val="fr-FR"/>
        </w:rPr>
        <w:t xml:space="preserve">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pour les futurs scripts de tests des contrats. Un fichier de configurations est également associé à la racine de la </w:t>
      </w:r>
      <w:proofErr w:type="spellStart"/>
      <w:r w:rsidRPr="00C72D47">
        <w:rPr>
          <w:rFonts w:ascii="Times New Roman" w:hAnsi="Times New Roman" w:cs="Times New Roman"/>
          <w:sz w:val="24"/>
          <w:szCs w:val="24"/>
          <w:lang w:val="fr-FR"/>
        </w:rPr>
        <w:t>DApp</w:t>
      </w:r>
      <w:proofErr w:type="spellEnd"/>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77777777"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7777777"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9D7F0F">
      <w:pPr>
        <w:pStyle w:val="Titre3"/>
        <w:numPr>
          <w:ilvl w:val="2"/>
          <w:numId w:val="50"/>
        </w:numPr>
        <w:spacing w:line="360" w:lineRule="auto"/>
        <w:rPr>
          <w:rFonts w:ascii="Times New Roman" w:hAnsi="Times New Roman" w:cs="Times New Roman"/>
          <w:b/>
          <w:color w:val="auto"/>
          <w:lang w:val="fr-FR"/>
        </w:rPr>
      </w:pPr>
      <w:bookmarkStart w:id="88" w:name="_Toc199974642"/>
      <w:r w:rsidRPr="003A2B0A">
        <w:rPr>
          <w:rFonts w:ascii="Times New Roman" w:hAnsi="Times New Roman" w:cs="Times New Roman"/>
          <w:b/>
          <w:color w:val="auto"/>
          <w:lang w:val="fr-FR"/>
        </w:rPr>
        <w:t>Démarche d’implémentation</w:t>
      </w:r>
      <w:bookmarkEnd w:id="88"/>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proofErr w:type="spellStart"/>
      <w:r w:rsidR="009C64D3">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3B55A76F" w14:textId="46549133"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AA49A43"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2CBA276"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8638EF">
        <w:rPr>
          <w:rFonts w:ascii="Times New Roman" w:hAnsi="Times New Roman" w:cs="Times New Roman"/>
          <w:sz w:val="24"/>
          <w:szCs w:val="24"/>
          <w:lang w:val="fr-FR"/>
        </w:rPr>
        <w:t xml:space="preserve">voir fichier </w:t>
      </w:r>
      <w:proofErr w:type="spellStart"/>
      <w:proofErr w:type="gramStart"/>
      <w:r w:rsidR="00B44212" w:rsidRPr="008868A8">
        <w:rPr>
          <w:rFonts w:ascii="Times New Roman" w:hAnsi="Times New Roman" w:cs="Times New Roman"/>
          <w:sz w:val="24"/>
          <w:szCs w:val="24"/>
          <w:lang w:val="fr-FR"/>
        </w:rPr>
        <w:t>ethereum.service</w:t>
      </w:r>
      <w:proofErr w:type="gramEnd"/>
      <w:r w:rsidR="00B44212" w:rsidRPr="008868A8">
        <w:rPr>
          <w:rFonts w:ascii="Times New Roman" w:hAnsi="Times New Roman" w:cs="Times New Roman"/>
          <w:sz w:val="24"/>
          <w:szCs w:val="24"/>
          <w:lang w:val="fr-FR"/>
        </w:rPr>
        <w:t>.ts</w:t>
      </w:r>
      <w:proofErr w:type="spellEnd"/>
      <w:r w:rsidR="00B44212" w:rsidRPr="008868A8">
        <w:rPr>
          <w:rFonts w:ascii="Times New Roman" w:hAnsi="Times New Roman" w:cs="Times New Roman"/>
          <w:sz w:val="24"/>
          <w:szCs w:val="24"/>
          <w:lang w:val="fr-FR"/>
        </w:rPr>
        <w:t>)</w:t>
      </w:r>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876CA">
      <w:pPr>
        <w:keepNext/>
        <w:keepLines/>
        <w:numPr>
          <w:ilvl w:val="1"/>
          <w:numId w:val="35"/>
        </w:numPr>
        <w:spacing w:before="40" w:after="0" w:line="360" w:lineRule="auto"/>
        <w:outlineLvl w:val="1"/>
        <w:rPr>
          <w:rFonts w:ascii="Times New Roman" w:eastAsiaTheme="majorEastAsia" w:hAnsi="Times New Roman" w:cs="Times New Roman"/>
          <w:b/>
          <w:sz w:val="24"/>
          <w:szCs w:val="24"/>
          <w:lang w:val="fr-FR"/>
        </w:rPr>
      </w:pPr>
      <w:bookmarkStart w:id="89" w:name="_Toc184475267"/>
      <w:bookmarkStart w:id="90" w:name="_Toc199974643"/>
      <w:r w:rsidRPr="00C348D8">
        <w:rPr>
          <w:rFonts w:ascii="Times New Roman" w:eastAsiaTheme="majorEastAsia" w:hAnsi="Times New Roman" w:cs="Times New Roman"/>
          <w:b/>
          <w:sz w:val="24"/>
          <w:szCs w:val="24"/>
          <w:lang w:val="fr-FR"/>
        </w:rPr>
        <w:t>Présentation de la solution</w:t>
      </w:r>
      <w:bookmarkEnd w:id="89"/>
      <w:bookmarkEnd w:id="90"/>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w:t>
      </w:r>
      <w:proofErr w:type="spellStart"/>
      <w:r>
        <w:rPr>
          <w:rFonts w:ascii="Times New Roman" w:hAnsi="Times New Roman" w:cs="Times New Roman"/>
          <w:sz w:val="24"/>
          <w:szCs w:val="24"/>
          <w:lang w:val="fr-FR"/>
        </w:rPr>
        <w:t>DApp</w:t>
      </w:r>
      <w:proofErr w:type="spellEnd"/>
      <w:r>
        <w:rPr>
          <w:rFonts w:ascii="Times New Roman" w:hAnsi="Times New Roman" w:cs="Times New Roman"/>
          <w:sz w:val="24"/>
          <w:szCs w:val="24"/>
          <w:lang w:val="fr-FR"/>
        </w:rPr>
        <w:t xml:space="preserve">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2050FC" w:rsidRPr="00626EE6">
        <w:rPr>
          <w:rFonts w:ascii="Times New Roman" w:hAnsi="Times New Roman" w:cs="Times New Roman"/>
          <w:sz w:val="24"/>
          <w:szCs w:val="24"/>
          <w:lang w:val="fr-FR"/>
        </w:rPr>
        <w:t>8</w:t>
      </w:r>
      <w:r w:rsidR="00256DBE" w:rsidRPr="00626EE6">
        <w:rPr>
          <w:rFonts w:ascii="Times New Roman" w:hAnsi="Times New Roman" w:cs="Times New Roman"/>
          <w:sz w:val="24"/>
          <w:szCs w:val="24"/>
          <w:lang w:val="fr-FR"/>
        </w:rPr>
        <w:t>, 1</w:t>
      </w:r>
      <w:r w:rsidR="002050FC" w:rsidRPr="00626EE6">
        <w:rPr>
          <w:rFonts w:ascii="Times New Roman" w:hAnsi="Times New Roman" w:cs="Times New Roman"/>
          <w:sz w:val="24"/>
          <w:szCs w:val="24"/>
          <w:lang w:val="fr-FR"/>
        </w:rPr>
        <w:t>9</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6A73DE80" w:rsidR="00CE6E75" w:rsidRPr="0089498F" w:rsidRDefault="00FF7BDE" w:rsidP="0089498F">
      <w:pPr>
        <w:pStyle w:val="Lgende"/>
        <w:jc w:val="center"/>
        <w:rPr>
          <w:rFonts w:ascii="Times New Roman" w:hAnsi="Times New Roman" w:cs="Times New Roman"/>
          <w:color w:val="auto"/>
          <w:sz w:val="36"/>
          <w:szCs w:val="24"/>
          <w:lang w:val="fr-FR"/>
        </w:rPr>
      </w:pPr>
      <w:bookmarkStart w:id="91" w:name="_Toc199974665"/>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18</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1"/>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7ACC817B" w:rsidR="009273AE" w:rsidRPr="008F5754" w:rsidRDefault="00097ABC" w:rsidP="00097ABC">
      <w:pPr>
        <w:pStyle w:val="Lgende"/>
        <w:jc w:val="center"/>
        <w:rPr>
          <w:rFonts w:ascii="Times New Roman" w:hAnsi="Times New Roman" w:cs="Times New Roman"/>
          <w:color w:val="auto"/>
          <w:sz w:val="24"/>
          <w:szCs w:val="24"/>
          <w:lang w:val="fr-FR"/>
        </w:rPr>
      </w:pPr>
      <w:bookmarkStart w:id="92" w:name="_Toc199974666"/>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466329">
        <w:rPr>
          <w:rFonts w:ascii="Times New Roman" w:hAnsi="Times New Roman" w:cs="Times New Roman"/>
          <w:b/>
          <w:noProof/>
          <w:color w:val="auto"/>
          <w:sz w:val="24"/>
          <w:szCs w:val="24"/>
          <w:lang w:val="fr-FR"/>
        </w:rPr>
        <w:t>19</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2"/>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228E292D" w:rsidR="009273AE" w:rsidRPr="005A1605" w:rsidRDefault="00520AC3" w:rsidP="00520AC3">
      <w:pPr>
        <w:pStyle w:val="Lgende"/>
        <w:jc w:val="center"/>
        <w:rPr>
          <w:rFonts w:ascii="Times New Roman" w:hAnsi="Times New Roman" w:cs="Times New Roman"/>
          <w:color w:val="auto"/>
          <w:sz w:val="36"/>
          <w:szCs w:val="24"/>
          <w:lang w:val="fr-FR"/>
        </w:rPr>
      </w:pPr>
      <w:bookmarkStart w:id="93" w:name="_Toc199974667"/>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20</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3"/>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F1A86" w:rsidRPr="00B46B85">
        <w:rPr>
          <w:rFonts w:ascii="Times New Roman" w:hAnsi="Times New Roman" w:cs="Times New Roman"/>
          <w:sz w:val="24"/>
          <w:szCs w:val="24"/>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210484AD"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94" w:name="_Toc199974668"/>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466329">
        <w:rPr>
          <w:rFonts w:ascii="Times New Roman" w:hAnsi="Times New Roman" w:cs="Times New Roman"/>
          <w:b/>
          <w:noProof/>
          <w:color w:val="auto"/>
          <w:sz w:val="24"/>
          <w:lang w:val="fr-FR"/>
        </w:rPr>
        <w:t>21</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4"/>
    </w:p>
    <w:p w14:paraId="527FC7A9" w14:textId="77777777" w:rsidR="00B431CF" w:rsidRPr="00B431CF" w:rsidRDefault="00B431CF" w:rsidP="0057752D">
      <w:pPr>
        <w:spacing w:after="0"/>
        <w:rPr>
          <w:lang w:val="fr-FR"/>
        </w:rPr>
      </w:pPr>
    </w:p>
    <w:p w14:paraId="4C8257C7" w14:textId="77777777" w:rsidR="00457C81" w:rsidRPr="00B61165" w:rsidRDefault="00DE5C7D" w:rsidP="005D190D">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5" w:name="_Toc184475268"/>
      <w:bookmarkStart w:id="96" w:name="_Toc199974644"/>
      <w:r w:rsidRPr="00B61165">
        <w:rPr>
          <w:rFonts w:ascii="Times New Roman" w:eastAsiaTheme="majorEastAsia" w:hAnsi="Times New Roman" w:cs="Times New Roman"/>
          <w:b/>
          <w:sz w:val="24"/>
          <w:szCs w:val="24"/>
          <w:lang w:val="fr-FR"/>
        </w:rPr>
        <w:t>Discussion des résultats</w:t>
      </w:r>
      <w:bookmarkEnd w:id="95"/>
      <w:bookmarkEnd w:id="96"/>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w:t>
      </w:r>
      <w:proofErr w:type="spellStart"/>
      <w:r w:rsidR="00BF68B1">
        <w:rPr>
          <w:rFonts w:ascii="Times New Roman" w:hAnsi="Times New Roman" w:cs="Times New Roman"/>
          <w:sz w:val="24"/>
          <w:szCs w:val="24"/>
          <w:lang w:val="fr-FR"/>
        </w:rPr>
        <w:t>DApp</w:t>
      </w:r>
      <w:proofErr w:type="spellEnd"/>
      <w:r w:rsidR="00BF68B1">
        <w:rPr>
          <w:rFonts w:ascii="Times New Roman" w:hAnsi="Times New Roman" w:cs="Times New Roman"/>
          <w:sz w:val="24"/>
          <w:szCs w:val="24"/>
          <w:lang w:val="fr-FR"/>
        </w:rPr>
        <w:t xml:space="preserve">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6EA2309C"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BA335F">
        <w:rPr>
          <w:rFonts w:ascii="Times New Roman" w:hAnsi="Times New Roman" w:cs="Times New Roman"/>
          <w:sz w:val="24"/>
          <w:szCs w:val="24"/>
          <w:lang w:val="fr-FR"/>
        </w:rPr>
        <w:instrText xml:space="preserve"> ADDIN ZOTERO_ITEM CSL_CITATION {"citationID":"OXReIWxr","properties":{"formattedCitation":"[15], [51]","plainCitation":"[15], [51]","dontUpdate":true,"noteIndex":0},"citationItems":[{"id":60,"uris":["http://zotero.org/users/local/3eTyEGwA/items/WZ2HDN94","http://zotero.org/users/16284513/items/WZ2HDN94"],"itemData":{"id":60,"type":"report","abstract":"Le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w:t>
      </w:r>
      <w:r w:rsidR="00055949">
        <w:rPr>
          <w:rFonts w:ascii="Times New Roman" w:hAnsi="Times New Roman" w:cs="Times New Roman"/>
          <w:sz w:val="24"/>
          <w:lang w:val="fr-FR"/>
        </w:rPr>
        <w:t xml:space="preserve"> et</w:t>
      </w:r>
      <w:r w:rsidR="00CE3F9F" w:rsidRPr="00CE3F9F">
        <w:rPr>
          <w:rFonts w:ascii="Times New Roman" w:hAnsi="Times New Roman" w:cs="Times New Roman"/>
          <w:sz w:val="24"/>
          <w:lang w:val="fr-FR"/>
        </w:rPr>
        <w:t xml:space="preserve">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77777777"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 xml:space="preserve">l’objet de numérisations, </w:t>
      </w:r>
      <w:r w:rsidR="00461C84">
        <w:rPr>
          <w:rFonts w:ascii="Times New Roman" w:hAnsi="Times New Roman" w:cs="Times New Roman"/>
          <w:sz w:val="24"/>
          <w:szCs w:val="24"/>
          <w:lang w:val="fr-FR"/>
        </w:rPr>
        <w:lastRenderedPageBreak/>
        <w:t>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77777777"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 xml:space="preserve">la présentation du protocole d’implémentation de la </w:t>
      </w:r>
      <w:proofErr w:type="spellStart"/>
      <w:r w:rsidR="00EE18DF">
        <w:rPr>
          <w:rFonts w:ascii="Times New Roman" w:hAnsi="Times New Roman" w:cs="Times New Roman"/>
          <w:sz w:val="24"/>
          <w:szCs w:val="24"/>
          <w:lang w:val="fr-FR"/>
        </w:rPr>
        <w:t>DApp</w:t>
      </w:r>
      <w:proofErr w:type="spellEnd"/>
      <w:r w:rsidR="00EE18DF">
        <w:rPr>
          <w:rFonts w:ascii="Times New Roman" w:hAnsi="Times New Roman" w:cs="Times New Roman"/>
          <w:sz w:val="24"/>
          <w:szCs w:val="24"/>
          <w:lang w:val="fr-FR"/>
        </w:rPr>
        <w:t xml:space="preserve">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w:t>
      </w:r>
      <w:proofErr w:type="spellStart"/>
      <w:r w:rsidR="00970133">
        <w:rPr>
          <w:rFonts w:ascii="Times New Roman" w:hAnsi="Times New Roman" w:cs="Times New Roman"/>
          <w:sz w:val="24"/>
          <w:szCs w:val="24"/>
          <w:lang w:val="fr-FR"/>
        </w:rPr>
        <w:t>DApp</w:t>
      </w:r>
      <w:proofErr w:type="spellEnd"/>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 xml:space="preserve">les principales interfaces (écrans) de la </w:t>
      </w:r>
      <w:proofErr w:type="spellStart"/>
      <w:r w:rsidR="007679E3">
        <w:rPr>
          <w:rFonts w:ascii="Times New Roman" w:hAnsi="Times New Roman" w:cs="Times New Roman"/>
          <w:sz w:val="24"/>
          <w:szCs w:val="24"/>
          <w:lang w:val="fr-FR"/>
        </w:rPr>
        <w:t>DApp</w:t>
      </w:r>
      <w:proofErr w:type="spellEnd"/>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97" w:name="_Toc184475269"/>
      <w:bookmarkStart w:id="98" w:name="_Toc199974645"/>
      <w:r w:rsidRPr="00153537">
        <w:rPr>
          <w:rFonts w:ascii="Times New Roman" w:eastAsiaTheme="majorEastAsia" w:hAnsi="Times New Roman" w:cs="Times New Roman"/>
          <w:b/>
          <w:sz w:val="24"/>
          <w:szCs w:val="24"/>
          <w:lang w:val="fr-FR"/>
        </w:rPr>
        <w:lastRenderedPageBreak/>
        <w:t>CONCLUSION ET PERSPECTIVES</w:t>
      </w:r>
      <w:bookmarkEnd w:id="97"/>
      <w:bookmarkEnd w:id="98"/>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743B6DC1"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77777777"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w:t>
      </w:r>
      <w:proofErr w:type="spellStart"/>
      <w:r w:rsidR="00903592">
        <w:rPr>
          <w:rFonts w:ascii="Times New Roman" w:hAnsi="Times New Roman" w:cs="Times New Roman"/>
          <w:sz w:val="24"/>
          <w:szCs w:val="24"/>
          <w:lang w:val="fr-FR"/>
        </w:rPr>
        <w:t>DApp</w:t>
      </w:r>
      <w:proofErr w:type="spellEnd"/>
      <w:r w:rsidR="00903592">
        <w:rPr>
          <w:rFonts w:ascii="Times New Roman" w:hAnsi="Times New Roman" w:cs="Times New Roman"/>
          <w:sz w:val="24"/>
          <w:szCs w:val="24"/>
          <w:lang w:val="fr-FR"/>
        </w:rPr>
        <w:t xml:space="preserve">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 xml:space="preserve">office de la </w:t>
      </w:r>
      <w:proofErr w:type="spellStart"/>
      <w:r w:rsidR="005A683B">
        <w:rPr>
          <w:rFonts w:ascii="Times New Roman" w:hAnsi="Times New Roman" w:cs="Times New Roman"/>
          <w:sz w:val="24"/>
          <w:szCs w:val="24"/>
          <w:lang w:val="fr-FR"/>
        </w:rPr>
        <w:t>DApp</w:t>
      </w:r>
      <w:proofErr w:type="spellEnd"/>
      <w:r w:rsidR="005A683B">
        <w:rPr>
          <w:rFonts w:ascii="Times New Roman" w:hAnsi="Times New Roman" w:cs="Times New Roman"/>
          <w:sz w:val="24"/>
          <w:szCs w:val="24"/>
          <w:lang w:val="fr-FR"/>
        </w:rPr>
        <w:t xml:space="preserve"> de sorte à ce que chaque compte</w:t>
      </w:r>
      <w:r w:rsidR="00BF1F8B">
        <w:rPr>
          <w:rFonts w:ascii="Times New Roman" w:hAnsi="Times New Roman" w:cs="Times New Roman"/>
          <w:sz w:val="24"/>
          <w:szCs w:val="24"/>
          <w:lang w:val="fr-FR"/>
        </w:rPr>
        <w:t xml:space="preserve"> d’accès à la </w:t>
      </w:r>
      <w:proofErr w:type="spellStart"/>
      <w:r w:rsidR="00BF1F8B">
        <w:rPr>
          <w:rFonts w:ascii="Times New Roman" w:hAnsi="Times New Roman" w:cs="Times New Roman"/>
          <w:sz w:val="24"/>
          <w:szCs w:val="24"/>
          <w:lang w:val="fr-FR"/>
        </w:rPr>
        <w:t>DApp</w:t>
      </w:r>
      <w:proofErr w:type="spellEnd"/>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proofErr w:type="spellStart"/>
      <w:r w:rsidR="00126C1A">
        <w:rPr>
          <w:rFonts w:ascii="Times New Roman" w:hAnsi="Times New Roman" w:cs="Times New Roman"/>
          <w:sz w:val="24"/>
          <w:szCs w:val="24"/>
          <w:lang w:val="fr-FR"/>
        </w:rPr>
        <w:t>DApp</w:t>
      </w:r>
      <w:proofErr w:type="spellEnd"/>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 xml:space="preserve">Ethereum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99" w:name="_Toc184475270"/>
      <w:bookmarkStart w:id="100" w:name="_Toc199974646"/>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9"/>
      <w:bookmarkEnd w:id="100"/>
    </w:p>
    <w:p w14:paraId="044F8AD8" w14:textId="77777777" w:rsidR="00AE2A86" w:rsidRPr="00AE2A86" w:rsidRDefault="00313363" w:rsidP="00AE2A86">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E2A86" w:rsidRPr="00AE2A86">
        <w:rPr>
          <w:lang w:val="fr-FR"/>
        </w:rPr>
        <w:t>[1]</w:t>
      </w:r>
      <w:r w:rsidR="00AE2A86" w:rsidRPr="00AE2A86">
        <w:rPr>
          <w:lang w:val="fr-FR"/>
        </w:rPr>
        <w:tab/>
        <w:t xml:space="preserve">B. Anders, « Blockchain </w:t>
      </w:r>
      <w:proofErr w:type="spellStart"/>
      <w:r w:rsidR="00AE2A86" w:rsidRPr="00AE2A86">
        <w:rPr>
          <w:lang w:val="fr-FR"/>
        </w:rPr>
        <w:t>Demo</w:t>
      </w:r>
      <w:proofErr w:type="spellEnd"/>
      <w:r w:rsidR="00AE2A86" w:rsidRPr="00AE2A86">
        <w:rPr>
          <w:lang w:val="fr-FR"/>
        </w:rPr>
        <w:t xml:space="preserve"> ». Consulté </w:t>
      </w:r>
      <w:proofErr w:type="gramStart"/>
      <w:r w:rsidR="00AE2A86" w:rsidRPr="00AE2A86">
        <w:rPr>
          <w:lang w:val="fr-FR"/>
        </w:rPr>
        <w:t>le:</w:t>
      </w:r>
      <w:proofErr w:type="gramEnd"/>
      <w:r w:rsidR="00AE2A86" w:rsidRPr="00AE2A86">
        <w:rPr>
          <w:lang w:val="fr-FR"/>
        </w:rPr>
        <w:t xml:space="preserve"> 23 janvier 2025. [En ligne]. Disponible </w:t>
      </w:r>
      <w:proofErr w:type="gramStart"/>
      <w:r w:rsidR="00AE2A86" w:rsidRPr="00AE2A86">
        <w:rPr>
          <w:lang w:val="fr-FR"/>
        </w:rPr>
        <w:t>sur:</w:t>
      </w:r>
      <w:proofErr w:type="gramEnd"/>
      <w:r w:rsidR="00AE2A86" w:rsidRPr="00AE2A86">
        <w:rPr>
          <w:lang w:val="fr-FR"/>
        </w:rPr>
        <w:t xml:space="preserve"> https://andersbrownworth.com/blockchain/hash</w:t>
      </w:r>
    </w:p>
    <w:p w14:paraId="7A8E24F5" w14:textId="77777777" w:rsidR="00AE2A86" w:rsidRPr="00AE2A86" w:rsidRDefault="00AE2A86" w:rsidP="00AE2A86">
      <w:pPr>
        <w:pStyle w:val="Bibliographie"/>
        <w:rPr>
          <w:lang w:val="fr-FR"/>
        </w:rPr>
      </w:pPr>
      <w:r w:rsidRPr="00AE2A86">
        <w:rPr>
          <w:lang w:val="fr-FR"/>
        </w:rPr>
        <w:t>[2]</w:t>
      </w:r>
      <w:r w:rsidRPr="00AE2A86">
        <w:rPr>
          <w:lang w:val="fr-FR"/>
        </w:rPr>
        <w:tab/>
        <w:t xml:space="preserve">H. Anwar, « Blockchain </w:t>
      </w:r>
      <w:proofErr w:type="gramStart"/>
      <w:r w:rsidRPr="00AE2A86">
        <w:rPr>
          <w:lang w:val="fr-FR"/>
        </w:rPr>
        <w:t>Consortium:</w:t>
      </w:r>
      <w:proofErr w:type="gramEnd"/>
      <w:r w:rsidRPr="00AE2A86">
        <w:rPr>
          <w:lang w:val="fr-FR"/>
        </w:rPr>
        <w:t xml:space="preserve"> Top 20 Consortia You </w:t>
      </w:r>
      <w:proofErr w:type="spellStart"/>
      <w:r w:rsidRPr="00AE2A86">
        <w:rPr>
          <w:lang w:val="fr-FR"/>
        </w:rPr>
        <w:t>Should</w:t>
      </w:r>
      <w:proofErr w:type="spellEnd"/>
      <w:r w:rsidRPr="00AE2A86">
        <w:rPr>
          <w:lang w:val="fr-FR"/>
        </w:rPr>
        <w:t xml:space="preserve"> Check Out », </w:t>
      </w:r>
      <w:r w:rsidRPr="00AE2A86">
        <w:rPr>
          <w:i/>
          <w:iCs/>
          <w:lang w:val="fr-FR"/>
        </w:rPr>
        <w:t>101 Blockchains</w:t>
      </w:r>
      <w:r w:rsidRPr="00AE2A86">
        <w:rPr>
          <w:lang w:val="fr-FR"/>
        </w:rPr>
        <w:t xml:space="preserve">, 8 février 2021. Consulté </w:t>
      </w:r>
      <w:proofErr w:type="gramStart"/>
      <w:r w:rsidRPr="00AE2A86">
        <w:rPr>
          <w:lang w:val="fr-FR"/>
        </w:rPr>
        <w:t>le:</w:t>
      </w:r>
      <w:proofErr w:type="gramEnd"/>
      <w:r w:rsidRPr="00AE2A86">
        <w:rPr>
          <w:lang w:val="fr-FR"/>
        </w:rPr>
        <w:t xml:space="preserve"> 2 octobre 2024. [En ligne]. Disponible </w:t>
      </w:r>
      <w:proofErr w:type="gramStart"/>
      <w:r w:rsidRPr="00AE2A86">
        <w:rPr>
          <w:lang w:val="fr-FR"/>
        </w:rPr>
        <w:t>sur:</w:t>
      </w:r>
      <w:proofErr w:type="gramEnd"/>
      <w:r w:rsidRPr="00AE2A86">
        <w:rPr>
          <w:lang w:val="fr-FR"/>
        </w:rPr>
        <w:t xml:space="preserve"> https://101blockchains.com/blockchain-consortium/</w:t>
      </w:r>
    </w:p>
    <w:p w14:paraId="3A2CB674" w14:textId="77777777" w:rsidR="00AE2A86" w:rsidRPr="00AE2A86" w:rsidRDefault="00AE2A86" w:rsidP="00AE2A86">
      <w:pPr>
        <w:pStyle w:val="Bibliographie"/>
      </w:pPr>
      <w:r w:rsidRPr="00AE2A86">
        <w:t>[3]</w:t>
      </w:r>
      <w:r w:rsidRPr="00AE2A86">
        <w:tab/>
        <w:t xml:space="preserve">A. Back </w:t>
      </w:r>
      <w:r w:rsidRPr="00AE2A86">
        <w:rPr>
          <w:i/>
          <w:iCs/>
        </w:rPr>
        <w:t>et al.</w:t>
      </w:r>
      <w:r w:rsidRPr="00AE2A86">
        <w:t>, « Enabling Blockchain Innovations with Pegged Sidechains », p. 25, oct. 2014.</w:t>
      </w:r>
    </w:p>
    <w:p w14:paraId="606045E6" w14:textId="77777777" w:rsidR="00AE2A86" w:rsidRPr="00AE2A86" w:rsidRDefault="00AE2A86" w:rsidP="00AE2A86">
      <w:pPr>
        <w:pStyle w:val="Bibliographie"/>
        <w:rPr>
          <w:lang w:val="fr-FR"/>
        </w:rPr>
      </w:pPr>
      <w:r w:rsidRPr="00AE2A86">
        <w:rPr>
          <w:lang w:val="fr-FR"/>
        </w:rPr>
        <w:t>[4]</w:t>
      </w:r>
      <w:r w:rsidRPr="00AE2A86">
        <w:rPr>
          <w:lang w:val="fr-FR"/>
        </w:rPr>
        <w:tab/>
        <w:t xml:space="preserve">A. </w:t>
      </w:r>
      <w:proofErr w:type="spellStart"/>
      <w:r w:rsidRPr="00AE2A86">
        <w:rPr>
          <w:lang w:val="fr-FR"/>
        </w:rPr>
        <w:t>Bakhoum</w:t>
      </w:r>
      <w:proofErr w:type="spellEnd"/>
      <w:r w:rsidRPr="00AE2A86">
        <w:rPr>
          <w:lang w:val="fr-FR"/>
        </w:rPr>
        <w:t xml:space="preserve">, « La Blockchain pour la Sécurisation des E-livrets scolaires », 2019. Consulté </w:t>
      </w:r>
      <w:proofErr w:type="gramStart"/>
      <w:r w:rsidRPr="00AE2A86">
        <w:rPr>
          <w:lang w:val="fr-FR"/>
        </w:rPr>
        <w:t>le:</w:t>
      </w:r>
      <w:proofErr w:type="gramEnd"/>
      <w:r w:rsidRPr="00AE2A86">
        <w:rPr>
          <w:lang w:val="fr-FR"/>
        </w:rPr>
        <w:t xml:space="preserve"> 10 septembre 2024. [En ligne]. Disponible </w:t>
      </w:r>
      <w:proofErr w:type="gramStart"/>
      <w:r w:rsidRPr="00AE2A86">
        <w:rPr>
          <w:lang w:val="fr-FR"/>
        </w:rPr>
        <w:t>sur:</w:t>
      </w:r>
      <w:proofErr w:type="gramEnd"/>
      <w:r w:rsidRPr="00AE2A86">
        <w:rPr>
          <w:lang w:val="fr-FR"/>
        </w:rPr>
        <w:t xml:space="preserve"> http://rivieresdusud.uasz.sn/xmlui/handle/123456789/1803</w:t>
      </w:r>
    </w:p>
    <w:p w14:paraId="68666683" w14:textId="77777777" w:rsidR="00AE2A86" w:rsidRPr="00AE2A86" w:rsidRDefault="00AE2A86" w:rsidP="00AE2A86">
      <w:pPr>
        <w:pStyle w:val="Bibliographie"/>
      </w:pPr>
      <w:r w:rsidRPr="00AE2A86">
        <w:t>[5]</w:t>
      </w:r>
      <w:r w:rsidRPr="00AE2A86">
        <w:tab/>
        <w:t xml:space="preserve">I. Bashir, </w:t>
      </w:r>
      <w:r w:rsidRPr="00AE2A86">
        <w:rPr>
          <w:i/>
          <w:iCs/>
        </w:rPr>
        <w:t>Mastering Blockchain</w:t>
      </w:r>
      <w:r w:rsidRPr="00AE2A86">
        <w:t xml:space="preserve">. </w:t>
      </w:r>
      <w:proofErr w:type="spellStart"/>
      <w:r w:rsidRPr="00AE2A86">
        <w:t>Packt</w:t>
      </w:r>
      <w:proofErr w:type="spellEnd"/>
      <w:r w:rsidRPr="00AE2A86">
        <w:t xml:space="preserve"> Publishing Ltd, 2017.</w:t>
      </w:r>
    </w:p>
    <w:p w14:paraId="3B77A740" w14:textId="77777777" w:rsidR="00AE2A86" w:rsidRPr="00AE2A86" w:rsidRDefault="00AE2A86" w:rsidP="00AE2A86">
      <w:pPr>
        <w:pStyle w:val="Bibliographie"/>
      </w:pPr>
      <w:r w:rsidRPr="00AE2A86">
        <w:t>[6]</w:t>
      </w:r>
      <w:r w:rsidRPr="00AE2A86">
        <w:tab/>
        <w:t xml:space="preserve">D. Bayer, S. Haber, et W. S. Stornetta, « Improving the Efficiency and Reliability of Digital Time-Stamping », in </w:t>
      </w:r>
      <w:r w:rsidRPr="00AE2A86">
        <w:rPr>
          <w:i/>
          <w:iCs/>
        </w:rPr>
        <w:t>Sequences II</w:t>
      </w:r>
      <w:r w:rsidRPr="00AE2A86">
        <w:t xml:space="preserve">, R. </w:t>
      </w:r>
      <w:proofErr w:type="spellStart"/>
      <w:r w:rsidRPr="00AE2A86">
        <w:t>Capocelli</w:t>
      </w:r>
      <w:proofErr w:type="spellEnd"/>
      <w:r w:rsidRPr="00AE2A86">
        <w:t xml:space="preserve">, A. De Santis, et U. Vaccaro, </w:t>
      </w:r>
      <w:proofErr w:type="spellStart"/>
      <w:r w:rsidRPr="00AE2A86">
        <w:t>Éd</w:t>
      </w:r>
      <w:proofErr w:type="spellEnd"/>
      <w:r w:rsidRPr="00AE2A86">
        <w:t>., New York, NY: Springer, 1993, p. 329</w:t>
      </w:r>
      <w:r w:rsidRPr="00AE2A86">
        <w:rPr>
          <w:rFonts w:ascii="Cambria Math" w:hAnsi="Cambria Math" w:cs="Cambria Math"/>
        </w:rPr>
        <w:t>‑</w:t>
      </w:r>
      <w:r w:rsidRPr="00AE2A86">
        <w:t xml:space="preserve">334. </w:t>
      </w:r>
      <w:proofErr w:type="spellStart"/>
      <w:r w:rsidRPr="00AE2A86">
        <w:t>doi</w:t>
      </w:r>
      <w:proofErr w:type="spellEnd"/>
      <w:r w:rsidRPr="00AE2A86">
        <w:t>: 10.1007/978-1-4613-9323-8_24.</w:t>
      </w:r>
    </w:p>
    <w:p w14:paraId="78581F28" w14:textId="77777777" w:rsidR="00AE2A86" w:rsidRPr="00AE2A86" w:rsidRDefault="00AE2A86" w:rsidP="00AE2A86">
      <w:pPr>
        <w:pStyle w:val="Bibliographie"/>
        <w:rPr>
          <w:lang w:val="fr-FR"/>
        </w:rPr>
      </w:pPr>
      <w:r w:rsidRPr="00AE2A86">
        <w:rPr>
          <w:lang w:val="fr-FR"/>
        </w:rPr>
        <w:t>[7]</w:t>
      </w:r>
      <w:r w:rsidRPr="00AE2A86">
        <w:rPr>
          <w:lang w:val="fr-FR"/>
        </w:rPr>
        <w:tab/>
        <w:t xml:space="preserve">B. Bertrand, </w:t>
      </w:r>
      <w:r w:rsidRPr="00AE2A86">
        <w:rPr>
          <w:i/>
          <w:iCs/>
          <w:lang w:val="fr-FR"/>
        </w:rPr>
        <w:t>Loi 051 portant sur l’accès à l’information publique - CSC - BURKINA FASO</w:t>
      </w:r>
      <w:r w:rsidRPr="00AE2A86">
        <w:rPr>
          <w:lang w:val="fr-FR"/>
        </w:rPr>
        <w:t xml:space="preserve">. Consulté </w:t>
      </w:r>
      <w:proofErr w:type="gramStart"/>
      <w:r w:rsidRPr="00AE2A86">
        <w:rPr>
          <w:lang w:val="fr-FR"/>
        </w:rPr>
        <w:t>le:</w:t>
      </w:r>
      <w:proofErr w:type="gramEnd"/>
      <w:r w:rsidRPr="00AE2A86">
        <w:rPr>
          <w:lang w:val="fr-FR"/>
        </w:rPr>
        <w:t xml:space="preserve"> 16 septembre 2024. [En ligne]. Disponible </w:t>
      </w:r>
      <w:proofErr w:type="gramStart"/>
      <w:r w:rsidRPr="00AE2A86">
        <w:rPr>
          <w:lang w:val="fr-FR"/>
        </w:rPr>
        <w:t>sur:</w:t>
      </w:r>
      <w:proofErr w:type="gramEnd"/>
      <w:r w:rsidRPr="00AE2A86">
        <w:rPr>
          <w:lang w:val="fr-FR"/>
        </w:rPr>
        <w:t xml:space="preserve"> https://www.csc.bf/index.php/textes-de-reference/lois/item/76-loi-051-portant-sur-l-acces-a-l-information-publique</w:t>
      </w:r>
    </w:p>
    <w:p w14:paraId="67B04AB9" w14:textId="77777777" w:rsidR="00AE2A86" w:rsidRPr="00AE2A86" w:rsidRDefault="00AE2A86" w:rsidP="00AE2A86">
      <w:pPr>
        <w:pStyle w:val="Bibliographie"/>
        <w:rPr>
          <w:lang w:val="fr-FR"/>
        </w:rPr>
      </w:pPr>
      <w:r w:rsidRPr="00AE2A86">
        <w:rPr>
          <w:lang w:val="fr-FR"/>
        </w:rPr>
        <w:t>[8]</w:t>
      </w:r>
      <w:r w:rsidRPr="00AE2A86">
        <w:rPr>
          <w:lang w:val="fr-FR"/>
        </w:rPr>
        <w:tab/>
        <w:t xml:space="preserve">R. </w:t>
      </w:r>
      <w:proofErr w:type="spellStart"/>
      <w:r w:rsidRPr="00AE2A86">
        <w:rPr>
          <w:lang w:val="fr-FR"/>
        </w:rPr>
        <w:t>Blancher</w:t>
      </w:r>
      <w:proofErr w:type="spellEnd"/>
      <w:r w:rsidRPr="00AE2A86">
        <w:rPr>
          <w:lang w:val="fr-FR"/>
        </w:rPr>
        <w:t xml:space="preserve">, « Horodatage électronique : définition et fonctionnement », </w:t>
      </w:r>
      <w:proofErr w:type="spellStart"/>
      <w:r w:rsidRPr="00AE2A86">
        <w:rPr>
          <w:lang w:val="fr-FR"/>
        </w:rPr>
        <w:t>Evidency</w:t>
      </w:r>
      <w:proofErr w:type="spellEnd"/>
      <w:r w:rsidRPr="00AE2A86">
        <w:rPr>
          <w:lang w:val="fr-FR"/>
        </w:rPr>
        <w:t xml:space="preserve">. Consulté </w:t>
      </w:r>
      <w:proofErr w:type="gramStart"/>
      <w:r w:rsidRPr="00AE2A86">
        <w:rPr>
          <w:lang w:val="fr-FR"/>
        </w:rPr>
        <w:t>le:</w:t>
      </w:r>
      <w:proofErr w:type="gramEnd"/>
      <w:r w:rsidRPr="00AE2A86">
        <w:rPr>
          <w:lang w:val="fr-FR"/>
        </w:rPr>
        <w:t xml:space="preserve"> 24 février 2025. [En ligne]. Disponible </w:t>
      </w:r>
      <w:proofErr w:type="gramStart"/>
      <w:r w:rsidRPr="00AE2A86">
        <w:rPr>
          <w:lang w:val="fr-FR"/>
        </w:rPr>
        <w:t>sur:</w:t>
      </w:r>
      <w:proofErr w:type="gramEnd"/>
      <w:r w:rsidRPr="00AE2A86">
        <w:rPr>
          <w:lang w:val="fr-FR"/>
        </w:rPr>
        <w:t xml:space="preserve"> https://evidency.io/horodatage-electronique-definition-et-fonctionnement/</w:t>
      </w:r>
    </w:p>
    <w:p w14:paraId="712F8B86" w14:textId="77777777" w:rsidR="00AE2A86" w:rsidRPr="00AE2A86" w:rsidRDefault="00AE2A86" w:rsidP="00AE2A86">
      <w:pPr>
        <w:pStyle w:val="Bibliographie"/>
        <w:rPr>
          <w:lang w:val="fr-FR"/>
        </w:rPr>
      </w:pPr>
      <w:r w:rsidRPr="00AE2A86">
        <w:rPr>
          <w:lang w:val="fr-FR"/>
        </w:rPr>
        <w:t>[9]</w:t>
      </w:r>
      <w:r w:rsidRPr="00AE2A86">
        <w:rPr>
          <w:lang w:val="fr-FR"/>
        </w:rPr>
        <w:tab/>
        <w:t xml:space="preserve">T. Bourbotte, « C’est quoi Ethereum ? Nos explications pour tout savoir sur cette blockchain et sa cryptomonnaie ETH », </w:t>
      </w:r>
      <w:proofErr w:type="spellStart"/>
      <w:r w:rsidRPr="00AE2A86">
        <w:rPr>
          <w:i/>
          <w:iCs/>
          <w:lang w:val="fr-FR"/>
        </w:rPr>
        <w:t>Cryptoast</w:t>
      </w:r>
      <w:proofErr w:type="spellEnd"/>
      <w:r w:rsidRPr="00AE2A86">
        <w:rPr>
          <w:lang w:val="fr-FR"/>
        </w:rPr>
        <w:t xml:space="preserve">, 20 décembre 2024. Consulté </w:t>
      </w:r>
      <w:proofErr w:type="gramStart"/>
      <w:r w:rsidRPr="00AE2A86">
        <w:rPr>
          <w:lang w:val="fr-FR"/>
        </w:rPr>
        <w:t>le:</w:t>
      </w:r>
      <w:proofErr w:type="gramEnd"/>
      <w:r w:rsidRPr="00AE2A86">
        <w:rPr>
          <w:lang w:val="fr-FR"/>
        </w:rPr>
        <w:t xml:space="preserve"> 10 février 2025. [En ligne]. Disponible </w:t>
      </w:r>
      <w:proofErr w:type="gramStart"/>
      <w:r w:rsidRPr="00AE2A86">
        <w:rPr>
          <w:lang w:val="fr-FR"/>
        </w:rPr>
        <w:t>sur:</w:t>
      </w:r>
      <w:proofErr w:type="gramEnd"/>
      <w:r w:rsidRPr="00AE2A86">
        <w:rPr>
          <w:lang w:val="fr-FR"/>
        </w:rPr>
        <w:t xml:space="preserve"> https://cryptoast.fr/fiche-ethereum/</w:t>
      </w:r>
    </w:p>
    <w:p w14:paraId="4808783C" w14:textId="77777777" w:rsidR="00AE2A86" w:rsidRPr="00AE2A86" w:rsidRDefault="00AE2A86" w:rsidP="00AE2A86">
      <w:pPr>
        <w:pStyle w:val="Bibliographie"/>
        <w:rPr>
          <w:lang w:val="fr-FR"/>
        </w:rPr>
      </w:pPr>
      <w:r w:rsidRPr="00AE2A86">
        <w:rPr>
          <w:lang w:val="fr-FR"/>
        </w:rPr>
        <w:t>[10]</w:t>
      </w:r>
      <w:r w:rsidRPr="00AE2A86">
        <w:rPr>
          <w:lang w:val="fr-FR"/>
        </w:rPr>
        <w:tab/>
        <w:t xml:space="preserve">C. de la sécurité des télécommunications Canada, « Conseils sur la configuration sécurisée des protocoles réseau (ITSP.40.062) », </w:t>
      </w:r>
      <w:r w:rsidRPr="00AE2A86">
        <w:rPr>
          <w:i/>
          <w:iCs/>
          <w:lang w:val="fr-FR"/>
        </w:rPr>
        <w:t>Centre canadien pour la cybersécurité</w:t>
      </w:r>
      <w:r w:rsidRPr="00AE2A86">
        <w:rPr>
          <w:lang w:val="fr-FR"/>
        </w:rPr>
        <w:t xml:space="preserve">, 15 octobre 2020. Consulté </w:t>
      </w:r>
      <w:proofErr w:type="gramStart"/>
      <w:r w:rsidRPr="00AE2A86">
        <w:rPr>
          <w:lang w:val="fr-FR"/>
        </w:rPr>
        <w:t>le:</w:t>
      </w:r>
      <w:proofErr w:type="gramEnd"/>
      <w:r w:rsidRPr="00AE2A86">
        <w:rPr>
          <w:lang w:val="fr-FR"/>
        </w:rPr>
        <w:t xml:space="preserve"> 18 avril 2025. [En ligne]. Disponible </w:t>
      </w:r>
      <w:proofErr w:type="gramStart"/>
      <w:r w:rsidRPr="00AE2A86">
        <w:rPr>
          <w:lang w:val="fr-FR"/>
        </w:rPr>
        <w:t>sur:</w:t>
      </w:r>
      <w:proofErr w:type="gramEnd"/>
      <w:r w:rsidRPr="00AE2A86">
        <w:rPr>
          <w:lang w:val="fr-FR"/>
        </w:rPr>
        <w:t xml:space="preserve"> https://www.cyber.gc.ca/fr/orientation/conseils-sur-la-configuration-securisee-des-protocoles-reseau-itsp40062</w:t>
      </w:r>
    </w:p>
    <w:p w14:paraId="07F966A6" w14:textId="77777777" w:rsidR="00AE2A86" w:rsidRPr="00AE2A86" w:rsidRDefault="00AE2A86" w:rsidP="00AE2A86">
      <w:pPr>
        <w:pStyle w:val="Bibliographie"/>
        <w:rPr>
          <w:lang w:val="fr-FR"/>
        </w:rPr>
      </w:pPr>
      <w:r w:rsidRPr="00AE2A86">
        <w:rPr>
          <w:lang w:val="fr-FR"/>
        </w:rPr>
        <w:t>[11]</w:t>
      </w:r>
      <w:r w:rsidRPr="00AE2A86">
        <w:rPr>
          <w:lang w:val="fr-FR"/>
        </w:rPr>
        <w:tab/>
        <w:t xml:space="preserve">DCRP/MAECR-BE, « Ministère des Affaires </w:t>
      </w:r>
      <w:proofErr w:type="spellStart"/>
      <w:r w:rsidRPr="00AE2A86">
        <w:rPr>
          <w:lang w:val="fr-FR"/>
        </w:rPr>
        <w:t>Etrangères</w:t>
      </w:r>
      <w:proofErr w:type="spellEnd"/>
      <w:r w:rsidRPr="00AE2A86">
        <w:rPr>
          <w:lang w:val="fr-FR"/>
        </w:rPr>
        <w:t xml:space="preserve"> du Burkina Faso ».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https://www.facebook.com/share/p/yqFV712VwsjcHxne/?mibextid=oFDknk</w:t>
      </w:r>
    </w:p>
    <w:p w14:paraId="05E3A169" w14:textId="77777777" w:rsidR="00AE2A86" w:rsidRPr="00AE2A86" w:rsidRDefault="00AE2A86" w:rsidP="00AE2A86">
      <w:pPr>
        <w:pStyle w:val="Bibliographie"/>
        <w:rPr>
          <w:lang w:val="fr-FR"/>
        </w:rPr>
      </w:pPr>
      <w:r w:rsidRPr="00AE2A86">
        <w:rPr>
          <w:lang w:val="fr-FR"/>
        </w:rPr>
        <w:t>[12]</w:t>
      </w:r>
      <w:r w:rsidRPr="00AE2A86">
        <w:rPr>
          <w:lang w:val="fr-FR"/>
        </w:rPr>
        <w:tab/>
        <w:t xml:space="preserve">DCRP/MFPTPS, « Ministère de la Fonction Publique, du Travail et de la Protection Sociale ».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https://www.facebook.com/share/p/kHPydXy6A1zMniK1/?mibextid=oFDknk</w:t>
      </w:r>
    </w:p>
    <w:p w14:paraId="08B3E7FA" w14:textId="77777777" w:rsidR="00AE2A86" w:rsidRPr="00AE2A86" w:rsidRDefault="00AE2A86" w:rsidP="00AE2A86">
      <w:pPr>
        <w:pStyle w:val="Bibliographie"/>
        <w:rPr>
          <w:lang w:val="fr-FR"/>
        </w:rPr>
      </w:pPr>
      <w:r w:rsidRPr="00AE2A86">
        <w:rPr>
          <w:lang w:val="fr-FR"/>
        </w:rPr>
        <w:t>[13]</w:t>
      </w:r>
      <w:r w:rsidRPr="00AE2A86">
        <w:rPr>
          <w:lang w:val="fr-FR"/>
        </w:rPr>
        <w:tab/>
        <w:t xml:space="preserve">Direction générale de l’INSD, « Démenti de recrutement d’étudiants ».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https://www.facebook.com/share/p/DYayYQThHP2NLDbF/?mibextid=oFDknk</w:t>
      </w:r>
    </w:p>
    <w:p w14:paraId="78D72973" w14:textId="77777777" w:rsidR="00AE2A86" w:rsidRPr="00AE2A86" w:rsidRDefault="00AE2A86" w:rsidP="00AE2A86">
      <w:pPr>
        <w:pStyle w:val="Bibliographie"/>
        <w:rPr>
          <w:lang w:val="fr-FR"/>
        </w:rPr>
      </w:pPr>
      <w:r w:rsidRPr="00AE2A86">
        <w:rPr>
          <w:lang w:val="fr-FR"/>
        </w:rPr>
        <w:t>[14]</w:t>
      </w:r>
      <w:r w:rsidRPr="00AE2A86">
        <w:rPr>
          <w:lang w:val="fr-FR"/>
        </w:rPr>
        <w:tab/>
        <w:t xml:space="preserve">Douanes du Burkina Faso, « Service de Communication et des Relations Publiques de la Direction Générale des Douanes ».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https://www.facebook.com/share/p/15f4cKVZ3P/</w:t>
      </w:r>
    </w:p>
    <w:p w14:paraId="715E137D" w14:textId="77777777" w:rsidR="00AE2A86" w:rsidRPr="00AE2A86" w:rsidRDefault="00AE2A86" w:rsidP="00AE2A86">
      <w:pPr>
        <w:pStyle w:val="Bibliographie"/>
        <w:rPr>
          <w:lang w:val="fr-FR"/>
        </w:rPr>
      </w:pPr>
      <w:r w:rsidRPr="00AE2A86">
        <w:rPr>
          <w:lang w:val="fr-FR"/>
        </w:rPr>
        <w:t>[15]</w:t>
      </w:r>
      <w:r w:rsidRPr="00AE2A86">
        <w:rPr>
          <w:lang w:val="fr-FR"/>
        </w:rPr>
        <w:tab/>
        <w:t>É. (</w:t>
      </w:r>
      <w:proofErr w:type="spellStart"/>
      <w:r w:rsidRPr="00AE2A86">
        <w:rPr>
          <w:lang w:val="fr-FR"/>
        </w:rPr>
        <w:t>gapz</w:t>
      </w:r>
      <w:proofErr w:type="spellEnd"/>
      <w:r w:rsidRPr="00AE2A86">
        <w:rPr>
          <w:lang w:val="fr-FR"/>
        </w:rPr>
        <w:t xml:space="preserve">) Gaspar, « Standardisation des courbes elliptiques : à qui faire confiance ? | </w:t>
      </w:r>
      <w:proofErr w:type="spellStart"/>
      <w:r w:rsidRPr="00AE2A86">
        <w:rPr>
          <w:lang w:val="fr-FR"/>
        </w:rPr>
        <w:t>Connect</w:t>
      </w:r>
      <w:proofErr w:type="spellEnd"/>
      <w:r w:rsidRPr="00AE2A86">
        <w:rPr>
          <w:lang w:val="fr-FR"/>
        </w:rPr>
        <w:t xml:space="preserve"> - </w:t>
      </w:r>
      <w:proofErr w:type="spellStart"/>
      <w:r w:rsidRPr="00AE2A86">
        <w:rPr>
          <w:lang w:val="fr-FR"/>
        </w:rPr>
        <w:t>Editions</w:t>
      </w:r>
      <w:proofErr w:type="spellEnd"/>
      <w:r w:rsidRPr="00AE2A86">
        <w:rPr>
          <w:lang w:val="fr-FR"/>
        </w:rPr>
        <w:t xml:space="preserve"> Diamond », avril 2016. Consulté </w:t>
      </w:r>
      <w:proofErr w:type="gramStart"/>
      <w:r w:rsidRPr="00AE2A86">
        <w:rPr>
          <w:lang w:val="fr-FR"/>
        </w:rPr>
        <w:t>le:</w:t>
      </w:r>
      <w:proofErr w:type="gramEnd"/>
      <w:r w:rsidRPr="00AE2A86">
        <w:rPr>
          <w:lang w:val="fr-FR"/>
        </w:rPr>
        <w:t xml:space="preserve"> 18 avril 2025. [En ligne]. Disponible </w:t>
      </w:r>
      <w:proofErr w:type="gramStart"/>
      <w:r w:rsidRPr="00AE2A86">
        <w:rPr>
          <w:lang w:val="fr-FR"/>
        </w:rPr>
        <w:t>sur:</w:t>
      </w:r>
      <w:proofErr w:type="gramEnd"/>
      <w:r w:rsidRPr="00AE2A86">
        <w:rPr>
          <w:lang w:val="fr-FR"/>
        </w:rPr>
        <w:t xml:space="preserve"> https://connect.ed-diamond.com/MISC/mischs-013/standardisation-des-courbes-elliptiques-a-qui-faire-confiance</w:t>
      </w:r>
    </w:p>
    <w:p w14:paraId="411EA636" w14:textId="77777777" w:rsidR="00AE2A86" w:rsidRPr="00AE2A86" w:rsidRDefault="00AE2A86" w:rsidP="00AE2A86">
      <w:pPr>
        <w:pStyle w:val="Bibliographie"/>
        <w:rPr>
          <w:lang w:val="fr-FR"/>
        </w:rPr>
      </w:pPr>
      <w:r w:rsidRPr="00AE2A86">
        <w:rPr>
          <w:lang w:val="fr-FR"/>
        </w:rPr>
        <w:t>[16]</w:t>
      </w:r>
      <w:r w:rsidRPr="00AE2A86">
        <w:rPr>
          <w:lang w:val="fr-FR"/>
        </w:rPr>
        <w:tab/>
      </w:r>
      <w:proofErr w:type="spellStart"/>
      <w:r w:rsidRPr="00AE2A86">
        <w:rPr>
          <w:lang w:val="fr-FR"/>
        </w:rPr>
        <w:t>Ferr</w:t>
      </w:r>
      <w:proofErr w:type="spellEnd"/>
      <w:r w:rsidRPr="00AE2A86">
        <w:rPr>
          <w:lang w:val="fr-FR"/>
        </w:rPr>
        <w:t xml:space="preserve">. </w:t>
      </w:r>
      <w:proofErr w:type="spellStart"/>
      <w:r w:rsidRPr="00AE2A86">
        <w:rPr>
          <w:lang w:val="fr-FR"/>
        </w:rPr>
        <w:t>Godebarge</w:t>
      </w:r>
      <w:proofErr w:type="spellEnd"/>
      <w:r w:rsidRPr="00AE2A86">
        <w:rPr>
          <w:lang w:val="fr-FR"/>
        </w:rPr>
        <w:t xml:space="preserve"> et R. </w:t>
      </w:r>
      <w:proofErr w:type="spellStart"/>
      <w:r w:rsidRPr="00AE2A86">
        <w:rPr>
          <w:lang w:val="fr-FR"/>
        </w:rPr>
        <w:t>Rossat</w:t>
      </w:r>
      <w:proofErr w:type="spellEnd"/>
      <w:r w:rsidRPr="00AE2A86">
        <w:rPr>
          <w:lang w:val="fr-FR"/>
        </w:rPr>
        <w:t xml:space="preserve">, « Principes clés d’une application Blockchain », déc. 2016. Consulté </w:t>
      </w:r>
      <w:proofErr w:type="gramStart"/>
      <w:r w:rsidRPr="00AE2A86">
        <w:rPr>
          <w:lang w:val="fr-FR"/>
        </w:rPr>
        <w:t>le:</w:t>
      </w:r>
      <w:proofErr w:type="gramEnd"/>
      <w:r w:rsidRPr="00AE2A86">
        <w:rPr>
          <w:lang w:val="fr-FR"/>
        </w:rPr>
        <w:t xml:space="preserve"> 11 septembre 2024. [En ligne]. Disponible </w:t>
      </w:r>
      <w:proofErr w:type="gramStart"/>
      <w:r w:rsidRPr="00AE2A86">
        <w:rPr>
          <w:lang w:val="fr-FR"/>
        </w:rPr>
        <w:t>sur:</w:t>
      </w:r>
      <w:proofErr w:type="gramEnd"/>
      <w:r w:rsidRPr="00AE2A86">
        <w:rPr>
          <w:lang w:val="fr-FR"/>
        </w:rPr>
        <w:t xml:space="preserve"> </w:t>
      </w:r>
      <w:r w:rsidRPr="00AE2A86">
        <w:rPr>
          <w:lang w:val="fr-FR"/>
        </w:rPr>
        <w:lastRenderedPageBreak/>
        <w:t>https://www.academia.edu/download/56098741/GODEBARGE_ROSSAT_Blockchain-version-finale.pdf</w:t>
      </w:r>
    </w:p>
    <w:p w14:paraId="4FDB2C93" w14:textId="77777777" w:rsidR="00AE2A86" w:rsidRPr="00AE2A86" w:rsidRDefault="00AE2A86" w:rsidP="00AE2A86">
      <w:pPr>
        <w:pStyle w:val="Bibliographie"/>
      </w:pPr>
      <w:r w:rsidRPr="00AE2A86">
        <w:t>[17]</w:t>
      </w:r>
      <w:r w:rsidRPr="00AE2A86">
        <w:tab/>
        <w:t xml:space="preserve">S. Haber et W. S. Stornetta, « How to time-stamp a digital document », </w:t>
      </w:r>
      <w:r w:rsidRPr="00AE2A86">
        <w:rPr>
          <w:i/>
          <w:iCs/>
        </w:rPr>
        <w:t xml:space="preserve">J. </w:t>
      </w:r>
      <w:proofErr w:type="spellStart"/>
      <w:r w:rsidRPr="00AE2A86">
        <w:rPr>
          <w:i/>
          <w:iCs/>
        </w:rPr>
        <w:t>Cryptol</w:t>
      </w:r>
      <w:proofErr w:type="spellEnd"/>
      <w:r w:rsidRPr="00AE2A86">
        <w:rPr>
          <w:i/>
          <w:iCs/>
        </w:rPr>
        <w:t>.</w:t>
      </w:r>
      <w:r w:rsidRPr="00AE2A86">
        <w:t>, vol. 3, n</w:t>
      </w:r>
      <w:r w:rsidRPr="00AE2A86">
        <w:rPr>
          <w:vertAlign w:val="superscript"/>
        </w:rPr>
        <w:t>o</w:t>
      </w:r>
      <w:r w:rsidRPr="00AE2A86">
        <w:t xml:space="preserve"> 2, p. 99</w:t>
      </w:r>
      <w:r w:rsidRPr="00AE2A86">
        <w:rPr>
          <w:rFonts w:ascii="Cambria Math" w:hAnsi="Cambria Math" w:cs="Cambria Math"/>
        </w:rPr>
        <w:t>‑</w:t>
      </w:r>
      <w:r w:rsidRPr="00AE2A86">
        <w:t xml:space="preserve">111, </w:t>
      </w:r>
      <w:proofErr w:type="spellStart"/>
      <w:r w:rsidRPr="00AE2A86">
        <w:t>janv</w:t>
      </w:r>
      <w:proofErr w:type="spellEnd"/>
      <w:r w:rsidRPr="00AE2A86">
        <w:t xml:space="preserve">. 1991, </w:t>
      </w:r>
      <w:proofErr w:type="spellStart"/>
      <w:r w:rsidRPr="00AE2A86">
        <w:t>doi</w:t>
      </w:r>
      <w:proofErr w:type="spellEnd"/>
      <w:r w:rsidRPr="00AE2A86">
        <w:t>: 10.1007/BF00196791.</w:t>
      </w:r>
    </w:p>
    <w:p w14:paraId="2649DDC5" w14:textId="77777777" w:rsidR="00AE2A86" w:rsidRPr="00AE2A86" w:rsidRDefault="00AE2A86" w:rsidP="00AE2A86">
      <w:pPr>
        <w:pStyle w:val="Bibliographie"/>
        <w:rPr>
          <w:lang w:val="fr-FR"/>
        </w:rPr>
      </w:pPr>
      <w:r w:rsidRPr="00AE2A86">
        <w:rPr>
          <w:lang w:val="fr-FR"/>
        </w:rPr>
        <w:t>[18]</w:t>
      </w:r>
      <w:r w:rsidRPr="00AE2A86">
        <w:rPr>
          <w:lang w:val="fr-FR"/>
        </w:rPr>
        <w:tab/>
        <w:t xml:space="preserve">J.-L. </w:t>
      </w:r>
      <w:proofErr w:type="spellStart"/>
      <w:r w:rsidRPr="00AE2A86">
        <w:rPr>
          <w:lang w:val="fr-FR"/>
        </w:rPr>
        <w:t>Jonnaert</w:t>
      </w:r>
      <w:proofErr w:type="spellEnd"/>
      <w:r w:rsidRPr="00AE2A86">
        <w:rPr>
          <w:lang w:val="fr-FR"/>
        </w:rPr>
        <w:t xml:space="preserve">, « Quelles différences entre blockchain publique et blockchain privée ? », </w:t>
      </w:r>
      <w:proofErr w:type="spellStart"/>
      <w:r w:rsidRPr="00AE2A86">
        <w:rPr>
          <w:i/>
          <w:iCs/>
          <w:lang w:val="fr-FR"/>
        </w:rPr>
        <w:t>Cryptoast</w:t>
      </w:r>
      <w:proofErr w:type="spellEnd"/>
      <w:r w:rsidRPr="00AE2A86">
        <w:rPr>
          <w:lang w:val="fr-FR"/>
        </w:rPr>
        <w:t xml:space="preserve">, 12 juin 2023. Consulté </w:t>
      </w:r>
      <w:proofErr w:type="gramStart"/>
      <w:r w:rsidRPr="00AE2A86">
        <w:rPr>
          <w:lang w:val="fr-FR"/>
        </w:rPr>
        <w:t>le:</w:t>
      </w:r>
      <w:proofErr w:type="gramEnd"/>
      <w:r w:rsidRPr="00AE2A86">
        <w:rPr>
          <w:lang w:val="fr-FR"/>
        </w:rPr>
        <w:t xml:space="preserve"> 29 septembre 2024. [En ligne]. Disponible </w:t>
      </w:r>
      <w:proofErr w:type="gramStart"/>
      <w:r w:rsidRPr="00AE2A86">
        <w:rPr>
          <w:lang w:val="fr-FR"/>
        </w:rPr>
        <w:t>sur:</w:t>
      </w:r>
      <w:proofErr w:type="gramEnd"/>
      <w:r w:rsidRPr="00AE2A86">
        <w:rPr>
          <w:lang w:val="fr-FR"/>
        </w:rPr>
        <w:t xml:space="preserve"> https://cryptoast.fr/differences-blockchain-publique-blockchain-privee/</w:t>
      </w:r>
    </w:p>
    <w:p w14:paraId="7ACD8449" w14:textId="77777777" w:rsidR="00AE2A86" w:rsidRPr="00AE2A86" w:rsidRDefault="00AE2A86" w:rsidP="00AE2A86">
      <w:pPr>
        <w:pStyle w:val="Bibliographie"/>
      </w:pPr>
      <w:r w:rsidRPr="00AE2A86">
        <w:t>[19]</w:t>
      </w:r>
      <w:r w:rsidRPr="00AE2A86">
        <w:tab/>
        <w:t xml:space="preserve">S. S. Kushwaha, S. Joshi, D. Singh, M. Kaur, et H.-N. Lee, « Systematic Review of Security Vulnerabilities in Ethereum Blockchain Smart Contract », </w:t>
      </w:r>
      <w:r w:rsidRPr="00AE2A86">
        <w:rPr>
          <w:i/>
          <w:iCs/>
        </w:rPr>
        <w:t>IEEE Access</w:t>
      </w:r>
      <w:r w:rsidRPr="00AE2A86">
        <w:t>, vol. 10, p. 6605</w:t>
      </w:r>
      <w:r w:rsidRPr="00AE2A86">
        <w:rPr>
          <w:rFonts w:ascii="Cambria Math" w:hAnsi="Cambria Math" w:cs="Cambria Math"/>
        </w:rPr>
        <w:t>‑</w:t>
      </w:r>
      <w:r w:rsidRPr="00AE2A86">
        <w:t xml:space="preserve">6621, 2022, </w:t>
      </w:r>
      <w:proofErr w:type="spellStart"/>
      <w:r w:rsidRPr="00AE2A86">
        <w:t>doi</w:t>
      </w:r>
      <w:proofErr w:type="spellEnd"/>
      <w:r w:rsidRPr="00AE2A86">
        <w:t>: 10.1109/ACCESS.2021.3140091.</w:t>
      </w:r>
    </w:p>
    <w:p w14:paraId="3958EDCA" w14:textId="77777777" w:rsidR="00AE2A86" w:rsidRPr="00AE2A86" w:rsidRDefault="00AE2A86" w:rsidP="00AE2A86">
      <w:pPr>
        <w:pStyle w:val="Bibliographie"/>
        <w:rPr>
          <w:lang w:val="fr-FR"/>
        </w:rPr>
      </w:pPr>
      <w:r w:rsidRPr="00AE2A86">
        <w:rPr>
          <w:lang w:val="fr-FR"/>
        </w:rPr>
        <w:t>[20]</w:t>
      </w:r>
      <w:r w:rsidRPr="00AE2A86">
        <w:rPr>
          <w:lang w:val="fr-FR"/>
        </w:rPr>
        <w:tab/>
        <w:t xml:space="preserve">É. Larousse, « Définitions : consensus - Dictionnaire de français Larousse ».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https://www.larousse.fr/dictionnaires/francais/consensus/18357</w:t>
      </w:r>
    </w:p>
    <w:p w14:paraId="23A72F3C" w14:textId="77777777" w:rsidR="00AE2A86" w:rsidRPr="00AE2A86" w:rsidRDefault="00AE2A86" w:rsidP="00AE2A86">
      <w:pPr>
        <w:pStyle w:val="Bibliographie"/>
      </w:pPr>
      <w:r w:rsidRPr="00AE2A86">
        <w:t>[21]</w:t>
      </w:r>
      <w:r w:rsidRPr="00AE2A86">
        <w:tab/>
        <w:t xml:space="preserve">I. </w:t>
      </w:r>
      <w:proofErr w:type="spellStart"/>
      <w:r w:rsidRPr="00AE2A86">
        <w:t>Meirobie</w:t>
      </w:r>
      <w:proofErr w:type="spellEnd"/>
      <w:r w:rsidRPr="00AE2A86">
        <w:t xml:space="preserve">, A. P. Irawan, H. T. </w:t>
      </w:r>
      <w:proofErr w:type="spellStart"/>
      <w:r w:rsidRPr="00AE2A86">
        <w:t>Sukmana</w:t>
      </w:r>
      <w:proofErr w:type="spellEnd"/>
      <w:r w:rsidRPr="00AE2A86">
        <w:t xml:space="preserve">, D. P. </w:t>
      </w:r>
      <w:proofErr w:type="spellStart"/>
      <w:r w:rsidRPr="00AE2A86">
        <w:t>Lazirkha</w:t>
      </w:r>
      <w:proofErr w:type="spellEnd"/>
      <w:r w:rsidRPr="00AE2A86">
        <w:t xml:space="preserve">, et N. P. L. Santoso, « Framework Authentication e-document using Blockchain Technology on the Government system », </w:t>
      </w:r>
      <w:r w:rsidRPr="00AE2A86">
        <w:rPr>
          <w:i/>
          <w:iCs/>
        </w:rPr>
        <w:t xml:space="preserve">Int. J. </w:t>
      </w:r>
      <w:proofErr w:type="spellStart"/>
      <w:r w:rsidRPr="00AE2A86">
        <w:rPr>
          <w:i/>
          <w:iCs/>
        </w:rPr>
        <w:t>Artif</w:t>
      </w:r>
      <w:proofErr w:type="spellEnd"/>
      <w:r w:rsidRPr="00AE2A86">
        <w:rPr>
          <w:i/>
          <w:iCs/>
        </w:rPr>
        <w:t xml:space="preserve">. </w:t>
      </w:r>
      <w:proofErr w:type="spellStart"/>
      <w:r w:rsidRPr="00AE2A86">
        <w:rPr>
          <w:i/>
          <w:iCs/>
        </w:rPr>
        <w:t>Intell</w:t>
      </w:r>
      <w:proofErr w:type="spellEnd"/>
      <w:r w:rsidRPr="00AE2A86">
        <w:rPr>
          <w:i/>
          <w:iCs/>
        </w:rPr>
        <w:t>. Res.</w:t>
      </w:r>
      <w:r w:rsidRPr="00AE2A86">
        <w:t>, vol. 6, n</w:t>
      </w:r>
      <w:r w:rsidRPr="00AE2A86">
        <w:rPr>
          <w:vertAlign w:val="superscript"/>
        </w:rPr>
        <w:t>o</w:t>
      </w:r>
      <w:r w:rsidRPr="00AE2A86">
        <w:t xml:space="preserve"> 2, Art. n</w:t>
      </w:r>
      <w:r w:rsidRPr="00AE2A86">
        <w:rPr>
          <w:vertAlign w:val="superscript"/>
        </w:rPr>
        <w:t>o</w:t>
      </w:r>
      <w:r w:rsidRPr="00AE2A86">
        <w:t xml:space="preserve"> 2, </w:t>
      </w:r>
      <w:proofErr w:type="spellStart"/>
      <w:r w:rsidRPr="00AE2A86">
        <w:t>déc</w:t>
      </w:r>
      <w:proofErr w:type="spellEnd"/>
      <w:r w:rsidRPr="00AE2A86">
        <w:t xml:space="preserve">. 2022, </w:t>
      </w:r>
      <w:proofErr w:type="spellStart"/>
      <w:r w:rsidRPr="00AE2A86">
        <w:t>doi</w:t>
      </w:r>
      <w:proofErr w:type="spellEnd"/>
      <w:r w:rsidRPr="00AE2A86">
        <w:t>: 10.29099/</w:t>
      </w:r>
      <w:proofErr w:type="gramStart"/>
      <w:r w:rsidRPr="00AE2A86">
        <w:t>ijair.v</w:t>
      </w:r>
      <w:proofErr w:type="gramEnd"/>
      <w:r w:rsidRPr="00AE2A86">
        <w:t>6i2.294.</w:t>
      </w:r>
    </w:p>
    <w:p w14:paraId="5FCBC3E5" w14:textId="77777777" w:rsidR="00AE2A86" w:rsidRPr="00AE2A86" w:rsidRDefault="00AE2A86" w:rsidP="00AE2A86">
      <w:pPr>
        <w:pStyle w:val="Bibliographie"/>
        <w:rPr>
          <w:lang w:val="fr-FR"/>
        </w:rPr>
      </w:pPr>
      <w:r w:rsidRPr="00AE2A86">
        <w:rPr>
          <w:lang w:val="fr-FR"/>
        </w:rPr>
        <w:t>[22]</w:t>
      </w:r>
      <w:r w:rsidRPr="00AE2A86">
        <w:rPr>
          <w:lang w:val="fr-FR"/>
        </w:rPr>
        <w:tab/>
        <w:t>Ministère de l’</w:t>
      </w:r>
      <w:proofErr w:type="spellStart"/>
      <w:r w:rsidRPr="00AE2A86">
        <w:rPr>
          <w:lang w:val="fr-FR"/>
        </w:rPr>
        <w:t>Economie</w:t>
      </w:r>
      <w:proofErr w:type="spellEnd"/>
      <w:r w:rsidRPr="00AE2A86">
        <w:rPr>
          <w:lang w:val="fr-FR"/>
        </w:rPr>
        <w:t xml:space="preserve"> et des Finances du Burkina Faso, « ALERTE VIGILANCE ». Consulté </w:t>
      </w:r>
      <w:proofErr w:type="gramStart"/>
      <w:r w:rsidRPr="00AE2A86">
        <w:rPr>
          <w:lang w:val="fr-FR"/>
        </w:rPr>
        <w:t>le:</w:t>
      </w:r>
      <w:proofErr w:type="gramEnd"/>
      <w:r w:rsidRPr="00AE2A86">
        <w:rPr>
          <w:lang w:val="fr-FR"/>
        </w:rPr>
        <w:t xml:space="preserve"> 26 janvier 2025. [En ligne]. Disponible </w:t>
      </w:r>
      <w:proofErr w:type="gramStart"/>
      <w:r w:rsidRPr="00AE2A86">
        <w:rPr>
          <w:lang w:val="fr-FR"/>
        </w:rPr>
        <w:t>sur:</w:t>
      </w:r>
      <w:proofErr w:type="gramEnd"/>
      <w:r w:rsidRPr="00AE2A86">
        <w:rPr>
          <w:lang w:val="fr-FR"/>
        </w:rPr>
        <w:t xml:space="preserve"> https://www.facebook.com/share/p/1BP46UYXF9/</w:t>
      </w:r>
    </w:p>
    <w:p w14:paraId="272723C0" w14:textId="77777777" w:rsidR="00AE2A86" w:rsidRPr="00AE2A86" w:rsidRDefault="00AE2A86" w:rsidP="00AE2A86">
      <w:pPr>
        <w:pStyle w:val="Bibliographie"/>
      </w:pPr>
      <w:r w:rsidRPr="00AE2A86">
        <w:t>[23]</w:t>
      </w:r>
      <w:r w:rsidRPr="00AE2A86">
        <w:tab/>
        <w:t>S. Nakamoto, « Bitcoin: A Peer-to-Peer Electronic Cash System », p. 9.</w:t>
      </w:r>
    </w:p>
    <w:p w14:paraId="23934462" w14:textId="77777777" w:rsidR="00AE2A86" w:rsidRPr="00AE2A86" w:rsidRDefault="00AE2A86" w:rsidP="00AE2A86">
      <w:pPr>
        <w:pStyle w:val="Bibliographie"/>
        <w:rPr>
          <w:lang w:val="fr-FR"/>
        </w:rPr>
      </w:pPr>
      <w:r w:rsidRPr="00AE2A86">
        <w:rPr>
          <w:lang w:val="fr-FR"/>
        </w:rPr>
        <w:t>[24]</w:t>
      </w:r>
      <w:r w:rsidRPr="00AE2A86">
        <w:rPr>
          <w:lang w:val="fr-FR"/>
        </w:rPr>
        <w:tab/>
        <w:t xml:space="preserve">F. </w:t>
      </w:r>
      <w:proofErr w:type="spellStart"/>
      <w:r w:rsidRPr="00AE2A86">
        <w:rPr>
          <w:lang w:val="fr-FR"/>
        </w:rPr>
        <w:t>Num</w:t>
      </w:r>
      <w:proofErr w:type="spellEnd"/>
      <w:r w:rsidRPr="00AE2A86">
        <w:rPr>
          <w:lang w:val="fr-FR"/>
        </w:rPr>
        <w:t xml:space="preserve">, « La signature électronique : un outil devenu incontournable - francenum.gouv.fr », Direction générale des entreprises, 7 décembre 2020. Consulté </w:t>
      </w:r>
      <w:proofErr w:type="gramStart"/>
      <w:r w:rsidRPr="00AE2A86">
        <w:rPr>
          <w:lang w:val="fr-FR"/>
        </w:rPr>
        <w:t>le:</w:t>
      </w:r>
      <w:proofErr w:type="gramEnd"/>
      <w:r w:rsidRPr="00AE2A86">
        <w:rPr>
          <w:lang w:val="fr-FR"/>
        </w:rPr>
        <w:t xml:space="preserve"> 21 février 2025. [En ligne]. Disponible </w:t>
      </w:r>
      <w:proofErr w:type="gramStart"/>
      <w:r w:rsidRPr="00AE2A86">
        <w:rPr>
          <w:lang w:val="fr-FR"/>
        </w:rPr>
        <w:t>sur:</w:t>
      </w:r>
      <w:proofErr w:type="gramEnd"/>
      <w:r w:rsidRPr="00AE2A86">
        <w:rPr>
          <w:lang w:val="fr-FR"/>
        </w:rPr>
        <w:t xml:space="preserve"> https://www.francenum.gouv.fr/guides-et-conseils/pilotage-de-lentreprise/dematerialisation-des-documents/la-signature</w:t>
      </w:r>
    </w:p>
    <w:p w14:paraId="63B32FF4" w14:textId="77777777" w:rsidR="00AE2A86" w:rsidRPr="00AE2A86" w:rsidRDefault="00AE2A86" w:rsidP="00AE2A86">
      <w:pPr>
        <w:pStyle w:val="Bibliographie"/>
        <w:rPr>
          <w:lang w:val="fr-FR"/>
        </w:rPr>
      </w:pPr>
      <w:r w:rsidRPr="00AE2A86">
        <w:rPr>
          <w:lang w:val="fr-FR"/>
        </w:rPr>
        <w:t>[25]</w:t>
      </w:r>
      <w:r w:rsidRPr="00AE2A86">
        <w:rPr>
          <w:lang w:val="fr-FR"/>
        </w:rPr>
        <w:tab/>
        <w:t xml:space="preserve">A. A. Oussama, « CHAPITRE III : État de l’art de la Blockchain », in </w:t>
      </w:r>
      <w:proofErr w:type="spellStart"/>
      <w:r w:rsidRPr="00AE2A86">
        <w:rPr>
          <w:i/>
          <w:iCs/>
          <w:lang w:val="fr-FR"/>
        </w:rPr>
        <w:t>ResearchGate</w:t>
      </w:r>
      <w:proofErr w:type="spellEnd"/>
      <w:r w:rsidRPr="00AE2A86">
        <w:rPr>
          <w:lang w:val="fr-FR"/>
        </w:rPr>
        <w:t xml:space="preserve">, 2019. Consulté </w:t>
      </w:r>
      <w:proofErr w:type="gramStart"/>
      <w:r w:rsidRPr="00AE2A86">
        <w:rPr>
          <w:lang w:val="fr-FR"/>
        </w:rPr>
        <w:t>le:</w:t>
      </w:r>
      <w:proofErr w:type="gramEnd"/>
      <w:r w:rsidRPr="00AE2A86">
        <w:rPr>
          <w:lang w:val="fr-FR"/>
        </w:rPr>
        <w:t xml:space="preserve"> 21 octobre 2024. [En ligne]. Disponible </w:t>
      </w:r>
      <w:proofErr w:type="gramStart"/>
      <w:r w:rsidRPr="00AE2A86">
        <w:rPr>
          <w:lang w:val="fr-FR"/>
        </w:rPr>
        <w:t>sur:</w:t>
      </w:r>
      <w:proofErr w:type="gramEnd"/>
      <w:r w:rsidRPr="00AE2A86">
        <w:rPr>
          <w:lang w:val="fr-FR"/>
        </w:rPr>
        <w:t xml:space="preserve"> https://www.researchgate.net/publication/335174496_CHAPITRE_III_Etat_de_l'art_de_la_Blockchain</w:t>
      </w:r>
    </w:p>
    <w:p w14:paraId="6C438100" w14:textId="77777777" w:rsidR="00AE2A86" w:rsidRPr="00AE2A86" w:rsidRDefault="00AE2A86" w:rsidP="00AE2A86">
      <w:pPr>
        <w:pStyle w:val="Bibliographie"/>
        <w:rPr>
          <w:lang w:val="fr-FR"/>
        </w:rPr>
      </w:pPr>
      <w:r w:rsidRPr="00AE2A86">
        <w:rPr>
          <w:lang w:val="fr-FR"/>
        </w:rPr>
        <w:t>[26]</w:t>
      </w:r>
      <w:r w:rsidRPr="00AE2A86">
        <w:rPr>
          <w:lang w:val="fr-FR"/>
        </w:rPr>
        <w:tab/>
        <w:t xml:space="preserve">Remix, « Bienvenue dans la documentation de Remix ! — Documentation de Remix - Ethereum IDE 1 ». Consulté </w:t>
      </w:r>
      <w:proofErr w:type="gramStart"/>
      <w:r w:rsidRPr="00AE2A86">
        <w:rPr>
          <w:lang w:val="fr-FR"/>
        </w:rPr>
        <w:t>le:</w:t>
      </w:r>
      <w:proofErr w:type="gramEnd"/>
      <w:r w:rsidRPr="00AE2A86">
        <w:rPr>
          <w:lang w:val="fr-FR"/>
        </w:rPr>
        <w:t xml:space="preserve"> 28 avril 2025. [En ligne]. Disponible </w:t>
      </w:r>
      <w:proofErr w:type="gramStart"/>
      <w:r w:rsidRPr="00AE2A86">
        <w:rPr>
          <w:lang w:val="fr-FR"/>
        </w:rPr>
        <w:t>sur:</w:t>
      </w:r>
      <w:proofErr w:type="gramEnd"/>
      <w:r w:rsidRPr="00AE2A86">
        <w:rPr>
          <w:lang w:val="fr-FR"/>
        </w:rPr>
        <w:t xml:space="preserve"> https://remix-ide.readthedocs.io/en/latest/</w:t>
      </w:r>
    </w:p>
    <w:p w14:paraId="74B8C346" w14:textId="77777777" w:rsidR="00AE2A86" w:rsidRPr="00AE2A86" w:rsidRDefault="00AE2A86" w:rsidP="00AE2A86">
      <w:pPr>
        <w:pStyle w:val="Bibliographie"/>
      </w:pPr>
      <w:r w:rsidRPr="00AE2A86">
        <w:t>[27]</w:t>
      </w:r>
      <w:r w:rsidRPr="00AE2A86">
        <w:tab/>
        <w:t xml:space="preserve">R. Subramanian et T. Chino, « The State of Cryptocurrencies, Their Issues and Policy Interactions », </w:t>
      </w:r>
      <w:r w:rsidRPr="00AE2A86">
        <w:rPr>
          <w:i/>
          <w:iCs/>
        </w:rPr>
        <w:t>J. Int. Technol. Inf. Manag.</w:t>
      </w:r>
      <w:r w:rsidRPr="00AE2A86">
        <w:t>, vol. 24, n</w:t>
      </w:r>
      <w:r w:rsidRPr="00AE2A86">
        <w:rPr>
          <w:vertAlign w:val="superscript"/>
        </w:rPr>
        <w:t>o</w:t>
      </w:r>
      <w:r w:rsidRPr="00AE2A86">
        <w:t xml:space="preserve"> 3, p. 40, </w:t>
      </w:r>
      <w:proofErr w:type="spellStart"/>
      <w:r w:rsidRPr="00AE2A86">
        <w:t>janv</w:t>
      </w:r>
      <w:proofErr w:type="spellEnd"/>
      <w:r w:rsidRPr="00AE2A86">
        <w:t xml:space="preserve">. 2015, </w:t>
      </w:r>
      <w:proofErr w:type="spellStart"/>
      <w:r w:rsidRPr="00AE2A86">
        <w:t>doi</w:t>
      </w:r>
      <w:proofErr w:type="spellEnd"/>
      <w:r w:rsidRPr="00AE2A86">
        <w:t>: 10.58729/1941-6679.1045.</w:t>
      </w:r>
    </w:p>
    <w:p w14:paraId="6F285262" w14:textId="77777777" w:rsidR="00AE2A86" w:rsidRPr="00AE2A86" w:rsidRDefault="00AE2A86" w:rsidP="00AE2A86">
      <w:pPr>
        <w:pStyle w:val="Bibliographie"/>
      </w:pPr>
      <w:r w:rsidRPr="00AE2A86">
        <w:t>[28]</w:t>
      </w:r>
      <w:r w:rsidRPr="00AE2A86">
        <w:tab/>
        <w:t xml:space="preserve">T. </w:t>
      </w:r>
      <w:proofErr w:type="spellStart"/>
      <w:r w:rsidRPr="00AE2A86">
        <w:t>Takenobu</w:t>
      </w:r>
      <w:proofErr w:type="spellEnd"/>
      <w:r w:rsidRPr="00AE2A86">
        <w:t>, « Ethereum EVM illustrated », p. 116.</w:t>
      </w:r>
    </w:p>
    <w:p w14:paraId="78ED607A" w14:textId="77777777" w:rsidR="00AE2A86" w:rsidRPr="00AE2A86" w:rsidRDefault="00AE2A86" w:rsidP="00AE2A86">
      <w:pPr>
        <w:pStyle w:val="Bibliographie"/>
        <w:rPr>
          <w:lang w:val="fr-FR"/>
        </w:rPr>
      </w:pPr>
      <w:r w:rsidRPr="00AE2A86">
        <w:rPr>
          <w:lang w:val="fr-FR"/>
        </w:rPr>
        <w:t>[29]</w:t>
      </w:r>
      <w:r w:rsidRPr="00AE2A86">
        <w:rPr>
          <w:lang w:val="fr-FR"/>
        </w:rPr>
        <w:tab/>
        <w:t xml:space="preserve">« Blockchain : qu’est-ce qu’un Smart </w:t>
      </w:r>
      <w:proofErr w:type="spellStart"/>
      <w:r w:rsidRPr="00AE2A86">
        <w:rPr>
          <w:lang w:val="fr-FR"/>
        </w:rPr>
        <w:t>Contract</w:t>
      </w:r>
      <w:proofErr w:type="spellEnd"/>
      <w:r w:rsidRPr="00AE2A86">
        <w:rPr>
          <w:lang w:val="fr-FR"/>
        </w:rPr>
        <w:t xml:space="preserve"> et à quoi ça sert ? », </w:t>
      </w:r>
      <w:proofErr w:type="spellStart"/>
      <w:r w:rsidRPr="00AE2A86">
        <w:rPr>
          <w:i/>
          <w:iCs/>
          <w:lang w:val="fr-FR"/>
        </w:rPr>
        <w:t>LeMagIT</w:t>
      </w:r>
      <w:proofErr w:type="spellEnd"/>
      <w:r w:rsidRPr="00AE2A86">
        <w:rPr>
          <w:lang w:val="fr-FR"/>
        </w:rPr>
        <w:t xml:space="preserve">, 23 novembre 2016. Consulté </w:t>
      </w:r>
      <w:proofErr w:type="gramStart"/>
      <w:r w:rsidRPr="00AE2A86">
        <w:rPr>
          <w:lang w:val="fr-FR"/>
        </w:rPr>
        <w:t>le:</w:t>
      </w:r>
      <w:proofErr w:type="gramEnd"/>
      <w:r w:rsidRPr="00AE2A86">
        <w:rPr>
          <w:lang w:val="fr-FR"/>
        </w:rPr>
        <w:t xml:space="preserve"> 5 février 2025. [En ligne]. Disponible </w:t>
      </w:r>
      <w:proofErr w:type="gramStart"/>
      <w:r w:rsidRPr="00AE2A86">
        <w:rPr>
          <w:lang w:val="fr-FR"/>
        </w:rPr>
        <w:t>sur:</w:t>
      </w:r>
      <w:proofErr w:type="gramEnd"/>
      <w:r w:rsidRPr="00AE2A86">
        <w:rPr>
          <w:lang w:val="fr-FR"/>
        </w:rPr>
        <w:t xml:space="preserve"> https://www.lemagit.fr/conseil/Blockchain-quest-ce-quun-Smart-Contract-et-a-quoi-ca-sert</w:t>
      </w:r>
    </w:p>
    <w:p w14:paraId="459B114B" w14:textId="77777777" w:rsidR="00AE2A86" w:rsidRPr="00AE2A86" w:rsidRDefault="00AE2A86" w:rsidP="00AE2A86">
      <w:pPr>
        <w:pStyle w:val="Bibliographie"/>
        <w:rPr>
          <w:lang w:val="fr-FR"/>
        </w:rPr>
      </w:pPr>
      <w:r w:rsidRPr="00AE2A86">
        <w:rPr>
          <w:lang w:val="fr-FR"/>
        </w:rPr>
        <w:t>[30]</w:t>
      </w:r>
      <w:r w:rsidRPr="00AE2A86">
        <w:rPr>
          <w:lang w:val="fr-FR"/>
        </w:rPr>
        <w:tab/>
        <w:t xml:space="preserve">« La première blockchain de l’histoire date de 1995, et elle est imprimée sur papier », </w:t>
      </w:r>
      <w:r w:rsidRPr="00AE2A86">
        <w:rPr>
          <w:i/>
          <w:iCs/>
          <w:lang w:val="fr-FR"/>
        </w:rPr>
        <w:t>Le Monde.fr</w:t>
      </w:r>
      <w:r w:rsidRPr="00AE2A86">
        <w:rPr>
          <w:lang w:val="fr-FR"/>
        </w:rPr>
        <w:t xml:space="preserve">, 1 septembre 2018. Consulté </w:t>
      </w:r>
      <w:proofErr w:type="gramStart"/>
      <w:r w:rsidRPr="00AE2A86">
        <w:rPr>
          <w:lang w:val="fr-FR"/>
        </w:rPr>
        <w:t>le:</w:t>
      </w:r>
      <w:proofErr w:type="gramEnd"/>
      <w:r w:rsidRPr="00AE2A86">
        <w:rPr>
          <w:lang w:val="fr-FR"/>
        </w:rPr>
        <w:t xml:space="preserve"> 17 septembre 2024. [En ligne]. Disponible </w:t>
      </w:r>
      <w:proofErr w:type="gramStart"/>
      <w:r w:rsidRPr="00AE2A86">
        <w:rPr>
          <w:lang w:val="fr-FR"/>
        </w:rPr>
        <w:t>sur:</w:t>
      </w:r>
      <w:proofErr w:type="gramEnd"/>
      <w:r w:rsidRPr="00AE2A86">
        <w:rPr>
          <w:lang w:val="fr-FR"/>
        </w:rPr>
        <w:t xml:space="preserve"> https://www.lemonde.fr/big-browser/article/2018/09/01/la-premiere-blockchain-de-l-histoire-date-de-1995-et-elle-est-imprimee-sur-papier_5349082_4832693.html</w:t>
      </w:r>
    </w:p>
    <w:p w14:paraId="68F35684" w14:textId="77777777" w:rsidR="00AE2A86" w:rsidRPr="00AE2A86" w:rsidRDefault="00AE2A86" w:rsidP="00AE2A86">
      <w:pPr>
        <w:pStyle w:val="Bibliographie"/>
        <w:rPr>
          <w:lang w:val="fr-FR"/>
        </w:rPr>
      </w:pPr>
      <w:r w:rsidRPr="00AE2A86">
        <w:t>[31]</w:t>
      </w:r>
      <w:r w:rsidRPr="00AE2A86">
        <w:tab/>
        <w:t xml:space="preserve">« QR vs. RFID, which is better? Find out which asset tags to use. », </w:t>
      </w:r>
      <w:proofErr w:type="spellStart"/>
      <w:r w:rsidRPr="00AE2A86">
        <w:t>itemit</w:t>
      </w:r>
      <w:proofErr w:type="spellEnd"/>
      <w:r w:rsidRPr="00AE2A86">
        <w:t xml:space="preserve">. </w:t>
      </w:r>
      <w:r w:rsidRPr="00AE2A86">
        <w:rPr>
          <w:lang w:val="fr-FR"/>
        </w:rPr>
        <w:t xml:space="preserve">Consulté </w:t>
      </w:r>
      <w:proofErr w:type="gramStart"/>
      <w:r w:rsidRPr="00AE2A86">
        <w:rPr>
          <w:lang w:val="fr-FR"/>
        </w:rPr>
        <w:t>le:</w:t>
      </w:r>
      <w:proofErr w:type="gramEnd"/>
      <w:r w:rsidRPr="00AE2A86">
        <w:rPr>
          <w:lang w:val="fr-FR"/>
        </w:rPr>
        <w:t xml:space="preserve"> 25 février 2025. [En ligne]. Disponible </w:t>
      </w:r>
      <w:proofErr w:type="gramStart"/>
      <w:r w:rsidRPr="00AE2A86">
        <w:rPr>
          <w:lang w:val="fr-FR"/>
        </w:rPr>
        <w:t>sur:</w:t>
      </w:r>
      <w:proofErr w:type="gramEnd"/>
      <w:r w:rsidRPr="00AE2A86">
        <w:rPr>
          <w:lang w:val="fr-FR"/>
        </w:rPr>
        <w:t xml:space="preserve"> https://itemit.com/qr-vs-rfid-which-is-better/</w:t>
      </w:r>
    </w:p>
    <w:p w14:paraId="5A4AF1D9" w14:textId="77777777" w:rsidR="00AE2A86" w:rsidRPr="00AE2A86" w:rsidRDefault="00AE2A86" w:rsidP="00AE2A86">
      <w:pPr>
        <w:pStyle w:val="Bibliographie"/>
        <w:rPr>
          <w:lang w:val="fr-FR"/>
        </w:rPr>
      </w:pPr>
      <w:r w:rsidRPr="00AE2A86">
        <w:rPr>
          <w:lang w:val="fr-FR"/>
        </w:rPr>
        <w:t>[32]</w:t>
      </w:r>
      <w:r w:rsidRPr="00AE2A86">
        <w:rPr>
          <w:lang w:val="fr-FR"/>
        </w:rPr>
        <w:tab/>
        <w:t xml:space="preserve">« Qu’est-ce qu’un arbre </w:t>
      </w:r>
      <w:proofErr w:type="spellStart"/>
      <w:proofErr w:type="gramStart"/>
      <w:r w:rsidRPr="00AE2A86">
        <w:rPr>
          <w:lang w:val="fr-FR"/>
        </w:rPr>
        <w:t>Merkle</w:t>
      </w:r>
      <w:proofErr w:type="spellEnd"/>
      <w:r w:rsidRPr="00AE2A86">
        <w:rPr>
          <w:lang w:val="fr-FR"/>
        </w:rPr>
        <w:t>?</w:t>
      </w:r>
      <w:proofErr w:type="gramEnd"/>
      <w:r w:rsidRPr="00AE2A86">
        <w:rPr>
          <w:lang w:val="fr-FR"/>
        </w:rPr>
        <w:t xml:space="preserve"> », </w:t>
      </w:r>
      <w:r w:rsidRPr="00AE2A86">
        <w:rPr>
          <w:i/>
          <w:iCs/>
          <w:lang w:val="fr-FR"/>
        </w:rPr>
        <w:t xml:space="preserve">Bit2Me </w:t>
      </w:r>
      <w:proofErr w:type="spellStart"/>
      <w:r w:rsidRPr="00AE2A86">
        <w:rPr>
          <w:i/>
          <w:iCs/>
          <w:lang w:val="fr-FR"/>
        </w:rPr>
        <w:t>Academy</w:t>
      </w:r>
      <w:proofErr w:type="spellEnd"/>
      <w:r w:rsidRPr="00AE2A86">
        <w:rPr>
          <w:lang w:val="fr-FR"/>
        </w:rPr>
        <w:t xml:space="preserve">, 11 novembre 2019. Consulté </w:t>
      </w:r>
      <w:proofErr w:type="gramStart"/>
      <w:r w:rsidRPr="00AE2A86">
        <w:rPr>
          <w:lang w:val="fr-FR"/>
        </w:rPr>
        <w:t>le:</w:t>
      </w:r>
      <w:proofErr w:type="gramEnd"/>
      <w:r w:rsidRPr="00AE2A86">
        <w:rPr>
          <w:lang w:val="fr-FR"/>
        </w:rPr>
        <w:t xml:space="preserve"> 18 décembre 2024. [En ligne]. Disponible </w:t>
      </w:r>
      <w:proofErr w:type="gramStart"/>
      <w:r w:rsidRPr="00AE2A86">
        <w:rPr>
          <w:lang w:val="fr-FR"/>
        </w:rPr>
        <w:t>sur:</w:t>
      </w:r>
      <w:proofErr w:type="gramEnd"/>
      <w:r w:rsidRPr="00AE2A86">
        <w:rPr>
          <w:lang w:val="fr-FR"/>
        </w:rPr>
        <w:t xml:space="preserve"> https://academy.bit2me.com/fr/qu%27est-ce-qu%27un-arbre-merkle/</w:t>
      </w:r>
    </w:p>
    <w:p w14:paraId="082D0141" w14:textId="77777777" w:rsidR="00AE2A86" w:rsidRPr="00AE2A86" w:rsidRDefault="00AE2A86" w:rsidP="00AE2A86">
      <w:pPr>
        <w:pStyle w:val="Bibliographie"/>
        <w:rPr>
          <w:lang w:val="fr-FR"/>
        </w:rPr>
      </w:pPr>
      <w:r w:rsidRPr="00AE2A86">
        <w:rPr>
          <w:lang w:val="fr-FR"/>
        </w:rPr>
        <w:t>[33]</w:t>
      </w:r>
      <w:r w:rsidRPr="00AE2A86">
        <w:rPr>
          <w:lang w:val="fr-FR"/>
        </w:rPr>
        <w:tab/>
        <w:t xml:space="preserve">« Qu’est-ce que le consensus ? Guide du débutant », </w:t>
      </w:r>
      <w:r w:rsidRPr="00AE2A86">
        <w:rPr>
          <w:i/>
          <w:iCs/>
          <w:lang w:val="fr-FR"/>
        </w:rPr>
        <w:t>Qu’est-ce que le consensus ? Guide du débutant</w:t>
      </w:r>
      <w:r w:rsidRPr="00AE2A86">
        <w:rPr>
          <w:lang w:val="fr-FR"/>
        </w:rPr>
        <w:t xml:space="preserve">, 13 mai 2022.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https://crypto.com/fr/university/consensus-mechanisms-explained</w:t>
      </w:r>
    </w:p>
    <w:p w14:paraId="4195D1E9" w14:textId="77777777" w:rsidR="00AE2A86" w:rsidRPr="00AE2A86" w:rsidRDefault="00AE2A86" w:rsidP="00AE2A86">
      <w:pPr>
        <w:pStyle w:val="Bibliographie"/>
        <w:rPr>
          <w:lang w:val="fr-FR"/>
        </w:rPr>
      </w:pPr>
      <w:r w:rsidRPr="00AE2A86">
        <w:lastRenderedPageBreak/>
        <w:t>[34]</w:t>
      </w:r>
      <w:r w:rsidRPr="00AE2A86">
        <w:tab/>
        <w:t xml:space="preserve">« How to Agree: Different Types of </w:t>
      </w:r>
      <w:proofErr w:type="gramStart"/>
      <w:r w:rsidRPr="00AE2A86">
        <w:t>Consensus</w:t>
      </w:r>
      <w:proofErr w:type="gramEnd"/>
      <w:r w:rsidRPr="00AE2A86">
        <w:t xml:space="preserve"> for Blockchain », How to Agree: Different Types of </w:t>
      </w:r>
      <w:proofErr w:type="gramStart"/>
      <w:r w:rsidRPr="00AE2A86">
        <w:t>Consensus</w:t>
      </w:r>
      <w:proofErr w:type="gramEnd"/>
      <w:r w:rsidRPr="00AE2A86">
        <w:t xml:space="preserve"> for Blockchain. </w:t>
      </w:r>
      <w:r w:rsidRPr="00AE2A86">
        <w:rPr>
          <w:lang w:val="fr-FR"/>
        </w:rPr>
        <w:t xml:space="preserve">Consulté </w:t>
      </w:r>
      <w:proofErr w:type="gramStart"/>
      <w:r w:rsidRPr="00AE2A86">
        <w:rPr>
          <w:lang w:val="fr-FR"/>
        </w:rPr>
        <w:t>le:</w:t>
      </w:r>
      <w:proofErr w:type="gramEnd"/>
      <w:r w:rsidRPr="00AE2A86">
        <w:rPr>
          <w:lang w:val="fr-FR"/>
        </w:rPr>
        <w:t xml:space="preserve"> 1 février 2025. [En ligne]. Disponible </w:t>
      </w:r>
      <w:proofErr w:type="gramStart"/>
      <w:r w:rsidRPr="00AE2A86">
        <w:rPr>
          <w:lang w:val="fr-FR"/>
        </w:rPr>
        <w:t>sur:</w:t>
      </w:r>
      <w:proofErr w:type="gramEnd"/>
      <w:r w:rsidRPr="00AE2A86">
        <w:rPr>
          <w:lang w:val="fr-FR"/>
        </w:rPr>
        <w:t xml:space="preserve"> https://crypto.com/en/university/different-types-of-consensus-for-blockchain</w:t>
      </w:r>
    </w:p>
    <w:p w14:paraId="2BA2B36F" w14:textId="77777777" w:rsidR="00AE2A86" w:rsidRPr="00AE2A86" w:rsidRDefault="00AE2A86" w:rsidP="00AE2A86">
      <w:pPr>
        <w:pStyle w:val="Bibliographie"/>
        <w:rPr>
          <w:lang w:val="fr-FR"/>
        </w:rPr>
      </w:pPr>
      <w:r w:rsidRPr="00AE2A86">
        <w:rPr>
          <w:lang w:val="fr-FR"/>
        </w:rPr>
        <w:t>[35]</w:t>
      </w:r>
      <w:r w:rsidRPr="00AE2A86">
        <w:rPr>
          <w:lang w:val="fr-FR"/>
        </w:rPr>
        <w:tab/>
        <w:t xml:space="preserve">« AXEM </w:t>
      </w:r>
      <w:proofErr w:type="spellStart"/>
      <w:r w:rsidRPr="00AE2A86">
        <w:rPr>
          <w:lang w:val="fr-FR"/>
        </w:rPr>
        <w:t>Technology</w:t>
      </w:r>
      <w:proofErr w:type="spellEnd"/>
      <w:r w:rsidRPr="00AE2A86">
        <w:rPr>
          <w:lang w:val="fr-FR"/>
        </w:rPr>
        <w:t xml:space="preserve"> | Quelle est la différence entre la RFID et le code QR ? Quelle est la meilleure solution pour votre activité ? », </w:t>
      </w:r>
      <w:r w:rsidRPr="00AE2A86">
        <w:rPr>
          <w:i/>
          <w:iCs/>
          <w:lang w:val="fr-FR"/>
        </w:rPr>
        <w:t>https://www.axemtec.com/</w:t>
      </w:r>
      <w:r w:rsidRPr="00AE2A86">
        <w:rPr>
          <w:lang w:val="fr-FR"/>
        </w:rPr>
        <w:t xml:space="preserve">, 7 décembre 2022. Consulté </w:t>
      </w:r>
      <w:proofErr w:type="gramStart"/>
      <w:r w:rsidRPr="00AE2A86">
        <w:rPr>
          <w:lang w:val="fr-FR"/>
        </w:rPr>
        <w:t>le:</w:t>
      </w:r>
      <w:proofErr w:type="gramEnd"/>
      <w:r w:rsidRPr="00AE2A86">
        <w:rPr>
          <w:lang w:val="fr-FR"/>
        </w:rPr>
        <w:t xml:space="preserve"> 25 février 2025. [En ligne]. Disponible </w:t>
      </w:r>
      <w:proofErr w:type="gramStart"/>
      <w:r w:rsidRPr="00AE2A86">
        <w:rPr>
          <w:lang w:val="fr-FR"/>
        </w:rPr>
        <w:t>sur:</w:t>
      </w:r>
      <w:proofErr w:type="gramEnd"/>
      <w:r w:rsidRPr="00AE2A86">
        <w:rPr>
          <w:lang w:val="fr-FR"/>
        </w:rPr>
        <w:t xml:space="preserve"> https://www.axemtec.com/rfid-vs-qr-code-whats-the-difference-which-one-is-better-for-your-business/</w:t>
      </w:r>
    </w:p>
    <w:p w14:paraId="1BCA705C" w14:textId="77777777" w:rsidR="00AE2A86" w:rsidRPr="00AE2A86" w:rsidRDefault="00AE2A86" w:rsidP="00AE2A86">
      <w:pPr>
        <w:pStyle w:val="Bibliographie"/>
        <w:rPr>
          <w:lang w:val="fr-FR"/>
        </w:rPr>
      </w:pPr>
      <w:r w:rsidRPr="00AE2A86">
        <w:rPr>
          <w:lang w:val="fr-FR"/>
        </w:rPr>
        <w:t>[36]</w:t>
      </w:r>
      <w:r w:rsidRPr="00AE2A86">
        <w:rPr>
          <w:lang w:val="fr-FR"/>
        </w:rPr>
        <w:tab/>
        <w:t>« </w:t>
      </w:r>
      <w:proofErr w:type="spellStart"/>
      <w:r w:rsidRPr="00AE2A86">
        <w:rPr>
          <w:lang w:val="fr-FR"/>
        </w:rPr>
        <w:t>Hashing</w:t>
      </w:r>
      <w:proofErr w:type="spellEnd"/>
      <w:r w:rsidRPr="00AE2A86">
        <w:rPr>
          <w:lang w:val="fr-FR"/>
        </w:rPr>
        <w:t xml:space="preserve"> : voici comment fonctionne le hachage », </w:t>
      </w:r>
      <w:r w:rsidRPr="00AE2A86">
        <w:rPr>
          <w:i/>
          <w:iCs/>
          <w:lang w:val="fr-FR"/>
        </w:rPr>
        <w:t>IONOS Digital Guide</w:t>
      </w:r>
      <w:r w:rsidRPr="00AE2A86">
        <w:rPr>
          <w:lang w:val="fr-FR"/>
        </w:rPr>
        <w:t xml:space="preserve">, 22 février 2023. Consulté </w:t>
      </w:r>
      <w:proofErr w:type="gramStart"/>
      <w:r w:rsidRPr="00AE2A86">
        <w:rPr>
          <w:lang w:val="fr-FR"/>
        </w:rPr>
        <w:t>le:</w:t>
      </w:r>
      <w:proofErr w:type="gramEnd"/>
      <w:r w:rsidRPr="00AE2A86">
        <w:rPr>
          <w:lang w:val="fr-FR"/>
        </w:rPr>
        <w:t xml:space="preserve"> 24 février 2025. [En ligne]. Disponible </w:t>
      </w:r>
      <w:proofErr w:type="gramStart"/>
      <w:r w:rsidRPr="00AE2A86">
        <w:rPr>
          <w:lang w:val="fr-FR"/>
        </w:rPr>
        <w:t>sur:</w:t>
      </w:r>
      <w:proofErr w:type="gramEnd"/>
      <w:r w:rsidRPr="00AE2A86">
        <w:rPr>
          <w:lang w:val="fr-FR"/>
        </w:rPr>
        <w:t xml:space="preserve"> https://www.ionos.fr/digitalguide/sites-internet/developpement-web/hachage/</w:t>
      </w:r>
    </w:p>
    <w:p w14:paraId="40453464" w14:textId="77777777" w:rsidR="00AE2A86" w:rsidRPr="00AE2A86" w:rsidRDefault="00AE2A86" w:rsidP="00AE2A86">
      <w:pPr>
        <w:pStyle w:val="Bibliographie"/>
        <w:rPr>
          <w:lang w:val="fr-FR"/>
        </w:rPr>
      </w:pPr>
      <w:r w:rsidRPr="00AE2A86">
        <w:rPr>
          <w:lang w:val="fr-FR"/>
        </w:rPr>
        <w:t>[37]</w:t>
      </w:r>
      <w:r w:rsidRPr="00AE2A86">
        <w:rPr>
          <w:lang w:val="fr-FR"/>
        </w:rPr>
        <w:tab/>
        <w:t xml:space="preserve">« Smart </w:t>
      </w:r>
      <w:proofErr w:type="spellStart"/>
      <w:r w:rsidRPr="00AE2A86">
        <w:rPr>
          <w:lang w:val="fr-FR"/>
        </w:rPr>
        <w:t>contract</w:t>
      </w:r>
      <w:proofErr w:type="spellEnd"/>
      <w:r w:rsidRPr="00AE2A86">
        <w:rPr>
          <w:lang w:val="fr-FR"/>
        </w:rPr>
        <w:t xml:space="preserve"> : définition et fonctionnement ». Consulté </w:t>
      </w:r>
      <w:proofErr w:type="gramStart"/>
      <w:r w:rsidRPr="00AE2A86">
        <w:rPr>
          <w:lang w:val="fr-FR"/>
        </w:rPr>
        <w:t>le:</w:t>
      </w:r>
      <w:proofErr w:type="gramEnd"/>
      <w:r w:rsidRPr="00AE2A86">
        <w:rPr>
          <w:lang w:val="fr-FR"/>
        </w:rPr>
        <w:t xml:space="preserve"> 7 février 2025. [En ligne]. Disponible </w:t>
      </w:r>
      <w:proofErr w:type="gramStart"/>
      <w:r w:rsidRPr="00AE2A86">
        <w:rPr>
          <w:lang w:val="fr-FR"/>
        </w:rPr>
        <w:t>sur:</w:t>
      </w:r>
      <w:proofErr w:type="gramEnd"/>
      <w:r w:rsidRPr="00AE2A86">
        <w:rPr>
          <w:lang w:val="fr-FR"/>
        </w:rPr>
        <w:t xml:space="preserve"> https://www.captaincontrat.com/contrats-commerciaux-cgv/contrats-commerciaux/smart-contract-definition-et-fonctionnement-me-beaubourg-avocats</w:t>
      </w:r>
    </w:p>
    <w:p w14:paraId="39F7B84B" w14:textId="77777777" w:rsidR="00AE2A86" w:rsidRPr="00AE2A86" w:rsidRDefault="00AE2A86" w:rsidP="00AE2A86">
      <w:pPr>
        <w:pStyle w:val="Bibliographie"/>
        <w:rPr>
          <w:lang w:val="fr-FR"/>
        </w:rPr>
      </w:pPr>
      <w:r w:rsidRPr="00AE2A86">
        <w:rPr>
          <w:lang w:val="fr-FR"/>
        </w:rPr>
        <w:t>[38]</w:t>
      </w:r>
      <w:r w:rsidRPr="00AE2A86">
        <w:rPr>
          <w:lang w:val="fr-FR"/>
        </w:rPr>
        <w:tab/>
        <w:t xml:space="preserve">« Éléments Fondamentaux d’un Bloc dans la Blockchain - W3r.one Magazine », 9 février 2024. Consulté </w:t>
      </w:r>
      <w:proofErr w:type="gramStart"/>
      <w:r w:rsidRPr="00AE2A86">
        <w:rPr>
          <w:lang w:val="fr-FR"/>
        </w:rPr>
        <w:t>le:</w:t>
      </w:r>
      <w:proofErr w:type="gramEnd"/>
      <w:r w:rsidRPr="00AE2A86">
        <w:rPr>
          <w:lang w:val="fr-FR"/>
        </w:rPr>
        <w:t xml:space="preserve"> 21 octobre 2024. [En ligne]. Disponible </w:t>
      </w:r>
      <w:proofErr w:type="gramStart"/>
      <w:r w:rsidRPr="00AE2A86">
        <w:rPr>
          <w:lang w:val="fr-FR"/>
        </w:rPr>
        <w:t>sur:</w:t>
      </w:r>
      <w:proofErr w:type="gramEnd"/>
      <w:r w:rsidRPr="00AE2A86">
        <w:rPr>
          <w:lang w:val="fr-FR"/>
        </w:rPr>
        <w:t xml:space="preserve"> https://w3r.one/fr/blog/blockchain-web3/architecture-blockchain/conception-de-blocs/elements-fondamentaux-bloc-blockchain</w:t>
      </w:r>
    </w:p>
    <w:p w14:paraId="6F65F886" w14:textId="77777777" w:rsidR="00AE2A86" w:rsidRPr="00AE2A86" w:rsidRDefault="00AE2A86" w:rsidP="00AE2A86">
      <w:pPr>
        <w:pStyle w:val="Bibliographie"/>
        <w:rPr>
          <w:lang w:val="fr-FR"/>
        </w:rPr>
      </w:pPr>
      <w:r w:rsidRPr="00AE2A86">
        <w:rPr>
          <w:lang w:val="fr-FR"/>
        </w:rPr>
        <w:t>[39]</w:t>
      </w:r>
      <w:r w:rsidRPr="00AE2A86">
        <w:rPr>
          <w:lang w:val="fr-FR"/>
        </w:rPr>
        <w:tab/>
        <w:t xml:space="preserve">« Introduction aux </w:t>
      </w:r>
      <w:proofErr w:type="spellStart"/>
      <w:r w:rsidRPr="00AE2A86">
        <w:rPr>
          <w:lang w:val="fr-FR"/>
        </w:rPr>
        <w:t>dApps</w:t>
      </w:r>
      <w:proofErr w:type="spellEnd"/>
      <w:r w:rsidRPr="00AE2A86">
        <w:rPr>
          <w:lang w:val="fr-FR"/>
        </w:rPr>
        <w:t xml:space="preserve"> », </w:t>
      </w:r>
      <w:r w:rsidRPr="00AE2A86">
        <w:rPr>
          <w:i/>
          <w:iCs/>
          <w:lang w:val="fr-FR"/>
        </w:rPr>
        <w:t>ethereum.org</w:t>
      </w:r>
      <w:r w:rsidRPr="00AE2A86">
        <w:rPr>
          <w:lang w:val="fr-FR"/>
        </w:rPr>
        <w:t xml:space="preserve">, 23 avril 2024. Consulté </w:t>
      </w:r>
      <w:proofErr w:type="gramStart"/>
      <w:r w:rsidRPr="00AE2A86">
        <w:rPr>
          <w:lang w:val="fr-FR"/>
        </w:rPr>
        <w:t>le:</w:t>
      </w:r>
      <w:proofErr w:type="gramEnd"/>
      <w:r w:rsidRPr="00AE2A86">
        <w:rPr>
          <w:lang w:val="fr-FR"/>
        </w:rPr>
        <w:t xml:space="preserve"> 12 février 2025. [En ligne]. Disponible </w:t>
      </w:r>
      <w:proofErr w:type="gramStart"/>
      <w:r w:rsidRPr="00AE2A86">
        <w:rPr>
          <w:lang w:val="fr-FR"/>
        </w:rPr>
        <w:t>sur:</w:t>
      </w:r>
      <w:proofErr w:type="gramEnd"/>
      <w:r w:rsidRPr="00AE2A86">
        <w:rPr>
          <w:lang w:val="fr-FR"/>
        </w:rPr>
        <w:t xml:space="preserve"> https://ethereum.org/fr/developers/docs/dapps/</w:t>
      </w:r>
    </w:p>
    <w:p w14:paraId="35FC205F" w14:textId="77777777" w:rsidR="00AE2A86" w:rsidRPr="00AE2A86" w:rsidRDefault="00AE2A86" w:rsidP="00AE2A86">
      <w:pPr>
        <w:pStyle w:val="Bibliographie"/>
        <w:rPr>
          <w:lang w:val="fr-FR"/>
        </w:rPr>
      </w:pPr>
      <w:r w:rsidRPr="00AE2A86">
        <w:rPr>
          <w:lang w:val="fr-FR"/>
        </w:rPr>
        <w:t>[40]</w:t>
      </w:r>
      <w:r w:rsidRPr="00AE2A86">
        <w:rPr>
          <w:lang w:val="fr-FR"/>
        </w:rPr>
        <w:tab/>
        <w:t xml:space="preserve">« Blocs », </w:t>
      </w:r>
      <w:r w:rsidRPr="00AE2A86">
        <w:rPr>
          <w:i/>
          <w:iCs/>
          <w:lang w:val="fr-FR"/>
        </w:rPr>
        <w:t>ethereum.org</w:t>
      </w:r>
      <w:r w:rsidRPr="00AE2A86">
        <w:rPr>
          <w:lang w:val="fr-FR"/>
        </w:rPr>
        <w:t xml:space="preserve">, 26 mai 2024. Consulté </w:t>
      </w:r>
      <w:proofErr w:type="gramStart"/>
      <w:r w:rsidRPr="00AE2A86">
        <w:rPr>
          <w:lang w:val="fr-FR"/>
        </w:rPr>
        <w:t>le:</w:t>
      </w:r>
      <w:proofErr w:type="gramEnd"/>
      <w:r w:rsidRPr="00AE2A86">
        <w:rPr>
          <w:lang w:val="fr-FR"/>
        </w:rPr>
        <w:t xml:space="preserve"> 17 février 2025. [En ligne]. Disponible </w:t>
      </w:r>
      <w:proofErr w:type="gramStart"/>
      <w:r w:rsidRPr="00AE2A86">
        <w:rPr>
          <w:lang w:val="fr-FR"/>
        </w:rPr>
        <w:t>sur:</w:t>
      </w:r>
      <w:proofErr w:type="gramEnd"/>
      <w:r w:rsidRPr="00AE2A86">
        <w:rPr>
          <w:lang w:val="fr-FR"/>
        </w:rPr>
        <w:t xml:space="preserve"> https://ethereum.org/fr/developers/docs/blocks/</w:t>
      </w:r>
    </w:p>
    <w:p w14:paraId="2472A15F" w14:textId="77777777" w:rsidR="00AE2A86" w:rsidRPr="00AE2A86" w:rsidRDefault="00AE2A86" w:rsidP="00AE2A86">
      <w:pPr>
        <w:pStyle w:val="Bibliographie"/>
        <w:rPr>
          <w:lang w:val="fr-FR"/>
        </w:rPr>
      </w:pPr>
      <w:r w:rsidRPr="00AE2A86">
        <w:rPr>
          <w:lang w:val="fr-FR"/>
        </w:rPr>
        <w:t>[41]</w:t>
      </w:r>
      <w:r w:rsidRPr="00AE2A86">
        <w:rPr>
          <w:lang w:val="fr-FR"/>
        </w:rPr>
        <w:tab/>
        <w:t xml:space="preserve">« Consensus : Définition simple et facile du dictionnaire ». 9 juin 2024. Consulté </w:t>
      </w:r>
      <w:proofErr w:type="gramStart"/>
      <w:r w:rsidRPr="00AE2A86">
        <w:rPr>
          <w:lang w:val="fr-FR"/>
        </w:rPr>
        <w:t>le:</w:t>
      </w:r>
      <w:proofErr w:type="gramEnd"/>
      <w:r w:rsidRPr="00AE2A86">
        <w:rPr>
          <w:lang w:val="fr-FR"/>
        </w:rPr>
        <w:t xml:space="preserve"> 15 septembre 2024. [En ligne]. Disponible </w:t>
      </w:r>
      <w:proofErr w:type="gramStart"/>
      <w:r w:rsidRPr="00AE2A86">
        <w:rPr>
          <w:lang w:val="fr-FR"/>
        </w:rPr>
        <w:t>sur:</w:t>
      </w:r>
      <w:proofErr w:type="gramEnd"/>
      <w:r w:rsidRPr="00AE2A86">
        <w:rPr>
          <w:lang w:val="fr-FR"/>
        </w:rPr>
        <w:t xml:space="preserve"> https://www.linternaute.fr/dictionnaire/fr/definition/consensus/</w:t>
      </w:r>
    </w:p>
    <w:p w14:paraId="5CA59094" w14:textId="77777777" w:rsidR="00AE2A86" w:rsidRPr="00AE2A86" w:rsidRDefault="00AE2A86" w:rsidP="00AE2A86">
      <w:pPr>
        <w:pStyle w:val="Bibliographie"/>
        <w:rPr>
          <w:lang w:val="fr-FR"/>
        </w:rPr>
      </w:pPr>
      <w:r w:rsidRPr="00AE2A86">
        <w:rPr>
          <w:lang w:val="fr-FR"/>
        </w:rPr>
        <w:t>[42]</w:t>
      </w:r>
      <w:r w:rsidRPr="00AE2A86">
        <w:rPr>
          <w:lang w:val="fr-FR"/>
        </w:rPr>
        <w:tab/>
        <w:t xml:space="preserve">« Comptes Ethereum », </w:t>
      </w:r>
      <w:r w:rsidRPr="00AE2A86">
        <w:rPr>
          <w:i/>
          <w:iCs/>
          <w:lang w:val="fr-FR"/>
        </w:rPr>
        <w:t>ethereum.org</w:t>
      </w:r>
      <w:r w:rsidRPr="00AE2A86">
        <w:rPr>
          <w:lang w:val="fr-FR"/>
        </w:rPr>
        <w:t xml:space="preserve">, 4 juillet 2024. Consulté </w:t>
      </w:r>
      <w:proofErr w:type="gramStart"/>
      <w:r w:rsidRPr="00AE2A86">
        <w:rPr>
          <w:lang w:val="fr-FR"/>
        </w:rPr>
        <w:t>le:</w:t>
      </w:r>
      <w:proofErr w:type="gramEnd"/>
      <w:r w:rsidRPr="00AE2A86">
        <w:rPr>
          <w:lang w:val="fr-FR"/>
        </w:rPr>
        <w:t xml:space="preserve"> 12 février 2025. [En ligne]. Disponible </w:t>
      </w:r>
      <w:proofErr w:type="gramStart"/>
      <w:r w:rsidRPr="00AE2A86">
        <w:rPr>
          <w:lang w:val="fr-FR"/>
        </w:rPr>
        <w:t>sur:</w:t>
      </w:r>
      <w:proofErr w:type="gramEnd"/>
      <w:r w:rsidRPr="00AE2A86">
        <w:rPr>
          <w:lang w:val="fr-FR"/>
        </w:rPr>
        <w:t xml:space="preserve"> https://ethereum.org/fr/developers/docs/accounts/</w:t>
      </w:r>
    </w:p>
    <w:p w14:paraId="56A85A27" w14:textId="77777777" w:rsidR="00AE2A86" w:rsidRPr="00AE2A86" w:rsidRDefault="00AE2A86" w:rsidP="00AE2A86">
      <w:pPr>
        <w:pStyle w:val="Bibliographie"/>
        <w:rPr>
          <w:lang w:val="fr-FR"/>
        </w:rPr>
      </w:pPr>
      <w:r w:rsidRPr="00AE2A86">
        <w:rPr>
          <w:lang w:val="fr-FR"/>
        </w:rPr>
        <w:t>[43]</w:t>
      </w:r>
      <w:r w:rsidRPr="00AE2A86">
        <w:rPr>
          <w:lang w:val="fr-FR"/>
        </w:rPr>
        <w:tab/>
        <w:t xml:space="preserve">« Transactions », </w:t>
      </w:r>
      <w:r w:rsidRPr="00AE2A86">
        <w:rPr>
          <w:i/>
          <w:iCs/>
          <w:lang w:val="fr-FR"/>
        </w:rPr>
        <w:t>ethereum.org</w:t>
      </w:r>
      <w:r w:rsidRPr="00AE2A86">
        <w:rPr>
          <w:lang w:val="fr-FR"/>
        </w:rPr>
        <w:t xml:space="preserve">, 11 août 2024. Consulté </w:t>
      </w:r>
      <w:proofErr w:type="gramStart"/>
      <w:r w:rsidRPr="00AE2A86">
        <w:rPr>
          <w:lang w:val="fr-FR"/>
        </w:rPr>
        <w:t>le:</w:t>
      </w:r>
      <w:proofErr w:type="gramEnd"/>
      <w:r w:rsidRPr="00AE2A86">
        <w:rPr>
          <w:lang w:val="fr-FR"/>
        </w:rPr>
        <w:t xml:space="preserve"> 15 février 2025. [En ligne]. Disponible </w:t>
      </w:r>
      <w:proofErr w:type="gramStart"/>
      <w:r w:rsidRPr="00AE2A86">
        <w:rPr>
          <w:lang w:val="fr-FR"/>
        </w:rPr>
        <w:t>sur:</w:t>
      </w:r>
      <w:proofErr w:type="gramEnd"/>
      <w:r w:rsidRPr="00AE2A86">
        <w:rPr>
          <w:lang w:val="fr-FR"/>
        </w:rPr>
        <w:t xml:space="preserve"> https://ethereum.org/fr/developers/docs/transactions/</w:t>
      </w:r>
    </w:p>
    <w:p w14:paraId="13976296" w14:textId="77777777" w:rsidR="00AE2A86" w:rsidRPr="00AE2A86" w:rsidRDefault="00AE2A86" w:rsidP="00AE2A86">
      <w:pPr>
        <w:pStyle w:val="Bibliographie"/>
        <w:rPr>
          <w:lang w:val="fr-FR"/>
        </w:rPr>
      </w:pPr>
      <w:r w:rsidRPr="00AE2A86">
        <w:rPr>
          <w:lang w:val="fr-FR"/>
        </w:rPr>
        <w:t>[44]</w:t>
      </w:r>
      <w:r w:rsidRPr="00AE2A86">
        <w:rPr>
          <w:lang w:val="fr-FR"/>
        </w:rPr>
        <w:tab/>
        <w:t xml:space="preserve">« Ganache : Simuler un Environnement Blockchain pour le Développement - W3r.one Magazine », 11 septembre 2024. Consulté </w:t>
      </w:r>
      <w:proofErr w:type="gramStart"/>
      <w:r w:rsidRPr="00AE2A86">
        <w:rPr>
          <w:lang w:val="fr-FR"/>
        </w:rPr>
        <w:t>le:</w:t>
      </w:r>
      <w:proofErr w:type="gramEnd"/>
      <w:r w:rsidRPr="00AE2A86">
        <w:rPr>
          <w:lang w:val="fr-FR"/>
        </w:rPr>
        <w:t xml:space="preserve"> 11 mars 2025. [En ligne]. Disponible </w:t>
      </w:r>
      <w:proofErr w:type="gramStart"/>
      <w:r w:rsidRPr="00AE2A86">
        <w:rPr>
          <w:lang w:val="fr-FR"/>
        </w:rPr>
        <w:t>sur:</w:t>
      </w:r>
      <w:proofErr w:type="gramEnd"/>
      <w:r w:rsidRPr="00AE2A86">
        <w:rPr>
          <w:lang w:val="fr-FR"/>
        </w:rPr>
        <w:t xml:space="preserve"> https://w3r.one/fr/blog/blockchain-web3/smart-contracts/outils-environnements-developpement/ganache-simuler-environnement-blockchain-developpement</w:t>
      </w:r>
    </w:p>
    <w:p w14:paraId="31ADD4DB" w14:textId="77777777" w:rsidR="00AE2A86" w:rsidRPr="00AE2A86" w:rsidRDefault="00AE2A86" w:rsidP="00AE2A86">
      <w:pPr>
        <w:pStyle w:val="Bibliographie"/>
        <w:rPr>
          <w:lang w:val="fr-FR"/>
        </w:rPr>
      </w:pPr>
      <w:r w:rsidRPr="00AE2A86">
        <w:rPr>
          <w:lang w:val="fr-FR"/>
        </w:rPr>
        <w:t>[45]</w:t>
      </w:r>
      <w:r w:rsidRPr="00AE2A86">
        <w:rPr>
          <w:lang w:val="fr-FR"/>
        </w:rPr>
        <w:tab/>
        <w:t xml:space="preserve">« Nœuds et clients », </w:t>
      </w:r>
      <w:r w:rsidRPr="00AE2A86">
        <w:rPr>
          <w:i/>
          <w:iCs/>
          <w:lang w:val="fr-FR"/>
        </w:rPr>
        <w:t>ethereum.org</w:t>
      </w:r>
      <w:r w:rsidRPr="00AE2A86">
        <w:rPr>
          <w:lang w:val="fr-FR"/>
        </w:rPr>
        <w:t xml:space="preserve">, 9 octobre 2024. Consulté </w:t>
      </w:r>
      <w:proofErr w:type="gramStart"/>
      <w:r w:rsidRPr="00AE2A86">
        <w:rPr>
          <w:lang w:val="fr-FR"/>
        </w:rPr>
        <w:t>le:</w:t>
      </w:r>
      <w:proofErr w:type="gramEnd"/>
      <w:r w:rsidRPr="00AE2A86">
        <w:rPr>
          <w:lang w:val="fr-FR"/>
        </w:rPr>
        <w:t xml:space="preserve"> 12 février 2025. [En ligne]. Disponible </w:t>
      </w:r>
      <w:proofErr w:type="gramStart"/>
      <w:r w:rsidRPr="00AE2A86">
        <w:rPr>
          <w:lang w:val="fr-FR"/>
        </w:rPr>
        <w:t>sur:</w:t>
      </w:r>
      <w:proofErr w:type="gramEnd"/>
      <w:r w:rsidRPr="00AE2A86">
        <w:rPr>
          <w:lang w:val="fr-FR"/>
        </w:rPr>
        <w:t xml:space="preserve"> https://ethereum.org/fr/developers/docs/nodes-and-clients/</w:t>
      </w:r>
    </w:p>
    <w:p w14:paraId="74CBB085" w14:textId="77777777" w:rsidR="00AE2A86" w:rsidRPr="00AE2A86" w:rsidRDefault="00AE2A86" w:rsidP="00AE2A86">
      <w:pPr>
        <w:pStyle w:val="Bibliographie"/>
        <w:rPr>
          <w:lang w:val="fr-FR"/>
        </w:rPr>
      </w:pPr>
      <w:r w:rsidRPr="00AE2A86">
        <w:rPr>
          <w:lang w:val="fr-FR"/>
        </w:rPr>
        <w:t>[46]</w:t>
      </w:r>
      <w:r w:rsidRPr="00AE2A86">
        <w:rPr>
          <w:lang w:val="fr-FR"/>
        </w:rPr>
        <w:tab/>
        <w:t xml:space="preserve">« Signature numérique », </w:t>
      </w:r>
      <w:r w:rsidRPr="00AE2A86">
        <w:rPr>
          <w:i/>
          <w:iCs/>
          <w:lang w:val="fr-FR"/>
        </w:rPr>
        <w:t>Wikipédia</w:t>
      </w:r>
      <w:r w:rsidRPr="00AE2A86">
        <w:rPr>
          <w:lang w:val="fr-FR"/>
        </w:rPr>
        <w:t xml:space="preserve">. 21 octobre 2024. Consulté </w:t>
      </w:r>
      <w:proofErr w:type="gramStart"/>
      <w:r w:rsidRPr="00AE2A86">
        <w:rPr>
          <w:lang w:val="fr-FR"/>
        </w:rPr>
        <w:t>le:</w:t>
      </w:r>
      <w:proofErr w:type="gramEnd"/>
      <w:r w:rsidRPr="00AE2A86">
        <w:rPr>
          <w:lang w:val="fr-FR"/>
        </w:rPr>
        <w:t xml:space="preserve"> 21 février 2025. [En ligne]. Disponible </w:t>
      </w:r>
      <w:proofErr w:type="gramStart"/>
      <w:r w:rsidRPr="00AE2A86">
        <w:rPr>
          <w:lang w:val="fr-FR"/>
        </w:rPr>
        <w:t>sur:</w:t>
      </w:r>
      <w:proofErr w:type="gramEnd"/>
      <w:r w:rsidRPr="00AE2A86">
        <w:rPr>
          <w:lang w:val="fr-FR"/>
        </w:rPr>
        <w:t xml:space="preserve"> https://fr.wikipedia.org/wiki/Signature_num%C3%A9rique</w:t>
      </w:r>
    </w:p>
    <w:p w14:paraId="453FCBC9" w14:textId="77777777" w:rsidR="00AE2A86" w:rsidRPr="00AE2A86" w:rsidRDefault="00AE2A86" w:rsidP="00AE2A86">
      <w:pPr>
        <w:pStyle w:val="Bibliographie"/>
        <w:rPr>
          <w:lang w:val="fr-FR"/>
        </w:rPr>
      </w:pPr>
      <w:r w:rsidRPr="00AE2A86">
        <w:rPr>
          <w:lang w:val="fr-FR"/>
        </w:rPr>
        <w:t>[47]</w:t>
      </w:r>
      <w:r w:rsidRPr="00AE2A86">
        <w:rPr>
          <w:lang w:val="fr-FR"/>
        </w:rPr>
        <w:tab/>
        <w:t xml:space="preserve">« Que sont les contrats intelligents ? | Les contrats intelligents expliqués | Kraken ». Consulté </w:t>
      </w:r>
      <w:proofErr w:type="gramStart"/>
      <w:r w:rsidRPr="00AE2A86">
        <w:rPr>
          <w:lang w:val="fr-FR"/>
        </w:rPr>
        <w:t>le:</w:t>
      </w:r>
      <w:proofErr w:type="gramEnd"/>
      <w:r w:rsidRPr="00AE2A86">
        <w:rPr>
          <w:lang w:val="fr-FR"/>
        </w:rPr>
        <w:t xml:space="preserve"> 8 février 2025. [En ligne]. Disponible </w:t>
      </w:r>
      <w:proofErr w:type="gramStart"/>
      <w:r w:rsidRPr="00AE2A86">
        <w:rPr>
          <w:lang w:val="fr-FR"/>
        </w:rPr>
        <w:t>sur:</w:t>
      </w:r>
      <w:proofErr w:type="gramEnd"/>
      <w:r w:rsidRPr="00AE2A86">
        <w:rPr>
          <w:lang w:val="fr-FR"/>
        </w:rPr>
        <w:t xml:space="preserve"> https://www.kraken.com/fr/learn/what-are-smart-contracts</w:t>
      </w:r>
    </w:p>
    <w:p w14:paraId="3B79C665" w14:textId="77777777" w:rsidR="00AE2A86" w:rsidRPr="00AE2A86" w:rsidRDefault="00AE2A86" w:rsidP="00AE2A86">
      <w:pPr>
        <w:pStyle w:val="Bibliographie"/>
        <w:rPr>
          <w:lang w:val="fr-FR"/>
        </w:rPr>
      </w:pPr>
      <w:r w:rsidRPr="00AE2A86">
        <w:rPr>
          <w:lang w:val="fr-FR"/>
        </w:rPr>
        <w:t>[48]</w:t>
      </w:r>
      <w:r w:rsidRPr="00AE2A86">
        <w:rPr>
          <w:lang w:val="fr-FR"/>
        </w:rPr>
        <w:tab/>
        <w:t xml:space="preserve">« Machine virtuelle Ethereum (EVM) », </w:t>
      </w:r>
      <w:r w:rsidRPr="00AE2A86">
        <w:rPr>
          <w:i/>
          <w:iCs/>
          <w:lang w:val="fr-FR"/>
        </w:rPr>
        <w:t>ethereum.org</w:t>
      </w:r>
      <w:r w:rsidRPr="00AE2A86">
        <w:rPr>
          <w:lang w:val="fr-FR"/>
        </w:rPr>
        <w:t xml:space="preserve">, 13 décembre 2024. Consulté </w:t>
      </w:r>
      <w:proofErr w:type="gramStart"/>
      <w:r w:rsidRPr="00AE2A86">
        <w:rPr>
          <w:lang w:val="fr-FR"/>
        </w:rPr>
        <w:t>le:</w:t>
      </w:r>
      <w:proofErr w:type="gramEnd"/>
      <w:r w:rsidRPr="00AE2A86">
        <w:rPr>
          <w:lang w:val="fr-FR"/>
        </w:rPr>
        <w:t xml:space="preserve"> 12 février 2025. [En ligne]. Disponible </w:t>
      </w:r>
      <w:proofErr w:type="gramStart"/>
      <w:r w:rsidRPr="00AE2A86">
        <w:rPr>
          <w:lang w:val="fr-FR"/>
        </w:rPr>
        <w:t>sur:</w:t>
      </w:r>
      <w:proofErr w:type="gramEnd"/>
      <w:r w:rsidRPr="00AE2A86">
        <w:rPr>
          <w:lang w:val="fr-FR"/>
        </w:rPr>
        <w:t xml:space="preserve"> https://ethereum.org/fr/developers/docs/evm/</w:t>
      </w:r>
    </w:p>
    <w:p w14:paraId="49BCEB81" w14:textId="77777777" w:rsidR="00AE2A86" w:rsidRPr="00AE2A86" w:rsidRDefault="00AE2A86" w:rsidP="00AE2A86">
      <w:pPr>
        <w:pStyle w:val="Bibliographie"/>
        <w:rPr>
          <w:lang w:val="fr-FR"/>
        </w:rPr>
      </w:pPr>
      <w:r w:rsidRPr="00AE2A86">
        <w:rPr>
          <w:lang w:val="fr-FR"/>
        </w:rPr>
        <w:t>[49]</w:t>
      </w:r>
      <w:r w:rsidRPr="00AE2A86">
        <w:rPr>
          <w:lang w:val="fr-FR"/>
        </w:rPr>
        <w:tab/>
        <w:t>« Introduction à l’</w:t>
      </w:r>
      <w:proofErr w:type="spellStart"/>
      <w:r w:rsidRPr="00AE2A86">
        <w:rPr>
          <w:lang w:val="fr-FR"/>
        </w:rPr>
        <w:t>ether</w:t>
      </w:r>
      <w:proofErr w:type="spellEnd"/>
      <w:r w:rsidRPr="00AE2A86">
        <w:rPr>
          <w:lang w:val="fr-FR"/>
        </w:rPr>
        <w:t xml:space="preserve"> », </w:t>
      </w:r>
      <w:r w:rsidRPr="00AE2A86">
        <w:rPr>
          <w:i/>
          <w:iCs/>
          <w:lang w:val="fr-FR"/>
        </w:rPr>
        <w:t>ethereum.org</w:t>
      </w:r>
      <w:r w:rsidRPr="00AE2A86">
        <w:rPr>
          <w:lang w:val="fr-FR"/>
        </w:rPr>
        <w:t xml:space="preserve">, 13 décembre 2024. Consulté </w:t>
      </w:r>
      <w:proofErr w:type="gramStart"/>
      <w:r w:rsidRPr="00AE2A86">
        <w:rPr>
          <w:lang w:val="fr-FR"/>
        </w:rPr>
        <w:t>le:</w:t>
      </w:r>
      <w:proofErr w:type="gramEnd"/>
      <w:r w:rsidRPr="00AE2A86">
        <w:rPr>
          <w:lang w:val="fr-FR"/>
        </w:rPr>
        <w:t xml:space="preserve"> 12 février 2025. [En ligne]. Disponible </w:t>
      </w:r>
      <w:proofErr w:type="gramStart"/>
      <w:r w:rsidRPr="00AE2A86">
        <w:rPr>
          <w:lang w:val="fr-FR"/>
        </w:rPr>
        <w:t>sur:</w:t>
      </w:r>
      <w:proofErr w:type="gramEnd"/>
      <w:r w:rsidRPr="00AE2A86">
        <w:rPr>
          <w:lang w:val="fr-FR"/>
        </w:rPr>
        <w:t xml:space="preserve"> https://ethereum.org/fr/developers/docs/intro-to-ether/</w:t>
      </w:r>
    </w:p>
    <w:p w14:paraId="6FA39365" w14:textId="77777777" w:rsidR="00AE2A86" w:rsidRPr="00AE2A86" w:rsidRDefault="00AE2A86" w:rsidP="00AE2A86">
      <w:pPr>
        <w:pStyle w:val="Bibliographie"/>
        <w:rPr>
          <w:lang w:val="fr-FR"/>
        </w:rPr>
      </w:pPr>
      <w:r w:rsidRPr="00AE2A86">
        <w:rPr>
          <w:lang w:val="fr-FR"/>
        </w:rPr>
        <w:t>[50]</w:t>
      </w:r>
      <w:r w:rsidRPr="00AE2A86">
        <w:rPr>
          <w:lang w:val="fr-FR"/>
        </w:rPr>
        <w:tab/>
        <w:t xml:space="preserve">« Que sont les contrats intelligents sur la blockchain ? | IBM », 26 décembre 2024. Consulté </w:t>
      </w:r>
      <w:proofErr w:type="gramStart"/>
      <w:r w:rsidRPr="00AE2A86">
        <w:rPr>
          <w:lang w:val="fr-FR"/>
        </w:rPr>
        <w:t>le:</w:t>
      </w:r>
      <w:proofErr w:type="gramEnd"/>
      <w:r w:rsidRPr="00AE2A86">
        <w:rPr>
          <w:lang w:val="fr-FR"/>
        </w:rPr>
        <w:t xml:space="preserve"> 7 février 2025. [En ligne]. Disponible </w:t>
      </w:r>
      <w:proofErr w:type="gramStart"/>
      <w:r w:rsidRPr="00AE2A86">
        <w:rPr>
          <w:lang w:val="fr-FR"/>
        </w:rPr>
        <w:t>sur:</w:t>
      </w:r>
      <w:proofErr w:type="gramEnd"/>
      <w:r w:rsidRPr="00AE2A86">
        <w:rPr>
          <w:lang w:val="fr-FR"/>
        </w:rPr>
        <w:t xml:space="preserve"> https://www.ibm.com/fr-fr/topics/smart-contracts</w:t>
      </w:r>
    </w:p>
    <w:p w14:paraId="715A7A3B" w14:textId="77777777" w:rsidR="00AE2A86" w:rsidRPr="00AE2A86" w:rsidRDefault="00AE2A86" w:rsidP="00AE2A86">
      <w:pPr>
        <w:pStyle w:val="Bibliographie"/>
        <w:rPr>
          <w:lang w:val="fr-FR"/>
        </w:rPr>
      </w:pPr>
      <w:r w:rsidRPr="00AE2A86">
        <w:rPr>
          <w:lang w:val="fr-FR"/>
        </w:rPr>
        <w:t>[51]</w:t>
      </w:r>
      <w:r w:rsidRPr="00AE2A86">
        <w:rPr>
          <w:lang w:val="fr-FR"/>
        </w:rPr>
        <w:tab/>
        <w:t xml:space="preserve">« Blockchain », </w:t>
      </w:r>
      <w:r w:rsidRPr="00AE2A86">
        <w:rPr>
          <w:i/>
          <w:iCs/>
          <w:lang w:val="fr-FR"/>
        </w:rPr>
        <w:t>Wikipédia</w:t>
      </w:r>
      <w:r w:rsidRPr="00AE2A86">
        <w:rPr>
          <w:lang w:val="fr-FR"/>
        </w:rPr>
        <w:t xml:space="preserve">. 11 janvier 2025. Consulté </w:t>
      </w:r>
      <w:proofErr w:type="gramStart"/>
      <w:r w:rsidRPr="00AE2A86">
        <w:rPr>
          <w:lang w:val="fr-FR"/>
        </w:rPr>
        <w:t>le:</w:t>
      </w:r>
      <w:proofErr w:type="gramEnd"/>
      <w:r w:rsidRPr="00AE2A86">
        <w:rPr>
          <w:lang w:val="fr-FR"/>
        </w:rPr>
        <w:t xml:space="preserve"> 19 septembre 2024. [En ligne]. Disponible </w:t>
      </w:r>
      <w:proofErr w:type="gramStart"/>
      <w:r w:rsidRPr="00AE2A86">
        <w:rPr>
          <w:lang w:val="fr-FR"/>
        </w:rPr>
        <w:t>sur:</w:t>
      </w:r>
      <w:proofErr w:type="gramEnd"/>
      <w:r w:rsidRPr="00AE2A86">
        <w:rPr>
          <w:lang w:val="fr-FR"/>
        </w:rPr>
        <w:t xml:space="preserve"> https://fr.wikipedia.org/w/index.php?title=Blockchain&amp;oldid=222001944#Histoire</w:t>
      </w:r>
    </w:p>
    <w:p w14:paraId="3710230B" w14:textId="77777777" w:rsidR="00AE2A86" w:rsidRPr="00AE2A86" w:rsidRDefault="00AE2A86" w:rsidP="00AE2A86">
      <w:pPr>
        <w:pStyle w:val="Bibliographie"/>
        <w:rPr>
          <w:lang w:val="fr-FR"/>
        </w:rPr>
      </w:pPr>
      <w:r w:rsidRPr="00AE2A86">
        <w:rPr>
          <w:lang w:val="fr-FR"/>
        </w:rPr>
        <w:t>[52]</w:t>
      </w:r>
      <w:r w:rsidRPr="00AE2A86">
        <w:rPr>
          <w:lang w:val="fr-FR"/>
        </w:rPr>
        <w:tab/>
        <w:t xml:space="preserve">« Gaz et frais », </w:t>
      </w:r>
      <w:r w:rsidRPr="00AE2A86">
        <w:rPr>
          <w:i/>
          <w:iCs/>
          <w:lang w:val="fr-FR"/>
        </w:rPr>
        <w:t>ethereum.org</w:t>
      </w:r>
      <w:r w:rsidRPr="00AE2A86">
        <w:rPr>
          <w:lang w:val="fr-FR"/>
        </w:rPr>
        <w:t xml:space="preserve">, 14 janvier 2025. Consulté </w:t>
      </w:r>
      <w:proofErr w:type="gramStart"/>
      <w:r w:rsidRPr="00AE2A86">
        <w:rPr>
          <w:lang w:val="fr-FR"/>
        </w:rPr>
        <w:t>le:</w:t>
      </w:r>
      <w:proofErr w:type="gramEnd"/>
      <w:r w:rsidRPr="00AE2A86">
        <w:rPr>
          <w:lang w:val="fr-FR"/>
        </w:rPr>
        <w:t xml:space="preserve"> 15 février 2025. [En ligne]. Disponible </w:t>
      </w:r>
      <w:proofErr w:type="gramStart"/>
      <w:r w:rsidRPr="00AE2A86">
        <w:rPr>
          <w:lang w:val="fr-FR"/>
        </w:rPr>
        <w:t>sur:</w:t>
      </w:r>
      <w:proofErr w:type="gramEnd"/>
      <w:r w:rsidRPr="00AE2A86">
        <w:rPr>
          <w:lang w:val="fr-FR"/>
        </w:rPr>
        <w:t xml:space="preserve"> https://ethereum.org/fr/developers/docs/gas/</w:t>
      </w:r>
    </w:p>
    <w:p w14:paraId="011D2F59" w14:textId="77777777" w:rsidR="00AE2A86" w:rsidRPr="00AE2A86" w:rsidRDefault="00AE2A86" w:rsidP="00AE2A86">
      <w:pPr>
        <w:pStyle w:val="Bibliographie"/>
        <w:rPr>
          <w:lang w:val="fr-FR"/>
        </w:rPr>
      </w:pPr>
      <w:r w:rsidRPr="00AE2A86">
        <w:rPr>
          <w:lang w:val="fr-FR"/>
        </w:rPr>
        <w:lastRenderedPageBreak/>
        <w:t>[53]</w:t>
      </w:r>
      <w:r w:rsidRPr="00AE2A86">
        <w:rPr>
          <w:lang w:val="fr-FR"/>
        </w:rPr>
        <w:tab/>
        <w:t xml:space="preserve">« Ethereum », </w:t>
      </w:r>
      <w:r w:rsidRPr="00AE2A86">
        <w:rPr>
          <w:i/>
          <w:iCs/>
          <w:lang w:val="fr-FR"/>
        </w:rPr>
        <w:t>Wikipédia</w:t>
      </w:r>
      <w:r w:rsidRPr="00AE2A86">
        <w:rPr>
          <w:lang w:val="fr-FR"/>
        </w:rPr>
        <w:t xml:space="preserve">. 22 janvier 2025. Consulté </w:t>
      </w:r>
      <w:proofErr w:type="gramStart"/>
      <w:r w:rsidRPr="00AE2A86">
        <w:rPr>
          <w:lang w:val="fr-FR"/>
        </w:rPr>
        <w:t>le:</w:t>
      </w:r>
      <w:proofErr w:type="gramEnd"/>
      <w:r w:rsidRPr="00AE2A86">
        <w:rPr>
          <w:lang w:val="fr-FR"/>
        </w:rPr>
        <w:t xml:space="preserve"> 10 février 2025. [En ligne]. Disponible </w:t>
      </w:r>
      <w:proofErr w:type="gramStart"/>
      <w:r w:rsidRPr="00AE2A86">
        <w:rPr>
          <w:lang w:val="fr-FR"/>
        </w:rPr>
        <w:t>sur:</w:t>
      </w:r>
      <w:proofErr w:type="gramEnd"/>
      <w:r w:rsidRPr="00AE2A86">
        <w:rPr>
          <w:lang w:val="fr-FR"/>
        </w:rPr>
        <w:t xml:space="preserve"> https://fr.wikipedia.org/wiki/Ethereum</w:t>
      </w:r>
    </w:p>
    <w:p w14:paraId="57AE0E58" w14:textId="77777777" w:rsidR="00AE2A86" w:rsidRPr="00AE2A86" w:rsidRDefault="00AE2A86" w:rsidP="00AE2A86">
      <w:pPr>
        <w:pStyle w:val="Bibliographie"/>
        <w:rPr>
          <w:lang w:val="fr-FR"/>
        </w:rPr>
      </w:pPr>
      <w:r w:rsidRPr="00AE2A86">
        <w:rPr>
          <w:lang w:val="fr-FR"/>
        </w:rPr>
        <w:t>[54]</w:t>
      </w:r>
      <w:r w:rsidRPr="00AE2A86">
        <w:rPr>
          <w:lang w:val="fr-FR"/>
        </w:rPr>
        <w:tab/>
        <w:t xml:space="preserve">« Qu’est-ce qu’une attaque à 51% et quels sont les risques ? », </w:t>
      </w:r>
      <w:proofErr w:type="spellStart"/>
      <w:r w:rsidRPr="00AE2A86">
        <w:rPr>
          <w:i/>
          <w:iCs/>
          <w:lang w:val="fr-FR"/>
        </w:rPr>
        <w:t>coinbase</w:t>
      </w:r>
      <w:proofErr w:type="spellEnd"/>
      <w:r w:rsidRPr="00AE2A86">
        <w:rPr>
          <w:lang w:val="fr-FR"/>
        </w:rPr>
        <w:t xml:space="preserve">. Consulté </w:t>
      </w:r>
      <w:proofErr w:type="gramStart"/>
      <w:r w:rsidRPr="00AE2A86">
        <w:rPr>
          <w:lang w:val="fr-FR"/>
        </w:rPr>
        <w:t>le:</w:t>
      </w:r>
      <w:proofErr w:type="gramEnd"/>
      <w:r w:rsidRPr="00AE2A86">
        <w:rPr>
          <w:lang w:val="fr-FR"/>
        </w:rPr>
        <w:t xml:space="preserve"> 3 février 2025. [En ligne]. Disponible </w:t>
      </w:r>
      <w:proofErr w:type="gramStart"/>
      <w:r w:rsidRPr="00AE2A86">
        <w:rPr>
          <w:lang w:val="fr-FR"/>
        </w:rPr>
        <w:t>sur:</w:t>
      </w:r>
      <w:proofErr w:type="gramEnd"/>
      <w:r w:rsidRPr="00AE2A86">
        <w:rPr>
          <w:lang w:val="fr-FR"/>
        </w:rPr>
        <w:t xml:space="preserve"> https://www.coinbase.com/fr/learn/crypto-glossary/what-is-a-51-percent-attack-and-what-are-the-risks</w:t>
      </w:r>
    </w:p>
    <w:p w14:paraId="4B693BD5" w14:textId="77777777" w:rsidR="00AE2A86" w:rsidRPr="00AE2A86" w:rsidRDefault="00AE2A86" w:rsidP="00AE2A86">
      <w:pPr>
        <w:pStyle w:val="Bibliographie"/>
        <w:rPr>
          <w:lang w:val="fr-FR"/>
        </w:rPr>
      </w:pPr>
      <w:r w:rsidRPr="00AE2A86">
        <w:rPr>
          <w:lang w:val="fr-FR"/>
        </w:rPr>
        <w:t>[55]</w:t>
      </w:r>
      <w:r w:rsidRPr="00AE2A86">
        <w:rPr>
          <w:lang w:val="fr-FR"/>
        </w:rPr>
        <w:tab/>
        <w:t xml:space="preserve">« Introduction aux contrats intelligents », </w:t>
      </w:r>
      <w:r w:rsidRPr="00AE2A86">
        <w:rPr>
          <w:i/>
          <w:iCs/>
          <w:lang w:val="fr-FR"/>
        </w:rPr>
        <w:t>ethereum.org</w:t>
      </w:r>
      <w:r w:rsidRPr="00AE2A86">
        <w:rPr>
          <w:lang w:val="fr-FR"/>
        </w:rPr>
        <w:t xml:space="preserve">. Consulté </w:t>
      </w:r>
      <w:proofErr w:type="gramStart"/>
      <w:r w:rsidRPr="00AE2A86">
        <w:rPr>
          <w:lang w:val="fr-FR"/>
        </w:rPr>
        <w:t>le:</w:t>
      </w:r>
      <w:proofErr w:type="gramEnd"/>
      <w:r w:rsidRPr="00AE2A86">
        <w:rPr>
          <w:lang w:val="fr-FR"/>
        </w:rPr>
        <w:t xml:space="preserve"> 12 février 2025. [En ligne]. Disponible </w:t>
      </w:r>
      <w:proofErr w:type="gramStart"/>
      <w:r w:rsidRPr="00AE2A86">
        <w:rPr>
          <w:lang w:val="fr-FR"/>
        </w:rPr>
        <w:t>sur:</w:t>
      </w:r>
      <w:proofErr w:type="gramEnd"/>
      <w:r w:rsidRPr="00AE2A86">
        <w:rPr>
          <w:lang w:val="fr-FR"/>
        </w:rPr>
        <w:t xml:space="preserve"> https://ethereum.org/fr/developers/docs/smart-contracts/</w:t>
      </w:r>
    </w:p>
    <w:p w14:paraId="1F2934F8" w14:textId="77777777" w:rsidR="00AE2A86" w:rsidRPr="00AE2A86" w:rsidRDefault="00AE2A86" w:rsidP="00AE2A86">
      <w:pPr>
        <w:pStyle w:val="Bibliographie"/>
        <w:rPr>
          <w:lang w:val="fr-FR"/>
        </w:rPr>
      </w:pPr>
      <w:r w:rsidRPr="00AE2A86">
        <w:t>[56]</w:t>
      </w:r>
      <w:r w:rsidRPr="00AE2A86">
        <w:tab/>
        <w:t xml:space="preserve">« ISO/TC 307 - Blockchain and distributed ledger technologies ». </w:t>
      </w:r>
      <w:r w:rsidRPr="00AE2A86">
        <w:rPr>
          <w:lang w:val="fr-FR"/>
        </w:rPr>
        <w:t xml:space="preserve">Consulté </w:t>
      </w:r>
      <w:proofErr w:type="gramStart"/>
      <w:r w:rsidRPr="00AE2A86">
        <w:rPr>
          <w:lang w:val="fr-FR"/>
        </w:rPr>
        <w:t>le:</w:t>
      </w:r>
      <w:proofErr w:type="gramEnd"/>
      <w:r w:rsidRPr="00AE2A86">
        <w:rPr>
          <w:lang w:val="fr-FR"/>
        </w:rPr>
        <w:t xml:space="preserve"> 31 octobre 2024. [En ligne]. Disponible </w:t>
      </w:r>
      <w:proofErr w:type="gramStart"/>
      <w:r w:rsidRPr="00AE2A86">
        <w:rPr>
          <w:lang w:val="fr-FR"/>
        </w:rPr>
        <w:t>sur:</w:t>
      </w:r>
      <w:proofErr w:type="gramEnd"/>
      <w:r w:rsidRPr="00AE2A86">
        <w:rPr>
          <w:lang w:val="fr-FR"/>
        </w:rPr>
        <w:t xml:space="preserve"> https://www.iso.org/committee/6266604/x/catalogue/p/1/u/1/w/0/d/0</w:t>
      </w:r>
    </w:p>
    <w:p w14:paraId="664A52B1" w14:textId="0AE1D8BA" w:rsidR="003C662E" w:rsidRPr="00C2690C" w:rsidRDefault="00313363" w:rsidP="00AE2A86">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4C534198" w14:textId="77777777"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01" w:name="_Toc184475271"/>
      <w:bookmarkStart w:id="102" w:name="_Toc199974647"/>
      <w:r w:rsidRPr="00570E82">
        <w:rPr>
          <w:rFonts w:ascii="Times New Roman" w:eastAsiaTheme="majorEastAsia" w:hAnsi="Times New Roman" w:cs="Times New Roman"/>
          <w:b/>
          <w:sz w:val="24"/>
          <w:szCs w:val="24"/>
          <w:lang w:val="fr-FR"/>
        </w:rPr>
        <w:lastRenderedPageBreak/>
        <w:t>ANNEXES</w:t>
      </w:r>
      <w:bookmarkEnd w:id="101"/>
      <w:bookmarkEnd w:id="102"/>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bl>
    <w:p w14:paraId="0404D2B5" w14:textId="037F8170"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7C85D" w14:textId="77777777" w:rsidR="00B80049" w:rsidRDefault="00B80049" w:rsidP="004936BB">
      <w:pPr>
        <w:spacing w:after="0" w:line="240" w:lineRule="auto"/>
      </w:pPr>
      <w:r>
        <w:separator/>
      </w:r>
    </w:p>
  </w:endnote>
  <w:endnote w:type="continuationSeparator" w:id="0">
    <w:p w14:paraId="096EB497" w14:textId="77777777" w:rsidR="00B80049" w:rsidRDefault="00B80049"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673847805"/>
      <w:docPartObj>
        <w:docPartGallery w:val="Page Numbers (Bottom of Page)"/>
        <w:docPartUnique/>
      </w:docPartObj>
    </w:sdtPr>
    <w:sdtContent>
      <w:p w14:paraId="469A6560" w14:textId="52917074" w:rsidR="00813CE0" w:rsidRDefault="00813CE0">
        <w:pPr>
          <w:pStyle w:val="Pieddepage"/>
          <w:jc w:val="right"/>
        </w:pPr>
        <w:r>
          <w:rPr>
            <w:lang w:val="fr-FR"/>
          </w:rPr>
          <w:t xml:space="preserve">Page | </w:t>
        </w:r>
        <w:r>
          <w:fldChar w:fldCharType="begin"/>
        </w:r>
        <w:r>
          <w:instrText>PAGE   \* MERGEFORMAT</w:instrText>
        </w:r>
        <w:r>
          <w:fldChar w:fldCharType="separate"/>
        </w:r>
        <w:r w:rsidR="001613D6" w:rsidRPr="001613D6">
          <w:rPr>
            <w:noProof/>
            <w:lang w:val="fr-FR"/>
          </w:rPr>
          <w:t>i</w:t>
        </w:r>
        <w:r>
          <w:fldChar w:fldCharType="end"/>
        </w:r>
        <w:r>
          <w:rPr>
            <w:lang w:val="fr-FR"/>
          </w:rPr>
          <w:t xml:space="preserve"> </w:t>
        </w:r>
      </w:p>
    </w:sdtContent>
  </w:sdt>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03FCE" w14:textId="77777777" w:rsidR="00B80049" w:rsidRDefault="00B80049" w:rsidP="004936BB">
      <w:pPr>
        <w:spacing w:after="0" w:line="240" w:lineRule="auto"/>
      </w:pPr>
      <w:r>
        <w:separator/>
      </w:r>
    </w:p>
  </w:footnote>
  <w:footnote w:type="continuationSeparator" w:id="0">
    <w:p w14:paraId="4B6DCB67" w14:textId="77777777" w:rsidR="00B80049" w:rsidRDefault="00B80049"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A34E7F" w:rsidRPr="00AA76D0" w:rsidRDefault="00A34E7F">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w:t>
      </w:r>
      <w:r w:rsidR="00AA76D0" w:rsidRPr="00AA76D0">
        <w:rPr>
          <w:rFonts w:ascii="Times New Roman" w:hAnsi="Times New Roman" w:cs="Times New Roman"/>
          <w:sz w:val="18"/>
          <w:lang w:val="fr-FR"/>
        </w:rPr>
        <w:t>à</w:t>
      </w:r>
      <w:r w:rsidRPr="00AA76D0">
        <w:rPr>
          <w:rFonts w:ascii="Times New Roman" w:hAnsi="Times New Roman" w:cs="Times New Roman"/>
          <w:sz w:val="18"/>
          <w:lang w:val="fr-FR"/>
        </w:rPr>
        <w:t xml:space="preserve">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813CE0" w:rsidRPr="00C2690C" w:rsidRDefault="00813CE0">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w:t>
      </w:r>
      <w:r w:rsidR="00742482" w:rsidRPr="00C2690C">
        <w:rPr>
          <w:rFonts w:ascii="Times New Roman" w:hAnsi="Times New Roman" w:cs="Times New Roman"/>
          <w:sz w:val="16"/>
          <w:lang w:val="fr-FR"/>
        </w:rPr>
        <w:t>à</w:t>
      </w:r>
      <w:r w:rsidR="005B5236" w:rsidRPr="00C2690C">
        <w:rPr>
          <w:rFonts w:ascii="Times New Roman" w:hAnsi="Times New Roman" w:cs="Times New Roman"/>
          <w:sz w:val="16"/>
          <w:lang w:val="fr-FR"/>
        </w:rPr>
        <w:t> :</w:t>
      </w:r>
      <w:r w:rsidRPr="00C2690C">
        <w:rPr>
          <w:rFonts w:ascii="Times New Roman" w:hAnsi="Times New Roman" w:cs="Times New Roman"/>
          <w:sz w:val="16"/>
          <w:lang w:val="fr-FR"/>
        </w:rPr>
        <w:t xml:space="preserve"> </w:t>
      </w:r>
      <w:r>
        <w:fldChar w:fldCharType="begin"/>
      </w:r>
      <w:r w:rsidRPr="00C2690C">
        <w:rPr>
          <w:lang w:val="fr-FR"/>
        </w:rPr>
        <w:instrText>HYPERLINK "https://river.com/learn/what-is-the-byzantine-generals-problem/"</w:instrText>
      </w:r>
      <w:r>
        <w:fldChar w:fldCharType="separate"/>
      </w:r>
      <w:r w:rsidRPr="00C2690C">
        <w:rPr>
          <w:rStyle w:val="Lienhypertexte"/>
          <w:rFonts w:ascii="Times New Roman" w:hAnsi="Times New Roman" w:cs="Times New Roman"/>
          <w:sz w:val="16"/>
          <w:lang w:val="fr-FR"/>
        </w:rPr>
        <w:t>https://river.com/learn/what-is-the-byzantine-generals-problem/</w:t>
      </w:r>
      <w:r>
        <w:fldChar w:fldCharType="end"/>
      </w:r>
      <w:r w:rsidRPr="00C2690C">
        <w:rPr>
          <w:rFonts w:ascii="Times New Roman" w:hAnsi="Times New Roman" w:cs="Times New Roman"/>
          <w:sz w:val="16"/>
          <w:lang w:val="fr-FR"/>
        </w:rPr>
        <w:t xml:space="preserve"> et</w:t>
      </w:r>
      <w:r w:rsidR="00F677A0" w:rsidRPr="00C2690C">
        <w:rPr>
          <w:rFonts w:ascii="Times New Roman" w:hAnsi="Times New Roman" w:cs="Times New Roman"/>
          <w:sz w:val="16"/>
          <w:lang w:val="fr-FR"/>
        </w:rPr>
        <w:t xml:space="preserve"> </w:t>
      </w:r>
      <w:r w:rsidR="00F677A0">
        <w:fldChar w:fldCharType="begin"/>
      </w:r>
      <w:r w:rsidR="00F677A0" w:rsidRPr="00C2690C">
        <w:rPr>
          <w:lang w:val="fr-FR"/>
        </w:rPr>
        <w:instrText>HYPERLINK "https://crypto.com/glossary/byzantine-fault-tolerance-bft"</w:instrText>
      </w:r>
      <w:r w:rsidR="00F677A0">
        <w:fldChar w:fldCharType="separate"/>
      </w:r>
      <w:r w:rsidR="00F677A0" w:rsidRPr="00C2690C">
        <w:rPr>
          <w:rStyle w:val="Lienhypertexte"/>
          <w:rFonts w:ascii="Times New Roman" w:hAnsi="Times New Roman" w:cs="Times New Roman"/>
          <w:sz w:val="16"/>
          <w:lang w:val="fr-FR"/>
        </w:rPr>
        <w:t>https://crypto.com/glossary/byzantine-fault-tolerance-bft</w:t>
      </w:r>
      <w:r w:rsidR="00F677A0">
        <w:fldChar w:fldCharType="end"/>
      </w:r>
      <w:r w:rsidRPr="00C2690C">
        <w:rPr>
          <w:rFonts w:ascii="Times New Roman" w:hAnsi="Times New Roman" w:cs="Times New Roman"/>
          <w:sz w:val="16"/>
          <w:lang w:val="fr-FR"/>
        </w:rPr>
        <w:t xml:space="preserve"> </w:t>
      </w:r>
    </w:p>
  </w:footnote>
  <w:footnote w:id="4">
    <w:p w14:paraId="546E4A5B" w14:textId="060EBF56" w:rsidR="00813CE0" w:rsidRPr="002B7930" w:rsidRDefault="00813CE0">
      <w:pPr>
        <w:pStyle w:val="Notedebasdepage"/>
        <w:rPr>
          <w:lang w:val="fr-FR"/>
        </w:rPr>
      </w:pPr>
      <w:r w:rsidRPr="00BD044D">
        <w:rPr>
          <w:rStyle w:val="Appelnotedebasdep"/>
        </w:rPr>
        <w:footnoteRef/>
      </w:r>
      <w:r w:rsidRPr="00E06E9C">
        <w:rPr>
          <w:lang w:val="fr-FR"/>
        </w:rPr>
        <w:t xml:space="preserve"> </w:t>
      </w:r>
      <w:hyperlink r:id="rId2" w:history="1">
        <w:r w:rsidR="00B90AD3"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813CE0" w:rsidRPr="00C2690C" w:rsidRDefault="00813CE0">
      <w:pPr>
        <w:pStyle w:val="Notedebasdepage"/>
        <w:rPr>
          <w:lang w:val="fr-FR"/>
        </w:rPr>
      </w:pPr>
      <w:r>
        <w:rPr>
          <w:rStyle w:val="Appelnotedebasdep"/>
        </w:rPr>
        <w:footnoteRef/>
      </w:r>
      <w:r w:rsidRPr="00C2690C">
        <w:rPr>
          <w:lang w:val="fr-FR"/>
        </w:rPr>
        <w:t xml:space="preserve"> </w:t>
      </w:r>
      <w:r>
        <w:fldChar w:fldCharType="begin"/>
      </w:r>
      <w:r w:rsidRPr="00C2690C">
        <w:rPr>
          <w:lang w:val="fr-FR"/>
        </w:rPr>
        <w:instrText>HYPERLINK "https://www.blockcerts.org/"</w:instrText>
      </w:r>
      <w:r>
        <w:fldChar w:fldCharType="separate"/>
      </w:r>
      <w:r w:rsidRPr="00C2690C">
        <w:rPr>
          <w:rStyle w:val="Lienhypertexte"/>
          <w:rFonts w:ascii="Times New Roman" w:hAnsi="Times New Roman" w:cs="Times New Roman"/>
          <w:sz w:val="18"/>
          <w:lang w:val="fr-FR"/>
        </w:rPr>
        <w:t>https://www.blockcerts.org/</w:t>
      </w:r>
      <w:r>
        <w:fldChar w:fldCharType="end"/>
      </w:r>
      <w:r w:rsidRPr="00C2690C">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3"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4"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hyperlink r:id="rId5"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77777777"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6"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EE6B5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9505490" o:spid="_x0000_i1025" type="#_x0000_t75" style="width:11.25pt;height:11.25pt;visibility:visible;mso-wrap-style:square">
            <v:imagedata r:id="rId1" o:title=""/>
          </v:shape>
        </w:pict>
      </mc:Choice>
      <mc:Fallback>
        <w:drawing>
          <wp:inline distT="0" distB="0" distL="0" distR="0" wp14:anchorId="605FB27B" wp14:editId="524F0627">
            <wp:extent cx="142875" cy="142875"/>
            <wp:effectExtent l="0" t="0" r="0" b="0"/>
            <wp:docPr id="619505490" name="Image 6195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1966500338">
    <w:abstractNumId w:val="51"/>
  </w:num>
  <w:num w:numId="2" w16cid:durableId="2031250406">
    <w:abstractNumId w:val="5"/>
  </w:num>
  <w:num w:numId="3" w16cid:durableId="576549079">
    <w:abstractNumId w:val="3"/>
  </w:num>
  <w:num w:numId="4" w16cid:durableId="1149174074">
    <w:abstractNumId w:val="38"/>
  </w:num>
  <w:num w:numId="5" w16cid:durableId="310259265">
    <w:abstractNumId w:val="45"/>
  </w:num>
  <w:num w:numId="6" w16cid:durableId="20082874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1352528">
    <w:abstractNumId w:val="19"/>
  </w:num>
  <w:num w:numId="8" w16cid:durableId="77095585">
    <w:abstractNumId w:val="42"/>
  </w:num>
  <w:num w:numId="9" w16cid:durableId="542835653">
    <w:abstractNumId w:val="29"/>
  </w:num>
  <w:num w:numId="10" w16cid:durableId="996762062">
    <w:abstractNumId w:val="50"/>
  </w:num>
  <w:num w:numId="11" w16cid:durableId="1410273943">
    <w:abstractNumId w:val="14"/>
  </w:num>
  <w:num w:numId="12" w16cid:durableId="833498850">
    <w:abstractNumId w:val="35"/>
  </w:num>
  <w:num w:numId="13" w16cid:durableId="1791513388">
    <w:abstractNumId w:val="18"/>
  </w:num>
  <w:num w:numId="14" w16cid:durableId="1740126302">
    <w:abstractNumId w:val="10"/>
  </w:num>
  <w:num w:numId="15" w16cid:durableId="2010593496">
    <w:abstractNumId w:val="25"/>
  </w:num>
  <w:num w:numId="16" w16cid:durableId="767627933">
    <w:abstractNumId w:val="44"/>
  </w:num>
  <w:num w:numId="17" w16cid:durableId="1873151624">
    <w:abstractNumId w:val="22"/>
  </w:num>
  <w:num w:numId="18" w16cid:durableId="553124253">
    <w:abstractNumId w:val="0"/>
  </w:num>
  <w:num w:numId="19" w16cid:durableId="1563177156">
    <w:abstractNumId w:val="43"/>
  </w:num>
  <w:num w:numId="20" w16cid:durableId="2016685262">
    <w:abstractNumId w:val="21"/>
  </w:num>
  <w:num w:numId="21" w16cid:durableId="573666306">
    <w:abstractNumId w:val="1"/>
  </w:num>
  <w:num w:numId="22" w16cid:durableId="168982172">
    <w:abstractNumId w:val="32"/>
  </w:num>
  <w:num w:numId="23" w16cid:durableId="1392575222">
    <w:abstractNumId w:val="8"/>
  </w:num>
  <w:num w:numId="24" w16cid:durableId="738284598">
    <w:abstractNumId w:val="47"/>
  </w:num>
  <w:num w:numId="25" w16cid:durableId="878319297">
    <w:abstractNumId w:val="24"/>
  </w:num>
  <w:num w:numId="26" w16cid:durableId="223568900">
    <w:abstractNumId w:val="48"/>
  </w:num>
  <w:num w:numId="27" w16cid:durableId="681323292">
    <w:abstractNumId w:val="37"/>
  </w:num>
  <w:num w:numId="28" w16cid:durableId="688146321">
    <w:abstractNumId w:val="23"/>
  </w:num>
  <w:num w:numId="29" w16cid:durableId="1815179348">
    <w:abstractNumId w:val="39"/>
  </w:num>
  <w:num w:numId="30" w16cid:durableId="1135371545">
    <w:abstractNumId w:val="17"/>
  </w:num>
  <w:num w:numId="31" w16cid:durableId="972947966">
    <w:abstractNumId w:val="40"/>
  </w:num>
  <w:num w:numId="32" w16cid:durableId="1590845328">
    <w:abstractNumId w:val="4"/>
  </w:num>
  <w:num w:numId="33" w16cid:durableId="1022391536">
    <w:abstractNumId w:val="13"/>
  </w:num>
  <w:num w:numId="34" w16cid:durableId="175120036">
    <w:abstractNumId w:val="31"/>
  </w:num>
  <w:num w:numId="35" w16cid:durableId="1399281483">
    <w:abstractNumId w:val="27"/>
  </w:num>
  <w:num w:numId="36" w16cid:durableId="147022737">
    <w:abstractNumId w:val="36"/>
  </w:num>
  <w:num w:numId="37" w16cid:durableId="366413988">
    <w:abstractNumId w:val="41"/>
  </w:num>
  <w:num w:numId="38" w16cid:durableId="596669152">
    <w:abstractNumId w:val="6"/>
  </w:num>
  <w:num w:numId="39" w16cid:durableId="453211968">
    <w:abstractNumId w:val="2"/>
  </w:num>
  <w:num w:numId="40" w16cid:durableId="647128702">
    <w:abstractNumId w:val="9"/>
  </w:num>
  <w:num w:numId="41" w16cid:durableId="176774028">
    <w:abstractNumId w:val="11"/>
  </w:num>
  <w:num w:numId="42" w16cid:durableId="1060787215">
    <w:abstractNumId w:val="30"/>
  </w:num>
  <w:num w:numId="43" w16cid:durableId="641347261">
    <w:abstractNumId w:val="16"/>
  </w:num>
  <w:num w:numId="44" w16cid:durableId="1016613613">
    <w:abstractNumId w:val="12"/>
  </w:num>
  <w:num w:numId="45" w16cid:durableId="722296661">
    <w:abstractNumId w:val="20"/>
  </w:num>
  <w:num w:numId="46" w16cid:durableId="2247743">
    <w:abstractNumId w:val="7"/>
  </w:num>
  <w:num w:numId="47" w16cid:durableId="1481381044">
    <w:abstractNumId w:val="28"/>
  </w:num>
  <w:num w:numId="48" w16cid:durableId="521475984">
    <w:abstractNumId w:val="33"/>
  </w:num>
  <w:num w:numId="49" w16cid:durableId="825122894">
    <w:abstractNumId w:val="15"/>
  </w:num>
  <w:num w:numId="50" w16cid:durableId="346908906">
    <w:abstractNumId w:val="26"/>
  </w:num>
  <w:num w:numId="51" w16cid:durableId="1120101426">
    <w:abstractNumId w:val="34"/>
  </w:num>
  <w:num w:numId="52" w16cid:durableId="1750806981">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7"/>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36B9D"/>
    <w:rsid w:val="00037744"/>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C87"/>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72A"/>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53AE"/>
    <w:rsid w:val="000C5438"/>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E86"/>
    <w:rsid w:val="001543B3"/>
    <w:rsid w:val="001543E2"/>
    <w:rsid w:val="0015468A"/>
    <w:rsid w:val="0015483E"/>
    <w:rsid w:val="00154C6D"/>
    <w:rsid w:val="00154F7E"/>
    <w:rsid w:val="00155080"/>
    <w:rsid w:val="001554D8"/>
    <w:rsid w:val="0015603A"/>
    <w:rsid w:val="001564B9"/>
    <w:rsid w:val="0015739D"/>
    <w:rsid w:val="00157A01"/>
    <w:rsid w:val="00160018"/>
    <w:rsid w:val="001601C8"/>
    <w:rsid w:val="001604B7"/>
    <w:rsid w:val="0016125A"/>
    <w:rsid w:val="001612F2"/>
    <w:rsid w:val="001613D6"/>
    <w:rsid w:val="001613DA"/>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2D1C"/>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665"/>
    <w:rsid w:val="00200A39"/>
    <w:rsid w:val="00200C66"/>
    <w:rsid w:val="0020113B"/>
    <w:rsid w:val="00201194"/>
    <w:rsid w:val="00201879"/>
    <w:rsid w:val="00201C45"/>
    <w:rsid w:val="00201DD1"/>
    <w:rsid w:val="00203AEB"/>
    <w:rsid w:val="00203B2B"/>
    <w:rsid w:val="00203D2A"/>
    <w:rsid w:val="00203DB2"/>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6FAF"/>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545E"/>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AB8"/>
    <w:rsid w:val="00440C6F"/>
    <w:rsid w:val="00440F3A"/>
    <w:rsid w:val="0044137F"/>
    <w:rsid w:val="004417D5"/>
    <w:rsid w:val="00441E0E"/>
    <w:rsid w:val="00442A38"/>
    <w:rsid w:val="00442BF3"/>
    <w:rsid w:val="00442CC0"/>
    <w:rsid w:val="00442DB6"/>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C9D"/>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5378"/>
    <w:rsid w:val="00466329"/>
    <w:rsid w:val="00466FA4"/>
    <w:rsid w:val="00466FEB"/>
    <w:rsid w:val="00467143"/>
    <w:rsid w:val="004673C7"/>
    <w:rsid w:val="00470170"/>
    <w:rsid w:val="00470E3B"/>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B12"/>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CF7"/>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4303"/>
    <w:rsid w:val="00584648"/>
    <w:rsid w:val="00584C22"/>
    <w:rsid w:val="00584C63"/>
    <w:rsid w:val="00585463"/>
    <w:rsid w:val="00585BA2"/>
    <w:rsid w:val="00586283"/>
    <w:rsid w:val="00587297"/>
    <w:rsid w:val="005876A0"/>
    <w:rsid w:val="0058776B"/>
    <w:rsid w:val="0058788F"/>
    <w:rsid w:val="00587D1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958"/>
    <w:rsid w:val="00644594"/>
    <w:rsid w:val="00645019"/>
    <w:rsid w:val="00645417"/>
    <w:rsid w:val="006456F4"/>
    <w:rsid w:val="006465AC"/>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8CA"/>
    <w:rsid w:val="00692BEC"/>
    <w:rsid w:val="00692C49"/>
    <w:rsid w:val="00692E96"/>
    <w:rsid w:val="00692EE5"/>
    <w:rsid w:val="0069373E"/>
    <w:rsid w:val="00693934"/>
    <w:rsid w:val="006944DF"/>
    <w:rsid w:val="006947A1"/>
    <w:rsid w:val="00694EF6"/>
    <w:rsid w:val="00695C9F"/>
    <w:rsid w:val="006966FA"/>
    <w:rsid w:val="006970A0"/>
    <w:rsid w:val="006973B1"/>
    <w:rsid w:val="00697817"/>
    <w:rsid w:val="00697A04"/>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427C"/>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48CD"/>
    <w:rsid w:val="0073511F"/>
    <w:rsid w:val="007353EB"/>
    <w:rsid w:val="00735532"/>
    <w:rsid w:val="00735B05"/>
    <w:rsid w:val="007364B2"/>
    <w:rsid w:val="007364FB"/>
    <w:rsid w:val="00736598"/>
    <w:rsid w:val="00736F4B"/>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181"/>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13"/>
    <w:rsid w:val="00790647"/>
    <w:rsid w:val="00790776"/>
    <w:rsid w:val="00790CF9"/>
    <w:rsid w:val="007911C3"/>
    <w:rsid w:val="007917F2"/>
    <w:rsid w:val="00791852"/>
    <w:rsid w:val="007920FD"/>
    <w:rsid w:val="0079260C"/>
    <w:rsid w:val="007927B7"/>
    <w:rsid w:val="00792952"/>
    <w:rsid w:val="00792AB2"/>
    <w:rsid w:val="00793702"/>
    <w:rsid w:val="00793799"/>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A08"/>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4C86"/>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519"/>
    <w:rsid w:val="009207E6"/>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4E7F"/>
    <w:rsid w:val="00A3549B"/>
    <w:rsid w:val="00A35900"/>
    <w:rsid w:val="00A35B15"/>
    <w:rsid w:val="00A35CED"/>
    <w:rsid w:val="00A361D3"/>
    <w:rsid w:val="00A36697"/>
    <w:rsid w:val="00A368CC"/>
    <w:rsid w:val="00A378EB"/>
    <w:rsid w:val="00A37D3B"/>
    <w:rsid w:val="00A406C0"/>
    <w:rsid w:val="00A407CD"/>
    <w:rsid w:val="00A40D84"/>
    <w:rsid w:val="00A40EA6"/>
    <w:rsid w:val="00A41593"/>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E78"/>
    <w:rsid w:val="00A570F0"/>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64D1"/>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3F66"/>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049"/>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327D"/>
    <w:rsid w:val="00B837C1"/>
    <w:rsid w:val="00B83800"/>
    <w:rsid w:val="00B83C2A"/>
    <w:rsid w:val="00B844D6"/>
    <w:rsid w:val="00B846D6"/>
    <w:rsid w:val="00B84C1D"/>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0AD3"/>
    <w:rsid w:val="00B91728"/>
    <w:rsid w:val="00B91AD3"/>
    <w:rsid w:val="00B91D6F"/>
    <w:rsid w:val="00B91E37"/>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7427"/>
    <w:rsid w:val="00BD75BF"/>
    <w:rsid w:val="00BD7E15"/>
    <w:rsid w:val="00BE032A"/>
    <w:rsid w:val="00BE05F8"/>
    <w:rsid w:val="00BE06EF"/>
    <w:rsid w:val="00BE0891"/>
    <w:rsid w:val="00BE19B6"/>
    <w:rsid w:val="00BE1CAE"/>
    <w:rsid w:val="00BE1ED7"/>
    <w:rsid w:val="00BE2EC6"/>
    <w:rsid w:val="00BE353B"/>
    <w:rsid w:val="00BE4154"/>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513"/>
    <w:rsid w:val="00C2559E"/>
    <w:rsid w:val="00C259F7"/>
    <w:rsid w:val="00C266D8"/>
    <w:rsid w:val="00C2690C"/>
    <w:rsid w:val="00C26AB6"/>
    <w:rsid w:val="00C26B61"/>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4A"/>
    <w:rsid w:val="00C74876"/>
    <w:rsid w:val="00C74A6C"/>
    <w:rsid w:val="00C75483"/>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241B"/>
    <w:rsid w:val="00CC24C7"/>
    <w:rsid w:val="00CC258B"/>
    <w:rsid w:val="00CC37BC"/>
    <w:rsid w:val="00CC485A"/>
    <w:rsid w:val="00CC4B53"/>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6A2"/>
    <w:rsid w:val="00D32851"/>
    <w:rsid w:val="00D328F1"/>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6C0"/>
    <w:rsid w:val="00DC4CA1"/>
    <w:rsid w:val="00DC4F10"/>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12A5"/>
    <w:rsid w:val="00DE2A76"/>
    <w:rsid w:val="00DE303A"/>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6BC2"/>
    <w:rsid w:val="00E16CD4"/>
    <w:rsid w:val="00E16E0A"/>
    <w:rsid w:val="00E1756C"/>
    <w:rsid w:val="00E17695"/>
    <w:rsid w:val="00E1789C"/>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2FFE"/>
    <w:rsid w:val="00F233EE"/>
    <w:rsid w:val="00F23458"/>
    <w:rsid w:val="00F244AB"/>
    <w:rsid w:val="00F249EA"/>
    <w:rsid w:val="00F24AC6"/>
    <w:rsid w:val="00F24BE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35F"/>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styleId="Mentionnonrsolue">
    <w:name w:val="Unresolved Mention"/>
    <w:basedOn w:val="Policepardfaut"/>
    <w:uiPriority w:val="99"/>
    <w:semiHidden/>
    <w:unhideWhenUsed/>
    <w:rsid w:val="00F6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7.png"/><Relationship Id="rId50"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pp.diagrams.net" TargetMode="External"/><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jpe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www.nist.gov" TargetMode="External"/><Relationship Id="rId2" Type="http://schemas.openxmlformats.org/officeDocument/2006/relationships/hyperlink" Target="https://remix.ethereum.org/" TargetMode="External"/><Relationship Id="rId1" Type="http://schemas.openxmlformats.org/officeDocument/2006/relationships/hyperlink" Target="https://www.blockchain.com/fr/explorer" TargetMode="External"/><Relationship Id="rId6" Type="http://schemas.openxmlformats.org/officeDocument/2006/relationships/hyperlink" Target="https://metamask.io/" TargetMode="External"/><Relationship Id="rId5" Type="http://schemas.openxmlformats.org/officeDocument/2006/relationships/hyperlink" Target="https://bitsgap.com/fr/converter/gas/eth"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84</Pages>
  <Words>44438</Words>
  <Characters>235522</Characters>
  <Application>Microsoft Office Word</Application>
  <DocSecurity>0</DocSecurity>
  <Lines>13854</Lines>
  <Paragraphs>14734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11</cp:revision>
  <cp:lastPrinted>2025-06-04T20:43:00Z</cp:lastPrinted>
  <dcterms:created xsi:type="dcterms:W3CDTF">2025-06-04T20:43:00Z</dcterms:created>
  <dcterms:modified xsi:type="dcterms:W3CDTF">2025-06-05T00:10:00Z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