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5BDC7E" w14:textId="77777777"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14:paraId="152687C5" w14:textId="77777777" w:rsidR="00706558" w:rsidRPr="0058099E" w:rsidRDefault="00BB2B66" w:rsidP="0037019C">
      <w:pPr>
        <w:spacing w:before="240"/>
        <w:jc w:val="center"/>
        <w:rPr>
          <w:sz w:val="36"/>
          <w:lang w:val="fr-FR"/>
        </w:rPr>
      </w:pPr>
      <w:r>
        <w:rPr>
          <w:sz w:val="36"/>
          <w:lang w:val="fr-FR"/>
        </w:rPr>
        <w:t>************</w:t>
      </w:r>
    </w:p>
    <w:p w14:paraId="02335AAD" w14:textId="77777777"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14:paraId="072A449E" w14:textId="77777777"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48142852" wp14:editId="485B9EF7">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14:paraId="7B97037D" w14:textId="77777777" w:rsidR="005A5A4C" w:rsidRDefault="005A5A4C" w:rsidP="00153E86">
      <w:pPr>
        <w:spacing w:after="0"/>
        <w:jc w:val="both"/>
        <w:rPr>
          <w:rFonts w:ascii="Times New Roman" w:hAnsi="Times New Roman" w:cs="Times New Roman"/>
          <w:b/>
          <w:sz w:val="24"/>
          <w:szCs w:val="24"/>
          <w:lang w:val="fr-FR"/>
        </w:rPr>
      </w:pPr>
    </w:p>
    <w:p w14:paraId="6B6DDC0B" w14:textId="77777777" w:rsidR="005A5A4C" w:rsidRDefault="005A5A4C" w:rsidP="00153E86">
      <w:pPr>
        <w:spacing w:after="0"/>
        <w:jc w:val="both"/>
        <w:rPr>
          <w:rFonts w:ascii="Times New Roman" w:hAnsi="Times New Roman" w:cs="Times New Roman"/>
          <w:b/>
          <w:sz w:val="24"/>
          <w:szCs w:val="24"/>
          <w:lang w:val="fr-FR"/>
        </w:rPr>
      </w:pPr>
    </w:p>
    <w:p w14:paraId="709F7679" w14:textId="77777777" w:rsidR="005A5A4C" w:rsidRDefault="005A5A4C" w:rsidP="00153E86">
      <w:pPr>
        <w:spacing w:after="0"/>
        <w:jc w:val="both"/>
        <w:rPr>
          <w:rFonts w:ascii="Times New Roman" w:hAnsi="Times New Roman" w:cs="Times New Roman"/>
          <w:b/>
          <w:sz w:val="24"/>
          <w:szCs w:val="24"/>
          <w:lang w:val="fr-FR"/>
        </w:rPr>
      </w:pPr>
    </w:p>
    <w:p w14:paraId="3090F020" w14:textId="77777777" w:rsidR="005A5A4C" w:rsidRPr="00AE1965" w:rsidRDefault="005A5A4C" w:rsidP="00153E86">
      <w:pPr>
        <w:spacing w:after="0"/>
        <w:jc w:val="both"/>
        <w:rPr>
          <w:rFonts w:ascii="Times New Roman" w:hAnsi="Times New Roman" w:cs="Times New Roman"/>
          <w:b/>
          <w:sz w:val="24"/>
          <w:szCs w:val="24"/>
          <w:lang w:val="fr-FR"/>
        </w:rPr>
      </w:pPr>
    </w:p>
    <w:p w14:paraId="4358D251" w14:textId="77777777" w:rsidR="00153E86" w:rsidRPr="00AE1965" w:rsidRDefault="00153E86" w:rsidP="00153E86">
      <w:pPr>
        <w:spacing w:after="0"/>
        <w:jc w:val="both"/>
        <w:rPr>
          <w:rFonts w:ascii="Times New Roman" w:hAnsi="Times New Roman" w:cs="Times New Roman"/>
          <w:b/>
          <w:sz w:val="24"/>
          <w:szCs w:val="24"/>
          <w:lang w:val="fr-FR"/>
        </w:rPr>
      </w:pPr>
    </w:p>
    <w:p w14:paraId="41894D56" w14:textId="77777777" w:rsidR="00153E86" w:rsidRPr="00AE1965" w:rsidRDefault="00153E86" w:rsidP="00153E86">
      <w:pPr>
        <w:spacing w:after="0"/>
        <w:jc w:val="both"/>
        <w:rPr>
          <w:rFonts w:ascii="Times New Roman" w:hAnsi="Times New Roman" w:cs="Times New Roman"/>
          <w:b/>
          <w:sz w:val="24"/>
          <w:szCs w:val="24"/>
          <w:lang w:val="fr-FR"/>
        </w:rPr>
      </w:pPr>
    </w:p>
    <w:p w14:paraId="4B68A2E6" w14:textId="77777777" w:rsidR="00091F8A" w:rsidRPr="00875FF1" w:rsidRDefault="00091F8A" w:rsidP="00875FF1">
      <w:pPr>
        <w:spacing w:after="0"/>
        <w:jc w:val="both"/>
        <w:rPr>
          <w:rFonts w:ascii="Times New Roman" w:hAnsi="Times New Roman" w:cs="Times New Roman"/>
          <w:b/>
          <w:sz w:val="24"/>
          <w:szCs w:val="24"/>
          <w:lang w:val="fr-FR"/>
        </w:rPr>
      </w:pPr>
    </w:p>
    <w:p w14:paraId="083E3669" w14:textId="77777777" w:rsidR="00091F8A" w:rsidRPr="00875FF1" w:rsidRDefault="00091F8A" w:rsidP="00875FF1">
      <w:pPr>
        <w:spacing w:after="0"/>
        <w:jc w:val="both"/>
        <w:rPr>
          <w:rFonts w:ascii="Times New Roman" w:hAnsi="Times New Roman" w:cs="Times New Roman"/>
          <w:b/>
          <w:sz w:val="24"/>
          <w:szCs w:val="24"/>
          <w:lang w:val="fr-FR"/>
        </w:rPr>
      </w:pPr>
    </w:p>
    <w:p w14:paraId="55BA205A" w14:textId="77777777" w:rsidR="00875FF1" w:rsidRDefault="00875FF1" w:rsidP="00875FF1">
      <w:pPr>
        <w:spacing w:after="0"/>
        <w:jc w:val="both"/>
        <w:rPr>
          <w:rFonts w:ascii="Times New Roman" w:hAnsi="Times New Roman" w:cs="Times New Roman"/>
          <w:b/>
          <w:sz w:val="24"/>
          <w:szCs w:val="24"/>
          <w:lang w:val="fr-FR"/>
        </w:rPr>
      </w:pPr>
    </w:p>
    <w:p w14:paraId="6077FE1A" w14:textId="77777777" w:rsidR="0020113B" w:rsidRDefault="0020113B" w:rsidP="00875FF1">
      <w:pPr>
        <w:spacing w:after="0"/>
        <w:jc w:val="both"/>
        <w:rPr>
          <w:rFonts w:ascii="Times New Roman" w:hAnsi="Times New Roman" w:cs="Times New Roman"/>
          <w:b/>
          <w:sz w:val="24"/>
          <w:szCs w:val="24"/>
          <w:lang w:val="fr-FR"/>
        </w:rPr>
      </w:pPr>
    </w:p>
    <w:p w14:paraId="765C0A60" w14:textId="77777777" w:rsidR="008F7A3A" w:rsidRPr="00875FF1" w:rsidRDefault="008F7A3A" w:rsidP="00875FF1">
      <w:pPr>
        <w:spacing w:after="0"/>
        <w:jc w:val="both"/>
        <w:rPr>
          <w:rFonts w:ascii="Times New Roman" w:hAnsi="Times New Roman" w:cs="Times New Roman"/>
          <w:b/>
          <w:sz w:val="24"/>
          <w:szCs w:val="24"/>
          <w:lang w:val="fr-FR"/>
        </w:rPr>
      </w:pPr>
    </w:p>
    <w:p w14:paraId="44070A66" w14:textId="77777777" w:rsidR="00AE660B" w:rsidRPr="00921356" w:rsidRDefault="00F64897" w:rsidP="001072D8">
      <w:pPr>
        <w:jc w:val="center"/>
        <w:rPr>
          <w:rFonts w:ascii="Times New Roman" w:hAnsi="Times New Roman" w:cs="Times New Roman"/>
          <w:b/>
          <w:sz w:val="32"/>
          <w:szCs w:val="32"/>
          <w:lang w:val="fr-FR"/>
        </w:rPr>
      </w:pPr>
      <w:r w:rsidRPr="00921356">
        <w:rPr>
          <w:rFonts w:ascii="Times New Roman" w:hAnsi="Times New Roman" w:cs="Times New Roman"/>
          <w:b/>
          <w:sz w:val="32"/>
          <w:szCs w:val="32"/>
          <w:lang w:val="fr-FR"/>
        </w:rPr>
        <w:t>MÉMOIRE</w:t>
      </w:r>
      <w:r w:rsidR="006B3650" w:rsidRPr="00921356">
        <w:rPr>
          <w:rFonts w:ascii="Times New Roman" w:hAnsi="Times New Roman" w:cs="Times New Roman"/>
          <w:b/>
          <w:sz w:val="32"/>
          <w:szCs w:val="32"/>
          <w:lang w:val="fr-FR"/>
        </w:rPr>
        <w:t xml:space="preserve"> </w:t>
      </w:r>
      <w:r w:rsidR="004D102B" w:rsidRPr="00921356">
        <w:rPr>
          <w:rFonts w:ascii="Times New Roman" w:hAnsi="Times New Roman" w:cs="Times New Roman"/>
          <w:b/>
          <w:sz w:val="32"/>
          <w:szCs w:val="32"/>
          <w:lang w:val="fr-FR"/>
        </w:rPr>
        <w:t xml:space="preserve">POUR </w:t>
      </w:r>
      <w:r w:rsidR="006B3650" w:rsidRPr="00921356">
        <w:rPr>
          <w:rFonts w:ascii="Times New Roman" w:hAnsi="Times New Roman" w:cs="Times New Roman"/>
          <w:b/>
          <w:sz w:val="32"/>
          <w:szCs w:val="32"/>
          <w:lang w:val="fr-FR"/>
        </w:rPr>
        <w:t xml:space="preserve">L’OBTENTION DU </w:t>
      </w:r>
      <w:r w:rsidR="00E2220A" w:rsidRPr="00921356">
        <w:rPr>
          <w:rFonts w:ascii="Times New Roman" w:hAnsi="Times New Roman" w:cs="Times New Roman"/>
          <w:b/>
          <w:sz w:val="32"/>
          <w:szCs w:val="32"/>
          <w:lang w:val="fr-FR"/>
        </w:rPr>
        <w:t>MASTER</w:t>
      </w:r>
    </w:p>
    <w:p w14:paraId="5D26B8E7" w14:textId="77777777"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7A06A7">
        <w:rPr>
          <w:rFonts w:ascii="Times New Roman" w:hAnsi="Times New Roman" w:cs="Times New Roman"/>
          <w:b/>
          <w:sz w:val="26"/>
          <w:szCs w:val="26"/>
          <w:lang w:val="fr-FR"/>
        </w:rPr>
        <w:t>’information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14:paraId="31906B8E" w14:textId="77777777" w:rsidR="008B59AA" w:rsidRDefault="008B59AA" w:rsidP="00160018">
      <w:pPr>
        <w:spacing w:after="0"/>
        <w:jc w:val="center"/>
        <w:rPr>
          <w:rFonts w:ascii="Times New Roman" w:hAnsi="Times New Roman" w:cs="Times New Roman"/>
          <w:sz w:val="26"/>
          <w:szCs w:val="26"/>
          <w:lang w:val="fr-FR"/>
        </w:rPr>
      </w:pPr>
    </w:p>
    <w:p w14:paraId="0C7B072C" w14:textId="77777777" w:rsidR="00191CBF" w:rsidRPr="008B59AA" w:rsidRDefault="00191CBF" w:rsidP="00160018">
      <w:pPr>
        <w:spacing w:after="0"/>
        <w:jc w:val="center"/>
        <w:rPr>
          <w:rFonts w:ascii="Times New Roman" w:hAnsi="Times New Roman" w:cs="Times New Roman"/>
          <w:sz w:val="26"/>
          <w:szCs w:val="26"/>
          <w:lang w:val="fr-FR"/>
        </w:rPr>
      </w:pPr>
    </w:p>
    <w:p w14:paraId="66CEDBA1" w14:textId="77777777"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14:paraId="28CC959E" w14:textId="77777777"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DEE4703" wp14:editId="392743C3">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5DF5AAFB" w14:textId="77777777" w:rsidR="003B6348" w:rsidRPr="00F54EF4" w:rsidRDefault="003B6348"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3B6348" w:rsidRPr="00F54EF4" w:rsidRDefault="003B6348"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EE4703"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DoH3gIAAC8GAAAOAAAAZHJzL2Uyb0RvYy54bWysVF1P2zAUfZ+0/2D5fSStaEsrUlRgTJMQ&#10;IGBC2pvr2E0kx/Zst0336zl20sLYHsa0l8T2/T7n3nt61jaKbITztdEFHRzllAjNTVnrVUG/PV59&#10;OqHEB6ZLpowWBd0JT8/mHz+cbu1MDE1lVCkcgRPtZ1tb0CoEO8syzyvRMH9krNAQSuMaFnB1q6x0&#10;bAvvjcqGeT7OtsaV1hkuvMfrZSek8+RfSsHDrZReBKIKitxC+rr0XcZvNj9ls5Vjtqp5nwb7hywa&#10;VmsEPbi6ZIGRtat/c9XU3BlvZDjipsmMlDUXqQZUM8jfVPNQMStSLQDH2wNM/v+55TebO0fqsqBT&#10;SjRrQNF3EEVKQYJogyDTCNHW+hk0Hyx0Q3tuWlC9f/d4jJW30jXxj5oI5AB7dwAYngjH4zjPh/kY&#10;LcEhm+bD8WQS3WQv1tb58EWYhsRDQZ1Z6/IeLCZw2ebah05/rxcjanNVK5WYVJpsCzo8GU1GCMLQ&#10;UFKxgGNjUaLXK0qYWqFTeXDJpTeqLqN5dOTdanmhHNmw2C35eT5KDYL0flGLsS+Zrzq9JOr6KGWb&#10;8qgEKz/rkoSdBaIaiNKYWCNKSpRA/HhKmoHV6m80kYTSgCpS0UGeTmGnRExd6XshwWNCPtXC+2K6&#10;Zsc0gpF9yydnMIiKEsW/07Y3idYizdg77Q9GKb7R4WDf1Nr0xMQNIA5sMM6FDuO+W2Rns4ejAyHi&#10;EdplC1jjcWnKHdrVmW7mveVXNYi7Zj7cMYchBx5YXOEWH6kM2DH9iZLKuJ9/eo/6mD1IQSeWBlrq&#10;x5o5kKu+akzldHB8HLdMuhyPJkNc3GvJ8rVEr5sLg04bYEVano5RP6j9UTrTPGG/LWJUiJjmiN01&#10;b3+5CB2/2JBcLBZJDZvFsnCtHyyPziPIsWUf2yfmbD9YcbhvzH7BsNmb0ep0o6U2i3Uwsk5z94Jr&#10;Dz22UhrffoPGtff6nrRe9vz8GQAA//8DAFBLAwQUAAYACAAAACEAsApugdwAAAAIAQAADwAAAGRy&#10;cy9kb3ducmV2LnhtbEyPwU7DMBBE70j8g7VI3FqnbYLaEKdCRdw4lAZxduMliYjXke006d+zPcFx&#10;Z0azb4r9bHtxQR86RwpWywQEUu1MR42Cz+ptsQURoiaje0eo4IoB9uX9XaFz4yb6wMspNoJLKORa&#10;QRvjkEsZ6hatDks3ILH37bzVkU/fSOP1xOW2l+skeZJWd8QfWj3gocX65zRaBV9Vtc7m8Xg8jJtN&#10;/5pNV/LvnVKPD/PLM4iIc/wLww2f0aFkprMbyQTRK1ikHGQ524Fge5emvOR8E7YrkGUh/w8ofwEA&#10;AP//AwBQSwECLQAUAAYACAAAACEAtoM4kv4AAADhAQAAEwAAAAAAAAAAAAAAAAAAAAAAW0NvbnRl&#10;bnRfVHlwZXNdLnhtbFBLAQItABQABgAIAAAAIQA4/SH/1gAAAJQBAAALAAAAAAAAAAAAAAAAAC8B&#10;AABfcmVscy8ucmVsc1BLAQItABQABgAIAAAAIQDL9DoH3gIAAC8GAAAOAAAAAAAAAAAAAAAAAC4C&#10;AABkcnMvZTJvRG9jLnhtbFBLAQItABQABgAIAAAAIQCwCm6B3AAAAAgBAAAPAAAAAAAAAAAAAAAA&#10;ADgFAABkcnMvZG93bnJldi54bWxQSwUGAAAAAAQABADzAAAAQQYAAAAA&#10;" filled="f" strokecolor="#00b050" strokeweight="2.25pt">
                <v:textbox>
                  <w:txbxContent>
                    <w:p w14:paraId="5DF5AAFB" w14:textId="77777777" w:rsidR="003B6348" w:rsidRPr="00F54EF4" w:rsidRDefault="003B6348"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3B6348" w:rsidRPr="00F54EF4" w:rsidRDefault="003B6348"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v:textbox>
              </v:roundrect>
            </w:pict>
          </mc:Fallback>
        </mc:AlternateContent>
      </w:r>
    </w:p>
    <w:p w14:paraId="4B9497FA" w14:textId="77777777" w:rsidR="00091F8A" w:rsidRPr="00AE1965" w:rsidRDefault="00091F8A" w:rsidP="00091F8A">
      <w:pPr>
        <w:rPr>
          <w:rFonts w:ascii="Times New Roman" w:hAnsi="Times New Roman" w:cs="Times New Roman"/>
          <w:b/>
          <w:sz w:val="24"/>
          <w:szCs w:val="24"/>
          <w:lang w:val="fr-FR"/>
        </w:rPr>
      </w:pPr>
    </w:p>
    <w:p w14:paraId="1E9739E6" w14:textId="77777777" w:rsidR="00091F8A" w:rsidRPr="00AE1965" w:rsidRDefault="00091F8A" w:rsidP="00091F8A">
      <w:pPr>
        <w:rPr>
          <w:rFonts w:ascii="Times New Roman" w:hAnsi="Times New Roman" w:cs="Times New Roman"/>
          <w:b/>
          <w:sz w:val="24"/>
          <w:szCs w:val="24"/>
          <w:lang w:val="fr-FR"/>
        </w:rPr>
      </w:pPr>
    </w:p>
    <w:p w14:paraId="2A94EB7F" w14:textId="77777777" w:rsidR="00091F8A" w:rsidRPr="00AE1965" w:rsidRDefault="00091F8A" w:rsidP="00091F8A">
      <w:pPr>
        <w:rPr>
          <w:rFonts w:ascii="Times New Roman" w:hAnsi="Times New Roman" w:cs="Times New Roman"/>
          <w:b/>
          <w:sz w:val="24"/>
          <w:szCs w:val="24"/>
          <w:lang w:val="fr-FR"/>
        </w:rPr>
      </w:pPr>
    </w:p>
    <w:p w14:paraId="2E1B30CB" w14:textId="77777777"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IEN Zilèdem Pierre Canisius</w:t>
      </w:r>
    </w:p>
    <w:p w14:paraId="642BA46D" w14:textId="77777777"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14:paraId="794FCAC7" w14:textId="77777777" w:rsidR="00091F8A" w:rsidRDefault="00091F8A" w:rsidP="00091F8A">
      <w:pPr>
        <w:rPr>
          <w:rFonts w:ascii="Times New Roman" w:hAnsi="Times New Roman" w:cs="Times New Roman"/>
          <w:b/>
          <w:sz w:val="24"/>
          <w:szCs w:val="24"/>
          <w:lang w:val="fr-FR"/>
        </w:rPr>
      </w:pPr>
    </w:p>
    <w:p w14:paraId="052324B0" w14:textId="77777777" w:rsidR="003E291E" w:rsidRDefault="003E291E" w:rsidP="00091F8A">
      <w:pPr>
        <w:rPr>
          <w:rFonts w:ascii="Times New Roman" w:hAnsi="Times New Roman" w:cs="Times New Roman"/>
          <w:b/>
          <w:sz w:val="24"/>
          <w:szCs w:val="24"/>
          <w:lang w:val="fr-FR"/>
        </w:rPr>
      </w:pPr>
    </w:p>
    <w:p w14:paraId="30433919" w14:textId="77777777"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14:paraId="1DF240A9" w14:textId="77777777" w:rsidR="000B140C" w:rsidRDefault="000B140C" w:rsidP="00E23E84">
      <w:pPr>
        <w:spacing w:after="0"/>
        <w:rPr>
          <w:rFonts w:ascii="Times New Roman" w:hAnsi="Times New Roman" w:cs="Times New Roman"/>
          <w:sz w:val="24"/>
          <w:szCs w:val="24"/>
          <w:lang w:val="fr-FR"/>
        </w:rPr>
      </w:pPr>
    </w:p>
    <w:p w14:paraId="71A75F4B" w14:textId="77777777" w:rsidR="00B47ABF" w:rsidRDefault="00B47ABF" w:rsidP="00E23E84">
      <w:pPr>
        <w:spacing w:after="0"/>
        <w:rPr>
          <w:rFonts w:ascii="Times New Roman" w:hAnsi="Times New Roman" w:cs="Times New Roman"/>
          <w:sz w:val="24"/>
          <w:szCs w:val="24"/>
          <w:lang w:val="fr-FR"/>
        </w:rPr>
      </w:pPr>
    </w:p>
    <w:p w14:paraId="3CFFC086" w14:textId="77777777" w:rsidR="007B1E88" w:rsidRDefault="007B1E88" w:rsidP="00E23E84">
      <w:pPr>
        <w:spacing w:after="0"/>
        <w:rPr>
          <w:rFonts w:ascii="Times New Roman" w:hAnsi="Times New Roman" w:cs="Times New Roman"/>
          <w:sz w:val="24"/>
          <w:szCs w:val="24"/>
          <w:lang w:val="fr-FR"/>
        </w:rPr>
      </w:pPr>
    </w:p>
    <w:p w14:paraId="3A89AD52" w14:textId="77777777" w:rsidR="007B1E88" w:rsidRDefault="007B1E88" w:rsidP="00E23E84">
      <w:pPr>
        <w:spacing w:after="0"/>
        <w:rPr>
          <w:rFonts w:ascii="Times New Roman" w:hAnsi="Times New Roman" w:cs="Times New Roman"/>
          <w:sz w:val="24"/>
          <w:szCs w:val="24"/>
          <w:lang w:val="fr-FR"/>
        </w:rPr>
      </w:pPr>
    </w:p>
    <w:p w14:paraId="4ECAF80F" w14:textId="18CE06B6"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w:t>
      </w:r>
      <w:r w:rsidR="00EC79C4">
        <w:rPr>
          <w:rFonts w:ascii="Times New Roman" w:hAnsi="Times New Roman" w:cs="Times New Roman"/>
          <w:i/>
          <w:szCs w:val="24"/>
          <w:lang w:val="fr-FR"/>
        </w:rPr>
        <w:t>universitaire</w:t>
      </w:r>
      <w:r w:rsidRPr="001C4EB6">
        <w:rPr>
          <w:rFonts w:ascii="Times New Roman" w:hAnsi="Times New Roman" w:cs="Times New Roman"/>
          <w:i/>
          <w:szCs w:val="24"/>
          <w:lang w:val="fr-FR"/>
        </w:rPr>
        <w:t xml:space="preserv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14:paraId="5B9B260C" w14:textId="77777777" w:rsidR="00B47ABF" w:rsidRDefault="00B47ABF" w:rsidP="00072A83">
      <w:pPr>
        <w:jc w:val="center"/>
        <w:rPr>
          <w:rFonts w:ascii="Times New Roman" w:hAnsi="Times New Roman" w:cs="Times New Roman"/>
          <w:i/>
          <w:szCs w:val="24"/>
          <w:lang w:val="fr-FR"/>
        </w:rPr>
        <w:sectPr w:rsidR="00B47ABF" w:rsidSect="00706558">
          <w:footerReference w:type="even" r:id="rId9"/>
          <w:footerReference w:type="default" r:id="rId10"/>
          <w:pgSz w:w="12240" w:h="15840"/>
          <w:pgMar w:top="1417" w:right="1417" w:bottom="1417" w:left="1417" w:header="708" w:footer="708" w:gutter="0"/>
          <w:cols w:space="708"/>
          <w:titlePg/>
          <w:docGrid w:linePitch="360"/>
        </w:sectPr>
      </w:pPr>
    </w:p>
    <w:p w14:paraId="6A0F88F4" w14:textId="77777777" w:rsidR="00457C81" w:rsidRPr="00E30E7E" w:rsidRDefault="00B44B51" w:rsidP="00D26169">
      <w:pPr>
        <w:keepNext/>
        <w:keepLines/>
        <w:spacing w:after="0" w:line="360" w:lineRule="auto"/>
        <w:jc w:val="center"/>
        <w:outlineLvl w:val="0"/>
        <w:rPr>
          <w:rFonts w:ascii="Times New Roman" w:eastAsiaTheme="majorEastAsia" w:hAnsi="Times New Roman" w:cs="Times New Roman"/>
          <w:b/>
          <w:sz w:val="24"/>
          <w:szCs w:val="24"/>
          <w:lang w:val="fr-FR"/>
        </w:rPr>
      </w:pPr>
      <w:bookmarkStart w:id="0" w:name="_Toc184475241"/>
      <w:bookmarkStart w:id="1" w:name="_Toc201883080"/>
      <w:bookmarkStart w:id="2" w:name="_Toc201883333"/>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bookmarkEnd w:id="1"/>
      <w:bookmarkEnd w:id="2"/>
    </w:p>
    <w:p w14:paraId="7105D660" w14:textId="77777777" w:rsidR="0015178C" w:rsidRPr="00760598" w:rsidRDefault="0015178C" w:rsidP="00E9620B">
      <w:pPr>
        <w:jc w:val="right"/>
        <w:rPr>
          <w:rFonts w:ascii="Brush Script MT" w:hAnsi="Brush Script MT" w:cs="Times New Roman"/>
          <w:sz w:val="36"/>
          <w:szCs w:val="24"/>
          <w:lang w:val="fr-FR"/>
        </w:rPr>
      </w:pPr>
    </w:p>
    <w:p w14:paraId="07FE03A2" w14:textId="2EE4E626" w:rsidR="009424BB" w:rsidRPr="0059343B" w:rsidRDefault="006C15C7" w:rsidP="00E9620B">
      <w:pPr>
        <w:jc w:val="right"/>
        <w:rPr>
          <w:rFonts w:ascii="Ink Free" w:hAnsi="Ink Free" w:cs="Times New Roman"/>
          <w:b/>
          <w:sz w:val="36"/>
          <w:szCs w:val="24"/>
          <w:lang w:val="fr-FR"/>
        </w:rPr>
      </w:pPr>
      <w:r w:rsidRPr="006C15C7">
        <w:rPr>
          <w:rFonts w:ascii="Ink Free" w:hAnsi="Ink Free" w:cs="Times New Roman"/>
          <w:b/>
          <w:sz w:val="36"/>
          <w:szCs w:val="24"/>
          <w:lang w:val="fr-FR"/>
        </w:rPr>
        <w:t>À</w:t>
      </w:r>
      <w:r w:rsidR="00A93E2D" w:rsidRPr="0059343B">
        <w:rPr>
          <w:rFonts w:ascii="Ink Free" w:hAnsi="Ink Free" w:cs="Times New Roman"/>
          <w:b/>
          <w:sz w:val="36"/>
          <w:szCs w:val="24"/>
          <w:lang w:val="fr-FR"/>
        </w:rPr>
        <w:t xml:space="preserve">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14:paraId="36DE20EA" w14:textId="77777777" w:rsidR="009424BB" w:rsidRDefault="009424BB" w:rsidP="009424BB">
      <w:pPr>
        <w:jc w:val="both"/>
        <w:rPr>
          <w:rFonts w:ascii="Times New Roman" w:hAnsi="Times New Roman" w:cs="Times New Roman"/>
          <w:sz w:val="24"/>
          <w:szCs w:val="24"/>
          <w:lang w:val="fr-FR"/>
        </w:rPr>
      </w:pPr>
    </w:p>
    <w:p w14:paraId="02A17A4B" w14:textId="77777777"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7DD3517" w14:textId="77777777" w:rsidR="00457C81" w:rsidRDefault="008A6A05" w:rsidP="001C75EE">
      <w:pPr>
        <w:keepNext/>
        <w:keepLines/>
        <w:spacing w:after="0" w:line="360" w:lineRule="auto"/>
        <w:jc w:val="center"/>
        <w:outlineLvl w:val="0"/>
        <w:rPr>
          <w:rFonts w:ascii="Times New Roman" w:eastAsiaTheme="majorEastAsia" w:hAnsi="Times New Roman" w:cs="Times New Roman"/>
          <w:b/>
          <w:sz w:val="24"/>
          <w:szCs w:val="24"/>
          <w:lang w:val="fr-FR"/>
        </w:rPr>
      </w:pPr>
      <w:bookmarkStart w:id="3" w:name="_Toc184475243"/>
      <w:bookmarkStart w:id="4" w:name="_Toc201883081"/>
      <w:bookmarkStart w:id="5" w:name="_Toc201883334"/>
      <w:r w:rsidRPr="00167D1B">
        <w:rPr>
          <w:rFonts w:ascii="Times New Roman" w:eastAsiaTheme="majorEastAsia" w:hAnsi="Times New Roman" w:cs="Times New Roman"/>
          <w:b/>
          <w:sz w:val="24"/>
          <w:szCs w:val="24"/>
          <w:lang w:val="fr-FR"/>
        </w:rPr>
        <w:lastRenderedPageBreak/>
        <w:t>REMERCIEMENTS</w:t>
      </w:r>
      <w:bookmarkEnd w:id="3"/>
      <w:bookmarkEnd w:id="4"/>
      <w:bookmarkEnd w:id="5"/>
    </w:p>
    <w:p w14:paraId="6E83919E" w14:textId="77777777" w:rsidR="0072340D" w:rsidRPr="00E61261" w:rsidRDefault="0072340D" w:rsidP="00163461">
      <w:pPr>
        <w:jc w:val="center"/>
        <w:rPr>
          <w:rFonts w:ascii="Times New Roman" w:hAnsi="Times New Roman" w:cs="Times New Roman"/>
          <w:sz w:val="24"/>
          <w:lang w:val="fr-FR"/>
        </w:rPr>
      </w:pPr>
    </w:p>
    <w:p w14:paraId="4C4A5C6B" w14:textId="77777777" w:rsidR="008B3069" w:rsidRPr="00114BA5" w:rsidRDefault="00114BA5" w:rsidP="00E64C9F">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14:paraId="5BC85405" w14:textId="77777777" w:rsidR="005320BD" w:rsidRDefault="005B7B50" w:rsidP="00E64C9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14:paraId="2F4C2899" w14:textId="77777777"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14:paraId="17BE34D3" w14:textId="77777777" w:rsidR="00713A18" w:rsidRDefault="00EB4D2D"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14:paraId="76FD41D0" w14:textId="77777777" w:rsidR="00713A18" w:rsidRDefault="005925A0"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Pr. Sadouanoua</w:t>
      </w:r>
      <w:r w:rsidR="00FF13B3" w:rsidRPr="00796111">
        <w:rPr>
          <w:rFonts w:ascii="Times New Roman" w:hAnsi="Times New Roman" w:cs="Times New Roman"/>
          <w:b/>
          <w:sz w:val="24"/>
          <w:szCs w:val="24"/>
          <w:lang w:val="fr-FR"/>
        </w:rPr>
        <w:t>n</w:t>
      </w:r>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14:paraId="6CD2CD7C" w14:textId="77777777" w:rsidR="009B66EB" w:rsidRDefault="00B7282F"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14:paraId="6E21F0E0" w14:textId="77777777" w:rsidR="002A42CA" w:rsidRDefault="003F0D04"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14:paraId="2722B1B2" w14:textId="77777777" w:rsidR="008B1E3E" w:rsidRPr="00713A18" w:rsidRDefault="006A3DB9" w:rsidP="003A69E5">
      <w:pPr>
        <w:pStyle w:val="Paragraphedeliste"/>
        <w:numPr>
          <w:ilvl w:val="0"/>
          <w:numId w:val="10"/>
        </w:numPr>
        <w:spacing w:line="360" w:lineRule="auto"/>
        <w:jc w:val="both"/>
        <w:rPr>
          <w:rFonts w:ascii="Times New Roman" w:hAnsi="Times New Roman" w:cs="Times New Roman"/>
          <w:sz w:val="24"/>
          <w:szCs w:val="24"/>
          <w:lang w:val="fr-FR"/>
        </w:rPr>
      </w:pPr>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14:paraId="7907B7ED" w14:textId="77777777" w:rsidR="00D16B8A" w:rsidRDefault="00D16B8A" w:rsidP="00DA78E6">
      <w:pPr>
        <w:spacing w:line="360" w:lineRule="auto"/>
        <w:jc w:val="both"/>
        <w:rPr>
          <w:rFonts w:ascii="Times New Roman" w:hAnsi="Times New Roman" w:cs="Times New Roman"/>
          <w:sz w:val="24"/>
          <w:szCs w:val="24"/>
          <w:lang w:val="fr-FR"/>
        </w:rPr>
      </w:pPr>
    </w:p>
    <w:p w14:paraId="3827FD21" w14:textId="77777777"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126A28B" w14:textId="77777777" w:rsidR="00B44B51" w:rsidRPr="006871BC" w:rsidRDefault="00B44B51" w:rsidP="00A964D1">
      <w:pPr>
        <w:keepNext/>
        <w:keepLines/>
        <w:spacing w:after="0" w:line="360" w:lineRule="auto"/>
        <w:jc w:val="center"/>
        <w:outlineLvl w:val="0"/>
        <w:rPr>
          <w:rFonts w:ascii="Times New Roman" w:eastAsiaTheme="majorEastAsia" w:hAnsi="Times New Roman" w:cs="Times New Roman"/>
          <w:b/>
          <w:sz w:val="24"/>
          <w:szCs w:val="24"/>
          <w:lang w:val="fr-FR"/>
        </w:rPr>
      </w:pPr>
      <w:bookmarkStart w:id="6" w:name="_Toc201883082"/>
      <w:bookmarkStart w:id="7" w:name="_Toc201883335"/>
      <w:r w:rsidRPr="006871BC">
        <w:rPr>
          <w:rFonts w:ascii="Times New Roman" w:eastAsiaTheme="majorEastAsia" w:hAnsi="Times New Roman" w:cs="Times New Roman"/>
          <w:b/>
          <w:sz w:val="24"/>
          <w:szCs w:val="24"/>
          <w:lang w:val="fr-FR"/>
        </w:rPr>
        <w:lastRenderedPageBreak/>
        <w:t>RÉSUMÉ</w:t>
      </w:r>
      <w:bookmarkEnd w:id="6"/>
      <w:bookmarkEnd w:id="7"/>
    </w:p>
    <w:p w14:paraId="72369A3E" w14:textId="77777777"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w:t>
      </w:r>
      <w:r w:rsidR="00A0210E">
        <w:rPr>
          <w:rFonts w:ascii="Times New Roman" w:hAnsi="Times New Roman" w:cs="Times New Roman"/>
          <w:sz w:val="24"/>
          <w:szCs w:val="24"/>
          <w:lang w:val="fr-FR"/>
        </w:rPr>
        <w:t xml:space="preserve">administratives </w:t>
      </w:r>
      <w:r w:rsidRPr="00706EE0">
        <w:rPr>
          <w:rFonts w:ascii="Times New Roman" w:hAnsi="Times New Roman" w:cs="Times New Roman"/>
          <w:sz w:val="24"/>
          <w:szCs w:val="24"/>
          <w:lang w:val="fr-FR"/>
        </w:rPr>
        <w:t>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14:paraId="33C81E28" w14:textId="77777777"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Pour résoudre cette problématique, nous proposons une application décentralisée (DApp)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7242D5">
        <w:rPr>
          <w:rFonts w:ascii="Times New Roman" w:hAnsi="Times New Roman" w:cs="Times New Roman"/>
          <w:sz w:val="24"/>
          <w:szCs w:val="24"/>
          <w:lang w:val="fr-FR"/>
        </w:rPr>
        <w:t>interagie</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r w:rsidR="00A047B5">
        <w:rPr>
          <w:rFonts w:ascii="Times New Roman" w:hAnsi="Times New Roman" w:cs="Times New Roman"/>
          <w:sz w:val="24"/>
          <w:szCs w:val="24"/>
          <w:lang w:val="fr-FR"/>
        </w:rPr>
        <w:t xml:space="preserve">PoS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téléverser</w:t>
      </w:r>
      <w:r w:rsidR="00A02464">
        <w:rPr>
          <w:rFonts w:ascii="Times New Roman" w:hAnsi="Times New Roman" w:cs="Times New Roman"/>
          <w:sz w:val="24"/>
          <w:szCs w:val="24"/>
          <w:lang w:val="fr-FR"/>
        </w:rPr>
        <w:t>) en temps réel.</w:t>
      </w:r>
    </w:p>
    <w:p w14:paraId="1F39B216" w14:textId="77777777"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empreinte numérique (SHA-256) signée numériquement à l'aide de la paire de clés cryptographique</w:t>
      </w:r>
      <w:r w:rsidR="00967E3F">
        <w:rPr>
          <w:rFonts w:ascii="Times New Roman" w:hAnsi="Times New Roman" w:cs="Times New Roman"/>
          <w:sz w:val="24"/>
          <w:szCs w:val="24"/>
          <w:lang w:val="fr-FR"/>
        </w:rPr>
        <w:t>s</w:t>
      </w:r>
      <w:r w:rsidR="00706EE0" w:rsidRPr="00706EE0">
        <w:rPr>
          <w:rFonts w:ascii="Times New Roman" w:hAnsi="Times New Roman" w:cs="Times New Roman"/>
          <w:sz w:val="24"/>
          <w:szCs w:val="24"/>
          <w:lang w:val="fr-FR"/>
        </w:rPr>
        <w:t xml:space="preserv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DApp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audit document</w:t>
      </w:r>
      <w:r w:rsidR="00C37318">
        <w:rPr>
          <w:rFonts w:ascii="Times New Roman" w:hAnsi="Times New Roman" w:cs="Times New Roman"/>
          <w:sz w:val="24"/>
          <w:szCs w:val="24"/>
          <w:lang w:val="fr-FR"/>
        </w:rPr>
        <w:t>.</w:t>
      </w:r>
    </w:p>
    <w:p w14:paraId="0371A966" w14:textId="77777777"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Frameworks Angular 15, Spring-boot 3.4.1, </w:t>
      </w:r>
      <w:r w:rsidR="00C5503E" w:rsidRPr="00C5503E">
        <w:rPr>
          <w:rFonts w:ascii="Times New Roman" w:hAnsi="Times New Roman" w:cs="Times New Roman"/>
          <w:sz w:val="24"/>
          <w:szCs w:val="24"/>
          <w:lang w:val="fr-FR"/>
        </w:rPr>
        <w:t>MetaMask</w:t>
      </w:r>
      <w:r w:rsidR="00C5503E">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Truffle et Ganache 2.7.1, les langages HTML5, TypeScript, JavaScript, Java 17, So</w:t>
      </w:r>
      <w:r w:rsidR="00666442">
        <w:rPr>
          <w:rFonts w:ascii="Times New Roman" w:hAnsi="Times New Roman" w:cs="Times New Roman"/>
          <w:sz w:val="24"/>
          <w:szCs w:val="24"/>
          <w:lang w:val="fr-FR"/>
        </w:rPr>
        <w:t>lidity ^0.8.2</w:t>
      </w:r>
      <w:r w:rsidR="00000DF5">
        <w:rPr>
          <w:rFonts w:ascii="Times New Roman" w:hAnsi="Times New Roman" w:cs="Times New Roman"/>
          <w:sz w:val="24"/>
          <w:szCs w:val="24"/>
          <w:lang w:val="fr-FR"/>
        </w:rPr>
        <w:t>8</w:t>
      </w:r>
      <w:r w:rsidR="000C6297">
        <w:rPr>
          <w:rFonts w:ascii="Times New Roman" w:hAnsi="Times New Roman" w:cs="Times New Roman"/>
          <w:sz w:val="24"/>
          <w:szCs w:val="24"/>
          <w:lang w:val="fr-FR"/>
        </w:rPr>
        <w:t xml:space="preserve"> et les technologies API REST</w:t>
      </w:r>
      <w:r w:rsidRPr="00706EE0">
        <w:rPr>
          <w:rFonts w:ascii="Times New Roman" w:hAnsi="Times New Roman" w:cs="Times New Roman"/>
          <w:sz w:val="24"/>
          <w:szCs w:val="24"/>
          <w:lang w:val="fr-FR"/>
        </w:rPr>
        <w:t xml:space="preserve">, </w:t>
      </w:r>
      <w:r w:rsidR="006116CB">
        <w:rPr>
          <w:rFonts w:ascii="Times New Roman" w:hAnsi="Times New Roman" w:cs="Times New Roman"/>
          <w:sz w:val="24"/>
          <w:szCs w:val="24"/>
          <w:lang w:val="fr-FR"/>
        </w:rPr>
        <w:t>Hardhat</w:t>
      </w:r>
      <w:r w:rsidR="005006E8">
        <w:rPr>
          <w:rFonts w:ascii="Times New Roman" w:hAnsi="Times New Roman" w:cs="Times New Roman"/>
          <w:sz w:val="24"/>
          <w:szCs w:val="24"/>
          <w:lang w:val="fr-FR"/>
        </w:rPr>
        <w:t xml:space="preserve"> ^2.24.0</w:t>
      </w:r>
      <w:r w:rsidR="006116CB">
        <w:rPr>
          <w:rFonts w:ascii="Times New Roman" w:hAnsi="Times New Roman" w:cs="Times New Roman"/>
          <w:sz w:val="24"/>
          <w:szCs w:val="24"/>
          <w:lang w:val="fr-FR"/>
        </w:rPr>
        <w:t>, Ethers.js</w:t>
      </w:r>
      <w:r w:rsidR="00B6754B">
        <w:rPr>
          <w:rFonts w:ascii="Times New Roman" w:hAnsi="Times New Roman" w:cs="Times New Roman"/>
          <w:sz w:val="24"/>
          <w:szCs w:val="24"/>
          <w:lang w:val="fr-FR"/>
        </w:rPr>
        <w:t xml:space="preserve"> </w:t>
      </w:r>
      <w:r w:rsidR="00B6754B" w:rsidRPr="00B6754B">
        <w:rPr>
          <w:rFonts w:ascii="Times New Roman" w:hAnsi="Times New Roman" w:cs="Times New Roman"/>
          <w:sz w:val="24"/>
          <w:szCs w:val="24"/>
          <w:lang w:val="fr-FR"/>
        </w:rPr>
        <w:t>^6.14.0</w:t>
      </w:r>
      <w:r w:rsidR="006116CB">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etc.</w:t>
      </w:r>
      <w:r w:rsidR="001C089B">
        <w:rPr>
          <w:rFonts w:ascii="Times New Roman" w:hAnsi="Times New Roman" w:cs="Times New Roman"/>
          <w:sz w:val="24"/>
          <w:szCs w:val="24"/>
          <w:lang w:val="fr-FR"/>
        </w:rPr>
        <w:br w:type="page"/>
      </w:r>
    </w:p>
    <w:p w14:paraId="3A7C5265" w14:textId="77777777" w:rsidR="001C089B" w:rsidRDefault="001C089B" w:rsidP="00907A4D">
      <w:pPr>
        <w:keepNext/>
        <w:keepLines/>
        <w:spacing w:after="0" w:line="360" w:lineRule="auto"/>
        <w:jc w:val="center"/>
        <w:outlineLvl w:val="0"/>
        <w:rPr>
          <w:rFonts w:ascii="Times New Roman" w:eastAsiaTheme="majorEastAsia" w:hAnsi="Times New Roman" w:cs="Times New Roman"/>
          <w:b/>
          <w:sz w:val="24"/>
          <w:szCs w:val="24"/>
        </w:rPr>
      </w:pPr>
      <w:bookmarkStart w:id="8" w:name="_Toc201883083"/>
      <w:bookmarkStart w:id="9" w:name="_Toc201883336"/>
      <w:r w:rsidRPr="009C1B66">
        <w:rPr>
          <w:rFonts w:ascii="Times New Roman" w:eastAsiaTheme="majorEastAsia" w:hAnsi="Times New Roman" w:cs="Times New Roman"/>
          <w:b/>
          <w:sz w:val="24"/>
          <w:szCs w:val="24"/>
        </w:rPr>
        <w:lastRenderedPageBreak/>
        <w:t>ABSTRACT</w:t>
      </w:r>
      <w:bookmarkEnd w:id="8"/>
      <w:bookmarkEnd w:id="9"/>
    </w:p>
    <w:p w14:paraId="2ED66320" w14:textId="77777777" w:rsidR="0095709A" w:rsidRPr="003E032A" w:rsidRDefault="0095709A" w:rsidP="003E032A">
      <w:pPr>
        <w:jc w:val="center"/>
        <w:rPr>
          <w:rFonts w:ascii="Times New Roman" w:hAnsi="Times New Roman" w:cs="Times New Roman"/>
          <w:sz w:val="24"/>
        </w:rPr>
      </w:pPr>
    </w:p>
    <w:p w14:paraId="4E71CA34" w14:textId="77777777"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14:paraId="7E66FABD" w14:textId="77777777"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(DApp)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14:paraId="4FAE1A4C" w14:textId="77777777"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cryptographic</w:t>
      </w:r>
      <w:r w:rsidR="00FB0F4D">
        <w:rPr>
          <w:rFonts w:ascii="Times New Roman" w:hAnsi="Times New Roman" w:cs="Times New Roman"/>
          <w:sz w:val="24"/>
          <w:szCs w:val="24"/>
        </w:rPr>
        <w:t>s</w:t>
      </w:r>
      <w:r w:rsidRPr="00A57489">
        <w:rPr>
          <w:rFonts w:ascii="Times New Roman" w:hAnsi="Times New Roman" w:cs="Times New Roman"/>
          <w:sz w:val="24"/>
          <w:szCs w:val="24"/>
        </w:rPr>
        <w:t xml:space="preserve">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DApp ensures the integrity of the document content and the reliability of the signature associated with the document.</w:t>
      </w:r>
    </w:p>
    <w:p w14:paraId="6533B657" w14:textId="77777777"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 xml:space="preserve">Technically, ADOBLOCK is designed with the Angular 15, Spring-boot 3.4.1, </w:t>
      </w:r>
      <w:r w:rsidR="0075637D" w:rsidRPr="00173F04">
        <w:rPr>
          <w:rFonts w:ascii="Times New Roman" w:hAnsi="Times New Roman" w:cs="Times New Roman"/>
          <w:sz w:val="24"/>
          <w:szCs w:val="24"/>
        </w:rPr>
        <w:t>MetaMask</w:t>
      </w:r>
      <w:r w:rsidR="0075637D">
        <w:rPr>
          <w:rFonts w:ascii="Times New Roman" w:hAnsi="Times New Roman" w:cs="Times New Roman"/>
          <w:sz w:val="24"/>
          <w:szCs w:val="24"/>
        </w:rPr>
        <w:t xml:space="preserve">, </w:t>
      </w:r>
      <w:r w:rsidRPr="006D354C">
        <w:rPr>
          <w:rFonts w:ascii="Times New Roman" w:hAnsi="Times New Roman" w:cs="Times New Roman"/>
          <w:sz w:val="24"/>
          <w:szCs w:val="24"/>
        </w:rPr>
        <w:t>Truffle and Ganache 2.7.1 frameworks, HTML5, TypeScript, JavaS</w:t>
      </w:r>
      <w:r w:rsidR="0038622C">
        <w:rPr>
          <w:rFonts w:ascii="Times New Roman" w:hAnsi="Times New Roman" w:cs="Times New Roman"/>
          <w:sz w:val="24"/>
          <w:szCs w:val="24"/>
        </w:rPr>
        <w:t>cript, Java 17, Solidity ^0.8.2</w:t>
      </w:r>
      <w:r w:rsidR="000656E0">
        <w:rPr>
          <w:rFonts w:ascii="Times New Roman" w:hAnsi="Times New Roman" w:cs="Times New Roman"/>
          <w:sz w:val="24"/>
          <w:szCs w:val="24"/>
        </w:rPr>
        <w:t>8</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w:t>
      </w:r>
      <w:r w:rsidR="0075637D">
        <w:rPr>
          <w:rFonts w:ascii="Times New Roman" w:hAnsi="Times New Roman" w:cs="Times New Roman"/>
          <w:sz w:val="24"/>
          <w:szCs w:val="24"/>
        </w:rPr>
        <w:t>Hardhat</w:t>
      </w:r>
      <w:r w:rsidR="009535E6">
        <w:rPr>
          <w:rFonts w:ascii="Times New Roman" w:hAnsi="Times New Roman" w:cs="Times New Roman"/>
          <w:sz w:val="24"/>
          <w:szCs w:val="24"/>
        </w:rPr>
        <w:t xml:space="preserve"> ^2.24.0</w:t>
      </w:r>
      <w:r w:rsidR="0075637D">
        <w:rPr>
          <w:rFonts w:ascii="Times New Roman" w:hAnsi="Times New Roman" w:cs="Times New Roman"/>
          <w:sz w:val="24"/>
          <w:szCs w:val="24"/>
        </w:rPr>
        <w:t>, Ethers.js</w:t>
      </w:r>
      <w:r w:rsidRPr="006D354C">
        <w:rPr>
          <w:rFonts w:ascii="Times New Roman" w:hAnsi="Times New Roman" w:cs="Times New Roman"/>
          <w:sz w:val="24"/>
          <w:szCs w:val="24"/>
        </w:rPr>
        <w:t xml:space="preserve"> </w:t>
      </w:r>
      <w:r w:rsidR="00B6754B" w:rsidRPr="00B6754B">
        <w:rPr>
          <w:rFonts w:ascii="Times New Roman" w:hAnsi="Times New Roman" w:cs="Times New Roman"/>
          <w:sz w:val="24"/>
          <w:szCs w:val="24"/>
        </w:rPr>
        <w:t>^6.14.0</w:t>
      </w:r>
      <w:r w:rsidR="00B6754B">
        <w:rPr>
          <w:rFonts w:ascii="Times New Roman" w:hAnsi="Times New Roman" w:cs="Times New Roman"/>
          <w:sz w:val="24"/>
          <w:szCs w:val="24"/>
        </w:rPr>
        <w:t xml:space="preserve"> </w:t>
      </w:r>
      <w:r w:rsidRPr="006D354C">
        <w:rPr>
          <w:rFonts w:ascii="Times New Roman" w:hAnsi="Times New Roman" w:cs="Times New Roman"/>
          <w:sz w:val="24"/>
          <w:szCs w:val="24"/>
        </w:rPr>
        <w:t>technologies, etc.</w:t>
      </w:r>
    </w:p>
    <w:p w14:paraId="0BE7148E" w14:textId="77777777"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14:paraId="3B0C431C" w14:textId="27AF2646" w:rsidR="00457C81" w:rsidRDefault="00794EF5" w:rsidP="00440818">
      <w:pPr>
        <w:keepNext/>
        <w:keepLines/>
        <w:spacing w:after="0" w:line="360" w:lineRule="auto"/>
        <w:jc w:val="center"/>
        <w:outlineLvl w:val="0"/>
        <w:rPr>
          <w:rFonts w:ascii="Times New Roman" w:eastAsiaTheme="majorEastAsia" w:hAnsi="Times New Roman" w:cs="Times New Roman"/>
          <w:b/>
          <w:sz w:val="24"/>
          <w:szCs w:val="24"/>
        </w:rPr>
      </w:pPr>
      <w:bookmarkStart w:id="10" w:name="_Toc201883084"/>
      <w:bookmarkStart w:id="11" w:name="_Toc201883337"/>
      <w:r w:rsidRPr="00440818">
        <w:rPr>
          <w:rFonts w:ascii="Times New Roman" w:eastAsiaTheme="majorEastAsia" w:hAnsi="Times New Roman" w:cs="Times New Roman"/>
          <w:b/>
          <w:sz w:val="24"/>
          <w:szCs w:val="24"/>
        </w:rPr>
        <w:lastRenderedPageBreak/>
        <w:t>SOMMAIRE</w:t>
      </w:r>
      <w:bookmarkEnd w:id="10"/>
      <w:bookmarkEnd w:id="11"/>
    </w:p>
    <w:p w14:paraId="055C2546" w14:textId="77777777" w:rsidR="00213F3B" w:rsidRPr="00213F3B" w:rsidRDefault="00213F3B" w:rsidP="00213F3B">
      <w:pPr>
        <w:jc w:val="center"/>
        <w:rPr>
          <w:rFonts w:ascii="Times New Roman" w:hAnsi="Times New Roman" w:cs="Times New Roman"/>
          <w:sz w:val="24"/>
          <w:lang w:val="fr-FR"/>
        </w:rPr>
      </w:pPr>
    </w:p>
    <w:p w14:paraId="5D7CE376" w14:textId="79BA88CD" w:rsidR="000B0D00" w:rsidRDefault="004216B9">
      <w:pPr>
        <w:pStyle w:val="TM1"/>
        <w:tabs>
          <w:tab w:val="right" w:leader="dot" w:pos="9396"/>
        </w:tabs>
        <w:rPr>
          <w:rFonts w:eastAsiaTheme="minorEastAsia" w:cstheme="minorBidi"/>
          <w:b w:val="0"/>
          <w:bCs w:val="0"/>
          <w:caps w:val="0"/>
          <w:noProof/>
          <w:sz w:val="22"/>
          <w:szCs w:val="22"/>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\o "1-1" \h \z \u </w:instrText>
      </w:r>
      <w:r>
        <w:rPr>
          <w:rFonts w:ascii="Times New Roman" w:hAnsi="Times New Roman" w:cs="Times New Roman"/>
          <w:sz w:val="24"/>
          <w:szCs w:val="24"/>
          <w:lang w:val="fr-FR"/>
        </w:rPr>
        <w:fldChar w:fldCharType="separate"/>
      </w:r>
      <w:hyperlink w:anchor="_Toc201883333" w:history="1">
        <w:r w:rsidR="000B0D00" w:rsidRPr="003C29A4">
          <w:rPr>
            <w:rStyle w:val="Lienhypertexte"/>
            <w:rFonts w:ascii="Times New Roman" w:eastAsiaTheme="majorEastAsia" w:hAnsi="Times New Roman" w:cs="Times New Roman"/>
            <w:noProof/>
            <w:lang w:val="fr-FR"/>
          </w:rPr>
          <w:t>DÉDICACE</w:t>
        </w:r>
        <w:r w:rsidR="000B0D00">
          <w:rPr>
            <w:noProof/>
            <w:webHidden/>
          </w:rPr>
          <w:tab/>
        </w:r>
        <w:r w:rsidR="000B0D00">
          <w:rPr>
            <w:noProof/>
            <w:webHidden/>
          </w:rPr>
          <w:fldChar w:fldCharType="begin"/>
        </w:r>
        <w:r w:rsidR="000B0D00">
          <w:rPr>
            <w:noProof/>
            <w:webHidden/>
          </w:rPr>
          <w:instrText xml:space="preserve"> PAGEREF _Toc201883333 \h </w:instrText>
        </w:r>
        <w:r w:rsidR="000B0D00">
          <w:rPr>
            <w:noProof/>
            <w:webHidden/>
          </w:rPr>
        </w:r>
        <w:r w:rsidR="000B0D00">
          <w:rPr>
            <w:noProof/>
            <w:webHidden/>
          </w:rPr>
          <w:fldChar w:fldCharType="separate"/>
        </w:r>
        <w:r w:rsidR="00DA4B22">
          <w:rPr>
            <w:noProof/>
            <w:webHidden/>
          </w:rPr>
          <w:t>i</w:t>
        </w:r>
        <w:r w:rsidR="000B0D00">
          <w:rPr>
            <w:noProof/>
            <w:webHidden/>
          </w:rPr>
          <w:fldChar w:fldCharType="end"/>
        </w:r>
      </w:hyperlink>
    </w:p>
    <w:p w14:paraId="1B2F07A7" w14:textId="51E03BE0" w:rsidR="000B0D00" w:rsidRDefault="003F56DE">
      <w:pPr>
        <w:pStyle w:val="TM1"/>
        <w:tabs>
          <w:tab w:val="right" w:leader="dot" w:pos="9396"/>
        </w:tabs>
        <w:rPr>
          <w:rFonts w:eastAsiaTheme="minorEastAsia" w:cstheme="minorBidi"/>
          <w:b w:val="0"/>
          <w:bCs w:val="0"/>
          <w:caps w:val="0"/>
          <w:noProof/>
          <w:sz w:val="22"/>
          <w:szCs w:val="22"/>
        </w:rPr>
      </w:pPr>
      <w:hyperlink w:anchor="_Toc201883334" w:history="1">
        <w:r w:rsidR="000B0D00" w:rsidRPr="003C29A4">
          <w:rPr>
            <w:rStyle w:val="Lienhypertexte"/>
            <w:rFonts w:ascii="Times New Roman" w:eastAsiaTheme="majorEastAsia" w:hAnsi="Times New Roman" w:cs="Times New Roman"/>
            <w:noProof/>
            <w:lang w:val="fr-FR"/>
          </w:rPr>
          <w:t>REMERCIEMENTS</w:t>
        </w:r>
        <w:r w:rsidR="000B0D00">
          <w:rPr>
            <w:noProof/>
            <w:webHidden/>
          </w:rPr>
          <w:tab/>
        </w:r>
        <w:r w:rsidR="000B0D00">
          <w:rPr>
            <w:noProof/>
            <w:webHidden/>
          </w:rPr>
          <w:fldChar w:fldCharType="begin"/>
        </w:r>
        <w:r w:rsidR="000B0D00">
          <w:rPr>
            <w:noProof/>
            <w:webHidden/>
          </w:rPr>
          <w:instrText xml:space="preserve"> PAGEREF _Toc201883334 \h </w:instrText>
        </w:r>
        <w:r w:rsidR="000B0D00">
          <w:rPr>
            <w:noProof/>
            <w:webHidden/>
          </w:rPr>
        </w:r>
        <w:r w:rsidR="000B0D00">
          <w:rPr>
            <w:noProof/>
            <w:webHidden/>
          </w:rPr>
          <w:fldChar w:fldCharType="separate"/>
        </w:r>
        <w:r w:rsidR="00DA4B22">
          <w:rPr>
            <w:noProof/>
            <w:webHidden/>
          </w:rPr>
          <w:t>ii</w:t>
        </w:r>
        <w:r w:rsidR="000B0D00">
          <w:rPr>
            <w:noProof/>
            <w:webHidden/>
          </w:rPr>
          <w:fldChar w:fldCharType="end"/>
        </w:r>
      </w:hyperlink>
    </w:p>
    <w:p w14:paraId="764546B7" w14:textId="3C20173C" w:rsidR="000B0D00" w:rsidRDefault="003F56DE">
      <w:pPr>
        <w:pStyle w:val="TM1"/>
        <w:tabs>
          <w:tab w:val="right" w:leader="dot" w:pos="9396"/>
        </w:tabs>
        <w:rPr>
          <w:rFonts w:eastAsiaTheme="minorEastAsia" w:cstheme="minorBidi"/>
          <w:b w:val="0"/>
          <w:bCs w:val="0"/>
          <w:caps w:val="0"/>
          <w:noProof/>
          <w:sz w:val="22"/>
          <w:szCs w:val="22"/>
        </w:rPr>
      </w:pPr>
      <w:hyperlink w:anchor="_Toc201883335" w:history="1">
        <w:r w:rsidR="000B0D00" w:rsidRPr="003C29A4">
          <w:rPr>
            <w:rStyle w:val="Lienhypertexte"/>
            <w:rFonts w:ascii="Times New Roman" w:eastAsiaTheme="majorEastAsia" w:hAnsi="Times New Roman" w:cs="Times New Roman"/>
            <w:noProof/>
            <w:lang w:val="fr-FR"/>
          </w:rPr>
          <w:t>RÉSUMÉ</w:t>
        </w:r>
        <w:r w:rsidR="000B0D00">
          <w:rPr>
            <w:noProof/>
            <w:webHidden/>
          </w:rPr>
          <w:tab/>
        </w:r>
        <w:r w:rsidR="000B0D00">
          <w:rPr>
            <w:noProof/>
            <w:webHidden/>
          </w:rPr>
          <w:fldChar w:fldCharType="begin"/>
        </w:r>
        <w:r w:rsidR="000B0D00">
          <w:rPr>
            <w:noProof/>
            <w:webHidden/>
          </w:rPr>
          <w:instrText xml:space="preserve"> PAGEREF _Toc201883335 \h </w:instrText>
        </w:r>
        <w:r w:rsidR="000B0D00">
          <w:rPr>
            <w:noProof/>
            <w:webHidden/>
          </w:rPr>
        </w:r>
        <w:r w:rsidR="000B0D00">
          <w:rPr>
            <w:noProof/>
            <w:webHidden/>
          </w:rPr>
          <w:fldChar w:fldCharType="separate"/>
        </w:r>
        <w:r w:rsidR="00DA4B22">
          <w:rPr>
            <w:noProof/>
            <w:webHidden/>
          </w:rPr>
          <w:t>iii</w:t>
        </w:r>
        <w:r w:rsidR="000B0D00">
          <w:rPr>
            <w:noProof/>
            <w:webHidden/>
          </w:rPr>
          <w:fldChar w:fldCharType="end"/>
        </w:r>
      </w:hyperlink>
    </w:p>
    <w:p w14:paraId="5AB6CB65" w14:textId="3DC1392F" w:rsidR="000B0D00" w:rsidRDefault="003F56DE">
      <w:pPr>
        <w:pStyle w:val="TM1"/>
        <w:tabs>
          <w:tab w:val="right" w:leader="dot" w:pos="9396"/>
        </w:tabs>
        <w:rPr>
          <w:rFonts w:eastAsiaTheme="minorEastAsia" w:cstheme="minorBidi"/>
          <w:b w:val="0"/>
          <w:bCs w:val="0"/>
          <w:caps w:val="0"/>
          <w:noProof/>
          <w:sz w:val="22"/>
          <w:szCs w:val="22"/>
        </w:rPr>
      </w:pPr>
      <w:hyperlink w:anchor="_Toc201883336" w:history="1">
        <w:r w:rsidR="000B0D00" w:rsidRPr="003C29A4">
          <w:rPr>
            <w:rStyle w:val="Lienhypertexte"/>
            <w:rFonts w:ascii="Times New Roman" w:eastAsiaTheme="majorEastAsia" w:hAnsi="Times New Roman" w:cs="Times New Roman"/>
            <w:noProof/>
          </w:rPr>
          <w:t>ABSTRACT</w:t>
        </w:r>
        <w:r w:rsidR="000B0D00">
          <w:rPr>
            <w:noProof/>
            <w:webHidden/>
          </w:rPr>
          <w:tab/>
        </w:r>
        <w:r w:rsidR="000B0D00">
          <w:rPr>
            <w:noProof/>
            <w:webHidden/>
          </w:rPr>
          <w:fldChar w:fldCharType="begin"/>
        </w:r>
        <w:r w:rsidR="000B0D00">
          <w:rPr>
            <w:noProof/>
            <w:webHidden/>
          </w:rPr>
          <w:instrText xml:space="preserve"> PAGEREF _Toc201883336 \h </w:instrText>
        </w:r>
        <w:r w:rsidR="000B0D00">
          <w:rPr>
            <w:noProof/>
            <w:webHidden/>
          </w:rPr>
        </w:r>
        <w:r w:rsidR="000B0D00">
          <w:rPr>
            <w:noProof/>
            <w:webHidden/>
          </w:rPr>
          <w:fldChar w:fldCharType="separate"/>
        </w:r>
        <w:r w:rsidR="00DA4B22">
          <w:rPr>
            <w:noProof/>
            <w:webHidden/>
          </w:rPr>
          <w:t>iv</w:t>
        </w:r>
        <w:r w:rsidR="000B0D00">
          <w:rPr>
            <w:noProof/>
            <w:webHidden/>
          </w:rPr>
          <w:fldChar w:fldCharType="end"/>
        </w:r>
      </w:hyperlink>
    </w:p>
    <w:p w14:paraId="31A5D7B4" w14:textId="0D4F173D" w:rsidR="000B0D00" w:rsidRDefault="003F56DE">
      <w:pPr>
        <w:pStyle w:val="TM1"/>
        <w:tabs>
          <w:tab w:val="right" w:leader="dot" w:pos="9396"/>
        </w:tabs>
        <w:rPr>
          <w:rFonts w:eastAsiaTheme="minorEastAsia" w:cstheme="minorBidi"/>
          <w:b w:val="0"/>
          <w:bCs w:val="0"/>
          <w:caps w:val="0"/>
          <w:noProof/>
          <w:sz w:val="22"/>
          <w:szCs w:val="22"/>
        </w:rPr>
      </w:pPr>
      <w:hyperlink w:anchor="_Toc201883337" w:history="1">
        <w:r w:rsidR="000B0D00" w:rsidRPr="003C29A4">
          <w:rPr>
            <w:rStyle w:val="Lienhypertexte"/>
            <w:rFonts w:ascii="Times New Roman" w:eastAsiaTheme="majorEastAsia" w:hAnsi="Times New Roman" w:cs="Times New Roman"/>
            <w:noProof/>
          </w:rPr>
          <w:t>SOMMAIRE</w:t>
        </w:r>
        <w:r w:rsidR="000B0D00">
          <w:rPr>
            <w:noProof/>
            <w:webHidden/>
          </w:rPr>
          <w:tab/>
        </w:r>
        <w:r w:rsidR="000B0D00">
          <w:rPr>
            <w:noProof/>
            <w:webHidden/>
          </w:rPr>
          <w:fldChar w:fldCharType="begin"/>
        </w:r>
        <w:r w:rsidR="000B0D00">
          <w:rPr>
            <w:noProof/>
            <w:webHidden/>
          </w:rPr>
          <w:instrText xml:space="preserve"> PAGEREF _Toc201883337 \h </w:instrText>
        </w:r>
        <w:r w:rsidR="000B0D00">
          <w:rPr>
            <w:noProof/>
            <w:webHidden/>
          </w:rPr>
        </w:r>
        <w:r w:rsidR="000B0D00">
          <w:rPr>
            <w:noProof/>
            <w:webHidden/>
          </w:rPr>
          <w:fldChar w:fldCharType="separate"/>
        </w:r>
        <w:r w:rsidR="00DA4B22">
          <w:rPr>
            <w:noProof/>
            <w:webHidden/>
          </w:rPr>
          <w:t>v</w:t>
        </w:r>
        <w:r w:rsidR="000B0D00">
          <w:rPr>
            <w:noProof/>
            <w:webHidden/>
          </w:rPr>
          <w:fldChar w:fldCharType="end"/>
        </w:r>
      </w:hyperlink>
    </w:p>
    <w:p w14:paraId="4250F174" w14:textId="31379BB2" w:rsidR="000B0D00" w:rsidRDefault="003F56DE">
      <w:pPr>
        <w:pStyle w:val="TM1"/>
        <w:tabs>
          <w:tab w:val="right" w:leader="dot" w:pos="9396"/>
        </w:tabs>
        <w:rPr>
          <w:rFonts w:eastAsiaTheme="minorEastAsia" w:cstheme="minorBidi"/>
          <w:b w:val="0"/>
          <w:bCs w:val="0"/>
          <w:caps w:val="0"/>
          <w:noProof/>
          <w:sz w:val="22"/>
          <w:szCs w:val="22"/>
        </w:rPr>
      </w:pPr>
      <w:hyperlink w:anchor="_Toc201883338" w:history="1">
        <w:r w:rsidR="000B0D00" w:rsidRPr="003C29A4">
          <w:rPr>
            <w:rStyle w:val="Lienhypertexte"/>
            <w:rFonts w:ascii="Times New Roman" w:eastAsiaTheme="majorEastAsia" w:hAnsi="Times New Roman" w:cs="Times New Roman"/>
            <w:noProof/>
            <w:lang w:val="fr-FR"/>
          </w:rPr>
          <w:t>LISTE DES FIGURES</w:t>
        </w:r>
        <w:r w:rsidR="000B0D00">
          <w:rPr>
            <w:noProof/>
            <w:webHidden/>
          </w:rPr>
          <w:tab/>
        </w:r>
        <w:r w:rsidR="000B0D00">
          <w:rPr>
            <w:noProof/>
            <w:webHidden/>
          </w:rPr>
          <w:fldChar w:fldCharType="begin"/>
        </w:r>
        <w:r w:rsidR="000B0D00">
          <w:rPr>
            <w:noProof/>
            <w:webHidden/>
          </w:rPr>
          <w:instrText xml:space="preserve"> PAGEREF _Toc201883338 \h </w:instrText>
        </w:r>
        <w:r w:rsidR="000B0D00">
          <w:rPr>
            <w:noProof/>
            <w:webHidden/>
          </w:rPr>
        </w:r>
        <w:r w:rsidR="000B0D00">
          <w:rPr>
            <w:noProof/>
            <w:webHidden/>
          </w:rPr>
          <w:fldChar w:fldCharType="separate"/>
        </w:r>
        <w:r w:rsidR="00DA4B22">
          <w:rPr>
            <w:noProof/>
            <w:webHidden/>
          </w:rPr>
          <w:t>vii</w:t>
        </w:r>
        <w:r w:rsidR="000B0D00">
          <w:rPr>
            <w:noProof/>
            <w:webHidden/>
          </w:rPr>
          <w:fldChar w:fldCharType="end"/>
        </w:r>
      </w:hyperlink>
    </w:p>
    <w:p w14:paraId="364BB98C" w14:textId="2DA58578" w:rsidR="000B0D00" w:rsidRDefault="003F56DE">
      <w:pPr>
        <w:pStyle w:val="TM1"/>
        <w:tabs>
          <w:tab w:val="right" w:leader="dot" w:pos="9396"/>
        </w:tabs>
        <w:rPr>
          <w:rFonts w:eastAsiaTheme="minorEastAsia" w:cstheme="minorBidi"/>
          <w:b w:val="0"/>
          <w:bCs w:val="0"/>
          <w:caps w:val="0"/>
          <w:noProof/>
          <w:sz w:val="22"/>
          <w:szCs w:val="22"/>
        </w:rPr>
      </w:pPr>
      <w:hyperlink w:anchor="_Toc201883339" w:history="1">
        <w:r w:rsidR="000B0D00" w:rsidRPr="003C29A4">
          <w:rPr>
            <w:rStyle w:val="Lienhypertexte"/>
            <w:rFonts w:ascii="Times New Roman" w:eastAsiaTheme="majorEastAsia" w:hAnsi="Times New Roman" w:cs="Times New Roman"/>
            <w:noProof/>
            <w:lang w:val="fr-FR"/>
          </w:rPr>
          <w:t>LISTE DES TABLEAUX</w:t>
        </w:r>
        <w:r w:rsidR="000B0D00">
          <w:rPr>
            <w:noProof/>
            <w:webHidden/>
          </w:rPr>
          <w:tab/>
        </w:r>
        <w:r w:rsidR="000B0D00">
          <w:rPr>
            <w:noProof/>
            <w:webHidden/>
          </w:rPr>
          <w:fldChar w:fldCharType="begin"/>
        </w:r>
        <w:r w:rsidR="000B0D00">
          <w:rPr>
            <w:noProof/>
            <w:webHidden/>
          </w:rPr>
          <w:instrText xml:space="preserve"> PAGEREF _Toc201883339 \h </w:instrText>
        </w:r>
        <w:r w:rsidR="000B0D00">
          <w:rPr>
            <w:noProof/>
            <w:webHidden/>
          </w:rPr>
        </w:r>
        <w:r w:rsidR="000B0D00">
          <w:rPr>
            <w:noProof/>
            <w:webHidden/>
          </w:rPr>
          <w:fldChar w:fldCharType="separate"/>
        </w:r>
        <w:r w:rsidR="00DA4B22">
          <w:rPr>
            <w:noProof/>
            <w:webHidden/>
          </w:rPr>
          <w:t>viii</w:t>
        </w:r>
        <w:r w:rsidR="000B0D00">
          <w:rPr>
            <w:noProof/>
            <w:webHidden/>
          </w:rPr>
          <w:fldChar w:fldCharType="end"/>
        </w:r>
      </w:hyperlink>
    </w:p>
    <w:p w14:paraId="1219F180" w14:textId="49E2325D" w:rsidR="000B0D00" w:rsidRDefault="003F56DE">
      <w:pPr>
        <w:pStyle w:val="TM1"/>
        <w:tabs>
          <w:tab w:val="right" w:leader="dot" w:pos="9396"/>
        </w:tabs>
        <w:rPr>
          <w:rFonts w:eastAsiaTheme="minorEastAsia" w:cstheme="minorBidi"/>
          <w:b w:val="0"/>
          <w:bCs w:val="0"/>
          <w:caps w:val="0"/>
          <w:noProof/>
          <w:sz w:val="22"/>
          <w:szCs w:val="22"/>
        </w:rPr>
      </w:pPr>
      <w:hyperlink w:anchor="_Toc201883340" w:history="1">
        <w:r w:rsidR="000B0D00" w:rsidRPr="003C29A4">
          <w:rPr>
            <w:rStyle w:val="Lienhypertexte"/>
            <w:rFonts w:ascii="Times New Roman" w:eastAsiaTheme="majorEastAsia" w:hAnsi="Times New Roman" w:cs="Times New Roman"/>
            <w:noProof/>
            <w:lang w:val="fr-FR"/>
          </w:rPr>
          <w:t>LISTE DES SIGLES ET ABREVIATIONS</w:t>
        </w:r>
        <w:r w:rsidR="000B0D00">
          <w:rPr>
            <w:noProof/>
            <w:webHidden/>
          </w:rPr>
          <w:tab/>
        </w:r>
        <w:r w:rsidR="000B0D00">
          <w:rPr>
            <w:noProof/>
            <w:webHidden/>
          </w:rPr>
          <w:fldChar w:fldCharType="begin"/>
        </w:r>
        <w:r w:rsidR="000B0D00">
          <w:rPr>
            <w:noProof/>
            <w:webHidden/>
          </w:rPr>
          <w:instrText xml:space="preserve"> PAGEREF _Toc201883340 \h </w:instrText>
        </w:r>
        <w:r w:rsidR="000B0D00">
          <w:rPr>
            <w:noProof/>
            <w:webHidden/>
          </w:rPr>
        </w:r>
        <w:r w:rsidR="000B0D00">
          <w:rPr>
            <w:noProof/>
            <w:webHidden/>
          </w:rPr>
          <w:fldChar w:fldCharType="separate"/>
        </w:r>
        <w:r w:rsidR="00DA4B22">
          <w:rPr>
            <w:noProof/>
            <w:webHidden/>
          </w:rPr>
          <w:t>ix</w:t>
        </w:r>
        <w:r w:rsidR="000B0D00">
          <w:rPr>
            <w:noProof/>
            <w:webHidden/>
          </w:rPr>
          <w:fldChar w:fldCharType="end"/>
        </w:r>
      </w:hyperlink>
    </w:p>
    <w:p w14:paraId="0852737A" w14:textId="3E2A87EF" w:rsidR="000B0D00" w:rsidRDefault="003F56DE">
      <w:pPr>
        <w:pStyle w:val="TM1"/>
        <w:tabs>
          <w:tab w:val="right" w:leader="dot" w:pos="9396"/>
        </w:tabs>
        <w:rPr>
          <w:rFonts w:eastAsiaTheme="minorEastAsia" w:cstheme="minorBidi"/>
          <w:b w:val="0"/>
          <w:bCs w:val="0"/>
          <w:caps w:val="0"/>
          <w:noProof/>
          <w:sz w:val="22"/>
          <w:szCs w:val="22"/>
        </w:rPr>
      </w:pPr>
      <w:hyperlink w:anchor="_Toc201883341" w:history="1">
        <w:r w:rsidR="000B0D00" w:rsidRPr="003C29A4">
          <w:rPr>
            <w:rStyle w:val="Lienhypertexte"/>
            <w:rFonts w:ascii="Times New Roman" w:eastAsiaTheme="majorEastAsia" w:hAnsi="Times New Roman" w:cs="Times New Roman"/>
            <w:noProof/>
            <w:lang w:val="fr-FR"/>
          </w:rPr>
          <w:t>CHAPITRE 1 : INTRODUCTION GÉNÉRALE</w:t>
        </w:r>
        <w:r w:rsidR="000B0D00">
          <w:rPr>
            <w:noProof/>
            <w:webHidden/>
          </w:rPr>
          <w:tab/>
        </w:r>
        <w:r w:rsidR="000B0D00">
          <w:rPr>
            <w:noProof/>
            <w:webHidden/>
          </w:rPr>
          <w:fldChar w:fldCharType="begin"/>
        </w:r>
        <w:r w:rsidR="000B0D00">
          <w:rPr>
            <w:noProof/>
            <w:webHidden/>
          </w:rPr>
          <w:instrText xml:space="preserve"> PAGEREF _Toc201883341 \h </w:instrText>
        </w:r>
        <w:r w:rsidR="000B0D00">
          <w:rPr>
            <w:noProof/>
            <w:webHidden/>
          </w:rPr>
        </w:r>
        <w:r w:rsidR="000B0D00">
          <w:rPr>
            <w:noProof/>
            <w:webHidden/>
          </w:rPr>
          <w:fldChar w:fldCharType="separate"/>
        </w:r>
        <w:r w:rsidR="00DA4B22">
          <w:rPr>
            <w:noProof/>
            <w:webHidden/>
          </w:rPr>
          <w:t>2</w:t>
        </w:r>
        <w:r w:rsidR="000B0D00">
          <w:rPr>
            <w:noProof/>
            <w:webHidden/>
          </w:rPr>
          <w:fldChar w:fldCharType="end"/>
        </w:r>
      </w:hyperlink>
    </w:p>
    <w:p w14:paraId="5E24B6BB" w14:textId="22EB4EC2" w:rsidR="000B0D00" w:rsidRDefault="003F56DE">
      <w:pPr>
        <w:pStyle w:val="TM1"/>
        <w:tabs>
          <w:tab w:val="left" w:pos="440"/>
          <w:tab w:val="right" w:leader="dot" w:pos="9396"/>
        </w:tabs>
        <w:rPr>
          <w:rFonts w:eastAsiaTheme="minorEastAsia" w:cstheme="minorBidi"/>
          <w:b w:val="0"/>
          <w:bCs w:val="0"/>
          <w:caps w:val="0"/>
          <w:noProof/>
          <w:sz w:val="22"/>
          <w:szCs w:val="22"/>
        </w:rPr>
      </w:pPr>
      <w:hyperlink w:anchor="_Toc201883342" w:history="1">
        <w:r w:rsidR="000B0D00" w:rsidRPr="003C29A4">
          <w:rPr>
            <w:rStyle w:val="Lienhypertexte"/>
            <w:rFonts w:ascii="Times New Roman" w:hAnsi="Times New Roman" w:cs="Times New Roman"/>
            <w:noProof/>
            <w:lang w:val="fr-FR"/>
          </w:rPr>
          <w:t>I.</w:t>
        </w:r>
        <w:r w:rsidR="000B0D00">
          <w:rPr>
            <w:rFonts w:eastAsiaTheme="minorEastAsia" w:cstheme="minorBidi"/>
            <w:b w:val="0"/>
            <w:bCs w:val="0"/>
            <w:caps w:val="0"/>
            <w:noProof/>
            <w:sz w:val="22"/>
            <w:szCs w:val="22"/>
          </w:rPr>
          <w:tab/>
        </w:r>
        <w:r w:rsidR="000B0D00" w:rsidRPr="003C29A4">
          <w:rPr>
            <w:rStyle w:val="Lienhypertexte"/>
            <w:rFonts w:ascii="Times New Roman" w:hAnsi="Times New Roman" w:cs="Times New Roman"/>
            <w:noProof/>
            <w:lang w:val="fr-FR"/>
          </w:rPr>
          <w:t>Contexte et justification</w:t>
        </w:r>
        <w:r w:rsidR="000B0D00">
          <w:rPr>
            <w:noProof/>
            <w:webHidden/>
          </w:rPr>
          <w:tab/>
        </w:r>
        <w:r w:rsidR="000B0D00">
          <w:rPr>
            <w:noProof/>
            <w:webHidden/>
          </w:rPr>
          <w:fldChar w:fldCharType="begin"/>
        </w:r>
        <w:r w:rsidR="000B0D00">
          <w:rPr>
            <w:noProof/>
            <w:webHidden/>
          </w:rPr>
          <w:instrText xml:space="preserve"> PAGEREF _Toc201883342 \h </w:instrText>
        </w:r>
        <w:r w:rsidR="000B0D00">
          <w:rPr>
            <w:noProof/>
            <w:webHidden/>
          </w:rPr>
        </w:r>
        <w:r w:rsidR="000B0D00">
          <w:rPr>
            <w:noProof/>
            <w:webHidden/>
          </w:rPr>
          <w:fldChar w:fldCharType="separate"/>
        </w:r>
        <w:r w:rsidR="00DA4B22">
          <w:rPr>
            <w:noProof/>
            <w:webHidden/>
          </w:rPr>
          <w:t>2</w:t>
        </w:r>
        <w:r w:rsidR="000B0D00">
          <w:rPr>
            <w:noProof/>
            <w:webHidden/>
          </w:rPr>
          <w:fldChar w:fldCharType="end"/>
        </w:r>
      </w:hyperlink>
    </w:p>
    <w:p w14:paraId="4183129A" w14:textId="073EFFC7" w:rsidR="000B0D00" w:rsidRDefault="003F56DE">
      <w:pPr>
        <w:pStyle w:val="TM1"/>
        <w:tabs>
          <w:tab w:val="left" w:pos="440"/>
          <w:tab w:val="right" w:leader="dot" w:pos="9396"/>
        </w:tabs>
        <w:rPr>
          <w:rFonts w:eastAsiaTheme="minorEastAsia" w:cstheme="minorBidi"/>
          <w:b w:val="0"/>
          <w:bCs w:val="0"/>
          <w:caps w:val="0"/>
          <w:noProof/>
          <w:sz w:val="22"/>
          <w:szCs w:val="22"/>
        </w:rPr>
      </w:pPr>
      <w:hyperlink w:anchor="_Toc201883343" w:history="1">
        <w:r w:rsidR="000B0D00" w:rsidRPr="003C29A4">
          <w:rPr>
            <w:rStyle w:val="Lienhypertexte"/>
            <w:rFonts w:ascii="Times New Roman" w:hAnsi="Times New Roman" w:cs="Times New Roman"/>
            <w:noProof/>
            <w:lang w:val="fr-FR"/>
          </w:rPr>
          <w:t>II.</w:t>
        </w:r>
        <w:r w:rsidR="000B0D00">
          <w:rPr>
            <w:rFonts w:eastAsiaTheme="minorEastAsia" w:cstheme="minorBidi"/>
            <w:b w:val="0"/>
            <w:bCs w:val="0"/>
            <w:caps w:val="0"/>
            <w:noProof/>
            <w:sz w:val="22"/>
            <w:szCs w:val="22"/>
          </w:rPr>
          <w:tab/>
        </w:r>
        <w:r w:rsidR="000B0D00" w:rsidRPr="003C29A4">
          <w:rPr>
            <w:rStyle w:val="Lienhypertexte"/>
            <w:rFonts w:ascii="Times New Roman" w:hAnsi="Times New Roman" w:cs="Times New Roman"/>
            <w:noProof/>
            <w:lang w:val="fr-FR"/>
          </w:rPr>
          <w:t>Problématique et hypothèses</w:t>
        </w:r>
        <w:r w:rsidR="000B0D00">
          <w:rPr>
            <w:noProof/>
            <w:webHidden/>
          </w:rPr>
          <w:tab/>
        </w:r>
        <w:r w:rsidR="000B0D00">
          <w:rPr>
            <w:noProof/>
            <w:webHidden/>
          </w:rPr>
          <w:fldChar w:fldCharType="begin"/>
        </w:r>
        <w:r w:rsidR="000B0D00">
          <w:rPr>
            <w:noProof/>
            <w:webHidden/>
          </w:rPr>
          <w:instrText xml:space="preserve"> PAGEREF _Toc201883343 \h </w:instrText>
        </w:r>
        <w:r w:rsidR="000B0D00">
          <w:rPr>
            <w:noProof/>
            <w:webHidden/>
          </w:rPr>
        </w:r>
        <w:r w:rsidR="000B0D00">
          <w:rPr>
            <w:noProof/>
            <w:webHidden/>
          </w:rPr>
          <w:fldChar w:fldCharType="separate"/>
        </w:r>
        <w:r w:rsidR="00DA4B22">
          <w:rPr>
            <w:noProof/>
            <w:webHidden/>
          </w:rPr>
          <w:t>4</w:t>
        </w:r>
        <w:r w:rsidR="000B0D00">
          <w:rPr>
            <w:noProof/>
            <w:webHidden/>
          </w:rPr>
          <w:fldChar w:fldCharType="end"/>
        </w:r>
      </w:hyperlink>
    </w:p>
    <w:p w14:paraId="5C6D82A6" w14:textId="3B28555B" w:rsidR="000B0D00" w:rsidRDefault="003F56DE">
      <w:pPr>
        <w:pStyle w:val="TM1"/>
        <w:tabs>
          <w:tab w:val="left" w:pos="660"/>
          <w:tab w:val="right" w:leader="dot" w:pos="9396"/>
        </w:tabs>
        <w:rPr>
          <w:rFonts w:eastAsiaTheme="minorEastAsia" w:cstheme="minorBidi"/>
          <w:b w:val="0"/>
          <w:bCs w:val="0"/>
          <w:caps w:val="0"/>
          <w:noProof/>
          <w:sz w:val="22"/>
          <w:szCs w:val="22"/>
        </w:rPr>
      </w:pPr>
      <w:hyperlink w:anchor="_Toc201883344" w:history="1">
        <w:r w:rsidR="000B0D00" w:rsidRPr="003C29A4">
          <w:rPr>
            <w:rStyle w:val="Lienhypertexte"/>
            <w:rFonts w:ascii="Times New Roman" w:hAnsi="Times New Roman" w:cs="Times New Roman"/>
            <w:noProof/>
            <w:lang w:val="fr-FR"/>
          </w:rPr>
          <w:t>III.</w:t>
        </w:r>
        <w:r w:rsidR="000B0D00">
          <w:rPr>
            <w:rFonts w:eastAsiaTheme="minorEastAsia" w:cstheme="minorBidi"/>
            <w:b w:val="0"/>
            <w:bCs w:val="0"/>
            <w:caps w:val="0"/>
            <w:noProof/>
            <w:sz w:val="22"/>
            <w:szCs w:val="22"/>
          </w:rPr>
          <w:tab/>
        </w:r>
        <w:r w:rsidR="000B0D00" w:rsidRPr="003C29A4">
          <w:rPr>
            <w:rStyle w:val="Lienhypertexte"/>
            <w:rFonts w:ascii="Times New Roman" w:hAnsi="Times New Roman" w:cs="Times New Roman"/>
            <w:noProof/>
            <w:lang w:val="fr-FR"/>
          </w:rPr>
          <w:t>Objectif du sujet</w:t>
        </w:r>
        <w:r w:rsidR="000B0D00">
          <w:rPr>
            <w:noProof/>
            <w:webHidden/>
          </w:rPr>
          <w:tab/>
        </w:r>
        <w:r w:rsidR="000B0D00">
          <w:rPr>
            <w:noProof/>
            <w:webHidden/>
          </w:rPr>
          <w:fldChar w:fldCharType="begin"/>
        </w:r>
        <w:r w:rsidR="000B0D00">
          <w:rPr>
            <w:noProof/>
            <w:webHidden/>
          </w:rPr>
          <w:instrText xml:space="preserve"> PAGEREF _Toc201883344 \h </w:instrText>
        </w:r>
        <w:r w:rsidR="000B0D00">
          <w:rPr>
            <w:noProof/>
            <w:webHidden/>
          </w:rPr>
        </w:r>
        <w:r w:rsidR="000B0D00">
          <w:rPr>
            <w:noProof/>
            <w:webHidden/>
          </w:rPr>
          <w:fldChar w:fldCharType="separate"/>
        </w:r>
        <w:r w:rsidR="00DA4B22">
          <w:rPr>
            <w:noProof/>
            <w:webHidden/>
          </w:rPr>
          <w:t>5</w:t>
        </w:r>
        <w:r w:rsidR="000B0D00">
          <w:rPr>
            <w:noProof/>
            <w:webHidden/>
          </w:rPr>
          <w:fldChar w:fldCharType="end"/>
        </w:r>
      </w:hyperlink>
    </w:p>
    <w:p w14:paraId="7039F8F0" w14:textId="02F05CC7" w:rsidR="000B0D00" w:rsidRDefault="003F56DE">
      <w:pPr>
        <w:pStyle w:val="TM1"/>
        <w:tabs>
          <w:tab w:val="left" w:pos="660"/>
          <w:tab w:val="right" w:leader="dot" w:pos="9396"/>
        </w:tabs>
        <w:rPr>
          <w:rFonts w:eastAsiaTheme="minorEastAsia" w:cstheme="minorBidi"/>
          <w:b w:val="0"/>
          <w:bCs w:val="0"/>
          <w:caps w:val="0"/>
          <w:noProof/>
          <w:sz w:val="22"/>
          <w:szCs w:val="22"/>
        </w:rPr>
      </w:pPr>
      <w:hyperlink w:anchor="_Toc201883345" w:history="1">
        <w:r w:rsidR="000B0D00" w:rsidRPr="003C29A4">
          <w:rPr>
            <w:rStyle w:val="Lienhypertexte"/>
            <w:rFonts w:ascii="Times New Roman" w:hAnsi="Times New Roman" w:cs="Times New Roman"/>
            <w:noProof/>
            <w:lang w:val="fr-FR"/>
          </w:rPr>
          <w:t>IV.</w:t>
        </w:r>
        <w:r w:rsidR="000B0D00">
          <w:rPr>
            <w:rFonts w:eastAsiaTheme="minorEastAsia" w:cstheme="minorBidi"/>
            <w:b w:val="0"/>
            <w:bCs w:val="0"/>
            <w:caps w:val="0"/>
            <w:noProof/>
            <w:sz w:val="22"/>
            <w:szCs w:val="22"/>
          </w:rPr>
          <w:tab/>
        </w:r>
        <w:r w:rsidR="000B0D00" w:rsidRPr="003C29A4">
          <w:rPr>
            <w:rStyle w:val="Lienhypertexte"/>
            <w:rFonts w:ascii="Times New Roman" w:hAnsi="Times New Roman" w:cs="Times New Roman"/>
            <w:noProof/>
            <w:lang w:val="fr-FR"/>
          </w:rPr>
          <w:t>Résultats attendus</w:t>
        </w:r>
        <w:r w:rsidR="000B0D00">
          <w:rPr>
            <w:noProof/>
            <w:webHidden/>
          </w:rPr>
          <w:tab/>
        </w:r>
        <w:r w:rsidR="000B0D00">
          <w:rPr>
            <w:noProof/>
            <w:webHidden/>
          </w:rPr>
          <w:fldChar w:fldCharType="begin"/>
        </w:r>
        <w:r w:rsidR="000B0D00">
          <w:rPr>
            <w:noProof/>
            <w:webHidden/>
          </w:rPr>
          <w:instrText xml:space="preserve"> PAGEREF _Toc201883345 \h </w:instrText>
        </w:r>
        <w:r w:rsidR="000B0D00">
          <w:rPr>
            <w:noProof/>
            <w:webHidden/>
          </w:rPr>
        </w:r>
        <w:r w:rsidR="000B0D00">
          <w:rPr>
            <w:noProof/>
            <w:webHidden/>
          </w:rPr>
          <w:fldChar w:fldCharType="separate"/>
        </w:r>
        <w:r w:rsidR="00DA4B22">
          <w:rPr>
            <w:noProof/>
            <w:webHidden/>
          </w:rPr>
          <w:t>6</w:t>
        </w:r>
        <w:r w:rsidR="000B0D00">
          <w:rPr>
            <w:noProof/>
            <w:webHidden/>
          </w:rPr>
          <w:fldChar w:fldCharType="end"/>
        </w:r>
      </w:hyperlink>
    </w:p>
    <w:p w14:paraId="7B0FF8D5" w14:textId="31E4AE63" w:rsidR="000B0D00" w:rsidRDefault="003F56DE">
      <w:pPr>
        <w:pStyle w:val="TM1"/>
        <w:tabs>
          <w:tab w:val="left" w:pos="440"/>
          <w:tab w:val="right" w:leader="dot" w:pos="9396"/>
        </w:tabs>
        <w:rPr>
          <w:rFonts w:eastAsiaTheme="minorEastAsia" w:cstheme="minorBidi"/>
          <w:b w:val="0"/>
          <w:bCs w:val="0"/>
          <w:caps w:val="0"/>
          <w:noProof/>
          <w:sz w:val="22"/>
          <w:szCs w:val="22"/>
        </w:rPr>
      </w:pPr>
      <w:hyperlink w:anchor="_Toc201883346" w:history="1">
        <w:r w:rsidR="000B0D00" w:rsidRPr="003C29A4">
          <w:rPr>
            <w:rStyle w:val="Lienhypertexte"/>
            <w:rFonts w:ascii="Times New Roman" w:hAnsi="Times New Roman" w:cs="Times New Roman"/>
            <w:noProof/>
            <w:lang w:val="fr-FR"/>
          </w:rPr>
          <w:t>V.</w:t>
        </w:r>
        <w:r w:rsidR="000B0D00">
          <w:rPr>
            <w:rFonts w:eastAsiaTheme="minorEastAsia" w:cstheme="minorBidi"/>
            <w:b w:val="0"/>
            <w:bCs w:val="0"/>
            <w:caps w:val="0"/>
            <w:noProof/>
            <w:sz w:val="22"/>
            <w:szCs w:val="22"/>
          </w:rPr>
          <w:tab/>
        </w:r>
        <w:r w:rsidR="000B0D00" w:rsidRPr="003C29A4">
          <w:rPr>
            <w:rStyle w:val="Lienhypertexte"/>
            <w:rFonts w:ascii="Times New Roman" w:hAnsi="Times New Roman" w:cs="Times New Roman"/>
            <w:noProof/>
            <w:lang w:val="fr-FR"/>
          </w:rPr>
          <w:t>Organisation du travail</w:t>
        </w:r>
        <w:r w:rsidR="000B0D00">
          <w:rPr>
            <w:noProof/>
            <w:webHidden/>
          </w:rPr>
          <w:tab/>
        </w:r>
        <w:r w:rsidR="000B0D00">
          <w:rPr>
            <w:noProof/>
            <w:webHidden/>
          </w:rPr>
          <w:fldChar w:fldCharType="begin"/>
        </w:r>
        <w:r w:rsidR="000B0D00">
          <w:rPr>
            <w:noProof/>
            <w:webHidden/>
          </w:rPr>
          <w:instrText xml:space="preserve"> PAGEREF _Toc201883346 \h </w:instrText>
        </w:r>
        <w:r w:rsidR="000B0D00">
          <w:rPr>
            <w:noProof/>
            <w:webHidden/>
          </w:rPr>
        </w:r>
        <w:r w:rsidR="000B0D00">
          <w:rPr>
            <w:noProof/>
            <w:webHidden/>
          </w:rPr>
          <w:fldChar w:fldCharType="separate"/>
        </w:r>
        <w:r w:rsidR="00DA4B22">
          <w:rPr>
            <w:noProof/>
            <w:webHidden/>
          </w:rPr>
          <w:t>6</w:t>
        </w:r>
        <w:r w:rsidR="000B0D00">
          <w:rPr>
            <w:noProof/>
            <w:webHidden/>
          </w:rPr>
          <w:fldChar w:fldCharType="end"/>
        </w:r>
      </w:hyperlink>
    </w:p>
    <w:p w14:paraId="2ECA0814" w14:textId="5FF54703" w:rsidR="000B0D00" w:rsidRDefault="003F56DE">
      <w:pPr>
        <w:pStyle w:val="TM1"/>
        <w:tabs>
          <w:tab w:val="right" w:leader="dot" w:pos="9396"/>
        </w:tabs>
        <w:rPr>
          <w:rFonts w:eastAsiaTheme="minorEastAsia" w:cstheme="minorBidi"/>
          <w:b w:val="0"/>
          <w:bCs w:val="0"/>
          <w:caps w:val="0"/>
          <w:noProof/>
          <w:sz w:val="22"/>
          <w:szCs w:val="22"/>
        </w:rPr>
      </w:pPr>
      <w:hyperlink w:anchor="_Toc201883347" w:history="1">
        <w:r w:rsidR="000B0D00" w:rsidRPr="003C29A4">
          <w:rPr>
            <w:rStyle w:val="Lienhypertexte"/>
            <w:rFonts w:ascii="Times New Roman" w:eastAsiaTheme="majorEastAsia" w:hAnsi="Times New Roman" w:cs="Times New Roman"/>
            <w:noProof/>
            <w:lang w:val="fr-FR"/>
          </w:rPr>
          <w:t>CHAPITRE 2 : TECHNOLOGIE BLOC</w:t>
        </w:r>
        <w:r w:rsidR="000B0D00" w:rsidRPr="003C29A4">
          <w:rPr>
            <w:rStyle w:val="Lienhypertexte"/>
            <w:rFonts w:ascii="Times New Roman" w:eastAsiaTheme="majorEastAsia" w:hAnsi="Times New Roman" w:cs="Times New Roman"/>
            <w:noProof/>
            <w:lang w:val="fr-FR"/>
          </w:rPr>
          <w:t>K</w:t>
        </w:r>
        <w:r w:rsidR="000B0D00" w:rsidRPr="003C29A4">
          <w:rPr>
            <w:rStyle w:val="Lienhypertexte"/>
            <w:rFonts w:ascii="Times New Roman" w:eastAsiaTheme="majorEastAsia" w:hAnsi="Times New Roman" w:cs="Times New Roman"/>
            <w:noProof/>
            <w:lang w:val="fr-FR"/>
          </w:rPr>
          <w:t>CHAIN</w:t>
        </w:r>
        <w:r w:rsidR="000B0D00">
          <w:rPr>
            <w:noProof/>
            <w:webHidden/>
          </w:rPr>
          <w:tab/>
        </w:r>
        <w:r w:rsidR="000B0D00">
          <w:rPr>
            <w:noProof/>
            <w:webHidden/>
          </w:rPr>
          <w:fldChar w:fldCharType="begin"/>
        </w:r>
        <w:r w:rsidR="000B0D00">
          <w:rPr>
            <w:noProof/>
            <w:webHidden/>
          </w:rPr>
          <w:instrText xml:space="preserve"> PAGEREF _Toc201883347 \h </w:instrText>
        </w:r>
        <w:r w:rsidR="000B0D00">
          <w:rPr>
            <w:noProof/>
            <w:webHidden/>
          </w:rPr>
        </w:r>
        <w:r w:rsidR="000B0D00">
          <w:rPr>
            <w:noProof/>
            <w:webHidden/>
          </w:rPr>
          <w:fldChar w:fldCharType="separate"/>
        </w:r>
        <w:r w:rsidR="00DA4B22">
          <w:rPr>
            <w:noProof/>
            <w:webHidden/>
          </w:rPr>
          <w:t>9</w:t>
        </w:r>
        <w:r w:rsidR="000B0D00">
          <w:rPr>
            <w:noProof/>
            <w:webHidden/>
          </w:rPr>
          <w:fldChar w:fldCharType="end"/>
        </w:r>
      </w:hyperlink>
    </w:p>
    <w:p w14:paraId="17A4B51E" w14:textId="4F1BCDD2" w:rsidR="000B0D00" w:rsidRDefault="003F56DE">
      <w:pPr>
        <w:pStyle w:val="TM1"/>
        <w:tabs>
          <w:tab w:val="left" w:pos="440"/>
          <w:tab w:val="right" w:leader="dot" w:pos="9396"/>
        </w:tabs>
        <w:rPr>
          <w:rFonts w:eastAsiaTheme="minorEastAsia" w:cstheme="minorBidi"/>
          <w:b w:val="0"/>
          <w:bCs w:val="0"/>
          <w:caps w:val="0"/>
          <w:noProof/>
          <w:sz w:val="22"/>
          <w:szCs w:val="22"/>
        </w:rPr>
      </w:pPr>
      <w:hyperlink w:anchor="_Toc201883348" w:history="1">
        <w:r w:rsidR="000B0D00" w:rsidRPr="003C29A4">
          <w:rPr>
            <w:rStyle w:val="Lienhypertexte"/>
            <w:rFonts w:ascii="Times New Roman" w:hAnsi="Times New Roman" w:cs="Times New Roman"/>
            <w:noProof/>
            <w:lang w:val="fr-FR"/>
          </w:rPr>
          <w:t>I.</w:t>
        </w:r>
        <w:r w:rsidR="000B0D00">
          <w:rPr>
            <w:rFonts w:eastAsiaTheme="minorEastAsia" w:cstheme="minorBidi"/>
            <w:b w:val="0"/>
            <w:bCs w:val="0"/>
            <w:caps w:val="0"/>
            <w:noProof/>
            <w:sz w:val="22"/>
            <w:szCs w:val="22"/>
          </w:rPr>
          <w:tab/>
        </w:r>
        <w:r w:rsidR="000B0D00" w:rsidRPr="003C29A4">
          <w:rPr>
            <w:rStyle w:val="Lienhypertexte"/>
            <w:rFonts w:ascii="Times New Roman" w:hAnsi="Times New Roman" w:cs="Times New Roman"/>
            <w:noProof/>
            <w:lang w:val="fr-FR"/>
          </w:rPr>
          <w:t>Historique et définitions de la blockchain</w:t>
        </w:r>
        <w:r w:rsidR="000B0D00">
          <w:rPr>
            <w:noProof/>
            <w:webHidden/>
          </w:rPr>
          <w:tab/>
        </w:r>
        <w:r w:rsidR="000B0D00">
          <w:rPr>
            <w:noProof/>
            <w:webHidden/>
          </w:rPr>
          <w:fldChar w:fldCharType="begin"/>
        </w:r>
        <w:r w:rsidR="000B0D00">
          <w:rPr>
            <w:noProof/>
            <w:webHidden/>
          </w:rPr>
          <w:instrText xml:space="preserve"> PAGEREF _Toc201883348 \h </w:instrText>
        </w:r>
        <w:r w:rsidR="000B0D00">
          <w:rPr>
            <w:noProof/>
            <w:webHidden/>
          </w:rPr>
        </w:r>
        <w:r w:rsidR="000B0D00">
          <w:rPr>
            <w:noProof/>
            <w:webHidden/>
          </w:rPr>
          <w:fldChar w:fldCharType="separate"/>
        </w:r>
        <w:r w:rsidR="00DA4B22">
          <w:rPr>
            <w:noProof/>
            <w:webHidden/>
          </w:rPr>
          <w:t>9</w:t>
        </w:r>
        <w:r w:rsidR="000B0D00">
          <w:rPr>
            <w:noProof/>
            <w:webHidden/>
          </w:rPr>
          <w:fldChar w:fldCharType="end"/>
        </w:r>
      </w:hyperlink>
    </w:p>
    <w:p w14:paraId="24C50F2D" w14:textId="25FA31DA" w:rsidR="000B0D00" w:rsidRDefault="003F56DE">
      <w:pPr>
        <w:pStyle w:val="TM1"/>
        <w:tabs>
          <w:tab w:val="left" w:pos="440"/>
          <w:tab w:val="right" w:leader="dot" w:pos="9396"/>
        </w:tabs>
        <w:rPr>
          <w:rFonts w:eastAsiaTheme="minorEastAsia" w:cstheme="minorBidi"/>
          <w:b w:val="0"/>
          <w:bCs w:val="0"/>
          <w:caps w:val="0"/>
          <w:noProof/>
          <w:sz w:val="22"/>
          <w:szCs w:val="22"/>
        </w:rPr>
      </w:pPr>
      <w:hyperlink w:anchor="_Toc201883349" w:history="1">
        <w:r w:rsidR="000B0D00" w:rsidRPr="003C29A4">
          <w:rPr>
            <w:rStyle w:val="Lienhypertexte"/>
            <w:rFonts w:ascii="Times New Roman" w:hAnsi="Times New Roman" w:cs="Times New Roman"/>
            <w:noProof/>
            <w:lang w:val="fr-FR"/>
          </w:rPr>
          <w:t>II.</w:t>
        </w:r>
        <w:r w:rsidR="000B0D00">
          <w:rPr>
            <w:rFonts w:eastAsiaTheme="minorEastAsia" w:cstheme="minorBidi"/>
            <w:b w:val="0"/>
            <w:bCs w:val="0"/>
            <w:caps w:val="0"/>
            <w:noProof/>
            <w:sz w:val="22"/>
            <w:szCs w:val="22"/>
          </w:rPr>
          <w:tab/>
        </w:r>
        <w:r w:rsidR="000B0D00" w:rsidRPr="003C29A4">
          <w:rPr>
            <w:rStyle w:val="Lienhypertexte"/>
            <w:rFonts w:ascii="Times New Roman" w:hAnsi="Times New Roman" w:cs="Times New Roman"/>
            <w:noProof/>
            <w:lang w:val="fr-FR"/>
          </w:rPr>
          <w:t>Types de blockchain</w:t>
        </w:r>
        <w:r w:rsidR="000B0D00">
          <w:rPr>
            <w:noProof/>
            <w:webHidden/>
          </w:rPr>
          <w:tab/>
        </w:r>
        <w:r w:rsidR="000B0D00">
          <w:rPr>
            <w:noProof/>
            <w:webHidden/>
          </w:rPr>
          <w:fldChar w:fldCharType="begin"/>
        </w:r>
        <w:r w:rsidR="000B0D00">
          <w:rPr>
            <w:noProof/>
            <w:webHidden/>
          </w:rPr>
          <w:instrText xml:space="preserve"> PAGEREF _Toc201883349 \h </w:instrText>
        </w:r>
        <w:r w:rsidR="000B0D00">
          <w:rPr>
            <w:noProof/>
            <w:webHidden/>
          </w:rPr>
        </w:r>
        <w:r w:rsidR="000B0D00">
          <w:rPr>
            <w:noProof/>
            <w:webHidden/>
          </w:rPr>
          <w:fldChar w:fldCharType="separate"/>
        </w:r>
        <w:r w:rsidR="00DA4B22">
          <w:rPr>
            <w:noProof/>
            <w:webHidden/>
          </w:rPr>
          <w:t>12</w:t>
        </w:r>
        <w:r w:rsidR="000B0D00">
          <w:rPr>
            <w:noProof/>
            <w:webHidden/>
          </w:rPr>
          <w:fldChar w:fldCharType="end"/>
        </w:r>
      </w:hyperlink>
    </w:p>
    <w:p w14:paraId="36E3EB91" w14:textId="4D55B59B" w:rsidR="000B0D00" w:rsidRDefault="003F56DE">
      <w:pPr>
        <w:pStyle w:val="TM1"/>
        <w:tabs>
          <w:tab w:val="left" w:pos="660"/>
          <w:tab w:val="right" w:leader="dot" w:pos="9396"/>
        </w:tabs>
        <w:rPr>
          <w:rFonts w:eastAsiaTheme="minorEastAsia" w:cstheme="minorBidi"/>
          <w:b w:val="0"/>
          <w:bCs w:val="0"/>
          <w:caps w:val="0"/>
          <w:noProof/>
          <w:sz w:val="22"/>
          <w:szCs w:val="22"/>
        </w:rPr>
      </w:pPr>
      <w:hyperlink w:anchor="_Toc201883350" w:history="1">
        <w:r w:rsidR="000B0D00" w:rsidRPr="003C29A4">
          <w:rPr>
            <w:rStyle w:val="Lienhypertexte"/>
            <w:rFonts w:ascii="Times New Roman" w:hAnsi="Times New Roman" w:cs="Times New Roman"/>
            <w:noProof/>
            <w:lang w:val="fr-FR"/>
          </w:rPr>
          <w:t>III.</w:t>
        </w:r>
        <w:r w:rsidR="000B0D00">
          <w:rPr>
            <w:rFonts w:eastAsiaTheme="minorEastAsia" w:cstheme="minorBidi"/>
            <w:b w:val="0"/>
            <w:bCs w:val="0"/>
            <w:caps w:val="0"/>
            <w:noProof/>
            <w:sz w:val="22"/>
            <w:szCs w:val="22"/>
          </w:rPr>
          <w:tab/>
        </w:r>
        <w:r w:rsidR="000B0D00" w:rsidRPr="003C29A4">
          <w:rPr>
            <w:rStyle w:val="Lienhypertexte"/>
            <w:rFonts w:ascii="Times New Roman" w:hAnsi="Times New Roman" w:cs="Times New Roman"/>
            <w:noProof/>
            <w:lang w:val="fr-FR"/>
          </w:rPr>
          <w:t>Architecture de la blockchain</w:t>
        </w:r>
        <w:r w:rsidR="000B0D00">
          <w:rPr>
            <w:noProof/>
            <w:webHidden/>
          </w:rPr>
          <w:tab/>
        </w:r>
        <w:r w:rsidR="000B0D00">
          <w:rPr>
            <w:noProof/>
            <w:webHidden/>
          </w:rPr>
          <w:fldChar w:fldCharType="begin"/>
        </w:r>
        <w:r w:rsidR="000B0D00">
          <w:rPr>
            <w:noProof/>
            <w:webHidden/>
          </w:rPr>
          <w:instrText xml:space="preserve"> PAGEREF _Toc201883350 \h </w:instrText>
        </w:r>
        <w:r w:rsidR="000B0D00">
          <w:rPr>
            <w:noProof/>
            <w:webHidden/>
          </w:rPr>
        </w:r>
        <w:r w:rsidR="000B0D00">
          <w:rPr>
            <w:noProof/>
            <w:webHidden/>
          </w:rPr>
          <w:fldChar w:fldCharType="separate"/>
        </w:r>
        <w:r w:rsidR="00DA4B22">
          <w:rPr>
            <w:noProof/>
            <w:webHidden/>
          </w:rPr>
          <w:t>14</w:t>
        </w:r>
        <w:r w:rsidR="000B0D00">
          <w:rPr>
            <w:noProof/>
            <w:webHidden/>
          </w:rPr>
          <w:fldChar w:fldCharType="end"/>
        </w:r>
      </w:hyperlink>
    </w:p>
    <w:p w14:paraId="60D0F8AF" w14:textId="5A573864" w:rsidR="000B0D00" w:rsidRDefault="003F56DE">
      <w:pPr>
        <w:pStyle w:val="TM1"/>
        <w:tabs>
          <w:tab w:val="left" w:pos="660"/>
          <w:tab w:val="right" w:leader="dot" w:pos="9396"/>
        </w:tabs>
        <w:rPr>
          <w:rFonts w:eastAsiaTheme="minorEastAsia" w:cstheme="minorBidi"/>
          <w:b w:val="0"/>
          <w:bCs w:val="0"/>
          <w:caps w:val="0"/>
          <w:noProof/>
          <w:sz w:val="22"/>
          <w:szCs w:val="22"/>
        </w:rPr>
      </w:pPr>
      <w:hyperlink w:anchor="_Toc201883351" w:history="1">
        <w:r w:rsidR="000B0D00" w:rsidRPr="003C29A4">
          <w:rPr>
            <w:rStyle w:val="Lienhypertexte"/>
            <w:rFonts w:ascii="Times New Roman" w:hAnsi="Times New Roman" w:cs="Times New Roman"/>
            <w:noProof/>
            <w:lang w:val="fr-FR"/>
          </w:rPr>
          <w:t>IV.</w:t>
        </w:r>
        <w:r w:rsidR="000B0D00">
          <w:rPr>
            <w:rFonts w:eastAsiaTheme="minorEastAsia" w:cstheme="minorBidi"/>
            <w:b w:val="0"/>
            <w:bCs w:val="0"/>
            <w:caps w:val="0"/>
            <w:noProof/>
            <w:sz w:val="22"/>
            <w:szCs w:val="22"/>
          </w:rPr>
          <w:tab/>
        </w:r>
        <w:r w:rsidR="000B0D00" w:rsidRPr="003C29A4">
          <w:rPr>
            <w:rStyle w:val="Lienhypertexte"/>
            <w:rFonts w:ascii="Times New Roman" w:hAnsi="Times New Roman" w:cs="Times New Roman"/>
            <w:noProof/>
            <w:lang w:val="fr-FR"/>
          </w:rPr>
          <w:t>Protocoles de consensus</w:t>
        </w:r>
        <w:r w:rsidR="000B0D00">
          <w:rPr>
            <w:noProof/>
            <w:webHidden/>
          </w:rPr>
          <w:tab/>
        </w:r>
        <w:r w:rsidR="000B0D00">
          <w:rPr>
            <w:noProof/>
            <w:webHidden/>
          </w:rPr>
          <w:fldChar w:fldCharType="begin"/>
        </w:r>
        <w:r w:rsidR="000B0D00">
          <w:rPr>
            <w:noProof/>
            <w:webHidden/>
          </w:rPr>
          <w:instrText xml:space="preserve"> PAGEREF _Toc201883351 \h </w:instrText>
        </w:r>
        <w:r w:rsidR="000B0D00">
          <w:rPr>
            <w:noProof/>
            <w:webHidden/>
          </w:rPr>
        </w:r>
        <w:r w:rsidR="000B0D00">
          <w:rPr>
            <w:noProof/>
            <w:webHidden/>
          </w:rPr>
          <w:fldChar w:fldCharType="separate"/>
        </w:r>
        <w:r w:rsidR="00DA4B22">
          <w:rPr>
            <w:noProof/>
            <w:webHidden/>
          </w:rPr>
          <w:t>19</w:t>
        </w:r>
        <w:r w:rsidR="000B0D00">
          <w:rPr>
            <w:noProof/>
            <w:webHidden/>
          </w:rPr>
          <w:fldChar w:fldCharType="end"/>
        </w:r>
      </w:hyperlink>
    </w:p>
    <w:p w14:paraId="4BE137B3" w14:textId="33D4D61E" w:rsidR="000B0D00" w:rsidRDefault="003F56DE">
      <w:pPr>
        <w:pStyle w:val="TM1"/>
        <w:tabs>
          <w:tab w:val="left" w:pos="440"/>
          <w:tab w:val="right" w:leader="dot" w:pos="9396"/>
        </w:tabs>
        <w:rPr>
          <w:rFonts w:eastAsiaTheme="minorEastAsia" w:cstheme="minorBidi"/>
          <w:b w:val="0"/>
          <w:bCs w:val="0"/>
          <w:caps w:val="0"/>
          <w:noProof/>
          <w:sz w:val="22"/>
          <w:szCs w:val="22"/>
        </w:rPr>
      </w:pPr>
      <w:hyperlink w:anchor="_Toc201883352" w:history="1">
        <w:r w:rsidR="000B0D00" w:rsidRPr="003C29A4">
          <w:rPr>
            <w:rStyle w:val="Lienhypertexte"/>
            <w:rFonts w:ascii="Times New Roman" w:hAnsi="Times New Roman" w:cs="Times New Roman"/>
            <w:noProof/>
            <w:lang w:val="fr-FR"/>
          </w:rPr>
          <w:t>V.</w:t>
        </w:r>
        <w:r w:rsidR="000B0D00">
          <w:rPr>
            <w:rFonts w:eastAsiaTheme="minorEastAsia" w:cstheme="minorBidi"/>
            <w:b w:val="0"/>
            <w:bCs w:val="0"/>
            <w:caps w:val="0"/>
            <w:noProof/>
            <w:sz w:val="22"/>
            <w:szCs w:val="22"/>
          </w:rPr>
          <w:tab/>
        </w:r>
        <w:r w:rsidR="000B0D00" w:rsidRPr="003C29A4">
          <w:rPr>
            <w:rStyle w:val="Lienhypertexte"/>
            <w:rFonts w:ascii="Times New Roman" w:hAnsi="Times New Roman" w:cs="Times New Roman"/>
            <w:noProof/>
            <w:lang w:val="fr-FR"/>
          </w:rPr>
          <w:t>Smart contracts (contrats intelligents)</w:t>
        </w:r>
        <w:r w:rsidR="000B0D00">
          <w:rPr>
            <w:noProof/>
            <w:webHidden/>
          </w:rPr>
          <w:tab/>
        </w:r>
        <w:r w:rsidR="000B0D00">
          <w:rPr>
            <w:noProof/>
            <w:webHidden/>
          </w:rPr>
          <w:fldChar w:fldCharType="begin"/>
        </w:r>
        <w:r w:rsidR="000B0D00">
          <w:rPr>
            <w:noProof/>
            <w:webHidden/>
          </w:rPr>
          <w:instrText xml:space="preserve"> PAGEREF _Toc201883352 \h </w:instrText>
        </w:r>
        <w:r w:rsidR="000B0D00">
          <w:rPr>
            <w:noProof/>
            <w:webHidden/>
          </w:rPr>
        </w:r>
        <w:r w:rsidR="000B0D00">
          <w:rPr>
            <w:noProof/>
            <w:webHidden/>
          </w:rPr>
          <w:fldChar w:fldCharType="separate"/>
        </w:r>
        <w:r w:rsidR="00DA4B22">
          <w:rPr>
            <w:noProof/>
            <w:webHidden/>
          </w:rPr>
          <w:t>22</w:t>
        </w:r>
        <w:r w:rsidR="000B0D00">
          <w:rPr>
            <w:noProof/>
            <w:webHidden/>
          </w:rPr>
          <w:fldChar w:fldCharType="end"/>
        </w:r>
      </w:hyperlink>
    </w:p>
    <w:p w14:paraId="1A22BDF9" w14:textId="004CF199" w:rsidR="000B0D00" w:rsidRDefault="003F56DE">
      <w:pPr>
        <w:pStyle w:val="TM1"/>
        <w:tabs>
          <w:tab w:val="left" w:pos="660"/>
          <w:tab w:val="right" w:leader="dot" w:pos="9396"/>
        </w:tabs>
        <w:rPr>
          <w:rFonts w:eastAsiaTheme="minorEastAsia" w:cstheme="minorBidi"/>
          <w:b w:val="0"/>
          <w:bCs w:val="0"/>
          <w:caps w:val="0"/>
          <w:noProof/>
          <w:sz w:val="22"/>
          <w:szCs w:val="22"/>
        </w:rPr>
      </w:pPr>
      <w:hyperlink w:anchor="_Toc201883353" w:history="1">
        <w:r w:rsidR="000B0D00" w:rsidRPr="003C29A4">
          <w:rPr>
            <w:rStyle w:val="Lienhypertexte"/>
            <w:rFonts w:ascii="Times New Roman" w:hAnsi="Times New Roman" w:cs="Times New Roman"/>
            <w:noProof/>
            <w:lang w:val="fr-FR"/>
          </w:rPr>
          <w:t>VI.</w:t>
        </w:r>
        <w:r w:rsidR="000B0D00">
          <w:rPr>
            <w:rFonts w:eastAsiaTheme="minorEastAsia" w:cstheme="minorBidi"/>
            <w:b w:val="0"/>
            <w:bCs w:val="0"/>
            <w:caps w:val="0"/>
            <w:noProof/>
            <w:sz w:val="22"/>
            <w:szCs w:val="22"/>
          </w:rPr>
          <w:tab/>
        </w:r>
        <w:r w:rsidR="000B0D00" w:rsidRPr="003C29A4">
          <w:rPr>
            <w:rStyle w:val="Lienhypertexte"/>
            <w:rFonts w:ascii="Times New Roman" w:hAnsi="Times New Roman" w:cs="Times New Roman"/>
            <w:noProof/>
            <w:lang w:val="fr-FR"/>
          </w:rPr>
          <w:t>Exemple de blockchain : Ethereum</w:t>
        </w:r>
        <w:r w:rsidR="000B0D00">
          <w:rPr>
            <w:noProof/>
            <w:webHidden/>
          </w:rPr>
          <w:tab/>
        </w:r>
        <w:r w:rsidR="000B0D00">
          <w:rPr>
            <w:noProof/>
            <w:webHidden/>
          </w:rPr>
          <w:fldChar w:fldCharType="begin"/>
        </w:r>
        <w:r w:rsidR="000B0D00">
          <w:rPr>
            <w:noProof/>
            <w:webHidden/>
          </w:rPr>
          <w:instrText xml:space="preserve"> PAGEREF _Toc201883353 \h </w:instrText>
        </w:r>
        <w:r w:rsidR="000B0D00">
          <w:rPr>
            <w:noProof/>
            <w:webHidden/>
          </w:rPr>
        </w:r>
        <w:r w:rsidR="000B0D00">
          <w:rPr>
            <w:noProof/>
            <w:webHidden/>
          </w:rPr>
          <w:fldChar w:fldCharType="separate"/>
        </w:r>
        <w:r w:rsidR="00DA4B22">
          <w:rPr>
            <w:noProof/>
            <w:webHidden/>
          </w:rPr>
          <w:t>24</w:t>
        </w:r>
        <w:r w:rsidR="000B0D00">
          <w:rPr>
            <w:noProof/>
            <w:webHidden/>
          </w:rPr>
          <w:fldChar w:fldCharType="end"/>
        </w:r>
      </w:hyperlink>
    </w:p>
    <w:p w14:paraId="41DEBB2B" w14:textId="184E5D5F" w:rsidR="000B0D00" w:rsidRDefault="003F56DE">
      <w:pPr>
        <w:pStyle w:val="TM1"/>
        <w:tabs>
          <w:tab w:val="right" w:leader="dot" w:pos="9396"/>
        </w:tabs>
        <w:rPr>
          <w:rFonts w:eastAsiaTheme="minorEastAsia" w:cstheme="minorBidi"/>
          <w:b w:val="0"/>
          <w:bCs w:val="0"/>
          <w:caps w:val="0"/>
          <w:noProof/>
          <w:sz w:val="22"/>
          <w:szCs w:val="22"/>
        </w:rPr>
      </w:pPr>
      <w:hyperlink w:anchor="_Toc201883354" w:history="1">
        <w:r w:rsidR="000B0D00" w:rsidRPr="003C29A4">
          <w:rPr>
            <w:rStyle w:val="Lienhypertexte"/>
            <w:rFonts w:ascii="Times New Roman" w:eastAsiaTheme="majorEastAsia" w:hAnsi="Times New Roman" w:cs="Times New Roman"/>
            <w:noProof/>
            <w:lang w:val="fr-FR"/>
          </w:rPr>
          <w:t>CHAPITRE 3 : ÉTAT DE L’ART SUR L’AUTHENTIFICATION DES DOCUMENTS À L’AIDE DE LA BLOCKCHAIN</w:t>
        </w:r>
        <w:r w:rsidR="000B0D00">
          <w:rPr>
            <w:noProof/>
            <w:webHidden/>
          </w:rPr>
          <w:tab/>
        </w:r>
        <w:r w:rsidR="000B0D00">
          <w:rPr>
            <w:noProof/>
            <w:webHidden/>
          </w:rPr>
          <w:fldChar w:fldCharType="begin"/>
        </w:r>
        <w:r w:rsidR="000B0D00">
          <w:rPr>
            <w:noProof/>
            <w:webHidden/>
          </w:rPr>
          <w:instrText xml:space="preserve"> PAGEREF _Toc201883354 \h </w:instrText>
        </w:r>
        <w:r w:rsidR="000B0D00">
          <w:rPr>
            <w:noProof/>
            <w:webHidden/>
          </w:rPr>
        </w:r>
        <w:r w:rsidR="000B0D00">
          <w:rPr>
            <w:noProof/>
            <w:webHidden/>
          </w:rPr>
          <w:fldChar w:fldCharType="separate"/>
        </w:r>
        <w:r w:rsidR="00DA4B22">
          <w:rPr>
            <w:noProof/>
            <w:webHidden/>
          </w:rPr>
          <w:t>34</w:t>
        </w:r>
        <w:r w:rsidR="000B0D00">
          <w:rPr>
            <w:noProof/>
            <w:webHidden/>
          </w:rPr>
          <w:fldChar w:fldCharType="end"/>
        </w:r>
      </w:hyperlink>
    </w:p>
    <w:p w14:paraId="18BF45ED" w14:textId="45B9DE30" w:rsidR="000B0D00" w:rsidRDefault="003F56DE">
      <w:pPr>
        <w:pStyle w:val="TM1"/>
        <w:tabs>
          <w:tab w:val="left" w:pos="440"/>
          <w:tab w:val="right" w:leader="dot" w:pos="9396"/>
        </w:tabs>
        <w:rPr>
          <w:rFonts w:eastAsiaTheme="minorEastAsia" w:cstheme="minorBidi"/>
          <w:b w:val="0"/>
          <w:bCs w:val="0"/>
          <w:caps w:val="0"/>
          <w:noProof/>
          <w:sz w:val="22"/>
          <w:szCs w:val="22"/>
        </w:rPr>
      </w:pPr>
      <w:hyperlink w:anchor="_Toc201883355" w:history="1">
        <w:r w:rsidR="000B0D00" w:rsidRPr="003C29A4">
          <w:rPr>
            <w:rStyle w:val="Lienhypertexte"/>
            <w:rFonts w:ascii="Times New Roman" w:hAnsi="Times New Roman" w:cs="Times New Roman"/>
            <w:noProof/>
            <w:lang w:val="fr-FR"/>
          </w:rPr>
          <w:t>I.</w:t>
        </w:r>
        <w:r w:rsidR="000B0D00">
          <w:rPr>
            <w:rFonts w:eastAsiaTheme="minorEastAsia" w:cstheme="minorBidi"/>
            <w:b w:val="0"/>
            <w:bCs w:val="0"/>
            <w:caps w:val="0"/>
            <w:noProof/>
            <w:sz w:val="22"/>
            <w:szCs w:val="22"/>
          </w:rPr>
          <w:tab/>
        </w:r>
        <w:r w:rsidR="000B0D00" w:rsidRPr="003C29A4">
          <w:rPr>
            <w:rStyle w:val="Lienhypertexte"/>
            <w:rFonts w:ascii="Times New Roman" w:hAnsi="Times New Roman" w:cs="Times New Roman"/>
            <w:noProof/>
            <w:lang w:val="fr-FR"/>
          </w:rPr>
          <w:t>Authentification de documents</w:t>
        </w:r>
        <w:r w:rsidR="000B0D00">
          <w:rPr>
            <w:noProof/>
            <w:webHidden/>
          </w:rPr>
          <w:tab/>
        </w:r>
        <w:r w:rsidR="000B0D00">
          <w:rPr>
            <w:noProof/>
            <w:webHidden/>
          </w:rPr>
          <w:fldChar w:fldCharType="begin"/>
        </w:r>
        <w:r w:rsidR="000B0D00">
          <w:rPr>
            <w:noProof/>
            <w:webHidden/>
          </w:rPr>
          <w:instrText xml:space="preserve"> PAGEREF _Toc201883355 \h </w:instrText>
        </w:r>
        <w:r w:rsidR="000B0D00">
          <w:rPr>
            <w:noProof/>
            <w:webHidden/>
          </w:rPr>
        </w:r>
        <w:r w:rsidR="000B0D00">
          <w:rPr>
            <w:noProof/>
            <w:webHidden/>
          </w:rPr>
          <w:fldChar w:fldCharType="separate"/>
        </w:r>
        <w:r w:rsidR="00DA4B22">
          <w:rPr>
            <w:noProof/>
            <w:webHidden/>
          </w:rPr>
          <w:t>34</w:t>
        </w:r>
        <w:r w:rsidR="000B0D00">
          <w:rPr>
            <w:noProof/>
            <w:webHidden/>
          </w:rPr>
          <w:fldChar w:fldCharType="end"/>
        </w:r>
      </w:hyperlink>
    </w:p>
    <w:p w14:paraId="7CEA5EC0" w14:textId="03ABCFEB" w:rsidR="000B0D00" w:rsidRDefault="003F56DE">
      <w:pPr>
        <w:pStyle w:val="TM1"/>
        <w:tabs>
          <w:tab w:val="left" w:pos="440"/>
          <w:tab w:val="right" w:leader="dot" w:pos="9396"/>
        </w:tabs>
        <w:rPr>
          <w:rFonts w:eastAsiaTheme="minorEastAsia" w:cstheme="minorBidi"/>
          <w:b w:val="0"/>
          <w:bCs w:val="0"/>
          <w:caps w:val="0"/>
          <w:noProof/>
          <w:sz w:val="22"/>
          <w:szCs w:val="22"/>
        </w:rPr>
      </w:pPr>
      <w:hyperlink w:anchor="_Toc201883356" w:history="1">
        <w:r w:rsidR="000B0D00" w:rsidRPr="003C29A4">
          <w:rPr>
            <w:rStyle w:val="Lienhypertexte"/>
            <w:rFonts w:ascii="Times New Roman" w:hAnsi="Times New Roman" w:cs="Times New Roman"/>
            <w:noProof/>
            <w:lang w:val="fr-FR"/>
          </w:rPr>
          <w:t>II.</w:t>
        </w:r>
        <w:r w:rsidR="000B0D00">
          <w:rPr>
            <w:rFonts w:eastAsiaTheme="minorEastAsia" w:cstheme="minorBidi"/>
            <w:b w:val="0"/>
            <w:bCs w:val="0"/>
            <w:caps w:val="0"/>
            <w:noProof/>
            <w:sz w:val="22"/>
            <w:szCs w:val="22"/>
          </w:rPr>
          <w:tab/>
        </w:r>
        <w:r w:rsidR="000B0D00" w:rsidRPr="003C29A4">
          <w:rPr>
            <w:rStyle w:val="Lienhypertexte"/>
            <w:rFonts w:ascii="Times New Roman" w:hAnsi="Times New Roman" w:cs="Times New Roman"/>
            <w:noProof/>
            <w:lang w:val="fr-FR"/>
          </w:rPr>
          <w:t>Méthodes d’authentification de documents</w:t>
        </w:r>
        <w:r w:rsidR="000B0D00">
          <w:rPr>
            <w:noProof/>
            <w:webHidden/>
          </w:rPr>
          <w:tab/>
        </w:r>
        <w:r w:rsidR="000B0D00">
          <w:rPr>
            <w:noProof/>
            <w:webHidden/>
          </w:rPr>
          <w:fldChar w:fldCharType="begin"/>
        </w:r>
        <w:r w:rsidR="000B0D00">
          <w:rPr>
            <w:noProof/>
            <w:webHidden/>
          </w:rPr>
          <w:instrText xml:space="preserve"> PAGEREF _Toc201883356 \h </w:instrText>
        </w:r>
        <w:r w:rsidR="000B0D00">
          <w:rPr>
            <w:noProof/>
            <w:webHidden/>
          </w:rPr>
        </w:r>
        <w:r w:rsidR="000B0D00">
          <w:rPr>
            <w:noProof/>
            <w:webHidden/>
          </w:rPr>
          <w:fldChar w:fldCharType="separate"/>
        </w:r>
        <w:r w:rsidR="00DA4B22">
          <w:rPr>
            <w:noProof/>
            <w:webHidden/>
          </w:rPr>
          <w:t>35</w:t>
        </w:r>
        <w:r w:rsidR="000B0D00">
          <w:rPr>
            <w:noProof/>
            <w:webHidden/>
          </w:rPr>
          <w:fldChar w:fldCharType="end"/>
        </w:r>
      </w:hyperlink>
    </w:p>
    <w:p w14:paraId="4641DACB" w14:textId="43F594E6" w:rsidR="000B0D00" w:rsidRDefault="003F56DE">
      <w:pPr>
        <w:pStyle w:val="TM1"/>
        <w:tabs>
          <w:tab w:val="left" w:pos="660"/>
          <w:tab w:val="right" w:leader="dot" w:pos="9396"/>
        </w:tabs>
        <w:rPr>
          <w:rFonts w:eastAsiaTheme="minorEastAsia" w:cstheme="minorBidi"/>
          <w:b w:val="0"/>
          <w:bCs w:val="0"/>
          <w:caps w:val="0"/>
          <w:noProof/>
          <w:sz w:val="22"/>
          <w:szCs w:val="22"/>
        </w:rPr>
      </w:pPr>
      <w:hyperlink w:anchor="_Toc201883357" w:history="1">
        <w:r w:rsidR="000B0D00" w:rsidRPr="003C29A4">
          <w:rPr>
            <w:rStyle w:val="Lienhypertexte"/>
            <w:rFonts w:ascii="Times New Roman" w:hAnsi="Times New Roman" w:cs="Times New Roman"/>
            <w:noProof/>
            <w:lang w:val="fr-FR"/>
          </w:rPr>
          <w:t>III.</w:t>
        </w:r>
        <w:r w:rsidR="000B0D00">
          <w:rPr>
            <w:rFonts w:eastAsiaTheme="minorEastAsia" w:cstheme="minorBidi"/>
            <w:b w:val="0"/>
            <w:bCs w:val="0"/>
            <w:caps w:val="0"/>
            <w:noProof/>
            <w:sz w:val="22"/>
            <w:szCs w:val="22"/>
          </w:rPr>
          <w:tab/>
        </w:r>
        <w:r w:rsidR="000B0D00" w:rsidRPr="003C29A4">
          <w:rPr>
            <w:rStyle w:val="Lienhypertexte"/>
            <w:rFonts w:ascii="Times New Roman" w:hAnsi="Times New Roman" w:cs="Times New Roman"/>
            <w:noProof/>
            <w:lang w:val="fr-FR"/>
          </w:rPr>
          <w:t>Discussion des méthodes existantes</w:t>
        </w:r>
        <w:r w:rsidR="000B0D00">
          <w:rPr>
            <w:noProof/>
            <w:webHidden/>
          </w:rPr>
          <w:tab/>
        </w:r>
        <w:r w:rsidR="000B0D00">
          <w:rPr>
            <w:noProof/>
            <w:webHidden/>
          </w:rPr>
          <w:fldChar w:fldCharType="begin"/>
        </w:r>
        <w:r w:rsidR="000B0D00">
          <w:rPr>
            <w:noProof/>
            <w:webHidden/>
          </w:rPr>
          <w:instrText xml:space="preserve"> PAGEREF _Toc201883357 \h </w:instrText>
        </w:r>
        <w:r w:rsidR="000B0D00">
          <w:rPr>
            <w:noProof/>
            <w:webHidden/>
          </w:rPr>
        </w:r>
        <w:r w:rsidR="000B0D00">
          <w:rPr>
            <w:noProof/>
            <w:webHidden/>
          </w:rPr>
          <w:fldChar w:fldCharType="separate"/>
        </w:r>
        <w:r w:rsidR="00DA4B22">
          <w:rPr>
            <w:noProof/>
            <w:webHidden/>
          </w:rPr>
          <w:t>41</w:t>
        </w:r>
        <w:r w:rsidR="000B0D00">
          <w:rPr>
            <w:noProof/>
            <w:webHidden/>
          </w:rPr>
          <w:fldChar w:fldCharType="end"/>
        </w:r>
      </w:hyperlink>
    </w:p>
    <w:p w14:paraId="67737F13" w14:textId="18700978" w:rsidR="000B0D00" w:rsidRDefault="003F56DE">
      <w:pPr>
        <w:pStyle w:val="TM1"/>
        <w:tabs>
          <w:tab w:val="right" w:leader="dot" w:pos="9396"/>
        </w:tabs>
        <w:rPr>
          <w:rFonts w:eastAsiaTheme="minorEastAsia" w:cstheme="minorBidi"/>
          <w:b w:val="0"/>
          <w:bCs w:val="0"/>
          <w:caps w:val="0"/>
          <w:noProof/>
          <w:sz w:val="22"/>
          <w:szCs w:val="22"/>
        </w:rPr>
      </w:pPr>
      <w:hyperlink w:anchor="_Toc201883358" w:history="1">
        <w:r w:rsidR="000B0D00" w:rsidRPr="003C29A4">
          <w:rPr>
            <w:rStyle w:val="Lienhypertexte"/>
            <w:rFonts w:ascii="Times New Roman" w:eastAsiaTheme="majorEastAsia" w:hAnsi="Times New Roman" w:cs="Times New Roman"/>
            <w:noProof/>
            <w:lang w:val="fr-FR"/>
          </w:rPr>
          <w:t>CHAPITRE 4 : APPROCHE D’AUTHENTIFICATION DE DOCUMENTS ADMINISTRATIFS À L’AIDE DE LA BLOCKCHAIN</w:t>
        </w:r>
        <w:r w:rsidR="000B0D00">
          <w:rPr>
            <w:noProof/>
            <w:webHidden/>
          </w:rPr>
          <w:tab/>
        </w:r>
        <w:r w:rsidR="000B0D00">
          <w:rPr>
            <w:noProof/>
            <w:webHidden/>
          </w:rPr>
          <w:fldChar w:fldCharType="begin"/>
        </w:r>
        <w:r w:rsidR="000B0D00">
          <w:rPr>
            <w:noProof/>
            <w:webHidden/>
          </w:rPr>
          <w:instrText xml:space="preserve"> PAGEREF _Toc201883358 \h </w:instrText>
        </w:r>
        <w:r w:rsidR="000B0D00">
          <w:rPr>
            <w:noProof/>
            <w:webHidden/>
          </w:rPr>
        </w:r>
        <w:r w:rsidR="000B0D00">
          <w:rPr>
            <w:noProof/>
            <w:webHidden/>
          </w:rPr>
          <w:fldChar w:fldCharType="separate"/>
        </w:r>
        <w:r w:rsidR="00DA4B22">
          <w:rPr>
            <w:noProof/>
            <w:webHidden/>
          </w:rPr>
          <w:t>47</w:t>
        </w:r>
        <w:r w:rsidR="000B0D00">
          <w:rPr>
            <w:noProof/>
            <w:webHidden/>
          </w:rPr>
          <w:fldChar w:fldCharType="end"/>
        </w:r>
      </w:hyperlink>
    </w:p>
    <w:p w14:paraId="54DEFA3B" w14:textId="2166613B" w:rsidR="000B0D00" w:rsidRDefault="003F56DE">
      <w:pPr>
        <w:pStyle w:val="TM1"/>
        <w:tabs>
          <w:tab w:val="left" w:pos="440"/>
          <w:tab w:val="right" w:leader="dot" w:pos="9396"/>
        </w:tabs>
        <w:rPr>
          <w:rFonts w:eastAsiaTheme="minorEastAsia" w:cstheme="minorBidi"/>
          <w:b w:val="0"/>
          <w:bCs w:val="0"/>
          <w:caps w:val="0"/>
          <w:noProof/>
          <w:sz w:val="22"/>
          <w:szCs w:val="22"/>
        </w:rPr>
      </w:pPr>
      <w:hyperlink w:anchor="_Toc201883359" w:history="1">
        <w:r w:rsidR="000B0D00" w:rsidRPr="003C29A4">
          <w:rPr>
            <w:rStyle w:val="Lienhypertexte"/>
            <w:rFonts w:ascii="Times New Roman" w:hAnsi="Times New Roman" w:cs="Times New Roman"/>
            <w:noProof/>
            <w:lang w:val="fr-FR"/>
          </w:rPr>
          <w:t>I.</w:t>
        </w:r>
        <w:r w:rsidR="000B0D00">
          <w:rPr>
            <w:rFonts w:eastAsiaTheme="minorEastAsia" w:cstheme="minorBidi"/>
            <w:b w:val="0"/>
            <w:bCs w:val="0"/>
            <w:caps w:val="0"/>
            <w:noProof/>
            <w:sz w:val="22"/>
            <w:szCs w:val="22"/>
          </w:rPr>
          <w:tab/>
        </w:r>
        <w:r w:rsidR="000B0D00" w:rsidRPr="003C29A4">
          <w:rPr>
            <w:rStyle w:val="Lienhypertexte"/>
            <w:rFonts w:ascii="Times New Roman" w:hAnsi="Times New Roman" w:cs="Times New Roman"/>
            <w:noProof/>
            <w:lang w:val="fr-FR"/>
          </w:rPr>
          <w:t>Méthodologie de réalisation de la DApp</w:t>
        </w:r>
        <w:r w:rsidR="000B0D00">
          <w:rPr>
            <w:noProof/>
            <w:webHidden/>
          </w:rPr>
          <w:tab/>
        </w:r>
        <w:r w:rsidR="000B0D00">
          <w:rPr>
            <w:noProof/>
            <w:webHidden/>
          </w:rPr>
          <w:fldChar w:fldCharType="begin"/>
        </w:r>
        <w:r w:rsidR="000B0D00">
          <w:rPr>
            <w:noProof/>
            <w:webHidden/>
          </w:rPr>
          <w:instrText xml:space="preserve"> PAGEREF _Toc201883359 \h </w:instrText>
        </w:r>
        <w:r w:rsidR="000B0D00">
          <w:rPr>
            <w:noProof/>
            <w:webHidden/>
          </w:rPr>
        </w:r>
        <w:r w:rsidR="000B0D00">
          <w:rPr>
            <w:noProof/>
            <w:webHidden/>
          </w:rPr>
          <w:fldChar w:fldCharType="separate"/>
        </w:r>
        <w:r w:rsidR="00DA4B22">
          <w:rPr>
            <w:noProof/>
            <w:webHidden/>
          </w:rPr>
          <w:t>47</w:t>
        </w:r>
        <w:r w:rsidR="000B0D00">
          <w:rPr>
            <w:noProof/>
            <w:webHidden/>
          </w:rPr>
          <w:fldChar w:fldCharType="end"/>
        </w:r>
      </w:hyperlink>
    </w:p>
    <w:p w14:paraId="09328CB8" w14:textId="5391FAE6" w:rsidR="000B0D00" w:rsidRDefault="003F56DE">
      <w:pPr>
        <w:pStyle w:val="TM1"/>
        <w:tabs>
          <w:tab w:val="left" w:pos="440"/>
          <w:tab w:val="right" w:leader="dot" w:pos="9396"/>
        </w:tabs>
        <w:rPr>
          <w:rFonts w:eastAsiaTheme="minorEastAsia" w:cstheme="minorBidi"/>
          <w:b w:val="0"/>
          <w:bCs w:val="0"/>
          <w:caps w:val="0"/>
          <w:noProof/>
          <w:sz w:val="22"/>
          <w:szCs w:val="22"/>
        </w:rPr>
      </w:pPr>
      <w:hyperlink w:anchor="_Toc201883360" w:history="1">
        <w:r w:rsidR="000B0D00" w:rsidRPr="003C29A4">
          <w:rPr>
            <w:rStyle w:val="Lienhypertexte"/>
            <w:rFonts w:ascii="Times New Roman" w:hAnsi="Times New Roman" w:cs="Times New Roman"/>
            <w:noProof/>
            <w:lang w:val="fr-FR"/>
          </w:rPr>
          <w:t>II.</w:t>
        </w:r>
        <w:r w:rsidR="000B0D00">
          <w:rPr>
            <w:rFonts w:eastAsiaTheme="minorEastAsia" w:cstheme="minorBidi"/>
            <w:b w:val="0"/>
            <w:bCs w:val="0"/>
            <w:caps w:val="0"/>
            <w:noProof/>
            <w:sz w:val="22"/>
            <w:szCs w:val="22"/>
          </w:rPr>
          <w:tab/>
        </w:r>
        <w:r w:rsidR="000B0D00" w:rsidRPr="003C29A4">
          <w:rPr>
            <w:rStyle w:val="Lienhypertexte"/>
            <w:rFonts w:ascii="Times New Roman" w:hAnsi="Times New Roman" w:cs="Times New Roman"/>
            <w:noProof/>
            <w:lang w:val="fr-FR"/>
          </w:rPr>
          <w:t>Méthode d’authentification de documents administratifs à l’aide de la blockchain</w:t>
        </w:r>
        <w:r w:rsidR="000B0D00">
          <w:rPr>
            <w:noProof/>
            <w:webHidden/>
          </w:rPr>
          <w:tab/>
        </w:r>
        <w:r w:rsidR="000B0D00">
          <w:rPr>
            <w:noProof/>
            <w:webHidden/>
          </w:rPr>
          <w:fldChar w:fldCharType="begin"/>
        </w:r>
        <w:r w:rsidR="000B0D00">
          <w:rPr>
            <w:noProof/>
            <w:webHidden/>
          </w:rPr>
          <w:instrText xml:space="preserve"> PAGEREF _Toc201883360 \h </w:instrText>
        </w:r>
        <w:r w:rsidR="000B0D00">
          <w:rPr>
            <w:noProof/>
            <w:webHidden/>
          </w:rPr>
        </w:r>
        <w:r w:rsidR="000B0D00">
          <w:rPr>
            <w:noProof/>
            <w:webHidden/>
          </w:rPr>
          <w:fldChar w:fldCharType="separate"/>
        </w:r>
        <w:r w:rsidR="00DA4B22">
          <w:rPr>
            <w:noProof/>
            <w:webHidden/>
          </w:rPr>
          <w:t>49</w:t>
        </w:r>
        <w:r w:rsidR="000B0D00">
          <w:rPr>
            <w:noProof/>
            <w:webHidden/>
          </w:rPr>
          <w:fldChar w:fldCharType="end"/>
        </w:r>
      </w:hyperlink>
    </w:p>
    <w:p w14:paraId="734D15CE" w14:textId="6E69FE5B" w:rsidR="000B0D00" w:rsidRDefault="003F56DE">
      <w:pPr>
        <w:pStyle w:val="TM1"/>
        <w:tabs>
          <w:tab w:val="left" w:pos="660"/>
          <w:tab w:val="right" w:leader="dot" w:pos="9396"/>
        </w:tabs>
        <w:rPr>
          <w:rFonts w:eastAsiaTheme="minorEastAsia" w:cstheme="minorBidi"/>
          <w:b w:val="0"/>
          <w:bCs w:val="0"/>
          <w:caps w:val="0"/>
          <w:noProof/>
          <w:sz w:val="22"/>
          <w:szCs w:val="22"/>
        </w:rPr>
      </w:pPr>
      <w:hyperlink w:anchor="_Toc201883361" w:history="1">
        <w:r w:rsidR="000B0D00" w:rsidRPr="003C29A4">
          <w:rPr>
            <w:rStyle w:val="Lienhypertexte"/>
            <w:rFonts w:ascii="Times New Roman" w:hAnsi="Times New Roman" w:cs="Times New Roman"/>
            <w:noProof/>
            <w:lang w:val="fr-FR"/>
          </w:rPr>
          <w:t>III.</w:t>
        </w:r>
        <w:r w:rsidR="000B0D00">
          <w:rPr>
            <w:rFonts w:eastAsiaTheme="minorEastAsia" w:cstheme="minorBidi"/>
            <w:b w:val="0"/>
            <w:bCs w:val="0"/>
            <w:caps w:val="0"/>
            <w:noProof/>
            <w:sz w:val="22"/>
            <w:szCs w:val="22"/>
          </w:rPr>
          <w:tab/>
        </w:r>
        <w:r w:rsidR="000B0D00" w:rsidRPr="003C29A4">
          <w:rPr>
            <w:rStyle w:val="Lienhypertexte"/>
            <w:rFonts w:ascii="Times New Roman" w:hAnsi="Times New Roman" w:cs="Times New Roman"/>
            <w:noProof/>
            <w:lang w:val="fr-FR"/>
          </w:rPr>
          <w:t>Conception de l’approche</w:t>
        </w:r>
        <w:r w:rsidR="000B0D00">
          <w:rPr>
            <w:noProof/>
            <w:webHidden/>
          </w:rPr>
          <w:tab/>
        </w:r>
        <w:r w:rsidR="000B0D00">
          <w:rPr>
            <w:noProof/>
            <w:webHidden/>
          </w:rPr>
          <w:fldChar w:fldCharType="begin"/>
        </w:r>
        <w:r w:rsidR="000B0D00">
          <w:rPr>
            <w:noProof/>
            <w:webHidden/>
          </w:rPr>
          <w:instrText xml:space="preserve"> PAGEREF _Toc201883361 \h </w:instrText>
        </w:r>
        <w:r w:rsidR="000B0D00">
          <w:rPr>
            <w:noProof/>
            <w:webHidden/>
          </w:rPr>
        </w:r>
        <w:r w:rsidR="000B0D00">
          <w:rPr>
            <w:noProof/>
            <w:webHidden/>
          </w:rPr>
          <w:fldChar w:fldCharType="separate"/>
        </w:r>
        <w:r w:rsidR="00DA4B22">
          <w:rPr>
            <w:noProof/>
            <w:webHidden/>
          </w:rPr>
          <w:t>54</w:t>
        </w:r>
        <w:r w:rsidR="000B0D00">
          <w:rPr>
            <w:noProof/>
            <w:webHidden/>
          </w:rPr>
          <w:fldChar w:fldCharType="end"/>
        </w:r>
      </w:hyperlink>
    </w:p>
    <w:p w14:paraId="6F4A6B0E" w14:textId="596FDB36" w:rsidR="000B0D00" w:rsidRDefault="003F56DE">
      <w:pPr>
        <w:pStyle w:val="TM1"/>
        <w:tabs>
          <w:tab w:val="right" w:leader="dot" w:pos="9396"/>
        </w:tabs>
        <w:rPr>
          <w:rFonts w:eastAsiaTheme="minorEastAsia" w:cstheme="minorBidi"/>
          <w:b w:val="0"/>
          <w:bCs w:val="0"/>
          <w:caps w:val="0"/>
          <w:noProof/>
          <w:sz w:val="22"/>
          <w:szCs w:val="22"/>
        </w:rPr>
      </w:pPr>
      <w:hyperlink w:anchor="_Toc201883362" w:history="1">
        <w:r w:rsidR="000B0D00" w:rsidRPr="003C29A4">
          <w:rPr>
            <w:rStyle w:val="Lienhypertexte"/>
            <w:rFonts w:ascii="Times New Roman" w:eastAsiaTheme="majorEastAsia" w:hAnsi="Times New Roman" w:cs="Times New Roman"/>
            <w:noProof/>
            <w:lang w:val="fr-FR"/>
          </w:rPr>
          <w:t>CHAPITRE 5 : IMPLÉMENTATION DE L’APPROCHE</w:t>
        </w:r>
        <w:r w:rsidR="000B0D00">
          <w:rPr>
            <w:noProof/>
            <w:webHidden/>
          </w:rPr>
          <w:tab/>
        </w:r>
        <w:r w:rsidR="000B0D00">
          <w:rPr>
            <w:noProof/>
            <w:webHidden/>
          </w:rPr>
          <w:fldChar w:fldCharType="begin"/>
        </w:r>
        <w:r w:rsidR="000B0D00">
          <w:rPr>
            <w:noProof/>
            <w:webHidden/>
          </w:rPr>
          <w:instrText xml:space="preserve"> PAGEREF _Toc201883362 \h </w:instrText>
        </w:r>
        <w:r w:rsidR="000B0D00">
          <w:rPr>
            <w:noProof/>
            <w:webHidden/>
          </w:rPr>
        </w:r>
        <w:r w:rsidR="000B0D00">
          <w:rPr>
            <w:noProof/>
            <w:webHidden/>
          </w:rPr>
          <w:fldChar w:fldCharType="separate"/>
        </w:r>
        <w:r w:rsidR="00DA4B22">
          <w:rPr>
            <w:noProof/>
            <w:webHidden/>
          </w:rPr>
          <w:t>61</w:t>
        </w:r>
        <w:r w:rsidR="000B0D00">
          <w:rPr>
            <w:noProof/>
            <w:webHidden/>
          </w:rPr>
          <w:fldChar w:fldCharType="end"/>
        </w:r>
      </w:hyperlink>
    </w:p>
    <w:p w14:paraId="14F9F598" w14:textId="3F4422B6" w:rsidR="000B0D00" w:rsidRDefault="003F56DE">
      <w:pPr>
        <w:pStyle w:val="TM1"/>
        <w:tabs>
          <w:tab w:val="left" w:pos="440"/>
          <w:tab w:val="right" w:leader="dot" w:pos="9396"/>
        </w:tabs>
        <w:rPr>
          <w:rFonts w:eastAsiaTheme="minorEastAsia" w:cstheme="minorBidi"/>
          <w:b w:val="0"/>
          <w:bCs w:val="0"/>
          <w:caps w:val="0"/>
          <w:noProof/>
          <w:sz w:val="22"/>
          <w:szCs w:val="22"/>
        </w:rPr>
      </w:pPr>
      <w:hyperlink w:anchor="_Toc201883363" w:history="1">
        <w:r w:rsidR="000B0D00" w:rsidRPr="003C29A4">
          <w:rPr>
            <w:rStyle w:val="Lienhypertexte"/>
            <w:rFonts w:ascii="Times New Roman" w:hAnsi="Times New Roman" w:cs="Times New Roman"/>
            <w:noProof/>
            <w:lang w:val="fr-FR"/>
          </w:rPr>
          <w:t>I.</w:t>
        </w:r>
        <w:r w:rsidR="000B0D00">
          <w:rPr>
            <w:rFonts w:eastAsiaTheme="minorEastAsia" w:cstheme="minorBidi"/>
            <w:b w:val="0"/>
            <w:bCs w:val="0"/>
            <w:caps w:val="0"/>
            <w:noProof/>
            <w:sz w:val="22"/>
            <w:szCs w:val="22"/>
          </w:rPr>
          <w:tab/>
        </w:r>
        <w:r w:rsidR="000B0D00" w:rsidRPr="003C29A4">
          <w:rPr>
            <w:rStyle w:val="Lienhypertexte"/>
            <w:rFonts w:ascii="Times New Roman" w:hAnsi="Times New Roman" w:cs="Times New Roman"/>
            <w:noProof/>
            <w:lang w:val="fr-FR"/>
          </w:rPr>
          <w:t>Protocole d’implémentation</w:t>
        </w:r>
        <w:r w:rsidR="000B0D00">
          <w:rPr>
            <w:noProof/>
            <w:webHidden/>
          </w:rPr>
          <w:tab/>
        </w:r>
        <w:r w:rsidR="000B0D00">
          <w:rPr>
            <w:noProof/>
            <w:webHidden/>
          </w:rPr>
          <w:fldChar w:fldCharType="begin"/>
        </w:r>
        <w:r w:rsidR="000B0D00">
          <w:rPr>
            <w:noProof/>
            <w:webHidden/>
          </w:rPr>
          <w:instrText xml:space="preserve"> PAGEREF _Toc201883363 \h </w:instrText>
        </w:r>
        <w:r w:rsidR="000B0D00">
          <w:rPr>
            <w:noProof/>
            <w:webHidden/>
          </w:rPr>
        </w:r>
        <w:r w:rsidR="000B0D00">
          <w:rPr>
            <w:noProof/>
            <w:webHidden/>
          </w:rPr>
          <w:fldChar w:fldCharType="separate"/>
        </w:r>
        <w:r w:rsidR="00DA4B22">
          <w:rPr>
            <w:noProof/>
            <w:webHidden/>
          </w:rPr>
          <w:t>61</w:t>
        </w:r>
        <w:r w:rsidR="000B0D00">
          <w:rPr>
            <w:noProof/>
            <w:webHidden/>
          </w:rPr>
          <w:fldChar w:fldCharType="end"/>
        </w:r>
      </w:hyperlink>
    </w:p>
    <w:p w14:paraId="544F8549" w14:textId="456A7881" w:rsidR="000B0D00" w:rsidRDefault="003F56DE">
      <w:pPr>
        <w:pStyle w:val="TM1"/>
        <w:tabs>
          <w:tab w:val="left" w:pos="440"/>
          <w:tab w:val="right" w:leader="dot" w:pos="9396"/>
        </w:tabs>
        <w:rPr>
          <w:rFonts w:eastAsiaTheme="minorEastAsia" w:cstheme="minorBidi"/>
          <w:b w:val="0"/>
          <w:bCs w:val="0"/>
          <w:caps w:val="0"/>
          <w:noProof/>
          <w:sz w:val="22"/>
          <w:szCs w:val="22"/>
        </w:rPr>
      </w:pPr>
      <w:hyperlink w:anchor="_Toc201883364" w:history="1">
        <w:r w:rsidR="000B0D00" w:rsidRPr="003C29A4">
          <w:rPr>
            <w:rStyle w:val="Lienhypertexte"/>
            <w:rFonts w:ascii="Times New Roman" w:hAnsi="Times New Roman" w:cs="Times New Roman"/>
            <w:noProof/>
            <w:lang w:val="fr-FR"/>
          </w:rPr>
          <w:t>II.</w:t>
        </w:r>
        <w:r w:rsidR="000B0D00">
          <w:rPr>
            <w:rFonts w:eastAsiaTheme="minorEastAsia" w:cstheme="minorBidi"/>
            <w:b w:val="0"/>
            <w:bCs w:val="0"/>
            <w:caps w:val="0"/>
            <w:noProof/>
            <w:sz w:val="22"/>
            <w:szCs w:val="22"/>
          </w:rPr>
          <w:tab/>
        </w:r>
        <w:r w:rsidR="000B0D00" w:rsidRPr="003C29A4">
          <w:rPr>
            <w:rStyle w:val="Lienhypertexte"/>
            <w:rFonts w:ascii="Times New Roman" w:hAnsi="Times New Roman" w:cs="Times New Roman"/>
            <w:noProof/>
            <w:lang w:val="fr-FR"/>
          </w:rPr>
          <w:t>Outils et technologies utilisés</w:t>
        </w:r>
        <w:r w:rsidR="000B0D00">
          <w:rPr>
            <w:noProof/>
            <w:webHidden/>
          </w:rPr>
          <w:tab/>
        </w:r>
        <w:r w:rsidR="000B0D00">
          <w:rPr>
            <w:noProof/>
            <w:webHidden/>
          </w:rPr>
          <w:fldChar w:fldCharType="begin"/>
        </w:r>
        <w:r w:rsidR="000B0D00">
          <w:rPr>
            <w:noProof/>
            <w:webHidden/>
          </w:rPr>
          <w:instrText xml:space="preserve"> PAGEREF _Toc201883364 \h </w:instrText>
        </w:r>
        <w:r w:rsidR="000B0D00">
          <w:rPr>
            <w:noProof/>
            <w:webHidden/>
          </w:rPr>
        </w:r>
        <w:r w:rsidR="000B0D00">
          <w:rPr>
            <w:noProof/>
            <w:webHidden/>
          </w:rPr>
          <w:fldChar w:fldCharType="separate"/>
        </w:r>
        <w:r w:rsidR="00DA4B22">
          <w:rPr>
            <w:noProof/>
            <w:webHidden/>
          </w:rPr>
          <w:t>61</w:t>
        </w:r>
        <w:r w:rsidR="000B0D00">
          <w:rPr>
            <w:noProof/>
            <w:webHidden/>
          </w:rPr>
          <w:fldChar w:fldCharType="end"/>
        </w:r>
      </w:hyperlink>
    </w:p>
    <w:p w14:paraId="09B91CC9" w14:textId="5E168D7F" w:rsidR="000B0D00" w:rsidRDefault="003F56DE">
      <w:pPr>
        <w:pStyle w:val="TM1"/>
        <w:tabs>
          <w:tab w:val="left" w:pos="660"/>
          <w:tab w:val="right" w:leader="dot" w:pos="9396"/>
        </w:tabs>
        <w:rPr>
          <w:rFonts w:eastAsiaTheme="minorEastAsia" w:cstheme="minorBidi"/>
          <w:b w:val="0"/>
          <w:bCs w:val="0"/>
          <w:caps w:val="0"/>
          <w:noProof/>
          <w:sz w:val="22"/>
          <w:szCs w:val="22"/>
        </w:rPr>
      </w:pPr>
      <w:hyperlink w:anchor="_Toc201883365" w:history="1">
        <w:r w:rsidR="000B0D00" w:rsidRPr="003C29A4">
          <w:rPr>
            <w:rStyle w:val="Lienhypertexte"/>
            <w:rFonts w:ascii="Times New Roman" w:hAnsi="Times New Roman" w:cs="Times New Roman"/>
            <w:noProof/>
            <w:lang w:val="fr-FR"/>
          </w:rPr>
          <w:t>III.</w:t>
        </w:r>
        <w:r w:rsidR="000B0D00">
          <w:rPr>
            <w:rFonts w:eastAsiaTheme="minorEastAsia" w:cstheme="minorBidi"/>
            <w:b w:val="0"/>
            <w:bCs w:val="0"/>
            <w:caps w:val="0"/>
            <w:noProof/>
            <w:sz w:val="22"/>
            <w:szCs w:val="22"/>
          </w:rPr>
          <w:tab/>
        </w:r>
        <w:r w:rsidR="000B0D00" w:rsidRPr="003C29A4">
          <w:rPr>
            <w:rStyle w:val="Lienhypertexte"/>
            <w:rFonts w:ascii="Times New Roman" w:hAnsi="Times New Roman" w:cs="Times New Roman"/>
            <w:noProof/>
            <w:lang w:val="fr-FR"/>
          </w:rPr>
          <w:t>Démarche d’implémentation</w:t>
        </w:r>
        <w:r w:rsidR="000B0D00">
          <w:rPr>
            <w:noProof/>
            <w:webHidden/>
          </w:rPr>
          <w:tab/>
        </w:r>
        <w:r w:rsidR="000B0D00">
          <w:rPr>
            <w:noProof/>
            <w:webHidden/>
          </w:rPr>
          <w:fldChar w:fldCharType="begin"/>
        </w:r>
        <w:r w:rsidR="000B0D00">
          <w:rPr>
            <w:noProof/>
            <w:webHidden/>
          </w:rPr>
          <w:instrText xml:space="preserve"> PAGEREF _Toc201883365 \h </w:instrText>
        </w:r>
        <w:r w:rsidR="000B0D00">
          <w:rPr>
            <w:noProof/>
            <w:webHidden/>
          </w:rPr>
        </w:r>
        <w:r w:rsidR="000B0D00">
          <w:rPr>
            <w:noProof/>
            <w:webHidden/>
          </w:rPr>
          <w:fldChar w:fldCharType="separate"/>
        </w:r>
        <w:r w:rsidR="00DA4B22">
          <w:rPr>
            <w:noProof/>
            <w:webHidden/>
          </w:rPr>
          <w:t>65</w:t>
        </w:r>
        <w:r w:rsidR="000B0D00">
          <w:rPr>
            <w:noProof/>
            <w:webHidden/>
          </w:rPr>
          <w:fldChar w:fldCharType="end"/>
        </w:r>
      </w:hyperlink>
    </w:p>
    <w:p w14:paraId="1D9207A4" w14:textId="69C13D14" w:rsidR="000B0D00" w:rsidRDefault="003F56DE">
      <w:pPr>
        <w:pStyle w:val="TM1"/>
        <w:tabs>
          <w:tab w:val="left" w:pos="660"/>
          <w:tab w:val="right" w:leader="dot" w:pos="9396"/>
        </w:tabs>
        <w:rPr>
          <w:rFonts w:eastAsiaTheme="minorEastAsia" w:cstheme="minorBidi"/>
          <w:b w:val="0"/>
          <w:bCs w:val="0"/>
          <w:caps w:val="0"/>
          <w:noProof/>
          <w:sz w:val="22"/>
          <w:szCs w:val="22"/>
        </w:rPr>
      </w:pPr>
      <w:hyperlink w:anchor="_Toc201883366" w:history="1">
        <w:r w:rsidR="000B0D00" w:rsidRPr="003C29A4">
          <w:rPr>
            <w:rStyle w:val="Lienhypertexte"/>
            <w:rFonts w:ascii="Times New Roman" w:hAnsi="Times New Roman" w:cs="Times New Roman"/>
            <w:noProof/>
            <w:lang w:val="fr-FR"/>
          </w:rPr>
          <w:t>IV.</w:t>
        </w:r>
        <w:r w:rsidR="000B0D00">
          <w:rPr>
            <w:rFonts w:eastAsiaTheme="minorEastAsia" w:cstheme="minorBidi"/>
            <w:b w:val="0"/>
            <w:bCs w:val="0"/>
            <w:caps w:val="0"/>
            <w:noProof/>
            <w:sz w:val="22"/>
            <w:szCs w:val="22"/>
          </w:rPr>
          <w:tab/>
        </w:r>
        <w:r w:rsidR="000B0D00" w:rsidRPr="003C29A4">
          <w:rPr>
            <w:rStyle w:val="Lienhypertexte"/>
            <w:rFonts w:ascii="Times New Roman" w:hAnsi="Times New Roman" w:cs="Times New Roman"/>
            <w:noProof/>
            <w:lang w:val="fr-FR"/>
          </w:rPr>
          <w:t>Présentation de la solution</w:t>
        </w:r>
        <w:r w:rsidR="000B0D00">
          <w:rPr>
            <w:noProof/>
            <w:webHidden/>
          </w:rPr>
          <w:tab/>
        </w:r>
        <w:r w:rsidR="000B0D00">
          <w:rPr>
            <w:noProof/>
            <w:webHidden/>
          </w:rPr>
          <w:fldChar w:fldCharType="begin"/>
        </w:r>
        <w:r w:rsidR="000B0D00">
          <w:rPr>
            <w:noProof/>
            <w:webHidden/>
          </w:rPr>
          <w:instrText xml:space="preserve"> PAGEREF _Toc201883366 \h </w:instrText>
        </w:r>
        <w:r w:rsidR="000B0D00">
          <w:rPr>
            <w:noProof/>
            <w:webHidden/>
          </w:rPr>
        </w:r>
        <w:r w:rsidR="000B0D00">
          <w:rPr>
            <w:noProof/>
            <w:webHidden/>
          </w:rPr>
          <w:fldChar w:fldCharType="separate"/>
        </w:r>
        <w:r w:rsidR="00DA4B22">
          <w:rPr>
            <w:noProof/>
            <w:webHidden/>
          </w:rPr>
          <w:t>66</w:t>
        </w:r>
        <w:r w:rsidR="000B0D00">
          <w:rPr>
            <w:noProof/>
            <w:webHidden/>
          </w:rPr>
          <w:fldChar w:fldCharType="end"/>
        </w:r>
      </w:hyperlink>
    </w:p>
    <w:p w14:paraId="063BD009" w14:textId="0093CE6F" w:rsidR="000B0D00" w:rsidRDefault="003F56DE">
      <w:pPr>
        <w:pStyle w:val="TM1"/>
        <w:tabs>
          <w:tab w:val="left" w:pos="440"/>
          <w:tab w:val="right" w:leader="dot" w:pos="9396"/>
        </w:tabs>
        <w:rPr>
          <w:rFonts w:eastAsiaTheme="minorEastAsia" w:cstheme="minorBidi"/>
          <w:b w:val="0"/>
          <w:bCs w:val="0"/>
          <w:caps w:val="0"/>
          <w:noProof/>
          <w:sz w:val="22"/>
          <w:szCs w:val="22"/>
        </w:rPr>
      </w:pPr>
      <w:hyperlink w:anchor="_Toc201883367" w:history="1">
        <w:r w:rsidR="000B0D00" w:rsidRPr="003C29A4">
          <w:rPr>
            <w:rStyle w:val="Lienhypertexte"/>
            <w:rFonts w:ascii="Times New Roman" w:hAnsi="Times New Roman" w:cs="Times New Roman"/>
            <w:noProof/>
            <w:lang w:val="fr-FR"/>
          </w:rPr>
          <w:t>V.</w:t>
        </w:r>
        <w:r w:rsidR="000B0D00">
          <w:rPr>
            <w:rFonts w:eastAsiaTheme="minorEastAsia" w:cstheme="minorBidi"/>
            <w:b w:val="0"/>
            <w:bCs w:val="0"/>
            <w:caps w:val="0"/>
            <w:noProof/>
            <w:sz w:val="22"/>
            <w:szCs w:val="22"/>
          </w:rPr>
          <w:tab/>
        </w:r>
        <w:r w:rsidR="000B0D00" w:rsidRPr="003C29A4">
          <w:rPr>
            <w:rStyle w:val="Lienhypertexte"/>
            <w:rFonts w:ascii="Times New Roman" w:hAnsi="Times New Roman" w:cs="Times New Roman"/>
            <w:noProof/>
            <w:lang w:val="fr-FR"/>
          </w:rPr>
          <w:t>Discussion des résultats</w:t>
        </w:r>
        <w:r w:rsidR="000B0D00">
          <w:rPr>
            <w:noProof/>
            <w:webHidden/>
          </w:rPr>
          <w:tab/>
        </w:r>
        <w:r w:rsidR="000B0D00">
          <w:rPr>
            <w:noProof/>
            <w:webHidden/>
          </w:rPr>
          <w:fldChar w:fldCharType="begin"/>
        </w:r>
        <w:r w:rsidR="000B0D00">
          <w:rPr>
            <w:noProof/>
            <w:webHidden/>
          </w:rPr>
          <w:instrText xml:space="preserve"> PAGEREF _Toc201883367 \h </w:instrText>
        </w:r>
        <w:r w:rsidR="000B0D00">
          <w:rPr>
            <w:noProof/>
            <w:webHidden/>
          </w:rPr>
        </w:r>
        <w:r w:rsidR="000B0D00">
          <w:rPr>
            <w:noProof/>
            <w:webHidden/>
          </w:rPr>
          <w:fldChar w:fldCharType="separate"/>
        </w:r>
        <w:r w:rsidR="00DA4B22">
          <w:rPr>
            <w:noProof/>
            <w:webHidden/>
          </w:rPr>
          <w:t>69</w:t>
        </w:r>
        <w:r w:rsidR="000B0D00">
          <w:rPr>
            <w:noProof/>
            <w:webHidden/>
          </w:rPr>
          <w:fldChar w:fldCharType="end"/>
        </w:r>
      </w:hyperlink>
    </w:p>
    <w:p w14:paraId="3FA89840" w14:textId="11864C53" w:rsidR="000B0D00" w:rsidRDefault="003F56DE">
      <w:pPr>
        <w:pStyle w:val="TM1"/>
        <w:tabs>
          <w:tab w:val="right" w:leader="dot" w:pos="9396"/>
        </w:tabs>
        <w:rPr>
          <w:rFonts w:eastAsiaTheme="minorEastAsia" w:cstheme="minorBidi"/>
          <w:b w:val="0"/>
          <w:bCs w:val="0"/>
          <w:caps w:val="0"/>
          <w:noProof/>
          <w:sz w:val="22"/>
          <w:szCs w:val="22"/>
        </w:rPr>
      </w:pPr>
      <w:hyperlink w:anchor="_Toc201883368" w:history="1">
        <w:r w:rsidR="000B0D00" w:rsidRPr="003C29A4">
          <w:rPr>
            <w:rStyle w:val="Lienhypertexte"/>
            <w:rFonts w:ascii="Times New Roman" w:eastAsiaTheme="majorEastAsia" w:hAnsi="Times New Roman" w:cs="Times New Roman"/>
            <w:noProof/>
            <w:lang w:val="fr-FR"/>
          </w:rPr>
          <w:t>CONCLUSION ET PERSPECTIVES</w:t>
        </w:r>
        <w:r w:rsidR="000B0D00">
          <w:rPr>
            <w:noProof/>
            <w:webHidden/>
          </w:rPr>
          <w:tab/>
        </w:r>
        <w:r w:rsidR="000B0D00">
          <w:rPr>
            <w:noProof/>
            <w:webHidden/>
          </w:rPr>
          <w:fldChar w:fldCharType="begin"/>
        </w:r>
        <w:r w:rsidR="000B0D00">
          <w:rPr>
            <w:noProof/>
            <w:webHidden/>
          </w:rPr>
          <w:instrText xml:space="preserve"> PAGEREF _Toc201883368 \h </w:instrText>
        </w:r>
        <w:r w:rsidR="000B0D00">
          <w:rPr>
            <w:noProof/>
            <w:webHidden/>
          </w:rPr>
        </w:r>
        <w:r w:rsidR="000B0D00">
          <w:rPr>
            <w:noProof/>
            <w:webHidden/>
          </w:rPr>
          <w:fldChar w:fldCharType="separate"/>
        </w:r>
        <w:r w:rsidR="00DA4B22">
          <w:rPr>
            <w:noProof/>
            <w:webHidden/>
          </w:rPr>
          <w:t>72</w:t>
        </w:r>
        <w:r w:rsidR="000B0D00">
          <w:rPr>
            <w:noProof/>
            <w:webHidden/>
          </w:rPr>
          <w:fldChar w:fldCharType="end"/>
        </w:r>
      </w:hyperlink>
    </w:p>
    <w:p w14:paraId="41E5A4D1" w14:textId="4DEED3AA" w:rsidR="000B0D00" w:rsidRDefault="003F56DE">
      <w:pPr>
        <w:pStyle w:val="TM1"/>
        <w:tabs>
          <w:tab w:val="right" w:leader="dot" w:pos="9396"/>
        </w:tabs>
        <w:rPr>
          <w:rFonts w:eastAsiaTheme="minorEastAsia" w:cstheme="minorBidi"/>
          <w:b w:val="0"/>
          <w:bCs w:val="0"/>
          <w:caps w:val="0"/>
          <w:noProof/>
          <w:sz w:val="22"/>
          <w:szCs w:val="22"/>
        </w:rPr>
      </w:pPr>
      <w:hyperlink w:anchor="_Toc201883369" w:history="1">
        <w:r w:rsidR="000B0D00" w:rsidRPr="003C29A4">
          <w:rPr>
            <w:rStyle w:val="Lienhypertexte"/>
            <w:rFonts w:ascii="Times New Roman" w:eastAsiaTheme="majorEastAsia" w:hAnsi="Times New Roman" w:cs="Times New Roman"/>
            <w:noProof/>
            <w:lang w:val="fr-FR"/>
          </w:rPr>
          <w:t>RÉFÉRENCES</w:t>
        </w:r>
        <w:r w:rsidR="000B0D00">
          <w:rPr>
            <w:noProof/>
            <w:webHidden/>
          </w:rPr>
          <w:tab/>
        </w:r>
        <w:r w:rsidR="000B0D00">
          <w:rPr>
            <w:noProof/>
            <w:webHidden/>
          </w:rPr>
          <w:fldChar w:fldCharType="begin"/>
        </w:r>
        <w:r w:rsidR="000B0D00">
          <w:rPr>
            <w:noProof/>
            <w:webHidden/>
          </w:rPr>
          <w:instrText xml:space="preserve"> PAGEREF _Toc201883369 \h </w:instrText>
        </w:r>
        <w:r w:rsidR="000B0D00">
          <w:rPr>
            <w:noProof/>
            <w:webHidden/>
          </w:rPr>
        </w:r>
        <w:r w:rsidR="000B0D00">
          <w:rPr>
            <w:noProof/>
            <w:webHidden/>
          </w:rPr>
          <w:fldChar w:fldCharType="separate"/>
        </w:r>
        <w:r w:rsidR="00DA4B22">
          <w:rPr>
            <w:noProof/>
            <w:webHidden/>
          </w:rPr>
          <w:t>i</w:t>
        </w:r>
        <w:r w:rsidR="000B0D00">
          <w:rPr>
            <w:noProof/>
            <w:webHidden/>
          </w:rPr>
          <w:fldChar w:fldCharType="end"/>
        </w:r>
      </w:hyperlink>
    </w:p>
    <w:p w14:paraId="21F0D067" w14:textId="18A0E644" w:rsidR="000B0D00" w:rsidRDefault="003F56DE">
      <w:pPr>
        <w:pStyle w:val="TM1"/>
        <w:tabs>
          <w:tab w:val="right" w:leader="dot" w:pos="9396"/>
        </w:tabs>
        <w:rPr>
          <w:rFonts w:eastAsiaTheme="minorEastAsia" w:cstheme="minorBidi"/>
          <w:b w:val="0"/>
          <w:bCs w:val="0"/>
          <w:caps w:val="0"/>
          <w:noProof/>
          <w:sz w:val="22"/>
          <w:szCs w:val="22"/>
        </w:rPr>
      </w:pPr>
      <w:hyperlink w:anchor="_Toc201883370" w:history="1">
        <w:r w:rsidR="000B0D00" w:rsidRPr="003C29A4">
          <w:rPr>
            <w:rStyle w:val="Lienhypertexte"/>
            <w:rFonts w:ascii="Times New Roman" w:eastAsiaTheme="majorEastAsia" w:hAnsi="Times New Roman" w:cs="Times New Roman"/>
            <w:noProof/>
            <w:lang w:val="fr-FR"/>
          </w:rPr>
          <w:t>TABLE DES MATI</w:t>
        </w:r>
        <w:r w:rsidR="000B0D00" w:rsidRPr="003C29A4">
          <w:rPr>
            <w:rStyle w:val="Lienhypertexte"/>
            <w:rFonts w:ascii="Times New Roman" w:hAnsi="Times New Roman" w:cs="Times New Roman"/>
            <w:noProof/>
            <w:lang w:val="fr-FR"/>
          </w:rPr>
          <w:t>È</w:t>
        </w:r>
        <w:r w:rsidR="000B0D00" w:rsidRPr="003C29A4">
          <w:rPr>
            <w:rStyle w:val="Lienhypertexte"/>
            <w:rFonts w:ascii="Times New Roman" w:eastAsiaTheme="majorEastAsia" w:hAnsi="Times New Roman" w:cs="Times New Roman"/>
            <w:noProof/>
            <w:lang w:val="fr-FR"/>
          </w:rPr>
          <w:t>RES</w:t>
        </w:r>
        <w:r w:rsidR="000B0D00">
          <w:rPr>
            <w:noProof/>
            <w:webHidden/>
          </w:rPr>
          <w:tab/>
        </w:r>
        <w:r w:rsidR="000B0D00">
          <w:rPr>
            <w:noProof/>
            <w:webHidden/>
          </w:rPr>
          <w:fldChar w:fldCharType="begin"/>
        </w:r>
        <w:r w:rsidR="000B0D00">
          <w:rPr>
            <w:noProof/>
            <w:webHidden/>
          </w:rPr>
          <w:instrText xml:space="preserve"> PAGEREF _Toc201883370 \h </w:instrText>
        </w:r>
        <w:r w:rsidR="000B0D00">
          <w:rPr>
            <w:noProof/>
            <w:webHidden/>
          </w:rPr>
        </w:r>
        <w:r w:rsidR="000B0D00">
          <w:rPr>
            <w:noProof/>
            <w:webHidden/>
          </w:rPr>
          <w:fldChar w:fldCharType="separate"/>
        </w:r>
        <w:r w:rsidR="00DA4B22">
          <w:rPr>
            <w:noProof/>
            <w:webHidden/>
          </w:rPr>
          <w:t>v</w:t>
        </w:r>
        <w:r w:rsidR="000B0D00">
          <w:rPr>
            <w:noProof/>
            <w:webHidden/>
          </w:rPr>
          <w:fldChar w:fldCharType="end"/>
        </w:r>
      </w:hyperlink>
    </w:p>
    <w:p w14:paraId="2E77B72B" w14:textId="118D49D4" w:rsidR="000B0D00" w:rsidRDefault="003F56DE">
      <w:pPr>
        <w:pStyle w:val="TM1"/>
        <w:tabs>
          <w:tab w:val="right" w:leader="dot" w:pos="9396"/>
        </w:tabs>
        <w:rPr>
          <w:rFonts w:eastAsiaTheme="minorEastAsia" w:cstheme="minorBidi"/>
          <w:b w:val="0"/>
          <w:bCs w:val="0"/>
          <w:caps w:val="0"/>
          <w:noProof/>
          <w:sz w:val="22"/>
          <w:szCs w:val="22"/>
        </w:rPr>
      </w:pPr>
      <w:hyperlink w:anchor="_Toc201883371" w:history="1">
        <w:r w:rsidR="000B0D00" w:rsidRPr="003C29A4">
          <w:rPr>
            <w:rStyle w:val="Lienhypertexte"/>
            <w:rFonts w:ascii="Times New Roman" w:eastAsiaTheme="majorEastAsia" w:hAnsi="Times New Roman" w:cs="Times New Roman"/>
            <w:noProof/>
            <w:lang w:val="fr-FR"/>
          </w:rPr>
          <w:t>ANNEXES</w:t>
        </w:r>
        <w:r w:rsidR="000B0D00">
          <w:rPr>
            <w:noProof/>
            <w:webHidden/>
          </w:rPr>
          <w:tab/>
        </w:r>
        <w:r w:rsidR="000B0D00">
          <w:rPr>
            <w:noProof/>
            <w:webHidden/>
          </w:rPr>
          <w:fldChar w:fldCharType="begin"/>
        </w:r>
        <w:r w:rsidR="000B0D00">
          <w:rPr>
            <w:noProof/>
            <w:webHidden/>
          </w:rPr>
          <w:instrText xml:space="preserve"> PAGEREF _Toc201883371 \h </w:instrText>
        </w:r>
        <w:r w:rsidR="000B0D00">
          <w:rPr>
            <w:noProof/>
            <w:webHidden/>
          </w:rPr>
        </w:r>
        <w:r w:rsidR="000B0D00">
          <w:rPr>
            <w:noProof/>
            <w:webHidden/>
          </w:rPr>
          <w:fldChar w:fldCharType="separate"/>
        </w:r>
        <w:r w:rsidR="00DA4B22">
          <w:rPr>
            <w:noProof/>
            <w:webHidden/>
          </w:rPr>
          <w:t>vii</w:t>
        </w:r>
        <w:r w:rsidR="000B0D00">
          <w:rPr>
            <w:noProof/>
            <w:webHidden/>
          </w:rPr>
          <w:fldChar w:fldCharType="end"/>
        </w:r>
      </w:hyperlink>
    </w:p>
    <w:p w14:paraId="3C5C194B" w14:textId="577FD0DF" w:rsidR="00AD22E9" w:rsidRDefault="004216B9">
      <w:pPr>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4432318" w14:textId="77777777"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EA62930" w14:textId="77777777" w:rsidR="00457C81" w:rsidRDefault="003D799B" w:rsidP="00D57608">
      <w:pPr>
        <w:keepNext/>
        <w:keepLines/>
        <w:spacing w:after="0" w:line="360" w:lineRule="auto"/>
        <w:jc w:val="center"/>
        <w:outlineLvl w:val="0"/>
        <w:rPr>
          <w:rFonts w:ascii="Times New Roman" w:eastAsiaTheme="majorEastAsia" w:hAnsi="Times New Roman" w:cs="Times New Roman"/>
          <w:b/>
          <w:sz w:val="24"/>
          <w:szCs w:val="24"/>
          <w:lang w:val="fr-FR"/>
        </w:rPr>
      </w:pPr>
      <w:bookmarkStart w:id="12" w:name="_Toc184475245"/>
      <w:bookmarkStart w:id="13" w:name="_Toc201883085"/>
      <w:bookmarkStart w:id="14" w:name="_Toc201883338"/>
      <w:r w:rsidRPr="008A0357">
        <w:rPr>
          <w:rFonts w:ascii="Times New Roman" w:eastAsiaTheme="majorEastAsia" w:hAnsi="Times New Roman" w:cs="Times New Roman"/>
          <w:b/>
          <w:sz w:val="24"/>
          <w:szCs w:val="24"/>
          <w:lang w:val="fr-FR"/>
        </w:rPr>
        <w:lastRenderedPageBreak/>
        <w:t>LISTE DES FIGURES</w:t>
      </w:r>
      <w:bookmarkEnd w:id="12"/>
      <w:bookmarkEnd w:id="13"/>
      <w:bookmarkEnd w:id="14"/>
    </w:p>
    <w:p w14:paraId="3F290795" w14:textId="77777777" w:rsidR="00D57608" w:rsidRPr="008E5D43" w:rsidRDefault="00D57608" w:rsidP="008E5D43">
      <w:pPr>
        <w:jc w:val="center"/>
        <w:rPr>
          <w:rFonts w:ascii="Times New Roman" w:hAnsi="Times New Roman" w:cs="Times New Roman"/>
          <w:sz w:val="24"/>
          <w:lang w:val="fr-FR"/>
        </w:rPr>
      </w:pPr>
    </w:p>
    <w:p w14:paraId="061A3550" w14:textId="2E69B0B3" w:rsidR="0060420E" w:rsidRDefault="00433AC6">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201883299" w:history="1">
        <w:r w:rsidR="0060420E" w:rsidRPr="00322EEE">
          <w:rPr>
            <w:rStyle w:val="Lienhypertexte"/>
            <w:rFonts w:ascii="Times New Roman" w:hAnsi="Times New Roman" w:cs="Times New Roman"/>
            <w:b/>
            <w:noProof/>
            <w:lang w:val="fr-FR"/>
          </w:rPr>
          <w:t>Figure 1</w:t>
        </w:r>
        <w:r w:rsidR="0060420E" w:rsidRPr="00322EEE">
          <w:rPr>
            <w:rStyle w:val="Lienhypertexte"/>
            <w:rFonts w:ascii="Times New Roman" w:hAnsi="Times New Roman" w:cs="Times New Roman"/>
            <w:noProof/>
            <w:lang w:val="fr-FR"/>
          </w:rPr>
          <w:t> : Projet de chronogramme des travaux</w:t>
        </w:r>
        <w:r w:rsidR="0060420E">
          <w:rPr>
            <w:noProof/>
            <w:webHidden/>
          </w:rPr>
          <w:tab/>
        </w:r>
        <w:r w:rsidR="0060420E">
          <w:rPr>
            <w:noProof/>
            <w:webHidden/>
          </w:rPr>
          <w:fldChar w:fldCharType="begin"/>
        </w:r>
        <w:r w:rsidR="0060420E">
          <w:rPr>
            <w:noProof/>
            <w:webHidden/>
          </w:rPr>
          <w:instrText xml:space="preserve"> PAGEREF _Toc201883299 \h </w:instrText>
        </w:r>
        <w:r w:rsidR="0060420E">
          <w:rPr>
            <w:noProof/>
            <w:webHidden/>
          </w:rPr>
        </w:r>
        <w:r w:rsidR="0060420E">
          <w:rPr>
            <w:noProof/>
            <w:webHidden/>
          </w:rPr>
          <w:fldChar w:fldCharType="separate"/>
        </w:r>
        <w:r w:rsidR="00DA4B22">
          <w:rPr>
            <w:noProof/>
            <w:webHidden/>
          </w:rPr>
          <w:t>6</w:t>
        </w:r>
        <w:r w:rsidR="0060420E">
          <w:rPr>
            <w:noProof/>
            <w:webHidden/>
          </w:rPr>
          <w:fldChar w:fldCharType="end"/>
        </w:r>
      </w:hyperlink>
    </w:p>
    <w:p w14:paraId="367BE015" w14:textId="23F3C35B" w:rsidR="0060420E" w:rsidRDefault="003F56DE">
      <w:pPr>
        <w:pStyle w:val="Tabledesillustrations"/>
        <w:tabs>
          <w:tab w:val="right" w:leader="dot" w:pos="9396"/>
        </w:tabs>
        <w:rPr>
          <w:rFonts w:eastAsiaTheme="minorEastAsia"/>
          <w:noProof/>
        </w:rPr>
      </w:pPr>
      <w:hyperlink w:anchor="_Toc201883300" w:history="1">
        <w:r w:rsidR="0060420E" w:rsidRPr="00322EEE">
          <w:rPr>
            <w:rStyle w:val="Lienhypertexte"/>
            <w:rFonts w:ascii="Times New Roman" w:hAnsi="Times New Roman" w:cs="Times New Roman"/>
            <w:b/>
            <w:noProof/>
            <w:lang w:val="fr-FR"/>
          </w:rPr>
          <w:t>Figure 2</w:t>
        </w:r>
        <w:r w:rsidR="0060420E" w:rsidRPr="00322EEE">
          <w:rPr>
            <w:rStyle w:val="Lienhypertexte"/>
            <w:rFonts w:ascii="Times New Roman" w:hAnsi="Times New Roman" w:cs="Times New Roman"/>
            <w:noProof/>
            <w:lang w:val="fr-FR"/>
          </w:rPr>
          <w:t xml:space="preserve"> : Réseau basé sur les Serveurs vs Réseau P2P</w:t>
        </w:r>
        <w:r w:rsidR="0060420E">
          <w:rPr>
            <w:noProof/>
            <w:webHidden/>
          </w:rPr>
          <w:tab/>
        </w:r>
        <w:r w:rsidR="0060420E">
          <w:rPr>
            <w:noProof/>
            <w:webHidden/>
          </w:rPr>
          <w:fldChar w:fldCharType="begin"/>
        </w:r>
        <w:r w:rsidR="0060420E">
          <w:rPr>
            <w:noProof/>
            <w:webHidden/>
          </w:rPr>
          <w:instrText xml:space="preserve"> PAGEREF _Toc201883300 \h </w:instrText>
        </w:r>
        <w:r w:rsidR="0060420E">
          <w:rPr>
            <w:noProof/>
            <w:webHidden/>
          </w:rPr>
        </w:r>
        <w:r w:rsidR="0060420E">
          <w:rPr>
            <w:noProof/>
            <w:webHidden/>
          </w:rPr>
          <w:fldChar w:fldCharType="separate"/>
        </w:r>
        <w:r w:rsidR="00DA4B22">
          <w:rPr>
            <w:noProof/>
            <w:webHidden/>
          </w:rPr>
          <w:t>16</w:t>
        </w:r>
        <w:r w:rsidR="0060420E">
          <w:rPr>
            <w:noProof/>
            <w:webHidden/>
          </w:rPr>
          <w:fldChar w:fldCharType="end"/>
        </w:r>
      </w:hyperlink>
    </w:p>
    <w:p w14:paraId="49504AF0" w14:textId="0FB13A51" w:rsidR="0060420E" w:rsidRDefault="003F56DE">
      <w:pPr>
        <w:pStyle w:val="Tabledesillustrations"/>
        <w:tabs>
          <w:tab w:val="right" w:leader="dot" w:pos="9396"/>
        </w:tabs>
        <w:rPr>
          <w:rFonts w:eastAsiaTheme="minorEastAsia"/>
          <w:noProof/>
        </w:rPr>
      </w:pPr>
      <w:hyperlink w:anchor="_Toc201883301" w:history="1">
        <w:r w:rsidR="0060420E" w:rsidRPr="00322EEE">
          <w:rPr>
            <w:rStyle w:val="Lienhypertexte"/>
            <w:rFonts w:ascii="Times New Roman" w:hAnsi="Times New Roman" w:cs="Times New Roman"/>
            <w:b/>
            <w:noProof/>
            <w:lang w:val="fr-FR"/>
          </w:rPr>
          <w:t>Figure 3</w:t>
        </w:r>
        <w:r w:rsidR="0060420E" w:rsidRPr="00322EEE">
          <w:rPr>
            <w:rStyle w:val="Lienhypertexte"/>
            <w:rFonts w:ascii="Times New Roman" w:hAnsi="Times New Roman" w:cs="Times New Roman"/>
            <w:noProof/>
            <w:lang w:val="fr-FR"/>
          </w:rPr>
          <w:t xml:space="preserve"> : Exemple d'entête d'un bloc</w:t>
        </w:r>
        <w:r w:rsidR="0060420E">
          <w:rPr>
            <w:noProof/>
            <w:webHidden/>
          </w:rPr>
          <w:tab/>
        </w:r>
        <w:r w:rsidR="0060420E">
          <w:rPr>
            <w:noProof/>
            <w:webHidden/>
          </w:rPr>
          <w:fldChar w:fldCharType="begin"/>
        </w:r>
        <w:r w:rsidR="0060420E">
          <w:rPr>
            <w:noProof/>
            <w:webHidden/>
          </w:rPr>
          <w:instrText xml:space="preserve"> PAGEREF _Toc201883301 \h </w:instrText>
        </w:r>
        <w:r w:rsidR="0060420E">
          <w:rPr>
            <w:noProof/>
            <w:webHidden/>
          </w:rPr>
        </w:r>
        <w:r w:rsidR="0060420E">
          <w:rPr>
            <w:noProof/>
            <w:webHidden/>
          </w:rPr>
          <w:fldChar w:fldCharType="separate"/>
        </w:r>
        <w:r w:rsidR="00DA4B22">
          <w:rPr>
            <w:noProof/>
            <w:webHidden/>
          </w:rPr>
          <w:t>16</w:t>
        </w:r>
        <w:r w:rsidR="0060420E">
          <w:rPr>
            <w:noProof/>
            <w:webHidden/>
          </w:rPr>
          <w:fldChar w:fldCharType="end"/>
        </w:r>
      </w:hyperlink>
    </w:p>
    <w:p w14:paraId="2857B3B4" w14:textId="150E1F48" w:rsidR="0060420E" w:rsidRDefault="003F56DE">
      <w:pPr>
        <w:pStyle w:val="Tabledesillustrations"/>
        <w:tabs>
          <w:tab w:val="right" w:leader="dot" w:pos="9396"/>
        </w:tabs>
        <w:rPr>
          <w:rFonts w:eastAsiaTheme="minorEastAsia"/>
          <w:noProof/>
        </w:rPr>
      </w:pPr>
      <w:hyperlink w:anchor="_Toc201883302" w:history="1">
        <w:r w:rsidR="0060420E" w:rsidRPr="00322EEE">
          <w:rPr>
            <w:rStyle w:val="Lienhypertexte"/>
            <w:rFonts w:ascii="Times New Roman" w:hAnsi="Times New Roman" w:cs="Times New Roman"/>
            <w:b/>
            <w:noProof/>
            <w:lang w:val="fr-FR"/>
          </w:rPr>
          <w:t>Figure 4</w:t>
        </w:r>
        <w:r w:rsidR="0060420E" w:rsidRPr="00322EEE">
          <w:rPr>
            <w:rStyle w:val="Lienhypertexte"/>
            <w:rFonts w:ascii="Times New Roman" w:hAnsi="Times New Roman" w:cs="Times New Roman"/>
            <w:noProof/>
            <w:lang w:val="fr-FR"/>
          </w:rPr>
          <w:t xml:space="preserve"> : Schéma simplifié d'une chaîne de blocs</w:t>
        </w:r>
        <w:r w:rsidR="0060420E">
          <w:rPr>
            <w:noProof/>
            <w:webHidden/>
          </w:rPr>
          <w:tab/>
        </w:r>
        <w:r w:rsidR="0060420E">
          <w:rPr>
            <w:noProof/>
            <w:webHidden/>
          </w:rPr>
          <w:fldChar w:fldCharType="begin"/>
        </w:r>
        <w:r w:rsidR="0060420E">
          <w:rPr>
            <w:noProof/>
            <w:webHidden/>
          </w:rPr>
          <w:instrText xml:space="preserve"> PAGEREF _Toc201883302 \h </w:instrText>
        </w:r>
        <w:r w:rsidR="0060420E">
          <w:rPr>
            <w:noProof/>
            <w:webHidden/>
          </w:rPr>
        </w:r>
        <w:r w:rsidR="0060420E">
          <w:rPr>
            <w:noProof/>
            <w:webHidden/>
          </w:rPr>
          <w:fldChar w:fldCharType="separate"/>
        </w:r>
        <w:r w:rsidR="00DA4B22">
          <w:rPr>
            <w:noProof/>
            <w:webHidden/>
          </w:rPr>
          <w:t>17</w:t>
        </w:r>
        <w:r w:rsidR="0060420E">
          <w:rPr>
            <w:noProof/>
            <w:webHidden/>
          </w:rPr>
          <w:fldChar w:fldCharType="end"/>
        </w:r>
      </w:hyperlink>
    </w:p>
    <w:p w14:paraId="4795C40D" w14:textId="0404263C" w:rsidR="0060420E" w:rsidRDefault="003F56DE">
      <w:pPr>
        <w:pStyle w:val="Tabledesillustrations"/>
        <w:tabs>
          <w:tab w:val="right" w:leader="dot" w:pos="9396"/>
        </w:tabs>
        <w:rPr>
          <w:rFonts w:eastAsiaTheme="minorEastAsia"/>
          <w:noProof/>
        </w:rPr>
      </w:pPr>
      <w:hyperlink w:anchor="_Toc201883303" w:history="1">
        <w:r w:rsidR="0060420E" w:rsidRPr="00322EEE">
          <w:rPr>
            <w:rStyle w:val="Lienhypertexte"/>
            <w:rFonts w:ascii="Times New Roman" w:hAnsi="Times New Roman" w:cs="Times New Roman"/>
            <w:b/>
            <w:noProof/>
            <w:lang w:val="fr-FR"/>
          </w:rPr>
          <w:t>Figure 5 :</w:t>
        </w:r>
        <w:r w:rsidR="0060420E" w:rsidRPr="00322EEE">
          <w:rPr>
            <w:rStyle w:val="Lienhypertexte"/>
            <w:rFonts w:ascii="Times New Roman" w:hAnsi="Times New Roman" w:cs="Times New Roman"/>
            <w:noProof/>
            <w:lang w:val="fr-FR"/>
          </w:rPr>
          <w:t xml:space="preserve"> Circuit d’une transaction blockchain</w:t>
        </w:r>
        <w:r w:rsidR="0060420E">
          <w:rPr>
            <w:noProof/>
            <w:webHidden/>
          </w:rPr>
          <w:tab/>
        </w:r>
        <w:r w:rsidR="0060420E">
          <w:rPr>
            <w:noProof/>
            <w:webHidden/>
          </w:rPr>
          <w:fldChar w:fldCharType="begin"/>
        </w:r>
        <w:r w:rsidR="0060420E">
          <w:rPr>
            <w:noProof/>
            <w:webHidden/>
          </w:rPr>
          <w:instrText xml:space="preserve"> PAGEREF _Toc201883303 \h </w:instrText>
        </w:r>
        <w:r w:rsidR="0060420E">
          <w:rPr>
            <w:noProof/>
            <w:webHidden/>
          </w:rPr>
        </w:r>
        <w:r w:rsidR="0060420E">
          <w:rPr>
            <w:noProof/>
            <w:webHidden/>
          </w:rPr>
          <w:fldChar w:fldCharType="separate"/>
        </w:r>
        <w:r w:rsidR="00DA4B22">
          <w:rPr>
            <w:noProof/>
            <w:webHidden/>
          </w:rPr>
          <w:t>19</w:t>
        </w:r>
        <w:r w:rsidR="0060420E">
          <w:rPr>
            <w:noProof/>
            <w:webHidden/>
          </w:rPr>
          <w:fldChar w:fldCharType="end"/>
        </w:r>
      </w:hyperlink>
    </w:p>
    <w:p w14:paraId="578F0163" w14:textId="3DB65945" w:rsidR="0060420E" w:rsidRDefault="003F56DE">
      <w:pPr>
        <w:pStyle w:val="Tabledesillustrations"/>
        <w:tabs>
          <w:tab w:val="right" w:leader="dot" w:pos="9396"/>
        </w:tabs>
        <w:rPr>
          <w:rFonts w:eastAsiaTheme="minorEastAsia"/>
          <w:noProof/>
        </w:rPr>
      </w:pPr>
      <w:hyperlink w:anchor="_Toc201883304" w:history="1">
        <w:r w:rsidR="0060420E" w:rsidRPr="00322EEE">
          <w:rPr>
            <w:rStyle w:val="Lienhypertexte"/>
            <w:rFonts w:ascii="Times New Roman" w:hAnsi="Times New Roman" w:cs="Times New Roman"/>
            <w:b/>
            <w:noProof/>
            <w:lang w:val="fr-FR"/>
          </w:rPr>
          <w:t>Figure 6</w:t>
        </w:r>
        <w:r w:rsidR="0060420E" w:rsidRPr="00322EEE">
          <w:rPr>
            <w:rStyle w:val="Lienhypertexte"/>
            <w:rFonts w:ascii="Times New Roman" w:hAnsi="Times New Roman" w:cs="Times New Roman"/>
            <w:noProof/>
            <w:lang w:val="fr-FR"/>
          </w:rPr>
          <w:t xml:space="preserve"> : Exemple d’un contrat intelligent dénommé « Owner »</w:t>
        </w:r>
        <w:r w:rsidR="0060420E">
          <w:rPr>
            <w:noProof/>
            <w:webHidden/>
          </w:rPr>
          <w:tab/>
        </w:r>
        <w:r w:rsidR="0060420E">
          <w:rPr>
            <w:noProof/>
            <w:webHidden/>
          </w:rPr>
          <w:fldChar w:fldCharType="begin"/>
        </w:r>
        <w:r w:rsidR="0060420E">
          <w:rPr>
            <w:noProof/>
            <w:webHidden/>
          </w:rPr>
          <w:instrText xml:space="preserve"> PAGEREF _Toc201883304 \h </w:instrText>
        </w:r>
        <w:r w:rsidR="0060420E">
          <w:rPr>
            <w:noProof/>
            <w:webHidden/>
          </w:rPr>
        </w:r>
        <w:r w:rsidR="0060420E">
          <w:rPr>
            <w:noProof/>
            <w:webHidden/>
          </w:rPr>
          <w:fldChar w:fldCharType="separate"/>
        </w:r>
        <w:r w:rsidR="00DA4B22">
          <w:rPr>
            <w:noProof/>
            <w:webHidden/>
          </w:rPr>
          <w:t>23</w:t>
        </w:r>
        <w:r w:rsidR="0060420E">
          <w:rPr>
            <w:noProof/>
            <w:webHidden/>
          </w:rPr>
          <w:fldChar w:fldCharType="end"/>
        </w:r>
      </w:hyperlink>
    </w:p>
    <w:p w14:paraId="24350490" w14:textId="60B38EE6" w:rsidR="0060420E" w:rsidRDefault="003F56DE">
      <w:pPr>
        <w:pStyle w:val="Tabledesillustrations"/>
        <w:tabs>
          <w:tab w:val="right" w:leader="dot" w:pos="9396"/>
        </w:tabs>
        <w:rPr>
          <w:rFonts w:eastAsiaTheme="minorEastAsia"/>
          <w:noProof/>
        </w:rPr>
      </w:pPr>
      <w:hyperlink w:anchor="_Toc201883305" w:history="1">
        <w:r w:rsidR="0060420E" w:rsidRPr="00322EEE">
          <w:rPr>
            <w:rStyle w:val="Lienhypertexte"/>
            <w:rFonts w:ascii="Times New Roman" w:hAnsi="Times New Roman" w:cs="Times New Roman"/>
            <w:b/>
            <w:noProof/>
            <w:lang w:val="fr-FR"/>
          </w:rPr>
          <w:t>Figure 7</w:t>
        </w:r>
        <w:r w:rsidR="0060420E" w:rsidRPr="00322EEE">
          <w:rPr>
            <w:rStyle w:val="Lienhypertexte"/>
            <w:rFonts w:ascii="Times New Roman" w:hAnsi="Times New Roman" w:cs="Times New Roman"/>
            <w:noProof/>
            <w:lang w:val="fr-FR"/>
          </w:rPr>
          <w:t xml:space="preserve"> : Architecture en couches de la blockchain Ethereum [19]</w:t>
        </w:r>
        <w:r w:rsidR="0060420E">
          <w:rPr>
            <w:noProof/>
            <w:webHidden/>
          </w:rPr>
          <w:tab/>
        </w:r>
        <w:r w:rsidR="0060420E">
          <w:rPr>
            <w:noProof/>
            <w:webHidden/>
          </w:rPr>
          <w:fldChar w:fldCharType="begin"/>
        </w:r>
        <w:r w:rsidR="0060420E">
          <w:rPr>
            <w:noProof/>
            <w:webHidden/>
          </w:rPr>
          <w:instrText xml:space="preserve"> PAGEREF _Toc201883305 \h </w:instrText>
        </w:r>
        <w:r w:rsidR="0060420E">
          <w:rPr>
            <w:noProof/>
            <w:webHidden/>
          </w:rPr>
        </w:r>
        <w:r w:rsidR="0060420E">
          <w:rPr>
            <w:noProof/>
            <w:webHidden/>
          </w:rPr>
          <w:fldChar w:fldCharType="separate"/>
        </w:r>
        <w:r w:rsidR="00DA4B22">
          <w:rPr>
            <w:noProof/>
            <w:webHidden/>
          </w:rPr>
          <w:t>26</w:t>
        </w:r>
        <w:r w:rsidR="0060420E">
          <w:rPr>
            <w:noProof/>
            <w:webHidden/>
          </w:rPr>
          <w:fldChar w:fldCharType="end"/>
        </w:r>
      </w:hyperlink>
    </w:p>
    <w:p w14:paraId="20FCDABC" w14:textId="702E5ED8" w:rsidR="0060420E" w:rsidRDefault="003F56DE">
      <w:pPr>
        <w:pStyle w:val="Tabledesillustrations"/>
        <w:tabs>
          <w:tab w:val="right" w:leader="dot" w:pos="9396"/>
        </w:tabs>
        <w:rPr>
          <w:rFonts w:eastAsiaTheme="minorEastAsia"/>
          <w:noProof/>
        </w:rPr>
      </w:pPr>
      <w:hyperlink w:anchor="_Toc201883306" w:history="1">
        <w:r w:rsidR="0060420E" w:rsidRPr="00322EEE">
          <w:rPr>
            <w:rStyle w:val="Lienhypertexte"/>
            <w:rFonts w:ascii="Times New Roman" w:hAnsi="Times New Roman" w:cs="Times New Roman"/>
            <w:b/>
            <w:noProof/>
            <w:lang w:val="fr-FR"/>
          </w:rPr>
          <w:t>Figure 8</w:t>
        </w:r>
        <w:r w:rsidR="0060420E" w:rsidRPr="00322EEE">
          <w:rPr>
            <w:rStyle w:val="Lienhypertexte"/>
            <w:rFonts w:ascii="Times New Roman" w:hAnsi="Times New Roman" w:cs="Times New Roman"/>
            <w:noProof/>
            <w:lang w:val="fr-FR"/>
          </w:rPr>
          <w:t xml:space="preserve"> : Schéma simplifié d'un nœud de moteur d’exécution couplé au client de consensus dans un réseau Ethereum</w:t>
        </w:r>
        <w:r w:rsidR="0060420E">
          <w:rPr>
            <w:noProof/>
            <w:webHidden/>
          </w:rPr>
          <w:tab/>
        </w:r>
        <w:r w:rsidR="0060420E">
          <w:rPr>
            <w:noProof/>
            <w:webHidden/>
          </w:rPr>
          <w:fldChar w:fldCharType="begin"/>
        </w:r>
        <w:r w:rsidR="0060420E">
          <w:rPr>
            <w:noProof/>
            <w:webHidden/>
          </w:rPr>
          <w:instrText xml:space="preserve"> PAGEREF _Toc201883306 \h </w:instrText>
        </w:r>
        <w:r w:rsidR="0060420E">
          <w:rPr>
            <w:noProof/>
            <w:webHidden/>
          </w:rPr>
        </w:r>
        <w:r w:rsidR="0060420E">
          <w:rPr>
            <w:noProof/>
            <w:webHidden/>
          </w:rPr>
          <w:fldChar w:fldCharType="separate"/>
        </w:r>
        <w:r w:rsidR="00DA4B22">
          <w:rPr>
            <w:noProof/>
            <w:webHidden/>
          </w:rPr>
          <w:t>27</w:t>
        </w:r>
        <w:r w:rsidR="0060420E">
          <w:rPr>
            <w:noProof/>
            <w:webHidden/>
          </w:rPr>
          <w:fldChar w:fldCharType="end"/>
        </w:r>
      </w:hyperlink>
    </w:p>
    <w:p w14:paraId="1F6030A5" w14:textId="25D9E976" w:rsidR="0060420E" w:rsidRDefault="003F56DE">
      <w:pPr>
        <w:pStyle w:val="Tabledesillustrations"/>
        <w:tabs>
          <w:tab w:val="right" w:leader="dot" w:pos="9396"/>
        </w:tabs>
        <w:rPr>
          <w:rFonts w:eastAsiaTheme="minorEastAsia"/>
          <w:noProof/>
        </w:rPr>
      </w:pPr>
      <w:hyperlink w:anchor="_Toc201883307" w:history="1">
        <w:r w:rsidR="0060420E" w:rsidRPr="00322EEE">
          <w:rPr>
            <w:rStyle w:val="Lienhypertexte"/>
            <w:rFonts w:ascii="Times New Roman" w:hAnsi="Times New Roman" w:cs="Times New Roman"/>
            <w:b/>
            <w:noProof/>
            <w:lang w:val="fr-FR"/>
          </w:rPr>
          <w:t>Figure 9</w:t>
        </w:r>
        <w:r w:rsidR="0060420E" w:rsidRPr="00322EEE">
          <w:rPr>
            <w:rStyle w:val="Lienhypertexte"/>
            <w:rFonts w:ascii="Times New Roman" w:hAnsi="Times New Roman" w:cs="Times New Roman"/>
            <w:noProof/>
            <w:lang w:val="fr-FR"/>
          </w:rPr>
          <w:t xml:space="preserve"> : État simplifié d'un compte Ethereum</w:t>
        </w:r>
        <w:r w:rsidR="0060420E">
          <w:rPr>
            <w:noProof/>
            <w:webHidden/>
          </w:rPr>
          <w:tab/>
        </w:r>
        <w:r w:rsidR="0060420E">
          <w:rPr>
            <w:noProof/>
            <w:webHidden/>
          </w:rPr>
          <w:fldChar w:fldCharType="begin"/>
        </w:r>
        <w:r w:rsidR="0060420E">
          <w:rPr>
            <w:noProof/>
            <w:webHidden/>
          </w:rPr>
          <w:instrText xml:space="preserve"> PAGEREF _Toc201883307 \h </w:instrText>
        </w:r>
        <w:r w:rsidR="0060420E">
          <w:rPr>
            <w:noProof/>
            <w:webHidden/>
          </w:rPr>
        </w:r>
        <w:r w:rsidR="0060420E">
          <w:rPr>
            <w:noProof/>
            <w:webHidden/>
          </w:rPr>
          <w:fldChar w:fldCharType="separate"/>
        </w:r>
        <w:r w:rsidR="00DA4B22">
          <w:rPr>
            <w:noProof/>
            <w:webHidden/>
          </w:rPr>
          <w:t>28</w:t>
        </w:r>
        <w:r w:rsidR="0060420E">
          <w:rPr>
            <w:noProof/>
            <w:webHidden/>
          </w:rPr>
          <w:fldChar w:fldCharType="end"/>
        </w:r>
      </w:hyperlink>
    </w:p>
    <w:p w14:paraId="4836F552" w14:textId="6A5ECF06" w:rsidR="0060420E" w:rsidRDefault="003F56DE">
      <w:pPr>
        <w:pStyle w:val="Tabledesillustrations"/>
        <w:tabs>
          <w:tab w:val="right" w:leader="dot" w:pos="9396"/>
        </w:tabs>
        <w:rPr>
          <w:rFonts w:eastAsiaTheme="minorEastAsia"/>
          <w:noProof/>
        </w:rPr>
      </w:pPr>
      <w:hyperlink w:anchor="_Toc201883308" w:history="1">
        <w:r w:rsidR="0060420E" w:rsidRPr="00322EEE">
          <w:rPr>
            <w:rStyle w:val="Lienhypertexte"/>
            <w:rFonts w:ascii="Times New Roman" w:hAnsi="Times New Roman" w:cs="Times New Roman"/>
            <w:b/>
            <w:noProof/>
            <w:lang w:val="fr-FR"/>
          </w:rPr>
          <w:t>Figure 10</w:t>
        </w:r>
        <w:r w:rsidR="0060420E" w:rsidRPr="00322EEE">
          <w:rPr>
            <w:rStyle w:val="Lienhypertexte"/>
            <w:rFonts w:ascii="Times New Roman" w:hAnsi="Times New Roman" w:cs="Times New Roman"/>
            <w:noProof/>
            <w:lang w:val="fr-FR"/>
          </w:rPr>
          <w:t xml:space="preserve"> : Méthodologie de réalisation de la DApp</w:t>
        </w:r>
        <w:r w:rsidR="0060420E">
          <w:rPr>
            <w:noProof/>
            <w:webHidden/>
          </w:rPr>
          <w:tab/>
        </w:r>
        <w:r w:rsidR="0060420E">
          <w:rPr>
            <w:noProof/>
            <w:webHidden/>
          </w:rPr>
          <w:fldChar w:fldCharType="begin"/>
        </w:r>
        <w:r w:rsidR="0060420E">
          <w:rPr>
            <w:noProof/>
            <w:webHidden/>
          </w:rPr>
          <w:instrText xml:space="preserve"> PAGEREF _Toc201883308 \h </w:instrText>
        </w:r>
        <w:r w:rsidR="0060420E">
          <w:rPr>
            <w:noProof/>
            <w:webHidden/>
          </w:rPr>
        </w:r>
        <w:r w:rsidR="0060420E">
          <w:rPr>
            <w:noProof/>
            <w:webHidden/>
          </w:rPr>
          <w:fldChar w:fldCharType="separate"/>
        </w:r>
        <w:r w:rsidR="00DA4B22">
          <w:rPr>
            <w:noProof/>
            <w:webHidden/>
          </w:rPr>
          <w:t>47</w:t>
        </w:r>
        <w:r w:rsidR="0060420E">
          <w:rPr>
            <w:noProof/>
            <w:webHidden/>
          </w:rPr>
          <w:fldChar w:fldCharType="end"/>
        </w:r>
      </w:hyperlink>
    </w:p>
    <w:p w14:paraId="7F6E1A49" w14:textId="700BDEC0" w:rsidR="0060420E" w:rsidRDefault="003F56DE">
      <w:pPr>
        <w:pStyle w:val="Tabledesillustrations"/>
        <w:tabs>
          <w:tab w:val="right" w:leader="dot" w:pos="9396"/>
        </w:tabs>
        <w:rPr>
          <w:rFonts w:eastAsiaTheme="minorEastAsia"/>
          <w:noProof/>
        </w:rPr>
      </w:pPr>
      <w:hyperlink w:anchor="_Toc201883309" w:history="1">
        <w:r w:rsidR="0060420E" w:rsidRPr="00322EEE">
          <w:rPr>
            <w:rStyle w:val="Lienhypertexte"/>
            <w:rFonts w:ascii="Times New Roman" w:hAnsi="Times New Roman" w:cs="Times New Roman"/>
            <w:b/>
            <w:noProof/>
            <w:lang w:val="fr-FR"/>
          </w:rPr>
          <w:t>Figure 11</w:t>
        </w:r>
        <w:r w:rsidR="0060420E" w:rsidRPr="00322EEE">
          <w:rPr>
            <w:rStyle w:val="Lienhypertexte"/>
            <w:rFonts w:ascii="Times New Roman" w:hAnsi="Times New Roman" w:cs="Times New Roman"/>
            <w:noProof/>
            <w:lang w:val="fr-FR"/>
          </w:rPr>
          <w:t xml:space="preserve"> : Phases constitutives de l'approche d'authentification de documents administratifs à l'aide de la blockchain Ethereum</w:t>
        </w:r>
        <w:r w:rsidR="0060420E">
          <w:rPr>
            <w:noProof/>
            <w:webHidden/>
          </w:rPr>
          <w:tab/>
        </w:r>
        <w:r w:rsidR="0060420E">
          <w:rPr>
            <w:noProof/>
            <w:webHidden/>
          </w:rPr>
          <w:fldChar w:fldCharType="begin"/>
        </w:r>
        <w:r w:rsidR="0060420E">
          <w:rPr>
            <w:noProof/>
            <w:webHidden/>
          </w:rPr>
          <w:instrText xml:space="preserve"> PAGEREF _Toc201883309 \h </w:instrText>
        </w:r>
        <w:r w:rsidR="0060420E">
          <w:rPr>
            <w:noProof/>
            <w:webHidden/>
          </w:rPr>
        </w:r>
        <w:r w:rsidR="0060420E">
          <w:rPr>
            <w:noProof/>
            <w:webHidden/>
          </w:rPr>
          <w:fldChar w:fldCharType="separate"/>
        </w:r>
        <w:r w:rsidR="00DA4B22">
          <w:rPr>
            <w:noProof/>
            <w:webHidden/>
          </w:rPr>
          <w:t>50</w:t>
        </w:r>
        <w:r w:rsidR="0060420E">
          <w:rPr>
            <w:noProof/>
            <w:webHidden/>
          </w:rPr>
          <w:fldChar w:fldCharType="end"/>
        </w:r>
      </w:hyperlink>
    </w:p>
    <w:p w14:paraId="3DF35802" w14:textId="08973B0D" w:rsidR="0060420E" w:rsidRDefault="003F56DE">
      <w:pPr>
        <w:pStyle w:val="Tabledesillustrations"/>
        <w:tabs>
          <w:tab w:val="right" w:leader="dot" w:pos="9396"/>
        </w:tabs>
        <w:rPr>
          <w:rFonts w:eastAsiaTheme="minorEastAsia"/>
          <w:noProof/>
        </w:rPr>
      </w:pPr>
      <w:hyperlink w:anchor="_Toc201883310" w:history="1">
        <w:r w:rsidR="0060420E" w:rsidRPr="00322EEE">
          <w:rPr>
            <w:rStyle w:val="Lienhypertexte"/>
            <w:rFonts w:ascii="Times New Roman" w:hAnsi="Times New Roman" w:cs="Times New Roman"/>
            <w:b/>
            <w:noProof/>
            <w:lang w:val="fr-FR"/>
          </w:rPr>
          <w:t>Figure 12</w:t>
        </w:r>
        <w:r w:rsidR="0060420E" w:rsidRPr="00322EEE">
          <w:rPr>
            <w:rStyle w:val="Lienhypertexte"/>
            <w:rFonts w:ascii="Times New Roman" w:hAnsi="Times New Roman" w:cs="Times New Roman"/>
            <w:noProof/>
            <w:lang w:val="fr-FR"/>
          </w:rPr>
          <w:t xml:space="preserve"> : PHASE 1 - Enregistrement de document administratif dans la blockchain Ethereum en utilisant le hachage, la signature numérique et l’horodatage</w:t>
        </w:r>
        <w:r w:rsidR="0060420E">
          <w:rPr>
            <w:noProof/>
            <w:webHidden/>
          </w:rPr>
          <w:tab/>
        </w:r>
        <w:r w:rsidR="0060420E">
          <w:rPr>
            <w:noProof/>
            <w:webHidden/>
          </w:rPr>
          <w:fldChar w:fldCharType="begin"/>
        </w:r>
        <w:r w:rsidR="0060420E">
          <w:rPr>
            <w:noProof/>
            <w:webHidden/>
          </w:rPr>
          <w:instrText xml:space="preserve"> PAGEREF _Toc201883310 \h </w:instrText>
        </w:r>
        <w:r w:rsidR="0060420E">
          <w:rPr>
            <w:noProof/>
            <w:webHidden/>
          </w:rPr>
        </w:r>
        <w:r w:rsidR="0060420E">
          <w:rPr>
            <w:noProof/>
            <w:webHidden/>
          </w:rPr>
          <w:fldChar w:fldCharType="separate"/>
        </w:r>
        <w:r w:rsidR="00DA4B22">
          <w:rPr>
            <w:noProof/>
            <w:webHidden/>
          </w:rPr>
          <w:t>51</w:t>
        </w:r>
        <w:r w:rsidR="0060420E">
          <w:rPr>
            <w:noProof/>
            <w:webHidden/>
          </w:rPr>
          <w:fldChar w:fldCharType="end"/>
        </w:r>
      </w:hyperlink>
    </w:p>
    <w:p w14:paraId="3B841760" w14:textId="08709F05" w:rsidR="0060420E" w:rsidRDefault="003F56DE">
      <w:pPr>
        <w:pStyle w:val="Tabledesillustrations"/>
        <w:tabs>
          <w:tab w:val="right" w:leader="dot" w:pos="9396"/>
        </w:tabs>
        <w:rPr>
          <w:rFonts w:eastAsiaTheme="minorEastAsia"/>
          <w:noProof/>
        </w:rPr>
      </w:pPr>
      <w:hyperlink w:anchor="_Toc201883311" w:history="1">
        <w:r w:rsidR="0060420E" w:rsidRPr="00322EEE">
          <w:rPr>
            <w:rStyle w:val="Lienhypertexte"/>
            <w:rFonts w:ascii="Times New Roman" w:hAnsi="Times New Roman" w:cs="Times New Roman"/>
            <w:b/>
            <w:noProof/>
            <w:lang w:val="fr-FR"/>
          </w:rPr>
          <w:t>Figure 13</w:t>
        </w:r>
        <w:r w:rsidR="0060420E" w:rsidRPr="00322EEE">
          <w:rPr>
            <w:rStyle w:val="Lienhypertexte"/>
            <w:rFonts w:ascii="Times New Roman" w:hAnsi="Times New Roman" w:cs="Times New Roman"/>
            <w:noProof/>
            <w:lang w:val="fr-FR"/>
          </w:rPr>
          <w:t xml:space="preserve"> : PHASE 2 - Vérification ou authentification de documents administratif sur la blockchain Ethereum en se basant sur le hachage, la signature numérique et la clé publique</w:t>
        </w:r>
        <w:r w:rsidR="0060420E">
          <w:rPr>
            <w:noProof/>
            <w:webHidden/>
          </w:rPr>
          <w:tab/>
        </w:r>
        <w:r w:rsidR="0060420E">
          <w:rPr>
            <w:noProof/>
            <w:webHidden/>
          </w:rPr>
          <w:fldChar w:fldCharType="begin"/>
        </w:r>
        <w:r w:rsidR="0060420E">
          <w:rPr>
            <w:noProof/>
            <w:webHidden/>
          </w:rPr>
          <w:instrText xml:space="preserve"> PAGEREF _Toc201883311 \h </w:instrText>
        </w:r>
        <w:r w:rsidR="0060420E">
          <w:rPr>
            <w:noProof/>
            <w:webHidden/>
          </w:rPr>
        </w:r>
        <w:r w:rsidR="0060420E">
          <w:rPr>
            <w:noProof/>
            <w:webHidden/>
          </w:rPr>
          <w:fldChar w:fldCharType="separate"/>
        </w:r>
        <w:r w:rsidR="00DA4B22">
          <w:rPr>
            <w:noProof/>
            <w:webHidden/>
          </w:rPr>
          <w:t>52</w:t>
        </w:r>
        <w:r w:rsidR="0060420E">
          <w:rPr>
            <w:noProof/>
            <w:webHidden/>
          </w:rPr>
          <w:fldChar w:fldCharType="end"/>
        </w:r>
      </w:hyperlink>
    </w:p>
    <w:p w14:paraId="55817EC3" w14:textId="544A1383" w:rsidR="0060420E" w:rsidRDefault="003F56DE">
      <w:pPr>
        <w:pStyle w:val="Tabledesillustrations"/>
        <w:tabs>
          <w:tab w:val="right" w:leader="dot" w:pos="9396"/>
        </w:tabs>
        <w:rPr>
          <w:rFonts w:eastAsiaTheme="minorEastAsia"/>
          <w:noProof/>
        </w:rPr>
      </w:pPr>
      <w:hyperlink w:anchor="_Toc201883312" w:history="1">
        <w:r w:rsidR="0060420E" w:rsidRPr="00322EEE">
          <w:rPr>
            <w:rStyle w:val="Lienhypertexte"/>
            <w:rFonts w:ascii="Times New Roman" w:hAnsi="Times New Roman" w:cs="Times New Roman"/>
            <w:b/>
            <w:noProof/>
            <w:lang w:val="fr-FR"/>
          </w:rPr>
          <w:t>Figure 14</w:t>
        </w:r>
        <w:r w:rsidR="0060420E" w:rsidRPr="00322EEE">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sidR="0060420E">
          <w:rPr>
            <w:noProof/>
            <w:webHidden/>
          </w:rPr>
          <w:tab/>
        </w:r>
        <w:r w:rsidR="0060420E">
          <w:rPr>
            <w:noProof/>
            <w:webHidden/>
          </w:rPr>
          <w:fldChar w:fldCharType="begin"/>
        </w:r>
        <w:r w:rsidR="0060420E">
          <w:rPr>
            <w:noProof/>
            <w:webHidden/>
          </w:rPr>
          <w:instrText xml:space="preserve"> PAGEREF _Toc201883312 \h </w:instrText>
        </w:r>
        <w:r w:rsidR="0060420E">
          <w:rPr>
            <w:noProof/>
            <w:webHidden/>
          </w:rPr>
        </w:r>
        <w:r w:rsidR="0060420E">
          <w:rPr>
            <w:noProof/>
            <w:webHidden/>
          </w:rPr>
          <w:fldChar w:fldCharType="separate"/>
        </w:r>
        <w:r w:rsidR="00DA4B22">
          <w:rPr>
            <w:noProof/>
            <w:webHidden/>
          </w:rPr>
          <w:t>53</w:t>
        </w:r>
        <w:r w:rsidR="0060420E">
          <w:rPr>
            <w:noProof/>
            <w:webHidden/>
          </w:rPr>
          <w:fldChar w:fldCharType="end"/>
        </w:r>
      </w:hyperlink>
    </w:p>
    <w:p w14:paraId="63E8E437" w14:textId="560AE8B9" w:rsidR="0060420E" w:rsidRDefault="003F56DE">
      <w:pPr>
        <w:pStyle w:val="Tabledesillustrations"/>
        <w:tabs>
          <w:tab w:val="right" w:leader="dot" w:pos="9396"/>
        </w:tabs>
        <w:rPr>
          <w:rFonts w:eastAsiaTheme="minorEastAsia"/>
          <w:noProof/>
        </w:rPr>
      </w:pPr>
      <w:hyperlink w:anchor="_Toc201883313" w:history="1">
        <w:r w:rsidR="0060420E" w:rsidRPr="00322EEE">
          <w:rPr>
            <w:rStyle w:val="Lienhypertexte"/>
            <w:rFonts w:ascii="Times New Roman" w:hAnsi="Times New Roman" w:cs="Times New Roman"/>
            <w:b/>
            <w:bCs/>
            <w:noProof/>
            <w:lang w:val="fr-FR"/>
          </w:rPr>
          <w:t>Figure 15</w:t>
        </w:r>
        <w:r w:rsidR="0060420E" w:rsidRPr="00322EEE">
          <w:rPr>
            <w:rStyle w:val="Lienhypertexte"/>
            <w:rFonts w:ascii="Times New Roman" w:hAnsi="Times New Roman" w:cs="Times New Roman"/>
            <w:noProof/>
            <w:lang w:val="fr-FR"/>
          </w:rPr>
          <w:t xml:space="preserve"> : Diagramme de cas d'utilisation de la solution ADOBLOCK</w:t>
        </w:r>
        <w:r w:rsidR="0060420E">
          <w:rPr>
            <w:noProof/>
            <w:webHidden/>
          </w:rPr>
          <w:tab/>
        </w:r>
        <w:r w:rsidR="0060420E">
          <w:rPr>
            <w:noProof/>
            <w:webHidden/>
          </w:rPr>
          <w:fldChar w:fldCharType="begin"/>
        </w:r>
        <w:r w:rsidR="0060420E">
          <w:rPr>
            <w:noProof/>
            <w:webHidden/>
          </w:rPr>
          <w:instrText xml:space="preserve"> PAGEREF _Toc201883313 \h </w:instrText>
        </w:r>
        <w:r w:rsidR="0060420E">
          <w:rPr>
            <w:noProof/>
            <w:webHidden/>
          </w:rPr>
        </w:r>
        <w:r w:rsidR="0060420E">
          <w:rPr>
            <w:noProof/>
            <w:webHidden/>
          </w:rPr>
          <w:fldChar w:fldCharType="separate"/>
        </w:r>
        <w:r w:rsidR="00DA4B22">
          <w:rPr>
            <w:noProof/>
            <w:webHidden/>
          </w:rPr>
          <w:t>55</w:t>
        </w:r>
        <w:r w:rsidR="0060420E">
          <w:rPr>
            <w:noProof/>
            <w:webHidden/>
          </w:rPr>
          <w:fldChar w:fldCharType="end"/>
        </w:r>
      </w:hyperlink>
    </w:p>
    <w:p w14:paraId="788808F7" w14:textId="3444F836" w:rsidR="0060420E" w:rsidRDefault="003F56DE">
      <w:pPr>
        <w:pStyle w:val="Tabledesillustrations"/>
        <w:tabs>
          <w:tab w:val="right" w:leader="dot" w:pos="9396"/>
        </w:tabs>
        <w:rPr>
          <w:rFonts w:eastAsiaTheme="minorEastAsia"/>
          <w:noProof/>
        </w:rPr>
      </w:pPr>
      <w:hyperlink w:anchor="_Toc201883314" w:history="1">
        <w:r w:rsidR="0060420E" w:rsidRPr="00322EEE">
          <w:rPr>
            <w:rStyle w:val="Lienhypertexte"/>
            <w:rFonts w:ascii="Times New Roman" w:hAnsi="Times New Roman" w:cs="Times New Roman"/>
            <w:b/>
            <w:noProof/>
            <w:lang w:val="fr-FR"/>
          </w:rPr>
          <w:t>Figure 16</w:t>
        </w:r>
        <w:r w:rsidR="0060420E" w:rsidRPr="00322EEE">
          <w:rPr>
            <w:rStyle w:val="Lienhypertexte"/>
            <w:rFonts w:ascii="Times New Roman" w:hAnsi="Times New Roman" w:cs="Times New Roman"/>
            <w:noProof/>
            <w:lang w:val="fr-FR"/>
          </w:rPr>
          <w:t xml:space="preserve"> : Diagramme de séquences d'enregistrement de document administratif dans Ethereum</w:t>
        </w:r>
        <w:r w:rsidR="0060420E">
          <w:rPr>
            <w:noProof/>
            <w:webHidden/>
          </w:rPr>
          <w:tab/>
        </w:r>
        <w:r w:rsidR="0060420E">
          <w:rPr>
            <w:noProof/>
            <w:webHidden/>
          </w:rPr>
          <w:fldChar w:fldCharType="begin"/>
        </w:r>
        <w:r w:rsidR="0060420E">
          <w:rPr>
            <w:noProof/>
            <w:webHidden/>
          </w:rPr>
          <w:instrText xml:space="preserve"> PAGEREF _Toc201883314 \h </w:instrText>
        </w:r>
        <w:r w:rsidR="0060420E">
          <w:rPr>
            <w:noProof/>
            <w:webHidden/>
          </w:rPr>
        </w:r>
        <w:r w:rsidR="0060420E">
          <w:rPr>
            <w:noProof/>
            <w:webHidden/>
          </w:rPr>
          <w:fldChar w:fldCharType="separate"/>
        </w:r>
        <w:r w:rsidR="00DA4B22">
          <w:rPr>
            <w:noProof/>
            <w:webHidden/>
          </w:rPr>
          <w:t>56</w:t>
        </w:r>
        <w:r w:rsidR="0060420E">
          <w:rPr>
            <w:noProof/>
            <w:webHidden/>
          </w:rPr>
          <w:fldChar w:fldCharType="end"/>
        </w:r>
      </w:hyperlink>
    </w:p>
    <w:p w14:paraId="15CCD6A8" w14:textId="08FE335B" w:rsidR="0060420E" w:rsidRDefault="003F56DE">
      <w:pPr>
        <w:pStyle w:val="Tabledesillustrations"/>
        <w:tabs>
          <w:tab w:val="right" w:leader="dot" w:pos="9396"/>
        </w:tabs>
        <w:rPr>
          <w:rFonts w:eastAsiaTheme="minorEastAsia"/>
          <w:noProof/>
        </w:rPr>
      </w:pPr>
      <w:hyperlink w:anchor="_Toc201883315" w:history="1">
        <w:r w:rsidR="0060420E" w:rsidRPr="00322EEE">
          <w:rPr>
            <w:rStyle w:val="Lienhypertexte"/>
            <w:rFonts w:ascii="Times New Roman" w:hAnsi="Times New Roman" w:cs="Times New Roman"/>
            <w:b/>
            <w:noProof/>
            <w:lang w:val="fr-FR"/>
          </w:rPr>
          <w:t>Figure 17</w:t>
        </w:r>
        <w:r w:rsidR="0060420E" w:rsidRPr="00322EEE">
          <w:rPr>
            <w:rStyle w:val="Lienhypertexte"/>
            <w:rFonts w:ascii="Times New Roman" w:hAnsi="Times New Roman" w:cs="Times New Roman"/>
            <w:noProof/>
            <w:lang w:val="fr-FR"/>
          </w:rPr>
          <w:t xml:space="preserve"> : Diagramme de séquences d’authentification de document administratif depuis Ethereum</w:t>
        </w:r>
        <w:r w:rsidR="0060420E">
          <w:rPr>
            <w:noProof/>
            <w:webHidden/>
          </w:rPr>
          <w:tab/>
        </w:r>
        <w:r w:rsidR="0060420E">
          <w:rPr>
            <w:noProof/>
            <w:webHidden/>
          </w:rPr>
          <w:fldChar w:fldCharType="begin"/>
        </w:r>
        <w:r w:rsidR="0060420E">
          <w:rPr>
            <w:noProof/>
            <w:webHidden/>
          </w:rPr>
          <w:instrText xml:space="preserve"> PAGEREF _Toc201883315 \h </w:instrText>
        </w:r>
        <w:r w:rsidR="0060420E">
          <w:rPr>
            <w:noProof/>
            <w:webHidden/>
          </w:rPr>
        </w:r>
        <w:r w:rsidR="0060420E">
          <w:rPr>
            <w:noProof/>
            <w:webHidden/>
          </w:rPr>
          <w:fldChar w:fldCharType="separate"/>
        </w:r>
        <w:r w:rsidR="00DA4B22">
          <w:rPr>
            <w:noProof/>
            <w:webHidden/>
          </w:rPr>
          <w:t>57</w:t>
        </w:r>
        <w:r w:rsidR="0060420E">
          <w:rPr>
            <w:noProof/>
            <w:webHidden/>
          </w:rPr>
          <w:fldChar w:fldCharType="end"/>
        </w:r>
      </w:hyperlink>
    </w:p>
    <w:p w14:paraId="6E53A64C" w14:textId="233DF341" w:rsidR="0060420E" w:rsidRDefault="003F56DE">
      <w:pPr>
        <w:pStyle w:val="Tabledesillustrations"/>
        <w:tabs>
          <w:tab w:val="right" w:leader="dot" w:pos="9396"/>
        </w:tabs>
        <w:rPr>
          <w:rFonts w:eastAsiaTheme="minorEastAsia"/>
          <w:noProof/>
        </w:rPr>
      </w:pPr>
      <w:hyperlink w:anchor="_Toc201883316" w:history="1">
        <w:r w:rsidR="0060420E" w:rsidRPr="00322EEE">
          <w:rPr>
            <w:rStyle w:val="Lienhypertexte"/>
            <w:rFonts w:ascii="Times New Roman" w:hAnsi="Times New Roman" w:cs="Times New Roman"/>
            <w:b/>
            <w:noProof/>
            <w:lang w:val="fr-FR"/>
          </w:rPr>
          <w:t>Figure 18</w:t>
        </w:r>
        <w:r w:rsidR="0060420E" w:rsidRPr="00322EEE">
          <w:rPr>
            <w:rStyle w:val="Lienhypertexte"/>
            <w:rFonts w:ascii="Times New Roman" w:hAnsi="Times New Roman" w:cs="Times New Roman"/>
            <w:noProof/>
            <w:lang w:val="fr-FR"/>
          </w:rPr>
          <w:t xml:space="preserve"> : Diagramme d'interactions entre le contrat intelligent et les comptes</w:t>
        </w:r>
        <w:r w:rsidR="0060420E">
          <w:rPr>
            <w:noProof/>
            <w:webHidden/>
          </w:rPr>
          <w:tab/>
        </w:r>
        <w:r w:rsidR="0060420E">
          <w:rPr>
            <w:noProof/>
            <w:webHidden/>
          </w:rPr>
          <w:fldChar w:fldCharType="begin"/>
        </w:r>
        <w:r w:rsidR="0060420E">
          <w:rPr>
            <w:noProof/>
            <w:webHidden/>
          </w:rPr>
          <w:instrText xml:space="preserve"> PAGEREF _Toc201883316 \h </w:instrText>
        </w:r>
        <w:r w:rsidR="0060420E">
          <w:rPr>
            <w:noProof/>
            <w:webHidden/>
          </w:rPr>
        </w:r>
        <w:r w:rsidR="0060420E">
          <w:rPr>
            <w:noProof/>
            <w:webHidden/>
          </w:rPr>
          <w:fldChar w:fldCharType="separate"/>
        </w:r>
        <w:r w:rsidR="00DA4B22">
          <w:rPr>
            <w:noProof/>
            <w:webHidden/>
          </w:rPr>
          <w:t>58</w:t>
        </w:r>
        <w:r w:rsidR="0060420E">
          <w:rPr>
            <w:noProof/>
            <w:webHidden/>
          </w:rPr>
          <w:fldChar w:fldCharType="end"/>
        </w:r>
      </w:hyperlink>
    </w:p>
    <w:p w14:paraId="1A1FA573" w14:textId="0182DCEC" w:rsidR="0060420E" w:rsidRDefault="003F56DE">
      <w:pPr>
        <w:pStyle w:val="Tabledesillustrations"/>
        <w:tabs>
          <w:tab w:val="right" w:leader="dot" w:pos="9396"/>
        </w:tabs>
        <w:rPr>
          <w:rFonts w:eastAsiaTheme="minorEastAsia"/>
          <w:noProof/>
        </w:rPr>
      </w:pPr>
      <w:hyperlink w:anchor="_Toc201883317" w:history="1">
        <w:r w:rsidR="0060420E" w:rsidRPr="00322EEE">
          <w:rPr>
            <w:rStyle w:val="Lienhypertexte"/>
            <w:rFonts w:ascii="Times New Roman" w:hAnsi="Times New Roman" w:cs="Times New Roman"/>
            <w:b/>
            <w:noProof/>
            <w:lang w:val="fr-FR"/>
          </w:rPr>
          <w:t>Figure 19</w:t>
        </w:r>
        <w:r w:rsidR="0060420E" w:rsidRPr="00322EEE">
          <w:rPr>
            <w:rStyle w:val="Lienhypertexte"/>
            <w:rFonts w:ascii="Times New Roman" w:hAnsi="Times New Roman" w:cs="Times New Roman"/>
            <w:noProof/>
            <w:lang w:val="fr-FR"/>
          </w:rPr>
          <w:t xml:space="preserve"> : Interface du menu « Obtenir clés privée/publique »</w:t>
        </w:r>
        <w:r w:rsidR="0060420E">
          <w:rPr>
            <w:noProof/>
            <w:webHidden/>
          </w:rPr>
          <w:tab/>
        </w:r>
        <w:r w:rsidR="0060420E">
          <w:rPr>
            <w:noProof/>
            <w:webHidden/>
          </w:rPr>
          <w:fldChar w:fldCharType="begin"/>
        </w:r>
        <w:r w:rsidR="0060420E">
          <w:rPr>
            <w:noProof/>
            <w:webHidden/>
          </w:rPr>
          <w:instrText xml:space="preserve"> PAGEREF _Toc201883317 \h </w:instrText>
        </w:r>
        <w:r w:rsidR="0060420E">
          <w:rPr>
            <w:noProof/>
            <w:webHidden/>
          </w:rPr>
        </w:r>
        <w:r w:rsidR="0060420E">
          <w:rPr>
            <w:noProof/>
            <w:webHidden/>
          </w:rPr>
          <w:fldChar w:fldCharType="separate"/>
        </w:r>
        <w:r w:rsidR="00DA4B22">
          <w:rPr>
            <w:noProof/>
            <w:webHidden/>
          </w:rPr>
          <w:t>67</w:t>
        </w:r>
        <w:r w:rsidR="0060420E">
          <w:rPr>
            <w:noProof/>
            <w:webHidden/>
          </w:rPr>
          <w:fldChar w:fldCharType="end"/>
        </w:r>
      </w:hyperlink>
    </w:p>
    <w:p w14:paraId="4B1AFFB9" w14:textId="0BBDAF01" w:rsidR="0060420E" w:rsidRDefault="003F56DE">
      <w:pPr>
        <w:pStyle w:val="Tabledesillustrations"/>
        <w:tabs>
          <w:tab w:val="right" w:leader="dot" w:pos="9396"/>
        </w:tabs>
        <w:rPr>
          <w:rFonts w:eastAsiaTheme="minorEastAsia"/>
          <w:noProof/>
        </w:rPr>
      </w:pPr>
      <w:hyperlink w:anchor="_Toc201883318" w:history="1">
        <w:r w:rsidR="0060420E" w:rsidRPr="00322EEE">
          <w:rPr>
            <w:rStyle w:val="Lienhypertexte"/>
            <w:rFonts w:ascii="Times New Roman" w:hAnsi="Times New Roman" w:cs="Times New Roman"/>
            <w:b/>
            <w:noProof/>
            <w:lang w:val="fr-FR"/>
          </w:rPr>
          <w:t>Figure 20</w:t>
        </w:r>
        <w:r w:rsidR="0060420E" w:rsidRPr="00322EEE">
          <w:rPr>
            <w:rStyle w:val="Lienhypertexte"/>
            <w:rFonts w:ascii="Times New Roman" w:hAnsi="Times New Roman" w:cs="Times New Roman"/>
            <w:noProof/>
            <w:lang w:val="fr-FR"/>
          </w:rPr>
          <w:t xml:space="preserve"> : Interface du menu « Enregistrer document »</w:t>
        </w:r>
        <w:r w:rsidR="0060420E">
          <w:rPr>
            <w:noProof/>
            <w:webHidden/>
          </w:rPr>
          <w:tab/>
        </w:r>
        <w:r w:rsidR="0060420E">
          <w:rPr>
            <w:noProof/>
            <w:webHidden/>
          </w:rPr>
          <w:fldChar w:fldCharType="begin"/>
        </w:r>
        <w:r w:rsidR="0060420E">
          <w:rPr>
            <w:noProof/>
            <w:webHidden/>
          </w:rPr>
          <w:instrText xml:space="preserve"> PAGEREF _Toc201883318 \h </w:instrText>
        </w:r>
        <w:r w:rsidR="0060420E">
          <w:rPr>
            <w:noProof/>
            <w:webHidden/>
          </w:rPr>
        </w:r>
        <w:r w:rsidR="0060420E">
          <w:rPr>
            <w:noProof/>
            <w:webHidden/>
          </w:rPr>
          <w:fldChar w:fldCharType="separate"/>
        </w:r>
        <w:r w:rsidR="00DA4B22">
          <w:rPr>
            <w:noProof/>
            <w:webHidden/>
          </w:rPr>
          <w:t>67</w:t>
        </w:r>
        <w:r w:rsidR="0060420E">
          <w:rPr>
            <w:noProof/>
            <w:webHidden/>
          </w:rPr>
          <w:fldChar w:fldCharType="end"/>
        </w:r>
      </w:hyperlink>
    </w:p>
    <w:p w14:paraId="65D138F7" w14:textId="2AF70CCA" w:rsidR="0060420E" w:rsidRDefault="003F56DE">
      <w:pPr>
        <w:pStyle w:val="Tabledesillustrations"/>
        <w:tabs>
          <w:tab w:val="right" w:leader="dot" w:pos="9396"/>
        </w:tabs>
        <w:rPr>
          <w:rFonts w:eastAsiaTheme="minorEastAsia"/>
          <w:noProof/>
        </w:rPr>
      </w:pPr>
      <w:hyperlink w:anchor="_Toc201883319" w:history="1">
        <w:r w:rsidR="0060420E" w:rsidRPr="00322EEE">
          <w:rPr>
            <w:rStyle w:val="Lienhypertexte"/>
            <w:rFonts w:ascii="Times New Roman" w:hAnsi="Times New Roman" w:cs="Times New Roman"/>
            <w:b/>
            <w:noProof/>
            <w:lang w:val="fr-FR"/>
          </w:rPr>
          <w:t>Figure 21</w:t>
        </w:r>
        <w:r w:rsidR="0060420E" w:rsidRPr="00322EEE">
          <w:rPr>
            <w:rStyle w:val="Lienhypertexte"/>
            <w:rFonts w:ascii="Times New Roman" w:hAnsi="Times New Roman" w:cs="Times New Roman"/>
            <w:noProof/>
            <w:lang w:val="fr-FR"/>
          </w:rPr>
          <w:t xml:space="preserve"> : Interface du menu « Authentifier document »</w:t>
        </w:r>
        <w:r w:rsidR="0060420E">
          <w:rPr>
            <w:noProof/>
            <w:webHidden/>
          </w:rPr>
          <w:tab/>
        </w:r>
        <w:r w:rsidR="0060420E">
          <w:rPr>
            <w:noProof/>
            <w:webHidden/>
          </w:rPr>
          <w:fldChar w:fldCharType="begin"/>
        </w:r>
        <w:r w:rsidR="0060420E">
          <w:rPr>
            <w:noProof/>
            <w:webHidden/>
          </w:rPr>
          <w:instrText xml:space="preserve"> PAGEREF _Toc201883319 \h </w:instrText>
        </w:r>
        <w:r w:rsidR="0060420E">
          <w:rPr>
            <w:noProof/>
            <w:webHidden/>
          </w:rPr>
        </w:r>
        <w:r w:rsidR="0060420E">
          <w:rPr>
            <w:noProof/>
            <w:webHidden/>
          </w:rPr>
          <w:fldChar w:fldCharType="separate"/>
        </w:r>
        <w:r w:rsidR="00DA4B22">
          <w:rPr>
            <w:noProof/>
            <w:webHidden/>
          </w:rPr>
          <w:t>68</w:t>
        </w:r>
        <w:r w:rsidR="0060420E">
          <w:rPr>
            <w:noProof/>
            <w:webHidden/>
          </w:rPr>
          <w:fldChar w:fldCharType="end"/>
        </w:r>
      </w:hyperlink>
    </w:p>
    <w:p w14:paraId="268356FD" w14:textId="744F19E4" w:rsidR="0060420E" w:rsidRDefault="003F56DE">
      <w:pPr>
        <w:pStyle w:val="Tabledesillustrations"/>
        <w:tabs>
          <w:tab w:val="right" w:leader="dot" w:pos="9396"/>
        </w:tabs>
        <w:rPr>
          <w:rFonts w:eastAsiaTheme="minorEastAsia"/>
          <w:noProof/>
        </w:rPr>
      </w:pPr>
      <w:hyperlink w:anchor="_Toc201883320" w:history="1">
        <w:r w:rsidR="0060420E" w:rsidRPr="00322EEE">
          <w:rPr>
            <w:rStyle w:val="Lienhypertexte"/>
            <w:rFonts w:ascii="Times New Roman" w:hAnsi="Times New Roman" w:cs="Times New Roman"/>
            <w:b/>
            <w:noProof/>
            <w:lang w:val="fr-FR"/>
          </w:rPr>
          <w:t>Figure 22</w:t>
        </w:r>
        <w:r w:rsidR="0060420E" w:rsidRPr="00322EEE">
          <w:rPr>
            <w:rStyle w:val="Lienhypertexte"/>
            <w:rFonts w:ascii="Times New Roman" w:hAnsi="Times New Roman" w:cs="Times New Roman"/>
            <w:noProof/>
            <w:lang w:val="fr-FR"/>
          </w:rPr>
          <w:t xml:space="preserve"> : Interface grand public d'authentification de documents administratifs</w:t>
        </w:r>
        <w:r w:rsidR="0060420E">
          <w:rPr>
            <w:noProof/>
            <w:webHidden/>
          </w:rPr>
          <w:tab/>
        </w:r>
        <w:r w:rsidR="0060420E">
          <w:rPr>
            <w:noProof/>
            <w:webHidden/>
          </w:rPr>
          <w:fldChar w:fldCharType="begin"/>
        </w:r>
        <w:r w:rsidR="0060420E">
          <w:rPr>
            <w:noProof/>
            <w:webHidden/>
          </w:rPr>
          <w:instrText xml:space="preserve"> PAGEREF _Toc201883320 \h </w:instrText>
        </w:r>
        <w:r w:rsidR="0060420E">
          <w:rPr>
            <w:noProof/>
            <w:webHidden/>
          </w:rPr>
        </w:r>
        <w:r w:rsidR="0060420E">
          <w:rPr>
            <w:noProof/>
            <w:webHidden/>
          </w:rPr>
          <w:fldChar w:fldCharType="separate"/>
        </w:r>
        <w:r w:rsidR="00DA4B22">
          <w:rPr>
            <w:noProof/>
            <w:webHidden/>
          </w:rPr>
          <w:t>68</w:t>
        </w:r>
        <w:r w:rsidR="0060420E">
          <w:rPr>
            <w:noProof/>
            <w:webHidden/>
          </w:rPr>
          <w:fldChar w:fldCharType="end"/>
        </w:r>
      </w:hyperlink>
    </w:p>
    <w:p w14:paraId="6CC3EE04" w14:textId="3FE66E17"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38F0611" w14:textId="77777777" w:rsidR="009B7C66" w:rsidRPr="003D799B" w:rsidRDefault="009B7C66" w:rsidP="003D799B">
      <w:pPr>
        <w:jc w:val="both"/>
        <w:rPr>
          <w:rFonts w:ascii="Times New Roman" w:hAnsi="Times New Roman" w:cs="Times New Roman"/>
          <w:sz w:val="24"/>
          <w:szCs w:val="24"/>
          <w:lang w:val="fr-FR"/>
        </w:rPr>
      </w:pPr>
    </w:p>
    <w:p w14:paraId="10E88256"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42DCCDA5" w14:textId="77777777" w:rsidR="00457C81" w:rsidRDefault="003E2589" w:rsidP="00D57608">
      <w:pPr>
        <w:keepNext/>
        <w:keepLines/>
        <w:spacing w:after="0" w:line="360" w:lineRule="auto"/>
        <w:jc w:val="center"/>
        <w:outlineLvl w:val="0"/>
        <w:rPr>
          <w:rFonts w:ascii="Times New Roman" w:eastAsiaTheme="majorEastAsia" w:hAnsi="Times New Roman" w:cs="Times New Roman"/>
          <w:b/>
          <w:sz w:val="24"/>
          <w:szCs w:val="24"/>
          <w:lang w:val="fr-FR"/>
        </w:rPr>
      </w:pPr>
      <w:bookmarkStart w:id="15" w:name="_Toc184475246"/>
      <w:bookmarkStart w:id="16" w:name="_Toc201883086"/>
      <w:bookmarkStart w:id="17" w:name="_Toc201883339"/>
      <w:r w:rsidRPr="00F82EFA">
        <w:rPr>
          <w:rFonts w:ascii="Times New Roman" w:eastAsiaTheme="majorEastAsia" w:hAnsi="Times New Roman" w:cs="Times New Roman"/>
          <w:b/>
          <w:sz w:val="24"/>
          <w:szCs w:val="24"/>
          <w:lang w:val="fr-FR"/>
        </w:rPr>
        <w:lastRenderedPageBreak/>
        <w:t>LISTE DES TABLEAUX</w:t>
      </w:r>
      <w:bookmarkEnd w:id="15"/>
      <w:bookmarkEnd w:id="16"/>
      <w:bookmarkEnd w:id="17"/>
    </w:p>
    <w:p w14:paraId="16115EA1" w14:textId="77777777" w:rsidR="00D57608" w:rsidRPr="003250B2" w:rsidRDefault="00D57608" w:rsidP="003250B2">
      <w:pPr>
        <w:jc w:val="center"/>
        <w:rPr>
          <w:rFonts w:ascii="Times New Roman" w:hAnsi="Times New Roman" w:cs="Times New Roman"/>
          <w:sz w:val="24"/>
          <w:lang w:val="fr-FR"/>
        </w:rPr>
      </w:pPr>
    </w:p>
    <w:p w14:paraId="26EEAA5F" w14:textId="55D5561C" w:rsidR="0060420E" w:rsidRDefault="00792952">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201883253" w:history="1">
        <w:r w:rsidR="0060420E" w:rsidRPr="00E848FD">
          <w:rPr>
            <w:rStyle w:val="Lienhypertexte"/>
            <w:rFonts w:ascii="Times New Roman" w:hAnsi="Times New Roman" w:cs="Times New Roman"/>
            <w:b/>
            <w:noProof/>
            <w:lang w:val="fr-FR"/>
          </w:rPr>
          <w:t>Tableau 1</w:t>
        </w:r>
        <w:r w:rsidR="0060420E" w:rsidRPr="00E848FD">
          <w:rPr>
            <w:rStyle w:val="Lienhypertexte"/>
            <w:rFonts w:ascii="Times New Roman" w:hAnsi="Times New Roman" w:cs="Times New Roman"/>
            <w:noProof/>
            <w:lang w:val="fr-FR"/>
          </w:rPr>
          <w:t xml:space="preserve"> : Résumé comparatif des méthodes existantes d'authentification de documents</w:t>
        </w:r>
        <w:r w:rsidR="0060420E">
          <w:rPr>
            <w:noProof/>
            <w:webHidden/>
          </w:rPr>
          <w:tab/>
        </w:r>
        <w:r w:rsidR="0060420E">
          <w:rPr>
            <w:noProof/>
            <w:webHidden/>
          </w:rPr>
          <w:fldChar w:fldCharType="begin"/>
        </w:r>
        <w:r w:rsidR="0060420E">
          <w:rPr>
            <w:noProof/>
            <w:webHidden/>
          </w:rPr>
          <w:instrText xml:space="preserve"> PAGEREF _Toc201883253 \h </w:instrText>
        </w:r>
        <w:r w:rsidR="0060420E">
          <w:rPr>
            <w:noProof/>
            <w:webHidden/>
          </w:rPr>
        </w:r>
        <w:r w:rsidR="0060420E">
          <w:rPr>
            <w:noProof/>
            <w:webHidden/>
          </w:rPr>
          <w:fldChar w:fldCharType="separate"/>
        </w:r>
        <w:r w:rsidR="00DA4B22">
          <w:rPr>
            <w:noProof/>
            <w:webHidden/>
          </w:rPr>
          <w:t>41</w:t>
        </w:r>
        <w:r w:rsidR="0060420E">
          <w:rPr>
            <w:noProof/>
            <w:webHidden/>
          </w:rPr>
          <w:fldChar w:fldCharType="end"/>
        </w:r>
      </w:hyperlink>
    </w:p>
    <w:p w14:paraId="2D0ACA1E" w14:textId="07C5BE1A" w:rsidR="0060420E" w:rsidRDefault="003F56DE">
      <w:pPr>
        <w:pStyle w:val="Tabledesillustrations"/>
        <w:tabs>
          <w:tab w:val="right" w:leader="dot" w:pos="9396"/>
        </w:tabs>
        <w:rPr>
          <w:rFonts w:eastAsiaTheme="minorEastAsia"/>
          <w:noProof/>
        </w:rPr>
      </w:pPr>
      <w:hyperlink w:anchor="_Toc201883254" w:history="1">
        <w:r w:rsidR="0060420E" w:rsidRPr="00E848FD">
          <w:rPr>
            <w:rStyle w:val="Lienhypertexte"/>
            <w:rFonts w:ascii="Times New Roman" w:hAnsi="Times New Roman" w:cs="Times New Roman"/>
            <w:b/>
            <w:noProof/>
            <w:lang w:val="fr-FR"/>
          </w:rPr>
          <w:t>Tableau 2</w:t>
        </w:r>
        <w:r w:rsidR="0060420E" w:rsidRPr="00E848FD">
          <w:rPr>
            <w:rStyle w:val="Lienhypertexte"/>
            <w:rFonts w:ascii="Times New Roman" w:hAnsi="Times New Roman" w:cs="Times New Roman"/>
            <w:noProof/>
            <w:lang w:val="fr-FR"/>
          </w:rPr>
          <w:t xml:space="preserve"> : Acteurs et rôles de la solution ADOBLOCK</w:t>
        </w:r>
        <w:r w:rsidR="0060420E">
          <w:rPr>
            <w:noProof/>
            <w:webHidden/>
          </w:rPr>
          <w:tab/>
        </w:r>
        <w:r w:rsidR="0060420E">
          <w:rPr>
            <w:noProof/>
            <w:webHidden/>
          </w:rPr>
          <w:fldChar w:fldCharType="begin"/>
        </w:r>
        <w:r w:rsidR="0060420E">
          <w:rPr>
            <w:noProof/>
            <w:webHidden/>
          </w:rPr>
          <w:instrText xml:space="preserve"> PAGEREF _Toc201883254 \h </w:instrText>
        </w:r>
        <w:r w:rsidR="0060420E">
          <w:rPr>
            <w:noProof/>
            <w:webHidden/>
          </w:rPr>
        </w:r>
        <w:r w:rsidR="0060420E">
          <w:rPr>
            <w:noProof/>
            <w:webHidden/>
          </w:rPr>
          <w:fldChar w:fldCharType="separate"/>
        </w:r>
        <w:r w:rsidR="00DA4B22">
          <w:rPr>
            <w:noProof/>
            <w:webHidden/>
          </w:rPr>
          <w:t>55</w:t>
        </w:r>
        <w:r w:rsidR="0060420E">
          <w:rPr>
            <w:noProof/>
            <w:webHidden/>
          </w:rPr>
          <w:fldChar w:fldCharType="end"/>
        </w:r>
      </w:hyperlink>
    </w:p>
    <w:p w14:paraId="47FC36E1" w14:textId="2FF00B4F"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1D23ECB" w14:textId="77777777" w:rsidR="00AA7C25" w:rsidRDefault="00AA7C25" w:rsidP="00AA7C25">
      <w:pPr>
        <w:jc w:val="both"/>
        <w:rPr>
          <w:rFonts w:ascii="Times New Roman" w:hAnsi="Times New Roman" w:cs="Times New Roman"/>
          <w:sz w:val="24"/>
          <w:szCs w:val="24"/>
          <w:lang w:val="fr-FR"/>
        </w:rPr>
      </w:pPr>
    </w:p>
    <w:p w14:paraId="69BFAF2F"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9B09C2D" w14:textId="77777777" w:rsidR="00457C81" w:rsidRDefault="003E2589" w:rsidP="00D57608">
      <w:pPr>
        <w:keepNext/>
        <w:keepLines/>
        <w:spacing w:after="0" w:line="360" w:lineRule="auto"/>
        <w:jc w:val="center"/>
        <w:outlineLvl w:val="0"/>
        <w:rPr>
          <w:rFonts w:ascii="Times New Roman" w:eastAsiaTheme="majorEastAsia" w:hAnsi="Times New Roman" w:cs="Times New Roman"/>
          <w:b/>
          <w:sz w:val="24"/>
          <w:szCs w:val="24"/>
          <w:lang w:val="fr-FR"/>
        </w:rPr>
      </w:pPr>
      <w:bookmarkStart w:id="18" w:name="_Toc184475247"/>
      <w:bookmarkStart w:id="19" w:name="_Toc201883087"/>
      <w:bookmarkStart w:id="20" w:name="_Toc201883340"/>
      <w:r w:rsidRPr="00C473E3">
        <w:rPr>
          <w:rFonts w:ascii="Times New Roman" w:eastAsiaTheme="majorEastAsia" w:hAnsi="Times New Roman" w:cs="Times New Roman"/>
          <w:b/>
          <w:sz w:val="24"/>
          <w:szCs w:val="24"/>
          <w:lang w:val="fr-FR"/>
        </w:rPr>
        <w:lastRenderedPageBreak/>
        <w:t>LISTE DES SIGLES ET ABREVIATIONS</w:t>
      </w:r>
      <w:bookmarkEnd w:id="18"/>
      <w:bookmarkEnd w:id="19"/>
      <w:bookmarkEnd w:id="20"/>
    </w:p>
    <w:p w14:paraId="26751C1C" w14:textId="77777777" w:rsidR="00D57608" w:rsidRPr="00681E1E" w:rsidRDefault="00D57608" w:rsidP="00681E1E">
      <w:pPr>
        <w:jc w:val="center"/>
        <w:rPr>
          <w:rFonts w:ascii="Times New Roman" w:hAnsi="Times New Roman" w:cs="Times New Roman"/>
          <w:sz w:val="24"/>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120"/>
      </w:tblGrid>
      <w:tr w:rsidR="00334011" w:rsidRPr="007322B9" w14:paraId="1E79C50E" w14:textId="77777777" w:rsidTr="00142B0C">
        <w:tc>
          <w:tcPr>
            <w:tcW w:w="1276" w:type="dxa"/>
            <w:vAlign w:val="center"/>
          </w:tcPr>
          <w:p w14:paraId="07645F17" w14:textId="77777777" w:rsidR="00334011" w:rsidRDefault="00334011"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ABI</w:t>
            </w:r>
          </w:p>
        </w:tc>
        <w:tc>
          <w:tcPr>
            <w:tcW w:w="8120" w:type="dxa"/>
            <w:vAlign w:val="center"/>
          </w:tcPr>
          <w:p w14:paraId="30A0A8D5" w14:textId="77777777" w:rsidR="00334011" w:rsidRPr="00201C45" w:rsidRDefault="00334011" w:rsidP="00F60A41">
            <w:pPr>
              <w:spacing w:line="360" w:lineRule="auto"/>
              <w:rPr>
                <w:rFonts w:ascii="Times New Roman" w:hAnsi="Times New Roman" w:cs="Times New Roman"/>
                <w:sz w:val="24"/>
                <w:szCs w:val="24"/>
                <w:lang w:val="fr-FR"/>
              </w:rPr>
            </w:pPr>
            <w:r w:rsidRPr="006944DF">
              <w:rPr>
                <w:rFonts w:ascii="Times New Roman" w:hAnsi="Times New Roman" w:cs="Times New Roman"/>
                <w:sz w:val="24"/>
                <w:szCs w:val="24"/>
                <w:lang w:val="fr-FR"/>
              </w:rPr>
              <w:t>Application Binary Interface</w:t>
            </w:r>
            <w:r w:rsidR="003F01F6">
              <w:rPr>
                <w:rFonts w:ascii="Times New Roman" w:hAnsi="Times New Roman" w:cs="Times New Roman"/>
                <w:sz w:val="24"/>
                <w:szCs w:val="24"/>
                <w:lang w:val="fr-FR"/>
              </w:rPr>
              <w:t xml:space="preserve"> (interface binaire d’application)</w:t>
            </w:r>
          </w:p>
        </w:tc>
      </w:tr>
      <w:tr w:rsidR="00995683" w:rsidRPr="00E82B55" w14:paraId="748BD797" w14:textId="77777777" w:rsidTr="00142B0C">
        <w:tc>
          <w:tcPr>
            <w:tcW w:w="1276" w:type="dxa"/>
            <w:vAlign w:val="center"/>
          </w:tcPr>
          <w:p w14:paraId="40895D1D" w14:textId="77777777" w:rsidR="00995683" w:rsidRPr="00AE04CC"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8120" w:type="dxa"/>
            <w:vAlign w:val="center"/>
          </w:tcPr>
          <w:p w14:paraId="70C5EFC2" w14:textId="77777777" w:rsidR="00995683" w:rsidRPr="00201C45" w:rsidRDefault="00995683" w:rsidP="00F60A41">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Application Programming Interface (interface de programmation d'application)</w:t>
            </w:r>
          </w:p>
        </w:tc>
      </w:tr>
      <w:tr w:rsidR="00995683" w:rsidRPr="00E82B55" w14:paraId="61010BA3" w14:textId="77777777" w:rsidTr="00142B0C">
        <w:tc>
          <w:tcPr>
            <w:tcW w:w="1276" w:type="dxa"/>
            <w:vAlign w:val="center"/>
          </w:tcPr>
          <w:p w14:paraId="33DAAE46"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8120" w:type="dxa"/>
            <w:vAlign w:val="center"/>
          </w:tcPr>
          <w:p w14:paraId="675C74FD" w14:textId="77777777"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iCs/>
                <w:sz w:val="24"/>
                <w:szCs w:val="24"/>
                <w:lang w:val="fr-FR"/>
              </w:rPr>
              <w:t xml:space="preserve">Cascading Style Sheets ou </w:t>
            </w:r>
            <w:r w:rsidRPr="00273D2D">
              <w:rPr>
                <w:rFonts w:ascii="Times New Roman" w:hAnsi="Times New Roman" w:cs="Times New Roman"/>
                <w:sz w:val="24"/>
                <w:szCs w:val="24"/>
                <w:lang w:val="fr-FR"/>
              </w:rPr>
              <w:t>Feuilles de Style en Cascade</w:t>
            </w:r>
          </w:p>
        </w:tc>
      </w:tr>
      <w:tr w:rsidR="00995683" w:rsidRPr="00E82B55" w14:paraId="1F49D37B" w14:textId="77777777" w:rsidTr="00142B0C">
        <w:tc>
          <w:tcPr>
            <w:tcW w:w="1276" w:type="dxa"/>
            <w:vAlign w:val="center"/>
          </w:tcPr>
          <w:p w14:paraId="0028647B" w14:textId="77777777" w:rsidR="00995683" w:rsidRPr="00AE04CC" w:rsidRDefault="00995683" w:rsidP="008D379B">
            <w:pPr>
              <w:spacing w:line="360" w:lineRule="auto"/>
              <w:rPr>
                <w:rFonts w:ascii="Times New Roman" w:hAnsi="Times New Roman" w:cs="Times New Roman"/>
                <w:b/>
                <w:sz w:val="24"/>
                <w:szCs w:val="24"/>
              </w:rPr>
            </w:pPr>
            <w:r>
              <w:rPr>
                <w:rFonts w:ascii="Times New Roman" w:hAnsi="Times New Roman" w:cs="Times New Roman"/>
                <w:b/>
                <w:sz w:val="24"/>
                <w:szCs w:val="24"/>
              </w:rPr>
              <w:t>DApp</w:t>
            </w:r>
          </w:p>
        </w:tc>
        <w:tc>
          <w:tcPr>
            <w:tcW w:w="8120" w:type="dxa"/>
            <w:vAlign w:val="center"/>
          </w:tcPr>
          <w:p w14:paraId="28A36441" w14:textId="77777777" w:rsidR="00995683" w:rsidRPr="00273D2D" w:rsidRDefault="00995683" w:rsidP="008D379B">
            <w:pPr>
              <w:spacing w:line="360" w:lineRule="auto"/>
              <w:rPr>
                <w:rFonts w:ascii="Times New Roman" w:hAnsi="Times New Roman" w:cs="Times New Roman"/>
                <w:sz w:val="24"/>
                <w:szCs w:val="24"/>
                <w:lang w:val="fr-FR"/>
              </w:rPr>
            </w:pPr>
            <w:r w:rsidRPr="006F0E22">
              <w:rPr>
                <w:rFonts w:ascii="Times New Roman" w:hAnsi="Times New Roman" w:cs="Times New Roman"/>
                <w:sz w:val="24"/>
                <w:szCs w:val="24"/>
                <w:lang w:val="fr-FR"/>
              </w:rPr>
              <w:t>Decentralized</w:t>
            </w:r>
            <w:r>
              <w:rPr>
                <w:rFonts w:ascii="Times New Roman" w:hAnsi="Times New Roman" w:cs="Times New Roman"/>
                <w:sz w:val="24"/>
                <w:szCs w:val="24"/>
                <w:lang w:val="fr-FR"/>
              </w:rPr>
              <w:t xml:space="preserve"> Application ou application décentralisée</w:t>
            </w:r>
          </w:p>
        </w:tc>
      </w:tr>
      <w:tr w:rsidR="00995683" w:rsidRPr="00E82B55" w14:paraId="48989F10" w14:textId="77777777" w:rsidTr="00142B0C">
        <w:tc>
          <w:tcPr>
            <w:tcW w:w="1276" w:type="dxa"/>
            <w:vAlign w:val="center"/>
          </w:tcPr>
          <w:p w14:paraId="6E42CA95"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8120" w:type="dxa"/>
            <w:vAlign w:val="center"/>
          </w:tcPr>
          <w:p w14:paraId="1362991D" w14:textId="77777777"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HyperText Markup Language ou Langage de balises pour l'hypertexte</w:t>
            </w:r>
          </w:p>
        </w:tc>
      </w:tr>
      <w:tr w:rsidR="00995683" w:rsidRPr="00E82B55" w14:paraId="02AB9364" w14:textId="77777777" w:rsidTr="00142B0C">
        <w:tc>
          <w:tcPr>
            <w:tcW w:w="1276" w:type="dxa"/>
            <w:vAlign w:val="center"/>
          </w:tcPr>
          <w:p w14:paraId="221B0520"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8120" w:type="dxa"/>
            <w:vAlign w:val="center"/>
          </w:tcPr>
          <w:p w14:paraId="01A06E14" w14:textId="77777777" w:rsidR="00995683" w:rsidRPr="005218B8" w:rsidRDefault="00995683" w:rsidP="00F60A41">
            <w:pPr>
              <w:spacing w:line="360" w:lineRule="auto"/>
              <w:rPr>
                <w:rFonts w:ascii="Times New Roman" w:hAnsi="Times New Roman" w:cs="Times New Roman"/>
                <w:sz w:val="24"/>
                <w:szCs w:val="24"/>
                <w:lang w:val="fr-FR"/>
              </w:rPr>
            </w:pPr>
            <w:r w:rsidRPr="006B3650">
              <w:rPr>
                <w:rFonts w:ascii="Times New Roman" w:hAnsi="Times New Roman" w:cs="Times New Roman"/>
                <w:sz w:val="24"/>
                <w:szCs w:val="24"/>
                <w:lang w:val="fr-FR"/>
              </w:rPr>
              <w:t>Hypertext Transfer Protocol ou Protocole de Transfert Hypertexte</w:t>
            </w:r>
          </w:p>
        </w:tc>
      </w:tr>
      <w:tr w:rsidR="00995683" w:rsidRPr="00E82B55" w14:paraId="51B9D2AD" w14:textId="77777777" w:rsidTr="00142B0C">
        <w:tc>
          <w:tcPr>
            <w:tcW w:w="1276" w:type="dxa"/>
            <w:vAlign w:val="center"/>
          </w:tcPr>
          <w:p w14:paraId="0B42178F" w14:textId="77777777" w:rsidR="00995683" w:rsidRPr="00AE04CC" w:rsidRDefault="00995683" w:rsidP="00F60A41">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8120" w:type="dxa"/>
            <w:vAlign w:val="center"/>
          </w:tcPr>
          <w:p w14:paraId="018E78B8" w14:textId="77777777" w:rsidR="00995683" w:rsidRDefault="00995683" w:rsidP="00F60A41">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Integrated Development Environment</w:t>
            </w:r>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995683" w:rsidRPr="002E3974" w14:paraId="4B5C55DC" w14:textId="77777777" w:rsidTr="00142B0C">
        <w:tc>
          <w:tcPr>
            <w:tcW w:w="1276" w:type="dxa"/>
            <w:vAlign w:val="center"/>
          </w:tcPr>
          <w:p w14:paraId="60D4218E"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8120" w:type="dxa"/>
            <w:vAlign w:val="center"/>
          </w:tcPr>
          <w:p w14:paraId="45182BFD" w14:textId="77777777" w:rsidR="00995683" w:rsidRPr="003C3AC6" w:rsidRDefault="00995683" w:rsidP="00F60A41">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r w:rsidR="00995683" w:rsidRPr="004E159D" w14:paraId="291B467A" w14:textId="77777777" w:rsidTr="00142B0C">
        <w:tc>
          <w:tcPr>
            <w:tcW w:w="1276" w:type="dxa"/>
            <w:vAlign w:val="center"/>
          </w:tcPr>
          <w:p w14:paraId="3056C7AB"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8120" w:type="dxa"/>
            <w:vAlign w:val="center"/>
          </w:tcPr>
          <w:p w14:paraId="0C36B06F"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995683" w:rsidRPr="00E82B55" w14:paraId="33E3926E" w14:textId="77777777" w:rsidTr="00142B0C">
        <w:tc>
          <w:tcPr>
            <w:tcW w:w="1276" w:type="dxa"/>
            <w:vAlign w:val="center"/>
          </w:tcPr>
          <w:p w14:paraId="166B79FC"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PoA</w:t>
            </w:r>
          </w:p>
        </w:tc>
        <w:tc>
          <w:tcPr>
            <w:tcW w:w="8120" w:type="dxa"/>
            <w:vAlign w:val="center"/>
          </w:tcPr>
          <w:p w14:paraId="34336CD9"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Proof of Autority ou Preuve d’Autorité</w:t>
            </w:r>
          </w:p>
        </w:tc>
      </w:tr>
      <w:tr w:rsidR="00995683" w:rsidRPr="005301AB" w14:paraId="4B6F2AA8" w14:textId="77777777" w:rsidTr="00142B0C">
        <w:tc>
          <w:tcPr>
            <w:tcW w:w="1276" w:type="dxa"/>
            <w:vAlign w:val="center"/>
          </w:tcPr>
          <w:p w14:paraId="3C755862"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rPr>
              <w:t>PoS</w:t>
            </w:r>
          </w:p>
        </w:tc>
        <w:tc>
          <w:tcPr>
            <w:tcW w:w="8120" w:type="dxa"/>
            <w:vAlign w:val="center"/>
          </w:tcPr>
          <w:p w14:paraId="7CCC79F2"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Stake ou Preuve d’Enjeu</w:t>
            </w:r>
          </w:p>
        </w:tc>
      </w:tr>
      <w:tr w:rsidR="00995683" w:rsidRPr="00E82B55" w14:paraId="0FB725D7" w14:textId="77777777" w:rsidTr="00142B0C">
        <w:tc>
          <w:tcPr>
            <w:tcW w:w="1276" w:type="dxa"/>
            <w:vAlign w:val="center"/>
          </w:tcPr>
          <w:p w14:paraId="02C43EAF"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PoW</w:t>
            </w:r>
          </w:p>
        </w:tc>
        <w:tc>
          <w:tcPr>
            <w:tcW w:w="8120" w:type="dxa"/>
            <w:vAlign w:val="center"/>
          </w:tcPr>
          <w:p w14:paraId="3DA57646"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995683" w:rsidRPr="00E82B55" w14:paraId="0146A09E" w14:textId="77777777" w:rsidTr="00142B0C">
        <w:tc>
          <w:tcPr>
            <w:tcW w:w="1276" w:type="dxa"/>
            <w:vAlign w:val="center"/>
          </w:tcPr>
          <w:p w14:paraId="00335B63"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RPC</w:t>
            </w:r>
          </w:p>
        </w:tc>
        <w:tc>
          <w:tcPr>
            <w:tcW w:w="8120" w:type="dxa"/>
            <w:vAlign w:val="center"/>
          </w:tcPr>
          <w:p w14:paraId="4D4593DF" w14:textId="77777777" w:rsidR="00995683" w:rsidRPr="006010A0" w:rsidRDefault="00995683" w:rsidP="00F60A41">
            <w:pPr>
              <w:spacing w:line="360" w:lineRule="auto"/>
              <w:rPr>
                <w:rFonts w:ascii="Times New Roman" w:hAnsi="Times New Roman" w:cs="Times New Roman"/>
                <w:sz w:val="24"/>
                <w:szCs w:val="24"/>
                <w:lang w:val="fr-FR"/>
              </w:rPr>
            </w:pPr>
            <w:r w:rsidRPr="006010A0">
              <w:rPr>
                <w:rFonts w:ascii="Times New Roman" w:hAnsi="Times New Roman" w:cs="Times New Roman"/>
                <w:sz w:val="24"/>
                <w:szCs w:val="24"/>
                <w:lang w:val="fr-FR"/>
              </w:rPr>
              <w:t>Remote Procedure Call ou Protocole d'appel de procédure distante</w:t>
            </w:r>
          </w:p>
        </w:tc>
      </w:tr>
      <w:tr w:rsidR="00995683" w:rsidRPr="00E82B55" w14:paraId="35975EF4" w14:textId="77777777" w:rsidTr="00142B0C">
        <w:tc>
          <w:tcPr>
            <w:tcW w:w="1276" w:type="dxa"/>
            <w:vAlign w:val="center"/>
          </w:tcPr>
          <w:p w14:paraId="0D8C7DA8"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8120" w:type="dxa"/>
            <w:vAlign w:val="center"/>
          </w:tcPr>
          <w:p w14:paraId="61BD489B" w14:textId="77777777" w:rsidR="00995683" w:rsidRDefault="00995683" w:rsidP="00F60A41">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Secure Hash Algorithm (algorithme de hachage sécurisé) 256 bits</w:t>
            </w:r>
          </w:p>
        </w:tc>
      </w:tr>
    </w:tbl>
    <w:p w14:paraId="0B22835F" w14:textId="77777777" w:rsidR="00AA7C25" w:rsidRPr="00450458" w:rsidRDefault="00AA7C25" w:rsidP="00AA7C25">
      <w:pPr>
        <w:jc w:val="both"/>
        <w:rPr>
          <w:rFonts w:ascii="Times New Roman" w:hAnsi="Times New Roman" w:cs="Times New Roman"/>
          <w:sz w:val="24"/>
          <w:szCs w:val="24"/>
          <w:lang w:val="fr-FR"/>
        </w:rPr>
      </w:pPr>
    </w:p>
    <w:p w14:paraId="461686FD" w14:textId="77777777" w:rsidR="006A4642" w:rsidRPr="00450458" w:rsidRDefault="006A4642" w:rsidP="00AA7C25">
      <w:pPr>
        <w:jc w:val="both"/>
        <w:rPr>
          <w:rFonts w:ascii="Times New Roman" w:hAnsi="Times New Roman" w:cs="Times New Roman"/>
          <w:sz w:val="24"/>
          <w:szCs w:val="24"/>
          <w:lang w:val="fr-FR"/>
        </w:rPr>
      </w:pPr>
    </w:p>
    <w:p w14:paraId="69456994" w14:textId="77777777" w:rsidR="00AA7C25" w:rsidRPr="00450458" w:rsidRDefault="00AA7C25" w:rsidP="00AA7C25">
      <w:pPr>
        <w:jc w:val="both"/>
        <w:rPr>
          <w:rFonts w:ascii="Times New Roman" w:hAnsi="Times New Roman" w:cs="Times New Roman"/>
          <w:sz w:val="24"/>
          <w:szCs w:val="24"/>
          <w:lang w:val="fr-FR"/>
        </w:rPr>
      </w:pPr>
    </w:p>
    <w:p w14:paraId="26F05285" w14:textId="77777777"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14:paraId="6C9A868A" w14:textId="77777777" w:rsidR="0009195F" w:rsidRPr="00450458" w:rsidRDefault="0009195F" w:rsidP="0009195F">
      <w:pPr>
        <w:spacing w:after="0" w:line="360" w:lineRule="auto"/>
        <w:jc w:val="both"/>
        <w:rPr>
          <w:rFonts w:ascii="Times New Roman" w:hAnsi="Times New Roman" w:cs="Times New Roman"/>
          <w:sz w:val="24"/>
          <w:szCs w:val="24"/>
          <w:lang w:val="fr-FR"/>
        </w:rPr>
      </w:pPr>
      <w:bookmarkStart w:id="21" w:name="_Toc184475248"/>
    </w:p>
    <w:p w14:paraId="7F284E3F"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484EB94D"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0F27A6E7"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7F3A9CEB"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06A2DBA3"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30D09DDC"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4E44C9C0"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3FFCB9DE"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D7361CC"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2E7BBB6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BD0642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649E5BC5" w14:textId="77777777"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14:paraId="2A33723A" w14:textId="5EFF63FB"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w:t>
      </w:r>
      <w:r w:rsidR="009C606B" w:rsidRPr="005B2396">
        <w:rPr>
          <w:rFonts w:ascii="Times New Roman" w:hAnsi="Times New Roman" w:cs="Times New Roman"/>
          <w:b/>
          <w:i w:val="0"/>
          <w:color w:val="auto"/>
          <w:sz w:val="40"/>
          <w:lang w:val="fr-FR"/>
        </w:rPr>
        <w:t>É</w:t>
      </w:r>
      <w:r w:rsidRPr="007234AD">
        <w:rPr>
          <w:rFonts w:ascii="Times New Roman" w:hAnsi="Times New Roman" w:cs="Times New Roman"/>
          <w:b/>
          <w:i w:val="0"/>
          <w:color w:val="auto"/>
          <w:sz w:val="40"/>
          <w:lang w:val="fr-FR"/>
        </w:rPr>
        <w:t>N</w:t>
      </w:r>
      <w:r w:rsidR="009C606B" w:rsidRPr="005B2396">
        <w:rPr>
          <w:rFonts w:ascii="Times New Roman" w:hAnsi="Times New Roman" w:cs="Times New Roman"/>
          <w:b/>
          <w:i w:val="0"/>
          <w:color w:val="auto"/>
          <w:sz w:val="40"/>
          <w:lang w:val="fr-FR"/>
        </w:rPr>
        <w:t>É</w:t>
      </w:r>
      <w:r w:rsidRPr="007234AD">
        <w:rPr>
          <w:rFonts w:ascii="Times New Roman" w:hAnsi="Times New Roman" w:cs="Times New Roman"/>
          <w:b/>
          <w:i w:val="0"/>
          <w:color w:val="auto"/>
          <w:sz w:val="40"/>
          <w:lang w:val="fr-FR"/>
        </w:rPr>
        <w:t>RALE</w:t>
      </w:r>
    </w:p>
    <w:p w14:paraId="12B1F6DC" w14:textId="77777777"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50581CF4" w14:textId="73D5EF5C" w:rsidR="00457C81" w:rsidRPr="0002352A" w:rsidRDefault="00457C81" w:rsidP="00673130">
      <w:pPr>
        <w:keepNext/>
        <w:keepLines/>
        <w:spacing w:after="0" w:line="360" w:lineRule="auto"/>
        <w:jc w:val="center"/>
        <w:outlineLvl w:val="0"/>
        <w:rPr>
          <w:rFonts w:ascii="Times New Roman" w:eastAsiaTheme="majorEastAsia" w:hAnsi="Times New Roman" w:cs="Times New Roman"/>
          <w:b/>
          <w:sz w:val="24"/>
          <w:szCs w:val="24"/>
          <w:lang w:val="fr-FR"/>
        </w:rPr>
      </w:pPr>
      <w:bookmarkStart w:id="22" w:name="_Toc201883088"/>
      <w:bookmarkStart w:id="23" w:name="_Toc201883341"/>
      <w:r w:rsidRPr="0002352A">
        <w:rPr>
          <w:rFonts w:ascii="Times New Roman" w:eastAsiaTheme="majorEastAsia" w:hAnsi="Times New Roman" w:cs="Times New Roman"/>
          <w:b/>
          <w:sz w:val="24"/>
          <w:szCs w:val="24"/>
          <w:lang w:val="fr-FR"/>
        </w:rPr>
        <w:lastRenderedPageBreak/>
        <w:t>CHAPITRE 1 : INTRODUCTION G</w:t>
      </w:r>
      <w:r w:rsidR="00B92CD3" w:rsidRPr="00020025">
        <w:rPr>
          <w:rFonts w:ascii="Times New Roman" w:eastAsiaTheme="majorEastAsia" w:hAnsi="Times New Roman" w:cs="Times New Roman"/>
          <w:b/>
          <w:sz w:val="24"/>
          <w:szCs w:val="24"/>
          <w:lang w:val="fr-FR"/>
        </w:rPr>
        <w:t>É</w:t>
      </w:r>
      <w:r w:rsidRPr="0002352A">
        <w:rPr>
          <w:rFonts w:ascii="Times New Roman" w:eastAsiaTheme="majorEastAsia" w:hAnsi="Times New Roman" w:cs="Times New Roman"/>
          <w:b/>
          <w:sz w:val="24"/>
          <w:szCs w:val="24"/>
          <w:lang w:val="fr-FR"/>
        </w:rPr>
        <w:t>N</w:t>
      </w:r>
      <w:r w:rsidR="00B92CD3" w:rsidRPr="00020025">
        <w:rPr>
          <w:rFonts w:ascii="Times New Roman" w:eastAsiaTheme="majorEastAsia" w:hAnsi="Times New Roman" w:cs="Times New Roman"/>
          <w:b/>
          <w:sz w:val="24"/>
          <w:szCs w:val="24"/>
          <w:lang w:val="fr-FR"/>
        </w:rPr>
        <w:t>É</w:t>
      </w:r>
      <w:r w:rsidRPr="0002352A">
        <w:rPr>
          <w:rFonts w:ascii="Times New Roman" w:eastAsiaTheme="majorEastAsia" w:hAnsi="Times New Roman" w:cs="Times New Roman"/>
          <w:b/>
          <w:sz w:val="24"/>
          <w:szCs w:val="24"/>
          <w:lang w:val="fr-FR"/>
        </w:rPr>
        <w:t>RALE</w:t>
      </w:r>
      <w:bookmarkEnd w:id="21"/>
      <w:bookmarkEnd w:id="22"/>
      <w:bookmarkEnd w:id="23"/>
    </w:p>
    <w:p w14:paraId="6C847B25" w14:textId="77777777" w:rsidR="00C45479" w:rsidRDefault="00C45479" w:rsidP="000E360F">
      <w:pPr>
        <w:spacing w:line="360" w:lineRule="auto"/>
        <w:jc w:val="center"/>
        <w:rPr>
          <w:rFonts w:ascii="Times New Roman" w:hAnsi="Times New Roman" w:cs="Times New Roman"/>
          <w:sz w:val="24"/>
          <w:szCs w:val="24"/>
          <w:lang w:val="fr-FR"/>
        </w:rPr>
      </w:pPr>
      <w:bookmarkStart w:id="24" w:name="_Toc184475249"/>
    </w:p>
    <w:p w14:paraId="5F5B9DF9" w14:textId="7F8D5861" w:rsidR="00F27936" w:rsidRDefault="00E0281E" w:rsidP="00B44383">
      <w:pPr>
        <w:spacing w:line="360" w:lineRule="auto"/>
        <w:ind w:firstLine="360"/>
        <w:jc w:val="both"/>
        <w:rPr>
          <w:rFonts w:ascii="Times New Roman" w:hAnsi="Times New Roman" w:cs="Times New Roman"/>
          <w:sz w:val="24"/>
          <w:szCs w:val="24"/>
          <w:lang w:val="fr-FR"/>
        </w:rPr>
      </w:pPr>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 xml:space="preserve">r ses propriétés de non-répudiation, de transparence, et de </w:t>
      </w:r>
      <w:r w:rsidR="00DB0963">
        <w:rPr>
          <w:rFonts w:ascii="Times New Roman" w:hAnsi="Times New Roman" w:cs="Times New Roman"/>
          <w:sz w:val="24"/>
          <w:szCs w:val="24"/>
          <w:lang w:val="fr-FR"/>
        </w:rPr>
        <w:t>stockage décentralisé</w:t>
      </w:r>
      <w:r w:rsidR="007E7D2C">
        <w:rPr>
          <w:rFonts w:ascii="Times New Roman" w:hAnsi="Times New Roman" w:cs="Times New Roman"/>
          <w:sz w:val="24"/>
          <w:szCs w:val="24"/>
          <w:lang w:val="fr-FR"/>
        </w:rPr>
        <w:t>,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14:paraId="58C8316C" w14:textId="77777777" w:rsid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14:paraId="155195A3" w14:textId="77777777" w:rsidR="006C25C2" w:rsidRPr="00150DF2" w:rsidRDefault="006C25C2" w:rsidP="00B44383">
      <w:pPr>
        <w:spacing w:line="360" w:lineRule="auto"/>
        <w:ind w:firstLine="360"/>
        <w:jc w:val="both"/>
        <w:rPr>
          <w:rFonts w:ascii="Times New Roman" w:hAnsi="Times New Roman" w:cs="Times New Roman"/>
          <w:sz w:val="24"/>
          <w:szCs w:val="24"/>
          <w:lang w:val="fr-FR"/>
        </w:rPr>
      </w:pPr>
    </w:p>
    <w:p w14:paraId="131CDF84" w14:textId="77777777" w:rsidR="00457C81" w:rsidRPr="00F56B7B" w:rsidRDefault="00457C81" w:rsidP="00F337F0">
      <w:pPr>
        <w:pStyle w:val="Titre1"/>
        <w:rPr>
          <w:rFonts w:ascii="Times New Roman" w:hAnsi="Times New Roman" w:cs="Times New Roman"/>
          <w:b/>
          <w:bCs/>
          <w:color w:val="auto"/>
          <w:sz w:val="28"/>
          <w:szCs w:val="24"/>
          <w:lang w:val="fr-FR"/>
        </w:rPr>
      </w:pPr>
      <w:bookmarkStart w:id="25" w:name="_Toc201883089"/>
      <w:bookmarkStart w:id="26" w:name="_Toc201883342"/>
      <w:r w:rsidRPr="00F56B7B">
        <w:rPr>
          <w:rFonts w:ascii="Times New Roman" w:hAnsi="Times New Roman" w:cs="Times New Roman"/>
          <w:b/>
          <w:bCs/>
          <w:color w:val="auto"/>
          <w:sz w:val="28"/>
          <w:szCs w:val="24"/>
          <w:lang w:val="fr-FR"/>
        </w:rPr>
        <w:t>Contexte et justification</w:t>
      </w:r>
      <w:bookmarkEnd w:id="24"/>
      <w:bookmarkEnd w:id="25"/>
      <w:bookmarkEnd w:id="26"/>
    </w:p>
    <w:p w14:paraId="55B79847" w14:textId="41E7D16B" w:rsidR="00A66000" w:rsidRDefault="00196DDC" w:rsidP="001A3D37">
      <w:pPr>
        <w:spacing w:before="240"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 xml:space="preserve">La fiabilité de certains documents administratifs est de plus en plus </w:t>
      </w:r>
      <w:r w:rsidR="00F5109D" w:rsidRPr="00B93D2F">
        <w:rPr>
          <w:rFonts w:ascii="Times New Roman" w:hAnsi="Times New Roman" w:cs="Times New Roman"/>
          <w:sz w:val="24"/>
          <w:szCs w:val="24"/>
          <w:lang w:val="fr-FR"/>
        </w:rPr>
        <w:t>controversée</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14:paraId="7F59C703" w14:textId="0599A508" w:rsidR="00ED7349" w:rsidRPr="0071635C" w:rsidRDefault="00917A61" w:rsidP="003A69E5">
      <w:pPr>
        <w:pStyle w:val="Paragraphedeliste"/>
        <w:numPr>
          <w:ilvl w:val="0"/>
          <w:numId w:val="14"/>
        </w:numPr>
        <w:shd w:val="clear" w:color="auto" w:fill="FFFFFF"/>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Des avis au public, faussement attribués au ministère de l'</w:t>
      </w:r>
      <w:r w:rsidR="00C26B61"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faisant état de l'ouverture de sessions </w:t>
      </w:r>
      <w:r w:rsidR="00ED7349" w:rsidRPr="00CA67C3">
        <w:rPr>
          <w:rFonts w:ascii="Times New Roman" w:hAnsi="Times New Roman" w:cs="Times New Roman"/>
          <w:i/>
          <w:sz w:val="24"/>
          <w:szCs w:val="24"/>
          <w:lang w:val="fr-FR"/>
        </w:rPr>
        <w:lastRenderedPageBreak/>
        <w:t>d'investissement sur les cryptomonnaies sont diffusés sur les réseaux, aux fins de spoliation des citoyens. Le ministère de l'</w:t>
      </w:r>
      <w:r w:rsidR="00515A40"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tient à rassurer l'opinion qu'il n'est nullement associé à cette initiative qui n'est autre que de l'arnaque et invite les 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ojTbmKN9","properties":{"formattedCitation":"[22]","plainCitation":"[22]","noteIndex":0},"citationItems":[{"id":45,"uris":["http://zotero.org/users/local/3eTyEGwA/items/PNUPTLCN","http://zotero.org/users/16284513/items/PNUPTLCN"],"itemData":{"id":45,"type":"webpage","abstract":"</w:instrText>
      </w:r>
      <w:r w:rsidR="00AE2A86">
        <w:rPr>
          <w:rFonts w:ascii="Apple Color Emoji" w:hAnsi="Apple Color Emoji" w:cs="Apple Color Emoji"/>
          <w:sz w:val="24"/>
          <w:szCs w:val="24"/>
          <w:lang w:val="fr-FR"/>
        </w:rPr>
        <w:instrText>⛔</w:instrText>
      </w:r>
      <w:r w:rsidR="00AE2A86">
        <w:rPr>
          <w:rFonts w:ascii="Times New Roman" w:hAnsi="Times New Roman" w:cs="Times New Roman"/>
          <w:sz w:val="24"/>
          <w:szCs w:val="24"/>
          <w:lang w:val="fr-FR"/>
        </w:rPr>
        <w:instrText xml:space="preserve"> </w:instrText>
      </w:r>
      <w:r w:rsidR="00AE2A86">
        <w:rPr>
          <w:rFonts w:ascii="Cambria Math" w:hAnsi="Cambria Math" w:cs="Cambria Math"/>
          <w:sz w:val="24"/>
          <w:szCs w:val="24"/>
          <w:lang w:val="fr-FR"/>
        </w:rPr>
        <w:instrText>𝐀𝐋𝐄𝐑𝐓𝐄</w:instrText>
      </w:r>
      <w:r w:rsidR="00AE2A86">
        <w:rPr>
          <w:rFonts w:ascii="Times New Roman" w:hAnsi="Times New Roman" w:cs="Times New Roman"/>
          <w:sz w:val="24"/>
          <w:szCs w:val="24"/>
          <w:lang w:val="fr-FR"/>
        </w:rPr>
        <w:instrText xml:space="preserve"> </w:instrText>
      </w:r>
      <w:r w:rsidR="00AE2A86">
        <w:rPr>
          <w:rFonts w:ascii="Cambria Math" w:hAnsi="Cambria Math" w:cs="Cambria Math"/>
          <w:sz w:val="24"/>
          <w:szCs w:val="24"/>
          <w:lang w:val="fr-FR"/>
        </w:rPr>
        <w:instrText>𝐕𝐈𝐆𝐈𝐋𝐀𝐍𝐂𝐄</w:instrText>
      </w:r>
      <w:r w:rsidR="00AE2A86">
        <w:rPr>
          <w:rFonts w:ascii="Times New Roman" w:hAnsi="Times New Roman" w:cs="Times New Roman"/>
          <w:sz w:val="24"/>
          <w:szCs w:val="24"/>
          <w:lang w:val="fr-FR"/>
        </w:rPr>
        <w:instrText xml:space="preserve"> </w:instrText>
      </w:r>
      <w:r w:rsidR="00AE2A86">
        <w:rPr>
          <w:rFonts w:ascii="Apple Color Emoji" w:hAnsi="Apple Color Emoji" w:cs="Apple Color Emoji"/>
          <w:sz w:val="24"/>
          <w:szCs w:val="24"/>
          <w:lang w:val="fr-FR"/>
        </w:rPr>
        <w:instrText>⛔</w:instrText>
      </w:r>
      <w:r w:rsidR="00AE2A86">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[22]</w:t>
      </w:r>
      <w:r w:rsidR="00C2690C">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14:paraId="3234BB85" w14:textId="2BF3FD42" w:rsidR="00146544" w:rsidRDefault="00A66000" w:rsidP="003A69E5">
      <w:pPr>
        <w:pStyle w:val="Paragraphedeliste"/>
        <w:numPr>
          <w:ilvl w:val="0"/>
          <w:numId w:val="9"/>
        </w:numPr>
        <w:spacing w:after="0" w:line="360" w:lineRule="auto"/>
        <w:jc w:val="both"/>
        <w:rPr>
          <w:rFonts w:ascii="Times New Roman" w:hAnsi="Times New Roman" w:cs="Times New Roman"/>
          <w:sz w:val="24"/>
          <w:szCs w:val="24"/>
          <w:lang w:val="fr-FR"/>
        </w:rPr>
      </w:pPr>
      <w:r w:rsidRPr="00FD63DB">
        <w:rPr>
          <w:rFonts w:ascii="Times New Roman" w:hAnsi="Times New Roman" w:cs="Times New Roman"/>
          <w:sz w:val="24"/>
          <w:szCs w:val="24"/>
          <w:lang w:val="fr-FR"/>
        </w:rPr>
        <w:t xml:space="preserve">le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23ikKSh","properties":{"formattedCitation":"[12]","plainCitation":"[12]","noteIndex":0},"citationItems":[{"id":46,"uris":["http://zotero.org/users/local/3eTyEGwA/items/7RPZAZL6","http://zotero.org/users/16284513/items/7RPZAZL6"],"itemData":{"id":46,"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[12]</w:t>
      </w:r>
      <w:r w:rsidR="00C2690C">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14:paraId="2C0AB9DB" w14:textId="472144AD" w:rsidR="007034D6" w:rsidRDefault="00CD1E3E" w:rsidP="003A69E5">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ZT4UjaD","properties":{"formattedCitation":"[14]","plainCitation":"[14]","noteIndex":0},"citationItems":[{"id":42,"uris":["http://zotero.org/users/local/3eTyEGwA/items/QBJHKZKQ","http://zotero.org/users/16284513/items/QBJHKZKQ"],"itemData":{"id":42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[14]</w:t>
      </w:r>
      <w:r w:rsidR="00C2690C">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14:paraId="3288C68C" w14:textId="5BE1D831" w:rsidR="007034D6" w:rsidRDefault="00D8746D" w:rsidP="003A69E5">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 xml:space="preserve">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 xml:space="preserve">tère des Affaires </w:t>
      </w:r>
      <w:r w:rsidR="00753F7D" w:rsidRPr="00F24B4E">
        <w:rPr>
          <w:rFonts w:ascii="Times New Roman" w:hAnsi="Times New Roman" w:cs="Times New Roman"/>
          <w:sz w:val="24"/>
          <w:szCs w:val="24"/>
          <w:lang w:val="fr-FR"/>
        </w:rPr>
        <w:t>Étrangères</w:t>
      </w:r>
      <w:r w:rsidR="007E7730" w:rsidRPr="00F24B4E">
        <w:rPr>
          <w:rFonts w:ascii="Times New Roman" w:hAnsi="Times New Roman" w:cs="Times New Roman"/>
          <w:sz w:val="24"/>
          <w:szCs w:val="24"/>
          <w:lang w:val="fr-FR"/>
        </w:rPr>
        <w:t xml:space="preserve">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 xml:space="preserve">Depuis un certains temps un communiqué relatif à une bourse canadienne et impliquant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circule sur les réseaux sociaux.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jvKVyTW","properties":{"formattedCitation":"[11]","plainCitation":"[11]","noteIndex":0},"citationItems":[{"id":43,"uris":["http://zotero.org/users/local/3eTyEGwA/items/46UGYLHH","http://zotero.org/users/16284513/items/46UGYLHH"],"itemData":{"id":43,"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[11]</w:t>
      </w:r>
      <w:r w:rsidR="00C2690C">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14:paraId="4435C758" w14:textId="2723362B" w:rsidR="007E7730" w:rsidRDefault="0036152E" w:rsidP="003A69E5">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uJCS42mD","properties":{"formattedCitation":"[13]","plainCitation":"[13]","noteIndex":0},"citationItems":[{"id":44,"uris":["http://zotero.org/users/local/3eTyEGwA/items/35FIZQY3","http://zotero.org/users/16284513/items/35FIZQY3"],"itemData":{"id":44,"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[13]</w:t>
      </w:r>
      <w:r w:rsidR="00C2690C">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14:paraId="5E2D56AE" w14:textId="1AB863DD"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eut être vu comme document administratif, tout acte produit ou reçu, dans le cadre de la mission de service public, par l’</w:t>
      </w:r>
      <w:r w:rsidR="00537C50" w:rsidRPr="00B93D2F">
        <w:rPr>
          <w:rFonts w:ascii="Times New Roman" w:hAnsi="Times New Roman" w:cs="Times New Roman"/>
          <w:sz w:val="24"/>
          <w:szCs w:val="24"/>
          <w:lang w:val="fr-FR"/>
        </w:rPr>
        <w:t>État</w:t>
      </w:r>
      <w:r w:rsidR="00196DDC" w:rsidRPr="00B93D2F">
        <w:rPr>
          <w:rFonts w:ascii="Times New Roman" w:hAnsi="Times New Roman" w:cs="Times New Roman"/>
          <w:sz w:val="24"/>
          <w:szCs w:val="24"/>
          <w:lang w:val="fr-FR"/>
        </w:rPr>
        <w:t xml:space="preserve">, les collectivités territoriales ainsi que par les autres personnes de droit public ou les personnes de droit </w:t>
      </w:r>
      <w:r w:rsidR="00196DDC" w:rsidRPr="00B93D2F">
        <w:rPr>
          <w:rFonts w:ascii="Times New Roman" w:hAnsi="Times New Roman" w:cs="Times New Roman"/>
          <w:sz w:val="24"/>
          <w:szCs w:val="24"/>
          <w:lang w:val="fr-FR"/>
        </w:rPr>
        <w:lastRenderedPageBreak/>
        <w:t xml:space="preserve">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GS5BLMUM","properties":{"formattedCitation":"[7]","plainCitation":"[7]","noteIndex":0},"citationItems":[{"id":47,"uris":["http://zotero.org/users/local/3eTyEGwA/items/QTKZXUE6","http://zotero.org/users/16284513/items/QTKZXUE6"],"itemData":{"id":47,"type":"bill","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[7]</w:t>
      </w:r>
      <w:r w:rsidR="00C2690C">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14:paraId="0C6337A4" w14:textId="77777777"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les citoyens, et même des acteurs de l’Administration posent de nombreuses 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14:paraId="555A4DAB" w14:textId="77777777"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14:paraId="046270B7" w14:textId="007BD3ED" w:rsidR="003B671A"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14:paraId="024A1528" w14:textId="77777777" w:rsidR="00042EE4" w:rsidRPr="00457C81" w:rsidRDefault="00042EE4" w:rsidP="008843D4">
      <w:pPr>
        <w:spacing w:after="0" w:line="360" w:lineRule="auto"/>
        <w:ind w:firstLine="720"/>
        <w:jc w:val="both"/>
        <w:rPr>
          <w:rFonts w:ascii="Times New Roman" w:hAnsi="Times New Roman" w:cs="Times New Roman"/>
          <w:sz w:val="24"/>
          <w:szCs w:val="24"/>
          <w:lang w:val="fr-FR"/>
        </w:rPr>
      </w:pPr>
    </w:p>
    <w:p w14:paraId="4F8ADCEB" w14:textId="77777777" w:rsidR="00457C81" w:rsidRPr="00F56B7B" w:rsidRDefault="00457C81" w:rsidP="00F337F0">
      <w:pPr>
        <w:pStyle w:val="Titre1"/>
        <w:rPr>
          <w:rFonts w:ascii="Times New Roman" w:hAnsi="Times New Roman" w:cs="Times New Roman"/>
          <w:b/>
          <w:bCs/>
          <w:color w:val="auto"/>
          <w:sz w:val="28"/>
          <w:szCs w:val="24"/>
          <w:lang w:val="fr-FR"/>
        </w:rPr>
      </w:pPr>
      <w:bookmarkStart w:id="27" w:name="_Toc184475250"/>
      <w:bookmarkStart w:id="28" w:name="_Toc201883090"/>
      <w:bookmarkStart w:id="29" w:name="_Toc201883343"/>
      <w:r w:rsidRPr="00F56B7B">
        <w:rPr>
          <w:rFonts w:ascii="Times New Roman" w:hAnsi="Times New Roman" w:cs="Times New Roman"/>
          <w:b/>
          <w:bCs/>
          <w:color w:val="auto"/>
          <w:sz w:val="28"/>
          <w:szCs w:val="24"/>
          <w:lang w:val="fr-FR"/>
        </w:rPr>
        <w:t>Problématique et hypothèses</w:t>
      </w:r>
      <w:bookmarkEnd w:id="27"/>
      <w:bookmarkEnd w:id="28"/>
      <w:bookmarkEnd w:id="29"/>
    </w:p>
    <w:p w14:paraId="1D4A054E" w14:textId="77777777" w:rsidR="007616CD" w:rsidRDefault="00280869" w:rsidP="009177AA">
      <w:pPr>
        <w:spacing w:before="240"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14:paraId="3BBA4453" w14:textId="77777777"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 xml:space="preserve">comment la technologie blockchain peut-elle garantir l'authenticité des documents administratifs de façon plus sécurisée, transparente et efficace </w:t>
      </w:r>
      <w:r w:rsidRPr="00280869">
        <w:rPr>
          <w:rFonts w:ascii="Times New Roman" w:hAnsi="Times New Roman" w:cs="Times New Roman"/>
          <w:sz w:val="24"/>
          <w:szCs w:val="24"/>
          <w:lang w:val="fr-FR"/>
        </w:rPr>
        <w:lastRenderedPageBreak/>
        <w:t>?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permettre à un service public destinataire d’un document administratif de savoir si oui ou non, il s’agit bien d’un document authentique ? </w:t>
      </w:r>
    </w:p>
    <w:p w14:paraId="73DBE676" w14:textId="77777777"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14:paraId="5625338D" w14:textId="77777777"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14:paraId="6C379DA2"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14:paraId="2CA741E5"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14:paraId="2797B35A" w14:textId="77777777" w:rsidR="00392F9B"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14:paraId="44BB0CF1" w14:textId="77777777" w:rsidR="00B262C4" w:rsidRPr="00457C81" w:rsidRDefault="00B262C4" w:rsidP="00B262C4">
      <w:pPr>
        <w:spacing w:after="0" w:line="360" w:lineRule="auto"/>
        <w:jc w:val="both"/>
        <w:rPr>
          <w:rFonts w:ascii="Times New Roman" w:hAnsi="Times New Roman" w:cs="Times New Roman"/>
          <w:sz w:val="24"/>
          <w:szCs w:val="24"/>
          <w:lang w:val="fr-FR"/>
        </w:rPr>
      </w:pPr>
    </w:p>
    <w:p w14:paraId="01C85047" w14:textId="77777777" w:rsidR="00457C81" w:rsidRPr="00F56B7B" w:rsidRDefault="00457C81" w:rsidP="00F337F0">
      <w:pPr>
        <w:pStyle w:val="Titre1"/>
        <w:rPr>
          <w:rFonts w:ascii="Times New Roman" w:hAnsi="Times New Roman" w:cs="Times New Roman"/>
          <w:b/>
          <w:bCs/>
          <w:color w:val="auto"/>
          <w:sz w:val="28"/>
          <w:szCs w:val="24"/>
          <w:lang w:val="fr-FR"/>
        </w:rPr>
      </w:pPr>
      <w:bookmarkStart w:id="30" w:name="_Toc184475251"/>
      <w:bookmarkStart w:id="31" w:name="_Toc201883091"/>
      <w:bookmarkStart w:id="32" w:name="_Toc201883344"/>
      <w:r w:rsidRPr="00F56B7B">
        <w:rPr>
          <w:rFonts w:ascii="Times New Roman" w:hAnsi="Times New Roman" w:cs="Times New Roman"/>
          <w:b/>
          <w:bCs/>
          <w:color w:val="auto"/>
          <w:sz w:val="28"/>
          <w:szCs w:val="24"/>
          <w:lang w:val="fr-FR"/>
        </w:rPr>
        <w:t xml:space="preserve">Objectif du </w:t>
      </w:r>
      <w:bookmarkEnd w:id="30"/>
      <w:r w:rsidR="00106E0C" w:rsidRPr="00F56B7B">
        <w:rPr>
          <w:rFonts w:ascii="Times New Roman" w:hAnsi="Times New Roman" w:cs="Times New Roman"/>
          <w:b/>
          <w:bCs/>
          <w:color w:val="auto"/>
          <w:sz w:val="28"/>
          <w:szCs w:val="24"/>
          <w:lang w:val="fr-FR"/>
        </w:rPr>
        <w:t>sujet</w:t>
      </w:r>
      <w:bookmarkEnd w:id="31"/>
      <w:bookmarkEnd w:id="32"/>
    </w:p>
    <w:p w14:paraId="7CBC5954" w14:textId="77777777" w:rsidR="00CF0836" w:rsidRDefault="00B00E39" w:rsidP="00201E58">
      <w:pPr>
        <w:spacing w:before="240"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14:paraId="60BBEBCB" w14:textId="77777777"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14:paraId="2451BA77" w14:textId="77777777" w:rsidR="001B5827" w:rsidRDefault="00C56442" w:rsidP="003A69E5">
      <w:pPr>
        <w:pStyle w:val="Paragraphedeliste"/>
        <w:numPr>
          <w:ilvl w:val="0"/>
          <w:numId w:val="6"/>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faire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14:paraId="6E6B3A66" w14:textId="1E2D52AE" w:rsidR="001B5827" w:rsidRDefault="00C56442" w:rsidP="003A69E5">
      <w:pPr>
        <w:pStyle w:val="Paragraphedeliste"/>
        <w:numPr>
          <w:ilvl w:val="0"/>
          <w:numId w:val="6"/>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 xml:space="preserve">proposer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14:paraId="22AC4CB9" w14:textId="77777777" w:rsidR="00C56442" w:rsidRDefault="00C56442" w:rsidP="003A69E5">
      <w:pPr>
        <w:pStyle w:val="Paragraphedeliste"/>
        <w:numPr>
          <w:ilvl w:val="0"/>
          <w:numId w:val="6"/>
        </w:numPr>
        <w:spacing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implémenter</w:t>
      </w:r>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14:paraId="3F1438D3" w14:textId="77777777" w:rsidR="00450F59" w:rsidRPr="0041067E" w:rsidRDefault="00450F59" w:rsidP="00450F59">
      <w:pPr>
        <w:pStyle w:val="Paragraphedeliste"/>
        <w:spacing w:line="360" w:lineRule="auto"/>
        <w:jc w:val="both"/>
        <w:rPr>
          <w:rFonts w:ascii="Times New Roman" w:hAnsi="Times New Roman" w:cs="Times New Roman"/>
          <w:sz w:val="24"/>
          <w:szCs w:val="24"/>
          <w:lang w:val="fr-FR"/>
        </w:rPr>
      </w:pPr>
    </w:p>
    <w:p w14:paraId="47081DD0" w14:textId="33377BD4" w:rsidR="00457C81" w:rsidRPr="002038D0" w:rsidRDefault="00457C81" w:rsidP="00F337F0">
      <w:pPr>
        <w:pStyle w:val="Titre1"/>
        <w:rPr>
          <w:rFonts w:ascii="Times New Roman" w:hAnsi="Times New Roman" w:cs="Times New Roman"/>
          <w:b/>
          <w:bCs/>
          <w:color w:val="auto"/>
          <w:sz w:val="28"/>
          <w:szCs w:val="24"/>
          <w:lang w:val="fr-FR"/>
        </w:rPr>
      </w:pPr>
      <w:bookmarkStart w:id="33" w:name="_Toc184475252"/>
      <w:bookmarkStart w:id="34" w:name="_Toc201883092"/>
      <w:bookmarkStart w:id="35" w:name="_Toc201883345"/>
      <w:r w:rsidRPr="002038D0">
        <w:rPr>
          <w:rFonts w:ascii="Times New Roman" w:hAnsi="Times New Roman" w:cs="Times New Roman"/>
          <w:b/>
          <w:bCs/>
          <w:color w:val="auto"/>
          <w:sz w:val="28"/>
          <w:szCs w:val="24"/>
          <w:lang w:val="fr-FR"/>
        </w:rPr>
        <w:lastRenderedPageBreak/>
        <w:t>Résultats attendus</w:t>
      </w:r>
      <w:bookmarkEnd w:id="33"/>
      <w:bookmarkEnd w:id="34"/>
      <w:bookmarkEnd w:id="35"/>
    </w:p>
    <w:p w14:paraId="1D6C8EC7" w14:textId="77777777" w:rsidR="00B321B9" w:rsidRDefault="00FA0D78" w:rsidP="00AA59EB">
      <w:pPr>
        <w:spacing w:before="240"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14:paraId="68AE3671" w14:textId="77777777" w:rsidR="00D326A2" w:rsidRDefault="00364A00" w:rsidP="003A69E5">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un</w:t>
      </w:r>
      <w:r>
        <w:rPr>
          <w:rFonts w:ascii="Times New Roman" w:hAnsi="Times New Roman" w:cs="Times New Roman"/>
          <w:sz w:val="24"/>
          <w:szCs w:val="24"/>
          <w:lang w:val="fr-FR"/>
        </w:rPr>
        <w:t xml:space="preserve">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14:paraId="7E6B7832" w14:textId="77777777" w:rsidR="00D326A2" w:rsidRDefault="00FA0D78" w:rsidP="003A69E5">
      <w:pPr>
        <w:pStyle w:val="Paragraphedeliste"/>
        <w:numPr>
          <w:ilvl w:val="0"/>
          <w:numId w:val="7"/>
        </w:numPr>
        <w:spacing w:after="0" w:line="360" w:lineRule="auto"/>
        <w:jc w:val="both"/>
        <w:rPr>
          <w:rFonts w:ascii="Times New Roman" w:hAnsi="Times New Roman" w:cs="Times New Roman"/>
          <w:sz w:val="24"/>
          <w:szCs w:val="24"/>
          <w:lang w:val="fr-FR"/>
        </w:rPr>
      </w:pPr>
      <w:r w:rsidRPr="00B321B9">
        <w:rPr>
          <w:rFonts w:ascii="Times New Roman" w:hAnsi="Times New Roman" w:cs="Times New Roman"/>
          <w:sz w:val="24"/>
          <w:szCs w:val="24"/>
          <w:lang w:val="fr-FR"/>
        </w:rPr>
        <w:t xml:space="preserve">une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14:paraId="7BEF0C9F" w14:textId="77777777" w:rsidR="00FA0D78" w:rsidRDefault="007230FB" w:rsidP="003A69E5">
      <w:pPr>
        <w:pStyle w:val="Paragraphedeliste"/>
        <w:numPr>
          <w:ilvl w:val="0"/>
          <w:numId w:val="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14:paraId="7F546671" w14:textId="77777777" w:rsidR="002733CB" w:rsidRPr="00B321B9" w:rsidRDefault="002733CB" w:rsidP="002733CB">
      <w:pPr>
        <w:pStyle w:val="Paragraphedeliste"/>
        <w:spacing w:line="360" w:lineRule="auto"/>
        <w:jc w:val="both"/>
        <w:rPr>
          <w:rFonts w:ascii="Times New Roman" w:hAnsi="Times New Roman" w:cs="Times New Roman"/>
          <w:sz w:val="24"/>
          <w:szCs w:val="24"/>
          <w:lang w:val="fr-FR"/>
        </w:rPr>
      </w:pPr>
    </w:p>
    <w:p w14:paraId="1CC436B6" w14:textId="77777777" w:rsidR="00457C81" w:rsidRPr="00F56B7B" w:rsidRDefault="00457C81" w:rsidP="00F337F0">
      <w:pPr>
        <w:pStyle w:val="Titre1"/>
        <w:rPr>
          <w:rFonts w:ascii="Times New Roman" w:hAnsi="Times New Roman" w:cs="Times New Roman"/>
          <w:b/>
          <w:bCs/>
          <w:color w:val="auto"/>
          <w:sz w:val="28"/>
          <w:szCs w:val="24"/>
          <w:lang w:val="fr-FR"/>
        </w:rPr>
      </w:pPr>
      <w:bookmarkStart w:id="36" w:name="_Toc184475253"/>
      <w:bookmarkStart w:id="37" w:name="_Toc201883093"/>
      <w:bookmarkStart w:id="38" w:name="_Toc201883346"/>
      <w:r w:rsidRPr="00F56B7B">
        <w:rPr>
          <w:rFonts w:ascii="Times New Roman" w:hAnsi="Times New Roman" w:cs="Times New Roman"/>
          <w:b/>
          <w:bCs/>
          <w:color w:val="auto"/>
          <w:sz w:val="28"/>
          <w:szCs w:val="24"/>
          <w:lang w:val="fr-FR"/>
        </w:rPr>
        <w:t>Organisation du travail</w:t>
      </w:r>
      <w:bookmarkEnd w:id="36"/>
      <w:bookmarkEnd w:id="37"/>
      <w:bookmarkEnd w:id="38"/>
    </w:p>
    <w:p w14:paraId="2E739CD7" w14:textId="77777777" w:rsidR="00561B0A" w:rsidRDefault="0096176D" w:rsidP="00AA59EB">
      <w:pPr>
        <w:spacing w:before="240"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0D329F">
        <w:rPr>
          <w:rFonts w:ascii="Times New Roman" w:hAnsi="Times New Roman" w:cs="Times New Roman"/>
          <w:sz w:val="24"/>
          <w:szCs w:val="24"/>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14:paraId="2454AAD7" w14:textId="77777777"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325F6B7A" wp14:editId="11AB06C8">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1">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14:paraId="5F2ABF90" w14:textId="39C580B8" w:rsidR="00A23481" w:rsidRPr="00F66D1F" w:rsidRDefault="003A563A" w:rsidP="003A563A">
      <w:pPr>
        <w:pStyle w:val="Lgende"/>
        <w:jc w:val="center"/>
        <w:rPr>
          <w:rFonts w:ascii="Times New Roman" w:hAnsi="Times New Roman" w:cs="Times New Roman"/>
          <w:color w:val="auto"/>
          <w:sz w:val="24"/>
          <w:szCs w:val="24"/>
          <w:lang w:val="fr-FR"/>
        </w:rPr>
      </w:pPr>
      <w:bookmarkStart w:id="39" w:name="_Toc201883299"/>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DA4B22">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39"/>
    </w:p>
    <w:p w14:paraId="0603DFC4" w14:textId="77777777"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14:paraId="5DAC1D9F" w14:textId="77777777" w:rsidR="00A2143A" w:rsidRPr="00A2143A" w:rsidRDefault="00162F73"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 xml:space="preserve">le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14:paraId="2EF9382D" w14:textId="69D2E698" w:rsidR="007245D7" w:rsidRDefault="00F17909"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14:paraId="29ECE0E7" w14:textId="77777777" w:rsidR="007245D7" w:rsidRDefault="00F17909"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1586E" w:rsidRPr="002C05C6">
        <w:rPr>
          <w:rFonts w:ascii="Times New Roman" w:hAnsi="Times New Roman" w:cs="Times New Roman"/>
          <w:sz w:val="24"/>
          <w:szCs w:val="24"/>
          <w:lang w:val="fr-FR"/>
        </w:rPr>
        <w:t xml:space="preserve"> les étapes </w:t>
      </w:r>
      <w:r w:rsidR="00B1586E">
        <w:rPr>
          <w:rFonts w:ascii="Times New Roman" w:hAnsi="Times New Roman" w:cs="Times New Roman"/>
          <w:sz w:val="24"/>
          <w:szCs w:val="24"/>
          <w:lang w:val="fr-FR"/>
        </w:rPr>
        <w:t>à suivre</w:t>
      </w:r>
      <w:r w:rsidR="00B1586E" w:rsidRPr="002C05C6">
        <w:rPr>
          <w:rFonts w:ascii="Times New Roman" w:hAnsi="Times New Roman" w:cs="Times New Roman"/>
          <w:sz w:val="24"/>
          <w:szCs w:val="24"/>
          <w:lang w:val="fr-FR"/>
        </w:rPr>
        <w:t xml:space="preserve"> pour la </w:t>
      </w:r>
      <w:r w:rsidR="00E13242">
        <w:rPr>
          <w:rFonts w:ascii="Times New Roman" w:hAnsi="Times New Roman" w:cs="Times New Roman"/>
          <w:sz w:val="24"/>
          <w:szCs w:val="24"/>
          <w:lang w:val="fr-FR"/>
        </w:rPr>
        <w:t>mise en œuvre de notre solution</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Nous y fixons aussi</w:t>
      </w:r>
      <w:r w:rsidR="00B1586E">
        <w:rPr>
          <w:rFonts w:ascii="Times New Roman" w:hAnsi="Times New Roman" w:cs="Times New Roman"/>
          <w:sz w:val="24"/>
          <w:szCs w:val="24"/>
          <w:lang w:val="fr-FR"/>
        </w:rPr>
        <w:t xml:space="preserve"> le type de document administratif sur lequel nous travaillons</w:t>
      </w:r>
      <w:r w:rsidR="001D49F3">
        <w:rPr>
          <w:rFonts w:ascii="Times New Roman" w:hAnsi="Times New Roman" w:cs="Times New Roman"/>
          <w:sz w:val="24"/>
          <w:szCs w:val="24"/>
          <w:lang w:val="fr-FR"/>
        </w:rPr>
        <w:t>.</w:t>
      </w:r>
    </w:p>
    <w:p w14:paraId="7F7CCD7D" w14:textId="77777777" w:rsidR="00D21545" w:rsidRDefault="00F17909"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14:paraId="71E430DD" w14:textId="77777777" w:rsidR="00F36EA5" w:rsidRDefault="003B671A"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la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14:paraId="5A33833F" w14:textId="77777777"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/webographiques</w:t>
      </w:r>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14:paraId="053EF68F" w14:textId="77777777"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14:paraId="5B858A4A" w14:textId="77777777" w:rsidR="00B6517C" w:rsidRDefault="00B6517C" w:rsidP="00DC3C08">
      <w:pPr>
        <w:spacing w:before="240" w:after="0" w:line="360" w:lineRule="auto"/>
        <w:jc w:val="both"/>
        <w:rPr>
          <w:rFonts w:ascii="Times New Roman" w:hAnsi="Times New Roman" w:cs="Times New Roman"/>
          <w:sz w:val="24"/>
          <w:szCs w:val="24"/>
          <w:lang w:val="fr-FR"/>
        </w:rPr>
      </w:pPr>
    </w:p>
    <w:p w14:paraId="2D171785" w14:textId="77777777"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9EE0C9A" w14:textId="77777777" w:rsidR="00913E27" w:rsidRPr="00913E27" w:rsidRDefault="00913E27" w:rsidP="00913E27">
      <w:pPr>
        <w:rPr>
          <w:rFonts w:ascii="Times New Roman" w:hAnsi="Times New Roman" w:cs="Times New Roman"/>
          <w:sz w:val="24"/>
          <w:szCs w:val="24"/>
          <w:lang w:val="fr-FR"/>
        </w:rPr>
      </w:pPr>
      <w:bookmarkStart w:id="40" w:name="_Toc184475254"/>
    </w:p>
    <w:p w14:paraId="6C664E21" w14:textId="77777777" w:rsidR="00913E27" w:rsidRDefault="00913E27" w:rsidP="00913E27">
      <w:pPr>
        <w:rPr>
          <w:rFonts w:ascii="Times New Roman" w:hAnsi="Times New Roman" w:cs="Times New Roman"/>
          <w:sz w:val="24"/>
          <w:szCs w:val="24"/>
          <w:lang w:val="fr-FR"/>
        </w:rPr>
      </w:pPr>
    </w:p>
    <w:p w14:paraId="2BD02E31" w14:textId="77777777" w:rsidR="00913E27" w:rsidRDefault="00913E27" w:rsidP="00913E27">
      <w:pPr>
        <w:rPr>
          <w:rFonts w:ascii="Times New Roman" w:hAnsi="Times New Roman" w:cs="Times New Roman"/>
          <w:sz w:val="24"/>
          <w:szCs w:val="24"/>
          <w:lang w:val="fr-FR"/>
        </w:rPr>
      </w:pPr>
    </w:p>
    <w:p w14:paraId="6C88DE59" w14:textId="77777777" w:rsidR="007622AA" w:rsidRDefault="007622AA" w:rsidP="00913E27">
      <w:pPr>
        <w:rPr>
          <w:rFonts w:ascii="Times New Roman" w:hAnsi="Times New Roman" w:cs="Times New Roman"/>
          <w:sz w:val="24"/>
          <w:szCs w:val="24"/>
          <w:lang w:val="fr-FR"/>
        </w:rPr>
      </w:pPr>
    </w:p>
    <w:p w14:paraId="59C6E049" w14:textId="77777777" w:rsidR="007622AA" w:rsidRDefault="007622AA" w:rsidP="00913E27">
      <w:pPr>
        <w:rPr>
          <w:rFonts w:ascii="Times New Roman" w:hAnsi="Times New Roman" w:cs="Times New Roman"/>
          <w:sz w:val="24"/>
          <w:szCs w:val="24"/>
          <w:lang w:val="fr-FR"/>
        </w:rPr>
      </w:pPr>
    </w:p>
    <w:p w14:paraId="3D973659" w14:textId="77777777" w:rsidR="007622AA" w:rsidRDefault="007622AA" w:rsidP="00913E27">
      <w:pPr>
        <w:rPr>
          <w:rFonts w:ascii="Times New Roman" w:hAnsi="Times New Roman" w:cs="Times New Roman"/>
          <w:sz w:val="24"/>
          <w:szCs w:val="24"/>
          <w:lang w:val="fr-FR"/>
        </w:rPr>
      </w:pPr>
    </w:p>
    <w:p w14:paraId="6D0CC866" w14:textId="77777777" w:rsidR="007622AA" w:rsidRDefault="007622AA" w:rsidP="00913E27">
      <w:pPr>
        <w:rPr>
          <w:rFonts w:ascii="Times New Roman" w:hAnsi="Times New Roman" w:cs="Times New Roman"/>
          <w:sz w:val="24"/>
          <w:szCs w:val="24"/>
          <w:lang w:val="fr-FR"/>
        </w:rPr>
      </w:pPr>
    </w:p>
    <w:p w14:paraId="1E70E99E" w14:textId="77777777" w:rsidR="007622AA" w:rsidRDefault="007622AA" w:rsidP="00913E27">
      <w:pPr>
        <w:rPr>
          <w:rFonts w:ascii="Times New Roman" w:hAnsi="Times New Roman" w:cs="Times New Roman"/>
          <w:sz w:val="24"/>
          <w:szCs w:val="24"/>
          <w:lang w:val="fr-FR"/>
        </w:rPr>
      </w:pPr>
    </w:p>
    <w:p w14:paraId="6CBF0FEA" w14:textId="77777777" w:rsidR="007622AA" w:rsidRDefault="007622AA" w:rsidP="00913E27">
      <w:pPr>
        <w:rPr>
          <w:rFonts w:ascii="Times New Roman" w:hAnsi="Times New Roman" w:cs="Times New Roman"/>
          <w:sz w:val="24"/>
          <w:szCs w:val="24"/>
          <w:lang w:val="fr-FR"/>
        </w:rPr>
      </w:pPr>
    </w:p>
    <w:p w14:paraId="78D262B7" w14:textId="77777777" w:rsidR="007622AA" w:rsidRDefault="007622AA" w:rsidP="00913E27">
      <w:pPr>
        <w:rPr>
          <w:rFonts w:ascii="Times New Roman" w:hAnsi="Times New Roman" w:cs="Times New Roman"/>
          <w:sz w:val="24"/>
          <w:szCs w:val="24"/>
          <w:lang w:val="fr-FR"/>
        </w:rPr>
      </w:pPr>
    </w:p>
    <w:p w14:paraId="3A21F719" w14:textId="77777777" w:rsidR="00D57834" w:rsidRDefault="00D57834" w:rsidP="00913E27">
      <w:pPr>
        <w:rPr>
          <w:rFonts w:ascii="Times New Roman" w:hAnsi="Times New Roman" w:cs="Times New Roman"/>
          <w:sz w:val="24"/>
          <w:szCs w:val="24"/>
          <w:lang w:val="fr-FR"/>
        </w:rPr>
      </w:pPr>
    </w:p>
    <w:p w14:paraId="44115439" w14:textId="77777777"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14:paraId="67D8D5E3" w14:textId="77777777"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14:paraId="049254BD" w14:textId="77777777"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CC98004" w14:textId="77777777" w:rsidR="00457C81" w:rsidRPr="006F3654" w:rsidRDefault="00457C81" w:rsidP="004F1000">
      <w:pPr>
        <w:keepNext/>
        <w:keepLines/>
        <w:spacing w:after="0" w:line="360" w:lineRule="auto"/>
        <w:jc w:val="center"/>
        <w:outlineLvl w:val="0"/>
        <w:rPr>
          <w:rFonts w:ascii="Times New Roman" w:eastAsiaTheme="majorEastAsia" w:hAnsi="Times New Roman" w:cs="Times New Roman"/>
          <w:b/>
          <w:sz w:val="24"/>
          <w:szCs w:val="24"/>
          <w:lang w:val="fr-FR"/>
        </w:rPr>
      </w:pPr>
      <w:bookmarkStart w:id="41" w:name="_Toc201883094"/>
      <w:bookmarkStart w:id="42" w:name="_Toc201883347"/>
      <w:bookmarkStart w:id="43" w:name="_GoBack"/>
      <w:bookmarkEnd w:id="43"/>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40"/>
      <w:bookmarkEnd w:id="41"/>
      <w:bookmarkEnd w:id="42"/>
    </w:p>
    <w:p w14:paraId="42E8BE1C" w14:textId="77777777" w:rsidR="00D829E3" w:rsidRDefault="00D829E3" w:rsidP="006538E7">
      <w:pPr>
        <w:spacing w:line="360" w:lineRule="auto"/>
        <w:ind w:firstLine="360"/>
        <w:jc w:val="center"/>
        <w:rPr>
          <w:rFonts w:ascii="Times New Roman" w:hAnsi="Times New Roman" w:cs="Times New Roman"/>
          <w:sz w:val="24"/>
          <w:szCs w:val="24"/>
          <w:lang w:val="fr-FR"/>
        </w:rPr>
      </w:pPr>
    </w:p>
    <w:p w14:paraId="594123D8" w14:textId="1E2F0DB9" w:rsidR="003D545A" w:rsidRDefault="003D545A"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On ne peut parler de </w:t>
      </w:r>
      <w:r w:rsidRPr="00870072">
        <w:rPr>
          <w:rFonts w:ascii="Times New Roman" w:hAnsi="Times New Roman" w:cs="Times New Roman"/>
          <w:sz w:val="24"/>
          <w:szCs w:val="24"/>
          <w:lang w:val="fr-FR"/>
        </w:rPr>
        <w:t xml:space="preserve">Blockchain sans aborder la notion de transaction. </w:t>
      </w:r>
      <w:r w:rsidR="00AE58AA">
        <w:rPr>
          <w:rFonts w:ascii="Times New Roman" w:hAnsi="Times New Roman" w:cs="Times New Roman"/>
          <w:sz w:val="24"/>
          <w:szCs w:val="24"/>
          <w:lang w:val="fr-FR"/>
        </w:rPr>
        <w:t>En générale, l</w:t>
      </w:r>
      <w:r w:rsidRPr="00870072">
        <w:rPr>
          <w:rFonts w:ascii="Times New Roman" w:hAnsi="Times New Roman" w:cs="Times New Roman"/>
          <w:sz w:val="24"/>
          <w:szCs w:val="24"/>
          <w:lang w:val="fr-FR"/>
        </w:rPr>
        <w:t>a transaction est une opération d’échange</w:t>
      </w:r>
      <w:r w:rsidR="00534975">
        <w:rPr>
          <w:rFonts w:ascii="Times New Roman" w:hAnsi="Times New Roman" w:cs="Times New Roman"/>
          <w:sz w:val="24"/>
          <w:szCs w:val="24"/>
          <w:lang w:val="fr-FR"/>
        </w:rPr>
        <w:t>s</w:t>
      </w:r>
      <w:r w:rsidRPr="00870072">
        <w:rPr>
          <w:rFonts w:ascii="Times New Roman" w:hAnsi="Times New Roman" w:cs="Times New Roman"/>
          <w:sz w:val="24"/>
          <w:szCs w:val="24"/>
          <w:lang w:val="fr-FR"/>
        </w:rPr>
        <w:t xml:space="preserve"> qui implique plusieurs parties</w:t>
      </w:r>
      <w:r w:rsidR="0090308E" w:rsidRPr="0087007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y8Keixr","properties":{"formattedCitation":"[3]","plainCitation":"[3]","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w:t>
      </w:r>
      <w:r w:rsidR="00C2690C">
        <w:rPr>
          <w:rFonts w:ascii="Times New Roman" w:hAnsi="Times New Roman" w:cs="Times New Roman"/>
          <w:sz w:val="24"/>
          <w:szCs w:val="24"/>
          <w:lang w:val="fr-FR"/>
        </w:rPr>
        <w:fldChar w:fldCharType="end"/>
      </w:r>
      <w:r w:rsidRPr="00870072">
        <w:rPr>
          <w:rFonts w:ascii="Times New Roman" w:hAnsi="Times New Roman" w:cs="Times New Roman"/>
          <w:sz w:val="24"/>
          <w:szCs w:val="24"/>
          <w:lang w:val="fr-FR"/>
        </w:rPr>
        <w:t>. Dans ce sens, l’opération peut être commerciale ou boursière, un contrat ou accord, etc. Parmi les parties impliquées dans une transaction, occupe en bonne position un tiers de confiance qui permet d’une part de sécuriser la transaction et d’autre part de certifier la validité</w:t>
      </w:r>
      <w:r>
        <w:rPr>
          <w:rFonts w:ascii="Times New Roman" w:hAnsi="Times New Roman" w:cs="Times New Roman"/>
          <w:sz w:val="24"/>
          <w:szCs w:val="24"/>
          <w:lang w:val="fr-FR"/>
        </w:rPr>
        <w:t xml:space="preserve"> de ladite transaction. En effet, le tiers de confiance est une entité neutre et indépendante telle qu’une institution financière ou un notaire.</w:t>
      </w:r>
    </w:p>
    <w:p w14:paraId="33090231" w14:textId="448419CB"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w:t>
      </w:r>
      <w:r w:rsidR="00245F89">
        <w:rPr>
          <w:rFonts w:ascii="Times New Roman" w:hAnsi="Times New Roman" w:cs="Times New Roman"/>
          <w:sz w:val="24"/>
          <w:szCs w:val="24"/>
          <w:lang w:val="fr-FR"/>
        </w:rPr>
        <w:t>s</w:t>
      </w:r>
      <w:r>
        <w:rPr>
          <w:rFonts w:ascii="Times New Roman" w:hAnsi="Times New Roman" w:cs="Times New Roman"/>
          <w:sz w:val="24"/>
          <w:szCs w:val="24"/>
          <w:lang w:val="fr-FR"/>
        </w:rPr>
        <w:t>) physiques. Mais grâce à l’avènement et à l’évolution rapide de la Technologie, notamment dans les domaines du web et de la cryptographie, le principe du tiers de confiance disparait progressivement au profit de ce qu’il convient d’appeler « Blockchain ».</w:t>
      </w:r>
    </w:p>
    <w:p w14:paraId="7BA5DAC7" w14:textId="77777777" w:rsidR="0036186F"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parlons également</w:t>
      </w:r>
      <w:r w:rsidR="000325AF">
        <w:rPr>
          <w:rFonts w:ascii="Times New Roman" w:hAnsi="Times New Roman" w:cs="Times New Roman"/>
          <w:sz w:val="24"/>
          <w:szCs w:val="24"/>
          <w:lang w:val="fr-FR"/>
        </w:rPr>
        <w:t xml:space="preserve"> des différents mécanismes de consensus</w:t>
      </w:r>
      <w:r w:rsidR="004D35A0">
        <w:rPr>
          <w:rFonts w:ascii="Times New Roman" w:hAnsi="Times New Roman" w:cs="Times New Roman"/>
          <w:sz w:val="24"/>
          <w:szCs w:val="24"/>
          <w:lang w:val="fr-FR"/>
        </w:rPr>
        <w:t>, des contrats intelligent</w:t>
      </w:r>
      <w:r w:rsidR="00FF6514">
        <w:rPr>
          <w:rFonts w:ascii="Times New Roman" w:hAnsi="Times New Roman" w:cs="Times New Roman"/>
          <w:sz w:val="24"/>
          <w:szCs w:val="24"/>
          <w:lang w:val="fr-FR"/>
        </w:rPr>
        <w:t>s</w:t>
      </w:r>
      <w:r w:rsidR="000325AF">
        <w:rPr>
          <w:rFonts w:ascii="Times New Roman" w:hAnsi="Times New Roman" w:cs="Times New Roman"/>
          <w:sz w:val="24"/>
          <w:szCs w:val="24"/>
          <w:lang w:val="fr-FR"/>
        </w:rPr>
        <w:t xml:space="preserve"> et de la blockchain Ethereum en particulier.</w:t>
      </w:r>
    </w:p>
    <w:p w14:paraId="0CBDCEFB" w14:textId="77777777" w:rsidR="00003329" w:rsidRPr="00457C81" w:rsidRDefault="00003329" w:rsidP="00BE1ED7">
      <w:pPr>
        <w:spacing w:line="360" w:lineRule="auto"/>
        <w:ind w:firstLine="360"/>
        <w:jc w:val="both"/>
        <w:rPr>
          <w:rFonts w:ascii="Times New Roman" w:hAnsi="Times New Roman" w:cs="Times New Roman"/>
          <w:sz w:val="24"/>
          <w:szCs w:val="24"/>
          <w:lang w:val="fr-FR"/>
        </w:rPr>
      </w:pPr>
    </w:p>
    <w:p w14:paraId="24C7015A" w14:textId="77777777" w:rsidR="00AB3899" w:rsidRPr="005D506B" w:rsidRDefault="00AB3899" w:rsidP="003A69E5">
      <w:pPr>
        <w:pStyle w:val="Titre1"/>
        <w:numPr>
          <w:ilvl w:val="0"/>
          <w:numId w:val="50"/>
        </w:numPr>
        <w:rPr>
          <w:rFonts w:ascii="Times New Roman" w:hAnsi="Times New Roman" w:cs="Times New Roman"/>
          <w:b/>
          <w:bCs/>
          <w:color w:val="auto"/>
          <w:sz w:val="28"/>
          <w:szCs w:val="24"/>
          <w:lang w:val="fr-FR"/>
        </w:rPr>
      </w:pPr>
      <w:bookmarkStart w:id="44" w:name="_Toc201883095"/>
      <w:bookmarkStart w:id="45" w:name="_Toc201883348"/>
      <w:bookmarkStart w:id="46" w:name="_Toc184475255"/>
      <w:r w:rsidRPr="005D506B">
        <w:rPr>
          <w:rFonts w:ascii="Times New Roman" w:hAnsi="Times New Roman" w:cs="Times New Roman"/>
          <w:b/>
          <w:bCs/>
          <w:color w:val="auto"/>
          <w:sz w:val="28"/>
          <w:szCs w:val="24"/>
          <w:lang w:val="fr-FR"/>
        </w:rPr>
        <w:t>Historique et définition</w:t>
      </w:r>
      <w:r w:rsidR="000338FA" w:rsidRPr="005D506B">
        <w:rPr>
          <w:rFonts w:ascii="Times New Roman" w:hAnsi="Times New Roman" w:cs="Times New Roman"/>
          <w:b/>
          <w:bCs/>
          <w:color w:val="auto"/>
          <w:sz w:val="28"/>
          <w:szCs w:val="24"/>
          <w:lang w:val="fr-FR"/>
        </w:rPr>
        <w:t>s</w:t>
      </w:r>
      <w:r w:rsidR="007642BE" w:rsidRPr="005D506B">
        <w:rPr>
          <w:rFonts w:ascii="Times New Roman" w:hAnsi="Times New Roman" w:cs="Times New Roman"/>
          <w:b/>
          <w:bCs/>
          <w:color w:val="auto"/>
          <w:sz w:val="28"/>
          <w:szCs w:val="24"/>
          <w:lang w:val="fr-FR"/>
        </w:rPr>
        <w:t xml:space="preserve"> de la blockchain</w:t>
      </w:r>
      <w:bookmarkEnd w:id="44"/>
      <w:bookmarkEnd w:id="45"/>
    </w:p>
    <w:p w14:paraId="018B9352" w14:textId="77777777" w:rsidR="007642BE" w:rsidRPr="004B152C" w:rsidRDefault="00F823CF" w:rsidP="003A69E5">
      <w:pPr>
        <w:pStyle w:val="Titre2"/>
        <w:numPr>
          <w:ilvl w:val="1"/>
          <w:numId w:val="46"/>
        </w:numPr>
        <w:rPr>
          <w:rFonts w:ascii="Times New Roman" w:hAnsi="Times New Roman" w:cs="Times New Roman"/>
          <w:b/>
          <w:bCs/>
          <w:color w:val="auto"/>
          <w:sz w:val="28"/>
          <w:szCs w:val="24"/>
          <w:lang w:val="fr-FR"/>
        </w:rPr>
      </w:pPr>
      <w:bookmarkStart w:id="47" w:name="_Toc201883096"/>
      <w:r w:rsidRPr="004B152C">
        <w:rPr>
          <w:rFonts w:ascii="Times New Roman" w:hAnsi="Times New Roman" w:cs="Times New Roman"/>
          <w:b/>
          <w:bCs/>
          <w:color w:val="auto"/>
          <w:sz w:val="28"/>
          <w:szCs w:val="24"/>
          <w:lang w:val="fr-FR"/>
        </w:rPr>
        <w:t>Historique</w:t>
      </w:r>
      <w:r w:rsidR="007642BE" w:rsidRPr="004B152C">
        <w:rPr>
          <w:rFonts w:ascii="Times New Roman" w:hAnsi="Times New Roman" w:cs="Times New Roman"/>
          <w:b/>
          <w:bCs/>
          <w:color w:val="auto"/>
          <w:sz w:val="28"/>
          <w:szCs w:val="24"/>
          <w:lang w:val="fr-FR"/>
        </w:rPr>
        <w:t xml:space="preserve"> de la blockchain</w:t>
      </w:r>
      <w:bookmarkEnd w:id="47"/>
    </w:p>
    <w:p w14:paraId="629F580D" w14:textId="6608151A" w:rsidR="007642BE" w:rsidRDefault="007642BE" w:rsidP="004D4AB6">
      <w:pPr>
        <w:spacing w:before="24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les années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4Q4xR0UY","properties":{"formattedCitation":"[17]","plainCitation":"[17]","noteIndex":0},"citationItems":[{"id":58,"uris":["http://zotero.org/users/local/3eTyEGwA/items/AI6BCPM8","http://zotero.org/users/16284513/items/AI6BCPM8"],"itemData":{"id":58,"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[17]</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Stuart Haber et W. Scott Stornetta</w:t>
      </w:r>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réflexions sur entre autres le hachage, et les signatures numériques, les ont permis d’incorporer, en 1992, le concept d’arbre de Merkle au </w:t>
      </w:r>
      <w:r>
        <w:rPr>
          <w:rFonts w:ascii="Times New Roman" w:hAnsi="Times New Roman" w:cs="Times New Roman"/>
          <w:sz w:val="24"/>
          <w:szCs w:val="24"/>
          <w:lang w:val="fr-FR"/>
        </w:rPr>
        <w:lastRenderedPageBreak/>
        <w:t xml:space="preserve">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 système en permettant à plusieurs documents d’être regroupés en un seul bloc</w:t>
      </w:r>
      <w:r w:rsidR="00124B5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Ot6ylUJ","properties":{"formattedCitation":"[6]","plainCitation":"[6]","noteIndex":0},"citationItems":[{"id":57,"uris":["http://zotero.org/users/local/3eTyEGwA/items/SZMS2Y3E","http://zotero.org/users/16284513/items/SZMS2Y3E"],"itemData":{"id":57,"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[6]</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601CB76" w14:textId="4B594553" w:rsidR="007642BE" w:rsidRDefault="007642BE" w:rsidP="005E251B">
      <w:pPr>
        <w:pStyle w:val="NormalWeb"/>
        <w:spacing w:before="0" w:beforeAutospacing="0" w:after="160" w:afterAutospacing="0" w:line="360" w:lineRule="auto"/>
        <w:jc w:val="both"/>
        <w:rPr>
          <w:lang w:val="fr-FR"/>
        </w:rPr>
      </w:pPr>
      <w:r w:rsidRPr="00067820">
        <w:t>Dans</w:t>
      </w:r>
      <w:r w:rsidR="009D53A6" w:rsidRPr="00067820">
        <w:t xml:space="preserve"> </w:t>
      </w:r>
      <w:r w:rsidR="00C2690C">
        <w:fldChar w:fldCharType="begin"/>
      </w:r>
      <w:r w:rsidR="00AE2A86">
        <w:instrText xml:space="preserve"> ADDIN ZOTERO_ITEM CSL_CITATION {"citationID":"S4mn7Tk2","properties":{"formattedCitation":"[30]","plainCitation":"[30]","noteIndex":0},"citationItems":[{"id":56,"uris":["http://zotero.org/users/local/3eTyEGwA/items/296YVCJH","http://zotero.org/users/16284513/items/296YVCJH"],"itemData":{"id":56,"type":"article-newspaper","abstract":"Bien avant l’invention du bitcoin, le premier système de certification décentralisé utilisait chaque semaine la rubrique « annonces et objets trouvés » du « New York Times » pour fonctionner.","container-title":"Le Monde.fr","language":"fr","note":"section: Big Browser","title":"La première blockchain de l’histoire date de 1995, et elle est imprimée sur papier","URL":"https://www.lemonde.fr/big-browser/article/2018/09/01/la-premiere-blockchain-de-l-histoire-date-de-1995-et-elle-est-imprimee-sur-papier_5349082_4832693.html","accessed":{"date-parts":[["2024",9,17]]},"issued":{"date-parts":[["2018",9,1]]}}}],"schema":"https://github.com/citation-style-language/schema/raw/master/csl-citation.json"} </w:instrText>
      </w:r>
      <w:r w:rsidR="00C2690C">
        <w:fldChar w:fldCharType="separate"/>
      </w:r>
      <w:r w:rsidR="00AE2A86">
        <w:rPr>
          <w:noProof/>
        </w:rPr>
        <w:t>[30]</w:t>
      </w:r>
      <w:r w:rsidR="00C2690C">
        <w:fldChar w:fldCharType="end"/>
      </w:r>
      <w:r w:rsidRPr="00067820">
        <w:t xml:space="preserve">, le chercheur </w:t>
      </w:r>
      <w:r w:rsidRPr="00067820">
        <w:rPr>
          <w:i/>
        </w:rPr>
        <w:t>Ittai Abraham</w:t>
      </w:r>
      <w:r w:rsidRPr="00067820">
        <w:t xml:space="preserve"> a affirmé </w:t>
      </w:r>
      <w:r w:rsidR="00D81E5E" w:rsidRPr="00067820">
        <w:t xml:space="preserve">: </w:t>
      </w:r>
      <w:r w:rsidR="00067820" w:rsidRPr="00067820">
        <w:t>“</w:t>
      </w:r>
      <w:r w:rsidR="00067820" w:rsidRPr="00067820">
        <w:rPr>
          <w:rStyle w:val="Accentuation"/>
        </w:rPr>
        <w:t xml:space="preserve">The longest running blockchain started in 1995 and is still running strong today. </w:t>
      </w:r>
      <w:r w:rsidR="00067820" w:rsidRPr="00067820">
        <w:rPr>
          <w:rStyle w:val="Accentuation"/>
          <w:lang w:val="fr-FR"/>
        </w:rPr>
        <w:t>(…)</w:t>
      </w:r>
      <w:r w:rsidR="00067820" w:rsidRPr="00067820">
        <w:rPr>
          <w:lang w:val="fr-FR"/>
        </w:rPr>
        <w:t>”</w:t>
      </w:r>
      <w:r w:rsidR="00067820">
        <w:rPr>
          <w:lang w:val="fr-FR"/>
        </w:rPr>
        <w:t xml:space="preserve"> </w:t>
      </w:r>
      <w:r>
        <w:rPr>
          <w:lang w:val="fr-FR"/>
        </w:rPr>
        <w:t xml:space="preserve">; ceci pour indiquer que le premier système de certification décentralisé est celui de la société Surety, qui publie chaque semaine depuis 1995 un certificat cryptographique de sa base de données dans la rubrique « Annonces et objets trouvés » du « New York Times ». 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paires sur internet. Dans ce sens, le bitcoin, une crypto-monnaie qui s'est rapidement imposée de manière non triviale, a été annoncé en 2008 par son mystérieux – mystérieux, car « Satoshi Nakamoto » est largement considéré comme un pseudonyme, et la véritable identité de l'inventeur du bitcoin reste un inconnue – développeur, </w:t>
      </w:r>
      <w:r w:rsidRPr="007426A4">
        <w:rPr>
          <w:b/>
          <w:lang w:val="fr-FR"/>
        </w:rPr>
        <w:t>Satoshi Nakamoto</w:t>
      </w:r>
      <w:r>
        <w:rPr>
          <w:lang w:val="fr-FR"/>
        </w:rPr>
        <w:t xml:space="preserve"> </w:t>
      </w:r>
      <w:r w:rsidR="00C2690C">
        <w:rPr>
          <w:lang w:val="fr-FR"/>
        </w:rPr>
        <w:fldChar w:fldCharType="begin"/>
      </w:r>
      <w:r w:rsidR="00AE2A86">
        <w:rPr>
          <w:lang w:val="fr-FR"/>
        </w:rPr>
        <w:instrText xml:space="preserve"> ADDIN ZOTERO_ITEM CSL_CITATION {"citationID":"EUmCKskk","properties":{"formattedCitation":"[27]","plainCitation":"[27]","noteIndex":0},"citationItems":[{"id":36,"uris":["http://zotero.org/users/local/3eTyEGwA/items/AT895HPU","http://zotero.org/users/16284513/items/AT895HPU"],"itemData":{"id":36,"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C2690C">
        <w:rPr>
          <w:lang w:val="fr-FR"/>
        </w:rPr>
        <w:fldChar w:fldCharType="separate"/>
      </w:r>
      <w:r w:rsidR="00AE2A86">
        <w:rPr>
          <w:noProof/>
          <w:lang w:val="fr-FR"/>
        </w:rPr>
        <w:t>[27]</w:t>
      </w:r>
      <w:r w:rsidR="00C2690C">
        <w:rPr>
          <w:lang w:val="fr-FR"/>
        </w:rPr>
        <w:fldChar w:fldCharType="end"/>
      </w:r>
      <w:r w:rsidR="00BC5BD4">
        <w:rPr>
          <w:lang w:val="fr-FR"/>
        </w:rPr>
        <w:t>. Le B</w:t>
      </w:r>
      <w:r>
        <w:rPr>
          <w:lang w:val="fr-FR"/>
        </w:rPr>
        <w:t>itcoin</w:t>
      </w:r>
      <w:r w:rsidR="00BF501E">
        <w:rPr>
          <w:rStyle w:val="Appelnotedebasdep"/>
          <w:lang w:val="fr-FR"/>
        </w:rPr>
        <w:footnoteReference w:id="1"/>
      </w:r>
      <w:r>
        <w:rPr>
          <w:lang w:val="fr-FR"/>
        </w:rPr>
        <w:t xml:space="preserve">, selon </w:t>
      </w:r>
      <w:r w:rsidRPr="007426A4">
        <w:rPr>
          <w:i/>
          <w:lang w:val="fr-FR"/>
        </w:rPr>
        <w:t>S. Nakamoto</w:t>
      </w:r>
      <w:r>
        <w:rPr>
          <w:lang w:val="fr-FR"/>
        </w:rPr>
        <w:t xml:space="preserve"> dans</w:t>
      </w:r>
      <w:r w:rsidR="00FF0E28">
        <w:rPr>
          <w:lang w:val="fr-FR"/>
        </w:rPr>
        <w:t xml:space="preserve"> </w:t>
      </w:r>
      <w:r w:rsidR="00C2690C">
        <w:rPr>
          <w:lang w:val="fr-FR"/>
        </w:rPr>
        <w:fldChar w:fldCharType="begin"/>
      </w:r>
      <w:r w:rsidR="00AE2A86">
        <w:rPr>
          <w:lang w:val="fr-FR"/>
        </w:rPr>
        <w:instrText xml:space="preserve"> ADDIN ZOTERO_ITEM CSL_CITATION {"citationID":"UOSJXNTR","properties":{"formattedCitation":"[23]","plainCitation":"[23]","noteIndex":0},"citationItems":[{"id":41,"uris":["http://zotero.org/users/local/3eTyEGwA/items/5KTEWIKX","http://zotero.org/users/16284513/items/5KTEWIKX"],"itemData":{"id":41,"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C2690C">
        <w:rPr>
          <w:lang w:val="fr-FR"/>
        </w:rPr>
        <w:fldChar w:fldCharType="separate"/>
      </w:r>
      <w:r w:rsidR="00AE2A86">
        <w:rPr>
          <w:noProof/>
          <w:lang w:val="fr-FR"/>
        </w:rPr>
        <w:t>[23]</w:t>
      </w:r>
      <w:r w:rsidR="00C2690C">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C2690C">
        <w:rPr>
          <w:lang w:val="fr-FR"/>
        </w:rPr>
        <w:fldChar w:fldCharType="begin"/>
      </w:r>
      <w:r w:rsidR="00AE2A86">
        <w:rPr>
          <w:lang w:val="fr-FR"/>
        </w:rPr>
        <w:instrText xml:space="preserve"> ADDIN ZOTERO_ITEM CSL_CITATION {"citationID":"Zw3ZHezo","properties":{"formattedCitation":"[16]","plainCitation":"[16]","noteIndex":0},"citationItems":[{"id":38,"uris":["http://zotero.org/users/local/3eTyEGwA/items/FIENWFVS","http://zotero.org/users/16284513/items/FIENWFVS"],"itemData":{"id":38,"type":"report","language":"fr","page":"50","source":"Google Scholar","title":"Principes clés d’une application Blockchain","URL":"https://www.academia.edu/download/56098741/GODEBARGE_ROSSAT_Blockchain-version-finale.pdf","author":[{"family":"Godebarge","given":"FERRéOL"},{"family":"Rossat","given":"ROMAIN"}],"accessed":{"date-parts":[["2024",9,11]]},"issued":{"date-parts":[["2016",12,15]]}}}],"schema":"https://github.com/citation-style-language/schema/raw/master/csl-citation.json"} </w:instrText>
      </w:r>
      <w:r w:rsidR="00C2690C">
        <w:rPr>
          <w:lang w:val="fr-FR"/>
        </w:rPr>
        <w:fldChar w:fldCharType="separate"/>
      </w:r>
      <w:r w:rsidR="00AE2A86">
        <w:rPr>
          <w:noProof/>
          <w:lang w:val="fr-FR"/>
        </w:rPr>
        <w:t>[16]</w:t>
      </w:r>
      <w:r w:rsidR="00C2690C">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14:paraId="19947CA4" w14:textId="77777777" w:rsidR="007A7602" w:rsidRDefault="007A7602" w:rsidP="003A4A87">
      <w:pPr>
        <w:pStyle w:val="NormalWeb"/>
        <w:spacing w:before="0" w:beforeAutospacing="0" w:after="0" w:afterAutospacing="0" w:line="360" w:lineRule="auto"/>
        <w:jc w:val="both"/>
        <w:rPr>
          <w:lang w:val="fr-FR"/>
        </w:rPr>
      </w:pPr>
    </w:p>
    <w:p w14:paraId="5DE7198D" w14:textId="77777777" w:rsidR="00B21C8F" w:rsidRPr="00037A58" w:rsidRDefault="00B21C8F" w:rsidP="003A69E5">
      <w:pPr>
        <w:pStyle w:val="Titre2"/>
        <w:numPr>
          <w:ilvl w:val="1"/>
          <w:numId w:val="46"/>
        </w:numPr>
        <w:rPr>
          <w:rFonts w:ascii="Times New Roman" w:hAnsi="Times New Roman" w:cs="Times New Roman"/>
          <w:b/>
          <w:bCs/>
          <w:color w:val="auto"/>
          <w:sz w:val="28"/>
          <w:szCs w:val="24"/>
          <w:lang w:val="fr-FR"/>
        </w:rPr>
      </w:pPr>
      <w:bookmarkStart w:id="48" w:name="_Toc201883097"/>
      <w:r w:rsidRPr="00037A58">
        <w:rPr>
          <w:rFonts w:ascii="Times New Roman" w:hAnsi="Times New Roman" w:cs="Times New Roman"/>
          <w:b/>
          <w:bCs/>
          <w:color w:val="auto"/>
          <w:sz w:val="28"/>
          <w:szCs w:val="24"/>
          <w:lang w:val="fr-FR"/>
        </w:rPr>
        <w:t>Définition</w:t>
      </w:r>
      <w:r w:rsidR="000338FA" w:rsidRPr="00037A58">
        <w:rPr>
          <w:rFonts w:ascii="Times New Roman" w:hAnsi="Times New Roman" w:cs="Times New Roman"/>
          <w:b/>
          <w:bCs/>
          <w:color w:val="auto"/>
          <w:sz w:val="28"/>
          <w:szCs w:val="24"/>
          <w:lang w:val="fr-FR"/>
        </w:rPr>
        <w:t>s</w:t>
      </w:r>
      <w:r w:rsidRPr="00037A58">
        <w:rPr>
          <w:rFonts w:ascii="Times New Roman" w:hAnsi="Times New Roman" w:cs="Times New Roman"/>
          <w:b/>
          <w:bCs/>
          <w:color w:val="auto"/>
          <w:sz w:val="28"/>
          <w:szCs w:val="24"/>
          <w:lang w:val="fr-FR"/>
        </w:rPr>
        <w:t xml:space="preserve"> de la blockchain</w:t>
      </w:r>
      <w:bookmarkEnd w:id="48"/>
    </w:p>
    <w:p w14:paraId="05CC0C18" w14:textId="77777777" w:rsidR="00B21C8F" w:rsidRDefault="00B21C8F" w:rsidP="002A4088">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14:paraId="7FF8AE56" w14:textId="77777777"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14:paraId="02450D3C" w14:textId="6C4A69AE" w:rsidR="00B21C8F" w:rsidRPr="004D62E5"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base de données distribuée, dont les informations envoyées par les utilisateurs et les liens internes à la base sont vérifiés, puis groupés 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3C0CEB">
        <w:rPr>
          <w:rFonts w:ascii="Times New Roman" w:hAnsi="Times New Roman" w:cs="Times New Roman"/>
          <w:sz w:val="24"/>
          <w:szCs w:val="24"/>
          <w:lang w:val="fr-FR"/>
        </w:rPr>
        <w:t>dans le cas de B</w:t>
      </w:r>
      <w:r w:rsidR="00C200B1">
        <w:rPr>
          <w:rFonts w:ascii="Times New Roman" w:hAnsi="Times New Roman" w:cs="Times New Roman"/>
          <w:sz w:val="24"/>
          <w:szCs w:val="24"/>
          <w:lang w:val="fr-FR"/>
        </w:rPr>
        <w:t>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w:t>
      </w:r>
      <w:r w:rsidR="004F36AF">
        <w:rPr>
          <w:rFonts w:ascii="Times New Roman" w:hAnsi="Times New Roman" w:cs="Times New Roman"/>
          <w:sz w:val="24"/>
          <w:szCs w:val="24"/>
          <w:lang w:val="fr-FR"/>
        </w:rPr>
        <w:t>s</w:t>
      </w:r>
      <w:r w:rsidRPr="00CF0312">
        <w:rPr>
          <w:rFonts w:ascii="Times New Roman" w:hAnsi="Times New Roman" w:cs="Times New Roman"/>
          <w:sz w:val="24"/>
          <w:szCs w:val="24"/>
          <w:lang w:val="fr-FR"/>
        </w:rPr>
        <w:t xml:space="preserve"> qui gère une liste 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et sécurisé de toutes les transactions effectuées depuis la création de la transaction initiale</w:t>
      </w:r>
      <w:r w:rsidR="006A138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i5w4zbJ","properties":{"formattedCitation":"[51]","plainCitation":"[51]","noteIndex":0},"citationItems":[{"id":55,"uris":["http://zotero.org/users/local/3eTyEGwA/items/ZEBRKYT5","http://zotero.org/users/16284513/items/ZEBRKYT5"],"itemData":{"id":55,"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[51]</w:t>
      </w:r>
      <w:r w:rsidR="00C2690C">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p>
    <w:p w14:paraId="2E19712B" w14:textId="77777777" w:rsidR="00B21C8F" w:rsidRPr="005155C4"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On peut donc comprendre que cette technologie est basée sur le concept de grand livre distribué ou de base de données partagée</w:t>
      </w:r>
      <w:r w:rsidR="00692BEC">
        <w:rPr>
          <w:rFonts w:ascii="Times New Roman" w:hAnsi="Times New Roman" w:cs="Times New Roman"/>
          <w:sz w:val="24"/>
          <w:szCs w:val="24"/>
          <w:lang w:val="fr-FR"/>
        </w:rPr>
        <w:t>s</w:t>
      </w:r>
      <w:r>
        <w:rPr>
          <w:rFonts w:ascii="Times New Roman" w:hAnsi="Times New Roman" w:cs="Times New Roman"/>
          <w:sz w:val="24"/>
          <w:szCs w:val="24"/>
          <w:lang w:val="fr-FR"/>
        </w:rPr>
        <w:t>. Cela implique que dans le réseau blockchain, chaqu</w:t>
      </w:r>
      <w:r w:rsidR="004C7549">
        <w:rPr>
          <w:rFonts w:ascii="Times New Roman" w:hAnsi="Times New Roman" w:cs="Times New Roman"/>
          <w:sz w:val="24"/>
          <w:szCs w:val="24"/>
          <w:lang w:val="fr-FR"/>
        </w:rPr>
        <w:t>e participant (nœud) au réseau possède</w:t>
      </w:r>
      <w:r>
        <w:rPr>
          <w:rFonts w:ascii="Times New Roman" w:hAnsi="Times New Roman" w:cs="Times New Roman"/>
          <w:sz w:val="24"/>
          <w:szCs w:val="24"/>
          <w:lang w:val="fr-FR"/>
        </w:rPr>
        <w:t xml:space="preserve"> sa propre copie 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utilisé. En effet,</w:t>
      </w:r>
      <w:r w:rsidR="00D35142">
        <w:rPr>
          <w:rFonts w:ascii="Times New Roman" w:hAnsi="Times New Roman" w:cs="Times New Roman"/>
          <w:sz w:val="24"/>
          <w:szCs w:val="24"/>
          <w:lang w:val="fr-FR"/>
        </w:rPr>
        <w:t xml:space="preserve"> le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essentiellement caractérisé par : </w:t>
      </w:r>
    </w:p>
    <w:p w14:paraId="21174535" w14:textId="77777777" w:rsidR="00B21C8F" w:rsidRPr="005155C4" w:rsidRDefault="00B21C8F" w:rsidP="003A69E5">
      <w:pPr>
        <w:pStyle w:val="Paragraphedeliste"/>
        <w:numPr>
          <w:ilvl w:val="0"/>
          <w:numId w:val="2"/>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14:paraId="14C6D0C8" w14:textId="77777777" w:rsidR="00B21C8F" w:rsidRPr="005155C4" w:rsidRDefault="00B21C8F" w:rsidP="003A69E5">
      <w:pPr>
        <w:pStyle w:val="Paragraphedeliste"/>
        <w:numPr>
          <w:ilvl w:val="0"/>
          <w:numId w:val="2"/>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14:paraId="2A4449EC" w14:textId="77777777" w:rsidR="00B21C8F" w:rsidRPr="00901107" w:rsidRDefault="00B21C8F" w:rsidP="003A69E5">
      <w:pPr>
        <w:pStyle w:val="Paragraphedeliste"/>
        <w:numPr>
          <w:ilvl w:val="0"/>
          <w:numId w:val="2"/>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 qui rendent toute tentative de modification ultérieure des données pratiquement impossible. En effet, dans une chaîne de blocs, les transactions sont horodatées en permanence. Cette sorte d'archivage empêche la suppression ou l'inversion des transactions une fois ajoutées à la ch</w:t>
      </w:r>
      <w:r w:rsidR="005D7C6D" w:rsidRPr="005155C4">
        <w:rPr>
          <w:rFonts w:ascii="Times New Roman" w:hAnsi="Times New Roman" w:cs="Times New Roman"/>
          <w:sz w:val="24"/>
          <w:szCs w:val="24"/>
          <w:lang w:val="fr-FR"/>
        </w:rPr>
        <w:t>aîne de bloc</w:t>
      </w:r>
      <w:r w:rsidRPr="005155C4">
        <w:rPr>
          <w:rFonts w:ascii="Times New Roman" w:hAnsi="Times New Roman" w:cs="Times New Roman"/>
          <w:sz w:val="24"/>
          <w:szCs w:val="24"/>
          <w:lang w:val="fr-FR"/>
        </w:rPr>
        <w:t>s, et dès que d'autres blocs ont été ajoutés à la suite.</w:t>
      </w:r>
    </w:p>
    <w:p w14:paraId="18D49E3B" w14:textId="304E841C" w:rsidR="008F1A26" w:rsidRDefault="00B21C8F"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Tout se passe dans un réseau distribué de sorte à ce que </w:t>
      </w:r>
      <w:r w:rsidRPr="0001310D">
        <w:rPr>
          <w:rFonts w:ascii="Times New Roman" w:hAnsi="Times New Roman" w:cs="Times New Roman"/>
          <w:sz w:val="24"/>
          <w:szCs w:val="24"/>
          <w:lang w:val="fr-FR"/>
        </w:rPr>
        <w:t xml:space="preserve">si un nœud tombe en panne, les autres peuvent continuer à fonctionner de façon transparente ; ce qui garantit la disponibilité et la fiabilité dans les transactions. </w:t>
      </w:r>
      <w:r>
        <w:rPr>
          <w:rFonts w:ascii="Times New Roman" w:hAnsi="Times New Roman" w:cs="Times New Roman"/>
          <w:sz w:val="24"/>
          <w:szCs w:val="24"/>
          <w:lang w:val="fr-FR"/>
        </w:rPr>
        <w:t xml:space="preserve">On parle précisément de système distribué décentralisé. </w:t>
      </w:r>
      <w:r w:rsidRPr="0001310D">
        <w:rPr>
          <w:rFonts w:ascii="Times New Roman" w:hAnsi="Times New Roman" w:cs="Times New Roman"/>
          <w:sz w:val="24"/>
          <w:szCs w:val="24"/>
          <w:lang w:val="fr-FR"/>
        </w:rPr>
        <w:t>Dans ce système, chaque participant peut vérifier les informations de manière indépendante car les processus de vérification ne dépendent d’aucune autorité centralisée</w:t>
      </w:r>
      <w:r w:rsidR="0064501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lJ7s2Owi","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Pr="0001310D">
        <w:rPr>
          <w:rFonts w:ascii="Times New Roman" w:hAnsi="Times New Roman" w:cs="Times New Roman"/>
          <w:sz w:val="24"/>
          <w:szCs w:val="24"/>
          <w:lang w:val="fr-FR"/>
        </w:rPr>
        <w:t>.</w:t>
      </w:r>
    </w:p>
    <w:p w14:paraId="2FC6F974" w14:textId="39579F99" w:rsidR="007642BE" w:rsidRDefault="0086427C" w:rsidP="00951AFD">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La technologie blockchain, dans son évolution, se distingue en différentes formes</w:t>
      </w:r>
      <w:r w:rsidR="007642BE">
        <w:rPr>
          <w:rFonts w:ascii="Times New Roman" w:hAnsi="Times New Roman" w:cs="Times New Roman"/>
          <w:sz w:val="24"/>
          <w:szCs w:val="24"/>
          <w:lang w:val="fr-FR"/>
        </w:rPr>
        <w:t>.</w:t>
      </w:r>
    </w:p>
    <w:p w14:paraId="71929237" w14:textId="77777777" w:rsidR="00B06F25" w:rsidRPr="009E15D9" w:rsidRDefault="00B06F25" w:rsidP="00B06F25">
      <w:pPr>
        <w:spacing w:after="0" w:line="360" w:lineRule="auto"/>
        <w:jc w:val="both"/>
        <w:rPr>
          <w:rFonts w:ascii="Times New Roman" w:hAnsi="Times New Roman" w:cs="Times New Roman"/>
          <w:sz w:val="24"/>
          <w:szCs w:val="24"/>
          <w:lang w:val="fr-FR"/>
        </w:rPr>
      </w:pPr>
    </w:p>
    <w:p w14:paraId="7F5C9D92" w14:textId="77777777" w:rsidR="00AB3899" w:rsidRPr="00B06F25" w:rsidRDefault="00AB3899" w:rsidP="008B3C0D">
      <w:pPr>
        <w:pStyle w:val="Titre1"/>
        <w:rPr>
          <w:rFonts w:ascii="Times New Roman" w:hAnsi="Times New Roman" w:cs="Times New Roman"/>
          <w:b/>
          <w:bCs/>
          <w:color w:val="auto"/>
          <w:sz w:val="28"/>
          <w:szCs w:val="24"/>
          <w:lang w:val="fr-FR"/>
        </w:rPr>
      </w:pPr>
      <w:bookmarkStart w:id="49" w:name="_Toc201883098"/>
      <w:bookmarkStart w:id="50" w:name="_Toc201883349"/>
      <w:r w:rsidRPr="00B06F25">
        <w:rPr>
          <w:rFonts w:ascii="Times New Roman" w:hAnsi="Times New Roman" w:cs="Times New Roman"/>
          <w:b/>
          <w:bCs/>
          <w:color w:val="auto"/>
          <w:sz w:val="28"/>
          <w:szCs w:val="24"/>
          <w:lang w:val="fr-FR"/>
        </w:rPr>
        <w:t>Types de blockchain</w:t>
      </w:r>
      <w:bookmarkEnd w:id="49"/>
      <w:bookmarkEnd w:id="50"/>
    </w:p>
    <w:p w14:paraId="1F15E05A" w14:textId="083ECA21" w:rsidR="0014459C" w:rsidRPr="004F3D9F" w:rsidRDefault="0014459C" w:rsidP="00B06F25">
      <w:pPr>
        <w:spacing w:before="240"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snJ7aCX","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14:paraId="254CAF58"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14:paraId="09EF83DC"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14:paraId="44A24DF0"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14:paraId="2194C0D0"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14:paraId="62B5B01F" w14:textId="77777777"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14:paraId="6F3276D1"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14:paraId="7E051CCB" w14:textId="0AFAB2F1"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blockchains sont également </w:t>
      </w:r>
      <w:r w:rsidR="00E52708">
        <w:rPr>
          <w:rFonts w:ascii="Times New Roman" w:hAnsi="Times New Roman" w:cs="Times New Roman"/>
          <w:sz w:val="24"/>
          <w:szCs w:val="24"/>
          <w:lang w:val="fr-FR"/>
        </w:rPr>
        <w:t>appelées</w:t>
      </w:r>
      <w:r>
        <w:rPr>
          <w:rFonts w:ascii="Times New Roman" w:hAnsi="Times New Roman" w:cs="Times New Roman"/>
          <w:sz w:val="24"/>
          <w:szCs w:val="24"/>
          <w:lang w:val="fr-FR"/>
        </w:rPr>
        <w:t xml:space="preserve">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w:t>
      </w:r>
      <w:r>
        <w:rPr>
          <w:rFonts w:ascii="Times New Roman" w:hAnsi="Times New Roman" w:cs="Times New Roman"/>
          <w:sz w:val="24"/>
          <w:szCs w:val="24"/>
          <w:lang w:val="fr-FR"/>
        </w:rPr>
        <w:lastRenderedPageBreak/>
        <w:t xml:space="preserve">participant soit récompensé pour sa participation. Ce type de blockchain est en </w:t>
      </w:r>
      <w:r w:rsidR="00435715">
        <w:rPr>
          <w:rFonts w:ascii="Times New Roman" w:hAnsi="Times New Roman" w:cs="Times New Roman"/>
          <w:sz w:val="24"/>
          <w:szCs w:val="24"/>
          <w:lang w:val="fr-FR"/>
        </w:rPr>
        <w:t>générale</w:t>
      </w:r>
      <w:r>
        <w:rPr>
          <w:rFonts w:ascii="Times New Roman" w:hAnsi="Times New Roman" w:cs="Times New Roman"/>
          <w:sz w:val="24"/>
          <w:szCs w:val="24"/>
          <w:lang w:val="fr-FR"/>
        </w:rPr>
        <w:t xml:space="preserve"> open source. Ethereum et Bitcoin</w:t>
      </w:r>
      <w:r w:rsidR="00A34E7F">
        <w:rPr>
          <w:rStyle w:val="Appelnotedebasdep"/>
          <w:rFonts w:ascii="Times New Roman" w:hAnsi="Times New Roman" w:cs="Times New Roman"/>
          <w:sz w:val="24"/>
          <w:szCs w:val="24"/>
          <w:lang w:val="fr-FR"/>
        </w:rPr>
        <w:footnoteReference w:id="2"/>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kbxiQph","properties":{"formattedCitation":"[18]","plainCitation":"[18]","noteIndex":0},"citationItems":[{"id":53,"uris":["http://zotero.org/users/local/3eTyEGwA/items/MKRXMCCP","http://zotero.org/users/16284513/items/MKRXMCCP"],"itemData":{"id":53,"type":"article-magazin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[18]</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252E951A"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privées</w:t>
      </w:r>
    </w:p>
    <w:p w14:paraId="071ADBF1" w14:textId="00706E62"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Aussi appelées blockchains permissionnées ou blockchains à autorisation, Hyperledger et Ripple sont des exemples de blockchain privée fréquemment cités</w:t>
      </w:r>
      <w:r w:rsidR="007452F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aQEEwsn","properties":{"formattedCitation":"[18]","plainCitation":"[18]","noteIndex":0},"citationItems":[{"id":53,"uris":["http://zotero.org/users/local/3eTyEGwA/items/MKRXMCCP","http://zotero.org/users/16284513/items/MKRXMCCP"],"itemData":{"id":53,"type":"article-magazin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[18]</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14:paraId="2C7469B2"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14:paraId="09078D89" w14:textId="77777777"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14:paraId="01CD7945" w14:textId="297F8AEE"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Le fait d’avoir des droits de lecture pouvant être publics ou limités aux participants permet de préserver la confidentialité des données, comme dans les blockchains privées. BigchainDB, EEA et R3 sont des exemples de blockchain de consortium</w:t>
      </w:r>
      <w:r w:rsidR="002B4665">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arK67JR","properties":{"formattedCitation":"[2]","plainCitation":"[2]","noteIndex":0},"citationItems":[{"id":52,"uris":["http://zotero.org/users/local/3eTyEGwA/items/MP39SAG5","http://zotero.org/users/16284513/items/MP39SAG5"],"itemData":{"id":52,"type":"article-magazin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42B1FDE5" w14:textId="78C1CCE9" w:rsidR="0014459C" w:rsidRDefault="0014459C" w:rsidP="0014459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Outre ces trois (03) principaux types de blockchain selon les attributs réseau, il existe des blockchains dérivées telles que les sidechains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nes secondaires ou chaîne de transactions gérée par une sous-communauté)</w:t>
      </w:r>
      <w:r w:rsidR="00173C5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74l9uneu","properties":{"formattedCitation":"[3]","plainCitation":"[3]","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les grands livres autorisés, les grands livres distribués, les grands </w:t>
      </w:r>
      <w:r>
        <w:rPr>
          <w:rFonts w:ascii="Times New Roman" w:hAnsi="Times New Roman" w:cs="Times New Roman"/>
          <w:sz w:val="24"/>
          <w:szCs w:val="24"/>
          <w:lang w:val="fr-FR"/>
        </w:rPr>
        <w:lastRenderedPageBreak/>
        <w:t>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qRvXJE50","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Nous nous intéressons aux grands livres autorisés et aux blockchains entièrement privées et propriétaires.</w:t>
      </w:r>
    </w:p>
    <w:p w14:paraId="41660C04" w14:textId="77777777" w:rsidR="0014459C" w:rsidRDefault="0014459C" w:rsidP="0014459C">
      <w:pPr>
        <w:spacing w:line="360" w:lineRule="auto"/>
        <w:jc w:val="both"/>
        <w:rPr>
          <w:rFonts w:ascii="Times New Roman" w:hAnsi="Times New Roman" w:cs="Times New Roman"/>
          <w:sz w:val="24"/>
          <w:szCs w:val="24"/>
          <w:lang w:val="fr-FR"/>
        </w:rPr>
      </w:pPr>
      <w:r w:rsidRPr="00287AEE">
        <w:rPr>
          <w:rFonts w:ascii="Times New Roman" w:hAnsi="Times New Roman" w:cs="Times New Roman"/>
          <w:b/>
          <w:sz w:val="24"/>
          <w:szCs w:val="24"/>
          <w:lang w:val="fr-FR"/>
        </w:rPr>
        <w:t>Un grand livre autorisé</w:t>
      </w:r>
      <w:r>
        <w:rPr>
          <w:rFonts w:ascii="Times New Roman" w:hAnsi="Times New Roman" w:cs="Times New Roman"/>
          <w:sz w:val="24"/>
          <w:szCs w:val="24"/>
          <w:lang w:val="fr-FR"/>
        </w:rPr>
        <w:t xml:space="preserve"> est une blockchain dans laquelle l’utilisation d’un mécanisme de consensus distribué n’est pas nécessaire</w:t>
      </w:r>
      <w:r w:rsidR="00E876BB">
        <w:rPr>
          <w:rFonts w:ascii="Times New Roman" w:hAnsi="Times New Roman" w:cs="Times New Roman"/>
          <w:sz w:val="24"/>
          <w:szCs w:val="24"/>
          <w:lang w:val="fr-FR"/>
        </w:rPr>
        <w:t>,</w:t>
      </w:r>
      <w:r>
        <w:rPr>
          <w:rFonts w:ascii="Times New Roman" w:hAnsi="Times New Roman" w:cs="Times New Roman"/>
          <w:sz w:val="24"/>
          <w:szCs w:val="24"/>
          <w:lang w:val="fr-FR"/>
        </w:rPr>
        <w:t xml:space="preserve"> car les utilisateurs sont connus et se font confiance. Les participants au réseau du grand livre autorisé peuvent utiliser un protocole d’accord pour maintenir une version partagée de la vérité sur l'état des enregistrements dans la blockchain. Dans ce cas, il n'est pas nécessaire que le grand livre autorisé soit privée, car elle peut être publique avec un contrôle d'accès réglementé. Les grands livres autorisés sont aussi appelés blockchains ou registres avec permission.</w:t>
      </w:r>
    </w:p>
    <w:p w14:paraId="02E7CD6C" w14:textId="07D100B1"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Comme leur nom l’indique, les </w:t>
      </w:r>
      <w:r w:rsidRPr="00287AEE">
        <w:rPr>
          <w:rFonts w:ascii="Times New Roman" w:hAnsi="Times New Roman" w:cs="Times New Roman"/>
          <w:b/>
          <w:sz w:val="24"/>
          <w:szCs w:val="24"/>
          <w:lang w:val="fr-FR"/>
        </w:rPr>
        <w:t>blockchains entièrement privées et propriétaires</w:t>
      </w:r>
      <w:r>
        <w:rPr>
          <w:rFonts w:ascii="Times New Roman" w:hAnsi="Times New Roman" w:cs="Times New Roman"/>
          <w:sz w:val="24"/>
          <w:szCs w:val="24"/>
          <w:lang w:val="fr-FR"/>
        </w:rPr>
        <w:t xml:space="preserve"> ne sont pas ouverte</w:t>
      </w:r>
      <w:r w:rsidR="00557B66">
        <w:rPr>
          <w:rFonts w:ascii="Times New Roman" w:hAnsi="Times New Roman" w:cs="Times New Roman"/>
          <w:sz w:val="24"/>
          <w:szCs w:val="24"/>
          <w:lang w:val="fr-FR"/>
        </w:rPr>
        <w:t>s</w:t>
      </w:r>
      <w:r>
        <w:rPr>
          <w:rFonts w:ascii="Times New Roman" w:hAnsi="Times New Roman" w:cs="Times New Roman"/>
          <w:sz w:val="24"/>
          <w:szCs w:val="24"/>
          <w:lang w:val="fr-FR"/>
        </w:rPr>
        <w:t xml:space="preserve"> au grand public. Mais, dans des contextes privés spécifiques au sein d'une organisation, il pourrait être nécessaire de partager des données et de fournir un certain niveau de garantie quant à l'authenticité des données. Ces blockchains pourraient être utiles, par exemple, pour la collaboration et le partage de données entre différents départements gouvernementaux</w:t>
      </w:r>
      <w:r w:rsidR="000E568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Cy45w8G","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1C06527" w14:textId="08B01BC5" w:rsidR="00EC14B2" w:rsidRDefault="0014459C" w:rsidP="009F64EA">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w:t>
      </w:r>
      <w:r w:rsidR="001E0222">
        <w:rPr>
          <w:rFonts w:ascii="Times New Roman" w:hAnsi="Times New Roman" w:cs="Times New Roman"/>
          <w:sz w:val="24"/>
          <w:szCs w:val="24"/>
          <w:lang w:val="fr-FR"/>
        </w:rPr>
        <w:t>les mêmes</w:t>
      </w:r>
      <w:r>
        <w:rPr>
          <w:rFonts w:ascii="Times New Roman" w:hAnsi="Times New Roman" w:cs="Times New Roman"/>
          <w:sz w:val="24"/>
          <w:szCs w:val="24"/>
          <w:lang w:val="fr-FR"/>
        </w:rPr>
        <w:t>.</w:t>
      </w:r>
    </w:p>
    <w:p w14:paraId="29430A7D" w14:textId="77777777" w:rsidR="00E836E9" w:rsidRPr="00305160" w:rsidRDefault="00E836E9" w:rsidP="00E60DCA">
      <w:pPr>
        <w:spacing w:after="0" w:line="360" w:lineRule="auto"/>
        <w:jc w:val="both"/>
        <w:rPr>
          <w:rFonts w:ascii="Times New Roman" w:hAnsi="Times New Roman" w:cs="Times New Roman"/>
          <w:sz w:val="24"/>
          <w:szCs w:val="24"/>
          <w:lang w:val="fr-FR"/>
        </w:rPr>
      </w:pPr>
    </w:p>
    <w:p w14:paraId="1CF55680" w14:textId="77777777" w:rsidR="00AB3899" w:rsidRPr="00E60DCA" w:rsidRDefault="00AB3899" w:rsidP="008B3C0D">
      <w:pPr>
        <w:pStyle w:val="Titre1"/>
        <w:rPr>
          <w:rFonts w:ascii="Times New Roman" w:hAnsi="Times New Roman" w:cs="Times New Roman"/>
          <w:b/>
          <w:bCs/>
          <w:color w:val="auto"/>
          <w:sz w:val="28"/>
          <w:szCs w:val="24"/>
          <w:lang w:val="fr-FR"/>
        </w:rPr>
      </w:pPr>
      <w:bookmarkStart w:id="51" w:name="_Ref190430022"/>
      <w:bookmarkStart w:id="52" w:name="_Toc201883099"/>
      <w:bookmarkStart w:id="53" w:name="_Toc201883350"/>
      <w:r w:rsidRPr="00E60DCA">
        <w:rPr>
          <w:rFonts w:ascii="Times New Roman" w:hAnsi="Times New Roman" w:cs="Times New Roman"/>
          <w:b/>
          <w:bCs/>
          <w:color w:val="auto"/>
          <w:sz w:val="28"/>
          <w:szCs w:val="24"/>
          <w:lang w:val="fr-FR"/>
        </w:rPr>
        <w:t>Architecture de la blockchain</w:t>
      </w:r>
      <w:bookmarkEnd w:id="51"/>
      <w:bookmarkEnd w:id="52"/>
      <w:bookmarkEnd w:id="53"/>
    </w:p>
    <w:p w14:paraId="0B042201" w14:textId="77777777" w:rsidR="00CB1881" w:rsidRPr="00B23007" w:rsidRDefault="00CB1881" w:rsidP="00FD58A6">
      <w:pPr>
        <w:spacing w:before="240" w:line="360" w:lineRule="auto"/>
        <w:ind w:firstLine="360"/>
        <w:jc w:val="both"/>
        <w:rPr>
          <w:rFonts w:ascii="Times New Roman" w:hAnsi="Times New Roman" w:cs="Times New Roman"/>
          <w:sz w:val="24"/>
          <w:szCs w:val="24"/>
          <w:lang w:val="fr-FR"/>
        </w:rPr>
      </w:pPr>
      <w:r w:rsidRPr="00B23007">
        <w:rPr>
          <w:rFonts w:ascii="Times New Roman" w:hAnsi="Times New Roman" w:cs="Times New Roman"/>
          <w:sz w:val="24"/>
          <w:szCs w:val="24"/>
          <w:lang w:val="fr-FR"/>
        </w:rPr>
        <w:t xml:space="preserve">Pour une meilleure compréhension de cette section, il semble indispensable de revenir sur 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arbre/racine de Merkle</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14:paraId="38992800" w14:textId="77777777" w:rsidR="00703639" w:rsidRDefault="00703639" w:rsidP="00FD58A6">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Un hash</w:t>
      </w:r>
      <w:r w:rsidRPr="00B23007">
        <w:rPr>
          <w:rFonts w:ascii="Times New Roman" w:hAnsi="Times New Roman" w:cs="Times New Roman"/>
          <w:sz w:val="24"/>
          <w:szCs w:val="24"/>
          <w:lang w:val="fr-FR"/>
        </w:rPr>
        <w:t xml:space="preserve"> est le résultat d’une fonction mathématique</w:t>
      </w:r>
      <w:r w:rsidR="001858CD">
        <w:rPr>
          <w:rFonts w:ascii="Times New Roman" w:hAnsi="Times New Roman" w:cs="Times New Roman"/>
          <w:sz w:val="24"/>
          <w:szCs w:val="24"/>
          <w:lang w:val="fr-FR"/>
        </w:rPr>
        <w:t xml:space="preserve"> (SHA-256, Ethash, MD5, etc.)</w:t>
      </w:r>
      <w:r w:rsidRPr="00B23007">
        <w:rPr>
          <w:rFonts w:ascii="Times New Roman" w:hAnsi="Times New Roman" w:cs="Times New Roman"/>
          <w:sz w:val="24"/>
          <w:szCs w:val="24"/>
          <w:lang w:val="fr-FR"/>
        </w:rPr>
        <w:t xml:space="preserve"> qui permet d’obtenir une empreinte numérique unique de taille fixe </w:t>
      </w:r>
      <w:r w:rsidR="00624302">
        <w:rPr>
          <w:rFonts w:ascii="Times New Roman" w:hAnsi="Times New Roman" w:cs="Times New Roman"/>
          <w:sz w:val="24"/>
          <w:szCs w:val="24"/>
          <w:lang w:val="fr-FR"/>
        </w:rPr>
        <w:t>à partir d’une</w:t>
      </w:r>
      <w:r w:rsidRPr="00B23007">
        <w:rPr>
          <w:rFonts w:ascii="Times New Roman" w:hAnsi="Times New Roman" w:cs="Times New Roman"/>
          <w:sz w:val="24"/>
          <w:szCs w:val="24"/>
          <w:lang w:val="fr-FR"/>
        </w:rPr>
        <w:t xml:space="preserve"> donnée d’entrée (fichier, texte, …) de taille non bornée. Par exemple, l’algorithme SHA-256 (32 octets) produit toujours une valeur de sortie hexadécimale de 64 caractères.</w:t>
      </w:r>
      <w:r w:rsidR="00C83A90">
        <w:rPr>
          <w:rFonts w:ascii="Times New Roman" w:hAnsi="Times New Roman" w:cs="Times New Roman"/>
          <w:sz w:val="24"/>
          <w:szCs w:val="24"/>
          <w:lang w:val="fr-FR"/>
        </w:rPr>
        <w:t xml:space="preserve"> </w:t>
      </w:r>
      <w:r w:rsidR="0097541F">
        <w:rPr>
          <w:rFonts w:ascii="Times New Roman" w:hAnsi="Times New Roman" w:cs="Times New Roman"/>
          <w:sz w:val="24"/>
          <w:szCs w:val="24"/>
          <w:lang w:val="fr-FR"/>
        </w:rPr>
        <w:t>En cryptographie, l’</w:t>
      </w:r>
      <w:r w:rsidR="00C83A90" w:rsidRPr="00B23007">
        <w:rPr>
          <w:rFonts w:ascii="Times New Roman" w:hAnsi="Times New Roman" w:cs="Times New Roman"/>
          <w:sz w:val="24"/>
          <w:szCs w:val="24"/>
          <w:lang w:val="fr-FR"/>
        </w:rPr>
        <w:t>empreinte numérique</w:t>
      </w:r>
      <w:r w:rsidR="0097541F">
        <w:rPr>
          <w:rFonts w:ascii="Times New Roman" w:hAnsi="Times New Roman" w:cs="Times New Roman"/>
          <w:sz w:val="24"/>
          <w:szCs w:val="24"/>
          <w:lang w:val="fr-FR"/>
        </w:rPr>
        <w:t xml:space="preserve"> générée</w:t>
      </w:r>
      <w:r w:rsidR="00C83A90" w:rsidRPr="00B23007">
        <w:rPr>
          <w:rFonts w:ascii="Times New Roman" w:hAnsi="Times New Roman" w:cs="Times New Roman"/>
          <w:sz w:val="24"/>
          <w:szCs w:val="24"/>
          <w:lang w:val="fr-FR"/>
        </w:rPr>
        <w:t xml:space="preserve"> est difficilement (voir</w:t>
      </w:r>
      <w:r w:rsidR="00C83A90">
        <w:rPr>
          <w:rFonts w:ascii="Times New Roman" w:hAnsi="Times New Roman" w:cs="Times New Roman"/>
          <w:sz w:val="24"/>
          <w:szCs w:val="24"/>
          <w:lang w:val="fr-FR"/>
        </w:rPr>
        <w:t>e</w:t>
      </w:r>
      <w:r w:rsidR="00C83A90" w:rsidRPr="00B23007">
        <w:rPr>
          <w:rFonts w:ascii="Times New Roman" w:hAnsi="Times New Roman" w:cs="Times New Roman"/>
          <w:sz w:val="24"/>
          <w:szCs w:val="24"/>
          <w:lang w:val="fr-FR"/>
        </w:rPr>
        <w:t xml:space="preserve"> impossible) devinable par un humain</w:t>
      </w:r>
      <w:r w:rsidR="0097541F">
        <w:rPr>
          <w:rFonts w:ascii="Times New Roman" w:hAnsi="Times New Roman" w:cs="Times New Roman"/>
          <w:sz w:val="24"/>
          <w:szCs w:val="24"/>
          <w:lang w:val="fr-FR"/>
        </w:rPr>
        <w:t xml:space="preserve">. </w:t>
      </w:r>
      <w:r w:rsidR="007E0109">
        <w:rPr>
          <w:rFonts w:ascii="Times New Roman" w:hAnsi="Times New Roman" w:cs="Times New Roman"/>
          <w:sz w:val="24"/>
          <w:szCs w:val="24"/>
          <w:lang w:val="fr-FR"/>
        </w:rPr>
        <w:t>De plus, l</w:t>
      </w:r>
      <w:r w:rsidR="0097541F">
        <w:rPr>
          <w:rFonts w:ascii="Times New Roman" w:hAnsi="Times New Roman" w:cs="Times New Roman"/>
          <w:sz w:val="24"/>
          <w:szCs w:val="24"/>
          <w:lang w:val="fr-FR"/>
        </w:rPr>
        <w:t>a fonction de hachage est irréversible en ce sens qu’on ne peut pas retrouver la donnée d’origine à partir du hash.</w:t>
      </w:r>
    </w:p>
    <w:p w14:paraId="66A06535" w14:textId="3DA737D1" w:rsidR="00CB1881" w:rsidRPr="00B23007" w:rsidRDefault="00CB1881" w:rsidP="009F0A1E">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lastRenderedPageBreak/>
        <w:t>L’arbre de Merkle ou arbre de Hash (ou hachage)</w:t>
      </w:r>
      <w:r w:rsidRPr="00B23007">
        <w:rPr>
          <w:rFonts w:ascii="Times New Roman" w:hAnsi="Times New Roman" w:cs="Times New Roman"/>
          <w:sz w:val="24"/>
          <w:szCs w:val="24"/>
          <w:lang w:val="fr-FR"/>
        </w:rPr>
        <w:t xml:space="preserve"> </w:t>
      </w:r>
      <w:r w:rsidR="00FA2BE9">
        <w:rPr>
          <w:rFonts w:ascii="Times New Roman" w:hAnsi="Times New Roman" w:cs="Times New Roman"/>
          <w:sz w:val="24"/>
          <w:szCs w:val="24"/>
          <w:lang w:val="fr-FR"/>
        </w:rPr>
        <w:t xml:space="preserve">a été </w:t>
      </w:r>
      <w:r w:rsidR="00462C1B">
        <w:rPr>
          <w:rFonts w:ascii="Times New Roman" w:hAnsi="Times New Roman" w:cs="Times New Roman"/>
          <w:sz w:val="24"/>
          <w:szCs w:val="24"/>
          <w:lang w:val="fr-FR"/>
        </w:rPr>
        <w:t>c</w:t>
      </w:r>
      <w:r w:rsidR="00462C1B" w:rsidRPr="00B23007">
        <w:rPr>
          <w:rFonts w:ascii="Times New Roman" w:hAnsi="Times New Roman" w:cs="Times New Roman"/>
          <w:sz w:val="24"/>
          <w:szCs w:val="24"/>
          <w:lang w:val="fr-FR"/>
        </w:rPr>
        <w:t>réé</w:t>
      </w:r>
      <w:r w:rsidR="00FA2BE9" w:rsidRPr="00B23007">
        <w:rPr>
          <w:rFonts w:ascii="Times New Roman" w:hAnsi="Times New Roman" w:cs="Times New Roman"/>
          <w:sz w:val="24"/>
          <w:szCs w:val="24"/>
          <w:lang w:val="fr-FR"/>
        </w:rPr>
        <w:t xml:space="preserve"> en 1979 par le cryptographe informaticien </w:t>
      </w:r>
      <w:r w:rsidR="00FA2BE9" w:rsidRPr="00675FA6">
        <w:rPr>
          <w:rFonts w:ascii="Times New Roman" w:hAnsi="Times New Roman" w:cs="Times New Roman"/>
          <w:i/>
          <w:iCs/>
          <w:sz w:val="24"/>
          <w:szCs w:val="24"/>
          <w:lang w:val="fr-FR"/>
        </w:rPr>
        <w:t>Ralph Merkle</w:t>
      </w:r>
      <w:r w:rsidR="00826D49">
        <w:rPr>
          <w:rFonts w:ascii="Times New Roman" w:hAnsi="Times New Roman" w:cs="Times New Roman"/>
          <w:sz w:val="24"/>
          <w:szCs w:val="24"/>
          <w:lang w:val="fr-FR"/>
        </w:rPr>
        <w:t>. I</w:t>
      </w:r>
      <w:r w:rsidR="00FA2BE9" w:rsidRPr="00B23007">
        <w:rPr>
          <w:rFonts w:ascii="Times New Roman" w:hAnsi="Times New Roman" w:cs="Times New Roman"/>
          <w:sz w:val="24"/>
          <w:szCs w:val="24"/>
          <w:lang w:val="fr-FR"/>
        </w:rPr>
        <w:t xml:space="preserve">l est </w:t>
      </w:r>
      <w:r w:rsidR="00025074">
        <w:rPr>
          <w:rFonts w:ascii="Times New Roman" w:hAnsi="Times New Roman" w:cs="Times New Roman"/>
          <w:sz w:val="24"/>
          <w:szCs w:val="24"/>
          <w:lang w:val="fr-FR"/>
        </w:rPr>
        <w:t xml:space="preserve">beaucoup </w:t>
      </w:r>
      <w:r w:rsidR="00FA2BE9" w:rsidRPr="00B23007">
        <w:rPr>
          <w:rFonts w:ascii="Times New Roman" w:hAnsi="Times New Roman" w:cs="Times New Roman"/>
          <w:sz w:val="24"/>
          <w:szCs w:val="24"/>
          <w:lang w:val="fr-FR"/>
        </w:rPr>
        <w:t xml:space="preserve">utilisé dans la blockchain et la cryptographie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nUZVD5Vq","properties":{"formattedCitation":"[32]","plainCitation":"[32]","noteIndex":0},"citationItems":[{"id":37,"uris":["http://zotero.org/users/local/3eTyEGwA/items/HEYVVJR2","http://zotero.org/users/16284513/items/HEYVVJR2"],"itemData":{"id":37,"type":"article-magazin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[32]</w:t>
      </w:r>
      <w:r w:rsidR="00C2690C">
        <w:rPr>
          <w:rFonts w:ascii="Times New Roman" w:hAnsi="Times New Roman" w:cs="Times New Roman"/>
          <w:sz w:val="24"/>
          <w:szCs w:val="24"/>
          <w:lang w:val="fr-FR"/>
        </w:rPr>
        <w:fldChar w:fldCharType="end"/>
      </w:r>
      <w:r w:rsidR="00FA2BE9" w:rsidRPr="00B23007">
        <w:rPr>
          <w:rFonts w:ascii="Times New Roman" w:hAnsi="Times New Roman" w:cs="Times New Roman"/>
          <w:sz w:val="24"/>
          <w:szCs w:val="24"/>
          <w:lang w:val="fr-FR"/>
        </w:rPr>
        <w:t>.</w:t>
      </w:r>
      <w:r w:rsidR="00462C1B">
        <w:rPr>
          <w:rFonts w:ascii="Times New Roman" w:hAnsi="Times New Roman" w:cs="Times New Roman"/>
          <w:sz w:val="24"/>
          <w:szCs w:val="24"/>
          <w:lang w:val="fr-FR"/>
        </w:rPr>
        <w:t xml:space="preserve"> </w:t>
      </w:r>
      <w:r w:rsidR="001C38EA">
        <w:rPr>
          <w:rFonts w:ascii="Times New Roman" w:hAnsi="Times New Roman" w:cs="Times New Roman"/>
          <w:sz w:val="24"/>
          <w:szCs w:val="24"/>
          <w:lang w:val="fr-FR"/>
        </w:rPr>
        <w:t>C’</w:t>
      </w:r>
      <w:r w:rsidRPr="00B23007">
        <w:rPr>
          <w:rFonts w:ascii="Times New Roman" w:hAnsi="Times New Roman" w:cs="Times New Roman"/>
          <w:sz w:val="24"/>
          <w:szCs w:val="24"/>
          <w:lang w:val="fr-FR"/>
        </w:rPr>
        <w:t xml:space="preserve">est une structure </w:t>
      </w:r>
      <w:r w:rsidR="001C71D2">
        <w:rPr>
          <w:rFonts w:ascii="Times New Roman" w:hAnsi="Times New Roman" w:cs="Times New Roman"/>
          <w:sz w:val="24"/>
          <w:szCs w:val="24"/>
          <w:lang w:val="fr-FR"/>
        </w:rPr>
        <w:t xml:space="preserve">de stockage de données sous forme </w:t>
      </w:r>
      <w:r w:rsidRPr="00B23007">
        <w:rPr>
          <w:rFonts w:ascii="Times New Roman" w:hAnsi="Times New Roman" w:cs="Times New Roman"/>
          <w:sz w:val="24"/>
          <w:szCs w:val="24"/>
          <w:lang w:val="fr-FR"/>
        </w:rPr>
        <w:t xml:space="preserve">d’arbre binaire où chaque nœud de l’arbre est </w:t>
      </w:r>
      <w:r w:rsidR="003A06F9">
        <w:rPr>
          <w:rFonts w:ascii="Times New Roman" w:hAnsi="Times New Roman" w:cs="Times New Roman"/>
          <w:sz w:val="24"/>
          <w:szCs w:val="24"/>
          <w:lang w:val="fr-FR"/>
        </w:rPr>
        <w:t xml:space="preserve">identifié par un hash. En effet, </w:t>
      </w:r>
      <w:r w:rsidR="001F02CD">
        <w:rPr>
          <w:rFonts w:ascii="Times New Roman" w:hAnsi="Times New Roman" w:cs="Times New Roman"/>
          <w:sz w:val="24"/>
          <w:szCs w:val="24"/>
          <w:lang w:val="fr-FR"/>
        </w:rPr>
        <w:t>l</w:t>
      </w:r>
      <w:r w:rsidRPr="00B23007">
        <w:rPr>
          <w:rFonts w:ascii="Times New Roman" w:hAnsi="Times New Roman" w:cs="Times New Roman"/>
          <w:sz w:val="24"/>
          <w:szCs w:val="24"/>
          <w:lang w:val="fr-FR"/>
        </w:rPr>
        <w:t xml:space="preserve">es nœuds initiaux (nœuds enfants ou </w:t>
      </w:r>
      <w:r w:rsidR="00E858C9">
        <w:rPr>
          <w:rFonts w:ascii="Times New Roman" w:hAnsi="Times New Roman" w:cs="Times New Roman"/>
          <w:sz w:val="24"/>
          <w:szCs w:val="24"/>
          <w:lang w:val="fr-FR"/>
        </w:rPr>
        <w:t>feuilles)</w:t>
      </w:r>
      <w:r w:rsidRPr="00B23007">
        <w:rPr>
          <w:rFonts w:ascii="Times New Roman" w:hAnsi="Times New Roman" w:cs="Times New Roman"/>
          <w:sz w:val="24"/>
          <w:szCs w:val="24"/>
          <w:lang w:val="fr-FR"/>
        </w:rPr>
        <w:t xml:space="preserve"> sont associés à un nœud supérieur appelé nœud parent. </w:t>
      </w:r>
      <w:r w:rsidR="00C50737">
        <w:rPr>
          <w:rFonts w:ascii="Times New Roman" w:hAnsi="Times New Roman" w:cs="Times New Roman"/>
          <w:sz w:val="24"/>
          <w:szCs w:val="24"/>
          <w:lang w:val="fr-FR"/>
        </w:rPr>
        <w:t xml:space="preserve">Ainsi, </w:t>
      </w:r>
      <w:r w:rsidR="00AE49E5">
        <w:rPr>
          <w:rFonts w:ascii="Times New Roman" w:hAnsi="Times New Roman" w:cs="Times New Roman"/>
          <w:sz w:val="24"/>
          <w:szCs w:val="24"/>
          <w:lang w:val="fr-FR"/>
        </w:rPr>
        <w:t>un</w:t>
      </w:r>
      <w:r w:rsidRPr="00B23007">
        <w:rPr>
          <w:rFonts w:ascii="Times New Roman" w:hAnsi="Times New Roman" w:cs="Times New Roman"/>
          <w:sz w:val="24"/>
          <w:szCs w:val="24"/>
          <w:lang w:val="fr-FR"/>
        </w:rPr>
        <w:t xml:space="preserve"> nœud parent </w:t>
      </w:r>
      <w:r w:rsidR="00C50737">
        <w:rPr>
          <w:rFonts w:ascii="Times New Roman" w:hAnsi="Times New Roman" w:cs="Times New Roman"/>
          <w:sz w:val="24"/>
          <w:szCs w:val="24"/>
          <w:lang w:val="fr-FR"/>
        </w:rPr>
        <w:t>a</w:t>
      </w:r>
      <w:r w:rsidRPr="00B23007">
        <w:rPr>
          <w:rFonts w:ascii="Times New Roman" w:hAnsi="Times New Roman" w:cs="Times New Roman"/>
          <w:sz w:val="24"/>
          <w:szCs w:val="24"/>
          <w:lang w:val="fr-FR"/>
        </w:rPr>
        <w:t xml:space="preserve"> un identifiant unique résultant du hachage de ses </w:t>
      </w:r>
      <w:r w:rsidR="00DD0430">
        <w:rPr>
          <w:rFonts w:ascii="Times New Roman" w:hAnsi="Times New Roman" w:cs="Times New Roman"/>
          <w:sz w:val="24"/>
          <w:szCs w:val="24"/>
          <w:lang w:val="fr-FR"/>
        </w:rPr>
        <w:t xml:space="preserve">deux (02) </w:t>
      </w:r>
      <w:r w:rsidRPr="00B23007">
        <w:rPr>
          <w:rFonts w:ascii="Times New Roman" w:hAnsi="Times New Roman" w:cs="Times New Roman"/>
          <w:sz w:val="24"/>
          <w:szCs w:val="24"/>
          <w:lang w:val="fr-FR"/>
        </w:rPr>
        <w:t>nœuds enfants. Cette structure est répétée jusqu'au nœud racine ou racine Merkle (Merkle</w:t>
      </w:r>
      <w:r w:rsidR="005907AD">
        <w:rPr>
          <w:rFonts w:ascii="Times New Roman" w:hAnsi="Times New Roman" w:cs="Times New Roman"/>
          <w:sz w:val="24"/>
          <w:szCs w:val="24"/>
          <w:lang w:val="fr-FR"/>
        </w:rPr>
        <w:t xml:space="preserve"> root</w:t>
      </w:r>
      <w:r w:rsidRPr="00B23007">
        <w:rPr>
          <w:rFonts w:ascii="Times New Roman" w:hAnsi="Times New Roman" w:cs="Times New Roman"/>
          <w:sz w:val="24"/>
          <w:szCs w:val="24"/>
          <w:lang w:val="fr-FR"/>
        </w:rPr>
        <w:t>), dont l'empreinte est associée à tous les nœuds de l'arbre</w:t>
      </w:r>
      <w:r w:rsidR="00EB66B6">
        <w:rPr>
          <w:rFonts w:ascii="Times New Roman" w:hAnsi="Times New Roman" w:cs="Times New Roman"/>
          <w:sz w:val="24"/>
          <w:szCs w:val="24"/>
          <w:lang w:val="fr-FR"/>
        </w:rPr>
        <w:t xml:space="preserve">. Cela permet de rechercher efficacement des transactions dans la </w:t>
      </w:r>
      <w:r w:rsidR="008D0A34">
        <w:rPr>
          <w:rFonts w:ascii="Times New Roman" w:hAnsi="Times New Roman" w:cs="Times New Roman"/>
          <w:sz w:val="24"/>
          <w:szCs w:val="24"/>
          <w:lang w:val="fr-FR"/>
        </w:rPr>
        <w:t>chaîne</w:t>
      </w:r>
      <w:r w:rsidR="00EB66B6">
        <w:rPr>
          <w:rFonts w:ascii="Times New Roman" w:hAnsi="Times New Roman" w:cs="Times New Roman"/>
          <w:sz w:val="24"/>
          <w:szCs w:val="24"/>
          <w:lang w:val="fr-FR"/>
        </w:rPr>
        <w:t xml:space="preserve"> de bloc et d’</w:t>
      </w:r>
      <w:r w:rsidR="008D0A34">
        <w:rPr>
          <w:rFonts w:ascii="Times New Roman" w:hAnsi="Times New Roman" w:cs="Times New Roman"/>
          <w:sz w:val="24"/>
          <w:szCs w:val="24"/>
          <w:lang w:val="fr-FR"/>
        </w:rPr>
        <w:t>empêcher</w:t>
      </w:r>
      <w:r w:rsidR="00EB66B6">
        <w:rPr>
          <w:rFonts w:ascii="Times New Roman" w:hAnsi="Times New Roman" w:cs="Times New Roman"/>
          <w:sz w:val="24"/>
          <w:szCs w:val="24"/>
          <w:lang w:val="fr-FR"/>
        </w:rPr>
        <w:t xml:space="preserve"> les falsifications</w:t>
      </w:r>
      <w:r w:rsidR="008D0A3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PeiCLU0X","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[25]</w:t>
      </w:r>
      <w:r w:rsidR="00C2690C">
        <w:rPr>
          <w:rFonts w:ascii="Times New Roman" w:hAnsi="Times New Roman" w:cs="Times New Roman"/>
          <w:sz w:val="24"/>
          <w:szCs w:val="24"/>
          <w:lang w:val="fr-FR"/>
        </w:rPr>
        <w:fldChar w:fldCharType="end"/>
      </w:r>
      <w:r w:rsidRPr="00B23007">
        <w:rPr>
          <w:rFonts w:ascii="Times New Roman" w:hAnsi="Times New Roman" w:cs="Times New Roman"/>
          <w:sz w:val="24"/>
          <w:szCs w:val="24"/>
          <w:lang w:val="fr-FR"/>
        </w:rPr>
        <w:t xml:space="preserve">. </w:t>
      </w:r>
      <w:r w:rsidRPr="00C32AA4">
        <w:rPr>
          <w:rFonts w:ascii="Times New Roman" w:hAnsi="Times New Roman" w:cs="Times New Roman"/>
          <w:sz w:val="24"/>
          <w:szCs w:val="24"/>
          <w:lang w:val="fr-FR"/>
        </w:rPr>
        <w:t>L’annexe 1</w:t>
      </w:r>
      <w:r w:rsidRPr="00B23007">
        <w:rPr>
          <w:rFonts w:ascii="Times New Roman" w:hAnsi="Times New Roman" w:cs="Times New Roman"/>
          <w:sz w:val="24"/>
          <w:szCs w:val="24"/>
          <w:lang w:val="fr-FR"/>
        </w:rPr>
        <w:t xml:space="preserve"> présente une illustration de l’arbre de Merkle où les hash sont nécessairement couplés par paire de nœud – le nœud EF y étant seul et différent de la racine, a été dupliqué et couplé avec lui-même.</w:t>
      </w:r>
    </w:p>
    <w:p w14:paraId="3257A0F5" w14:textId="13B51601" w:rsidR="00CB1881" w:rsidRDefault="00CB1881" w:rsidP="009F0A1E">
      <w:pPr>
        <w:pStyle w:val="NormalWeb"/>
        <w:spacing w:before="0" w:beforeAutospacing="0" w:after="160" w:afterAutospacing="0" w:line="360" w:lineRule="auto"/>
        <w:jc w:val="both"/>
        <w:divId w:val="549877699"/>
        <w:rPr>
          <w:rStyle w:val="Accentuation"/>
          <w:i w:val="0"/>
          <w:lang w:val="fr-FR"/>
        </w:rPr>
      </w:pPr>
      <w:r w:rsidRPr="00535E5D">
        <w:rPr>
          <w:b/>
          <w:lang w:val="fr-FR"/>
        </w:rPr>
        <w:t>Un mineur</w:t>
      </w:r>
      <w:r w:rsidRPr="00B23007">
        <w:rPr>
          <w:lang w:val="fr-FR"/>
        </w:rPr>
        <w:t xml:space="preserve"> </w:t>
      </w:r>
      <w:r w:rsidR="00DD4065">
        <w:rPr>
          <w:lang w:val="fr-FR"/>
        </w:rPr>
        <w:t xml:space="preserve">ou validateur </w:t>
      </w:r>
      <w:r w:rsidRPr="00B23007">
        <w:rPr>
          <w:lang w:val="fr-FR"/>
        </w:rPr>
        <w:t xml:space="preserve">est un </w:t>
      </w:r>
      <w:r w:rsidR="009C1DB5">
        <w:rPr>
          <w:lang w:val="fr-FR"/>
        </w:rPr>
        <w:t xml:space="preserve">nœud (ordinateur </w:t>
      </w:r>
      <w:r w:rsidR="006A4E57">
        <w:rPr>
          <w:lang w:val="fr-FR"/>
        </w:rPr>
        <w:t>doté de grande puissance de calcul</w:t>
      </w:r>
      <w:r w:rsidRPr="00B23007">
        <w:rPr>
          <w:lang w:val="fr-FR"/>
        </w:rPr>
        <w:t>) ac</w:t>
      </w:r>
      <w:r w:rsidR="0097655C">
        <w:rPr>
          <w:lang w:val="fr-FR"/>
        </w:rPr>
        <w:t>tif</w:t>
      </w:r>
      <w:r w:rsidRPr="00B23007">
        <w:rPr>
          <w:lang w:val="fr-FR"/>
        </w:rPr>
        <w:t xml:space="preserve"> du réseau de blockchain qui sélectionne des transactions</w:t>
      </w:r>
      <w:r w:rsidR="00994DC9">
        <w:rPr>
          <w:lang w:val="fr-FR"/>
        </w:rPr>
        <w:t>, les vérifie</w:t>
      </w:r>
      <w:r w:rsidRPr="00B23007">
        <w:rPr>
          <w:lang w:val="fr-FR"/>
        </w:rPr>
        <w:t xml:space="preserve"> et participe à leur validatio</w:t>
      </w:r>
      <w:r w:rsidRPr="00596812">
        <w:rPr>
          <w:lang w:val="fr-FR"/>
        </w:rPr>
        <w:t>n.</w:t>
      </w:r>
      <w:r w:rsidR="005D62FA">
        <w:rPr>
          <w:lang w:val="fr-FR"/>
        </w:rPr>
        <w:t xml:space="preserve"> </w:t>
      </w:r>
      <w:r w:rsidR="00B62D81">
        <w:rPr>
          <w:lang w:val="fr-FR"/>
        </w:rPr>
        <w:t xml:space="preserve">Il se distingue des autres </w:t>
      </w:r>
      <w:r w:rsidR="008C19BA">
        <w:rPr>
          <w:lang w:val="fr-FR"/>
        </w:rPr>
        <w:t xml:space="preserve">nœuds </w:t>
      </w:r>
      <w:r w:rsidR="00F64C4E">
        <w:rPr>
          <w:lang w:val="fr-FR"/>
        </w:rPr>
        <w:t>du</w:t>
      </w:r>
      <w:r w:rsidR="00B62D81">
        <w:rPr>
          <w:lang w:val="fr-FR"/>
        </w:rPr>
        <w:t xml:space="preserve"> réseau tels que </w:t>
      </w:r>
      <w:r w:rsidR="00F64C4E" w:rsidRPr="00F64C4E">
        <w:rPr>
          <w:rFonts w:eastAsiaTheme="minorHAnsi"/>
          <w:lang w:val="fr-FR"/>
        </w:rPr>
        <w:t>les clients SPV (Simple Paiement Verification) et les clients Web</w:t>
      </w:r>
      <w:r w:rsidR="00802DFD">
        <w:rPr>
          <w:lang w:val="fr-FR"/>
        </w:rPr>
        <w:t xml:space="preserve"> </w:t>
      </w:r>
      <w:r w:rsidR="00C2690C">
        <w:rPr>
          <w:lang w:val="fr-FR"/>
        </w:rPr>
        <w:fldChar w:fldCharType="begin"/>
      </w:r>
      <w:r w:rsidR="00AE2A86">
        <w:rPr>
          <w:lang w:val="fr-FR"/>
        </w:rPr>
        <w:instrText xml:space="preserve"> ADDIN ZOTERO_ITEM CSL_CITATION {"citationID":"Jh8BlsNf","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lang w:val="fr-FR"/>
        </w:rPr>
        <w:fldChar w:fldCharType="separate"/>
      </w:r>
      <w:r w:rsidR="00AE2A86">
        <w:rPr>
          <w:noProof/>
          <w:lang w:val="fr-FR"/>
        </w:rPr>
        <w:t>[25]</w:t>
      </w:r>
      <w:r w:rsidR="00C2690C">
        <w:rPr>
          <w:lang w:val="fr-FR"/>
        </w:rPr>
        <w:fldChar w:fldCharType="end"/>
      </w:r>
      <w:r w:rsidR="007927B7">
        <w:rPr>
          <w:lang w:val="fr-FR"/>
        </w:rPr>
        <w:t>.</w:t>
      </w:r>
      <w:r w:rsidR="00F64C4E">
        <w:rPr>
          <w:lang w:val="fr-FR"/>
        </w:rPr>
        <w:t xml:space="preserve"> </w:t>
      </w:r>
      <w:r w:rsidR="00F14CAD">
        <w:rPr>
          <w:lang w:val="fr-FR"/>
        </w:rPr>
        <w:t>Aussi,</w:t>
      </w:r>
      <w:r w:rsidR="000A359A">
        <w:rPr>
          <w:lang w:val="fr-FR"/>
        </w:rPr>
        <w:t xml:space="preserve"> il convient de rappeler</w:t>
      </w:r>
      <w:r w:rsidR="00072672">
        <w:rPr>
          <w:lang w:val="fr-FR"/>
        </w:rPr>
        <w:t xml:space="preserve"> </w:t>
      </w:r>
      <w:r w:rsidR="003D6076">
        <w:rPr>
          <w:lang w:val="fr-FR"/>
        </w:rPr>
        <w:t xml:space="preserve">que </w:t>
      </w:r>
      <w:r w:rsidR="007003F4" w:rsidRPr="007003F4">
        <w:rPr>
          <w:rStyle w:val="Accentuation"/>
          <w:lang w:val="fr-FR"/>
        </w:rPr>
        <w:t xml:space="preserve">“Tous les mineurs sont des nœuds, mais tous les nœuds ne sont pas nécessairement des mineurs.” </w:t>
      </w:r>
      <w:r w:rsidR="007003F4" w:rsidRPr="003D6076">
        <w:rPr>
          <w:rStyle w:val="Accentuation"/>
          <w:lang w:val="fr-FR"/>
        </w:rPr>
        <w:t>P.73</w:t>
      </w:r>
      <w:r w:rsidR="0094155E" w:rsidRPr="003D6076">
        <w:rPr>
          <w:rStyle w:val="Accentuation"/>
          <w:lang w:val="fr-FR"/>
        </w:rPr>
        <w:t xml:space="preserve"> </w:t>
      </w:r>
      <w:r w:rsidR="00C2690C">
        <w:rPr>
          <w:rStyle w:val="Accentuation"/>
          <w:lang w:val="fr-FR"/>
        </w:rPr>
        <w:fldChar w:fldCharType="begin"/>
      </w:r>
      <w:r w:rsidR="00AE2A86">
        <w:rPr>
          <w:rStyle w:val="Accentuation"/>
          <w:lang w:val="fr-FR"/>
        </w:rPr>
        <w:instrText xml:space="preserve"> ADDIN ZOTERO_ITEM CSL_CITATION {"citationID":"oJuda3ip","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Style w:val="Accentuation"/>
          <w:lang w:val="fr-FR"/>
        </w:rPr>
        <w:fldChar w:fldCharType="separate"/>
      </w:r>
      <w:r w:rsidR="00AE2A86">
        <w:rPr>
          <w:rStyle w:val="Accentuation"/>
          <w:noProof/>
          <w:lang w:val="fr-FR"/>
        </w:rPr>
        <w:t>[25]</w:t>
      </w:r>
      <w:r w:rsidR="00C2690C">
        <w:rPr>
          <w:rStyle w:val="Accentuation"/>
          <w:lang w:val="fr-FR"/>
        </w:rPr>
        <w:fldChar w:fldCharType="end"/>
      </w:r>
      <w:r w:rsidR="007003F4" w:rsidRPr="003D6076">
        <w:rPr>
          <w:rStyle w:val="Accentuation"/>
          <w:i w:val="0"/>
          <w:lang w:val="fr-FR"/>
        </w:rPr>
        <w:t>.</w:t>
      </w:r>
    </w:p>
    <w:p w14:paraId="4590198F" w14:textId="77777777" w:rsidR="00443500" w:rsidRPr="003D6076" w:rsidRDefault="00443500" w:rsidP="00DD1F30">
      <w:pPr>
        <w:pStyle w:val="NormalWeb"/>
        <w:spacing w:before="0" w:beforeAutospacing="0" w:after="0" w:afterAutospacing="0" w:line="360" w:lineRule="auto"/>
        <w:jc w:val="both"/>
        <w:divId w:val="549877699"/>
        <w:rPr>
          <w:lang w:val="fr-FR"/>
        </w:rPr>
      </w:pPr>
    </w:p>
    <w:p w14:paraId="66C6B6C3" w14:textId="77777777" w:rsidR="005E45CC" w:rsidRPr="00DD1F30" w:rsidRDefault="00EB702C" w:rsidP="003A69E5">
      <w:pPr>
        <w:pStyle w:val="Titre2"/>
        <w:numPr>
          <w:ilvl w:val="1"/>
          <w:numId w:val="47"/>
        </w:numPr>
        <w:jc w:val="both"/>
        <w:rPr>
          <w:rFonts w:ascii="Times New Roman" w:hAnsi="Times New Roman" w:cs="Times New Roman"/>
          <w:b/>
          <w:bCs/>
          <w:color w:val="auto"/>
          <w:sz w:val="28"/>
          <w:szCs w:val="24"/>
          <w:lang w:val="fr-FR"/>
        </w:rPr>
      </w:pPr>
      <w:bookmarkStart w:id="54" w:name="_Toc201883100"/>
      <w:r w:rsidRPr="00DD1F30">
        <w:rPr>
          <w:rFonts w:ascii="Times New Roman" w:hAnsi="Times New Roman" w:cs="Times New Roman"/>
          <w:b/>
          <w:bCs/>
          <w:color w:val="auto"/>
          <w:sz w:val="28"/>
          <w:szCs w:val="24"/>
          <w:lang w:val="fr-FR"/>
        </w:rPr>
        <w:t>Stru</w:t>
      </w:r>
      <w:r w:rsidR="00B56DF6" w:rsidRPr="00DD1F30">
        <w:rPr>
          <w:rFonts w:ascii="Times New Roman" w:hAnsi="Times New Roman" w:cs="Times New Roman"/>
          <w:b/>
          <w:bCs/>
          <w:color w:val="auto"/>
          <w:sz w:val="28"/>
          <w:szCs w:val="24"/>
          <w:lang w:val="fr-FR"/>
        </w:rPr>
        <w:t>cture de la blockchain</w:t>
      </w:r>
      <w:bookmarkEnd w:id="54"/>
    </w:p>
    <w:p w14:paraId="705E35EC" w14:textId="2EFFB133" w:rsidR="00D60B7C" w:rsidRPr="00204A5C" w:rsidRDefault="00D60B7C" w:rsidP="00B72959">
      <w:pPr>
        <w:spacing w:before="24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comme son nom l’indique, est une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 xml:space="preserve">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14:paraId="69478BD4" w14:textId="77777777"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un ensemble d’ordinateurs appelés nœuds qui partagent les informations ou fichiers entre eux de manière directe, rapide et abordable. Ces nœuds contiennent </w:t>
      </w:r>
      <w:r w:rsidR="001E54EC">
        <w:rPr>
          <w:rFonts w:ascii="Times New Roman" w:hAnsi="Times New Roman" w:cs="Times New Roman"/>
          <w:sz w:val="24"/>
          <w:szCs w:val="24"/>
          <w:lang w:val="fr-FR"/>
        </w:rPr>
        <w:t>chacun,</w:t>
      </w:r>
      <w:r>
        <w:rPr>
          <w:rFonts w:ascii="Times New Roman" w:hAnsi="Times New Roman" w:cs="Times New Roman"/>
          <w:sz w:val="24"/>
          <w:szCs w:val="24"/>
          <w:lang w:val="fr-FR"/>
        </w:rPr>
        <w:t xml:space="preserve"> une copie de la blockchain et fournissent un consensus sur l’état de celle-ci à tout moment. La </w:t>
      </w:r>
      <w:r w:rsidRPr="00885FE2">
        <w:rPr>
          <w:rFonts w:ascii="Times New Roman" w:hAnsi="Times New Roman" w:cs="Times New Roman"/>
          <w:sz w:val="24"/>
          <w:szCs w:val="24"/>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14:paraId="78CC2FD6" w14:textId="77777777" w:rsidR="00D60B7C" w:rsidRDefault="00D60B7C" w:rsidP="00D60B7C">
      <w:pPr>
        <w:keepNext/>
        <w:spacing w:after="0" w:line="360" w:lineRule="auto"/>
        <w:jc w:val="center"/>
      </w:pPr>
      <w:r>
        <w:rPr>
          <w:rFonts w:ascii="Times New Roman" w:hAnsi="Times New Roman" w:cs="Times New Roman"/>
          <w:noProof/>
          <w:sz w:val="24"/>
          <w:szCs w:val="24"/>
        </w:rPr>
        <w:lastRenderedPageBreak/>
        <w:drawing>
          <wp:inline distT="0" distB="0" distL="0" distR="0" wp14:anchorId="692FE9DD" wp14:editId="347323A0">
            <wp:extent cx="3187407" cy="1486535"/>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2">
                      <a:extLst>
                        <a:ext uri="{28A0092B-C50C-407E-A947-70E740481C1C}">
                          <a14:useLocalDpi xmlns:a14="http://schemas.microsoft.com/office/drawing/2010/main" val="0"/>
                        </a:ext>
                      </a:extLst>
                    </a:blip>
                    <a:stretch>
                      <a:fillRect/>
                    </a:stretch>
                  </pic:blipFill>
                  <pic:spPr>
                    <a:xfrm>
                      <a:off x="0" y="0"/>
                      <a:ext cx="3240595" cy="1511341"/>
                    </a:xfrm>
                    <a:prstGeom prst="rect">
                      <a:avLst/>
                    </a:prstGeom>
                  </pic:spPr>
                </pic:pic>
              </a:graphicData>
            </a:graphic>
          </wp:inline>
        </w:drawing>
      </w:r>
    </w:p>
    <w:p w14:paraId="4C540D31" w14:textId="32CADE18"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55" w:name="_Toc201883300"/>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DA4B22">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55"/>
    </w:p>
    <w:p w14:paraId="4F8AF2BB" w14:textId="77777777"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3" w:history="1">
        <w:r>
          <w:rPr>
            <w:rStyle w:val="Lienhypertexte"/>
            <w:rFonts w:ascii="Times New Roman" w:hAnsi="Times New Roman" w:cs="Times New Roman"/>
            <w:i/>
            <w:sz w:val="18"/>
            <w:lang w:val="fr-FR"/>
          </w:rPr>
          <w:t>https://www.researchgate.net/figure/Reseau-base-sur-les-Serveurs-vs-Reseau-P2P_fig5_335174496</w:t>
        </w:r>
      </w:hyperlink>
    </w:p>
    <w:p w14:paraId="208ED949" w14:textId="77777777"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(facts) du bloc.</w:t>
      </w:r>
    </w:p>
    <w:p w14:paraId="233287D5" w14:textId="7B656E86"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0ggK4iY","properties":{"formattedCitation":"[38]","plainCitation":"[38]","noteIndex":0},"citationItems":[{"id":51,"uris":["http://zotero.org/users/local/3eTyEGwA/items/2H6YCRWL","http://zotero.org/users/16284513/items/2H6YCRWL"],"itemData":{"id":51,"type":"article-magazin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[38]</w:t>
      </w:r>
      <w:r w:rsidR="00C2690C">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14:paraId="6491C6B3" w14:textId="77777777" w:rsidR="00D60B7C" w:rsidRDefault="00D60B7C" w:rsidP="003A69E5">
      <w:pPr>
        <w:pStyle w:val="Paragraphedeliste"/>
        <w:numPr>
          <w:ilvl w:val="0"/>
          <w:numId w:val="4"/>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la version</w:t>
      </w:r>
      <w:r>
        <w:rPr>
          <w:rFonts w:ascii="Times New Roman" w:hAnsi="Times New Roman" w:cs="Times New Roman"/>
          <w:sz w:val="24"/>
          <w:szCs w:val="24"/>
          <w:lang w:val="fr-FR"/>
        </w:rPr>
        <w:t xml:space="preserve"> qui indique le protocole de validation des règles ;</w:t>
      </w:r>
    </w:p>
    <w:p w14:paraId="4780B671" w14:textId="365F55F4" w:rsidR="00D60B7C" w:rsidRDefault="00D60B7C" w:rsidP="003A69E5">
      <w:pPr>
        <w:pStyle w:val="Paragraphedeliste"/>
        <w:numPr>
          <w:ilvl w:val="0"/>
          <w:numId w:val="4"/>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du bloc précédent</w:t>
      </w:r>
      <w:r>
        <w:rPr>
          <w:rFonts w:ascii="Times New Roman" w:hAnsi="Times New Roman" w:cs="Times New Roman"/>
          <w:sz w:val="24"/>
          <w:szCs w:val="24"/>
          <w:lang w:val="fr-FR"/>
        </w:rPr>
        <w:t xml:space="preserve"> qui assure </w:t>
      </w:r>
      <w:r w:rsidR="00035821">
        <w:rPr>
          <w:rFonts w:ascii="Times New Roman" w:hAnsi="Times New Roman" w:cs="Times New Roman"/>
          <w:sz w:val="24"/>
          <w:szCs w:val="24"/>
          <w:lang w:val="fr-FR"/>
        </w:rPr>
        <w:t xml:space="preserve">la </w:t>
      </w:r>
      <w:r>
        <w:rPr>
          <w:rFonts w:ascii="Times New Roman" w:hAnsi="Times New Roman" w:cs="Times New Roman"/>
          <w:sz w:val="24"/>
          <w:szCs w:val="24"/>
          <w:lang w:val="fr-FR"/>
        </w:rPr>
        <w:t>liaison entre les blocs afin de constituer la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ne ;</w:t>
      </w:r>
    </w:p>
    <w:p w14:paraId="2FE3D8BB" w14:textId="77777777" w:rsidR="00D60B7C" w:rsidRDefault="00D60B7C" w:rsidP="003A69E5">
      <w:pPr>
        <w:pStyle w:val="Paragraphedeliste"/>
        <w:numPr>
          <w:ilvl w:val="0"/>
          <w:numId w:val="4"/>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de la racine de Merkle</w:t>
      </w:r>
      <w:r>
        <w:rPr>
          <w:rFonts w:ascii="Times New Roman" w:hAnsi="Times New Roman" w:cs="Times New Roman"/>
          <w:sz w:val="24"/>
          <w:szCs w:val="24"/>
          <w:lang w:val="fr-FR"/>
        </w:rPr>
        <w:t xml:space="preserve"> qui synthétise les informations que renferment toutes les transactions du bloc ;</w:t>
      </w:r>
    </w:p>
    <w:p w14:paraId="52FE42F1" w14:textId="77777777" w:rsidR="00D60B7C" w:rsidRDefault="00D60B7C" w:rsidP="003A69E5">
      <w:pPr>
        <w:pStyle w:val="Paragraphedeliste"/>
        <w:numPr>
          <w:ilvl w:val="0"/>
          <w:numId w:val="4"/>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timestamp (date et heure de création)</w:t>
      </w:r>
      <w:r>
        <w:rPr>
          <w:rFonts w:ascii="Times New Roman" w:hAnsi="Times New Roman" w:cs="Times New Roman"/>
          <w:sz w:val="24"/>
          <w:szCs w:val="24"/>
          <w:lang w:val="fr-FR"/>
        </w:rPr>
        <w:t xml:space="preserve"> pour l’horodatage du bloc qui précise le temps de minage </w:t>
      </w:r>
      <w:r w:rsidR="000325AC">
        <w:rPr>
          <w:rFonts w:ascii="Times New Roman" w:hAnsi="Times New Roman" w:cs="Times New Roman"/>
          <w:sz w:val="24"/>
          <w:szCs w:val="24"/>
          <w:lang w:val="fr-FR"/>
        </w:rPr>
        <w:t xml:space="preserve">ou de validation </w:t>
      </w:r>
      <w:r>
        <w:rPr>
          <w:rFonts w:ascii="Times New Roman" w:hAnsi="Times New Roman" w:cs="Times New Roman"/>
          <w:sz w:val="24"/>
          <w:szCs w:val="24"/>
          <w:lang w:val="fr-FR"/>
        </w:rPr>
        <w:t>;</w:t>
      </w:r>
    </w:p>
    <w:p w14:paraId="7F5AFC8D" w14:textId="77777777" w:rsidR="00D60B7C" w:rsidRDefault="00D60B7C" w:rsidP="003A69E5">
      <w:pPr>
        <w:pStyle w:val="Paragraphedeliste"/>
        <w:numPr>
          <w:ilvl w:val="0"/>
          <w:numId w:val="4"/>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les bits</w:t>
      </w:r>
      <w:r>
        <w:rPr>
          <w:rFonts w:ascii="Times New Roman" w:hAnsi="Times New Roman" w:cs="Times New Roman"/>
          <w:sz w:val="24"/>
          <w:szCs w:val="24"/>
          <w:lang w:val="fr-FR"/>
        </w:rPr>
        <w:t xml:space="preserve"> qui indique</w:t>
      </w:r>
      <w:r w:rsidR="00DC228E">
        <w:rPr>
          <w:rFonts w:ascii="Times New Roman" w:hAnsi="Times New Roman" w:cs="Times New Roman"/>
          <w:sz w:val="24"/>
          <w:szCs w:val="24"/>
          <w:lang w:val="fr-FR"/>
        </w:rPr>
        <w:t>nt</w:t>
      </w:r>
      <w:r>
        <w:rPr>
          <w:rFonts w:ascii="Times New Roman" w:hAnsi="Times New Roman" w:cs="Times New Roman"/>
          <w:sz w:val="24"/>
          <w:szCs w:val="24"/>
          <w:lang w:val="fr-FR"/>
        </w:rPr>
        <w:t xml:space="preserve"> la valeur actuelle de la difficulté de minage ;</w:t>
      </w:r>
    </w:p>
    <w:p w14:paraId="6097A7BB" w14:textId="77777777" w:rsidR="00D60B7C" w:rsidRDefault="00D60B7C" w:rsidP="003A69E5">
      <w:pPr>
        <w:pStyle w:val="Paragraphedeliste"/>
        <w:numPr>
          <w:ilvl w:val="0"/>
          <w:numId w:val="4"/>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nonce</w:t>
      </w:r>
      <w:r>
        <w:rPr>
          <w:rFonts w:ascii="Times New Roman" w:hAnsi="Times New Roman" w:cs="Times New Roman"/>
          <w:sz w:val="24"/>
          <w:szCs w:val="24"/>
          <w:lang w:val="fr-FR"/>
        </w:rPr>
        <w:t xml:space="preserve"> qui est un numéro aléatoire utilisé lors du minage pour trouver un hash valide.</w:t>
      </w:r>
    </w:p>
    <w:p w14:paraId="350A8A2D" w14:textId="4B4A2510"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un entête d’un bloc peut ressembler au contenu de la </w:t>
      </w:r>
      <w:r w:rsidRPr="002B6FAF">
        <w:rPr>
          <w:rFonts w:ascii="Times New Roman" w:hAnsi="Times New Roman" w:cs="Times New Roman"/>
          <w:sz w:val="24"/>
          <w:szCs w:val="24"/>
          <w:lang w:val="fr-FR"/>
        </w:rPr>
        <w:t>figure 3</w:t>
      </w:r>
      <w:r>
        <w:rPr>
          <w:rFonts w:ascii="Times New Roman" w:hAnsi="Times New Roman" w:cs="Times New Roman"/>
          <w:sz w:val="24"/>
          <w:szCs w:val="24"/>
          <w:lang w:val="fr-FR"/>
        </w:rPr>
        <w:t xml:space="preserve"> ci-dessous.</w:t>
      </w:r>
    </w:p>
    <w:p w14:paraId="7063A0A2" w14:textId="77777777"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F92C89C" wp14:editId="5D26D8EB">
            <wp:extent cx="3390900" cy="9867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4">
                      <a:extLst>
                        <a:ext uri="{28A0092B-C50C-407E-A947-70E740481C1C}">
                          <a14:useLocalDpi xmlns:a14="http://schemas.microsoft.com/office/drawing/2010/main" val="0"/>
                        </a:ext>
                      </a:extLst>
                    </a:blip>
                    <a:stretch>
                      <a:fillRect/>
                    </a:stretch>
                  </pic:blipFill>
                  <pic:spPr>
                    <a:xfrm>
                      <a:off x="0" y="0"/>
                      <a:ext cx="3391202" cy="986878"/>
                    </a:xfrm>
                    <a:prstGeom prst="rect">
                      <a:avLst/>
                    </a:prstGeom>
                  </pic:spPr>
                </pic:pic>
              </a:graphicData>
            </a:graphic>
          </wp:inline>
        </w:drawing>
      </w:r>
    </w:p>
    <w:p w14:paraId="39166136" w14:textId="5F46216F" w:rsidR="00D60B7C" w:rsidRPr="00F66D1F" w:rsidRDefault="00D60B7C" w:rsidP="00D60B7C">
      <w:pPr>
        <w:pStyle w:val="Lgende"/>
        <w:jc w:val="center"/>
        <w:rPr>
          <w:rFonts w:ascii="Times New Roman" w:hAnsi="Times New Roman" w:cs="Times New Roman"/>
          <w:color w:val="auto"/>
          <w:sz w:val="24"/>
          <w:szCs w:val="24"/>
          <w:lang w:val="fr-FR"/>
        </w:rPr>
      </w:pPr>
      <w:bookmarkStart w:id="56" w:name="_Toc201883301"/>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DA4B22">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56"/>
    </w:p>
    <w:p w14:paraId="2A9C1FEC" w14:textId="4AE31D06"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corps du bloc contient les transactions qui doivent être stocké</w:t>
      </w:r>
      <w:r w:rsidR="00584434">
        <w:rPr>
          <w:rFonts w:ascii="Times New Roman" w:hAnsi="Times New Roman" w:cs="Times New Roman"/>
          <w:sz w:val="24"/>
          <w:szCs w:val="24"/>
          <w:lang w:val="fr-FR"/>
        </w:rPr>
        <w:t>e</w:t>
      </w:r>
      <w:r>
        <w:rPr>
          <w:rFonts w:ascii="Times New Roman" w:hAnsi="Times New Roman" w:cs="Times New Roman"/>
          <w:sz w:val="24"/>
          <w:szCs w:val="24"/>
          <w:lang w:val="fr-FR"/>
        </w:rPr>
        <w:t xml:space="preserve">s dans les bases de données. Ces transactions sont appelées « facts » ou « faits ». La transaction est l’élément de base de la blockchain Bitcoin (primitive des autres blockchains). La </w:t>
      </w:r>
      <w:r w:rsidRPr="00905949">
        <w:rPr>
          <w:rFonts w:ascii="Times New Roman" w:hAnsi="Times New Roman" w:cs="Times New Roman"/>
          <w:sz w:val="24"/>
          <w:szCs w:val="24"/>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14:paraId="42816944" w14:textId="77777777"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365C9DD1" wp14:editId="2A80C84D">
            <wp:extent cx="5972138" cy="223899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5">
                      <a:extLst>
                        <a:ext uri="{28A0092B-C50C-407E-A947-70E740481C1C}">
                          <a14:useLocalDpi xmlns:a14="http://schemas.microsoft.com/office/drawing/2010/main" val="0"/>
                        </a:ext>
                      </a:extLst>
                    </a:blip>
                    <a:stretch>
                      <a:fillRect/>
                    </a:stretch>
                  </pic:blipFill>
                  <pic:spPr>
                    <a:xfrm>
                      <a:off x="0" y="0"/>
                      <a:ext cx="5994518" cy="2247388"/>
                    </a:xfrm>
                    <a:prstGeom prst="rect">
                      <a:avLst/>
                    </a:prstGeom>
                  </pic:spPr>
                </pic:pic>
              </a:graphicData>
            </a:graphic>
          </wp:inline>
        </w:drawing>
      </w:r>
    </w:p>
    <w:p w14:paraId="79B028F2" w14:textId="04F473FD" w:rsidR="00D60B7C" w:rsidRPr="00F66D1F" w:rsidRDefault="00D60B7C" w:rsidP="00D60B7C">
      <w:pPr>
        <w:pStyle w:val="Lgende"/>
        <w:jc w:val="center"/>
        <w:rPr>
          <w:rFonts w:ascii="Times New Roman" w:hAnsi="Times New Roman" w:cs="Times New Roman"/>
          <w:color w:val="auto"/>
          <w:sz w:val="24"/>
          <w:szCs w:val="24"/>
          <w:lang w:val="fr-FR"/>
        </w:rPr>
      </w:pPr>
      <w:bookmarkStart w:id="57" w:name="_Toc201883302"/>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DA4B22">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57"/>
    </w:p>
    <w:p w14:paraId="761FC48C" w14:textId="7777777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schéma, nous pouvons constater que </w:t>
      </w:r>
      <w:r>
        <w:rPr>
          <w:rFonts w:ascii="Times New Roman" w:hAnsi="Times New Roman" w:cs="Times New Roman"/>
          <w:b/>
          <w:i/>
          <w:sz w:val="24"/>
          <w:szCs w:val="24"/>
          <w:lang w:val="fr-FR"/>
        </w:rPr>
        <w:t>bloc_m.previous_hash = bloc_n.hash</w:t>
      </w:r>
      <w:r w:rsidR="00AD283C">
        <w:rPr>
          <w:rFonts w:ascii="Times New Roman" w:hAnsi="Times New Roman" w:cs="Times New Roman"/>
          <w:i/>
          <w:sz w:val="24"/>
          <w:szCs w:val="24"/>
          <w:lang w:val="fr-FR"/>
        </w:rPr>
        <w:t xml:space="preserve"> et </w:t>
      </w:r>
      <w:r>
        <w:rPr>
          <w:rFonts w:ascii="Times New Roman" w:hAnsi="Times New Roman" w:cs="Times New Roman"/>
          <w:b/>
          <w:i/>
          <w:sz w:val="24"/>
          <w:szCs w:val="24"/>
          <w:lang w:val="fr-FR"/>
        </w:rPr>
        <w:t>bloc_k.previous_hash = bloc_m.hash</w:t>
      </w:r>
      <w:r>
        <w:rPr>
          <w:rFonts w:ascii="Times New Roman" w:hAnsi="Times New Roman" w:cs="Times New Roman"/>
          <w:i/>
          <w:sz w:val="24"/>
          <w:szCs w:val="24"/>
          <w:lang w:val="fr-FR"/>
        </w:rPr>
        <w:t xml:space="preserve"> </w:t>
      </w:r>
      <w:r>
        <w:rPr>
          <w:rFonts w:ascii="Times New Roman" w:hAnsi="Times New Roman" w:cs="Times New Roman"/>
          <w:sz w:val="24"/>
          <w:szCs w:val="24"/>
          <w:lang w:val="fr-FR"/>
        </w:rPr>
        <w:t xml:space="preserve">; ce qui justifie la notion de blocs chaînés « en retour ». </w:t>
      </w:r>
      <w:r w:rsidR="00592BE8">
        <w:rPr>
          <w:rFonts w:ascii="Times New Roman" w:hAnsi="Times New Roman" w:cs="Times New Roman"/>
          <w:sz w:val="24"/>
          <w:szCs w:val="24"/>
          <w:lang w:val="fr-FR"/>
        </w:rPr>
        <w:t>Cependant,</w:t>
      </w:r>
      <w:r>
        <w:rPr>
          <w:rFonts w:ascii="Times New Roman" w:hAnsi="Times New Roman" w:cs="Times New Roman"/>
          <w:sz w:val="24"/>
          <w:szCs w:val="24"/>
          <w:lang w:val="fr-FR"/>
        </w:rPr>
        <w:t xml:space="preserve"> il peut arriver qu’il y ait des chaînes de blocs orphelines (chaînes secondaires). Dans ce cas, la chaîne principale est composée de la plus longue suite de blocs après le bloc initial (ou bloc de genèse).</w:t>
      </w:r>
    </w:p>
    <w:p w14:paraId="3BC419C8" w14:textId="34B772D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les facts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YxppSLW","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6D1DEF49" w14:textId="77777777" w:rsidR="00D60B7C" w:rsidRDefault="00D60B7C" w:rsidP="00D321A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14:paraId="3071B75C" w14:textId="7777777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sidRPr="005C44AB">
        <w:rPr>
          <w:rFonts w:ascii="Times New Roman" w:hAnsi="Times New Roman" w:cs="Times New Roman"/>
          <w:sz w:val="24"/>
          <w:szCs w:val="24"/>
          <w:lang w:val="fr-FR"/>
        </w:rPr>
        <w:t>figure 4</w:t>
      </w:r>
      <w:r>
        <w:rPr>
          <w:rFonts w:ascii="Times New Roman" w:hAnsi="Times New Roman" w:cs="Times New Roman"/>
          <w:sz w:val="24"/>
          <w:szCs w:val="24"/>
          <w:highlight w:val="yellow"/>
          <w:lang w:val="fr-FR"/>
        </w:rPr>
        <w:t xml:space="preserve">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est supposé bloc de genèse,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14:paraId="1594175F" w14:textId="77777777"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Ethash</w:t>
      </w:r>
      <w:r w:rsidR="002F5C3E">
        <w:rPr>
          <w:rFonts w:ascii="Times New Roman" w:hAnsi="Times New Roman" w:cs="Times New Roman"/>
          <w:sz w:val="24"/>
          <w:szCs w:val="24"/>
          <w:lang w:val="fr-FR"/>
        </w:rPr>
        <w:t xml:space="preserve"> (pour Ethereum), etc. </w:t>
      </w:r>
      <w:r w:rsidR="00D60B7C">
        <w:rPr>
          <w:rFonts w:ascii="Times New Roman" w:hAnsi="Times New Roman" w:cs="Times New Roman"/>
          <w:sz w:val="24"/>
          <w:szCs w:val="24"/>
          <w:lang w:val="fr-FR"/>
        </w:rPr>
        <w:t xml:space="preserve">Par exemple, la donnée (ou le texte)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bloc fait référence au bloc précédant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est référencé (ou inscrit comme previous_hash)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14:paraId="6D514DE8" w14:textId="44CD068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previous_hash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recalcul 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Nj3g9NKB","properties":{"formattedCitation":"[1]","plainCitation":"[1]","noteIndex":0},"citationItems":[{"id":22,"uris":["http://zotero.org/users/local/3eTyEGwA/items/GKQNISVQ","http://zotero.org/users/16284513/items/GKQNISVQ"],"itemData":{"id":22,"type":"webpage","title":"Blockchain Demo","URL":"https://andersbrownworth.com/blockchain/hash","author":[{"family":"Anders","given":"Brownworth"}],"accessed":{"date-parts":[["2025",1,23]]}}}],"schema":"https://github.com/citation-style-language/schema/raw/master/csl-citation.json"}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6326B889" w14:textId="77777777" w:rsidR="00D60B7C" w:rsidRDefault="00D60B7C" w:rsidP="0021647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sus de cette structuration, comment fonctionne la technologie blockchain ?</w:t>
      </w:r>
    </w:p>
    <w:p w14:paraId="43DA9149" w14:textId="77777777" w:rsidR="00586283" w:rsidRDefault="00586283" w:rsidP="00B70C0B">
      <w:pPr>
        <w:spacing w:after="0" w:line="360" w:lineRule="auto"/>
        <w:jc w:val="both"/>
        <w:rPr>
          <w:rFonts w:ascii="Times New Roman" w:hAnsi="Times New Roman" w:cs="Times New Roman"/>
          <w:sz w:val="24"/>
          <w:szCs w:val="24"/>
          <w:lang w:val="fr-FR"/>
        </w:rPr>
      </w:pPr>
    </w:p>
    <w:p w14:paraId="5F825854" w14:textId="77777777" w:rsidR="00562D6E" w:rsidRPr="00B70C0B" w:rsidRDefault="00562D6E" w:rsidP="003A69E5">
      <w:pPr>
        <w:pStyle w:val="Titre2"/>
        <w:numPr>
          <w:ilvl w:val="1"/>
          <w:numId w:val="47"/>
        </w:numPr>
        <w:jc w:val="both"/>
        <w:rPr>
          <w:rFonts w:ascii="Times New Roman" w:hAnsi="Times New Roman" w:cs="Times New Roman"/>
          <w:b/>
          <w:bCs/>
          <w:color w:val="auto"/>
          <w:sz w:val="28"/>
          <w:szCs w:val="24"/>
          <w:lang w:val="fr-FR"/>
        </w:rPr>
      </w:pPr>
      <w:bookmarkStart w:id="58" w:name="_Toc201883101"/>
      <w:r w:rsidRPr="00B70C0B">
        <w:rPr>
          <w:rFonts w:ascii="Times New Roman" w:hAnsi="Times New Roman" w:cs="Times New Roman"/>
          <w:b/>
          <w:bCs/>
          <w:color w:val="auto"/>
          <w:sz w:val="28"/>
          <w:szCs w:val="24"/>
          <w:lang w:val="fr-FR"/>
        </w:rPr>
        <w:t>Fonctionnement de la blockchain</w:t>
      </w:r>
      <w:bookmarkEnd w:id="58"/>
    </w:p>
    <w:p w14:paraId="26837252" w14:textId="0B33A3C0" w:rsidR="00D60B7C" w:rsidRDefault="00D60B7C" w:rsidP="00B70C0B">
      <w:pPr>
        <w:spacing w:before="24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 mécanisme global de fonctionnement de la blockchain passe par l’initiation d’une transaction, la validation de bloc via un consensus, et l’ajout du bloc validé à la chaîne précédente. Dans</w:t>
      </w:r>
      <w:r w:rsidR="005F3FD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la </w:t>
      </w:r>
      <w:r w:rsidRPr="008C3D8A">
        <w:rPr>
          <w:rFonts w:ascii="Times New Roman" w:hAnsi="Times New Roman" w:cs="Times New Roman"/>
          <w:sz w:val="24"/>
          <w:szCs w:val="24"/>
          <w:lang w:val="fr-FR"/>
        </w:rPr>
        <w:t>figure 5</w:t>
      </w:r>
      <w:r>
        <w:rPr>
          <w:rFonts w:ascii="Times New Roman" w:hAnsi="Times New Roman" w:cs="Times New Roman"/>
          <w:sz w:val="24"/>
          <w:szCs w:val="24"/>
          <w:lang w:val="fr-FR"/>
        </w:rPr>
        <w:t xml:space="preserve"> ci-dessous</w:t>
      </w:r>
      <w:r w:rsidR="00255ED5">
        <w:rPr>
          <w:rFonts w:ascii="Times New Roman" w:hAnsi="Times New Roman" w:cs="Times New Roman"/>
          <w:sz w:val="24"/>
          <w:szCs w:val="24"/>
          <w:lang w:val="fr-FR"/>
        </w:rPr>
        <w:t xml:space="preserve"> nous présentons le circuit d’une transaction pour illustrer ce mécanisme</w:t>
      </w:r>
      <w:r w:rsidR="00F92985">
        <w:rPr>
          <w:rFonts w:ascii="Times New Roman" w:hAnsi="Times New Roman" w:cs="Times New Roman"/>
          <w:sz w:val="24"/>
          <w:szCs w:val="24"/>
          <w:lang w:val="fr-FR"/>
        </w:rPr>
        <w:t>.</w:t>
      </w:r>
    </w:p>
    <w:p w14:paraId="4DB6D589" w14:textId="499CD8A6" w:rsidR="00F92985" w:rsidRDefault="00F92985" w:rsidP="00F92985">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 cette figure 5, le mécanisme de fonctionnement est résumé en six (6) étapes à savoir :</w:t>
      </w:r>
    </w:p>
    <w:p w14:paraId="7A2AC11B" w14:textId="77777777" w:rsidR="00F92985" w:rsidRDefault="00F92985" w:rsidP="00F92985">
      <w:pPr>
        <w:pStyle w:val="Paragraphedeliste"/>
        <w:numPr>
          <w:ilvl w:val="0"/>
          <w:numId w:val="5"/>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utilisateur de la blockchain initie une transaction </w:t>
      </w:r>
      <w:r>
        <w:rPr>
          <w:rFonts w:ascii="Times New Roman" w:hAnsi="Times New Roman" w:cs="Times New Roman"/>
          <w:b/>
          <w:i/>
          <w:sz w:val="24"/>
          <w:szCs w:val="24"/>
          <w:lang w:val="fr-FR"/>
        </w:rPr>
        <w:t>Tx</w:t>
      </w:r>
      <w:r>
        <w:rPr>
          <w:rFonts w:ascii="Times New Roman" w:hAnsi="Times New Roman" w:cs="Times New Roman"/>
          <w:sz w:val="24"/>
          <w:szCs w:val="24"/>
          <w:lang w:val="fr-FR"/>
        </w:rPr>
        <w:t>.</w:t>
      </w:r>
    </w:p>
    <w:p w14:paraId="553F2EEE" w14:textId="77777777" w:rsidR="00F92985" w:rsidRDefault="00F92985" w:rsidP="00F92985">
      <w:pPr>
        <w:pStyle w:val="Paragraphedeliste"/>
        <w:numPr>
          <w:ilvl w:val="0"/>
          <w:numId w:val="5"/>
        </w:numPr>
        <w:spacing w:line="360" w:lineRule="auto"/>
        <w:jc w:val="both"/>
        <w:rPr>
          <w:rFonts w:ascii="Times New Roman" w:hAnsi="Times New Roman" w:cs="Times New Roman"/>
          <w:sz w:val="24"/>
          <w:szCs w:val="24"/>
          <w:lang w:val="fr-FR"/>
        </w:rPr>
      </w:pP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publiée (ou diffusée) sur le réseau de blockchain.</w:t>
      </w:r>
    </w:p>
    <w:p w14:paraId="73F83FB1" w14:textId="77777777" w:rsidR="00F92985" w:rsidRDefault="00F92985" w:rsidP="00F92985">
      <w:pPr>
        <w:pStyle w:val="Paragraphedeliste"/>
        <w:numPr>
          <w:ilvl w:val="0"/>
          <w:numId w:val="5"/>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mineurs entrent en compétition, vérifie et valident </w:t>
      </w: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Dans ce cas, une empreinte digitale (hash) est générée et associée à </w:t>
      </w:r>
      <w:r w:rsidRPr="00490F9F">
        <w:rPr>
          <w:rFonts w:ascii="Times New Roman" w:hAnsi="Times New Roman" w:cs="Times New Roman"/>
          <w:i/>
          <w:sz w:val="24"/>
          <w:szCs w:val="24"/>
          <w:lang w:val="fr-FR"/>
        </w:rPr>
        <w:t>Tx</w:t>
      </w:r>
      <w:r>
        <w:rPr>
          <w:rFonts w:ascii="Times New Roman" w:hAnsi="Times New Roman" w:cs="Times New Roman"/>
          <w:sz w:val="24"/>
          <w:szCs w:val="24"/>
          <w:lang w:val="fr-FR"/>
        </w:rPr>
        <w:t>.</w:t>
      </w:r>
    </w:p>
    <w:p w14:paraId="15B06456" w14:textId="77777777" w:rsidR="00F92985" w:rsidRDefault="00F92985" w:rsidP="00F92985">
      <w:pPr>
        <w:pStyle w:val="Paragraphedeliste"/>
        <w:numPr>
          <w:ilvl w:val="0"/>
          <w:numId w:val="5"/>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Si </w:t>
      </w: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vérifiée et 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Pr>
          <w:rFonts w:ascii="Times New Roman" w:hAnsi="Times New Roman" w:cs="Times New Roman"/>
          <w:sz w:val="24"/>
          <w:szCs w:val="24"/>
          <w:lang w:val="fr-FR"/>
        </w:rPr>
        <w:t>.</w:t>
      </w:r>
    </w:p>
    <w:p w14:paraId="2B05F49C" w14:textId="77777777" w:rsidR="00F92985" w:rsidRPr="006A3761" w:rsidRDefault="00F92985" w:rsidP="00F92985">
      <w:pPr>
        <w:pStyle w:val="Paragraphedeliste"/>
        <w:numPr>
          <w:ilvl w:val="0"/>
          <w:numId w:val="5"/>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validité par ceux-ci. Ce bloc devient alors sécurisé et inaltérable. Cependant, si un bloc n'est pas entièrement validé, il ne peut pas être ajouté à la chaîne. Concernant les mécanismes de </w:t>
      </w:r>
      <w:r>
        <w:rPr>
          <w:rFonts w:ascii="Times New Roman" w:hAnsi="Times New Roman" w:cs="Times New Roman"/>
          <w:sz w:val="24"/>
          <w:szCs w:val="24"/>
          <w:lang w:val="fr-FR"/>
        </w:rPr>
        <w:lastRenderedPageBreak/>
        <w:t xml:space="preserve">consensus, les plus populaires et les plus utilisés sont le Proof of Work (PoW) et le Proof of Stake (PoS)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McDLAzYs","properties":{"formattedCitation":"[38]","plainCitation":"[38]","noteIndex":0},"citationItems":[{"id":51,"uris":["http://zotero.org/users/local/3eTyEGwA/items/2H6YCRWL","http://zotero.org/users/16284513/items/2H6YCRWL"],"itemData":{"id":51,"type":"article-magazin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Pr>
          <w:rFonts w:ascii="Times New Roman" w:hAnsi="Times New Roman" w:cs="Times New Roman"/>
          <w:sz w:val="24"/>
          <w:szCs w:val="24"/>
          <w:lang w:val="fr-FR"/>
        </w:rPr>
        <w:fldChar w:fldCharType="separate"/>
      </w:r>
      <w:r>
        <w:rPr>
          <w:rFonts w:ascii="Times New Roman" w:hAnsi="Times New Roman" w:cs="Times New Roman"/>
          <w:noProof/>
          <w:sz w:val="24"/>
          <w:szCs w:val="24"/>
          <w:lang w:val="fr-FR"/>
        </w:rPr>
        <w:t>[38]</w:t>
      </w:r>
      <w:r>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14:paraId="571DC0C9" w14:textId="6B75FEB9" w:rsidR="00F92985" w:rsidRPr="00125D4E" w:rsidRDefault="00F92985" w:rsidP="00125D4E">
      <w:pPr>
        <w:pStyle w:val="Paragraphedeliste"/>
        <w:numPr>
          <w:ilvl w:val="0"/>
          <w:numId w:val="5"/>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r w:rsidRPr="006A3761">
        <w:rPr>
          <w:rFonts w:ascii="Times New Roman" w:hAnsi="Times New Roman" w:cs="Times New Roman"/>
          <w:i/>
          <w:sz w:val="24"/>
          <w:szCs w:val="24"/>
          <w:lang w:val="fr-FR"/>
        </w:rPr>
        <w:t>Tx</w:t>
      </w:r>
      <w:r w:rsidRPr="006A3761">
        <w:rPr>
          <w:rFonts w:ascii="Times New Roman" w:hAnsi="Times New Roman" w:cs="Times New Roman"/>
          <w:sz w:val="24"/>
          <w:szCs w:val="24"/>
          <w:lang w:val="fr-FR"/>
        </w:rPr>
        <w:t xml:space="preserve"> est confirmée et considérée comme effectuée avec succès.</w:t>
      </w:r>
    </w:p>
    <w:p w14:paraId="1BC58B88" w14:textId="77777777" w:rsidR="00D60B7C" w:rsidRDefault="00D60B7C" w:rsidP="00D60B7C">
      <w:pPr>
        <w:keepNext/>
        <w:spacing w:line="360" w:lineRule="auto"/>
        <w:jc w:val="center"/>
      </w:pPr>
      <w:r>
        <w:rPr>
          <w:rFonts w:ascii="Times New Roman" w:hAnsi="Times New Roman" w:cs="Times New Roman"/>
          <w:noProof/>
          <w:sz w:val="24"/>
          <w:szCs w:val="24"/>
        </w:rPr>
        <w:drawing>
          <wp:inline distT="0" distB="0" distL="0" distR="0" wp14:anchorId="50E00C96" wp14:editId="4F3CDFBE">
            <wp:extent cx="4206559" cy="461957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a:extLst>
                        <a:ext uri="{28A0092B-C50C-407E-A947-70E740481C1C}">
                          <a14:useLocalDpi xmlns:a14="http://schemas.microsoft.com/office/drawing/2010/main" val="0"/>
                        </a:ext>
                      </a:extLst>
                    </a:blip>
                    <a:stretch>
                      <a:fillRect/>
                    </a:stretch>
                  </pic:blipFill>
                  <pic:spPr>
                    <a:xfrm>
                      <a:off x="0" y="0"/>
                      <a:ext cx="4206559" cy="4619570"/>
                    </a:xfrm>
                    <a:prstGeom prst="rect">
                      <a:avLst/>
                    </a:prstGeom>
                  </pic:spPr>
                </pic:pic>
              </a:graphicData>
            </a:graphic>
          </wp:inline>
        </w:drawing>
      </w:r>
    </w:p>
    <w:p w14:paraId="0486AEC9" w14:textId="74A490C6" w:rsidR="00D60B7C" w:rsidRPr="00A51FDE" w:rsidRDefault="00D60B7C" w:rsidP="00D60B7C">
      <w:pPr>
        <w:pStyle w:val="Lgende"/>
        <w:jc w:val="center"/>
        <w:rPr>
          <w:rFonts w:ascii="Times New Roman" w:hAnsi="Times New Roman" w:cs="Times New Roman"/>
          <w:b/>
          <w:color w:val="auto"/>
          <w:sz w:val="24"/>
          <w:lang w:val="fr-FR"/>
        </w:rPr>
      </w:pPr>
      <w:bookmarkStart w:id="59" w:name="_Toc201883303"/>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DA4B22">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w:t>
      </w:r>
      <w:r w:rsidR="007B7792">
        <w:rPr>
          <w:rFonts w:ascii="Times New Roman" w:hAnsi="Times New Roman" w:cs="Times New Roman"/>
          <w:color w:val="auto"/>
          <w:sz w:val="24"/>
          <w:lang w:val="fr-FR"/>
        </w:rPr>
        <w:t xml:space="preserve">Circuit d’une transaction </w:t>
      </w:r>
      <w:r w:rsidRPr="00A51FDE">
        <w:rPr>
          <w:rFonts w:ascii="Times New Roman" w:hAnsi="Times New Roman" w:cs="Times New Roman"/>
          <w:color w:val="auto"/>
          <w:sz w:val="24"/>
          <w:lang w:val="fr-FR"/>
        </w:rPr>
        <w:t>blockchain</w:t>
      </w:r>
      <w:bookmarkEnd w:id="59"/>
    </w:p>
    <w:p w14:paraId="2B175892" w14:textId="0E1CEA41" w:rsidR="00B56DF6" w:rsidRDefault="00C91CB2" w:rsidP="007E1C3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Pr>
          <w:rFonts w:ascii="Times New Roman" w:hAnsi="Times New Roman" w:cs="Times New Roman"/>
          <w:sz w:val="24"/>
          <w:szCs w:val="24"/>
          <w:lang w:val="fr-FR"/>
        </w:rPr>
        <w:t xml:space="preserve">e. </w:t>
      </w:r>
      <w:r w:rsidR="00C73F3F">
        <w:rPr>
          <w:rFonts w:ascii="Times New Roman" w:hAnsi="Times New Roman" w:cs="Times New Roman"/>
          <w:sz w:val="24"/>
          <w:szCs w:val="24"/>
          <w:lang w:val="fr-FR"/>
        </w:rPr>
        <w:t>Qu</w:t>
      </w:r>
      <w:r>
        <w:rPr>
          <w:rFonts w:ascii="Times New Roman" w:hAnsi="Times New Roman" w:cs="Times New Roman"/>
          <w:sz w:val="24"/>
          <w:szCs w:val="24"/>
          <w:lang w:val="fr-FR"/>
        </w:rPr>
        <w:t>’en est-il exactement</w:t>
      </w:r>
      <w:r w:rsidR="00C73F3F">
        <w:rPr>
          <w:rFonts w:ascii="Times New Roman" w:hAnsi="Times New Roman" w:cs="Times New Roman"/>
          <w:sz w:val="24"/>
          <w:szCs w:val="24"/>
          <w:lang w:val="fr-FR"/>
        </w:rPr>
        <w:t> ?</w:t>
      </w:r>
    </w:p>
    <w:p w14:paraId="199305E7" w14:textId="77777777" w:rsidR="00563D0F" w:rsidRPr="005E45CC" w:rsidRDefault="00563D0F" w:rsidP="001B3BF5">
      <w:pPr>
        <w:spacing w:after="0" w:line="360" w:lineRule="auto"/>
        <w:jc w:val="both"/>
        <w:rPr>
          <w:rFonts w:ascii="Times New Roman" w:hAnsi="Times New Roman" w:cs="Times New Roman"/>
          <w:sz w:val="24"/>
          <w:szCs w:val="24"/>
          <w:lang w:val="fr-FR"/>
        </w:rPr>
      </w:pPr>
    </w:p>
    <w:p w14:paraId="39ADB3A1" w14:textId="17AFCBEE" w:rsidR="00AB3899" w:rsidRPr="001B3BF5" w:rsidRDefault="009761C4" w:rsidP="008B3C0D">
      <w:pPr>
        <w:pStyle w:val="Titre1"/>
        <w:rPr>
          <w:rFonts w:ascii="Times New Roman" w:hAnsi="Times New Roman" w:cs="Times New Roman"/>
          <w:b/>
          <w:bCs/>
          <w:color w:val="auto"/>
          <w:sz w:val="28"/>
          <w:szCs w:val="24"/>
          <w:lang w:val="fr-FR"/>
        </w:rPr>
      </w:pPr>
      <w:bookmarkStart w:id="60" w:name="_Toc201883102"/>
      <w:bookmarkStart w:id="61" w:name="_Toc201883351"/>
      <w:r w:rsidRPr="001B3BF5">
        <w:rPr>
          <w:rFonts w:ascii="Times New Roman" w:hAnsi="Times New Roman" w:cs="Times New Roman"/>
          <w:b/>
          <w:bCs/>
          <w:color w:val="auto"/>
          <w:sz w:val="28"/>
          <w:szCs w:val="24"/>
          <w:lang w:val="fr-FR"/>
        </w:rPr>
        <w:t>Protocoles de consensus</w:t>
      </w:r>
      <w:bookmarkEnd w:id="60"/>
      <w:bookmarkEnd w:id="61"/>
    </w:p>
    <w:p w14:paraId="57D0F21E" w14:textId="77777777" w:rsidR="00FB1462" w:rsidRDefault="0001528D" w:rsidP="001B3BF5">
      <w:pPr>
        <w:spacing w:before="240"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14:paraId="05E53F72" w14:textId="3C4CDC9C" w:rsidR="00FB1462" w:rsidRDefault="002D238E"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En générale, c</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s668VJX","properties":{"formattedCitation":"[20]","plainCitation":"[20]","noteIndex":0},"citationItems":[{"id":49,"uris":["http://zotero.org/users/local/3eTyEGwA/items/9F9UTAIE","http://zotero.org/users/16284513/items/9F9UTAIE"],"itemData":{"id":49,"type":"entry-encyclopedia","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[20]</w:t>
      </w:r>
      <w:r w:rsidR="00C2690C">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PzmlxZT","properties":{"formattedCitation":"[41]","plainCitation":"[41]","noteIndex":0},"citationItems":[{"id":48,"uris":["http://zotero.org/users/local/3eTyEGwA/items/HJNACSG5","http://zotero.org/users/16284513/items/HJNACSG5"],"itemData":{"id":48,"type":"entry-encyclopedia","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[41]</w:t>
      </w:r>
      <w:r w:rsidR="00C2690C">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9E1FEE">
        <w:rPr>
          <w:rFonts w:ascii="Times New Roman" w:hAnsi="Times New Roman" w:cs="Times New Roman"/>
          <w:sz w:val="24"/>
          <w:szCs w:val="24"/>
          <w:lang w:val="fr-FR"/>
        </w:rPr>
        <w:t xml:space="preserve">du moins à la majorité. Il </w:t>
      </w:r>
      <w:r w:rsidR="0001528D" w:rsidRPr="007C4F10">
        <w:rPr>
          <w:rFonts w:ascii="Times New Roman" w:hAnsi="Times New Roman" w:cs="Times New Roman"/>
          <w:sz w:val="24"/>
          <w:szCs w:val="24"/>
          <w:lang w:val="fr-FR"/>
        </w:rPr>
        <w:t>e</w:t>
      </w:r>
      <w:r w:rsidR="0001528D">
        <w:rPr>
          <w:rFonts w:ascii="Times New Roman" w:hAnsi="Times New Roman" w:cs="Times New Roman"/>
          <w:sz w:val="24"/>
          <w:szCs w:val="24"/>
          <w:lang w:val="fr-FR"/>
        </w:rPr>
        <w:t>st indissociable du mot voisin « consentement »</w:t>
      </w:r>
      <w:r w:rsidR="0001528D" w:rsidRPr="007C4F10">
        <w:rPr>
          <w:rFonts w:ascii="Times New Roman" w:hAnsi="Times New Roman" w:cs="Times New Roman"/>
          <w:sz w:val="24"/>
          <w:szCs w:val="24"/>
          <w:lang w:val="fr-FR"/>
        </w:rPr>
        <w:t xml:space="preserve"> : il ne revêt pas un caractère irréfutable, il s'agit de quelque chose que l'on admet, sur laquelle on s'accorde, et que l'on accepte comme une vérité ou comme une solution, en réponse à une q</w:t>
      </w:r>
      <w:r w:rsidR="006C4530">
        <w:rPr>
          <w:rFonts w:ascii="Times New Roman" w:hAnsi="Times New Roman" w:cs="Times New Roman"/>
          <w:sz w:val="24"/>
          <w:szCs w:val="24"/>
          <w:lang w:val="fr-FR"/>
        </w:rPr>
        <w:t>uestion ou à un problème donné.</w:t>
      </w:r>
    </w:p>
    <w:p w14:paraId="46BFA406" w14:textId="21ADAFEF" w:rsidR="00BE4154"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Wpt3jmB","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certes</w:t>
      </w:r>
      <w:r w:rsidR="00CA5BA5">
        <w:rPr>
          <w:rFonts w:ascii="Times New Roman" w:hAnsi="Times New Roman" w:cs="Times New Roman"/>
          <w:sz w:val="24"/>
          <w:szCs w:val="24"/>
          <w:lang w:val="fr-FR"/>
        </w:rPr>
        <w:t xml:space="preserve"> varier</w:t>
      </w:r>
      <w:r w:rsidR="00594E2D">
        <w:rPr>
          <w:rFonts w:ascii="Times New Roman" w:hAnsi="Times New Roman" w:cs="Times New Roman"/>
          <w:sz w:val="24"/>
          <w:szCs w:val="24"/>
          <w:lang w:val="fr-FR"/>
        </w:rPr>
        <w:t>, m</w:t>
      </w:r>
      <w:r w:rsidR="00424C13">
        <w:rPr>
          <w:rFonts w:ascii="Times New Roman" w:hAnsi="Times New Roman" w:cs="Times New Roman"/>
          <w:sz w:val="24"/>
          <w:szCs w:val="24"/>
          <w:lang w:val="fr-FR"/>
        </w:rPr>
        <w:t>ais c</w:t>
      </w:r>
      <w:r w:rsidR="003224EB">
        <w:rPr>
          <w:rFonts w:ascii="Times New Roman" w:hAnsi="Times New Roman" w:cs="Times New Roman"/>
          <w:sz w:val="24"/>
          <w:szCs w:val="24"/>
          <w:lang w:val="fr-FR"/>
        </w:rPr>
        <w:t xml:space="preserve">omment </w:t>
      </w:r>
      <w:r w:rsidR="00135CAF">
        <w:rPr>
          <w:rFonts w:ascii="Times New Roman" w:hAnsi="Times New Roman" w:cs="Times New Roman"/>
          <w:sz w:val="24"/>
          <w:szCs w:val="24"/>
          <w:lang w:val="fr-FR"/>
        </w:rPr>
        <w:t xml:space="preserve">parvenir à </w:t>
      </w:r>
      <w:r w:rsidR="003224EB">
        <w:rPr>
          <w:rFonts w:ascii="Times New Roman" w:hAnsi="Times New Roman" w:cs="Times New Roman"/>
          <w:sz w:val="24"/>
          <w:szCs w:val="24"/>
          <w:lang w:val="fr-FR"/>
        </w:rPr>
        <w:t>se mettre d’accord sur la blockchain ?</w:t>
      </w:r>
    </w:p>
    <w:p w14:paraId="41044914" w14:textId="53A7BD38" w:rsidR="005774E1" w:rsidRPr="005774E1" w:rsidRDefault="00C2690C" w:rsidP="005774E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{"citationID":"Wv1vULF4","properties":{"formattedCitation":"[34]","plainCitation":"[34]","noteIndex":0},"citationItems":[{"id":33,"uris":["http://zotero.org/users/16284513/items/7KV9K7HE"],"itemData":{"id":33,"type":"webpage","abstract":"There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[34]</w:t>
      </w:r>
      <w:r>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xml:space="preserve"> </w:t>
      </w:r>
      <w:r w:rsidR="005774E1" w:rsidRPr="00033956">
        <w:rPr>
          <w:rFonts w:ascii="Times New Roman" w:hAnsi="Times New Roman" w:cs="Times New Roman"/>
          <w:i/>
          <w:sz w:val="24"/>
          <w:szCs w:val="24"/>
          <w:lang w:val="fr-FR"/>
        </w:rPr>
        <w:t>Satoshi Nakamoto</w:t>
      </w:r>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er consensus blockchain appelé « consensus de Nakamoto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Nakamoto</w:t>
      </w:r>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3"/>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r w:rsidR="005774E1" w:rsidRPr="005774E1">
        <w:rPr>
          <w:rFonts w:ascii="Times New Roman" w:hAnsi="Times New Roman" w:cs="Times New Roman"/>
          <w:sz w:val="24"/>
          <w:szCs w:val="24"/>
          <w:lang w:val="fr-FR"/>
        </w:rPr>
        <w:t xml:space="preserve"> ou preuve de travail) afin de dissuader les acteurs malveillants du réseau. Par la suite, le consensus de Nakamoto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8E7F50">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X</w:t>
      </w:r>
      <w:r w:rsidR="00540A02">
        <w:rPr>
          <w:rFonts w:ascii="Times New Roman" w:hAnsi="Times New Roman" w:cs="Times New Roman"/>
          <w:sz w:val="24"/>
          <w:szCs w:val="24"/>
          <w:lang w:val="fr-FR"/>
        </w:rPr>
        <w:t xml:space="preserve"> p</w:t>
      </w:r>
      <w:r w:rsidR="00F82942">
        <w:rPr>
          <w:rFonts w:ascii="Times New Roman" w:hAnsi="Times New Roman" w:cs="Times New Roman"/>
          <w:sz w:val="24"/>
          <w:szCs w:val="24"/>
          <w:lang w:val="fr-FR"/>
        </w:rPr>
        <w:t>ouvan</w:t>
      </w:r>
      <w:r w:rsidR="00540A02">
        <w:rPr>
          <w:rFonts w:ascii="Times New Roman" w:hAnsi="Times New Roman" w:cs="Times New Roman"/>
          <w:sz w:val="24"/>
          <w:szCs w:val="24"/>
          <w:lang w:val="fr-FR"/>
        </w:rPr>
        <w:t xml:space="preserve">t </w:t>
      </w:r>
      <w:r w:rsidR="00E74C7C">
        <w:rPr>
          <w:rFonts w:ascii="Times New Roman" w:hAnsi="Times New Roman" w:cs="Times New Roman"/>
          <w:sz w:val="24"/>
          <w:szCs w:val="24"/>
          <w:lang w:val="fr-FR"/>
        </w:rPr>
        <w:t>désigner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W</w:t>
      </w:r>
      <w:r w:rsidR="00540A02">
        <w:rPr>
          <w:rFonts w:ascii="Times New Roman" w:hAnsi="Times New Roman" w:cs="Times New Roman"/>
          <w:sz w:val="24"/>
          <w:szCs w:val="24"/>
          <w:lang w:val="fr-FR"/>
        </w:rPr>
        <w:t xml:space="preserve">ork, </w:t>
      </w:r>
      <w:r w:rsidR="00540A02" w:rsidRPr="00C50815">
        <w:rPr>
          <w:rFonts w:ascii="Times New Roman" w:hAnsi="Times New Roman" w:cs="Times New Roman"/>
          <w:b/>
          <w:bCs/>
          <w:sz w:val="24"/>
          <w:szCs w:val="24"/>
          <w:lang w:val="fr-FR"/>
        </w:rPr>
        <w:t>S</w:t>
      </w:r>
      <w:r w:rsidR="00540A02">
        <w:rPr>
          <w:rFonts w:ascii="Times New Roman" w:hAnsi="Times New Roman" w:cs="Times New Roman"/>
          <w:sz w:val="24"/>
          <w:szCs w:val="24"/>
          <w:lang w:val="fr-FR"/>
        </w:rPr>
        <w:t xml:space="preserve">take, </w:t>
      </w:r>
      <w:r w:rsidR="00540A02" w:rsidRPr="00C50815">
        <w:rPr>
          <w:rFonts w:ascii="Times New Roman" w:hAnsi="Times New Roman" w:cs="Times New Roman"/>
          <w:b/>
          <w:bCs/>
          <w:sz w:val="24"/>
          <w:szCs w:val="24"/>
          <w:lang w:val="fr-FR"/>
        </w:rPr>
        <w:t>A</w:t>
      </w:r>
      <w:r w:rsidR="00540A02">
        <w:rPr>
          <w:rFonts w:ascii="Times New Roman" w:hAnsi="Times New Roman" w:cs="Times New Roman"/>
          <w:sz w:val="24"/>
          <w:szCs w:val="24"/>
          <w:lang w:val="fr-FR"/>
        </w:rPr>
        <w:t xml:space="preserve">utority, </w:t>
      </w:r>
      <w:r w:rsidR="00540A02" w:rsidRPr="00C50815">
        <w:rPr>
          <w:rFonts w:ascii="Times New Roman" w:hAnsi="Times New Roman" w:cs="Times New Roman"/>
          <w:b/>
          <w:bCs/>
          <w:sz w:val="24"/>
          <w:szCs w:val="24"/>
          <w:lang w:val="fr-FR"/>
        </w:rPr>
        <w:t>A</w:t>
      </w:r>
      <w:r w:rsidR="00540A02">
        <w:rPr>
          <w:rFonts w:ascii="Times New Roman" w:hAnsi="Times New Roman" w:cs="Times New Roman"/>
          <w:sz w:val="24"/>
          <w:szCs w:val="24"/>
          <w:lang w:val="fr-FR"/>
        </w:rPr>
        <w:t xml:space="preserve">ctivity, </w:t>
      </w:r>
      <w:r w:rsidR="00540A02" w:rsidRPr="00C50815">
        <w:rPr>
          <w:rFonts w:ascii="Times New Roman" w:hAnsi="Times New Roman" w:cs="Times New Roman"/>
          <w:b/>
          <w:bCs/>
          <w:sz w:val="24"/>
          <w:szCs w:val="24"/>
          <w:lang w:val="fr-FR"/>
        </w:rPr>
        <w:t>H</w:t>
      </w:r>
      <w:r w:rsidR="00540A02">
        <w:rPr>
          <w:rFonts w:ascii="Times New Roman" w:hAnsi="Times New Roman" w:cs="Times New Roman"/>
          <w:sz w:val="24"/>
          <w:szCs w:val="24"/>
          <w:lang w:val="fr-FR"/>
        </w:rPr>
        <w:t>istory, etc.)</w:t>
      </w:r>
      <w:r w:rsidR="005774E1" w:rsidRPr="005774E1">
        <w:rPr>
          <w:rFonts w:ascii="Times New Roman" w:hAnsi="Times New Roman" w:cs="Times New Roman"/>
          <w:sz w:val="24"/>
          <w:szCs w:val="24"/>
          <w:lang w:val="fr-FR"/>
        </w:rPr>
        <w:t xml:space="preserve">. </w:t>
      </w:r>
      <w:r w:rsidR="000461DD">
        <w:rPr>
          <w:rFonts w:ascii="Times New Roman" w:hAnsi="Times New Roman" w:cs="Times New Roman"/>
          <w:sz w:val="24"/>
          <w:szCs w:val="24"/>
          <w:lang w:val="fr-FR"/>
        </w:rPr>
        <w:t>En effet</w:t>
      </w:r>
      <w:r w:rsidR="005774E1" w:rsidRPr="005774E1">
        <w:rPr>
          <w:rFonts w:ascii="Times New Roman" w:hAnsi="Times New Roman" w:cs="Times New Roman"/>
          <w:sz w:val="24"/>
          <w:szCs w:val="24"/>
          <w:lang w:val="fr-FR"/>
        </w:rPr>
        <w:t xml:space="preserve">, toute </w:t>
      </w:r>
      <w:r w:rsidR="00542E64">
        <w:rPr>
          <w:rFonts w:ascii="Times New Roman" w:hAnsi="Times New Roman" w:cs="Times New Roman"/>
          <w:sz w:val="24"/>
          <w:szCs w:val="24"/>
          <w:lang w:val="fr-FR"/>
        </w:rPr>
        <w:t>P</w:t>
      </w:r>
      <w:r w:rsidR="00542E64" w:rsidRPr="005774E1">
        <w:rPr>
          <w:rFonts w:ascii="Times New Roman" w:hAnsi="Times New Roman" w:cs="Times New Roman"/>
          <w:sz w:val="24"/>
          <w:szCs w:val="24"/>
          <w:lang w:val="fr-FR"/>
        </w:rPr>
        <w:t xml:space="preserve">roof of </w:t>
      </w:r>
      <w:r w:rsidR="00542E64" w:rsidRPr="00060324">
        <w:rPr>
          <w:rFonts w:ascii="Times New Roman" w:hAnsi="Times New Roman" w:cs="Times New Roman"/>
          <w:b/>
          <w:sz w:val="24"/>
          <w:szCs w:val="24"/>
          <w:lang w:val="fr-FR"/>
        </w:rPr>
        <w:t>X</w:t>
      </w:r>
      <w:r w:rsidR="00542E64">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Po</w:t>
      </w:r>
      <w:r w:rsidR="005774E1" w:rsidRPr="00060324">
        <w:rPr>
          <w:rFonts w:ascii="Times New Roman" w:hAnsi="Times New Roman" w:cs="Times New Roman"/>
          <w:b/>
          <w:sz w:val="24"/>
          <w:szCs w:val="24"/>
          <w:lang w:val="fr-FR"/>
        </w:rPr>
        <w:t>X</w:t>
      </w:r>
      <w:r w:rsidR="00542E64" w:rsidRPr="00542E64">
        <w:rPr>
          <w:rFonts w:ascii="Times New Roman" w:hAnsi="Times New Roman" w:cs="Times New Roman"/>
          <w:bCs/>
          <w:sz w:val="24"/>
          <w:szCs w:val="24"/>
          <w:lang w:val="fr-FR"/>
        </w:rPr>
        <w:t>)</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générale</w:t>
      </w:r>
      <w:r w:rsidR="00027A05">
        <w:rPr>
          <w:rFonts w:ascii="Times New Roman" w:hAnsi="Times New Roman" w:cs="Times New Roman"/>
          <w:sz w:val="24"/>
          <w:szCs w:val="24"/>
          <w:lang w:val="fr-FR"/>
        </w:rPr>
        <w:t>ment</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14:paraId="5C74685E" w14:textId="77777777"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r w:rsidRPr="00E46805">
        <w:rPr>
          <w:rFonts w:ascii="Times New Roman" w:hAnsi="Times New Roman" w:cs="Times New Roman"/>
          <w:sz w:val="24"/>
          <w:szCs w:val="24"/>
          <w:lang w:val="fr-FR"/>
        </w:rPr>
        <w:t>la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14:paraId="78D4D1C2" w14:textId="3BD16291"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w:t>
      </w:r>
      <w:r w:rsidR="003F1FC7">
        <w:rPr>
          <w:rFonts w:ascii="Times New Roman" w:hAnsi="Times New Roman" w:cs="Times New Roman"/>
          <w:sz w:val="24"/>
          <w:szCs w:val="24"/>
          <w:lang w:val="fr-FR"/>
        </w:rPr>
        <w:t>s</w:t>
      </w:r>
      <w:r w:rsidRPr="006258CB">
        <w:rPr>
          <w:rFonts w:ascii="Times New Roman" w:hAnsi="Times New Roman" w:cs="Times New Roman"/>
          <w:sz w:val="24"/>
          <w:szCs w:val="24"/>
          <w:lang w:val="fr-FR"/>
        </w:rPr>
        <w:t xml:space="preserve"> dans un délai régulier</w:t>
      </w:r>
      <w:r w:rsidR="00EE3803">
        <w:rPr>
          <w:rFonts w:ascii="Times New Roman" w:hAnsi="Times New Roman" w:cs="Times New Roman"/>
          <w:sz w:val="24"/>
          <w:szCs w:val="24"/>
          <w:lang w:val="fr-FR"/>
        </w:rPr>
        <w:t> ;</w:t>
      </w:r>
    </w:p>
    <w:p w14:paraId="17800A19" w14:textId="77777777"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lastRenderedPageBreak/>
        <w:t xml:space="preserve">une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14:paraId="2610160F" w14:textId="77777777" w:rsidR="00420EE6" w:rsidRP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14:paraId="522B0109" w14:textId="47BA8E42"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existe plusieurs types de protocoles de consensus </w:t>
      </w:r>
      <w:r w:rsidR="00917B7B">
        <w:rPr>
          <w:rFonts w:ascii="Times New Roman" w:hAnsi="Times New Roman" w:cs="Times New Roman"/>
          <w:sz w:val="24"/>
          <w:szCs w:val="24"/>
        </w:rPr>
        <w:t xml:space="preserve">PoX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(PoS), le Proof of Autority (PoA), le Proof of Activity (PoA), le Proof of History (PoH),</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(PoI), le Proof of Alepsed Time (PoET), le Delegated Proof of Stake (D</w:t>
      </w:r>
      <w:r w:rsidR="00DB2C70">
        <w:rPr>
          <w:rFonts w:ascii="Times New Roman" w:hAnsi="Times New Roman" w:cs="Times New Roman"/>
          <w:sz w:val="24"/>
          <w:szCs w:val="24"/>
        </w:rPr>
        <w:t>PoS)</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 xml:space="preserve">of of Space (PoC/PoSpace),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(PoB)</w:t>
      </w:r>
      <w:r w:rsidR="0001528D">
        <w:rPr>
          <w:rFonts w:ascii="Times New Roman" w:hAnsi="Times New Roman" w:cs="Times New Roman"/>
          <w:sz w:val="24"/>
          <w:szCs w:val="24"/>
        </w:rPr>
        <w:t xml:space="preserve"> </w:t>
      </w:r>
      <w:r w:rsidR="00C2690C">
        <w:rPr>
          <w:rFonts w:ascii="Times New Roman" w:hAnsi="Times New Roman" w:cs="Times New Roman"/>
          <w:sz w:val="24"/>
          <w:szCs w:val="24"/>
        </w:rPr>
        <w:fldChar w:fldCharType="begin"/>
      </w:r>
      <w:r w:rsidR="00AE2A86">
        <w:rPr>
          <w:rFonts w:ascii="Times New Roman" w:hAnsi="Times New Roman" w:cs="Times New Roman"/>
          <w:sz w:val="24"/>
          <w:szCs w:val="24"/>
        </w:rPr>
        <w:instrText xml:space="preserve"> ADDIN ZOTERO_ITEM CSL_CITATION {"citationID":"SdN7U4qb","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rPr>
        <w:fldChar w:fldCharType="separate"/>
      </w:r>
      <w:r w:rsidR="00AE2A86">
        <w:rPr>
          <w:rFonts w:ascii="Times New Roman" w:hAnsi="Times New Roman" w:cs="Times New Roman"/>
          <w:noProof/>
          <w:sz w:val="24"/>
          <w:szCs w:val="24"/>
        </w:rPr>
        <w:t>[33]</w:t>
      </w:r>
      <w:r w:rsidR="00C2690C">
        <w:rPr>
          <w:rFonts w:ascii="Times New Roman" w:hAnsi="Times New Roman" w:cs="Times New Roman"/>
          <w:sz w:val="24"/>
          <w:szCs w:val="24"/>
        </w:rPr>
        <w:fldChar w:fldCharType="end"/>
      </w:r>
      <w:r w:rsidR="00520391">
        <w:rPr>
          <w:rFonts w:ascii="Times New Roman" w:hAnsi="Times New Roman" w:cs="Times New Roman"/>
          <w:sz w:val="24"/>
          <w:szCs w:val="24"/>
        </w:rPr>
        <w:t>.</w:t>
      </w:r>
    </w:p>
    <w:p w14:paraId="5461D911" w14:textId="77777777" w:rsidR="008E5FA7" w:rsidRDefault="00520391" w:rsidP="004D76CC">
      <w:pPr>
        <w:spacing w:after="0"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PoX,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pratique aux pannes byzantines (pBFT),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aux pannes byzantines déléguée (dBFT),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{"citationID":"hubc1hsn","properties":{"formattedCitation":"[34]","plainCitation":"[34]","noteIndex":0},"citationItems":[{"id":33,"uris":["http://zotero.org/users/16284513/items/7KV9K7HE"],"itemData":{"id":33,"type":"webpage","abstract":"There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[34]</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0C609E74" w14:textId="4C362623"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PoX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r w:rsidR="00311E74">
        <w:rPr>
          <w:rFonts w:ascii="Times New Roman" w:hAnsi="Times New Roman" w:cs="Times New Roman"/>
          <w:sz w:val="24"/>
          <w:szCs w:val="24"/>
          <w:lang w:val="fr-FR"/>
        </w:rPr>
        <w:t xml:space="preserve">PoW, PoS, et </w:t>
      </w:r>
      <w:r w:rsidR="0076341C">
        <w:rPr>
          <w:rFonts w:ascii="Times New Roman" w:hAnsi="Times New Roman" w:cs="Times New Roman"/>
          <w:sz w:val="24"/>
          <w:szCs w:val="24"/>
          <w:lang w:val="fr-FR"/>
        </w:rPr>
        <w:t>PoA</w:t>
      </w:r>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14:paraId="4E82D4B9" w14:textId="0BEA1E3D" w:rsidR="006F36B2" w:rsidRDefault="0043430A" w:rsidP="003E6224">
      <w:pPr>
        <w:pStyle w:val="Paragraphedeliste"/>
        <w:spacing w:line="360" w:lineRule="auto"/>
        <w:ind w:left="0"/>
        <w:jc w:val="both"/>
        <w:rPr>
          <w:rFonts w:ascii="Times New Roman" w:hAnsi="Times New Roman" w:cs="Times New Roman"/>
          <w:sz w:val="24"/>
          <w:szCs w:val="24"/>
          <w:lang w:val="fr-FR"/>
        </w:rPr>
      </w:pPr>
      <w:r>
        <w:rPr>
          <w:rFonts w:ascii="Times New Roman" w:hAnsi="Times New Roman" w:cs="Times New Roman"/>
          <w:b/>
          <w:sz w:val="24"/>
          <w:szCs w:val="24"/>
          <w:lang w:val="fr-FR"/>
        </w:rPr>
        <w:t>La p</w:t>
      </w:r>
      <w:r w:rsidR="0001528D" w:rsidRPr="00D90B4D">
        <w:rPr>
          <w:rFonts w:ascii="Times New Roman" w:hAnsi="Times New Roman" w:cs="Times New Roman"/>
          <w:b/>
          <w:sz w:val="24"/>
          <w:szCs w:val="24"/>
          <w:lang w:val="fr-FR"/>
        </w:rPr>
        <w:t>reuve de travail</w:t>
      </w:r>
      <w:r w:rsidR="0001528D" w:rsidRPr="00293C27">
        <w:rPr>
          <w:rFonts w:ascii="Times New Roman" w:hAnsi="Times New Roman" w:cs="Times New Roman"/>
          <w:sz w:val="24"/>
          <w:szCs w:val="24"/>
          <w:lang w:val="fr-FR"/>
        </w:rPr>
        <w:t xml:space="preserve"> (Proof of Work </w:t>
      </w:r>
      <w:r w:rsidR="0001528D">
        <w:rPr>
          <w:rFonts w:ascii="Times New Roman" w:hAnsi="Times New Roman" w:cs="Times New Roman"/>
          <w:sz w:val="24"/>
          <w:szCs w:val="24"/>
          <w:lang w:val="fr-FR"/>
        </w:rPr>
        <w:t>–</w:t>
      </w:r>
      <w:r w:rsidR="0001528D" w:rsidRPr="00293C27">
        <w:rPr>
          <w:rFonts w:ascii="Times New Roman" w:hAnsi="Times New Roman" w:cs="Times New Roman"/>
          <w:sz w:val="24"/>
          <w:szCs w:val="24"/>
          <w:lang w:val="fr-FR"/>
        </w:rPr>
        <w:t xml:space="preserve"> PoW)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PP1YpWJc","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0001528D"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0001528D"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0001528D"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0001528D"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coinbase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0001528D" w:rsidRPr="00293C27">
        <w:rPr>
          <w:rFonts w:ascii="Times New Roman" w:hAnsi="Times New Roman" w:cs="Times New Roman"/>
          <w:sz w:val="24"/>
          <w:szCs w:val="24"/>
          <w:lang w:val="fr-FR"/>
        </w:rPr>
        <w:t>La PoW est efficace en terme</w:t>
      </w:r>
      <w:r w:rsidR="000F1F3B">
        <w:rPr>
          <w:rFonts w:ascii="Times New Roman" w:hAnsi="Times New Roman" w:cs="Times New Roman"/>
          <w:sz w:val="24"/>
          <w:szCs w:val="24"/>
          <w:lang w:val="fr-FR"/>
        </w:rPr>
        <w:t>s</w:t>
      </w:r>
      <w:r w:rsidR="0001528D" w:rsidRPr="00293C27">
        <w:rPr>
          <w:rFonts w:ascii="Times New Roman" w:hAnsi="Times New Roman" w:cs="Times New Roman"/>
          <w:sz w:val="24"/>
          <w:szCs w:val="24"/>
          <w:lang w:val="fr-FR"/>
        </w:rPr>
        <w:t xml:space="preserve"> de sécurité. Mais </w:t>
      </w:r>
      <w:r w:rsidR="008E37FE">
        <w:rPr>
          <w:rFonts w:ascii="Times New Roman" w:hAnsi="Times New Roman" w:cs="Times New Roman"/>
          <w:sz w:val="24"/>
          <w:szCs w:val="24"/>
          <w:lang w:val="fr-FR"/>
        </w:rPr>
        <w:t>son</w:t>
      </w:r>
      <w:r w:rsidR="0001528D">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0001528D" w:rsidRPr="00293C27">
        <w:rPr>
          <w:rFonts w:ascii="Times New Roman" w:hAnsi="Times New Roman" w:cs="Times New Roman"/>
          <w:sz w:val="24"/>
          <w:szCs w:val="24"/>
          <w:lang w:val="fr-FR"/>
        </w:rPr>
        <w:t xml:space="preserve"> est le fait qu'elle exige une quantité importante d'électricité et de ressources matérielles (Application-Specific Integrated Circui</w:t>
      </w:r>
      <w:r w:rsidR="00BB379B">
        <w:rPr>
          <w:rFonts w:ascii="Times New Roman" w:hAnsi="Times New Roman" w:cs="Times New Roman"/>
          <w:sz w:val="24"/>
          <w:szCs w:val="24"/>
          <w:lang w:val="fr-FR"/>
        </w:rPr>
        <w:t>ts, Graphics Processing Units, serveurs puissants, é</w:t>
      </w:r>
      <w:r w:rsidR="0001528D" w:rsidRPr="00293C27">
        <w:rPr>
          <w:rFonts w:ascii="Times New Roman" w:hAnsi="Times New Roman" w:cs="Times New Roman"/>
          <w:sz w:val="24"/>
          <w:szCs w:val="24"/>
          <w:lang w:val="fr-FR"/>
        </w:rPr>
        <w:t>quipements de data center, ...) pour fonctionner.</w:t>
      </w:r>
    </w:p>
    <w:p w14:paraId="59873B85" w14:textId="4F6CDC0E" w:rsidR="0001528D" w:rsidRPr="00293C27" w:rsidRDefault="0001528D" w:rsidP="0043430A">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d'enjeu</w:t>
      </w:r>
      <w:r>
        <w:rPr>
          <w:rFonts w:ascii="Times New Roman" w:hAnsi="Times New Roman" w:cs="Times New Roman"/>
          <w:sz w:val="24"/>
          <w:szCs w:val="24"/>
          <w:lang w:val="fr-FR"/>
        </w:rPr>
        <w:t xml:space="preserve"> (Proof of St</w:t>
      </w:r>
      <w:r w:rsidRPr="00293C27">
        <w:rPr>
          <w:rFonts w:ascii="Times New Roman" w:hAnsi="Times New Roman" w:cs="Times New Roman"/>
          <w:sz w:val="24"/>
          <w:szCs w:val="24"/>
          <w:lang w:val="fr-FR"/>
        </w:rPr>
        <w:t xml:space="preserve">ake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PoS), contrairement à la PoW,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{"citationID":"54OPO0UE","properties":{"formattedCitation":"[54]","plainCitation":"[54]","noteIndex":0},"citationItems":[{"id":31,"uris":["http://zotero.org/users/16284513/items/XKH8ARSU"],"itemData":{"id":31,"type":"article-magazine","abstract":"Une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[54]</w:t>
      </w:r>
      <w:r w:rsidR="00C2690C">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sidR="00C204E6">
        <w:rPr>
          <w:rFonts w:ascii="Times New Roman" w:hAnsi="Times New Roman" w:cs="Times New Roman"/>
          <w:sz w:val="24"/>
          <w:szCs w:val="24"/>
          <w:lang w:val="fr-FR"/>
        </w:rPr>
        <w:t>Ethereum est passé de la</w:t>
      </w:r>
      <w:r>
        <w:rPr>
          <w:rFonts w:ascii="Times New Roman" w:hAnsi="Times New Roman" w:cs="Times New Roman"/>
          <w:sz w:val="24"/>
          <w:szCs w:val="24"/>
          <w:lang w:val="fr-FR"/>
        </w:rPr>
        <w:t xml:space="preserve"> PoW </w:t>
      </w:r>
      <w:r w:rsidR="00C204E6">
        <w:rPr>
          <w:rFonts w:ascii="Times New Roman" w:hAnsi="Times New Roman" w:cs="Times New Roman"/>
          <w:sz w:val="24"/>
          <w:szCs w:val="24"/>
          <w:lang w:val="fr-FR"/>
        </w:rPr>
        <w:t>à la</w:t>
      </w:r>
      <w:r>
        <w:rPr>
          <w:rFonts w:ascii="Times New Roman" w:hAnsi="Times New Roman" w:cs="Times New Roman"/>
          <w:sz w:val="24"/>
          <w:szCs w:val="24"/>
          <w:lang w:val="fr-FR"/>
        </w:rPr>
        <w:t xml:space="preserve"> PoS</w:t>
      </w:r>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pBH8qf4u","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34033D73" w14:textId="07C940AA" w:rsidR="008C38EB" w:rsidRDefault="0001528D" w:rsidP="003E6224">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Authority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PoA)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w:t>
      </w:r>
      <w:r w:rsidR="00885C1F" w:rsidRPr="00A86D51">
        <w:rPr>
          <w:rFonts w:ascii="Times New Roman" w:hAnsi="Times New Roman" w:cs="Times New Roman"/>
          <w:sz w:val="24"/>
          <w:szCs w:val="24"/>
          <w:lang w:val="fr-FR"/>
        </w:rPr>
        <w:lastRenderedPageBreak/>
        <w:t>proposée</w:t>
      </w:r>
      <w:r w:rsidR="00A86D51" w:rsidRPr="00A86D51">
        <w:rPr>
          <w:rFonts w:ascii="Times New Roman" w:hAnsi="Times New Roman" w:cs="Times New Roman"/>
          <w:sz w:val="24"/>
          <w:szCs w:val="24"/>
          <w:lang w:val="fr-FR"/>
        </w:rPr>
        <w:t xml:space="preserve">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disposer d’une énorme puissance de calcul comme dans les PoS et PoW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r w:rsidR="00DC60F6">
        <w:rPr>
          <w:rFonts w:ascii="Times New Roman" w:hAnsi="Times New Roman" w:cs="Times New Roman"/>
          <w:sz w:val="24"/>
          <w:szCs w:val="24"/>
          <w:lang w:val="fr-FR"/>
        </w:rPr>
        <w:t xml:space="preserve">PoA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YQwdViFK","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PoA a l’avantage d’être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14:paraId="1AE7718A" w14:textId="5DDC0C62" w:rsidR="00D32474" w:rsidRDefault="009958ED" w:rsidP="0069457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14:paraId="5DD3FF84" w14:textId="77777777" w:rsidR="000A1300" w:rsidRPr="00054AB3" w:rsidRDefault="000A1300" w:rsidP="000A1300">
      <w:pPr>
        <w:spacing w:after="0" w:line="360" w:lineRule="auto"/>
        <w:jc w:val="both"/>
        <w:rPr>
          <w:rFonts w:ascii="Times New Roman" w:hAnsi="Times New Roman" w:cs="Times New Roman"/>
          <w:sz w:val="24"/>
          <w:szCs w:val="24"/>
          <w:lang w:val="fr-FR"/>
        </w:rPr>
      </w:pPr>
    </w:p>
    <w:p w14:paraId="2A062219" w14:textId="77777777" w:rsidR="00937821" w:rsidRPr="000A1300" w:rsidRDefault="009761C4" w:rsidP="008B3C0D">
      <w:pPr>
        <w:pStyle w:val="Titre1"/>
        <w:rPr>
          <w:rFonts w:ascii="Times New Roman" w:hAnsi="Times New Roman" w:cs="Times New Roman"/>
          <w:b/>
          <w:bCs/>
          <w:color w:val="auto"/>
          <w:sz w:val="28"/>
          <w:szCs w:val="24"/>
          <w:lang w:val="fr-FR"/>
        </w:rPr>
      </w:pPr>
      <w:bookmarkStart w:id="62" w:name="_Ref190262843"/>
      <w:bookmarkStart w:id="63" w:name="_Toc201883103"/>
      <w:bookmarkStart w:id="64" w:name="_Toc201883352"/>
      <w:r w:rsidRPr="000A1300">
        <w:rPr>
          <w:rFonts w:ascii="Times New Roman" w:hAnsi="Times New Roman" w:cs="Times New Roman"/>
          <w:b/>
          <w:bCs/>
          <w:color w:val="auto"/>
          <w:sz w:val="28"/>
          <w:szCs w:val="24"/>
          <w:lang w:val="fr-FR"/>
        </w:rPr>
        <w:t>Smart contracts (contrats intelligent</w:t>
      </w:r>
      <w:r w:rsidR="009373F8" w:rsidRPr="000A1300">
        <w:rPr>
          <w:rFonts w:ascii="Times New Roman" w:hAnsi="Times New Roman" w:cs="Times New Roman"/>
          <w:b/>
          <w:bCs/>
          <w:color w:val="auto"/>
          <w:sz w:val="28"/>
          <w:szCs w:val="24"/>
          <w:lang w:val="fr-FR"/>
        </w:rPr>
        <w:t>s</w:t>
      </w:r>
      <w:r w:rsidRPr="000A1300">
        <w:rPr>
          <w:rFonts w:ascii="Times New Roman" w:hAnsi="Times New Roman" w:cs="Times New Roman"/>
          <w:b/>
          <w:bCs/>
          <w:color w:val="auto"/>
          <w:sz w:val="28"/>
          <w:szCs w:val="24"/>
          <w:lang w:val="fr-FR"/>
        </w:rPr>
        <w:t>)</w:t>
      </w:r>
      <w:bookmarkEnd w:id="62"/>
      <w:bookmarkEnd w:id="63"/>
      <w:bookmarkEnd w:id="64"/>
    </w:p>
    <w:p w14:paraId="4856E07D" w14:textId="3A6FC808" w:rsidR="002576F6" w:rsidRDefault="008759E0" w:rsidP="000A1300">
      <w:pPr>
        <w:pStyle w:val="NormalWeb"/>
        <w:spacing w:before="240" w:beforeAutospacing="0" w:after="0" w:afterAutospacing="0" w:line="360" w:lineRule="auto"/>
        <w:ind w:firstLine="360"/>
        <w:jc w:val="both"/>
        <w:divId w:val="910389070"/>
        <w:rPr>
          <w:lang w:val="fr-FR"/>
        </w:rPr>
      </w:pPr>
      <w:r>
        <w:rPr>
          <w:lang w:val="fr-FR"/>
        </w:rPr>
        <w:t>Le terme « </w:t>
      </w:r>
      <w:r w:rsidRPr="008759E0">
        <w:rPr>
          <w:b/>
          <w:lang w:val="fr-FR"/>
        </w:rPr>
        <w:t>smart contracts</w:t>
      </w:r>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C2690C">
        <w:rPr>
          <w:lang w:val="fr-FR"/>
        </w:rPr>
        <w:fldChar w:fldCharType="begin"/>
      </w:r>
      <w:r w:rsidR="00AE2A86">
        <w:rPr>
          <w:lang w:val="fr-FR"/>
        </w:rPr>
        <w:instrText xml:space="preserve"> ADDIN ZOTERO_ITEM CSL_CITATION {"citationID":"7QB1OS33","properties":{"formattedCitation":"[29]","plainCitation":"[29]","noteIndex":0},"citationItems":[{"id":30,"uris":["http://zotero.org/users/16284513/items/5R4J68TR"],"itemData":{"id":30,"type":"article-magazine","abstract":"Les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C2690C">
        <w:rPr>
          <w:lang w:val="fr-FR"/>
        </w:rPr>
        <w:fldChar w:fldCharType="separate"/>
      </w:r>
      <w:r w:rsidR="00AE2A86">
        <w:rPr>
          <w:noProof/>
          <w:lang w:val="fr-FR"/>
        </w:rPr>
        <w:t>[29]</w:t>
      </w:r>
      <w:r w:rsidR="00C2690C">
        <w:rPr>
          <w:lang w:val="fr-FR"/>
        </w:rPr>
        <w:fldChar w:fldCharType="end"/>
      </w:r>
      <w:r w:rsidR="00FD4B36">
        <w:rPr>
          <w:lang w:val="fr-FR"/>
        </w:rPr>
        <w:t xml:space="preserve">. Il le </w:t>
      </w:r>
      <w:r w:rsidR="00922B79">
        <w:rPr>
          <w:lang w:val="fr-FR"/>
        </w:rPr>
        <w:t>défini</w:t>
      </w:r>
      <w:r w:rsidR="00A02586">
        <w:rPr>
          <w:lang w:val="fr-FR"/>
        </w:rPr>
        <w:t xml:space="preserve"> dans </w:t>
      </w:r>
      <w:r w:rsidR="00C2690C">
        <w:rPr>
          <w:lang w:val="fr-FR"/>
        </w:rPr>
        <w:fldChar w:fldCharType="begin"/>
      </w:r>
      <w:r w:rsidR="00AE2A86">
        <w:rPr>
          <w:lang w:val="fr-FR"/>
        </w:rPr>
        <w:instrText xml:space="preserve"> ADDIN ZOTERO_ITEM CSL_CITATION {"citationID":"ARwzoXxx","properties":{"formattedCitation":"[47]","plainCitation":"[47]","noteIndex":0},"citationItems":[{"id":27,"uris":["http://zotero.org/users/16284513/items/7JWM8XGN"],"itemData":{"id":27,"type":"webpage","abstract":"Découvrez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C2690C">
        <w:rPr>
          <w:lang w:val="fr-FR"/>
        </w:rPr>
        <w:fldChar w:fldCharType="separate"/>
      </w:r>
      <w:r w:rsidR="00AE2A86">
        <w:rPr>
          <w:noProof/>
          <w:lang w:val="fr-FR"/>
        </w:rPr>
        <w:t>[47]</w:t>
      </w:r>
      <w:r w:rsidR="00C2690C">
        <w:rPr>
          <w:lang w:val="fr-FR"/>
        </w:rPr>
        <w:fldChar w:fldCharType="end"/>
      </w:r>
      <w:r w:rsidR="00FD4B36">
        <w:rPr>
          <w:lang w:val="fr-FR"/>
        </w:rPr>
        <w:t xml:space="preserve"> comme </w:t>
      </w:r>
      <w:r w:rsidR="00C23E3A" w:rsidRPr="0050247A">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8E6465" w:rsidRPr="0050247A">
        <w:rPr>
          <w:lang w:val="fr-FR"/>
        </w:rPr>
        <w:t>”</w:t>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14:paraId="47EEF938" w14:textId="26B79CEE"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LcXor0B","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14:paraId="35DBC312" w14:textId="77777777"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r w:rsidR="00AE0E12" w:rsidRPr="003C2761">
        <w:rPr>
          <w:rFonts w:ascii="Times New Roman" w:hAnsi="Times New Roman" w:cs="Times New Roman"/>
          <w:sz w:val="24"/>
          <w:szCs w:val="24"/>
          <w:lang w:val="fr-FR"/>
        </w:rPr>
        <w:t>Vyper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 xml:space="preserve">(langage intermédiaire pour compiler du code </w:t>
      </w:r>
      <w:r w:rsidR="00CC1B3A" w:rsidRPr="003C2761">
        <w:rPr>
          <w:rFonts w:ascii="Times New Roman" w:hAnsi="Times New Roman" w:cs="Times New Roman"/>
          <w:sz w:val="24"/>
          <w:szCs w:val="24"/>
          <w:lang w:val="fr-FR"/>
        </w:rPr>
        <w:lastRenderedPageBreak/>
        <w:t>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r w:rsidR="00493502">
        <w:rPr>
          <w:rFonts w:ascii="Times New Roman" w:hAnsi="Times New Roman" w:cs="Times New Roman"/>
          <w:sz w:val="24"/>
          <w:szCs w:val="24"/>
          <w:lang w:val="fr-FR"/>
        </w:rPr>
        <w:t xml:space="preserve"> La </w:t>
      </w:r>
      <w:r w:rsidR="00493502" w:rsidRPr="0006772A">
        <w:rPr>
          <w:rFonts w:ascii="Times New Roman" w:hAnsi="Times New Roman" w:cs="Times New Roman"/>
          <w:sz w:val="24"/>
          <w:szCs w:val="24"/>
          <w:lang w:val="fr-FR"/>
        </w:rPr>
        <w:t>figure</w:t>
      </w:r>
      <w:r w:rsidR="00CA5934" w:rsidRPr="0006772A">
        <w:rPr>
          <w:rFonts w:ascii="Times New Roman" w:hAnsi="Times New Roman" w:cs="Times New Roman"/>
          <w:sz w:val="24"/>
          <w:szCs w:val="24"/>
          <w:lang w:val="fr-FR"/>
        </w:rPr>
        <w:t xml:space="preserve"> 6</w:t>
      </w:r>
      <w:r w:rsidR="002116B2">
        <w:rPr>
          <w:rFonts w:ascii="Times New Roman" w:hAnsi="Times New Roman" w:cs="Times New Roman"/>
          <w:sz w:val="24"/>
          <w:szCs w:val="24"/>
          <w:lang w:val="fr-FR"/>
        </w:rPr>
        <w:t xml:space="preserve"> ci-dessous</w:t>
      </w:r>
      <w:r w:rsidR="00493502">
        <w:rPr>
          <w:rFonts w:ascii="Times New Roman" w:hAnsi="Times New Roman" w:cs="Times New Roman"/>
          <w:sz w:val="24"/>
          <w:szCs w:val="24"/>
          <w:lang w:val="fr-FR"/>
        </w:rPr>
        <w:t xml:space="preserve"> est un exemple de contrat intelligent écrit en </w:t>
      </w:r>
      <w:r w:rsidR="00A7166D">
        <w:rPr>
          <w:rFonts w:ascii="Times New Roman" w:hAnsi="Times New Roman" w:cs="Times New Roman"/>
          <w:sz w:val="24"/>
          <w:szCs w:val="24"/>
          <w:lang w:val="fr-FR"/>
        </w:rPr>
        <w:t xml:space="preserve">Solidity via l’environnement de développement </w:t>
      </w:r>
      <w:r w:rsidR="005B6363">
        <w:rPr>
          <w:rFonts w:ascii="Times New Roman" w:hAnsi="Times New Roman" w:cs="Times New Roman"/>
          <w:sz w:val="24"/>
          <w:szCs w:val="24"/>
          <w:lang w:val="fr-FR"/>
        </w:rPr>
        <w:t>Remix-Ethereum-IDE</w:t>
      </w:r>
      <w:r w:rsidR="002B7930" w:rsidRPr="00BD044D">
        <w:rPr>
          <w:rStyle w:val="Appelnotedebasdep"/>
        </w:rPr>
        <w:footnoteReference w:id="4"/>
      </w:r>
      <w:r w:rsidR="00CB285E">
        <w:rPr>
          <w:rFonts w:ascii="Times New Roman" w:hAnsi="Times New Roman" w:cs="Times New Roman"/>
          <w:sz w:val="24"/>
          <w:szCs w:val="24"/>
          <w:lang w:val="fr-FR"/>
        </w:rPr>
        <w:t>.</w:t>
      </w:r>
    </w:p>
    <w:p w14:paraId="4AD74854" w14:textId="77777777" w:rsidR="002C140F" w:rsidRPr="00FB1D30" w:rsidRDefault="006F07FE" w:rsidP="002C140F">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2D9C6842" wp14:editId="1E807E57">
            <wp:extent cx="4054929" cy="1938655"/>
            <wp:effectExtent l="19050" t="19050" r="22225" b="2349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mple_code_solidit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8271" cy="1954596"/>
                    </a:xfrm>
                    <a:prstGeom prst="rect">
                      <a:avLst/>
                    </a:prstGeom>
                    <a:ln w="3175">
                      <a:solidFill>
                        <a:schemeClr val="accent1"/>
                      </a:solidFill>
                    </a:ln>
                  </pic:spPr>
                </pic:pic>
              </a:graphicData>
            </a:graphic>
          </wp:inline>
        </w:drawing>
      </w:r>
    </w:p>
    <w:p w14:paraId="3FFEA099" w14:textId="072B04C5" w:rsidR="003C2761" w:rsidRPr="0010536D" w:rsidRDefault="002C140F" w:rsidP="002C140F">
      <w:pPr>
        <w:pStyle w:val="Lgende"/>
        <w:jc w:val="center"/>
        <w:rPr>
          <w:rFonts w:ascii="Times New Roman" w:hAnsi="Times New Roman" w:cs="Times New Roman"/>
          <w:color w:val="auto"/>
          <w:sz w:val="24"/>
          <w:lang w:val="fr-FR"/>
        </w:rPr>
      </w:pPr>
      <w:bookmarkStart w:id="65" w:name="_Toc201883304"/>
      <w:r w:rsidRPr="0010536D">
        <w:rPr>
          <w:rFonts w:ascii="Times New Roman" w:hAnsi="Times New Roman" w:cs="Times New Roman"/>
          <w:b/>
          <w:color w:val="auto"/>
          <w:sz w:val="24"/>
          <w:lang w:val="fr-FR"/>
        </w:rPr>
        <w:t xml:space="preserve">Figure </w:t>
      </w:r>
      <w:r w:rsidRPr="0010536D">
        <w:rPr>
          <w:rFonts w:ascii="Times New Roman" w:hAnsi="Times New Roman" w:cs="Times New Roman"/>
          <w:b/>
          <w:color w:val="auto"/>
          <w:sz w:val="24"/>
          <w:lang w:val="fr-FR"/>
        </w:rPr>
        <w:fldChar w:fldCharType="begin"/>
      </w:r>
      <w:r w:rsidRPr="0010536D">
        <w:rPr>
          <w:rFonts w:ascii="Times New Roman" w:hAnsi="Times New Roman" w:cs="Times New Roman"/>
          <w:b/>
          <w:color w:val="auto"/>
          <w:sz w:val="24"/>
          <w:lang w:val="fr-FR"/>
        </w:rPr>
        <w:instrText xml:space="preserve"> SEQ Figure \* ARABIC </w:instrText>
      </w:r>
      <w:r w:rsidRPr="0010536D">
        <w:rPr>
          <w:rFonts w:ascii="Times New Roman" w:hAnsi="Times New Roman" w:cs="Times New Roman"/>
          <w:b/>
          <w:color w:val="auto"/>
          <w:sz w:val="24"/>
          <w:lang w:val="fr-FR"/>
        </w:rPr>
        <w:fldChar w:fldCharType="separate"/>
      </w:r>
      <w:r w:rsidR="00DA4B22">
        <w:rPr>
          <w:rFonts w:ascii="Times New Roman" w:hAnsi="Times New Roman" w:cs="Times New Roman"/>
          <w:b/>
          <w:noProof/>
          <w:color w:val="auto"/>
          <w:sz w:val="24"/>
          <w:lang w:val="fr-FR"/>
        </w:rPr>
        <w:t>6</w:t>
      </w:r>
      <w:r w:rsidRPr="0010536D">
        <w:rPr>
          <w:rFonts w:ascii="Times New Roman" w:hAnsi="Times New Roman" w:cs="Times New Roman"/>
          <w:b/>
          <w:color w:val="auto"/>
          <w:sz w:val="24"/>
          <w:lang w:val="fr-FR"/>
        </w:rPr>
        <w:fldChar w:fldCharType="end"/>
      </w:r>
      <w:r w:rsidR="00FC4485">
        <w:rPr>
          <w:rFonts w:ascii="Times New Roman" w:hAnsi="Times New Roman" w:cs="Times New Roman"/>
          <w:color w:val="auto"/>
          <w:sz w:val="24"/>
          <w:lang w:val="fr-FR"/>
        </w:rPr>
        <w:t xml:space="preserve"> : Exemple d’un</w:t>
      </w:r>
      <w:r w:rsidRPr="0010536D">
        <w:rPr>
          <w:rFonts w:ascii="Times New Roman" w:hAnsi="Times New Roman" w:cs="Times New Roman"/>
          <w:color w:val="auto"/>
          <w:sz w:val="24"/>
          <w:lang w:val="fr-FR"/>
        </w:rPr>
        <w:t xml:space="preserve"> contrat intelligent dénommé</w:t>
      </w:r>
      <w:r w:rsidR="00AB62E7">
        <w:rPr>
          <w:rFonts w:ascii="Times New Roman" w:hAnsi="Times New Roman" w:cs="Times New Roman"/>
          <w:color w:val="auto"/>
          <w:sz w:val="24"/>
          <w:lang w:val="fr-FR"/>
        </w:rPr>
        <w:t xml:space="preserve"> « </w:t>
      </w:r>
      <w:r w:rsidRPr="0010536D">
        <w:rPr>
          <w:rFonts w:ascii="Times New Roman" w:hAnsi="Times New Roman" w:cs="Times New Roman"/>
          <w:color w:val="auto"/>
          <w:sz w:val="24"/>
          <w:lang w:val="fr-FR"/>
        </w:rPr>
        <w:t>Owner</w:t>
      </w:r>
      <w:r w:rsidR="00AB62E7">
        <w:rPr>
          <w:rFonts w:ascii="Times New Roman" w:hAnsi="Times New Roman" w:cs="Times New Roman"/>
          <w:color w:val="auto"/>
          <w:sz w:val="24"/>
          <w:lang w:val="fr-FR"/>
        </w:rPr>
        <w:t> »</w:t>
      </w:r>
      <w:bookmarkEnd w:id="65"/>
    </w:p>
    <w:p w14:paraId="2663DE82" w14:textId="77777777"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14:paraId="605BDB4B" w14:textId="49F792D2" w:rsidR="002C0630" w:rsidRDefault="00292DC2" w:rsidP="003A69E5">
      <w:pPr>
        <w:pStyle w:val="Paragraphedeliste"/>
        <w:numPr>
          <w:ilvl w:val="0"/>
          <w:numId w:val="16"/>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C2690C">
        <w:rPr>
          <w:rFonts w:ascii="Times New Roman" w:hAnsi="Times New Roman" w:cs="Times New Roman"/>
          <w:b/>
          <w:sz w:val="24"/>
          <w:szCs w:val="24"/>
          <w:lang w:val="fr-FR"/>
        </w:rPr>
        <w:fldChar w:fldCharType="begin"/>
      </w:r>
      <w:r w:rsidR="00AE2A86">
        <w:rPr>
          <w:rFonts w:ascii="Times New Roman" w:hAnsi="Times New Roman" w:cs="Times New Roman"/>
          <w:b/>
          <w:sz w:val="24"/>
          <w:szCs w:val="24"/>
          <w:lang w:val="fr-FR"/>
        </w:rPr>
        <w:instrText xml:space="preserve"> ADDIN ZOTERO_ITEM CSL_CITATION {"citationID":"VuwsW4sT","properties":{"formattedCitation":"[50]","plainCitation":"[50]","noteIndex":0},"citationItems":[{"id":29,"uris":["http://zotero.org/users/16284513/items/JTUFNW4I"],"itemData":{"id":29,"type":"article-magazine","abstract":"Découvrez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C2690C">
        <w:rPr>
          <w:rFonts w:ascii="Times New Roman" w:hAnsi="Times New Roman" w:cs="Times New Roman"/>
          <w:b/>
          <w:sz w:val="24"/>
          <w:szCs w:val="24"/>
          <w:lang w:val="fr-FR"/>
        </w:rPr>
        <w:fldChar w:fldCharType="separate"/>
      </w:r>
      <w:r w:rsidR="00AE2A86">
        <w:rPr>
          <w:rFonts w:ascii="Times New Roman" w:hAnsi="Times New Roman" w:cs="Times New Roman"/>
          <w:b/>
          <w:noProof/>
          <w:sz w:val="24"/>
          <w:szCs w:val="24"/>
          <w:lang w:val="fr-FR"/>
        </w:rPr>
        <w:t>[50]</w:t>
      </w:r>
      <w:r w:rsidR="00C2690C">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14:paraId="3EF8C3AF" w14:textId="77777777" w:rsidR="008B1739" w:rsidRDefault="00E42621" w:rsidP="003A69E5">
      <w:pPr>
        <w:pStyle w:val="Paragraphedeliste"/>
        <w:numPr>
          <w:ilvl w:val="1"/>
          <w:numId w:val="16"/>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r w:rsidRPr="00E42621">
        <w:rPr>
          <w:rFonts w:ascii="Times New Roman" w:hAnsi="Times New Roman" w:cs="Times New Roman"/>
          <w:sz w:val="24"/>
          <w:szCs w:val="24"/>
          <w:lang w:val="fr-FR"/>
        </w:rPr>
        <w:t>when...then…</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14:paraId="6877D894" w14:textId="77777777" w:rsidR="0034142E" w:rsidRDefault="0034142E" w:rsidP="003A69E5">
      <w:pPr>
        <w:pStyle w:val="Paragraphedeliste"/>
        <w:numPr>
          <w:ilvl w:val="1"/>
          <w:numId w:val="16"/>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14:paraId="58BC94F5" w14:textId="77777777" w:rsidR="0030002A" w:rsidRPr="0034142E" w:rsidRDefault="00563C8D" w:rsidP="003A69E5">
      <w:pPr>
        <w:pStyle w:val="Paragraphedeliste"/>
        <w:numPr>
          <w:ilvl w:val="1"/>
          <w:numId w:val="16"/>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14:paraId="55AB6A1F" w14:textId="34C6B8E7" w:rsidR="00292DC2" w:rsidRDefault="00A90F5C" w:rsidP="003A69E5">
      <w:pPr>
        <w:pStyle w:val="Paragraphedeliste"/>
        <w:numPr>
          <w:ilvl w:val="0"/>
          <w:numId w:val="16"/>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lastRenderedPageBreak/>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C2690C">
        <w:rPr>
          <w:rFonts w:ascii="Times New Roman" w:hAnsi="Times New Roman" w:cs="Times New Roman"/>
          <w:b/>
          <w:sz w:val="24"/>
          <w:szCs w:val="24"/>
          <w:lang w:val="fr-FR"/>
        </w:rPr>
        <w:fldChar w:fldCharType="begin"/>
      </w:r>
      <w:r w:rsidR="00AE2A86">
        <w:rPr>
          <w:rFonts w:ascii="Times New Roman" w:hAnsi="Times New Roman" w:cs="Times New Roman"/>
          <w:b/>
          <w:sz w:val="24"/>
          <w:szCs w:val="24"/>
          <w:lang w:val="fr-FR"/>
        </w:rPr>
        <w:instrText xml:space="preserve"> ADDIN ZOTERO_ITEM CSL_CITATION {"citationID":"3f8W7NhO","properties":{"formattedCitation":"[37]","plainCitation":"[37]","noteIndex":0},"citationItems":[{"id":28,"uris":["http://zotero.org/users/16284513/items/8TBBXMR4"],"itemData":{"id":28,"type":"webpage","abstract":"Un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C2690C">
        <w:rPr>
          <w:rFonts w:ascii="Times New Roman" w:hAnsi="Times New Roman" w:cs="Times New Roman"/>
          <w:b/>
          <w:sz w:val="24"/>
          <w:szCs w:val="24"/>
          <w:lang w:val="fr-FR"/>
        </w:rPr>
        <w:fldChar w:fldCharType="separate"/>
      </w:r>
      <w:r w:rsidR="00AE2A86">
        <w:rPr>
          <w:rFonts w:ascii="Times New Roman" w:hAnsi="Times New Roman" w:cs="Times New Roman"/>
          <w:b/>
          <w:noProof/>
          <w:sz w:val="24"/>
          <w:szCs w:val="24"/>
          <w:lang w:val="fr-FR"/>
        </w:rPr>
        <w:t>[37]</w:t>
      </w:r>
      <w:r w:rsidR="00C2690C">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14:paraId="2C130F6A" w14:textId="77777777" w:rsidR="00E32B72" w:rsidRDefault="00E32B72" w:rsidP="003A69E5">
      <w:pPr>
        <w:pStyle w:val="Paragraphedeliste"/>
        <w:numPr>
          <w:ilvl w:val="1"/>
          <w:numId w:val="16"/>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14:paraId="72431B6A" w14:textId="77777777" w:rsidR="00B86A50" w:rsidRDefault="00B86A50" w:rsidP="003A69E5">
      <w:pPr>
        <w:pStyle w:val="Paragraphedeliste"/>
        <w:numPr>
          <w:ilvl w:val="1"/>
          <w:numId w:val="16"/>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14:paraId="137F9D68" w14:textId="77777777" w:rsidR="00D61E6B" w:rsidRPr="008B1739" w:rsidRDefault="00D61E6B" w:rsidP="003A69E5">
      <w:pPr>
        <w:pStyle w:val="Paragraphedeliste"/>
        <w:numPr>
          <w:ilvl w:val="1"/>
          <w:numId w:val="16"/>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14:paraId="21C667D7" w14:textId="77777777" w:rsidR="00292DC2" w:rsidRDefault="00C5395D" w:rsidP="001451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14:paraId="160EC566" w14:textId="77777777" w:rsidR="00634186" w:rsidRPr="008068C6" w:rsidRDefault="00634186" w:rsidP="003B105B">
      <w:pPr>
        <w:spacing w:after="0" w:line="360" w:lineRule="auto"/>
        <w:jc w:val="both"/>
        <w:rPr>
          <w:rFonts w:ascii="Times New Roman" w:hAnsi="Times New Roman" w:cs="Times New Roman"/>
          <w:sz w:val="24"/>
          <w:szCs w:val="24"/>
          <w:lang w:val="fr-FR"/>
        </w:rPr>
      </w:pPr>
    </w:p>
    <w:p w14:paraId="538A5A67" w14:textId="77777777" w:rsidR="00937821" w:rsidRPr="00421814" w:rsidRDefault="00937821" w:rsidP="00604156">
      <w:pPr>
        <w:pStyle w:val="Titre1"/>
        <w:spacing w:line="360" w:lineRule="auto"/>
        <w:rPr>
          <w:rFonts w:ascii="Times New Roman" w:hAnsi="Times New Roman" w:cs="Times New Roman"/>
          <w:b/>
          <w:bCs/>
          <w:color w:val="auto"/>
          <w:sz w:val="28"/>
          <w:szCs w:val="24"/>
          <w:lang w:val="fr-FR"/>
        </w:rPr>
      </w:pPr>
      <w:bookmarkStart w:id="66" w:name="_Toc201883104"/>
      <w:bookmarkStart w:id="67" w:name="_Toc201883353"/>
      <w:r w:rsidRPr="00421814">
        <w:rPr>
          <w:rFonts w:ascii="Times New Roman" w:hAnsi="Times New Roman" w:cs="Times New Roman"/>
          <w:b/>
          <w:bCs/>
          <w:color w:val="auto"/>
          <w:sz w:val="28"/>
          <w:szCs w:val="24"/>
          <w:lang w:val="fr-FR"/>
        </w:rPr>
        <w:t>Exemple de blockchain : Ethereum</w:t>
      </w:r>
      <w:bookmarkEnd w:id="66"/>
      <w:bookmarkEnd w:id="67"/>
    </w:p>
    <w:p w14:paraId="7DBAFD34" w14:textId="333E8312" w:rsidR="00635139" w:rsidRPr="00421814" w:rsidRDefault="00635139" w:rsidP="003A69E5">
      <w:pPr>
        <w:pStyle w:val="Titre2"/>
        <w:numPr>
          <w:ilvl w:val="1"/>
          <w:numId w:val="48"/>
        </w:numPr>
        <w:jc w:val="both"/>
        <w:rPr>
          <w:rFonts w:ascii="Times New Roman" w:hAnsi="Times New Roman" w:cs="Times New Roman"/>
          <w:b/>
          <w:bCs/>
          <w:color w:val="auto"/>
          <w:sz w:val="28"/>
          <w:szCs w:val="24"/>
          <w:lang w:val="fr-FR"/>
        </w:rPr>
      </w:pPr>
      <w:bookmarkStart w:id="68" w:name="_Toc201883105"/>
      <w:bookmarkEnd w:id="46"/>
      <w:r w:rsidRPr="00421814">
        <w:rPr>
          <w:rFonts w:ascii="Times New Roman" w:hAnsi="Times New Roman" w:cs="Times New Roman"/>
          <w:b/>
          <w:bCs/>
          <w:color w:val="auto"/>
          <w:sz w:val="28"/>
          <w:szCs w:val="24"/>
          <w:lang w:val="fr-FR"/>
        </w:rPr>
        <w:t xml:space="preserve">Historique </w:t>
      </w:r>
      <w:r w:rsidR="004903DB" w:rsidRPr="00421814">
        <w:rPr>
          <w:rFonts w:ascii="Times New Roman" w:hAnsi="Times New Roman" w:cs="Times New Roman"/>
          <w:b/>
          <w:bCs/>
          <w:color w:val="auto"/>
          <w:sz w:val="28"/>
          <w:szCs w:val="24"/>
          <w:lang w:val="fr-FR"/>
        </w:rPr>
        <w:t>et évolution d’</w:t>
      </w:r>
      <w:r w:rsidRPr="00421814">
        <w:rPr>
          <w:rFonts w:ascii="Times New Roman" w:hAnsi="Times New Roman" w:cs="Times New Roman"/>
          <w:b/>
          <w:bCs/>
          <w:color w:val="auto"/>
          <w:sz w:val="28"/>
          <w:szCs w:val="24"/>
          <w:lang w:val="fr-FR"/>
        </w:rPr>
        <w:t>Ethereum</w:t>
      </w:r>
      <w:bookmarkEnd w:id="68"/>
    </w:p>
    <w:p w14:paraId="0990A14A" w14:textId="00372914" w:rsidR="009C7DF5" w:rsidRDefault="002938E9" w:rsidP="0010303B">
      <w:pPr>
        <w:spacing w:before="240" w:line="360" w:lineRule="auto"/>
        <w:jc w:val="both"/>
        <w:rPr>
          <w:rFonts w:ascii="Times New Roman" w:hAnsi="Times New Roman" w:cs="Times New Roman"/>
          <w:sz w:val="24"/>
          <w:szCs w:val="24"/>
          <w:lang w:val="fr-FR"/>
        </w:rPr>
      </w:pPr>
      <w:r w:rsidRPr="00D27124">
        <w:rPr>
          <w:rFonts w:ascii="Times New Roman" w:hAnsi="Times New Roman" w:cs="Times New Roman"/>
          <w:noProof/>
        </w:rPr>
        <w:drawing>
          <wp:anchor distT="0" distB="0" distL="114300" distR="114300" simplePos="0" relativeHeight="251665408" behindDoc="1" locked="0" layoutInCell="1" allowOverlap="1" wp14:anchorId="32B0B8FF" wp14:editId="5C77DDD9">
            <wp:simplePos x="0" y="0"/>
            <wp:positionH relativeFrom="column">
              <wp:posOffset>635</wp:posOffset>
            </wp:positionH>
            <wp:positionV relativeFrom="paragraph">
              <wp:posOffset>178072</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E17695"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00E17695"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00E17695"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00E17695" w:rsidRPr="00E17695">
        <w:rPr>
          <w:rFonts w:ascii="Times New Roman" w:hAnsi="Times New Roman" w:cs="Times New Roman"/>
          <w:sz w:val="24"/>
          <w:szCs w:val="24"/>
          <w:lang w:val="fr-FR"/>
        </w:rPr>
        <w:t xml:space="preserve">s'appuyant sur la crypto-monnaie bitcoin. En plus de cette exclusivité, </w:t>
      </w:r>
      <w:r w:rsidR="00E17695" w:rsidRPr="00D42ECF">
        <w:rPr>
          <w:rFonts w:ascii="Times New Roman" w:hAnsi="Times New Roman" w:cs="Times New Roman"/>
          <w:i/>
          <w:sz w:val="24"/>
          <w:szCs w:val="24"/>
          <w:lang w:val="fr-FR"/>
        </w:rPr>
        <w:t>Vitalik Buterin</w:t>
      </w:r>
      <w:r w:rsidR="00E17695" w:rsidRPr="00E17695">
        <w:rPr>
          <w:rFonts w:ascii="Times New Roman" w:hAnsi="Times New Roman" w:cs="Times New Roman"/>
          <w:sz w:val="24"/>
          <w:szCs w:val="24"/>
          <w:lang w:val="fr-FR"/>
        </w:rPr>
        <w:t xml:space="preserve"> (programmeur russo-canadien et co-fondateur de Bitcoin Magazine) a publié en 2013, un livre blanc dans lequel il souligne les </w:t>
      </w:r>
      <w:r w:rsidR="0050611B">
        <w:rPr>
          <w:rFonts w:ascii="Times New Roman" w:hAnsi="Times New Roman" w:cs="Times New Roman"/>
          <w:sz w:val="24"/>
          <w:szCs w:val="24"/>
          <w:lang w:val="fr-FR"/>
        </w:rPr>
        <w:t xml:space="preserve">autres </w:t>
      </w:r>
      <w:r w:rsidR="00E17695" w:rsidRPr="00E17695">
        <w:rPr>
          <w:rFonts w:ascii="Times New Roman" w:hAnsi="Times New Roman" w:cs="Times New Roman"/>
          <w:sz w:val="24"/>
          <w:szCs w:val="24"/>
          <w:lang w:val="fr-FR"/>
        </w:rPr>
        <w:t xml:space="preserve">limitations de Bitcoin et décrit la vision et la conception technique d’Ethereum. En effet, selon </w:t>
      </w:r>
      <w:r w:rsidR="00E17695" w:rsidRPr="00D42ECF">
        <w:rPr>
          <w:rFonts w:ascii="Times New Roman" w:hAnsi="Times New Roman" w:cs="Times New Roman"/>
          <w:i/>
          <w:sz w:val="24"/>
          <w:szCs w:val="24"/>
          <w:lang w:val="fr-FR"/>
        </w:rPr>
        <w:t>Buterin</w:t>
      </w:r>
      <w:r w:rsidR="00E17695"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00E17695"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00E17695" w:rsidRPr="00E17695">
        <w:rPr>
          <w:rFonts w:ascii="Times New Roman" w:hAnsi="Times New Roman" w:cs="Times New Roman"/>
          <w:sz w:val="24"/>
          <w:szCs w:val="24"/>
          <w:lang w:val="fr-FR"/>
        </w:rPr>
        <w:t>d'autres applications que les c</w:t>
      </w:r>
      <w:r w:rsidR="008004AA">
        <w:rPr>
          <w:rFonts w:ascii="Times New Roman" w:hAnsi="Times New Roman" w:cs="Times New Roman"/>
          <w:sz w:val="24"/>
          <w:szCs w:val="24"/>
          <w:lang w:val="fr-FR"/>
        </w:rPr>
        <w:t>rypto-monnaies. Cette ainsi qu’</w:t>
      </w:r>
      <w:r w:rsidR="00E17695" w:rsidRPr="00E17695">
        <w:rPr>
          <w:rFonts w:ascii="Times New Roman" w:hAnsi="Times New Roman" w:cs="Times New Roman"/>
          <w:sz w:val="24"/>
          <w:szCs w:val="24"/>
          <w:lang w:val="fr-FR"/>
        </w:rPr>
        <w:t>Ethereum a été annoncé lors de la</w:t>
      </w:r>
      <w:r w:rsidR="00CD4D21">
        <w:rPr>
          <w:rFonts w:ascii="Times New Roman" w:hAnsi="Times New Roman" w:cs="Times New Roman"/>
          <w:sz w:val="24"/>
          <w:szCs w:val="24"/>
          <w:lang w:val="fr-FR"/>
        </w:rPr>
        <w:t xml:space="preserve"> Conférence nord-américaine sur</w:t>
      </w:r>
      <w:r w:rsidR="00E17695"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{"citationID":"c8DEM2SX","properties":{"formattedCitation":"[53]","plainCitation":"[53]","noteIndex":0},"citationItems":[{"id":23,"uris":["http://zotero.org/users/16284513/items/MICLV3PC"],"itemData":{"id":23,"type":"entry-encyclopedia","abstract":"Ethereum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00E17695" w:rsidRPr="00E17695">
        <w:rPr>
          <w:rFonts w:ascii="Times New Roman" w:hAnsi="Times New Roman" w:cs="Times New Roman"/>
          <w:sz w:val="24"/>
          <w:szCs w:val="24"/>
          <w:lang w:val="fr-FR"/>
        </w:rPr>
        <w:t>.</w:t>
      </w:r>
    </w:p>
    <w:p w14:paraId="0C884EDB" w14:textId="1AB9DD05" w:rsidR="0050247A" w:rsidRPr="0050247A" w:rsidRDefault="002E048D" w:rsidP="001B7983">
      <w:pPr>
        <w:pStyle w:val="NormalWeb"/>
        <w:spacing w:before="0" w:beforeAutospacing="0" w:after="160" w:afterAutospacing="0" w:line="360" w:lineRule="auto"/>
        <w:jc w:val="both"/>
        <w:divId w:val="140654617"/>
        <w:rPr>
          <w:lang w:val="fr-FR"/>
        </w:rPr>
      </w:pPr>
      <w:r>
        <w:rPr>
          <w:lang w:val="fr-FR"/>
        </w:rPr>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(D</w:t>
      </w:r>
      <w:r w:rsidR="005113EC">
        <w:rPr>
          <w:lang w:val="fr-FR"/>
        </w:rPr>
        <w:t>Apps)</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C2690C">
        <w:rPr>
          <w:lang w:val="fr-FR"/>
        </w:rPr>
        <w:fldChar w:fldCharType="begin"/>
      </w:r>
      <w:r w:rsidR="00AE2A86">
        <w:rPr>
          <w:lang w:val="fr-FR"/>
        </w:rPr>
        <w:instrText xml:space="preserve"> ADDIN ZOTERO_ITEM CSL_CITATION {"citationID":"REQLkeVF","properties":{"formattedCitation":"[9]","plainCitation":"[9]","noteIndex":0},"citationItems":[{"id":25,"uris":["http://zotero.org/users/16284513/items/LZKETZJV"],"itemData":{"id":25,"type":"article-newspaper","abstract":"Ethereum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C2690C">
        <w:rPr>
          <w:lang w:val="fr-FR"/>
        </w:rPr>
        <w:fldChar w:fldCharType="separate"/>
      </w:r>
      <w:r w:rsidR="00AE2A86">
        <w:rPr>
          <w:noProof/>
          <w:lang w:val="fr-FR"/>
        </w:rPr>
        <w:t>[9]</w:t>
      </w:r>
      <w:r w:rsidR="00C2690C">
        <w:rPr>
          <w:lang w:val="fr-FR"/>
        </w:rPr>
        <w:fldChar w:fldCharType="end"/>
      </w:r>
      <w:r w:rsidR="00B90AD3">
        <w:rPr>
          <w:lang w:val="fr-FR"/>
        </w:rPr>
        <w:t xml:space="preserve">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 xml:space="preserve">L'objectif d'Ethereum est de créer un autre protocole pour développer des applications décentralisées, en offrant un ensemble </w:t>
      </w:r>
      <w:r w:rsidR="0050247A" w:rsidRPr="0050247A">
        <w:rPr>
          <w:rStyle w:val="Accentuation"/>
          <w:lang w:val="fr-FR"/>
        </w:rPr>
        <w:lastRenderedPageBreak/>
        <w:t>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r w:rsidR="00515465">
        <w:rPr>
          <w:lang w:val="fr-FR"/>
        </w:rPr>
        <w:t>D</w:t>
      </w:r>
      <w:r w:rsidR="00B73EAC">
        <w:rPr>
          <w:lang w:val="fr-FR"/>
        </w:rPr>
        <w:t xml:space="preserve">Apps </w:t>
      </w:r>
      <w:r w:rsidR="009020D0">
        <w:rPr>
          <w:lang w:val="fr-FR"/>
        </w:rPr>
        <w:t xml:space="preserve">selon ses propres règles et </w:t>
      </w:r>
      <w:r w:rsidR="00F55139">
        <w:rPr>
          <w:lang w:val="fr-FR"/>
        </w:rPr>
        <w:t>logiques métiers d’entreprise</w:t>
      </w:r>
      <w:r w:rsidR="00CF6B79">
        <w:rPr>
          <w:lang w:val="fr-FR"/>
        </w:rPr>
        <w:t xml:space="preserve"> </w:t>
      </w:r>
      <w:r w:rsidR="00C2690C">
        <w:rPr>
          <w:lang w:val="fr-FR"/>
        </w:rPr>
        <w:fldChar w:fldCharType="begin"/>
      </w:r>
      <w:r w:rsidR="00AE2A86">
        <w:rPr>
          <w:lang w:val="fr-FR"/>
        </w:rPr>
        <w:instrText xml:space="preserve"> ADDIN ZOTERO_ITEM CSL_CITATION {"citationID":"hovLxsig","properties":{"formattedCitation":"[19]","plainCitation":"[19]","noteIndex":0},"citationItems":[{"id":"CIvDcXvW/Ijq2RgMv","uris":["http://zotero.org/users/16284513/items/4H9GJZVR"],"itemData":{"id":24,"type":"article-journal","abstract":"Blockchain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C2690C">
        <w:rPr>
          <w:lang w:val="fr-FR"/>
        </w:rPr>
        <w:fldChar w:fldCharType="separate"/>
      </w:r>
      <w:r w:rsidR="00AE2A86">
        <w:rPr>
          <w:noProof/>
          <w:lang w:val="fr-FR"/>
        </w:rPr>
        <w:t>[19]</w:t>
      </w:r>
      <w:r w:rsidR="00C2690C">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r w:rsidR="006D239C" w:rsidRPr="006D239C">
        <w:rPr>
          <w:lang w:val="fr-FR"/>
        </w:rPr>
        <w:t>TypeScript</w:t>
      </w:r>
      <w:r w:rsidR="001207A4">
        <w:rPr>
          <w:lang w:val="fr-FR"/>
        </w:rPr>
        <w:t xml:space="preserve"> </w:t>
      </w:r>
      <w:r w:rsidR="00C2690C">
        <w:rPr>
          <w:lang w:val="fr-FR"/>
        </w:rPr>
        <w:fldChar w:fldCharType="begin"/>
      </w:r>
      <w:r w:rsidR="00AE2A86">
        <w:rPr>
          <w:lang w:val="fr-FR"/>
        </w:rPr>
        <w:instrText xml:space="preserve"> ADDIN ZOTERO_ITEM CSL_CITATION {"citationID":"mORa6tlF","properties":{"formattedCitation":"[45]","plainCitation":"[45]","noteIndex":0},"citationItems":[{"id":17,"uris":["http://zotero.org/users/16284513/items/2U9SVRU2"],"itemData":{"id":17,"type":"article-magazine","abstract":"Présentation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C2690C">
        <w:rPr>
          <w:lang w:val="fr-FR"/>
        </w:rPr>
        <w:fldChar w:fldCharType="separate"/>
      </w:r>
      <w:r w:rsidR="00AE2A86">
        <w:rPr>
          <w:noProof/>
          <w:lang w:val="fr-FR"/>
        </w:rPr>
        <w:t>[45]</w:t>
      </w:r>
      <w:r w:rsidR="00C2690C">
        <w:rPr>
          <w:lang w:val="fr-FR"/>
        </w:rPr>
        <w:fldChar w:fldCharType="end"/>
      </w:r>
      <w:r w:rsidR="006D239C">
        <w:rPr>
          <w:lang w:val="fr-FR"/>
        </w:rPr>
        <w:t>.</w:t>
      </w:r>
    </w:p>
    <w:p w14:paraId="6445D929" w14:textId="1E54988E" w:rsidR="00596812" w:rsidRDefault="005E0DF3" w:rsidP="001B798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{"citationID":"3WpGBoRh","properties":{"formattedCitation":"[53]","plainCitation":"[53]","noteIndex":0},"citationItems":[{"id":23,"uris":["http://zotero.org/users/16284513/items/MICLV3PC"],"itemData":{"id":23,"type":"entry-encyclopedia","abstract":"Ethereum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(PoW)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(PoS)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{"citationID":"BTPdLKms","properties":{"formattedCitation":"[53]","plainCitation":"[53]","noteIndex":0},"citationItems":[{"id":23,"uris":["http://zotero.org/users/16284513/items/MICLV3PC"],"itemData":{"id":23,"type":"entry-encyclopedia","abstract":"Ethereum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14:paraId="2E6D3E74" w14:textId="77777777" w:rsidR="001B7983" w:rsidRDefault="001B7983" w:rsidP="00762C2D">
      <w:pPr>
        <w:spacing w:after="0" w:line="360" w:lineRule="auto"/>
        <w:jc w:val="both"/>
        <w:rPr>
          <w:rFonts w:ascii="Times New Roman" w:hAnsi="Times New Roman" w:cs="Times New Roman"/>
          <w:sz w:val="24"/>
          <w:szCs w:val="24"/>
          <w:lang w:val="fr-FR"/>
        </w:rPr>
      </w:pPr>
    </w:p>
    <w:p w14:paraId="66A8DD2C" w14:textId="77777777" w:rsidR="00094768" w:rsidRPr="00885D5D" w:rsidRDefault="005525D5" w:rsidP="003A69E5">
      <w:pPr>
        <w:pStyle w:val="Titre2"/>
        <w:numPr>
          <w:ilvl w:val="1"/>
          <w:numId w:val="48"/>
        </w:numPr>
        <w:jc w:val="both"/>
        <w:rPr>
          <w:rFonts w:ascii="Times New Roman" w:hAnsi="Times New Roman" w:cs="Times New Roman"/>
          <w:b/>
          <w:bCs/>
          <w:color w:val="auto"/>
          <w:sz w:val="28"/>
          <w:szCs w:val="24"/>
          <w:lang w:val="fr-FR"/>
        </w:rPr>
      </w:pPr>
      <w:bookmarkStart w:id="69" w:name="_Toc201883106"/>
      <w:r w:rsidRPr="00885D5D">
        <w:rPr>
          <w:rFonts w:ascii="Times New Roman" w:hAnsi="Times New Roman" w:cs="Times New Roman"/>
          <w:b/>
          <w:bCs/>
          <w:color w:val="auto"/>
          <w:sz w:val="28"/>
          <w:szCs w:val="24"/>
          <w:lang w:val="fr-FR"/>
        </w:rPr>
        <w:t>Architecture et fonctionnement d’Ethereum</w:t>
      </w:r>
      <w:bookmarkEnd w:id="69"/>
    </w:p>
    <w:p w14:paraId="7739D4AC" w14:textId="77777777" w:rsidR="00094768" w:rsidRDefault="006904C0" w:rsidP="00885D5D">
      <w:pPr>
        <w:spacing w:before="240"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8300E2" w:rsidRPr="006904C0">
        <w:rPr>
          <w:rFonts w:ascii="Times New Roman" w:hAnsi="Times New Roman" w:cs="Times New Roman"/>
          <w:sz w:val="24"/>
          <w:szCs w:val="24"/>
          <w:lang w:val="fr-FR"/>
        </w:rPr>
        <w:t>l'EVM</w:t>
      </w:r>
      <w:r w:rsidR="008300E2">
        <w:rPr>
          <w:rFonts w:ascii="Times New Roman" w:hAnsi="Times New Roman" w:cs="Times New Roman"/>
          <w:sz w:val="24"/>
          <w:szCs w:val="24"/>
          <w:lang w:val="fr-FR"/>
        </w:rPr>
        <w:t xml:space="preserve"> </w:t>
      </w:r>
      <w:r w:rsidR="008300E2" w:rsidRPr="008F5F21">
        <w:rPr>
          <w:rFonts w:ascii="Times New Roman" w:hAnsi="Times New Roman" w:cs="Times New Roman"/>
          <w:sz w:val="24"/>
          <w:szCs w:val="24"/>
          <w:lang w:val="fr-FR"/>
        </w:rPr>
        <w:t>(Ethereum Virtual Machine)</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7F0E1C">
        <w:rPr>
          <w:rFonts w:ascii="Times New Roman" w:hAnsi="Times New Roman" w:cs="Times New Roman"/>
          <w:sz w:val="24"/>
          <w:szCs w:val="24"/>
          <w:lang w:val="fr-FR"/>
        </w:rPr>
        <w:t xml:space="preserve">figure </w:t>
      </w:r>
      <w:r w:rsidR="00A84D7B" w:rsidRPr="007F0E1C">
        <w:rPr>
          <w:rFonts w:ascii="Times New Roman" w:hAnsi="Times New Roman" w:cs="Times New Roman"/>
          <w:sz w:val="24"/>
          <w:szCs w:val="24"/>
          <w:lang w:val="fr-FR"/>
        </w:rPr>
        <w:t>7</w:t>
      </w:r>
      <w:r w:rsidRPr="006904C0">
        <w:rPr>
          <w:rFonts w:ascii="Times New Roman" w:hAnsi="Times New Roman" w:cs="Times New Roman"/>
          <w:sz w:val="24"/>
          <w:szCs w:val="24"/>
          <w:lang w:val="fr-FR"/>
        </w:rPr>
        <w:t xml:space="preserve"> ci-dessous.</w:t>
      </w:r>
    </w:p>
    <w:p w14:paraId="00A0B5B6" w14:textId="77777777" w:rsidR="001A5D73" w:rsidRDefault="001A5D73" w:rsidP="001A5D73">
      <w:pPr>
        <w:keepNext/>
        <w:spacing w:line="360" w:lineRule="auto"/>
        <w:jc w:val="center"/>
      </w:pPr>
      <w:r>
        <w:rPr>
          <w:rFonts w:ascii="Times New Roman" w:hAnsi="Times New Roman" w:cs="Times New Roman"/>
          <w:noProof/>
          <w:sz w:val="24"/>
          <w:szCs w:val="24"/>
        </w:rPr>
        <w:lastRenderedPageBreak/>
        <w:drawing>
          <wp:inline distT="0" distB="0" distL="0" distR="0" wp14:anchorId="1B9379CA" wp14:editId="03B40AC9">
            <wp:extent cx="4356847" cy="2108200"/>
            <wp:effectExtent l="0" t="0" r="571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9">
                      <a:extLst>
                        <a:ext uri="{28A0092B-C50C-407E-A947-70E740481C1C}">
                          <a14:useLocalDpi xmlns:a14="http://schemas.microsoft.com/office/drawing/2010/main" val="0"/>
                        </a:ext>
                      </a:extLst>
                    </a:blip>
                    <a:stretch>
                      <a:fillRect/>
                    </a:stretch>
                  </pic:blipFill>
                  <pic:spPr>
                    <a:xfrm>
                      <a:off x="0" y="0"/>
                      <a:ext cx="4368326" cy="2113755"/>
                    </a:xfrm>
                    <a:prstGeom prst="rect">
                      <a:avLst/>
                    </a:prstGeom>
                  </pic:spPr>
                </pic:pic>
              </a:graphicData>
            </a:graphic>
          </wp:inline>
        </w:drawing>
      </w:r>
    </w:p>
    <w:p w14:paraId="3067B7E6" w14:textId="45FCC750" w:rsidR="0074295F" w:rsidRPr="009A0A32" w:rsidRDefault="001A5D73" w:rsidP="001A5D73">
      <w:pPr>
        <w:pStyle w:val="Lgende"/>
        <w:jc w:val="center"/>
        <w:rPr>
          <w:rFonts w:ascii="Times New Roman" w:hAnsi="Times New Roman" w:cs="Times New Roman"/>
          <w:color w:val="auto"/>
          <w:sz w:val="24"/>
          <w:lang w:val="fr-FR"/>
        </w:rPr>
      </w:pPr>
      <w:bookmarkStart w:id="70" w:name="_Toc201883305"/>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DA4B22">
        <w:rPr>
          <w:rFonts w:ascii="Times New Roman" w:hAnsi="Times New Roman" w:cs="Times New Roman"/>
          <w:b/>
          <w:noProof/>
          <w:color w:val="auto"/>
          <w:sz w:val="24"/>
          <w:lang w:val="fr-FR"/>
        </w:rPr>
        <w:t>7</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C2690C">
        <w:rPr>
          <w:rFonts w:ascii="Times New Roman" w:hAnsi="Times New Roman" w:cs="Times New Roman"/>
          <w:color w:val="auto"/>
          <w:sz w:val="24"/>
          <w:lang w:val="fr-FR"/>
        </w:rPr>
        <w:fldChar w:fldCharType="begin"/>
      </w:r>
      <w:r w:rsidR="00AE2A86">
        <w:rPr>
          <w:rFonts w:ascii="Times New Roman" w:hAnsi="Times New Roman" w:cs="Times New Roman"/>
          <w:color w:val="auto"/>
          <w:sz w:val="24"/>
          <w:lang w:val="fr-FR"/>
        </w:rPr>
        <w:instrText xml:space="preserve"> ADDIN ZOTERO_ITEM CSL_CITATION {"citationID":"zzkdJe7A","properties":{"formattedCitation":"[19]","plainCitation":"[19]","noteIndex":0},"citationItems":[{"id":"CIvDcXvW/Ijq2RgMv","uris":["http://zotero.org/users/16284513/items/4H9GJZVR"],"itemData":{"id":24,"type":"article-journal","abstract":"Blockchain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C2690C">
        <w:rPr>
          <w:rFonts w:ascii="Times New Roman" w:hAnsi="Times New Roman" w:cs="Times New Roman"/>
          <w:color w:val="auto"/>
          <w:sz w:val="24"/>
          <w:lang w:val="fr-FR"/>
        </w:rPr>
        <w:fldChar w:fldCharType="separate"/>
      </w:r>
      <w:r w:rsidR="00AE2A86">
        <w:rPr>
          <w:rFonts w:ascii="Times New Roman" w:hAnsi="Times New Roman" w:cs="Times New Roman"/>
          <w:noProof/>
          <w:color w:val="auto"/>
          <w:sz w:val="24"/>
          <w:lang w:val="fr-FR"/>
        </w:rPr>
        <w:t>[19]</w:t>
      </w:r>
      <w:bookmarkEnd w:id="70"/>
      <w:r w:rsidR="00C2690C">
        <w:rPr>
          <w:rFonts w:ascii="Times New Roman" w:hAnsi="Times New Roman" w:cs="Times New Roman"/>
          <w:color w:val="auto"/>
          <w:sz w:val="24"/>
          <w:lang w:val="fr-FR"/>
        </w:rPr>
        <w:fldChar w:fldCharType="end"/>
      </w:r>
    </w:p>
    <w:p w14:paraId="1606AF8D" w14:textId="77777777" w:rsidR="00BA64BD"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r w:rsidR="0005126D" w:rsidRPr="0005126D">
        <w:rPr>
          <w:rFonts w:ascii="Times New Roman" w:hAnsi="Times New Roman" w:cs="Times New Roman"/>
          <w:sz w:val="24"/>
          <w:szCs w:val="24"/>
          <w:lang w:val="fr-FR"/>
        </w:rPr>
        <w:t>.</w:t>
      </w:r>
    </w:p>
    <w:p w14:paraId="19896DA8" w14:textId="77777777" w:rsidR="005A0517" w:rsidRDefault="002D4EBC"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comme suit</w:t>
      </w:r>
      <w:r w:rsidR="00A57D6A">
        <w:rPr>
          <w:rFonts w:ascii="Times New Roman" w:hAnsi="Times New Roman" w:cs="Times New Roman"/>
          <w:sz w:val="24"/>
          <w:szCs w:val="24"/>
          <w:lang w:val="fr-FR"/>
        </w:rPr>
        <w:t> :</w:t>
      </w:r>
    </w:p>
    <w:p w14:paraId="4840956B"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Nœuds </w:t>
      </w:r>
      <w:r w:rsidRPr="007315CF">
        <w:rPr>
          <w:rFonts w:ascii="Times New Roman" w:hAnsi="Times New Roman" w:cs="Times New Roman"/>
          <w:sz w:val="24"/>
          <w:szCs w:val="24"/>
          <w:lang w:val="fr-FR"/>
        </w:rPr>
        <w:t>(comme fondation du réseau)</w:t>
      </w:r>
    </w:p>
    <w:p w14:paraId="70B101B9" w14:textId="3A8FF009"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{"citationID":"kthb6sd9","properties":{"formattedCitation":"[45]","plainCitation":"[45]","noteIndex":0},"citationItems":[{"id":17,"uris":["http://zotero.org/users/16284513/items/2U9SVRU2"],"itemData":{"id":17,"type":"article-magazine","abstract":"Présentation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simplement le regroupement de tous ses nœuds qui se communiquent directement. Le client d'exécution capture les nouvelles transactions publiées sur le réseau, les exécute dans l'EVM, et </w:t>
      </w:r>
      <w:r w:rsidR="00157A01" w:rsidRPr="00157A01">
        <w:rPr>
          <w:rFonts w:ascii="Times New Roman" w:hAnsi="Times New Roman" w:cs="Times New Roman"/>
          <w:sz w:val="24"/>
          <w:szCs w:val="24"/>
          <w:lang w:val="fr-FR"/>
        </w:rPr>
        <w:lastRenderedPageBreak/>
        <w:t>contient la dernière base de données et l'état de toutes les données Ethereum à jour ; tandis que le client de consensus implémente le PoS et la sécurisation du réseau.</w:t>
      </w:r>
      <w:r w:rsidR="004450FF">
        <w:rPr>
          <w:rFonts w:ascii="Times New Roman" w:hAnsi="Times New Roman" w:cs="Times New Roman"/>
          <w:sz w:val="24"/>
          <w:szCs w:val="24"/>
          <w:lang w:val="fr-FR"/>
        </w:rPr>
        <w:t xml:space="preserve"> La </w:t>
      </w:r>
      <w:r w:rsidR="004450FF" w:rsidRPr="00B54968">
        <w:rPr>
          <w:rFonts w:ascii="Times New Roman" w:hAnsi="Times New Roman" w:cs="Times New Roman"/>
          <w:sz w:val="24"/>
          <w:szCs w:val="24"/>
          <w:lang w:val="fr-FR"/>
        </w:rPr>
        <w:t>figure</w:t>
      </w:r>
      <w:r w:rsidR="00B41305" w:rsidRPr="00B54968">
        <w:rPr>
          <w:rFonts w:ascii="Times New Roman" w:hAnsi="Times New Roman" w:cs="Times New Roman"/>
          <w:sz w:val="24"/>
          <w:szCs w:val="24"/>
          <w:lang w:val="fr-FR"/>
        </w:rPr>
        <w:t xml:space="preserve"> 8</w:t>
      </w:r>
      <w:r w:rsidR="00B41305">
        <w:rPr>
          <w:rFonts w:ascii="Times New Roman" w:hAnsi="Times New Roman" w:cs="Times New Roman"/>
          <w:sz w:val="24"/>
          <w:szCs w:val="24"/>
          <w:lang w:val="fr-FR"/>
        </w:rPr>
        <w:t xml:space="preserve"> </w:t>
      </w:r>
      <w:r w:rsidR="00966823">
        <w:rPr>
          <w:rFonts w:ascii="Times New Roman" w:hAnsi="Times New Roman" w:cs="Times New Roman"/>
          <w:sz w:val="24"/>
          <w:szCs w:val="24"/>
          <w:lang w:val="fr-FR"/>
        </w:rPr>
        <w:t xml:space="preserve">ci-dessous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14:paraId="519C0241" w14:textId="77777777"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14:paraId="690F4EC1" w14:textId="77777777" w:rsidR="00AA0E48"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14:paraId="0B4D2579" w14:textId="77777777" w:rsidR="002A4C0F" w:rsidRDefault="00710955" w:rsidP="002A4C0F">
      <w:pPr>
        <w:keepNext/>
        <w:spacing w:line="360" w:lineRule="auto"/>
        <w:jc w:val="center"/>
      </w:pPr>
      <w:r>
        <w:rPr>
          <w:rFonts w:ascii="Times New Roman" w:hAnsi="Times New Roman" w:cs="Times New Roman"/>
          <w:noProof/>
          <w:sz w:val="24"/>
          <w:szCs w:val="24"/>
        </w:rPr>
        <w:drawing>
          <wp:inline distT="0" distB="0" distL="0" distR="0" wp14:anchorId="2D0E70AD" wp14:editId="6369BC86">
            <wp:extent cx="3524943" cy="1807029"/>
            <wp:effectExtent l="0" t="0" r="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eud_clients.PNG"/>
                    <pic:cNvPicPr/>
                  </pic:nvPicPr>
                  <pic:blipFill>
                    <a:blip r:embed="rId20">
                      <a:extLst>
                        <a:ext uri="{28A0092B-C50C-407E-A947-70E740481C1C}">
                          <a14:useLocalDpi xmlns:a14="http://schemas.microsoft.com/office/drawing/2010/main" val="0"/>
                        </a:ext>
                      </a:extLst>
                    </a:blip>
                    <a:stretch>
                      <a:fillRect/>
                    </a:stretch>
                  </pic:blipFill>
                  <pic:spPr>
                    <a:xfrm>
                      <a:off x="0" y="0"/>
                      <a:ext cx="3534765" cy="1812064"/>
                    </a:xfrm>
                    <a:prstGeom prst="rect">
                      <a:avLst/>
                    </a:prstGeom>
                  </pic:spPr>
                </pic:pic>
              </a:graphicData>
            </a:graphic>
          </wp:inline>
        </w:drawing>
      </w:r>
    </w:p>
    <w:p w14:paraId="29A340E4" w14:textId="007445A7" w:rsidR="004450FF" w:rsidRPr="006267DA" w:rsidRDefault="002A4C0F" w:rsidP="002A4C0F">
      <w:pPr>
        <w:pStyle w:val="Lgende"/>
        <w:jc w:val="center"/>
        <w:rPr>
          <w:rFonts w:ascii="Times New Roman" w:hAnsi="Times New Roman" w:cs="Times New Roman"/>
          <w:color w:val="auto"/>
          <w:sz w:val="24"/>
          <w:lang w:val="fr-FR"/>
        </w:rPr>
      </w:pPr>
      <w:bookmarkStart w:id="71" w:name="_Toc201883306"/>
      <w:r w:rsidRPr="006267DA">
        <w:rPr>
          <w:rFonts w:ascii="Times New Roman" w:hAnsi="Times New Roman" w:cs="Times New Roman"/>
          <w:b/>
          <w:color w:val="auto"/>
          <w:sz w:val="24"/>
          <w:lang w:val="fr-FR"/>
        </w:rPr>
        <w:t xml:space="preserve">Figure </w:t>
      </w:r>
      <w:r w:rsidRPr="006267DA">
        <w:rPr>
          <w:rFonts w:ascii="Times New Roman" w:hAnsi="Times New Roman" w:cs="Times New Roman"/>
          <w:b/>
          <w:color w:val="auto"/>
          <w:sz w:val="24"/>
          <w:lang w:val="fr-FR"/>
        </w:rPr>
        <w:fldChar w:fldCharType="begin"/>
      </w:r>
      <w:r w:rsidRPr="006267DA">
        <w:rPr>
          <w:rFonts w:ascii="Times New Roman" w:hAnsi="Times New Roman" w:cs="Times New Roman"/>
          <w:b/>
          <w:color w:val="auto"/>
          <w:sz w:val="24"/>
          <w:lang w:val="fr-FR"/>
        </w:rPr>
        <w:instrText xml:space="preserve"> SEQ Figure \* ARABIC </w:instrText>
      </w:r>
      <w:r w:rsidRPr="006267DA">
        <w:rPr>
          <w:rFonts w:ascii="Times New Roman" w:hAnsi="Times New Roman" w:cs="Times New Roman"/>
          <w:b/>
          <w:color w:val="auto"/>
          <w:sz w:val="24"/>
          <w:lang w:val="fr-FR"/>
        </w:rPr>
        <w:fldChar w:fldCharType="separate"/>
      </w:r>
      <w:r w:rsidR="00DA4B22">
        <w:rPr>
          <w:rFonts w:ascii="Times New Roman" w:hAnsi="Times New Roman" w:cs="Times New Roman"/>
          <w:b/>
          <w:noProof/>
          <w:color w:val="auto"/>
          <w:sz w:val="24"/>
          <w:lang w:val="fr-FR"/>
        </w:rPr>
        <w:t>8</w:t>
      </w:r>
      <w:r w:rsidRPr="006267DA">
        <w:rPr>
          <w:rFonts w:ascii="Times New Roman" w:hAnsi="Times New Roman" w:cs="Times New Roman"/>
          <w:b/>
          <w:color w:val="auto"/>
          <w:sz w:val="24"/>
          <w:lang w:val="fr-FR"/>
        </w:rPr>
        <w:fldChar w:fldCharType="end"/>
      </w:r>
      <w:r w:rsidRPr="006267DA">
        <w:rPr>
          <w:rFonts w:ascii="Times New Roman" w:hAnsi="Times New Roman" w:cs="Times New Roman"/>
          <w:color w:val="auto"/>
          <w:sz w:val="24"/>
          <w:lang w:val="fr-FR"/>
        </w:rPr>
        <w:t xml:space="preserve"> :</w:t>
      </w:r>
      <w:r w:rsidR="00D92B11">
        <w:rPr>
          <w:rFonts w:ascii="Times New Roman" w:hAnsi="Times New Roman" w:cs="Times New Roman"/>
          <w:color w:val="auto"/>
          <w:sz w:val="24"/>
          <w:lang w:val="fr-FR"/>
        </w:rPr>
        <w:t xml:space="preserve"> </w:t>
      </w:r>
      <w:r w:rsidRPr="006267DA">
        <w:rPr>
          <w:rFonts w:ascii="Times New Roman" w:hAnsi="Times New Roman" w:cs="Times New Roman"/>
          <w:color w:val="auto"/>
          <w:sz w:val="24"/>
          <w:lang w:val="fr-FR"/>
        </w:rPr>
        <w:t>Schéma simplifié d'un nœud de moteur d’exécution couplé au client de consensus dans un réseau Ethereum</w:t>
      </w:r>
      <w:bookmarkEnd w:id="71"/>
    </w:p>
    <w:p w14:paraId="76FD2B90" w14:textId="77777777" w:rsidR="00710955" w:rsidRDefault="00710955" w:rsidP="00B14FE0">
      <w:pPr>
        <w:spacing w:after="0" w:line="360" w:lineRule="auto"/>
        <w:jc w:val="both"/>
        <w:rPr>
          <w:rFonts w:ascii="Times New Roman" w:hAnsi="Times New Roman" w:cs="Times New Roman"/>
          <w:sz w:val="24"/>
          <w:szCs w:val="24"/>
          <w:lang w:val="fr-FR"/>
        </w:rPr>
      </w:pPr>
    </w:p>
    <w:p w14:paraId="697D311D"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14:paraId="02D224D8" w14:textId="5721072B" w:rsidR="00F2149C" w:rsidRPr="00F2149C" w:rsidRDefault="00C2690C"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{"citationID":"dAT8xS9B","properties":{"formattedCitation":"[48]","plainCitation":"[48]","noteIndex":0},"citationItems":[{"id":16,"uris":["http://zotero.org/users/16284513/items/HH8GJNL3"],"itemData":{"id":16,"type":"article-magazine","abstract":"Introduction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[48]</w:t>
      </w:r>
      <w:r>
        <w:rPr>
          <w:rFonts w:ascii="Times New Roman" w:hAnsi="Times New Roman" w:cs="Times New Roman"/>
          <w:sz w:val="24"/>
          <w:szCs w:val="24"/>
          <w:lang w:val="fr-FR"/>
        </w:rPr>
        <w:fldChar w:fldCharType="end"/>
      </w:r>
      <w:r w:rsidR="00464ED9">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(Ethereum Virtual Machine)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pplications décentralisées ou (D</w:t>
      </w:r>
      <w:r w:rsidR="00F2149C" w:rsidRPr="00F2149C">
        <w:rPr>
          <w:rFonts w:ascii="Times New Roman" w:hAnsi="Times New Roman" w:cs="Times New Roman"/>
          <w:sz w:val="24"/>
          <w:szCs w:val="24"/>
          <w:lang w:val="fr-FR"/>
        </w:rPr>
        <w:t xml:space="preserve">Apps).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permanent</w:t>
      </w:r>
      <w:r w:rsidR="0056206A">
        <w:rPr>
          <w:rFonts w:ascii="Times New Roman" w:hAnsi="Times New Roman" w:cs="Times New Roman"/>
          <w:sz w:val="24"/>
          <w:szCs w:val="24"/>
          <w:lang w:val="fr-FR"/>
        </w:rPr>
        <w:t>e</w:t>
      </w:r>
      <w:r w:rsidR="00F2149C" w:rsidRPr="00F2149C">
        <w:rPr>
          <w:rFonts w:ascii="Times New Roman" w:hAnsi="Times New Roman" w:cs="Times New Roman"/>
          <w:sz w:val="24"/>
          <w:szCs w:val="24"/>
          <w:lang w:val="fr-FR"/>
        </w:rPr>
        <w:t xml:space="preserve">)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 xml:space="preserve">de garantir la transparence, la décentralisation et l'immuabilité de la blockchain. </w:t>
      </w:r>
    </w:p>
    <w:p w14:paraId="52DC16E2" w14:textId="13641CEA" w:rsidR="00AA0E48" w:rsidRDefault="00F2149C" w:rsidP="00F2149C">
      <w:pPr>
        <w:spacing w:line="360" w:lineRule="auto"/>
        <w:jc w:val="both"/>
        <w:rPr>
          <w:rFonts w:ascii="Times New Roman" w:hAnsi="Times New Roman" w:cs="Times New Roman"/>
          <w:sz w:val="24"/>
          <w:szCs w:val="24"/>
          <w:lang w:val="fr-FR"/>
        </w:rPr>
      </w:pPr>
      <w:r w:rsidRPr="00F2149C">
        <w:rPr>
          <w:rFonts w:ascii="Times New Roman" w:hAnsi="Times New Roman" w:cs="Times New Roman"/>
          <w:sz w:val="24"/>
          <w:szCs w:val="24"/>
          <w:lang w:val="fr-FR"/>
        </w:rPr>
        <w:t xml:space="preserve">En outre, l'EVM dispose d'une fonction de transition d'état formellement décrite dans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UlEJJgSU","properties":{"formattedCitation":"[28]","plainCitation":"[28]","noteIndex":0},"citationItems":[{"id":15,"uris":["http://zotero.org/users/16284513/items/NT2XY3WD"],"itemData":{"id":15,"type":"article-journal","language":"en","page":"116","source":"Zotero","title":"Ethereum EVM illustrated","author":[{"family":"Takenobu","given":"T."}]}}],"schema":"https://github.com/citation-style-language/schema/raw/master/csl-citation.json"}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[28]</w:t>
      </w:r>
      <w:r w:rsidR="00C2690C">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Pr="00F2149C">
        <w:rPr>
          <w:rFonts w:ascii="Times New Roman" w:hAnsi="Times New Roman" w:cs="Times New Roman"/>
          <w:sz w:val="24"/>
          <w:szCs w:val="24"/>
          <w:lang w:val="fr-FR"/>
        </w:rPr>
        <w:t>plusieurs opérations spécifiques à la blockchain telles que</w:t>
      </w:r>
      <w:r w:rsidR="004F7F5B">
        <w:rPr>
          <w:rFonts w:ascii="Times New Roman" w:hAnsi="Times New Roman" w:cs="Times New Roman"/>
          <w:sz w:val="24"/>
          <w:szCs w:val="24"/>
          <w:lang w:val="fr-FR"/>
        </w:rPr>
        <w:t xml:space="preserve"> les</w:t>
      </w:r>
      <w:r w:rsidRPr="00F2149C">
        <w:rPr>
          <w:rFonts w:ascii="Times New Roman" w:hAnsi="Times New Roman" w:cs="Times New Roman"/>
          <w:sz w:val="24"/>
          <w:szCs w:val="24"/>
          <w:lang w:val="fr-FR"/>
        </w:rPr>
        <w:t xml:space="preserve"> address, balance</w:t>
      </w:r>
      <w:r w:rsidR="007A70F9">
        <w:rPr>
          <w:rFonts w:ascii="Times New Roman" w:hAnsi="Times New Roman" w:cs="Times New Roman"/>
          <w:sz w:val="24"/>
          <w:szCs w:val="24"/>
          <w:lang w:val="fr-FR"/>
        </w:rPr>
        <w:t>s</w:t>
      </w:r>
      <w:r w:rsidRPr="00F2149C">
        <w:rPr>
          <w:rFonts w:ascii="Times New Roman" w:hAnsi="Times New Roman" w:cs="Times New Roman"/>
          <w:sz w:val="24"/>
          <w:szCs w:val="24"/>
          <w:lang w:val="fr-FR"/>
        </w:rPr>
        <w:t>, blockhash, etc.</w:t>
      </w:r>
    </w:p>
    <w:p w14:paraId="6066C095"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lastRenderedPageBreak/>
        <w:t xml:space="preserve">Comptes </w:t>
      </w:r>
      <w:r w:rsidRPr="00A52B17">
        <w:rPr>
          <w:rFonts w:ascii="Times New Roman" w:hAnsi="Times New Roman" w:cs="Times New Roman"/>
          <w:sz w:val="24"/>
          <w:szCs w:val="24"/>
          <w:lang w:val="fr-FR"/>
        </w:rPr>
        <w:t>(acteurs de base pour les transactions)</w:t>
      </w:r>
    </w:p>
    <w:p w14:paraId="60F6F4DC" w14:textId="7B024AB6"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compte de propriété externe (EOA- Externally Owned Account)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compte de contrat (CA- Contract Account)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{"citationID":"Gq2wo9l8","properties":{"formattedCitation":"[42]","plainCitation":"[42]","noteIndex":0},"citationItems":[{"id":14,"uris":["http://zotero.org/users/16284513/items/W4VCEFT7"],"itemData":{"id":14,"type":"article-magazine","abstract":"Explication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Pr="00F02EDC">
        <w:rPr>
          <w:rFonts w:ascii="Times New Roman" w:hAnsi="Times New Roman" w:cs="Times New Roman"/>
          <w:sz w:val="24"/>
          <w:szCs w:val="24"/>
          <w:lang w:val="fr-FR"/>
        </w:rPr>
        <w:t xml:space="preserve">. En effet, ces </w:t>
      </w:r>
      <w:r w:rsidR="00EF71CA">
        <w:rPr>
          <w:rFonts w:ascii="Times New Roman" w:hAnsi="Times New Roman" w:cs="Times New Roman"/>
          <w:sz w:val="24"/>
          <w:szCs w:val="24"/>
          <w:lang w:val="fr-FR"/>
        </w:rPr>
        <w:t>deux</w:t>
      </w:r>
      <w:r w:rsidR="007F5979">
        <w:rPr>
          <w:rFonts w:ascii="Times New Roman" w:hAnsi="Times New Roman" w:cs="Times New Roman"/>
          <w:sz w:val="24"/>
          <w:szCs w:val="24"/>
          <w:lang w:val="fr-FR"/>
        </w:rPr>
        <w:t xml:space="preserve"> </w:t>
      </w:r>
      <w:r w:rsidRPr="00F02EDC">
        <w:rPr>
          <w:rFonts w:ascii="Times New Roman" w:hAnsi="Times New Roman" w:cs="Times New Roman"/>
          <w:sz w:val="24"/>
          <w:szCs w:val="24"/>
          <w:lang w:val="fr-FR"/>
        </w:rPr>
        <w:t xml:space="preserve">types de comptes ont des caractéristiques différentes. </w:t>
      </w:r>
    </w:p>
    <w:p w14:paraId="7D1C88DD" w14:textId="0D21507E"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{"citationID":"DRs3NIYc","properties":{"formattedCitation":"[42]","plainCitation":"[42]","noteIndex":0},"citationItems":[{"id":14,"uris":["http://zotero.org/users/16284513/items/W4VCEFT7"],"itemData":{"id":14,"type":"article-magazine","abstract":"Explication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14:paraId="4ABB8A89" w14:textId="3B6CE737" w:rsidR="00F02EDC" w:rsidRPr="00F02EDC"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Quant au compte de contrat,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{"citationID":"LqCdfS9d","properties":{"formattedCitation":"[42]","plainCitation":"[42]","noteIndex":0},"citationItems":[{"id":14,"uris":["http://zotero.org/users/16284513/items/W4VCEFT7"],"itemData":{"id":14,"type":"article-magazine","abstract":"Explication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peuvent déclencher un code pouvant 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p>
    <w:p w14:paraId="17BE742D" w14:textId="77777777" w:rsidR="00AA0E48"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Outre ces principales différences, </w:t>
      </w:r>
      <w:r w:rsidR="00A21AF2">
        <w:rPr>
          <w:rFonts w:ascii="Times New Roman" w:hAnsi="Times New Roman" w:cs="Times New Roman"/>
          <w:sz w:val="24"/>
          <w:szCs w:val="24"/>
          <w:lang w:val="fr-FR"/>
        </w:rPr>
        <w:t xml:space="preserve">l’état de </w:t>
      </w:r>
      <w:r w:rsidRPr="00F02EDC">
        <w:rPr>
          <w:rFonts w:ascii="Times New Roman" w:hAnsi="Times New Roman" w:cs="Times New Roman"/>
          <w:sz w:val="24"/>
          <w:szCs w:val="24"/>
          <w:lang w:val="fr-FR"/>
        </w:rPr>
        <w:t>tout type de compte Ethereum est structuré en quatre (04) champs illus</w:t>
      </w:r>
      <w:r>
        <w:rPr>
          <w:rFonts w:ascii="Times New Roman" w:hAnsi="Times New Roman" w:cs="Times New Roman"/>
          <w:sz w:val="24"/>
          <w:szCs w:val="24"/>
          <w:lang w:val="fr-FR"/>
        </w:rPr>
        <w:t xml:space="preserve">trés par la </w:t>
      </w:r>
      <w:r w:rsidRPr="00237C31">
        <w:rPr>
          <w:rFonts w:ascii="Times New Roman" w:hAnsi="Times New Roman" w:cs="Times New Roman"/>
          <w:sz w:val="24"/>
          <w:szCs w:val="24"/>
          <w:lang w:val="fr-FR"/>
        </w:rPr>
        <w:t>figure 9</w:t>
      </w:r>
      <w:r>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14:paraId="007BA3FD" w14:textId="77777777" w:rsidR="00221B36" w:rsidRDefault="006246E9" w:rsidP="00221B36">
      <w:pPr>
        <w:keepNext/>
        <w:spacing w:line="360" w:lineRule="auto"/>
        <w:jc w:val="center"/>
      </w:pPr>
      <w:r>
        <w:rPr>
          <w:rFonts w:ascii="Times New Roman" w:hAnsi="Times New Roman" w:cs="Times New Roman"/>
          <w:noProof/>
          <w:sz w:val="24"/>
          <w:szCs w:val="24"/>
        </w:rPr>
        <w:drawing>
          <wp:inline distT="0" distB="0" distL="0" distR="0" wp14:anchorId="4FE9AF2A" wp14:editId="6AD3B36B">
            <wp:extent cx="4370614" cy="181720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21">
                      <a:extLst>
                        <a:ext uri="{28A0092B-C50C-407E-A947-70E740481C1C}">
                          <a14:useLocalDpi xmlns:a14="http://schemas.microsoft.com/office/drawing/2010/main" val="0"/>
                        </a:ext>
                      </a:extLst>
                    </a:blip>
                    <a:stretch>
                      <a:fillRect/>
                    </a:stretch>
                  </pic:blipFill>
                  <pic:spPr>
                    <a:xfrm>
                      <a:off x="0" y="0"/>
                      <a:ext cx="4427589" cy="1840891"/>
                    </a:xfrm>
                    <a:prstGeom prst="rect">
                      <a:avLst/>
                    </a:prstGeom>
                  </pic:spPr>
                </pic:pic>
              </a:graphicData>
            </a:graphic>
          </wp:inline>
        </w:drawing>
      </w:r>
    </w:p>
    <w:p w14:paraId="224ED8E2" w14:textId="3371FF81" w:rsidR="00F02EDC" w:rsidRPr="0021112F" w:rsidRDefault="00221B36" w:rsidP="00221B36">
      <w:pPr>
        <w:pStyle w:val="Lgende"/>
        <w:jc w:val="center"/>
        <w:rPr>
          <w:rFonts w:ascii="Times New Roman" w:hAnsi="Times New Roman" w:cs="Times New Roman"/>
          <w:color w:val="auto"/>
          <w:sz w:val="24"/>
          <w:lang w:val="fr-FR"/>
        </w:rPr>
      </w:pPr>
      <w:bookmarkStart w:id="72" w:name="_Toc201883307"/>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DA4B22">
        <w:rPr>
          <w:rFonts w:ascii="Times New Roman" w:hAnsi="Times New Roman" w:cs="Times New Roman"/>
          <w:b/>
          <w:noProof/>
          <w:color w:val="auto"/>
          <w:sz w:val="24"/>
          <w:lang w:val="fr-FR"/>
        </w:rPr>
        <w:t>9</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w:t>
      </w:r>
      <w:r w:rsidR="00440AB8" w:rsidRPr="0021112F">
        <w:rPr>
          <w:rFonts w:ascii="Times New Roman" w:hAnsi="Times New Roman" w:cs="Times New Roman"/>
          <w:color w:val="auto"/>
          <w:sz w:val="24"/>
          <w:lang w:val="fr-FR"/>
        </w:rPr>
        <w:t>État</w:t>
      </w:r>
      <w:r w:rsidRPr="0021112F">
        <w:rPr>
          <w:rFonts w:ascii="Times New Roman" w:hAnsi="Times New Roman" w:cs="Times New Roman"/>
          <w:color w:val="auto"/>
          <w:sz w:val="24"/>
          <w:lang w:val="fr-FR"/>
        </w:rPr>
        <w:t xml:space="preserve"> simplifié d'un compte Ethereum</w:t>
      </w:r>
      <w:bookmarkEnd w:id="72"/>
    </w:p>
    <w:p w14:paraId="45E323E1" w14:textId="25531860"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Un compte Ethereum </w:t>
      </w:r>
      <w:r w:rsidR="00117F24">
        <w:rPr>
          <w:rFonts w:ascii="Times New Roman" w:hAnsi="Times New Roman" w:cs="Times New Roman"/>
          <w:sz w:val="24"/>
          <w:szCs w:val="24"/>
          <w:lang w:val="fr-FR"/>
        </w:rPr>
        <w:t>est identifié par une adresse unique (</w:t>
      </w:r>
      <w:r w:rsidR="00117F24" w:rsidRPr="009D5060">
        <w:rPr>
          <w:rFonts w:ascii="Times New Roman" w:hAnsi="Times New Roman" w:cs="Times New Roman"/>
          <w:b/>
          <w:sz w:val="24"/>
          <w:szCs w:val="24"/>
          <w:lang w:val="fr-FR"/>
        </w:rPr>
        <w:t>Address</w:t>
      </w:r>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4451B2">
        <w:rPr>
          <w:rFonts w:ascii="Times New Roman" w:hAnsi="Times New Roman" w:cs="Times New Roman"/>
          <w:sz w:val="24"/>
          <w:szCs w:val="24"/>
          <w:lang w:val="fr-FR"/>
        </w:rPr>
        <w:t xml:space="preserve">comme exemple d'adresse </w:t>
      </w:r>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r w:rsidR="009E362E" w:rsidRPr="006F21CF">
        <w:rPr>
          <w:rFonts w:ascii="Times New Roman" w:hAnsi="Times New Roman" w:cs="Times New Roman"/>
          <w:b/>
          <w:sz w:val="24"/>
          <w:szCs w:val="24"/>
          <w:lang w:val="fr-FR"/>
        </w:rPr>
        <w:t>CodeHash</w:t>
      </w:r>
      <w:r w:rsidR="009E362E" w:rsidRPr="009E362E">
        <w:rPr>
          <w:rFonts w:ascii="Times New Roman" w:hAnsi="Times New Roman" w:cs="Times New Roman"/>
          <w:sz w:val="24"/>
          <w:szCs w:val="24"/>
          <w:lang w:val="fr-FR"/>
        </w:rPr>
        <w:t xml:space="preserve"> est l'empreinte numérique (hash) du code du compte (EOA ou CA) dans l'EVM. Contrairement aux autres champs du compte, le CodeHash n'est pas modifiable. Pour les EOA, ce champ CodeHash contient le hachage d'une chaîne vide. Mais pour le cas des CA, le code source du contrat intelligent sont hachés et stockés dans le CodeHash.</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sous forme d'arbre de Merkle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DA4B22">
        <w:rPr>
          <w:rFonts w:ascii="Times New Roman" w:hAnsi="Times New Roman" w:cs="Times New Roman"/>
          <w:sz w:val="24"/>
          <w:szCs w:val="24"/>
          <w:lang w:val="fr-FR"/>
        </w:rPr>
        <w:t>III</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r w:rsidR="0041598C" w:rsidRPr="007F2BAD">
        <w:rPr>
          <w:rFonts w:ascii="Times New Roman" w:hAnsi="Times New Roman" w:cs="Times New Roman"/>
          <w:b/>
          <w:sz w:val="24"/>
          <w:szCs w:val="24"/>
          <w:lang w:val="fr-FR"/>
        </w:rPr>
        <w:t>StorageRoot</w:t>
      </w:r>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14:paraId="35E4428C"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14:paraId="10D9C1E4" w14:textId="5E1919D8"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transaction modifie l'état convenu de l'EVM, elle doit être validée, exécutée et diffusée sur le réseau par un autre nœud.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{"citationID":"Mlf9Ja33","properties":{"formattedCitation":"[43]","plainCitation":"[43]","noteIndex":0},"citationItems":[{"id":13,"uris":["http://zotero.org/users/16284513/items/TINFF6BR"],"itemData":{"id":13,"type":"article-magazine","abstract":"Présentation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[43]</w:t>
      </w:r>
      <w:r w:rsidR="00C2690C">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w:t>
      </w:r>
      <w:r w:rsidR="00D51098">
        <w:rPr>
          <w:rFonts w:ascii="Times New Roman" w:hAnsi="Times New Roman" w:cs="Times New Roman"/>
          <w:sz w:val="24"/>
          <w:szCs w:val="24"/>
          <w:lang w:val="fr-FR"/>
        </w:rPr>
        <w:t>sse spécifique dans l'EVM, etc.</w:t>
      </w:r>
    </w:p>
    <w:p w14:paraId="0CEFF0D1" w14:textId="06C4658D"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Toute transaction contient les </w:t>
      </w:r>
      <w:r w:rsidR="003660B2">
        <w:rPr>
          <w:rFonts w:ascii="Times New Roman" w:hAnsi="Times New Roman" w:cs="Times New Roman"/>
          <w:sz w:val="24"/>
          <w:szCs w:val="24"/>
          <w:lang w:val="fr-FR"/>
        </w:rPr>
        <w:t xml:space="preserve">principales </w:t>
      </w:r>
      <w:r w:rsidRPr="003F6376">
        <w:rPr>
          <w:rFonts w:ascii="Times New Roman" w:hAnsi="Times New Roman" w:cs="Times New Roman"/>
          <w:sz w:val="24"/>
          <w:szCs w:val="24"/>
          <w:lang w:val="fr-FR"/>
        </w:rPr>
        <w:t xml:space="preserve">informations suivantes </w:t>
      </w:r>
      <w:r w:rsidR="003660B2">
        <w:rPr>
          <w:rFonts w:ascii="Times New Roman" w:hAnsi="Times New Roman" w:cs="Times New Roman"/>
          <w:sz w:val="24"/>
          <w:szCs w:val="24"/>
          <w:lang w:val="fr-FR"/>
        </w:rPr>
        <w:t xml:space="preserve">(voir exemple </w:t>
      </w:r>
      <w:r w:rsidR="00700296">
        <w:rPr>
          <w:rFonts w:ascii="Times New Roman" w:hAnsi="Times New Roman" w:cs="Times New Roman"/>
          <w:sz w:val="24"/>
          <w:szCs w:val="24"/>
          <w:lang w:val="fr-FR"/>
        </w:rPr>
        <w:t>à</w:t>
      </w:r>
      <w:r w:rsidR="003660B2">
        <w:rPr>
          <w:rFonts w:ascii="Times New Roman" w:hAnsi="Times New Roman" w:cs="Times New Roman"/>
          <w:sz w:val="24"/>
          <w:szCs w:val="24"/>
          <w:lang w:val="fr-FR"/>
        </w:rPr>
        <w:t xml:space="preserve"> </w:t>
      </w:r>
      <w:r w:rsidR="00700296" w:rsidRPr="00CD3727">
        <w:rPr>
          <w:rFonts w:ascii="Times New Roman" w:hAnsi="Times New Roman" w:cs="Times New Roman"/>
          <w:sz w:val="24"/>
          <w:szCs w:val="24"/>
          <w:lang w:val="fr-FR"/>
        </w:rPr>
        <w:t>l’</w:t>
      </w:r>
      <w:r w:rsidR="00CA7C5F" w:rsidRPr="00CD3727">
        <w:rPr>
          <w:rFonts w:ascii="Times New Roman" w:hAnsi="Times New Roman" w:cs="Times New Roman"/>
          <w:sz w:val="24"/>
          <w:szCs w:val="24"/>
          <w:lang w:val="fr-FR"/>
        </w:rPr>
        <w:t xml:space="preserve">annexe </w:t>
      </w:r>
      <w:r w:rsidR="009018EC" w:rsidRPr="00CD3727">
        <w:rPr>
          <w:rFonts w:ascii="Times New Roman" w:hAnsi="Times New Roman" w:cs="Times New Roman"/>
          <w:sz w:val="24"/>
          <w:szCs w:val="24"/>
          <w:lang w:val="fr-FR"/>
        </w:rPr>
        <w:t>2</w:t>
      </w:r>
      <w:r w:rsidR="003660B2" w:rsidRPr="00CD3727">
        <w:rPr>
          <w:rFonts w:ascii="Times New Roman" w:hAnsi="Times New Roman" w:cs="Times New Roman"/>
          <w:sz w:val="24"/>
          <w:szCs w:val="24"/>
          <w:lang w:val="fr-FR"/>
        </w:rPr>
        <w:t>)</w:t>
      </w:r>
      <w:r w:rsidR="00935C9F" w:rsidRPr="00CD3727">
        <w:rPr>
          <w:rFonts w:ascii="Times New Roman" w:hAnsi="Times New Roman" w:cs="Times New Roman"/>
          <w:sz w:val="24"/>
          <w:szCs w:val="24"/>
          <w:lang w:val="fr-FR"/>
        </w:rPr>
        <w:t xml:space="preserve"> </w:t>
      </w:r>
      <w:r w:rsidRPr="00CD3727">
        <w:rPr>
          <w:rFonts w:ascii="Times New Roman" w:hAnsi="Times New Roman" w:cs="Times New Roman"/>
          <w:sz w:val="24"/>
          <w:szCs w:val="24"/>
          <w:lang w:val="fr-FR"/>
        </w:rPr>
        <w:t>:</w:t>
      </w:r>
    </w:p>
    <w:p w14:paraId="6BF6431C" w14:textId="496135A7" w:rsidR="00290F15"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290F15">
        <w:rPr>
          <w:rFonts w:ascii="Times New Roman" w:hAnsi="Times New Roman" w:cs="Times New Roman"/>
          <w:b/>
          <w:sz w:val="24"/>
          <w:szCs w:val="24"/>
          <w:lang w:val="fr-FR"/>
        </w:rPr>
        <w:t>from</w:t>
      </w:r>
      <w:r w:rsidRPr="00290F15">
        <w:rPr>
          <w:rFonts w:ascii="Times New Roman" w:hAnsi="Times New Roman" w:cs="Times New Roman"/>
          <w:sz w:val="24"/>
          <w:szCs w:val="24"/>
          <w:lang w:val="fr-FR"/>
        </w:rPr>
        <w:t xml:space="preserve"> :</w:t>
      </w:r>
      <w:r w:rsidR="001E7A44">
        <w:rPr>
          <w:rFonts w:ascii="Times New Roman" w:hAnsi="Times New Roman" w:cs="Times New Roman"/>
          <w:sz w:val="24"/>
          <w:szCs w:val="24"/>
          <w:lang w:val="fr-FR"/>
        </w:rPr>
        <w:t xml:space="preserve"> </w:t>
      </w:r>
      <w:r w:rsidRPr="00290F15">
        <w:rPr>
          <w:rFonts w:ascii="Times New Roman" w:hAnsi="Times New Roman" w:cs="Times New Roman"/>
          <w:sz w:val="24"/>
          <w:szCs w:val="24"/>
          <w:lang w:val="fr-FR"/>
        </w:rPr>
        <w:t>c'est l'adresse (émettrice) de l'expéditeur qui signe la transaction.</w:t>
      </w:r>
    </w:p>
    <w:p w14:paraId="61798A6C" w14:textId="77777777" w:rsidR="00507945"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to</w:t>
      </w:r>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14:paraId="0EC037D1" w14:textId="77777777" w:rsidR="0014672C"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signature</w:t>
      </w:r>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14:paraId="7F29F396" w14:textId="66A2580F" w:rsidR="00F73DE7"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9A7F82">
        <w:rPr>
          <w:rFonts w:ascii="Times New Roman" w:hAnsi="Times New Roman" w:cs="Times New Roman"/>
          <w:b/>
          <w:sz w:val="24"/>
          <w:szCs w:val="24"/>
          <w:lang w:val="fr-FR"/>
        </w:rPr>
        <w:t>nonce</w:t>
      </w:r>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1sxNp6l","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14:paraId="0772B735" w14:textId="77777777" w:rsidR="004B7BAF"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F73DE7">
        <w:rPr>
          <w:rFonts w:ascii="Times New Roman" w:hAnsi="Times New Roman" w:cs="Times New Roman"/>
          <w:b/>
          <w:sz w:val="24"/>
          <w:szCs w:val="24"/>
          <w:lang w:val="fr-FR"/>
        </w:rPr>
        <w:lastRenderedPageBreak/>
        <w:t>value</w:t>
      </w:r>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r w:rsidR="000225D3">
        <w:rPr>
          <w:rFonts w:ascii="Times New Roman" w:hAnsi="Times New Roman" w:cs="Times New Roman"/>
          <w:sz w:val="24"/>
          <w:szCs w:val="24"/>
          <w:lang w:val="fr-FR"/>
        </w:rPr>
        <w:t xml:space="preserve"> </w:t>
      </w:r>
    </w:p>
    <w:p w14:paraId="56EB2D84" w14:textId="77777777"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4B7BAF">
        <w:rPr>
          <w:rFonts w:ascii="Times New Roman" w:hAnsi="Times New Roman" w:cs="Times New Roman"/>
          <w:b/>
          <w:sz w:val="24"/>
          <w:szCs w:val="24"/>
          <w:lang w:val="fr-FR"/>
        </w:rPr>
        <w:t>input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enregistrer un diplôme universitaire). </w:t>
      </w:r>
    </w:p>
    <w:p w14:paraId="173E02D0" w14:textId="0D07909F"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gasLimit</w:t>
      </w:r>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{"citationID":"FVt74fye","properties":{"formattedCitation":"[52]","plainCitation":"[52]","noteIndex":0},"citationItems":[{"id":12,"uris":["http://zotero.org/users/16284513/items/MVZBTPPK"],"itemData":{"id":12,"type":"article-magazine","abstract":"Ethereum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[52]</w:t>
      </w:r>
      <w:r w:rsidR="00C2690C">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14:paraId="40FEA195" w14:textId="77777777"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maxPriorityFeePerGas</w:t>
      </w:r>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14:paraId="03899791" w14:textId="77777777" w:rsidR="00411474"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maxFeePerGas</w:t>
      </w:r>
      <w:r w:rsidRPr="00F624D6">
        <w:rPr>
          <w:rFonts w:ascii="Times New Roman" w:hAnsi="Times New Roman" w:cs="Times New Roman"/>
          <w:sz w:val="24"/>
          <w:szCs w:val="24"/>
          <w:lang w:val="fr-FR"/>
        </w:rPr>
        <w:t xml:space="preserve"> : c'est le montant maximum que l'expéditeur est prêt à payer par unité de gaz pour la transaction. Donc </w:t>
      </w:r>
      <w:r w:rsidRPr="009C6961">
        <w:rPr>
          <w:rFonts w:ascii="Times New Roman" w:hAnsi="Times New Roman" w:cs="Times New Roman"/>
          <w:i/>
          <w:sz w:val="24"/>
          <w:szCs w:val="24"/>
          <w:lang w:val="fr-FR"/>
        </w:rPr>
        <w:t xml:space="preserve">maxFeePerGas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F624D6">
        <w:rPr>
          <w:rFonts w:ascii="Times New Roman" w:hAnsi="Times New Roman" w:cs="Times New Roman"/>
          <w:sz w:val="24"/>
          <w:szCs w:val="24"/>
          <w:lang w:val="fr-FR"/>
        </w:rPr>
        <w:t xml:space="preserve"> ; où baseFeePerGas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Mais si à la fin de l'opération, le montant total réel payé ne vaut pas le maxFeePerGas initial, le re</w:t>
      </w:r>
      <w:r w:rsidR="00A10C4E">
        <w:rPr>
          <w:rFonts w:ascii="Times New Roman" w:hAnsi="Times New Roman" w:cs="Times New Roman"/>
          <w:sz w:val="24"/>
          <w:szCs w:val="24"/>
          <w:lang w:val="fr-FR"/>
        </w:rPr>
        <w:t>liquat (</w:t>
      </w:r>
      <w:r w:rsidR="00A10C4E" w:rsidRPr="009C6961">
        <w:rPr>
          <w:rFonts w:ascii="Times New Roman" w:hAnsi="Times New Roman" w:cs="Times New Roman"/>
          <w:i/>
          <w:sz w:val="24"/>
          <w:szCs w:val="24"/>
          <w:lang w:val="fr-FR"/>
        </w:rPr>
        <w:t xml:space="preserve">maxFeePerGas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r w:rsidRPr="009C6961">
        <w:rPr>
          <w:rFonts w:ascii="Times New Roman" w:hAnsi="Times New Roman" w:cs="Times New Roman"/>
          <w:i/>
          <w:sz w:val="24"/>
          <w:szCs w:val="24"/>
          <w:lang w:val="fr-FR"/>
        </w:rPr>
        <w:t xml:space="preserve">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B4481A">
        <w:rPr>
          <w:rFonts w:ascii="Times New Roman" w:hAnsi="Times New Roman" w:cs="Times New Roman"/>
          <w:sz w:val="24"/>
          <w:szCs w:val="24"/>
          <w:lang w:val="fr-FR"/>
        </w:rPr>
        <w:t>) est retourné à l'expéditeur.</w:t>
      </w:r>
    </w:p>
    <w:p w14:paraId="50883F43" w14:textId="77777777"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14:paraId="15EFBFEA"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14:paraId="29A22DEE" w14:textId="77777777"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14:paraId="4DC8C699" w14:textId="644C4AA1" w:rsidR="008546AA" w:rsidRPr="008546AA" w:rsidRDefault="00C2690C"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{"citationID":"8VVMreO1","properties":{"formattedCitation":"[40]","plainCitation":"[40]","noteIndex":0},"citationItems":[{"id":11,"uris":["http://zotero.org/users/16284513/items/H6HNQUEF"],"itemData":{"id":11,"type":"article-magazine","abstract":"Présentation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[40]</w:t>
      </w:r>
      <w:r>
        <w:rPr>
          <w:rFonts w:ascii="Times New Roman" w:hAnsi="Times New Roman" w:cs="Times New Roman"/>
          <w:sz w:val="24"/>
          <w:szCs w:val="24"/>
          <w:lang w:val="fr-FR"/>
        </w:rPr>
        <w:fldChar w:fldCharType="end"/>
      </w:r>
      <w:r w:rsidR="0048563D">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proposer_index (ID du validateur proposant le bloc), parent_root (hachage du bloc précédent), state_root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plusieurs autres champs). Le corps du bloc contient aussi plusieurs champs d'information tels que randao_reveal, eth1_data, attestations, voluntary</w:t>
      </w:r>
      <w:r w:rsidR="00B56DC8">
        <w:rPr>
          <w:rFonts w:ascii="Times New Roman" w:hAnsi="Times New Roman" w:cs="Times New Roman"/>
          <w:sz w:val="24"/>
          <w:szCs w:val="24"/>
          <w:lang w:val="fr-FR"/>
        </w:rPr>
        <w:t>_exits, execution_payload, etc.</w:t>
      </w:r>
    </w:p>
    <w:p w14:paraId="2A77ABD5" w14:textId="3D35BF0E"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lastRenderedPageBreak/>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{"citationID":"tfcIrcoI","properties":{"formattedCitation":"[40]","plainCitation":"[40]","noteIndex":0},"citationItems":[{"id":11,"uris":["http://zotero.org/users/16284513/items/H6HNQUEF"],"itemData":{"id":11,"type":"article-magazine","abstract":"Présentation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[40]</w:t>
      </w:r>
      <w:r w:rsidR="00C2690C">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14:paraId="4C07D276"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14:paraId="6321C8AA" w14:textId="086CFB7D" w:rsidR="00C53EE5" w:rsidRDefault="00C2690C"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{"citationID":"NyNjtW5L","properties":{"formattedCitation":"[49]","plainCitation":"[49]","noteIndex":0},"citationItems":[{"id":20,"uris":["http://zotero.org/users/16284513/items/4IBNTGC2"],"itemData":{"id":20,"type":"article-magazine","abstract":"Une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[49]</w:t>
      </w:r>
      <w:r>
        <w:rPr>
          <w:rFonts w:ascii="Times New Roman" w:hAnsi="Times New Roman" w:cs="Times New Roman"/>
          <w:sz w:val="24"/>
          <w:szCs w:val="24"/>
          <w:lang w:val="fr-FR"/>
        </w:rPr>
        <w:fldChar w:fldCharType="end"/>
      </w:r>
      <w:r w:rsidR="00C53EE5">
        <w:rPr>
          <w:rFonts w:ascii="Times New Roman" w:hAnsi="Times New Roman" w:cs="Times New Roman"/>
          <w:sz w:val="24"/>
          <w:szCs w:val="24"/>
          <w:lang w:val="fr-FR"/>
        </w:rPr>
        <w:t xml:space="preserve"> C’</w:t>
      </w:r>
      <w:r w:rsidR="00C53EE5" w:rsidRPr="005A0517">
        <w:rPr>
          <w:rFonts w:ascii="Times New Roman" w:hAnsi="Times New Roman" w:cs="Times New Roman"/>
          <w:sz w:val="24"/>
          <w:szCs w:val="24"/>
          <w:lang w:val="fr-FR"/>
        </w:rPr>
        <w:t>est la crypto-monnaie native d'Ethereum.</w:t>
      </w:r>
      <w:r w:rsidR="00C53EE5">
        <w:rPr>
          <w:rFonts w:ascii="Times New Roman" w:hAnsi="Times New Roman" w:cs="Times New Roman"/>
          <w:sz w:val="24"/>
          <w:szCs w:val="24"/>
          <w:lang w:val="fr-FR"/>
        </w:rPr>
        <w:t xml:space="preserve"> L’ETH est créé par le protocole Ethereum, et non pas par un utilisateur.</w:t>
      </w:r>
      <w:r w:rsidR="00C53EE5"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sidR="00C53EE5">
        <w:rPr>
          <w:rFonts w:ascii="Times New Roman" w:hAnsi="Times New Roman" w:cs="Times New Roman"/>
          <w:sz w:val="24"/>
          <w:szCs w:val="24"/>
          <w:lang w:val="fr-FR"/>
        </w:rPr>
        <w:t xml:space="preserve"> (frais de gaz)</w:t>
      </w:r>
      <w:r w:rsidR="00C53EE5"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nœud</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validateur</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et empêcher les participants d'être animer de mauvaises intentions (bloquer le réseau par exemple). </w:t>
      </w:r>
      <w:r w:rsidR="00BD7E15" w:rsidRPr="005A0517">
        <w:rPr>
          <w:rFonts w:ascii="Times New Roman" w:hAnsi="Times New Roman" w:cs="Times New Roman"/>
          <w:sz w:val="24"/>
          <w:szCs w:val="24"/>
          <w:lang w:val="fr-FR"/>
        </w:rPr>
        <w:t>Étant</w:t>
      </w:r>
      <w:r w:rsidR="00C53EE5" w:rsidRPr="005A0517">
        <w:rPr>
          <w:rFonts w:ascii="Times New Roman" w:hAnsi="Times New Roman" w:cs="Times New Roman"/>
          <w:sz w:val="24"/>
          <w:szCs w:val="24"/>
          <w:lang w:val="fr-FR"/>
        </w:rPr>
        <w:t xml:space="preserve"> donné que les validateurs misent (mettent en jeu) </w:t>
      </w:r>
      <w:r w:rsidR="00C53EE5">
        <w:rPr>
          <w:rFonts w:ascii="Times New Roman" w:hAnsi="Times New Roman" w:cs="Times New Roman"/>
          <w:sz w:val="24"/>
          <w:szCs w:val="24"/>
          <w:lang w:val="fr-FR"/>
        </w:rPr>
        <w:t xml:space="preserve">une partie de </w:t>
      </w:r>
      <w:r w:rsidR="00C53EE5"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p>
    <w:p w14:paraId="221C0CC2" w14:textId="77777777"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Gwei</w:t>
      </w:r>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Gwei</w:t>
      </w:r>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14:paraId="292230A4"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Contrats intelligents</w:t>
      </w:r>
    </w:p>
    <w:p w14:paraId="1FB0C5F8" w14:textId="0C839252" w:rsidR="005A0517" w:rsidRDefault="00D972D2"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Bien que cet élément ait été</w:t>
      </w:r>
      <w:r w:rsidR="005A0517" w:rsidRPr="005A0517">
        <w:rPr>
          <w:rFonts w:ascii="Times New Roman" w:hAnsi="Times New Roman" w:cs="Times New Roman"/>
          <w:sz w:val="24"/>
          <w:szCs w:val="24"/>
          <w:lang w:val="fr-FR"/>
        </w:rPr>
        <w:t xml:space="preserve"> présenté </w:t>
      </w:r>
      <w:r w:rsidR="00A06EC4">
        <w:rPr>
          <w:rFonts w:ascii="Times New Roman" w:hAnsi="Times New Roman" w:cs="Times New Roman"/>
          <w:sz w:val="24"/>
          <w:szCs w:val="24"/>
          <w:lang w:val="fr-FR"/>
        </w:rPr>
        <w:t xml:space="preserve">précédemment </w:t>
      </w:r>
      <w:r w:rsidR="005A0517" w:rsidRPr="005A0517">
        <w:rPr>
          <w:rFonts w:ascii="Times New Roman" w:hAnsi="Times New Roman" w:cs="Times New Roman"/>
          <w:sz w:val="24"/>
          <w:szCs w:val="24"/>
          <w:lang w:val="fr-FR"/>
        </w:rPr>
        <w:t>dans le point</w:t>
      </w:r>
      <w:r w:rsidR="00AB43C2">
        <w:rPr>
          <w:rFonts w:ascii="Times New Roman" w:hAnsi="Times New Roman" w:cs="Times New Roman"/>
          <w:sz w:val="24"/>
          <w:szCs w:val="24"/>
          <w:lang w:val="fr-FR"/>
        </w:rPr>
        <w:t xml:space="preserve"> </w:t>
      </w:r>
      <w:r w:rsidR="00CF2009" w:rsidRPr="009560D8">
        <w:rPr>
          <w:rFonts w:ascii="Times New Roman" w:hAnsi="Times New Roman" w:cs="Times New Roman"/>
          <w:b/>
          <w:i/>
          <w:color w:val="0070C0"/>
          <w:sz w:val="24"/>
          <w:szCs w:val="24"/>
          <w:u w:val="single"/>
          <w:lang w:val="fr-FR"/>
        </w:rPr>
        <w:fldChar w:fldCharType="begin"/>
      </w:r>
      <w:r w:rsidR="00CF2009" w:rsidRPr="009560D8">
        <w:rPr>
          <w:rFonts w:ascii="Times New Roman" w:hAnsi="Times New Roman" w:cs="Times New Roman"/>
          <w:b/>
          <w:i/>
          <w:color w:val="0070C0"/>
          <w:sz w:val="24"/>
          <w:szCs w:val="24"/>
          <w:u w:val="single"/>
          <w:lang w:val="fr-FR"/>
        </w:rPr>
        <w:instrText xml:space="preserve"> REF _Ref190262843 \r \h </w:instrText>
      </w:r>
      <w:r w:rsidR="009560D8">
        <w:rPr>
          <w:rFonts w:ascii="Times New Roman" w:hAnsi="Times New Roman" w:cs="Times New Roman"/>
          <w:b/>
          <w:i/>
          <w:color w:val="0070C0"/>
          <w:sz w:val="24"/>
          <w:szCs w:val="24"/>
          <w:u w:val="single"/>
          <w:lang w:val="fr-FR"/>
        </w:rPr>
        <w:instrText xml:space="preserve"> \* MERGEFORMAT </w:instrText>
      </w:r>
      <w:r w:rsidR="00CF2009" w:rsidRPr="009560D8">
        <w:rPr>
          <w:rFonts w:ascii="Times New Roman" w:hAnsi="Times New Roman" w:cs="Times New Roman"/>
          <w:b/>
          <w:i/>
          <w:color w:val="0070C0"/>
          <w:sz w:val="24"/>
          <w:szCs w:val="24"/>
          <w:u w:val="single"/>
          <w:lang w:val="fr-FR"/>
        </w:rPr>
      </w:r>
      <w:r w:rsidR="00CF2009" w:rsidRPr="009560D8">
        <w:rPr>
          <w:rFonts w:ascii="Times New Roman" w:hAnsi="Times New Roman" w:cs="Times New Roman"/>
          <w:b/>
          <w:i/>
          <w:color w:val="0070C0"/>
          <w:sz w:val="24"/>
          <w:szCs w:val="24"/>
          <w:u w:val="single"/>
          <w:lang w:val="fr-FR"/>
        </w:rPr>
        <w:fldChar w:fldCharType="separate"/>
      </w:r>
      <w:r w:rsidR="00DA4B22">
        <w:rPr>
          <w:rFonts w:ascii="Times New Roman" w:hAnsi="Times New Roman" w:cs="Times New Roman"/>
          <w:b/>
          <w:i/>
          <w:color w:val="0070C0"/>
          <w:sz w:val="24"/>
          <w:szCs w:val="24"/>
          <w:u w:val="single"/>
          <w:lang w:val="fr-FR"/>
        </w:rPr>
        <w:t>V</w:t>
      </w:r>
      <w:r w:rsidR="00CF2009" w:rsidRPr="009560D8">
        <w:rPr>
          <w:rFonts w:ascii="Times New Roman" w:hAnsi="Times New Roman" w:cs="Times New Roman"/>
          <w:b/>
          <w:i/>
          <w:color w:val="0070C0"/>
          <w:sz w:val="24"/>
          <w:szCs w:val="24"/>
          <w:u w:val="single"/>
          <w:lang w:val="fr-FR"/>
        </w:rPr>
        <w:fldChar w:fldCharType="end"/>
      </w:r>
      <w:r w:rsidR="00CF2009" w:rsidRPr="009560D8">
        <w:rPr>
          <w:rFonts w:ascii="Times New Roman" w:hAnsi="Times New Roman" w:cs="Times New Roman"/>
          <w:b/>
          <w:sz w:val="24"/>
          <w:szCs w:val="24"/>
          <w:lang w:val="fr-FR"/>
        </w:rPr>
        <w:t xml:space="preserve"> </w:t>
      </w:r>
      <w:r>
        <w:rPr>
          <w:rFonts w:ascii="Times New Roman" w:hAnsi="Times New Roman" w:cs="Times New Roman"/>
          <w:sz w:val="24"/>
          <w:szCs w:val="24"/>
          <w:lang w:val="fr-FR"/>
        </w:rPr>
        <w:t>du présent mémoire, r</w:t>
      </w:r>
      <w:r w:rsidR="005A0517" w:rsidRPr="005A0517">
        <w:rPr>
          <w:rFonts w:ascii="Times New Roman" w:hAnsi="Times New Roman" w:cs="Times New Roman"/>
          <w:sz w:val="24"/>
          <w:szCs w:val="24"/>
          <w:lang w:val="fr-FR"/>
        </w:rPr>
        <w:t>appelons tout de même que n'importe quel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Aussi, tout utilisateur peut invoquer et exécuter ledit contrat intelligent, encore moyennant </w:t>
      </w:r>
      <w:r w:rsidR="00520859">
        <w:rPr>
          <w:rFonts w:ascii="Times New Roman" w:hAnsi="Times New Roman" w:cs="Times New Roman"/>
          <w:sz w:val="24"/>
          <w:szCs w:val="24"/>
          <w:lang w:val="fr-FR"/>
        </w:rPr>
        <w:t xml:space="preserve">des </w:t>
      </w:r>
      <w:r w:rsidR="005A0517" w:rsidRPr="005A0517">
        <w:rPr>
          <w:rFonts w:ascii="Times New Roman" w:hAnsi="Times New Roman" w:cs="Times New Roman"/>
          <w:sz w:val="24"/>
          <w:szCs w:val="24"/>
          <w:lang w:val="fr-FR"/>
        </w:rPr>
        <w:t>frais (ETH) payés au réseau.</w:t>
      </w:r>
    </w:p>
    <w:p w14:paraId="5BA76C05" w14:textId="6BE32AB6"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{"citationID":"TVURSKD8","properties":{"formattedCitation":"[55]","plainCitation":"[55]","noteIndex":0},"citationItems":[{"id":19,"uris":["http://zotero.org/users/16284513/items/WX7CV9UI"],"itemData":{"id":19,"type":"article-magazine","abstract":"Présentation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w:t>
      </w:r>
      <w:r w:rsidR="00A90804">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contrats et que certains d'entre eux, peuvent même déployer d'autres contrats. Par défaut, la taille maximale d'un contrat intelligent est de 24 Ko.</w:t>
      </w:r>
    </w:p>
    <w:p w14:paraId="40E7ED1C" w14:textId="706FC0AB"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D</w:t>
      </w:r>
      <w:r>
        <w:rPr>
          <w:rFonts w:ascii="Times New Roman" w:hAnsi="Times New Roman" w:cs="Times New Roman"/>
          <w:sz w:val="24"/>
          <w:szCs w:val="24"/>
          <w:lang w:val="fr-FR"/>
        </w:rPr>
        <w:t>Apps.</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dont le code </w:t>
      </w:r>
      <w:r w:rsidR="00287FB0">
        <w:rPr>
          <w:rFonts w:ascii="Times New Roman" w:hAnsi="Times New Roman" w:cs="Times New Roman"/>
          <w:sz w:val="24"/>
          <w:szCs w:val="24"/>
          <w:lang w:val="fr-FR"/>
        </w:rPr>
        <w:t>b</w:t>
      </w:r>
      <w:r w:rsidR="00287FB0" w:rsidRPr="00452C3D">
        <w:rPr>
          <w:rFonts w:ascii="Times New Roman" w:hAnsi="Times New Roman" w:cs="Times New Roman"/>
          <w:sz w:val="24"/>
          <w:szCs w:val="24"/>
          <w:lang w:val="fr-FR"/>
        </w:rPr>
        <w:t>ackend</w:t>
      </w:r>
      <w:r w:rsidR="00452C3D" w:rsidRPr="00452C3D">
        <w:rPr>
          <w:rFonts w:ascii="Times New Roman" w:hAnsi="Times New Roman" w:cs="Times New Roman"/>
          <w:sz w:val="24"/>
          <w:szCs w:val="24"/>
          <w:lang w:val="fr-FR"/>
        </w:rPr>
        <w:t xml:space="preserv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dont le code du backend </w:t>
      </w:r>
      <w:r w:rsidR="00E96C1A">
        <w:rPr>
          <w:rFonts w:ascii="Times New Roman" w:hAnsi="Times New Roman" w:cs="Times New Roman"/>
          <w:sz w:val="24"/>
          <w:szCs w:val="24"/>
          <w:lang w:val="fr-FR"/>
        </w:rPr>
        <w:lastRenderedPageBreak/>
        <w:t>est exé</w:t>
      </w:r>
      <w:r w:rsidR="00452C3D" w:rsidRPr="00452C3D">
        <w:rPr>
          <w:rFonts w:ascii="Times New Roman" w:hAnsi="Times New Roman" w:cs="Times New Roman"/>
          <w:sz w:val="24"/>
          <w:szCs w:val="24"/>
          <w:lang w:val="fr-FR"/>
        </w:rPr>
        <w:t>cu</w:t>
      </w:r>
      <w:r w:rsidR="00E96C1A">
        <w:rPr>
          <w:rFonts w:ascii="Times New Roman" w:hAnsi="Times New Roman" w:cs="Times New Roman"/>
          <w:sz w:val="24"/>
          <w:szCs w:val="24"/>
          <w:lang w:val="fr-FR"/>
        </w:rPr>
        <w:t>té sur des serveurs centralisés</w:t>
      </w:r>
      <w:r w:rsidR="0087440D">
        <w:rPr>
          <w:rFonts w:ascii="Times New Roman" w:hAnsi="Times New Roman" w:cs="Times New Roman"/>
          <w:sz w:val="24"/>
          <w:szCs w:val="24"/>
          <w:lang w:val="fr-FR"/>
        </w:rPr>
        <w:t>. Une D</w:t>
      </w:r>
      <w:r w:rsidR="00452C3D" w:rsidRPr="00452C3D">
        <w:rPr>
          <w:rFonts w:ascii="Times New Roman" w:hAnsi="Times New Roman" w:cs="Times New Roman"/>
          <w:sz w:val="24"/>
          <w:szCs w:val="24"/>
          <w:lang w:val="fr-FR"/>
        </w:rPr>
        <w:t>App combine un contrat intelligent (code backend) et une interface utilisateur (</w:t>
      </w:r>
      <w:r w:rsidR="000220AA">
        <w:rPr>
          <w:rFonts w:ascii="Times New Roman" w:hAnsi="Times New Roman" w:cs="Times New Roman"/>
          <w:sz w:val="24"/>
          <w:szCs w:val="24"/>
          <w:lang w:val="fr-FR"/>
        </w:rPr>
        <w:t xml:space="preserve">code </w:t>
      </w:r>
      <w:r w:rsidR="000220AA" w:rsidRPr="00452C3D">
        <w:rPr>
          <w:rFonts w:ascii="Times New Roman" w:hAnsi="Times New Roman" w:cs="Times New Roman"/>
          <w:sz w:val="24"/>
          <w:szCs w:val="24"/>
          <w:lang w:val="fr-FR"/>
        </w:rPr>
        <w:t xml:space="preserve">frontend </w:t>
      </w:r>
      <w:r w:rsidR="00452C3D" w:rsidRPr="00452C3D">
        <w:rPr>
          <w:rFonts w:ascii="Times New Roman" w:hAnsi="Times New Roman" w:cs="Times New Roman"/>
          <w:sz w:val="24"/>
          <w:szCs w:val="24"/>
          <w:lang w:val="fr-FR"/>
        </w:rPr>
        <w:t>implémen</w:t>
      </w:r>
      <w:r w:rsidR="002F2E5F">
        <w:rPr>
          <w:rFonts w:ascii="Times New Roman" w:hAnsi="Times New Roman" w:cs="Times New Roman"/>
          <w:sz w:val="24"/>
          <w:szCs w:val="24"/>
          <w:lang w:val="fr-FR"/>
        </w:rPr>
        <w:t>té dans n'importe quel</w:t>
      </w:r>
      <w:r w:rsidR="00D521C8">
        <w:rPr>
          <w:rFonts w:ascii="Times New Roman" w:hAnsi="Times New Roman" w:cs="Times New Roman"/>
          <w:sz w:val="24"/>
          <w:szCs w:val="24"/>
          <w:lang w:val="fr-FR"/>
        </w:rPr>
        <w:t xml:space="preserve"> langage</w:t>
      </w:r>
      <w:r w:rsidR="002F2E5F">
        <w:rPr>
          <w:rFonts w:ascii="Times New Roman" w:hAnsi="Times New Roman" w:cs="Times New Roman"/>
          <w:sz w:val="24"/>
          <w:szCs w:val="24"/>
          <w:lang w:val="fr-FR"/>
        </w:rPr>
        <w:t xml:space="preserve"> de programmation</w:t>
      </w:r>
      <w:r w:rsidR="00452C3D" w:rsidRPr="00452C3D">
        <w:rPr>
          <w:rFonts w:ascii="Times New Roman" w:hAnsi="Times New Roman" w:cs="Times New Roman"/>
          <w:sz w:val="24"/>
          <w:szCs w:val="24"/>
          <w:lang w:val="fr-FR"/>
        </w:rPr>
        <w:t>). C'est donc une application plus complexe des contrats intelligents</w:t>
      </w:r>
      <w:r w:rsidR="00953BC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{"citationID":"x5uhI3U3","properties":{"formattedCitation":"[39]","plainCitation":"[39]","noteIndex":0},"citationItems":[{"id":18,"uris":["http://zotero.org/users/16284513/items/UEIPU29L"],"itemData":{"id":18,"type":"article-magazine","abstract":"Ethereum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[39]</w:t>
      </w:r>
      <w:r w:rsidR="00C2690C">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14:paraId="1C80173A" w14:textId="77777777"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14:paraId="7907CD8E" w14:textId="77777777" w:rsidR="00F7455D" w:rsidRDefault="007853A0" w:rsidP="007853A0">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p>
    <w:p w14:paraId="3B65B759" w14:textId="77777777" w:rsidR="000D740C" w:rsidRDefault="000D740C" w:rsidP="00B4564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4837A76D" w14:textId="77777777" w:rsidR="00E30D0E" w:rsidRDefault="00E30D0E">
      <w:pPr>
        <w:rPr>
          <w:rFonts w:ascii="Times New Roman" w:hAnsi="Times New Roman" w:cs="Times New Roman"/>
          <w:sz w:val="24"/>
          <w:szCs w:val="24"/>
          <w:lang w:val="fr-FR"/>
        </w:rPr>
      </w:pPr>
    </w:p>
    <w:p w14:paraId="1A1ECF20" w14:textId="77777777" w:rsidR="00E30D0E" w:rsidRDefault="00E30D0E">
      <w:pPr>
        <w:rPr>
          <w:rFonts w:ascii="Times New Roman" w:hAnsi="Times New Roman" w:cs="Times New Roman"/>
          <w:sz w:val="24"/>
          <w:szCs w:val="24"/>
          <w:lang w:val="fr-FR"/>
        </w:rPr>
      </w:pPr>
    </w:p>
    <w:p w14:paraId="2AFCBFE4" w14:textId="77777777" w:rsidR="00E30D0E" w:rsidRDefault="00E30D0E">
      <w:pPr>
        <w:rPr>
          <w:rFonts w:ascii="Times New Roman" w:hAnsi="Times New Roman" w:cs="Times New Roman"/>
          <w:sz w:val="24"/>
          <w:szCs w:val="24"/>
          <w:lang w:val="fr-FR"/>
        </w:rPr>
      </w:pPr>
    </w:p>
    <w:p w14:paraId="3D5A4952" w14:textId="77777777" w:rsidR="009C2006" w:rsidRDefault="009C2006">
      <w:pPr>
        <w:rPr>
          <w:rFonts w:ascii="Times New Roman" w:hAnsi="Times New Roman" w:cs="Times New Roman"/>
          <w:sz w:val="24"/>
          <w:szCs w:val="24"/>
          <w:lang w:val="fr-FR"/>
        </w:rPr>
      </w:pPr>
    </w:p>
    <w:p w14:paraId="4BBBB12B" w14:textId="77777777" w:rsidR="009C2006" w:rsidRDefault="009C2006">
      <w:pPr>
        <w:rPr>
          <w:rFonts w:ascii="Times New Roman" w:hAnsi="Times New Roman" w:cs="Times New Roman"/>
          <w:sz w:val="24"/>
          <w:szCs w:val="24"/>
          <w:lang w:val="fr-FR"/>
        </w:rPr>
      </w:pPr>
    </w:p>
    <w:p w14:paraId="7A88AB6A" w14:textId="77777777" w:rsidR="009C2006" w:rsidRDefault="009C2006">
      <w:pPr>
        <w:rPr>
          <w:rFonts w:ascii="Times New Roman" w:hAnsi="Times New Roman" w:cs="Times New Roman"/>
          <w:sz w:val="24"/>
          <w:szCs w:val="24"/>
          <w:lang w:val="fr-FR"/>
        </w:rPr>
      </w:pPr>
    </w:p>
    <w:p w14:paraId="6824F7D1" w14:textId="77777777" w:rsidR="009C2006" w:rsidRDefault="009C2006">
      <w:pPr>
        <w:rPr>
          <w:rFonts w:ascii="Times New Roman" w:hAnsi="Times New Roman" w:cs="Times New Roman"/>
          <w:sz w:val="24"/>
          <w:szCs w:val="24"/>
          <w:lang w:val="fr-FR"/>
        </w:rPr>
      </w:pPr>
    </w:p>
    <w:p w14:paraId="6D4405EF" w14:textId="77777777" w:rsidR="009C2006" w:rsidRDefault="009C2006">
      <w:pPr>
        <w:rPr>
          <w:rFonts w:ascii="Times New Roman" w:hAnsi="Times New Roman" w:cs="Times New Roman"/>
          <w:sz w:val="24"/>
          <w:szCs w:val="24"/>
          <w:lang w:val="fr-FR"/>
        </w:rPr>
      </w:pPr>
    </w:p>
    <w:p w14:paraId="65A48913" w14:textId="77777777" w:rsidR="00E30D0E" w:rsidRDefault="00E30D0E">
      <w:pPr>
        <w:rPr>
          <w:rFonts w:ascii="Times New Roman" w:hAnsi="Times New Roman" w:cs="Times New Roman"/>
          <w:sz w:val="24"/>
          <w:szCs w:val="24"/>
          <w:lang w:val="fr-FR"/>
        </w:rPr>
      </w:pPr>
    </w:p>
    <w:p w14:paraId="742B836D" w14:textId="77777777"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14:paraId="445DF185" w14:textId="77777777"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14:paraId="63075E25" w14:textId="77777777"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2CB3A1AF" w14:textId="77777777" w:rsidR="00457C81" w:rsidRPr="001F14B3" w:rsidRDefault="00580D19" w:rsidP="006E6DC6">
      <w:pPr>
        <w:keepNext/>
        <w:keepLines/>
        <w:spacing w:after="0" w:line="360" w:lineRule="auto"/>
        <w:jc w:val="center"/>
        <w:outlineLvl w:val="0"/>
        <w:rPr>
          <w:rFonts w:ascii="Times New Roman" w:eastAsiaTheme="majorEastAsia" w:hAnsi="Times New Roman" w:cs="Times New Roman"/>
          <w:b/>
          <w:sz w:val="24"/>
          <w:szCs w:val="24"/>
          <w:lang w:val="fr-FR"/>
        </w:rPr>
      </w:pPr>
      <w:bookmarkStart w:id="73" w:name="_Toc184475257"/>
      <w:bookmarkStart w:id="74" w:name="_Toc201883107"/>
      <w:bookmarkStart w:id="75" w:name="_Toc201883354"/>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76" w:name="_Toc184474880"/>
      <w:bookmarkStart w:id="77" w:name="_Toc184475063"/>
      <w:bookmarkStart w:id="78" w:name="_Toc184475258"/>
      <w:bookmarkStart w:id="79" w:name="_Toc184474881"/>
      <w:bookmarkStart w:id="80" w:name="_Toc184475064"/>
      <w:bookmarkStart w:id="81" w:name="_Toc184475259"/>
      <w:bookmarkStart w:id="82" w:name="_Toc184474882"/>
      <w:bookmarkStart w:id="83" w:name="_Toc184475065"/>
      <w:bookmarkStart w:id="84" w:name="_Toc184475260"/>
      <w:bookmarkEnd w:id="73"/>
      <w:bookmarkEnd w:id="76"/>
      <w:bookmarkEnd w:id="77"/>
      <w:bookmarkEnd w:id="78"/>
      <w:bookmarkEnd w:id="79"/>
      <w:bookmarkEnd w:id="80"/>
      <w:bookmarkEnd w:id="81"/>
      <w:bookmarkEnd w:id="82"/>
      <w:bookmarkEnd w:id="83"/>
      <w:bookmarkEnd w:id="84"/>
      <w:r w:rsidR="00825D09" w:rsidRPr="001F14B3">
        <w:rPr>
          <w:rFonts w:ascii="Times New Roman" w:eastAsiaTheme="majorEastAsia" w:hAnsi="Times New Roman" w:cs="Times New Roman"/>
          <w:b/>
          <w:sz w:val="24"/>
          <w:szCs w:val="24"/>
          <w:lang w:val="fr-FR"/>
        </w:rPr>
        <w:t xml:space="preserve"> SUR L’AUTHENTIFICATION DES DOCUMENTS À L’AIDE DE LA BLOCKCHAIN</w:t>
      </w:r>
      <w:bookmarkEnd w:id="74"/>
      <w:bookmarkEnd w:id="75"/>
    </w:p>
    <w:p w14:paraId="50BF2D74" w14:textId="77777777" w:rsidR="00CA6749" w:rsidRDefault="00CA6749" w:rsidP="00B77C47">
      <w:pPr>
        <w:spacing w:after="0" w:line="360" w:lineRule="auto"/>
        <w:ind w:firstLine="720"/>
        <w:jc w:val="both"/>
        <w:rPr>
          <w:rFonts w:ascii="Times New Roman" w:hAnsi="Times New Roman" w:cs="Times New Roman"/>
          <w:sz w:val="24"/>
          <w:szCs w:val="24"/>
          <w:lang w:val="fr-FR"/>
        </w:rPr>
      </w:pPr>
    </w:p>
    <w:p w14:paraId="024E942A" w14:textId="354FC82D"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14:paraId="1B96BDB7" w14:textId="44DA5E1C" w:rsidR="00B945A6" w:rsidRDefault="00791852" w:rsidP="004C009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F8382E">
        <w:rPr>
          <w:rFonts w:ascii="Times New Roman" w:hAnsi="Times New Roman" w:cs="Times New Roman"/>
          <w:sz w:val="24"/>
          <w:szCs w:val="24"/>
          <w:lang w:val="fr-FR"/>
        </w:rPr>
        <w:t xml:space="preserve"> et des travaux existants </w:t>
      </w:r>
      <w:r w:rsidR="00D55C90">
        <w:rPr>
          <w:rFonts w:ascii="Times New Roman" w:hAnsi="Times New Roman" w:cs="Times New Roman"/>
          <w:sz w:val="24"/>
          <w:szCs w:val="24"/>
          <w:lang w:val="fr-FR"/>
        </w:rPr>
        <w:t>en matière d</w:t>
      </w:r>
      <w:r w:rsidR="00F8382E">
        <w:rPr>
          <w:rFonts w:ascii="Times New Roman" w:hAnsi="Times New Roman" w:cs="Times New Roman"/>
          <w:sz w:val="24"/>
          <w:szCs w:val="24"/>
          <w:lang w:val="fr-FR"/>
        </w:rPr>
        <w:t>’authentification des documents avec la blockchain</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w:t>
      </w:r>
      <w:r w:rsidR="00F8382E">
        <w:rPr>
          <w:rFonts w:ascii="Times New Roman" w:hAnsi="Times New Roman" w:cs="Times New Roman"/>
          <w:sz w:val="24"/>
          <w:szCs w:val="24"/>
          <w:lang w:val="fr-FR"/>
        </w:rPr>
        <w:t>assorti</w:t>
      </w:r>
      <w:r w:rsidR="002C6D8B">
        <w:rPr>
          <w:rFonts w:ascii="Times New Roman" w:hAnsi="Times New Roman" w:cs="Times New Roman"/>
          <w:sz w:val="24"/>
          <w:szCs w:val="24"/>
          <w:lang w:val="fr-FR"/>
        </w:rPr>
        <w:t>e</w:t>
      </w:r>
      <w:r w:rsidR="00F8382E">
        <w:rPr>
          <w:rFonts w:ascii="Times New Roman" w:hAnsi="Times New Roman" w:cs="Times New Roman"/>
          <w:sz w:val="24"/>
          <w:szCs w:val="24"/>
          <w:lang w:val="fr-FR"/>
        </w:rPr>
        <w:t xml:space="preserve"> d’un positionnement afin d’aborder l’approche</w:t>
      </w:r>
      <w:r w:rsidR="00C3213C">
        <w:rPr>
          <w:rFonts w:ascii="Times New Roman" w:hAnsi="Times New Roman" w:cs="Times New Roman"/>
          <w:sz w:val="24"/>
          <w:szCs w:val="24"/>
          <w:lang w:val="fr-FR"/>
        </w:rPr>
        <w:t>.</w:t>
      </w:r>
    </w:p>
    <w:p w14:paraId="18A29B61" w14:textId="77777777" w:rsidR="00EA63C2" w:rsidRPr="00457C81" w:rsidRDefault="00EA63C2" w:rsidP="00225747">
      <w:pPr>
        <w:spacing w:after="0" w:line="360" w:lineRule="auto"/>
        <w:jc w:val="both"/>
        <w:rPr>
          <w:rFonts w:ascii="Times New Roman" w:hAnsi="Times New Roman" w:cs="Times New Roman"/>
          <w:sz w:val="24"/>
          <w:szCs w:val="24"/>
          <w:lang w:val="fr-FR"/>
        </w:rPr>
      </w:pPr>
    </w:p>
    <w:p w14:paraId="00F8E0A4" w14:textId="77777777" w:rsidR="00E373C2" w:rsidRPr="00225747" w:rsidRDefault="00E373C2" w:rsidP="003A69E5">
      <w:pPr>
        <w:pStyle w:val="Titre1"/>
        <w:numPr>
          <w:ilvl w:val="0"/>
          <w:numId w:val="49"/>
        </w:numPr>
        <w:rPr>
          <w:rFonts w:ascii="Times New Roman" w:hAnsi="Times New Roman" w:cs="Times New Roman"/>
          <w:b/>
          <w:bCs/>
          <w:color w:val="auto"/>
          <w:sz w:val="28"/>
          <w:szCs w:val="24"/>
          <w:lang w:val="fr-FR"/>
        </w:rPr>
      </w:pPr>
      <w:bookmarkStart w:id="85" w:name="_Toc201883108"/>
      <w:bookmarkStart w:id="86" w:name="_Toc201883355"/>
      <w:bookmarkStart w:id="87" w:name="_Toc184475261"/>
      <w:r w:rsidRPr="00225747">
        <w:rPr>
          <w:rFonts w:ascii="Times New Roman" w:hAnsi="Times New Roman" w:cs="Times New Roman"/>
          <w:b/>
          <w:bCs/>
          <w:color w:val="auto"/>
          <w:sz w:val="28"/>
          <w:szCs w:val="24"/>
          <w:lang w:val="fr-FR"/>
        </w:rPr>
        <w:t>Authentification de documents</w:t>
      </w:r>
      <w:bookmarkEnd w:id="85"/>
      <w:bookmarkEnd w:id="86"/>
    </w:p>
    <w:p w14:paraId="66CE9ECF" w14:textId="4B149BB7" w:rsidR="000B2A33" w:rsidRDefault="002E6956" w:rsidP="00B12754">
      <w:pPr>
        <w:spacing w:before="24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w:t>
      </w:r>
      <w:r w:rsidR="00353819" w:rsidRPr="008A1F4E">
        <w:rPr>
          <w:rFonts w:ascii="Times New Roman" w:hAnsi="Times New Roman" w:cs="Times New Roman"/>
          <w:sz w:val="24"/>
          <w:szCs w:val="24"/>
          <w:lang w:val="fr-FR"/>
        </w:rPr>
        <w:t>État</w:t>
      </w:r>
      <w:r w:rsidR="00970B94" w:rsidRPr="008A1F4E">
        <w:rPr>
          <w:rFonts w:ascii="Times New Roman" w:hAnsi="Times New Roman" w:cs="Times New Roman"/>
          <w:sz w:val="24"/>
          <w:szCs w:val="24"/>
          <w:lang w:val="fr-FR"/>
        </w:rPr>
        <w:t xml:space="preserve">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14:paraId="1FAF63FD" w14:textId="74A61338" w:rsidR="00254A61" w:rsidRDefault="003075BF" w:rsidP="0064199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w:t>
      </w:r>
      <w:r w:rsidR="00537438">
        <w:rPr>
          <w:rFonts w:ascii="Times New Roman" w:hAnsi="Times New Roman" w:cs="Times New Roman"/>
          <w:sz w:val="24"/>
          <w:szCs w:val="24"/>
          <w:lang w:val="fr-FR"/>
        </w:rPr>
        <w:t>Ainsi</w:t>
      </w:r>
      <w:r w:rsidR="00D32851">
        <w:rPr>
          <w:rFonts w:ascii="Times New Roman" w:hAnsi="Times New Roman" w:cs="Times New Roman"/>
          <w:sz w:val="24"/>
          <w:szCs w:val="24"/>
          <w:lang w:val="fr-FR"/>
        </w:rPr>
        <w: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14:paraId="618BC416" w14:textId="15A67A02" w:rsidR="0053416F" w:rsidRDefault="002422E7" w:rsidP="00641995">
      <w:pPr>
        <w:pStyle w:val="NormalWeb"/>
        <w:spacing w:before="0" w:beforeAutospacing="0" w:after="160" w:afterAutospacing="0"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C2690C">
        <w:rPr>
          <w:lang w:val="fr-FR"/>
        </w:rPr>
        <w:fldChar w:fldCharType="begin"/>
      </w:r>
      <w:r w:rsidR="00AE2A86">
        <w:rPr>
          <w:lang w:val="fr-FR"/>
        </w:rPr>
        <w:instrText xml:space="preserve"> ADDIN ZOTERO_ITEM CSL_CITATION {"citationID":"e8kaKfb4","properties":{"formattedCitation":"[7]","plainCitation":"[7]","noteIndex":0},"citationItems":[{"id":47,"uris":["http://zotero.org/users/local/3eTyEGwA/items/QTKZXUE6","http://zotero.org/users/16284513/items/QTKZXUE6"],"itemData":{"id":47,"type":"bill","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C2690C">
        <w:rPr>
          <w:lang w:val="fr-FR"/>
        </w:rPr>
        <w:fldChar w:fldCharType="separate"/>
      </w:r>
      <w:r w:rsidR="00AE2A86">
        <w:rPr>
          <w:noProof/>
          <w:lang w:val="fr-FR"/>
        </w:rPr>
        <w:t>[7]</w:t>
      </w:r>
      <w:r w:rsidR="00C2690C">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 xml:space="preserve">les documents </w:t>
      </w:r>
      <w:r w:rsidR="004868E8" w:rsidRPr="004868E8">
        <w:rPr>
          <w:rStyle w:val="Accentuation"/>
          <w:lang w:val="fr-FR"/>
        </w:rPr>
        <w:lastRenderedPageBreak/>
        <w:t>produits ou reçus, dans le cadre de la mission de service public, par l’</w:t>
      </w:r>
      <w:r w:rsidR="00C13F19" w:rsidRPr="004868E8">
        <w:rPr>
          <w:rStyle w:val="Accentuation"/>
          <w:lang w:val="fr-FR"/>
        </w:rPr>
        <w:t>État</w:t>
      </w:r>
      <w:r w:rsidR="004868E8" w:rsidRPr="004868E8">
        <w:rPr>
          <w:rStyle w:val="Accentuation"/>
          <w:lang w:val="fr-FR"/>
        </w:rPr>
        <w:t>, les collectivités 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14:paraId="621B088A" w14:textId="77777777" w:rsidR="009A2393" w:rsidRPr="006565A8" w:rsidRDefault="009A2393" w:rsidP="001924F4">
      <w:pPr>
        <w:spacing w:after="0" w:line="360" w:lineRule="auto"/>
        <w:jc w:val="both"/>
        <w:rPr>
          <w:rFonts w:ascii="Times New Roman" w:hAnsi="Times New Roman" w:cs="Times New Roman"/>
          <w:sz w:val="24"/>
          <w:szCs w:val="24"/>
          <w:lang w:val="fr-FR"/>
        </w:rPr>
      </w:pPr>
    </w:p>
    <w:p w14:paraId="5C995CC4" w14:textId="77777777" w:rsidR="00E373C2" w:rsidRPr="001924F4" w:rsidRDefault="00E373C2" w:rsidP="003A69E5">
      <w:pPr>
        <w:pStyle w:val="Titre1"/>
        <w:numPr>
          <w:ilvl w:val="0"/>
          <w:numId w:val="49"/>
        </w:numPr>
        <w:rPr>
          <w:rFonts w:ascii="Times New Roman" w:hAnsi="Times New Roman" w:cs="Times New Roman"/>
          <w:b/>
          <w:bCs/>
          <w:color w:val="auto"/>
          <w:sz w:val="28"/>
          <w:szCs w:val="24"/>
          <w:lang w:val="fr-FR"/>
        </w:rPr>
      </w:pPr>
      <w:bookmarkStart w:id="88" w:name="_Ref197855209"/>
      <w:bookmarkStart w:id="89" w:name="_Toc201883109"/>
      <w:bookmarkStart w:id="90" w:name="_Toc201883356"/>
      <w:r w:rsidRPr="001924F4">
        <w:rPr>
          <w:rFonts w:ascii="Times New Roman" w:hAnsi="Times New Roman" w:cs="Times New Roman"/>
          <w:b/>
          <w:bCs/>
          <w:color w:val="auto"/>
          <w:sz w:val="28"/>
          <w:szCs w:val="24"/>
          <w:lang w:val="fr-FR"/>
        </w:rPr>
        <w:t>Méthodes d’authentification de documents</w:t>
      </w:r>
      <w:bookmarkEnd w:id="88"/>
      <w:bookmarkEnd w:id="89"/>
      <w:bookmarkEnd w:id="90"/>
    </w:p>
    <w:p w14:paraId="0288C112" w14:textId="747C7CC3" w:rsidR="00304138" w:rsidRDefault="00FA0C2B" w:rsidP="00362AEA">
      <w:pPr>
        <w:spacing w:before="240"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hachage et empreinte numérique (Document Hashing)</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iligrane numérique et tatouage électronique (Digital Watermarking)</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(Timestamping)</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w:t>
      </w:r>
      <w:r w:rsidR="00830066">
        <w:rPr>
          <w:rFonts w:ascii="Times New Roman" w:eastAsia="Times New Roman" w:hAnsi="Times New Roman" w:cs="Times New Roman"/>
          <w:sz w:val="24"/>
          <w:szCs w:val="24"/>
          <w:lang w:val="fr-FR"/>
        </w:rPr>
        <w:t>les principales techniques</w:t>
      </w:r>
      <w:r w:rsidR="0073704B">
        <w:rPr>
          <w:rFonts w:ascii="Times New Roman" w:eastAsia="Times New Roman" w:hAnsi="Times New Roman" w:cs="Times New Roman"/>
          <w:sz w:val="24"/>
          <w:szCs w:val="24"/>
          <w:lang w:val="fr-FR"/>
        </w:rPr>
        <w:t>.</w:t>
      </w:r>
    </w:p>
    <w:p w14:paraId="5363784D" w14:textId="77777777" w:rsidR="0045563B" w:rsidRPr="00E01479" w:rsidRDefault="00B91E37" w:rsidP="003A69E5">
      <w:pPr>
        <w:pStyle w:val="Paragraphedeliste"/>
        <w:numPr>
          <w:ilvl w:val="0"/>
          <w:numId w:val="42"/>
        </w:num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45563B" w:rsidRPr="00E01479">
        <w:rPr>
          <w:rFonts w:ascii="Times New Roman" w:eastAsia="Times New Roman" w:hAnsi="Times New Roman" w:cs="Times New Roman"/>
          <w:b/>
          <w:sz w:val="24"/>
          <w:szCs w:val="24"/>
          <w:lang w:val="fr-FR"/>
        </w:rPr>
        <w:t>echnique de signature numérique</w:t>
      </w:r>
    </w:p>
    <w:p w14:paraId="2A0AF49F" w14:textId="12B33F87"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C2690C">
        <w:rPr>
          <w:rFonts w:ascii="Times New Roman" w:eastAsia="Times New Roman" w:hAnsi="Times New Roman" w:cs="Times New Roman"/>
          <w:sz w:val="24"/>
          <w:szCs w:val="24"/>
          <w:lang w:val="fr-FR"/>
        </w:rPr>
        <w:fldChar w:fldCharType="begin"/>
      </w:r>
      <w:r w:rsidR="00AE2A86">
        <w:rPr>
          <w:rFonts w:ascii="Times New Roman" w:eastAsia="Times New Roman" w:hAnsi="Times New Roman" w:cs="Times New Roman"/>
          <w:sz w:val="24"/>
          <w:szCs w:val="24"/>
          <w:lang w:val="fr-FR"/>
        </w:rPr>
        <w:instrText xml:space="preserve"> ADDIN ZOTERO_ITEM CSL_CITATION {"citationID":"OmiMHlkz","properties":{"formattedCitation":"[46]","plainCitation":"[46]","noteIndex":0},"citationItems":[{"id":10,"uris":["http://zotero.org/users/16284513/items/LWVFDTLL"],"itemData":{"id":10,"type":"entry-encyclopedia","abstract":"La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[46]</w:t>
      </w:r>
      <w:r w:rsidR="00C2690C">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C2690C">
        <w:rPr>
          <w:rFonts w:ascii="Times New Roman" w:eastAsia="Times New Roman" w:hAnsi="Times New Roman" w:cs="Times New Roman"/>
          <w:sz w:val="24"/>
          <w:szCs w:val="24"/>
          <w:lang w:val="fr-FR"/>
        </w:rPr>
        <w:fldChar w:fldCharType="begin"/>
      </w:r>
      <w:r w:rsidR="00AE2A86">
        <w:rPr>
          <w:rFonts w:ascii="Times New Roman" w:eastAsia="Times New Roman" w:hAnsi="Times New Roman" w:cs="Times New Roman"/>
          <w:sz w:val="24"/>
          <w:szCs w:val="24"/>
          <w:lang w:val="fr-FR"/>
        </w:rPr>
        <w:instrText xml:space="preserve"> ADDIN ZOTERO_ITEM CSL_CITATION {"citationID":"wOWqFVyS","properties":{"formattedCitation":"[24]","plainCitation":"[24]","noteIndex":0},"citationItems":[{"id":9,"uris":["http://zotero.org/users/16284513/items/LJVM8CB4"],"itemData":{"id":9,"type":"article-newspaper","abstract":"Le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!","language":"fr","note":"archive_location: Toutes les régions\npublisher: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[24]</w:t>
      </w:r>
      <w:r w:rsidR="00C2690C">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14:paraId="01574FA8"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authentique : l'identité du signataire doit pouvoir être retrouvée de manière certaine</w:t>
      </w:r>
      <w:r w:rsidR="00AB63A7">
        <w:rPr>
          <w:rFonts w:ascii="Times New Roman" w:eastAsia="Times New Roman" w:hAnsi="Times New Roman" w:cs="Times New Roman"/>
          <w:sz w:val="24"/>
          <w:szCs w:val="24"/>
          <w:lang w:val="fr-FR"/>
        </w:rPr>
        <w:t> ;</w:t>
      </w:r>
    </w:p>
    <w:p w14:paraId="0D9795FC"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 xml:space="preserve">infalsifiable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14:paraId="0B618FA3"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non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14:paraId="38D009D7"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lastRenderedPageBreak/>
        <w:t>inaltérable : une fois que le document est signé, on ne peut plus le modifier</w:t>
      </w:r>
      <w:r w:rsidR="00AB63A7">
        <w:rPr>
          <w:rFonts w:ascii="Times New Roman" w:eastAsia="Times New Roman" w:hAnsi="Times New Roman" w:cs="Times New Roman"/>
          <w:sz w:val="24"/>
          <w:szCs w:val="24"/>
          <w:lang w:val="fr-FR"/>
        </w:rPr>
        <w:t> ;</w:t>
      </w:r>
    </w:p>
    <w:p w14:paraId="20163FFB" w14:textId="77777777" w:rsidR="00AC41C7"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irrévocable : la personne qui a signé ne peut le contester</w:t>
      </w:r>
      <w:r w:rsidR="00AB63A7">
        <w:rPr>
          <w:rFonts w:ascii="Times New Roman" w:eastAsia="Times New Roman" w:hAnsi="Times New Roman" w:cs="Times New Roman"/>
          <w:sz w:val="24"/>
          <w:szCs w:val="24"/>
          <w:lang w:val="fr-FR"/>
        </w:rPr>
        <w:t>.</w:t>
      </w:r>
    </w:p>
    <w:p w14:paraId="10A14B44" w14:textId="77777777"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14:paraId="16D12355" w14:textId="77777777" w:rsidR="007A3071" w:rsidRPr="00E01479" w:rsidRDefault="00C5653E" w:rsidP="003A69E5">
      <w:pPr>
        <w:pStyle w:val="Paragraphedeliste"/>
        <w:numPr>
          <w:ilvl w:val="0"/>
          <w:numId w:val="42"/>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7A3071" w:rsidRPr="00E01479">
        <w:rPr>
          <w:rFonts w:ascii="Times New Roman" w:eastAsia="Times New Roman" w:hAnsi="Times New Roman" w:cs="Times New Roman"/>
          <w:b/>
          <w:sz w:val="24"/>
          <w:szCs w:val="24"/>
          <w:lang w:val="fr-FR"/>
        </w:rPr>
        <w:t xml:space="preserve">echnique de hachage </w:t>
      </w:r>
      <w:r w:rsidR="00D42A02" w:rsidRPr="00E01479">
        <w:rPr>
          <w:rFonts w:ascii="Times New Roman" w:eastAsia="Times New Roman" w:hAnsi="Times New Roman" w:cs="Times New Roman"/>
          <w:b/>
          <w:sz w:val="24"/>
          <w:szCs w:val="24"/>
          <w:lang w:val="fr-FR"/>
        </w:rPr>
        <w:t>ou</w:t>
      </w:r>
      <w:r w:rsidR="00F77701">
        <w:rPr>
          <w:rFonts w:ascii="Times New Roman" w:eastAsia="Times New Roman" w:hAnsi="Times New Roman" w:cs="Times New Roman"/>
          <w:b/>
          <w:sz w:val="24"/>
          <w:szCs w:val="24"/>
          <w:lang w:val="fr-FR"/>
        </w:rPr>
        <w:t xml:space="preserve"> empreinte numérique</w:t>
      </w:r>
    </w:p>
    <w:p w14:paraId="70452D1F" w14:textId="77777777"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14:paraId="28E0F5C6" w14:textId="1E96D515"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C2690C">
        <w:rPr>
          <w:rFonts w:ascii="Times New Roman" w:eastAsia="Times New Roman" w:hAnsi="Times New Roman" w:cs="Times New Roman"/>
          <w:sz w:val="24"/>
          <w:szCs w:val="24"/>
          <w:lang w:val="fr-FR"/>
        </w:rPr>
        <w:fldChar w:fldCharType="begin"/>
      </w:r>
      <w:r w:rsidR="00AE2A86">
        <w:rPr>
          <w:rFonts w:ascii="Times New Roman" w:eastAsia="Times New Roman" w:hAnsi="Times New Roman" w:cs="Times New Roman"/>
          <w:sz w:val="24"/>
          <w:szCs w:val="24"/>
          <w:lang w:val="fr-FR"/>
        </w:rPr>
        <w:instrText xml:space="preserve"> ADDIN ZOTERO_ITEM CSL_CITATION {"citationID":"C5y24Rfh","properties":{"formattedCitation":"[36]","plainCitation":"[36]","noteIndex":0},"citationItems":[{"id":8,"uris":["http://zotero.org/users/16284513/items/ISFU2NFK"],"itemData":{"id":8,"type":"article-newspaper","abstract":"Le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[36]</w:t>
      </w:r>
      <w:r w:rsidR="00C2690C">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14:paraId="59417BFA"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le déterminisme : un message aura tou</w:t>
      </w:r>
      <w:r w:rsidR="00E45D77">
        <w:rPr>
          <w:rFonts w:ascii="Times New Roman" w:eastAsia="Times New Roman" w:hAnsi="Times New Roman" w:cs="Times New Roman"/>
          <w:sz w:val="24"/>
          <w:szCs w:val="24"/>
          <w:lang w:val="fr-FR"/>
        </w:rPr>
        <w:t>jours la même valeur de hachage ;</w:t>
      </w:r>
    </w:p>
    <w:p w14:paraId="403E17DD" w14:textId="74EF8593"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l'illisibilité : l</w:t>
      </w:r>
      <w:r w:rsidR="00254EF5">
        <w:rPr>
          <w:rFonts w:ascii="Times New Roman" w:eastAsia="Times New Roman" w:hAnsi="Times New Roman" w:cs="Times New Roman"/>
          <w:sz w:val="24"/>
          <w:szCs w:val="24"/>
          <w:lang w:val="fr-FR"/>
        </w:rPr>
        <w:t>a</w:t>
      </w:r>
      <w:r w:rsidRPr="00B51127">
        <w:rPr>
          <w:rFonts w:ascii="Times New Roman" w:eastAsia="Times New Roman" w:hAnsi="Times New Roman" w:cs="Times New Roman"/>
          <w:sz w:val="24"/>
          <w:szCs w:val="24"/>
          <w:lang w:val="fr-FR"/>
        </w:rPr>
        <w:t xml:space="preserv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14:paraId="29263E4C"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14:paraId="3B30A840"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14:paraId="54B37365" w14:textId="77777777" w:rsidR="00AC349F" w:rsidRP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14:paraId="035EC2DC" w14:textId="77777777"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14:paraId="65662B3D" w14:textId="77777777" w:rsidR="00DE3ADE" w:rsidRDefault="00680ECF" w:rsidP="003A69E5">
      <w:pPr>
        <w:pStyle w:val="NormalWeb"/>
        <w:numPr>
          <w:ilvl w:val="0"/>
          <w:numId w:val="42"/>
        </w:numPr>
        <w:spacing w:after="0" w:afterAutospacing="0" w:line="360" w:lineRule="auto"/>
        <w:jc w:val="both"/>
        <w:divId w:val="317465249"/>
        <w:rPr>
          <w:b/>
          <w:lang w:val="fr-FR"/>
        </w:rPr>
      </w:pPr>
      <w:r>
        <w:rPr>
          <w:b/>
          <w:lang w:val="fr-FR"/>
        </w:rPr>
        <w:t>T</w:t>
      </w:r>
      <w:r w:rsidR="007144C6">
        <w:rPr>
          <w:b/>
          <w:lang w:val="fr-FR"/>
        </w:rPr>
        <w:t>echn</w:t>
      </w:r>
      <w:r w:rsidR="00D44CB5">
        <w:rPr>
          <w:b/>
          <w:lang w:val="fr-FR"/>
        </w:rPr>
        <w:t>ique d’horodatage électronique</w:t>
      </w:r>
    </w:p>
    <w:p w14:paraId="1B95C1A4" w14:textId="0448FF94"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C2690C">
        <w:rPr>
          <w:lang w:val="fr-FR"/>
        </w:rPr>
        <w:fldChar w:fldCharType="begin"/>
      </w:r>
      <w:r w:rsidR="00AE2A86">
        <w:rPr>
          <w:lang w:val="fr-FR"/>
        </w:rPr>
        <w:instrText xml:space="preserve"> ADDIN ZOTERO_ITEM CSL_CITATION {"citationID":"FYaaE0rj","properties":{"formattedCitation":"[8]","plainCitation":"[8]","noteIndex":0},"citationItems":[{"id":7,"uris":["http://zotero.org/users/16284513/items/TD9N9QTW"],"itemData":{"id":7,"type":"post-weblog","abstract":"Découvrez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C2690C">
        <w:rPr>
          <w:lang w:val="fr-FR"/>
        </w:rPr>
        <w:fldChar w:fldCharType="separate"/>
      </w:r>
      <w:r w:rsidR="00AE2A86">
        <w:rPr>
          <w:noProof/>
          <w:lang w:val="fr-FR"/>
        </w:rPr>
        <w:t>[8]</w:t>
      </w:r>
      <w:r w:rsidR="00C2690C">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 xml:space="preserve">Sa fiabilité est garantie par un certificat (jeton d'horodatage) qui contient à la </w:t>
      </w:r>
      <w:r w:rsidRPr="00790567">
        <w:rPr>
          <w:lang w:val="fr-FR"/>
        </w:rPr>
        <w:lastRenderedPageBreak/>
        <w:t>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14:paraId="5B327B6E" w14:textId="77777777" w:rsidR="00567608" w:rsidRDefault="00A87313" w:rsidP="003A69E5">
      <w:pPr>
        <w:pStyle w:val="NormalWeb"/>
        <w:numPr>
          <w:ilvl w:val="0"/>
          <w:numId w:val="42"/>
        </w:numPr>
        <w:spacing w:after="0" w:afterAutospacing="0" w:line="360" w:lineRule="auto"/>
        <w:jc w:val="both"/>
        <w:divId w:val="317465249"/>
        <w:rPr>
          <w:b/>
          <w:lang w:val="fr-FR"/>
        </w:rPr>
      </w:pPr>
      <w:r>
        <w:rPr>
          <w:b/>
          <w:lang w:val="fr-FR"/>
        </w:rPr>
        <w:t>T</w:t>
      </w:r>
      <w:r w:rsidR="00487E8E">
        <w:rPr>
          <w:b/>
          <w:lang w:val="fr-FR"/>
        </w:rPr>
        <w:t>echnique des RFID et codes QR</w:t>
      </w:r>
    </w:p>
    <w:p w14:paraId="3AB61669" w14:textId="77777777"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quick response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14:paraId="76867FC0" w14:textId="219B34EF"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C2690C">
        <w:rPr>
          <w:lang w:val="fr-FR"/>
        </w:rPr>
        <w:fldChar w:fldCharType="begin"/>
      </w:r>
      <w:r w:rsidR="00AE2A86">
        <w:rPr>
          <w:lang w:val="fr-FR"/>
        </w:rPr>
        <w:instrText xml:space="preserve"> ADDIN ZOTERO_ITEM CSL_CITATION {"citationID":"tzdsUg9M","properties":{"formattedCitation":"[35]","plainCitation":"[35]","noteIndex":0},"citationItems":[{"id":6,"uris":["http://zotero.org/users/16284513/items/VKNLUFX7"],"itemData":{"id":6,"type":"article-magazine","abstract":"RFID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C2690C">
        <w:rPr>
          <w:lang w:val="fr-FR"/>
        </w:rPr>
        <w:fldChar w:fldCharType="separate"/>
      </w:r>
      <w:r w:rsidR="00AE2A86">
        <w:rPr>
          <w:noProof/>
          <w:lang w:val="fr-FR"/>
        </w:rPr>
        <w:t>[35]</w:t>
      </w:r>
      <w:r w:rsidR="00C2690C">
        <w:rPr>
          <w:lang w:val="fr-FR"/>
        </w:rPr>
        <w:fldChar w:fldCharType="end"/>
      </w:r>
      <w:r w:rsidRPr="000812CD">
        <w:rPr>
          <w:lang w:val="fr-FR"/>
        </w:rPr>
        <w:t xml:space="preserve">. </w:t>
      </w:r>
    </w:p>
    <w:p w14:paraId="20DFDF24" w14:textId="08A1C854" w:rsidR="0077189F" w:rsidRDefault="000812CD" w:rsidP="00E06E9C">
      <w:pPr>
        <w:pStyle w:val="NormalWeb"/>
        <w:spacing w:before="0" w:beforeAutospacing="0" w:line="360" w:lineRule="auto"/>
        <w:jc w:val="both"/>
        <w:divId w:val="317465249"/>
        <w:rPr>
          <w:lang w:val="fr-FR"/>
        </w:rPr>
      </w:pPr>
      <w:r w:rsidRPr="000812CD">
        <w:rPr>
          <w:lang w:val="fr-FR"/>
        </w:rPr>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C2690C">
        <w:rPr>
          <w:lang w:val="fr-FR"/>
        </w:rPr>
        <w:fldChar w:fldCharType="begin"/>
      </w:r>
      <w:r w:rsidR="00AE2A86">
        <w:rPr>
          <w:lang w:val="fr-FR"/>
        </w:rPr>
        <w:instrText xml:space="preserve"> ADDIN ZOTERO_ITEM CSL_CITATION {"citationID":"cMnbjZoh","properties":{"formattedCitation":"[31]","plainCitation":"[31]","noteIndex":0},"citationItems":[{"id":5,"uris":["http://zotero.org/users/16284513/items/6LFGPQ62"],"itemData":{"id":5,"type":"post-weblog","abstract":"Thinking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C2690C">
        <w:rPr>
          <w:lang w:val="fr-FR"/>
        </w:rPr>
        <w:fldChar w:fldCharType="separate"/>
      </w:r>
      <w:r w:rsidR="00AE2A86">
        <w:rPr>
          <w:noProof/>
          <w:lang w:val="fr-FR"/>
        </w:rPr>
        <w:t>[31]</w:t>
      </w:r>
      <w:r w:rsidR="00C2690C">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14:paraId="47801B41" w14:textId="77777777" w:rsidR="00FF09C2" w:rsidRPr="00E01479" w:rsidRDefault="00915E0B" w:rsidP="003A69E5">
      <w:pPr>
        <w:pStyle w:val="Paragraphedeliste"/>
        <w:numPr>
          <w:ilvl w:val="0"/>
          <w:numId w:val="42"/>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A63854">
        <w:rPr>
          <w:rFonts w:ascii="Times New Roman" w:eastAsia="Times New Roman" w:hAnsi="Times New Roman" w:cs="Times New Roman"/>
          <w:b/>
          <w:sz w:val="24"/>
          <w:szCs w:val="24"/>
          <w:lang w:val="fr-FR"/>
        </w:rPr>
        <w:t>echnique Blockchain</w:t>
      </w:r>
    </w:p>
    <w:p w14:paraId="18A268C7" w14:textId="77777777" w:rsid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Pour y parvenir, plusieurs plateformes et services dédiés tels que Ethereum, Blockcerts</w:t>
      </w:r>
      <w:r w:rsidR="00C03BCB">
        <w:rPr>
          <w:rStyle w:val="Appelnotedebasdep"/>
          <w:rFonts w:ascii="Times New Roman" w:eastAsia="Times New Roman" w:hAnsi="Times New Roman" w:cs="Times New Roman"/>
          <w:sz w:val="24"/>
          <w:szCs w:val="24"/>
          <w:lang w:val="fr-FR"/>
        </w:rPr>
        <w:footnoteReference w:id="5"/>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14:paraId="299A5DCE" w14:textId="14809464" w:rsidR="008C03C8" w:rsidRDefault="001A2C6E" w:rsidP="00C141AA">
      <w:pPr>
        <w:spacing w:line="360" w:lineRule="auto"/>
        <w:jc w:val="both"/>
        <w:rPr>
          <w:rFonts w:ascii="Times New Roman" w:eastAsia="Times New Roman" w:hAnsi="Times New Roman" w:cs="Times New Roman"/>
          <w:sz w:val="24"/>
          <w:szCs w:val="24"/>
          <w:lang w:val="fr-FR"/>
        </w:rPr>
      </w:pPr>
      <w:r>
        <w:rPr>
          <w:rFonts w:ascii="Times New Roman" w:hAnsi="Times New Roman" w:cs="Times New Roman"/>
          <w:sz w:val="24"/>
          <w:szCs w:val="24"/>
          <w:lang w:val="fr-FR"/>
        </w:rPr>
        <w:t xml:space="preserve">En s’intéressant particulièrement </w:t>
      </w:r>
      <w:r w:rsidR="00640B32">
        <w:rPr>
          <w:rFonts w:ascii="Times New Roman" w:hAnsi="Times New Roman" w:cs="Times New Roman"/>
          <w:sz w:val="24"/>
          <w:szCs w:val="24"/>
          <w:lang w:val="fr-FR"/>
        </w:rPr>
        <w:t>à la technologie B</w:t>
      </w:r>
      <w:r w:rsidR="00B7566E">
        <w:rPr>
          <w:rFonts w:ascii="Times New Roman" w:hAnsi="Times New Roman" w:cs="Times New Roman"/>
          <w:sz w:val="24"/>
          <w:szCs w:val="24"/>
          <w:lang w:val="fr-FR"/>
        </w:rPr>
        <w:t>lockchain</w:t>
      </w:r>
      <w:r>
        <w:rPr>
          <w:rFonts w:ascii="Times New Roman" w:hAnsi="Times New Roman" w:cs="Times New Roman"/>
          <w:sz w:val="24"/>
          <w:szCs w:val="24"/>
          <w:lang w:val="fr-FR"/>
        </w:rPr>
        <w:t xml:space="preserve">, nous constatons </w:t>
      </w:r>
      <w:r w:rsidR="00320CB7">
        <w:rPr>
          <w:rFonts w:ascii="Times New Roman" w:hAnsi="Times New Roman" w:cs="Times New Roman"/>
          <w:sz w:val="24"/>
          <w:szCs w:val="24"/>
          <w:lang w:val="fr-FR"/>
        </w:rPr>
        <w:t>qu’elle peut être utilisée</w:t>
      </w:r>
      <w:r w:rsidR="008C03C8">
        <w:rPr>
          <w:rFonts w:ascii="Times New Roman" w:hAnsi="Times New Roman" w:cs="Times New Roman"/>
          <w:sz w:val="24"/>
          <w:szCs w:val="24"/>
          <w:lang w:val="fr-FR"/>
        </w:rPr>
        <w:t xml:space="preserve"> </w:t>
      </w:r>
      <w:r w:rsidR="00320CB7">
        <w:rPr>
          <w:rFonts w:ascii="Times New Roman" w:hAnsi="Times New Roman" w:cs="Times New Roman"/>
          <w:sz w:val="24"/>
          <w:szCs w:val="24"/>
          <w:lang w:val="fr-FR"/>
        </w:rPr>
        <w:t>de</w:t>
      </w:r>
      <w:r w:rsidR="008C03C8">
        <w:rPr>
          <w:rFonts w:ascii="Times New Roman" w:hAnsi="Times New Roman" w:cs="Times New Roman"/>
          <w:sz w:val="24"/>
          <w:szCs w:val="24"/>
          <w:lang w:val="fr-FR"/>
        </w:rPr>
        <w:t xml:space="preserve"> manières </w:t>
      </w:r>
      <w:r w:rsidR="00320CB7">
        <w:rPr>
          <w:rFonts w:ascii="Times New Roman" w:hAnsi="Times New Roman" w:cs="Times New Roman"/>
          <w:sz w:val="24"/>
          <w:szCs w:val="24"/>
          <w:lang w:val="fr-FR"/>
        </w:rPr>
        <w:t>différentes</w:t>
      </w:r>
      <w:r w:rsidR="008C03C8">
        <w:rPr>
          <w:rFonts w:ascii="Times New Roman" w:hAnsi="Times New Roman" w:cs="Times New Roman"/>
          <w:sz w:val="24"/>
          <w:szCs w:val="24"/>
          <w:lang w:val="fr-FR"/>
        </w:rPr>
        <w:t xml:space="preserve"> dans les processus d’authentification et de sécurisation de </w:t>
      </w:r>
      <w:r w:rsidR="008C03C8">
        <w:rPr>
          <w:rFonts w:ascii="Times New Roman" w:hAnsi="Times New Roman" w:cs="Times New Roman"/>
          <w:sz w:val="24"/>
          <w:szCs w:val="24"/>
          <w:lang w:val="fr-FR"/>
        </w:rPr>
        <w:lastRenderedPageBreak/>
        <w:t xml:space="preserve">documents électroniques. </w:t>
      </w:r>
      <w:r w:rsidR="004C6924">
        <w:rPr>
          <w:rFonts w:ascii="Times New Roman" w:hAnsi="Times New Roman" w:cs="Times New Roman"/>
          <w:sz w:val="24"/>
          <w:szCs w:val="24"/>
          <w:lang w:val="fr-FR"/>
        </w:rPr>
        <w:t xml:space="preserve">A cet effet, </w:t>
      </w:r>
      <w:r w:rsidR="008C03C8">
        <w:rPr>
          <w:rFonts w:ascii="Times New Roman" w:hAnsi="Times New Roman" w:cs="Times New Roman"/>
          <w:sz w:val="24"/>
          <w:szCs w:val="24"/>
          <w:lang w:val="fr-FR"/>
        </w:rPr>
        <w:t>nous présentons</w:t>
      </w:r>
      <w:r w:rsidR="004C6924">
        <w:rPr>
          <w:rFonts w:ascii="Times New Roman" w:hAnsi="Times New Roman" w:cs="Times New Roman"/>
          <w:sz w:val="24"/>
          <w:szCs w:val="24"/>
          <w:lang w:val="fr-FR"/>
        </w:rPr>
        <w:t>,</w:t>
      </w:r>
      <w:r w:rsidR="008C03C8">
        <w:rPr>
          <w:rFonts w:ascii="Times New Roman" w:hAnsi="Times New Roman" w:cs="Times New Roman"/>
          <w:sz w:val="24"/>
          <w:szCs w:val="24"/>
          <w:lang w:val="fr-FR"/>
        </w:rPr>
        <w:t xml:space="preserve"> </w:t>
      </w:r>
      <w:r w:rsidR="004C6924">
        <w:rPr>
          <w:rFonts w:ascii="Times New Roman" w:hAnsi="Times New Roman" w:cs="Times New Roman"/>
          <w:sz w:val="24"/>
          <w:szCs w:val="24"/>
          <w:lang w:val="fr-FR"/>
        </w:rPr>
        <w:t xml:space="preserve">ci-après, </w:t>
      </w:r>
      <w:r w:rsidR="00C9428A">
        <w:rPr>
          <w:rFonts w:ascii="Times New Roman" w:hAnsi="Times New Roman" w:cs="Times New Roman"/>
          <w:sz w:val="24"/>
          <w:szCs w:val="24"/>
          <w:lang w:val="fr-FR"/>
        </w:rPr>
        <w:t>deux (02)</w:t>
      </w:r>
      <w:r w:rsidR="00D16172">
        <w:rPr>
          <w:rFonts w:ascii="Times New Roman" w:hAnsi="Times New Roman" w:cs="Times New Roman"/>
          <w:sz w:val="24"/>
          <w:szCs w:val="24"/>
          <w:lang w:val="fr-FR"/>
        </w:rPr>
        <w:t xml:space="preserve"> résultats de</w:t>
      </w:r>
      <w:r w:rsidR="008C03C8">
        <w:rPr>
          <w:rFonts w:ascii="Times New Roman" w:hAnsi="Times New Roman" w:cs="Times New Roman"/>
          <w:sz w:val="24"/>
          <w:szCs w:val="24"/>
          <w:lang w:val="fr-FR"/>
        </w:rPr>
        <w:t xml:space="preserve"> travaux </w:t>
      </w:r>
      <w:r w:rsidR="00AF03E5">
        <w:rPr>
          <w:rFonts w:ascii="Times New Roman" w:hAnsi="Times New Roman" w:cs="Times New Roman"/>
          <w:sz w:val="24"/>
          <w:szCs w:val="24"/>
          <w:lang w:val="fr-FR"/>
        </w:rPr>
        <w:t>antérieurs</w:t>
      </w:r>
      <w:r w:rsidR="004C6924">
        <w:rPr>
          <w:rFonts w:ascii="Times New Roman" w:hAnsi="Times New Roman" w:cs="Times New Roman"/>
          <w:sz w:val="24"/>
          <w:szCs w:val="24"/>
          <w:lang w:val="fr-FR"/>
        </w:rPr>
        <w:t xml:space="preserve"> </w:t>
      </w:r>
      <w:r w:rsidR="00C9428A">
        <w:rPr>
          <w:rFonts w:ascii="Times New Roman" w:hAnsi="Times New Roman" w:cs="Times New Roman"/>
          <w:sz w:val="24"/>
          <w:szCs w:val="24"/>
          <w:lang w:val="fr-FR"/>
        </w:rPr>
        <w:t>qui ont consisté à intégrer la blockchain</w:t>
      </w:r>
      <w:r w:rsidR="0054056F">
        <w:rPr>
          <w:rFonts w:ascii="Times New Roman" w:hAnsi="Times New Roman" w:cs="Times New Roman"/>
          <w:sz w:val="24"/>
          <w:szCs w:val="24"/>
          <w:lang w:val="fr-FR"/>
        </w:rPr>
        <w:t xml:space="preserve"> </w:t>
      </w:r>
      <w:r w:rsidR="006A7E82">
        <w:rPr>
          <w:rFonts w:ascii="Times New Roman" w:hAnsi="Times New Roman" w:cs="Times New Roman"/>
          <w:sz w:val="24"/>
          <w:szCs w:val="24"/>
          <w:lang w:val="fr-FR"/>
        </w:rPr>
        <w:t xml:space="preserve">respectivement </w:t>
      </w:r>
      <w:r w:rsidR="00C9428A">
        <w:rPr>
          <w:rFonts w:ascii="Times New Roman" w:hAnsi="Times New Roman" w:cs="Times New Roman"/>
          <w:sz w:val="24"/>
          <w:szCs w:val="24"/>
          <w:lang w:val="fr-FR"/>
        </w:rPr>
        <w:t xml:space="preserve">dans </w:t>
      </w:r>
      <w:r w:rsidR="0054056F">
        <w:rPr>
          <w:rFonts w:ascii="Times New Roman" w:hAnsi="Times New Roman" w:cs="Times New Roman"/>
          <w:sz w:val="24"/>
          <w:szCs w:val="24"/>
          <w:lang w:val="fr-FR"/>
        </w:rPr>
        <w:t>un système</w:t>
      </w:r>
      <w:r w:rsidR="00457858">
        <w:rPr>
          <w:rFonts w:ascii="Times New Roman" w:hAnsi="Times New Roman" w:cs="Times New Roman"/>
          <w:sz w:val="24"/>
          <w:szCs w:val="24"/>
          <w:lang w:val="fr-FR"/>
        </w:rPr>
        <w:t xml:space="preserve"> </w:t>
      </w:r>
      <w:r w:rsidR="0054056F">
        <w:rPr>
          <w:rFonts w:ascii="Times New Roman" w:hAnsi="Times New Roman" w:cs="Times New Roman"/>
          <w:sz w:val="24"/>
          <w:szCs w:val="24"/>
          <w:lang w:val="fr-FR"/>
        </w:rPr>
        <w:t xml:space="preserve">gouvernemental </w:t>
      </w:r>
      <w:r w:rsidR="00457858">
        <w:rPr>
          <w:rFonts w:ascii="Times New Roman" w:hAnsi="Times New Roman" w:cs="Times New Roman"/>
          <w:sz w:val="24"/>
          <w:szCs w:val="24"/>
          <w:lang w:val="fr-FR"/>
        </w:rPr>
        <w:t>d’authentification de documents</w:t>
      </w:r>
      <w:r w:rsidR="0054056F">
        <w:rPr>
          <w:rFonts w:ascii="Times New Roman" w:hAnsi="Times New Roman" w:cs="Times New Roman"/>
          <w:sz w:val="24"/>
          <w:szCs w:val="24"/>
          <w:lang w:val="fr-FR"/>
        </w:rPr>
        <w:t xml:space="preserve"> électroniques</w:t>
      </w:r>
      <w:r w:rsidR="00A20E6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owOctiD","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0054056F">
        <w:rPr>
          <w:rFonts w:ascii="Times New Roman" w:hAnsi="Times New Roman" w:cs="Times New Roman"/>
          <w:sz w:val="24"/>
          <w:szCs w:val="24"/>
          <w:lang w:val="fr-FR"/>
        </w:rPr>
        <w:t xml:space="preserve"> et </w:t>
      </w:r>
      <w:r w:rsidR="006A7E82">
        <w:rPr>
          <w:rFonts w:ascii="Times New Roman" w:hAnsi="Times New Roman" w:cs="Times New Roman"/>
          <w:sz w:val="24"/>
          <w:szCs w:val="24"/>
          <w:lang w:val="fr-FR"/>
        </w:rPr>
        <w:t xml:space="preserve">dans </w:t>
      </w:r>
      <w:r w:rsidR="005D05B8">
        <w:rPr>
          <w:rFonts w:ascii="Times New Roman" w:hAnsi="Times New Roman" w:cs="Times New Roman"/>
          <w:sz w:val="24"/>
          <w:szCs w:val="24"/>
          <w:lang w:val="fr-FR"/>
        </w:rPr>
        <w:t>un système de sécurisation de E-livrets scolaire</w:t>
      </w:r>
      <w:r w:rsidR="00E15242">
        <w:rPr>
          <w:rFonts w:ascii="Times New Roman" w:hAnsi="Times New Roman" w:cs="Times New Roman"/>
          <w:sz w:val="24"/>
          <w:szCs w:val="24"/>
          <w:lang w:val="fr-FR"/>
        </w:rPr>
        <w:t>s</w:t>
      </w:r>
      <w:r w:rsidR="00A20E6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zfCP6TZ0","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008C03C8">
        <w:rPr>
          <w:rFonts w:ascii="Times New Roman" w:hAnsi="Times New Roman" w:cs="Times New Roman"/>
          <w:sz w:val="24"/>
          <w:szCs w:val="24"/>
          <w:lang w:val="fr-FR"/>
        </w:rPr>
        <w:t>.</w:t>
      </w:r>
    </w:p>
    <w:p w14:paraId="793D9226" w14:textId="7AD49E44" w:rsidR="005715D1" w:rsidRPr="00596049" w:rsidRDefault="005715D1" w:rsidP="005715D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OSIJFFGB","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r w:rsidRPr="00596049">
        <w:rPr>
          <w:rFonts w:ascii="Times New Roman" w:hAnsi="Times New Roman" w:cs="Times New Roman"/>
          <w:i/>
          <w:sz w:val="24"/>
          <w:szCs w:val="24"/>
          <w:lang w:val="fr-FR"/>
        </w:rPr>
        <w:t>Isyak Meirobie et al.</w:t>
      </w:r>
      <w:r w:rsidRPr="00596049">
        <w:rPr>
          <w:rFonts w:ascii="Times New Roman" w:hAnsi="Times New Roman" w:cs="Times New Roman"/>
          <w:sz w:val="24"/>
          <w:szCs w:val="24"/>
          <w:lang w:val="fr-FR"/>
        </w:rPr>
        <w:t xml:space="preserve"> ont présenté le résultat de leurs recherches qui ont </w:t>
      </w:r>
      <w:r w:rsidR="00241566">
        <w:rPr>
          <w:rFonts w:ascii="Times New Roman" w:hAnsi="Times New Roman" w:cs="Times New Roman"/>
          <w:sz w:val="24"/>
          <w:szCs w:val="24"/>
          <w:lang w:val="fr-FR"/>
        </w:rPr>
        <w:t>abouti</w:t>
      </w:r>
      <w:r w:rsidRPr="00596049">
        <w:rPr>
          <w:rFonts w:ascii="Times New Roman" w:hAnsi="Times New Roman" w:cs="Times New Roman"/>
          <w:sz w:val="24"/>
          <w:szCs w:val="24"/>
          <w:lang w:val="fr-FR"/>
        </w:rPr>
        <w:t xml:space="preserve">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redondances profondes de données et la présence de tierces parties qui interfèrent dans les transmissions de documents. Afin de minimiser la falsification des documents et de </w:t>
      </w:r>
      <w:r>
        <w:rPr>
          <w:rFonts w:ascii="Times New Roman" w:hAnsi="Times New Roman" w:cs="Times New Roman"/>
          <w:sz w:val="24"/>
          <w:szCs w:val="24"/>
          <w:lang w:val="fr-FR"/>
        </w:rPr>
        <w:t>rendre plus</w:t>
      </w:r>
      <w:r w:rsidRPr="00596049">
        <w:rPr>
          <w:rFonts w:ascii="Times New Roman" w:hAnsi="Times New Roman" w:cs="Times New Roman"/>
          <w:sz w:val="24"/>
          <w:szCs w:val="24"/>
          <w:lang w:val="fr-FR"/>
        </w:rPr>
        <w:t xml:space="preserve"> </w:t>
      </w:r>
      <w:r>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smarts contracts (contrats intelligents) et des Decentralized Autonomous Organization (DAO ou type de plus </w:t>
      </w:r>
      <w:r>
        <w:rPr>
          <w:rFonts w:ascii="Times New Roman" w:hAnsi="Times New Roman" w:cs="Times New Roman"/>
          <w:sz w:val="24"/>
          <w:szCs w:val="24"/>
          <w:lang w:val="fr-FR"/>
        </w:rPr>
        <w:t>complexe des smarts contracts).</w:t>
      </w:r>
    </w:p>
    <w:p w14:paraId="4A1CB3D7" w14:textId="77777777" w:rsidR="005715D1" w:rsidRPr="00596049" w:rsidRDefault="00985653" w:rsidP="005715D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 l’approche</w:t>
      </w:r>
      <w:r w:rsidR="005715D1" w:rsidRPr="00596049">
        <w:rPr>
          <w:rFonts w:ascii="Times New Roman" w:hAnsi="Times New Roman" w:cs="Times New Roman"/>
          <w:sz w:val="24"/>
          <w:szCs w:val="24"/>
          <w:lang w:val="fr-FR"/>
        </w:rPr>
        <w:t>,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PoA.</w:t>
      </w:r>
    </w:p>
    <w:p w14:paraId="4A2C18A5" w14:textId="77777777" w:rsidR="005715D1" w:rsidRPr="00596049" w:rsidRDefault="005715D1" w:rsidP="005715D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t xml:space="preserve">Concrètement, les auteurs de cette étude ont mis en place une interface utilisateur dénommé </w:t>
      </w:r>
      <w:r w:rsidRPr="00596049">
        <w:rPr>
          <w:rFonts w:ascii="inherit" w:hAnsi="inherit"/>
          <w:color w:val="1F1F1F"/>
          <w:sz w:val="24"/>
          <w:szCs w:val="24"/>
          <w:lang w:val="fr-FR"/>
        </w:rPr>
        <w:t>Go-Chain (Government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(pdf ou word) gouvernementaux peuvent être téléversés, signés (via clé privée), transcrits numériquement en json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Merkle) sur la blockchain. La transcription sous forme json peut être distribué au public. En retour, le public peut présenter le document haché à toute entreprise ou institution comme preuve valable. </w:t>
      </w:r>
      <w:r>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 xml:space="preserve">vérifier la validité ou l’authenticité d’un document via la </w:t>
      </w:r>
      <w:r w:rsidRPr="00596049">
        <w:rPr>
          <w:rFonts w:ascii="Times New Roman" w:hAnsi="Times New Roman" w:cs="Times New Roman"/>
          <w:sz w:val="24"/>
          <w:szCs w:val="24"/>
          <w:lang w:val="fr-FR"/>
        </w:rPr>
        <w:lastRenderedPageBreak/>
        <w:t>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en y saisissant une clé privée. Après recalcule de la racine de Merkle, le cadre compare cette racine recalculée avec la racine de Merkle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Algorithm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Pr>
          <w:rFonts w:ascii="inherit" w:hAnsi="inherit"/>
          <w:color w:val="1F1F1F"/>
          <w:sz w:val="24"/>
          <w:szCs w:val="24"/>
          <w:lang w:val="fr-FR"/>
        </w:rPr>
        <w:t>écran de vérification Go-Chain.</w:t>
      </w:r>
    </w:p>
    <w:p w14:paraId="18BA4E1B" w14:textId="77777777" w:rsidR="000E0D55" w:rsidRDefault="005715D1" w:rsidP="005715D1">
      <w:pPr>
        <w:spacing w:line="360" w:lineRule="auto"/>
        <w:jc w:val="both"/>
        <w:rPr>
          <w:rFonts w:ascii="Times New Roman" w:eastAsia="Times New Roman" w:hAnsi="Times New Roman" w:cs="Times New Roman"/>
          <w:sz w:val="24"/>
          <w:szCs w:val="24"/>
          <w:lang w:val="fr-FR"/>
        </w:rPr>
      </w:pPr>
      <w:r w:rsidRPr="00596049">
        <w:rPr>
          <w:rFonts w:ascii="inherit" w:hAnsi="inherit"/>
          <w:color w:val="1F1F1F"/>
          <w:sz w:val="24"/>
          <w:szCs w:val="24"/>
          <w:lang w:val="fr-FR"/>
        </w:rPr>
        <w:t>En termes d’outils et de technologies, les auteurs ont utilisé HTML5, CSS3, JavaScript (ES6), Python 3, le microframework Flask et des serveurs HTTP.</w:t>
      </w:r>
    </w:p>
    <w:p w14:paraId="16CB8785" w14:textId="66D3240C" w:rsidR="00B54352" w:rsidRPr="00AC2610" w:rsidRDefault="00470170" w:rsidP="00B54352">
      <w:pPr>
        <w:spacing w:line="360" w:lineRule="auto"/>
        <w:jc w:val="both"/>
        <w:rPr>
          <w:rFonts w:ascii="Times New Roman" w:hAnsi="Times New Roman" w:cs="Times New Roman"/>
          <w:sz w:val="24"/>
          <w:szCs w:val="24"/>
          <w:lang w:val="fr-FR"/>
        </w:rPr>
      </w:pPr>
      <w:r w:rsidRPr="00F96899">
        <w:rPr>
          <w:rFonts w:ascii="Times New Roman" w:hAnsi="Times New Roman" w:cs="Times New Roman"/>
          <w:iCs/>
          <w:sz w:val="24"/>
          <w:szCs w:val="24"/>
          <w:lang w:val="fr-FR"/>
        </w:rPr>
        <w:t xml:space="preserve">Dans </w:t>
      </w:r>
      <w:r w:rsidR="00C2690C">
        <w:rPr>
          <w:rFonts w:ascii="Times New Roman" w:hAnsi="Times New Roman" w:cs="Times New Roman"/>
          <w:iCs/>
          <w:sz w:val="24"/>
          <w:szCs w:val="24"/>
          <w:lang w:val="fr-FR"/>
        </w:rPr>
        <w:fldChar w:fldCharType="begin"/>
      </w:r>
      <w:r w:rsidR="00AE2A86">
        <w:rPr>
          <w:rFonts w:ascii="Times New Roman" w:hAnsi="Times New Roman" w:cs="Times New Roman"/>
          <w:iCs/>
          <w:sz w:val="24"/>
          <w:szCs w:val="24"/>
          <w:lang w:val="fr-FR"/>
        </w:rPr>
        <w:instrText xml:space="preserve"> ADDIN ZOTERO_ITEM CSL_CITATION {"citationID":"k2lxsqsp","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iCs/>
          <w:sz w:val="24"/>
          <w:szCs w:val="24"/>
          <w:lang w:val="fr-FR"/>
        </w:rPr>
        <w:fldChar w:fldCharType="separate"/>
      </w:r>
      <w:r w:rsidR="00AE2A86">
        <w:rPr>
          <w:rFonts w:ascii="Times New Roman" w:hAnsi="Times New Roman" w:cs="Times New Roman"/>
          <w:iCs/>
          <w:noProof/>
          <w:sz w:val="24"/>
          <w:szCs w:val="24"/>
          <w:lang w:val="fr-FR"/>
        </w:rPr>
        <w:t>[4]</w:t>
      </w:r>
      <w:r w:rsidR="00C2690C">
        <w:rPr>
          <w:rFonts w:ascii="Times New Roman" w:hAnsi="Times New Roman" w:cs="Times New Roman"/>
          <w:iCs/>
          <w:sz w:val="24"/>
          <w:szCs w:val="24"/>
          <w:lang w:val="fr-FR"/>
        </w:rPr>
        <w:fldChar w:fldCharType="end"/>
      </w:r>
      <w:r w:rsidR="00B54352" w:rsidRPr="00AC2610">
        <w:rPr>
          <w:rFonts w:ascii="Times New Roman" w:hAnsi="Times New Roman" w:cs="Times New Roman"/>
          <w:sz w:val="24"/>
          <w:szCs w:val="24"/>
          <w:lang w:val="fr-FR"/>
        </w:rPr>
        <w:t xml:space="preserve"> </w:t>
      </w:r>
      <w:r w:rsidRPr="00AC2610">
        <w:rPr>
          <w:rFonts w:ascii="Times New Roman" w:hAnsi="Times New Roman" w:cs="Times New Roman"/>
          <w:i/>
          <w:sz w:val="24"/>
          <w:szCs w:val="24"/>
          <w:lang w:val="fr-FR"/>
        </w:rPr>
        <w:t>Ana BAKHOUM</w:t>
      </w:r>
      <w:r>
        <w:rPr>
          <w:rFonts w:ascii="Times New Roman" w:hAnsi="Times New Roman" w:cs="Times New Roman"/>
          <w:sz w:val="24"/>
          <w:szCs w:val="24"/>
          <w:lang w:val="fr-FR"/>
        </w:rPr>
        <w:t xml:space="preserve"> </w:t>
      </w:r>
      <w:r w:rsidR="00B54352" w:rsidRPr="00AC2610">
        <w:rPr>
          <w:rFonts w:ascii="Times New Roman" w:hAnsi="Times New Roman" w:cs="Times New Roman"/>
          <w:sz w:val="24"/>
          <w:szCs w:val="24"/>
          <w:lang w:val="fr-FR"/>
        </w:rPr>
        <w:t>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14:paraId="191AACCB" w14:textId="62CA7A41"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ses travaux en lien avec cette problématique, l’auteur a fait une revue de littérature sur la technologie blockchain en générale et la blockchain Ethereum en particulier. Il a aussi passé en 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 détriment des petits mineurs.</w:t>
      </w:r>
    </w:p>
    <w:p w14:paraId="2F63B96B" w14:textId="13489CC4" w:rsidR="00B54352" w:rsidRPr="00AC2610" w:rsidRDefault="002074F3" w:rsidP="00B5435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matière de sécurité s</w:t>
      </w:r>
      <w:r w:rsidR="00B54352" w:rsidRPr="00AC2610">
        <w:rPr>
          <w:rFonts w:ascii="Times New Roman" w:hAnsi="Times New Roman" w:cs="Times New Roman"/>
          <w:sz w:val="24"/>
          <w:szCs w:val="24"/>
          <w:lang w:val="fr-FR"/>
        </w:rPr>
        <w:t>elon les standards de la norme ISO/TC 307</w:t>
      </w:r>
      <w:r w:rsidR="00B5435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rx539Hz","properties":{"formattedCitation":"[56]","plainCitation":"[56]","noteIndex":0},"citationItems":[{"id":50,"uris":["http://zotero.org/users/local/3eTyEGwA/items/ELHKWGWS","http://zotero.org/users/16284513/items/ELHKWGWS"],"itemData":{"id":50,"type":"webpage","title":"ISO/TC 307 - Blockchain and distributed ledger technologies","URL":"https://www.iso.org/committee/6266604/x/catalogue/p/1/u/1/w/0/d/0","accessed":{"date-parts":[["2024",10,31]]}}}],"schema":"https://github.com/citation-style-language/schema/raw/master/csl-citation.json"}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[56]</w:t>
      </w:r>
      <w:r w:rsidR="00C2690C">
        <w:rPr>
          <w:rFonts w:ascii="Times New Roman" w:hAnsi="Times New Roman" w:cs="Times New Roman"/>
          <w:sz w:val="24"/>
          <w:szCs w:val="24"/>
          <w:lang w:val="fr-FR"/>
        </w:rPr>
        <w:fldChar w:fldCharType="end"/>
      </w:r>
      <w:r w:rsidR="005E4E08">
        <w:rPr>
          <w:rFonts w:ascii="Times New Roman" w:hAnsi="Times New Roman" w:cs="Times New Roman"/>
          <w:sz w:val="24"/>
          <w:szCs w:val="24"/>
          <w:lang w:val="fr-FR"/>
        </w:rPr>
        <w:t xml:space="preserve">, plusieurs propriétés </w:t>
      </w:r>
      <w:r w:rsidR="00B54352" w:rsidRPr="00AC2610">
        <w:rPr>
          <w:rFonts w:ascii="Times New Roman" w:hAnsi="Times New Roman" w:cs="Times New Roman"/>
          <w:sz w:val="24"/>
          <w:szCs w:val="24"/>
          <w:lang w:val="fr-FR"/>
        </w:rPr>
        <w:t>sont intégrées dans la blockchain, notamment dans les applications basées sur les Distributed Ledger Technologies (DLT). Ce sont entre autres les propriétés :</w:t>
      </w:r>
    </w:p>
    <w:p w14:paraId="1FCD1743"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lastRenderedPageBreak/>
        <w:t>d’intégrité qui assure la protection de données contre tout</w:t>
      </w:r>
      <w:r>
        <w:rPr>
          <w:rFonts w:ascii="Times New Roman" w:hAnsi="Times New Roman" w:cs="Times New Roman"/>
          <w:sz w:val="24"/>
          <w:szCs w:val="24"/>
          <w:lang w:val="fr-FR"/>
        </w:rPr>
        <w:t>e modification après création ;</w:t>
      </w:r>
    </w:p>
    <w:p w14:paraId="1A023391"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d’authenticité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Pr>
          <w:rFonts w:ascii="Times New Roman" w:hAnsi="Times New Roman" w:cs="Times New Roman"/>
          <w:sz w:val="24"/>
          <w:szCs w:val="24"/>
          <w:lang w:val="fr-FR"/>
        </w:rPr>
        <w:t xml:space="preserve"> transaction dans le registre ;</w:t>
      </w:r>
    </w:p>
    <w:p w14:paraId="61810D6D"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 xml:space="preserve">de confidentialité qui garantit que le registre est uniquement consultable </w:t>
      </w:r>
      <w:r>
        <w:rPr>
          <w:rFonts w:ascii="Times New Roman" w:hAnsi="Times New Roman" w:cs="Times New Roman"/>
          <w:sz w:val="24"/>
          <w:szCs w:val="24"/>
          <w:lang w:val="fr-FR"/>
        </w:rPr>
        <w:t>par ceux qui y sont autorisés ;</w:t>
      </w:r>
    </w:p>
    <w:p w14:paraId="2EED00F1"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disponibilité qui permet d’assurer la disponibilité à tout moment de toute transaction déjà enregistrée ;</w:t>
      </w:r>
    </w:p>
    <w:p w14:paraId="5549D812"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d’ordonnancement des événements rendant impossible le changement d’ordre des enregistrements dans le registre avec l’horodatage ;</w:t>
      </w:r>
    </w:p>
    <w:p w14:paraId="0CF2FF10"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 trusted-server less » permettant à la blockchain de toujours fonctionner malgré l’absence de serveur de confiance ;</w:t>
      </w:r>
    </w:p>
    <w:p w14:paraId="612FB817"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14:paraId="7EB63BCB"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14:paraId="3020DB19"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14:paraId="77822DC3"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développer le système (déjà existant et utilisé dans l’étude) de gestion des livrets électroniques (SGLE) qui permet de saisir et traiter, des informations des livrets scolaires à savoir les établissements, les élèves, les notes, les appréciations du conseil, etc. </w:t>
      </w:r>
    </w:p>
    <w:p w14:paraId="58229051"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w:t>
      </w:r>
      <w:r>
        <w:rPr>
          <w:rFonts w:ascii="Times New Roman" w:hAnsi="Times New Roman" w:cs="Times New Roman"/>
          <w:sz w:val="24"/>
          <w:szCs w:val="24"/>
          <w:lang w:val="fr-FR"/>
        </w:rPr>
        <w:t>r l’application décentralisée (DA</w:t>
      </w:r>
      <w:r w:rsidRPr="00702B63">
        <w:rPr>
          <w:rFonts w:ascii="Times New Roman" w:hAnsi="Times New Roman" w:cs="Times New Roman"/>
          <w:sz w:val="24"/>
          <w:szCs w:val="24"/>
          <w:lang w:val="fr-FR"/>
        </w:rPr>
        <w:t>pp) dénommé</w:t>
      </w:r>
      <w:r w:rsidR="00B437A7">
        <w:rPr>
          <w:rFonts w:ascii="Times New Roman" w:hAnsi="Times New Roman" w:cs="Times New Roman"/>
          <w:sz w:val="24"/>
          <w:szCs w:val="24"/>
          <w:lang w:val="fr-FR"/>
        </w:rPr>
        <w:t>e</w:t>
      </w:r>
      <w:r w:rsidRPr="00702B63">
        <w:rPr>
          <w:rFonts w:ascii="Times New Roman" w:hAnsi="Times New Roman" w:cs="Times New Roman"/>
          <w:sz w:val="24"/>
          <w:szCs w:val="24"/>
          <w:lang w:val="fr-FR"/>
        </w:rPr>
        <w:t xml:space="preserve">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14:paraId="410764A5"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importer les informations des E-livrets depuis la base de données du SGLE vers la Blockchain des E-livrets ;</w:t>
      </w:r>
    </w:p>
    <w:p w14:paraId="53ACD306"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consulter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14:paraId="28287927"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développer (en perspective de l’étude) les contrats qui permettront à l’office du bac de générer automatiquement la liste des élèves inscrits en terminale qui servira à l’organisation de l’examen de baccalauréat ;</w:t>
      </w:r>
    </w:p>
    <w:p w14:paraId="33BC9D31"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lastRenderedPageBreak/>
        <w:t>déployer (en perspective de l’étude) le SDSEL dans la blockchain publique Ethereum afin qu’elle soit accessible par tous les établissements d’enseignements.</w:t>
      </w:r>
    </w:p>
    <w:p w14:paraId="65E73A57" w14:textId="5BAC3136" w:rsidR="00401E59" w:rsidRDefault="00B54352" w:rsidP="00C406AF">
      <w:pPr>
        <w:spacing w:line="360" w:lineRule="auto"/>
        <w:jc w:val="both"/>
        <w:rPr>
          <w:rFonts w:ascii="Times New Roman" w:hAnsi="Times New Roman" w:cs="Times New Roman"/>
          <w:sz w:val="24"/>
          <w:szCs w:val="24"/>
          <w:lang w:val="fr-FR"/>
        </w:rPr>
      </w:pPr>
      <w:r w:rsidRPr="008A4F5F">
        <w:rPr>
          <w:rFonts w:ascii="Times New Roman" w:hAnsi="Times New Roman" w:cs="Times New Roman"/>
          <w:sz w:val="24"/>
          <w:szCs w:val="24"/>
          <w:lang w:val="fr-FR"/>
        </w:rPr>
        <w:t>En termes d’outils et de technol</w:t>
      </w:r>
      <w:r w:rsidR="009947A4">
        <w:rPr>
          <w:rFonts w:ascii="Times New Roman" w:hAnsi="Times New Roman" w:cs="Times New Roman"/>
          <w:sz w:val="24"/>
          <w:szCs w:val="24"/>
          <w:lang w:val="fr-FR"/>
        </w:rPr>
        <w:t>ogies pour la mise en place de la</w:t>
      </w:r>
      <w:r>
        <w:rPr>
          <w:rFonts w:ascii="Times New Roman" w:hAnsi="Times New Roman" w:cs="Times New Roman"/>
          <w:sz w:val="24"/>
          <w:szCs w:val="24"/>
          <w:lang w:val="fr-FR"/>
        </w:rPr>
        <w:t xml:space="preserve"> DA</w:t>
      </w:r>
      <w:r w:rsidRPr="008A4F5F">
        <w:rPr>
          <w:rFonts w:ascii="Times New Roman" w:hAnsi="Times New Roman" w:cs="Times New Roman"/>
          <w:sz w:val="24"/>
          <w:szCs w:val="24"/>
          <w:lang w:val="fr-FR"/>
        </w:rPr>
        <w:t>pp SDSEL, l’auteur a utilisé l'API JavaScript Web3, l'API JSON RPC, le langage de programmation Solidity, l'IDE Remix-IDE, le framework Truffle Framework qui intègre GANACHE, les frameworks Angular et Spring.</w:t>
      </w:r>
    </w:p>
    <w:p w14:paraId="77E8C07A" w14:textId="77777777" w:rsidR="00EF43A2" w:rsidRDefault="00EF43A2" w:rsidP="00EF43A2">
      <w:pPr>
        <w:spacing w:after="0" w:line="360" w:lineRule="auto"/>
        <w:jc w:val="both"/>
        <w:rPr>
          <w:rFonts w:ascii="Times New Roman" w:hAnsi="Times New Roman" w:cs="Times New Roman"/>
          <w:sz w:val="24"/>
          <w:szCs w:val="24"/>
          <w:lang w:val="fr-FR"/>
        </w:rPr>
      </w:pPr>
    </w:p>
    <w:p w14:paraId="12F03FAC" w14:textId="352B9C45" w:rsidR="006665C9" w:rsidRPr="00EF43A2" w:rsidRDefault="006665C9" w:rsidP="003A69E5">
      <w:pPr>
        <w:pStyle w:val="Titre1"/>
        <w:numPr>
          <w:ilvl w:val="0"/>
          <w:numId w:val="49"/>
        </w:numPr>
        <w:rPr>
          <w:rFonts w:ascii="Times New Roman" w:hAnsi="Times New Roman" w:cs="Times New Roman"/>
          <w:b/>
          <w:bCs/>
          <w:color w:val="auto"/>
          <w:sz w:val="28"/>
          <w:szCs w:val="24"/>
          <w:lang w:val="fr-FR"/>
        </w:rPr>
      </w:pPr>
      <w:bookmarkStart w:id="91" w:name="_Toc201883110"/>
      <w:bookmarkStart w:id="92" w:name="_Toc201883357"/>
      <w:r w:rsidRPr="00EF43A2">
        <w:rPr>
          <w:rFonts w:ascii="Times New Roman" w:hAnsi="Times New Roman" w:cs="Times New Roman"/>
          <w:b/>
          <w:bCs/>
          <w:color w:val="auto"/>
          <w:sz w:val="28"/>
          <w:szCs w:val="24"/>
          <w:lang w:val="fr-FR"/>
        </w:rPr>
        <w:t>Discussion des méthodes existantes</w:t>
      </w:r>
      <w:bookmarkEnd w:id="91"/>
      <w:bookmarkEnd w:id="92"/>
    </w:p>
    <w:p w14:paraId="72B5F7C4" w14:textId="4A09B3F7" w:rsidR="00AC349F" w:rsidRPr="00C82CB2" w:rsidRDefault="001F56F5" w:rsidP="00364A5A">
      <w:pPr>
        <w:spacing w:before="24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w:t>
      </w:r>
      <w:r w:rsidR="004815A9">
        <w:rPr>
          <w:rFonts w:ascii="Times New Roman" w:eastAsia="Times New Roman" w:hAnsi="Times New Roman" w:cs="Times New Roman"/>
          <w:sz w:val="24"/>
          <w:szCs w:val="24"/>
          <w:lang w:val="fr-FR"/>
        </w:rPr>
        <w:t xml:space="preserve">e </w:t>
      </w:r>
      <w:r w:rsidR="004815A9" w:rsidRPr="003A356D">
        <w:rPr>
          <w:rFonts w:ascii="Times New Roman" w:eastAsia="Times New Roman" w:hAnsi="Times New Roman" w:cs="Times New Roman"/>
          <w:sz w:val="24"/>
          <w:szCs w:val="24"/>
          <w:lang w:val="fr-FR"/>
        </w:rPr>
        <w:t>tableau 1</w:t>
      </w:r>
      <w:r w:rsidR="004815A9">
        <w:rPr>
          <w:rFonts w:ascii="Times New Roman" w:eastAsia="Times New Roman" w:hAnsi="Times New Roman" w:cs="Times New Roman"/>
          <w:sz w:val="24"/>
          <w:szCs w:val="24"/>
          <w:lang w:val="fr-FR"/>
        </w:rPr>
        <w:t xml:space="preserve"> ci-dessous</w:t>
      </w:r>
      <w:r w:rsidR="00C9412E">
        <w:rPr>
          <w:rFonts w:ascii="Times New Roman" w:eastAsia="Times New Roman" w:hAnsi="Times New Roman" w:cs="Times New Roman"/>
          <w:sz w:val="24"/>
          <w:szCs w:val="24"/>
          <w:lang w:val="fr-FR"/>
        </w:rPr>
        <w:t xml:space="preserve"> présente</w:t>
      </w:r>
      <w:r w:rsidR="004815A9">
        <w:rPr>
          <w:rFonts w:ascii="Times New Roman" w:eastAsia="Times New Roman" w:hAnsi="Times New Roman" w:cs="Times New Roman"/>
          <w:sz w:val="24"/>
          <w:szCs w:val="24"/>
          <w:lang w:val="fr-FR"/>
        </w:rPr>
        <w:t xml:space="preserve"> </w:t>
      </w:r>
      <w:r w:rsidR="001D18BE">
        <w:rPr>
          <w:rFonts w:ascii="Times New Roman" w:eastAsia="Times New Roman" w:hAnsi="Times New Roman" w:cs="Times New Roman"/>
          <w:sz w:val="24"/>
          <w:szCs w:val="24"/>
          <w:lang w:val="fr-FR"/>
        </w:rPr>
        <w:t>un résumé comparatif des méthodes d’authentification de documents</w:t>
      </w:r>
      <w:r w:rsidR="00CC4B85">
        <w:rPr>
          <w:rFonts w:ascii="Times New Roman" w:eastAsia="Times New Roman" w:hAnsi="Times New Roman" w:cs="Times New Roman"/>
          <w:sz w:val="24"/>
          <w:szCs w:val="24"/>
          <w:lang w:val="fr-FR"/>
        </w:rPr>
        <w:t xml:space="preserve"> </w:t>
      </w:r>
      <w:r w:rsidR="00CE5040">
        <w:rPr>
          <w:rFonts w:ascii="Times New Roman" w:eastAsia="Times New Roman" w:hAnsi="Times New Roman" w:cs="Times New Roman"/>
          <w:sz w:val="24"/>
          <w:szCs w:val="24"/>
          <w:lang w:val="fr-FR"/>
        </w:rPr>
        <w:t>précédemment</w:t>
      </w:r>
      <w:r w:rsidR="00CC4B85">
        <w:rPr>
          <w:rFonts w:ascii="Times New Roman" w:eastAsia="Times New Roman" w:hAnsi="Times New Roman" w:cs="Times New Roman"/>
          <w:sz w:val="24"/>
          <w:szCs w:val="24"/>
          <w:lang w:val="fr-FR"/>
        </w:rPr>
        <w:t xml:space="preserve"> décri</w:t>
      </w:r>
      <w:r w:rsidR="002627D2">
        <w:rPr>
          <w:rFonts w:ascii="Times New Roman" w:eastAsia="Times New Roman" w:hAnsi="Times New Roman" w:cs="Times New Roman"/>
          <w:sz w:val="24"/>
          <w:szCs w:val="24"/>
          <w:lang w:val="fr-FR"/>
        </w:rPr>
        <w:t>tes</w:t>
      </w:r>
      <w:r w:rsidR="007F0186">
        <w:rPr>
          <w:rFonts w:ascii="Times New Roman" w:eastAsia="Times New Roman" w:hAnsi="Times New Roman" w:cs="Times New Roman"/>
          <w:sz w:val="24"/>
          <w:szCs w:val="24"/>
          <w:lang w:val="fr-FR"/>
        </w:rPr>
        <w:t>.</w:t>
      </w:r>
    </w:p>
    <w:p w14:paraId="49EF0414" w14:textId="7B868B51" w:rsidR="005B4152" w:rsidRPr="00F049CA" w:rsidRDefault="005B4152" w:rsidP="00F049CA">
      <w:pPr>
        <w:pStyle w:val="Lgende"/>
        <w:keepNext/>
        <w:jc w:val="center"/>
        <w:rPr>
          <w:rFonts w:ascii="Times New Roman" w:hAnsi="Times New Roman" w:cs="Times New Roman"/>
          <w:color w:val="auto"/>
          <w:sz w:val="24"/>
          <w:lang w:val="fr-FR"/>
        </w:rPr>
      </w:pPr>
      <w:bookmarkStart w:id="93" w:name="_Toc201883253"/>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DA4B22">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w:t>
      </w:r>
      <w:r w:rsidR="008D19D2">
        <w:rPr>
          <w:rFonts w:ascii="Times New Roman" w:hAnsi="Times New Roman" w:cs="Times New Roman"/>
          <w:color w:val="auto"/>
          <w:sz w:val="24"/>
          <w:lang w:val="fr-FR"/>
        </w:rPr>
        <w:t>R</w:t>
      </w:r>
      <w:r w:rsidR="008D19D2" w:rsidRPr="008D19D2">
        <w:rPr>
          <w:rFonts w:ascii="Times New Roman" w:hAnsi="Times New Roman" w:cs="Times New Roman"/>
          <w:color w:val="auto"/>
          <w:sz w:val="24"/>
          <w:lang w:val="fr-FR"/>
        </w:rPr>
        <w:t xml:space="preserve">ésumé </w:t>
      </w:r>
      <w:r w:rsidRPr="00F049CA">
        <w:rPr>
          <w:rFonts w:ascii="Times New Roman" w:hAnsi="Times New Roman" w:cs="Times New Roman"/>
          <w:color w:val="auto"/>
          <w:sz w:val="24"/>
          <w:lang w:val="fr-FR"/>
        </w:rPr>
        <w:t>comparati</w:t>
      </w:r>
      <w:r w:rsidR="008D19D2">
        <w:rPr>
          <w:rFonts w:ascii="Times New Roman" w:hAnsi="Times New Roman" w:cs="Times New Roman"/>
          <w:color w:val="auto"/>
          <w:sz w:val="24"/>
          <w:lang w:val="fr-FR"/>
        </w:rPr>
        <w:t>f</w:t>
      </w:r>
      <w:r w:rsidRPr="00F049CA">
        <w:rPr>
          <w:rFonts w:ascii="Times New Roman" w:hAnsi="Times New Roman" w:cs="Times New Roman"/>
          <w:color w:val="auto"/>
          <w:sz w:val="24"/>
          <w:lang w:val="fr-FR"/>
        </w:rPr>
        <w:t xml:space="preserve"> de</w:t>
      </w:r>
      <w:r w:rsidR="00561A1F">
        <w:rPr>
          <w:rFonts w:ascii="Times New Roman" w:hAnsi="Times New Roman" w:cs="Times New Roman"/>
          <w:color w:val="auto"/>
          <w:sz w:val="24"/>
          <w:lang w:val="fr-FR"/>
        </w:rPr>
        <w:t>s</w:t>
      </w:r>
      <w:r w:rsidRPr="00F049CA">
        <w:rPr>
          <w:rFonts w:ascii="Times New Roman" w:hAnsi="Times New Roman" w:cs="Times New Roman"/>
          <w:color w:val="auto"/>
          <w:sz w:val="24"/>
          <w:lang w:val="fr-FR"/>
        </w:rPr>
        <w:t xml:space="preserve"> méthodes</w:t>
      </w:r>
      <w:r w:rsidR="00AC684B">
        <w:rPr>
          <w:rFonts w:ascii="Times New Roman" w:hAnsi="Times New Roman" w:cs="Times New Roman"/>
          <w:color w:val="auto"/>
          <w:sz w:val="24"/>
          <w:lang w:val="fr-FR"/>
        </w:rPr>
        <w:t xml:space="preserve"> existantes</w:t>
      </w:r>
      <w:r w:rsidRPr="00F049CA">
        <w:rPr>
          <w:rFonts w:ascii="Times New Roman" w:hAnsi="Times New Roman" w:cs="Times New Roman"/>
          <w:color w:val="auto"/>
          <w:sz w:val="24"/>
          <w:lang w:val="fr-FR"/>
        </w:rPr>
        <w:t xml:space="preserve">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93"/>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14:paraId="0162BC8A" w14:textId="77777777" w:rsidTr="00D47642">
        <w:trPr>
          <w:jc w:val="center"/>
        </w:trPr>
        <w:tc>
          <w:tcPr>
            <w:tcW w:w="1555" w:type="dxa"/>
            <w:shd w:val="clear" w:color="auto" w:fill="BDD6EE" w:themeFill="accent1" w:themeFillTint="66"/>
            <w:vAlign w:val="center"/>
          </w:tcPr>
          <w:p w14:paraId="717C4010"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14:paraId="46B2ACFC"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Technologies &amp; Protocoles</w:t>
            </w:r>
          </w:p>
        </w:tc>
        <w:tc>
          <w:tcPr>
            <w:tcW w:w="3118" w:type="dxa"/>
            <w:shd w:val="clear" w:color="auto" w:fill="BDD6EE" w:themeFill="accent1" w:themeFillTint="66"/>
            <w:vAlign w:val="center"/>
          </w:tcPr>
          <w:p w14:paraId="4FA30D19"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14:paraId="3D3A51D9" w14:textId="77777777"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E82B55" w14:paraId="4E8CFBDD" w14:textId="77777777" w:rsidTr="00D47642">
        <w:trPr>
          <w:jc w:val="center"/>
        </w:trPr>
        <w:tc>
          <w:tcPr>
            <w:tcW w:w="1555" w:type="dxa"/>
            <w:vAlign w:val="center"/>
          </w:tcPr>
          <w:p w14:paraId="43E7B148" w14:textId="77777777"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14:paraId="2A88E502" w14:textId="77777777"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PAdES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CAdES</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r w:rsidR="008B2B68" w:rsidRPr="007208D3">
              <w:rPr>
                <w:rFonts w:ascii="Times New Roman" w:eastAsia="Times New Roman" w:hAnsi="Times New Roman" w:cs="Times New Roman"/>
                <w:sz w:val="24"/>
                <w:szCs w:val="24"/>
                <w:lang w:val="fr-FR"/>
              </w:rPr>
              <w:t xml:space="preserve">OpenSSL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14:paraId="60C65877" w14:textId="77777777" w:rsidR="00C40ECC" w:rsidRPr="007208D3" w:rsidRDefault="00B861FA" w:rsidP="003A69E5">
            <w:pPr>
              <w:pStyle w:val="Paragraphedeliste"/>
              <w:numPr>
                <w:ilvl w:val="0"/>
                <w:numId w:val="21"/>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14:paraId="343CA5CC" w14:textId="77777777" w:rsidR="006116DA" w:rsidRPr="007208D3" w:rsidRDefault="00B5613B" w:rsidP="003A69E5">
            <w:pPr>
              <w:pStyle w:val="Paragraphedeliste"/>
              <w:numPr>
                <w:ilvl w:val="0"/>
                <w:numId w:val="21"/>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 xml:space="preserve">rouve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14:paraId="15B1516A" w14:textId="77777777" w:rsidR="00750812" w:rsidRPr="007208D3" w:rsidRDefault="00A86297" w:rsidP="003A69E5">
            <w:pPr>
              <w:pStyle w:val="Paragraphedeliste"/>
              <w:numPr>
                <w:ilvl w:val="0"/>
                <w:numId w:val="21"/>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E82B55" w14:paraId="1A3DC42F" w14:textId="77777777" w:rsidTr="00D47642">
        <w:trPr>
          <w:jc w:val="center"/>
        </w:trPr>
        <w:tc>
          <w:tcPr>
            <w:tcW w:w="1555" w:type="dxa"/>
            <w:vAlign w:val="center"/>
          </w:tcPr>
          <w:p w14:paraId="11A73B82" w14:textId="77777777"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14:paraId="57A2A51E" w14:textId="77777777"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OpenSSL + </w:t>
            </w:r>
            <w:r w:rsidR="006A2619" w:rsidRPr="007208D3">
              <w:rPr>
                <w:rFonts w:ascii="Times New Roman" w:eastAsia="Times New Roman" w:hAnsi="Times New Roman" w:cs="Times New Roman"/>
                <w:sz w:val="24"/>
                <w:szCs w:val="24"/>
                <w:lang w:val="fr-FR"/>
              </w:rPr>
              <w:t>autres</w:t>
            </w:r>
          </w:p>
        </w:tc>
        <w:tc>
          <w:tcPr>
            <w:tcW w:w="3118" w:type="dxa"/>
            <w:vAlign w:val="center"/>
          </w:tcPr>
          <w:p w14:paraId="15A56743" w14:textId="77777777" w:rsidR="00716BB8" w:rsidRPr="007208D3" w:rsidRDefault="003F7C80" w:rsidP="003A69E5">
            <w:pPr>
              <w:pStyle w:val="Paragraphedeliste"/>
              <w:numPr>
                <w:ilvl w:val="0"/>
                <w:numId w:val="22"/>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 l’intégrité du document</w:t>
            </w:r>
          </w:p>
        </w:tc>
        <w:tc>
          <w:tcPr>
            <w:tcW w:w="2597" w:type="dxa"/>
            <w:vAlign w:val="center"/>
          </w:tcPr>
          <w:p w14:paraId="05773662" w14:textId="77777777" w:rsidR="00AF5D72" w:rsidRPr="007208D3" w:rsidRDefault="00A86297" w:rsidP="003A69E5">
            <w:pPr>
              <w:pStyle w:val="Paragraphedeliste"/>
              <w:numPr>
                <w:ilvl w:val="0"/>
                <w:numId w:val="22"/>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 xml:space="preserve">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14:paraId="496DF430" w14:textId="77777777" w:rsidR="00750812" w:rsidRPr="007208D3" w:rsidRDefault="00A86297" w:rsidP="003A69E5">
            <w:pPr>
              <w:pStyle w:val="Paragraphedeliste"/>
              <w:numPr>
                <w:ilvl w:val="0"/>
                <w:numId w:val="22"/>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 xml:space="preserve">tilisé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E82B55" w14:paraId="21C90104" w14:textId="77777777" w:rsidTr="00D47642">
        <w:trPr>
          <w:jc w:val="center"/>
        </w:trPr>
        <w:tc>
          <w:tcPr>
            <w:tcW w:w="1555" w:type="dxa"/>
            <w:vAlign w:val="center"/>
          </w:tcPr>
          <w:p w14:paraId="4E9C0462" w14:textId="77777777"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Horodatage électronique</w:t>
            </w:r>
          </w:p>
        </w:tc>
        <w:tc>
          <w:tcPr>
            <w:tcW w:w="2126" w:type="dxa"/>
            <w:vAlign w:val="center"/>
          </w:tcPr>
          <w:p w14:paraId="5260FE1D" w14:textId="77777777"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14:paraId="6E01888E" w14:textId="77777777" w:rsidR="00EF3399" w:rsidRPr="007208D3" w:rsidRDefault="00393079" w:rsidP="003A69E5">
            <w:pPr>
              <w:pStyle w:val="Paragraphedeliste"/>
              <w:numPr>
                <w:ilvl w:val="0"/>
                <w:numId w:val="23"/>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adapté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14:paraId="4BE0B09D" w14:textId="77777777" w:rsidR="00247824" w:rsidRPr="007208D3" w:rsidRDefault="002E550A" w:rsidP="003A69E5">
            <w:pPr>
              <w:pStyle w:val="Paragraphedeliste"/>
              <w:numPr>
                <w:ilvl w:val="0"/>
                <w:numId w:val="23"/>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14:paraId="05E448C9" w14:textId="77777777" w:rsidR="00BC728E" w:rsidRPr="007208D3" w:rsidRDefault="00703392" w:rsidP="003A69E5">
            <w:pPr>
              <w:pStyle w:val="Paragraphedeliste"/>
              <w:numPr>
                <w:ilvl w:val="0"/>
                <w:numId w:val="23"/>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E82B55" w14:paraId="7002FC15" w14:textId="77777777" w:rsidTr="00D47642">
        <w:trPr>
          <w:jc w:val="center"/>
        </w:trPr>
        <w:tc>
          <w:tcPr>
            <w:tcW w:w="1555" w:type="dxa"/>
            <w:vAlign w:val="center"/>
          </w:tcPr>
          <w:p w14:paraId="3738C08F"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14:paraId="173FFA14" w14:textId="77777777"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14:paraId="0C6999BA" w14:textId="77777777" w:rsidR="005A1440" w:rsidRPr="007208D3" w:rsidRDefault="00365706" w:rsidP="003A69E5">
            <w:pPr>
              <w:pStyle w:val="Paragraphedeliste"/>
              <w:numPr>
                <w:ilvl w:val="0"/>
                <w:numId w:val="24"/>
              </w:numPr>
              <w:ind w:left="174" w:hanging="174"/>
              <w:rPr>
                <w:rFonts w:ascii="Times New Roman" w:eastAsia="Times New Roman" w:hAnsi="Times New Roman" w:cs="Times New Roman"/>
                <w:bCs/>
                <w:sz w:val="24"/>
                <w:szCs w:val="24"/>
                <w:lang w:val="fr-FR"/>
              </w:rPr>
            </w:pPr>
            <w:r w:rsidRPr="007208D3">
              <w:rPr>
                <w:rFonts w:ascii="Times New Roman" w:eastAsia="Times New Roman" w:hAnsi="Times New Roman" w:cs="Times New Roman"/>
                <w:sz w:val="24"/>
                <w:szCs w:val="24"/>
                <w:lang w:val="fr-FR"/>
              </w:rPr>
              <w:t>adaptés</w:t>
            </w:r>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14:paraId="4A3B1A7C" w14:textId="77777777" w:rsidR="0094100F" w:rsidRPr="007208D3" w:rsidRDefault="00C0582F" w:rsidP="003A69E5">
            <w:pPr>
              <w:pStyle w:val="Paragraphedeliste"/>
              <w:numPr>
                <w:ilvl w:val="0"/>
                <w:numId w:val="24"/>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 xml:space="preserve">potentielles </w:t>
            </w:r>
            <w:r w:rsidR="000C242B" w:rsidRPr="007208D3">
              <w:rPr>
                <w:rFonts w:ascii="Times New Roman" w:eastAsia="Times New Roman" w:hAnsi="Times New Roman" w:cs="Times New Roman"/>
                <w:sz w:val="24"/>
                <w:szCs w:val="24"/>
                <w:lang w:val="fr-FR"/>
              </w:rPr>
              <w:lastRenderedPageBreak/>
              <w:t>failles de sécurité</w:t>
            </w:r>
            <w:r w:rsidR="000D216F" w:rsidRPr="007208D3">
              <w:rPr>
                <w:rFonts w:ascii="Times New Roman" w:eastAsia="Times New Roman" w:hAnsi="Times New Roman" w:cs="Times New Roman"/>
                <w:sz w:val="24"/>
                <w:szCs w:val="24"/>
                <w:lang w:val="fr-FR"/>
              </w:rPr>
              <w:t xml:space="preserve"> (QR Code)</w:t>
            </w:r>
          </w:p>
          <w:p w14:paraId="5873DD70" w14:textId="77777777" w:rsidR="00C25513" w:rsidRPr="007208D3" w:rsidRDefault="00BA3F26" w:rsidP="003A69E5">
            <w:pPr>
              <w:pStyle w:val="Paragraphedeliste"/>
              <w:numPr>
                <w:ilvl w:val="0"/>
                <w:numId w:val="24"/>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C25513" w:rsidRPr="007208D3">
              <w:rPr>
                <w:rFonts w:ascii="Times New Roman" w:eastAsia="Times New Roman" w:hAnsi="Times New Roman" w:cs="Times New Roman"/>
                <w:sz w:val="24"/>
                <w:szCs w:val="24"/>
                <w:lang w:val="fr-FR"/>
              </w:rPr>
              <w:t>on adapté pour documents électroniques</w:t>
            </w:r>
          </w:p>
        </w:tc>
      </w:tr>
      <w:tr w:rsidR="00D47642" w:rsidRPr="00E82B55" w14:paraId="3F0C3579" w14:textId="77777777" w:rsidTr="00D47642">
        <w:trPr>
          <w:jc w:val="center"/>
        </w:trPr>
        <w:tc>
          <w:tcPr>
            <w:tcW w:w="1555" w:type="dxa"/>
            <w:vAlign w:val="center"/>
          </w:tcPr>
          <w:p w14:paraId="3D8DAF22"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lastRenderedPageBreak/>
              <w:t>Blockchain</w:t>
            </w:r>
          </w:p>
        </w:tc>
        <w:tc>
          <w:tcPr>
            <w:tcW w:w="2126" w:type="dxa"/>
            <w:vAlign w:val="center"/>
          </w:tcPr>
          <w:p w14:paraId="7F848EC7" w14:textId="77777777"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r w:rsidR="00BB1A04" w:rsidRPr="007208D3">
              <w:rPr>
                <w:rFonts w:ascii="Times New Roman" w:eastAsia="Times New Roman" w:hAnsi="Times New Roman" w:cs="Times New Roman"/>
                <w:sz w:val="24"/>
                <w:szCs w:val="24"/>
              </w:rPr>
              <w:t>autres</w:t>
            </w:r>
          </w:p>
        </w:tc>
        <w:tc>
          <w:tcPr>
            <w:tcW w:w="3118" w:type="dxa"/>
            <w:vAlign w:val="center"/>
          </w:tcPr>
          <w:p w14:paraId="1B6669EC" w14:textId="77777777" w:rsidR="00F736CA" w:rsidRPr="007208D3" w:rsidRDefault="00041114" w:rsidP="003A69E5">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adaptée</w:t>
            </w:r>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14:paraId="42FA3F80" w14:textId="77777777" w:rsidR="00F736CA" w:rsidRPr="007208D3" w:rsidRDefault="00E451C2" w:rsidP="003A69E5">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 l’horodatage et l’immuabilité</w:t>
            </w:r>
            <w:r w:rsidR="0091775D" w:rsidRPr="007208D3">
              <w:rPr>
                <w:rFonts w:ascii="Times New Roman" w:eastAsia="Times New Roman" w:hAnsi="Times New Roman" w:cs="Times New Roman"/>
                <w:sz w:val="24"/>
                <w:szCs w:val="24"/>
                <w:lang w:val="fr-FR"/>
              </w:rPr>
              <w:t xml:space="preserve"> (donc l’existence du document)</w:t>
            </w:r>
          </w:p>
          <w:p w14:paraId="1562F741" w14:textId="77777777" w:rsidR="00F736CA" w:rsidRPr="007208D3" w:rsidRDefault="000D62DA" w:rsidP="003A69E5">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 xml:space="preserve">rouve </w:t>
            </w:r>
            <w:r w:rsidR="00267F24" w:rsidRPr="007208D3">
              <w:rPr>
                <w:rFonts w:ascii="Times New Roman" w:eastAsia="Times New Roman" w:hAnsi="Times New Roman" w:cs="Times New Roman"/>
                <w:sz w:val="24"/>
                <w:szCs w:val="24"/>
                <w:lang w:val="fr-FR"/>
              </w:rPr>
              <w:t>l’intégrité de document</w:t>
            </w:r>
          </w:p>
          <w:p w14:paraId="10B445B8" w14:textId="77777777" w:rsidR="00267F24" w:rsidRPr="007208D3" w:rsidRDefault="000D62DA" w:rsidP="003A69E5">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 possible par le public et sans autorité centrale</w:t>
            </w:r>
          </w:p>
        </w:tc>
        <w:tc>
          <w:tcPr>
            <w:tcW w:w="2597" w:type="dxa"/>
            <w:vAlign w:val="center"/>
          </w:tcPr>
          <w:p w14:paraId="6EE353CC" w14:textId="77777777" w:rsidR="00DB0AD0" w:rsidRPr="007208D3" w:rsidRDefault="00E732C1" w:rsidP="003A69E5">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i</w:t>
            </w:r>
            <w:r w:rsidR="009424A9" w:rsidRPr="007208D3">
              <w:rPr>
                <w:rFonts w:ascii="Times New Roman" w:eastAsia="Times New Roman" w:hAnsi="Times New Roman" w:cs="Times New Roman"/>
                <w:sz w:val="24"/>
                <w:szCs w:val="24"/>
                <w:lang w:val="fr-FR"/>
              </w:rPr>
              <w:t>mplique plusieurs technologies</w:t>
            </w:r>
            <w:r w:rsidR="00A95E07" w:rsidRPr="007208D3">
              <w:rPr>
                <w:rFonts w:ascii="Times New Roman" w:eastAsia="Times New Roman" w:hAnsi="Times New Roman" w:cs="Times New Roman"/>
                <w:sz w:val="24"/>
                <w:szCs w:val="24"/>
                <w:lang w:val="fr-FR"/>
              </w:rPr>
              <w:t xml:space="preserve"> émergentes</w:t>
            </w:r>
          </w:p>
          <w:p w14:paraId="22129C8B" w14:textId="77777777" w:rsidR="009424A9" w:rsidRPr="007208D3" w:rsidRDefault="00E732C1" w:rsidP="003A69E5">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c</w:t>
            </w:r>
            <w:r w:rsidR="009424A9" w:rsidRPr="007208D3">
              <w:rPr>
                <w:rFonts w:ascii="Times New Roman" w:eastAsia="Times New Roman" w:hAnsi="Times New Roman" w:cs="Times New Roman"/>
                <w:sz w:val="24"/>
                <w:szCs w:val="24"/>
                <w:lang w:val="fr-FR"/>
              </w:rPr>
              <w:t xml:space="preserve">omplexe à mettre en œuvre </w:t>
            </w:r>
          </w:p>
        </w:tc>
      </w:tr>
    </w:tbl>
    <w:p w14:paraId="362AD75E" w14:textId="1EE8A35A" w:rsidR="00AD7F78" w:rsidRPr="00EE1475" w:rsidRDefault="004E0ACC" w:rsidP="00C13D8B">
      <w:pPr>
        <w:spacing w:before="240" w:line="360" w:lineRule="auto"/>
        <w:jc w:val="both"/>
        <w:rPr>
          <w:rFonts w:ascii="Times New Roman" w:eastAsia="Times New Roman" w:hAnsi="Times New Roman" w:cs="Times New Roman"/>
          <w:sz w:val="24"/>
          <w:szCs w:val="24"/>
          <w:lang w:val="fr-FR"/>
        </w:rPr>
      </w:pPr>
      <w:r w:rsidRPr="00EE1475">
        <w:rPr>
          <w:rFonts w:ascii="Times New Roman" w:eastAsia="Times New Roman" w:hAnsi="Times New Roman" w:cs="Times New Roman"/>
          <w:sz w:val="24"/>
          <w:szCs w:val="24"/>
          <w:lang w:val="fr-FR"/>
        </w:rPr>
        <w:t>L</w:t>
      </w:r>
      <w:r w:rsidR="00E1454F">
        <w:rPr>
          <w:rFonts w:ascii="Times New Roman" w:eastAsia="Times New Roman" w:hAnsi="Times New Roman" w:cs="Times New Roman"/>
          <w:sz w:val="24"/>
          <w:szCs w:val="24"/>
          <w:lang w:val="fr-FR"/>
        </w:rPr>
        <w:t>es résultats d</w:t>
      </w:r>
      <w:r w:rsidRPr="00EE1475">
        <w:rPr>
          <w:rFonts w:ascii="Times New Roman" w:eastAsia="Times New Roman" w:hAnsi="Times New Roman" w:cs="Times New Roman"/>
          <w:sz w:val="24"/>
          <w:szCs w:val="24"/>
          <w:lang w:val="fr-FR"/>
        </w:rPr>
        <w:t xml:space="preserve">es travaux déjà réalisés contribuent considérablement à l’avenir de la technologie blockchain qui est, elle-même, une révolution pour les processus informatiques. Quelle analyse synthétique peut-on faire de ces études ? comment y apporter de l’innovation </w:t>
      </w:r>
      <w:r w:rsidR="00687366">
        <w:rPr>
          <w:rFonts w:ascii="Times New Roman" w:eastAsia="Times New Roman" w:hAnsi="Times New Roman" w:cs="Times New Roman"/>
          <w:sz w:val="24"/>
          <w:szCs w:val="24"/>
          <w:lang w:val="fr-FR"/>
        </w:rPr>
        <w:t>si l’on souhaite</w:t>
      </w:r>
      <w:r w:rsidRPr="00EE1475">
        <w:rPr>
          <w:rFonts w:ascii="Times New Roman" w:eastAsia="Times New Roman" w:hAnsi="Times New Roman" w:cs="Times New Roman"/>
          <w:sz w:val="24"/>
          <w:szCs w:val="24"/>
          <w:lang w:val="fr-FR"/>
        </w:rPr>
        <w:t xml:space="preserve"> </w:t>
      </w:r>
      <w:r w:rsidR="00687366">
        <w:rPr>
          <w:rFonts w:ascii="Times New Roman" w:eastAsia="Times New Roman" w:hAnsi="Times New Roman" w:cs="Times New Roman"/>
          <w:sz w:val="24"/>
          <w:szCs w:val="24"/>
          <w:lang w:val="fr-FR"/>
        </w:rPr>
        <w:t>adopter</w:t>
      </w:r>
      <w:r w:rsidRPr="00EE1475">
        <w:rPr>
          <w:rFonts w:ascii="Times New Roman" w:eastAsia="Times New Roman" w:hAnsi="Times New Roman" w:cs="Times New Roman"/>
          <w:sz w:val="24"/>
          <w:szCs w:val="24"/>
          <w:lang w:val="fr-FR"/>
        </w:rPr>
        <w:t xml:space="preserve"> la blockchain pour résoudre la problématique d’authentification (voire sécurisation) de documents administratifs ?</w:t>
      </w:r>
    </w:p>
    <w:p w14:paraId="5E360B84" w14:textId="7A2FBE49" w:rsidR="002E541E" w:rsidRDefault="002E541E" w:rsidP="00C13D8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i/>
          <w:sz w:val="24"/>
          <w:szCs w:val="24"/>
          <w:lang w:val="fr-FR"/>
        </w:rPr>
        <w:t xml:space="preserve"> </w:t>
      </w:r>
      <w:r w:rsidR="00C2690C" w:rsidRPr="007A04F4">
        <w:rPr>
          <w:rFonts w:ascii="Times New Roman" w:hAnsi="Times New Roman" w:cs="Times New Roman"/>
          <w:iCs/>
          <w:sz w:val="24"/>
          <w:szCs w:val="24"/>
          <w:lang w:val="fr-FR"/>
        </w:rPr>
        <w:fldChar w:fldCharType="begin"/>
      </w:r>
      <w:r w:rsidR="00AE2A86" w:rsidRPr="007A04F4">
        <w:rPr>
          <w:rFonts w:ascii="Times New Roman" w:hAnsi="Times New Roman" w:cs="Times New Roman"/>
          <w:iCs/>
          <w:sz w:val="24"/>
          <w:szCs w:val="24"/>
          <w:lang w:val="fr-FR"/>
        </w:rPr>
        <w:instrText xml:space="preserve"> ADDIN ZOTERO_ITEM CSL_CITATION {"citationID":"V0tv7MO6","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sidRPr="007A04F4">
        <w:rPr>
          <w:rFonts w:ascii="Times New Roman" w:hAnsi="Times New Roman" w:cs="Times New Roman"/>
          <w:iCs/>
          <w:sz w:val="24"/>
          <w:szCs w:val="24"/>
          <w:lang w:val="fr-FR"/>
        </w:rPr>
        <w:fldChar w:fldCharType="separate"/>
      </w:r>
      <w:r w:rsidR="00AE2A86" w:rsidRPr="007A04F4">
        <w:rPr>
          <w:rFonts w:ascii="Times New Roman" w:hAnsi="Times New Roman" w:cs="Times New Roman"/>
          <w:iCs/>
          <w:noProof/>
          <w:sz w:val="24"/>
          <w:szCs w:val="24"/>
          <w:lang w:val="fr-FR"/>
        </w:rPr>
        <w:t>[4]</w:t>
      </w:r>
      <w:r w:rsidR="00C2690C" w:rsidRPr="007A04F4">
        <w:rPr>
          <w:rFonts w:ascii="Times New Roman" w:hAnsi="Times New Roman" w:cs="Times New Roman"/>
          <w:iCs/>
          <w:sz w:val="24"/>
          <w:szCs w:val="24"/>
          <w:lang w:val="fr-FR"/>
        </w:rPr>
        <w:fldChar w:fldCharType="end"/>
      </w:r>
      <w:r w:rsidRPr="007A04F4">
        <w:rPr>
          <w:rFonts w:ascii="Times New Roman" w:hAnsi="Times New Roman" w:cs="Times New Roman"/>
          <w:iCs/>
          <w:sz w:val="24"/>
          <w:szCs w:val="24"/>
          <w:lang w:val="fr-FR"/>
        </w:rPr>
        <w:t xml:space="preserve"> </w:t>
      </w:r>
      <w:r>
        <w:rPr>
          <w:rFonts w:ascii="Times New Roman" w:hAnsi="Times New Roman" w:cs="Times New Roman"/>
          <w:sz w:val="24"/>
          <w:szCs w:val="24"/>
          <w:lang w:val="fr-FR"/>
        </w:rPr>
        <w:t xml:space="preserve">et les co-auteurs </w:t>
      </w:r>
      <w:r w:rsidRPr="00596049">
        <w:rPr>
          <w:rFonts w:ascii="Times New Roman" w:hAnsi="Times New Roman" w:cs="Times New Roman"/>
          <w:i/>
          <w:sz w:val="24"/>
          <w:szCs w:val="24"/>
          <w:lang w:val="fr-FR"/>
        </w:rPr>
        <w:t>Isyak Meirobie et al.</w:t>
      </w:r>
      <w:r w:rsidRPr="00687EE3">
        <w:rPr>
          <w:rFonts w:ascii="Times New Roman" w:hAnsi="Times New Roman" w:cs="Times New Roman"/>
          <w:iCs/>
          <w:sz w:val="24"/>
          <w:szCs w:val="24"/>
          <w:lang w:val="fr-FR"/>
        </w:rPr>
        <w:t xml:space="preserve"> </w:t>
      </w:r>
      <w:r w:rsidR="00C2690C" w:rsidRPr="00687EE3">
        <w:rPr>
          <w:rFonts w:ascii="Times New Roman" w:hAnsi="Times New Roman" w:cs="Times New Roman"/>
          <w:iCs/>
          <w:sz w:val="24"/>
          <w:szCs w:val="24"/>
          <w:lang w:val="fr-FR"/>
        </w:rPr>
        <w:fldChar w:fldCharType="begin"/>
      </w:r>
      <w:r w:rsidR="00AE2A86" w:rsidRPr="00687EE3">
        <w:rPr>
          <w:rFonts w:ascii="Times New Roman" w:hAnsi="Times New Roman" w:cs="Times New Roman"/>
          <w:iCs/>
          <w:sz w:val="24"/>
          <w:szCs w:val="24"/>
          <w:lang w:val="fr-FR"/>
        </w:rPr>
        <w:instrText xml:space="preserve"> ADDIN ZOTERO_ITEM CSL_CITATION {"citationID":"LdVE6EY6","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sidRPr="00687EE3">
        <w:rPr>
          <w:rFonts w:ascii="Times New Roman" w:hAnsi="Times New Roman" w:cs="Times New Roman"/>
          <w:iCs/>
          <w:sz w:val="24"/>
          <w:szCs w:val="24"/>
          <w:lang w:val="fr-FR"/>
        </w:rPr>
        <w:fldChar w:fldCharType="separate"/>
      </w:r>
      <w:r w:rsidR="00AE2A86" w:rsidRPr="00687EE3">
        <w:rPr>
          <w:rFonts w:ascii="Times New Roman" w:hAnsi="Times New Roman" w:cs="Times New Roman"/>
          <w:iCs/>
          <w:noProof/>
          <w:sz w:val="24"/>
          <w:szCs w:val="24"/>
          <w:lang w:val="fr-FR"/>
        </w:rPr>
        <w:t>[21]</w:t>
      </w:r>
      <w:r w:rsidR="00C2690C" w:rsidRPr="00687EE3">
        <w:rPr>
          <w:rFonts w:ascii="Times New Roman" w:hAnsi="Times New Roman" w:cs="Times New Roman"/>
          <w:iCs/>
          <w:sz w:val="24"/>
          <w:szCs w:val="24"/>
          <w:lang w:val="fr-FR"/>
        </w:rPr>
        <w:fldChar w:fldCharType="end"/>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14:paraId="5A64BF5D" w14:textId="77777777" w:rsidR="002E541E" w:rsidRDefault="002E541E" w:rsidP="00C13D8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exemple,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Pr>
          <w:rFonts w:ascii="Times New Roman" w:hAnsi="Times New Roman" w:cs="Times New Roman"/>
          <w:sz w:val="24"/>
          <w:szCs w:val="24"/>
          <w:lang w:val="fr-FR"/>
        </w:rPr>
        <w:t>a explicitement utilisé Ethereum dans ses travaux.</w:t>
      </w:r>
    </w:p>
    <w:p w14:paraId="660E28A7"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14:paraId="483A6EA7" w14:textId="77777777" w:rsidR="002E541E" w:rsidRPr="002E5A0F"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la transcription numérique de documents, le hachage, la signature numérique et le stockage des données dans la blockchain ;</w:t>
      </w:r>
    </w:p>
    <w:p w14:paraId="04B3CA4C" w14:textId="77777777" w:rsidR="002E541E"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 xml:space="preserve">l’importation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14:paraId="00647FFC" w14:textId="77777777" w:rsidR="002E541E"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vérification de l’authenticité des E-livrets et des documents gouvernementaux depuis la blockchain ;</w:t>
      </w:r>
    </w:p>
    <w:p w14:paraId="2A8E86C5" w14:textId="77777777" w:rsidR="002E541E" w:rsidRPr="002E5A0F"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14:paraId="38D4EB17" w14:textId="77777777" w:rsidR="002E541E" w:rsidRDefault="002E541E" w:rsidP="00A33B48">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Cela dénote de l’utilisation des prop</w:t>
      </w:r>
      <w:r w:rsidR="00D60023">
        <w:rPr>
          <w:rFonts w:ascii="Times New Roman" w:hAnsi="Times New Roman" w:cs="Times New Roman"/>
          <w:sz w:val="24"/>
          <w:szCs w:val="24"/>
          <w:lang w:val="fr-FR"/>
        </w:rPr>
        <w:t xml:space="preserve">riétés de stockage décentralisé, </w:t>
      </w:r>
      <w:r>
        <w:rPr>
          <w:rFonts w:ascii="Times New Roman" w:hAnsi="Times New Roman" w:cs="Times New Roman"/>
          <w:sz w:val="24"/>
          <w:szCs w:val="24"/>
          <w:lang w:val="fr-FR"/>
        </w:rPr>
        <w:t>de transparence (fiabilité) et d’intégrité de la technologie blockchain.</w:t>
      </w:r>
    </w:p>
    <w:p w14:paraId="5B4BAA12" w14:textId="3E2E3103" w:rsidR="002E541E" w:rsidRDefault="002E541E" w:rsidP="00A33B48">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plus,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uOtf7rG","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VIASGfX","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Pour revenir à notre sujet du présent mémoire, cela pourrait être intéressant 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Pr>
          <w:rFonts w:ascii="Times New Roman" w:hAnsi="Times New Roman" w:cs="Times New Roman"/>
          <w:sz w:val="24"/>
          <w:szCs w:val="24"/>
          <w:lang w:val="fr-FR"/>
        </w:rPr>
        <w:t xml:space="preserve"> – on parle de document numérique</w:t>
      </w:r>
      <w:r w:rsidRPr="00F20C1A">
        <w:rPr>
          <w:rFonts w:ascii="Times New Roman" w:hAnsi="Times New Roman" w:cs="Times New Roman"/>
          <w:sz w:val="24"/>
          <w:szCs w:val="24"/>
          <w:lang w:val="fr-FR"/>
        </w:rPr>
        <w:t>) ou converti (numérisé).</w:t>
      </w:r>
    </w:p>
    <w:p w14:paraId="00C850C8" w14:textId="77777777" w:rsidR="002E541E" w:rsidRDefault="002E541E" w:rsidP="00274D7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14:paraId="39921BDB" w14:textId="25327AFF" w:rsidR="009666F3" w:rsidRPr="00657651" w:rsidRDefault="002E541E" w:rsidP="00274D7B">
      <w:pPr>
        <w:spacing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des réflexions d’ordre technique et juridique. En effet, comment opérer le choix du processus de consensus qui puisse cadrer avec le type de blockchain adopté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35mx9OQC","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PoA</w:t>
      </w:r>
      <w:r>
        <w:rPr>
          <w:rFonts w:ascii="Times New Roman" w:hAnsi="Times New Roman" w:cs="Times New Roman"/>
          <w:sz w:val="24"/>
          <w:szCs w:val="24"/>
          <w:lang w:val="fr-FR"/>
        </w:rPr>
        <w:t>) ? le cadre juridique national permet-il d’exploiter des signatures numériques de documents administratifs ? stocker des informations issues de documents ad</w:t>
      </w:r>
      <w:r w:rsidR="00174372">
        <w:rPr>
          <w:rFonts w:ascii="Times New Roman" w:hAnsi="Times New Roman" w:cs="Times New Roman"/>
          <w:sz w:val="24"/>
          <w:szCs w:val="24"/>
          <w:lang w:val="fr-FR"/>
        </w:rPr>
        <w:t>ministratifs dans la blockchain</w:t>
      </w:r>
      <w:r>
        <w:rPr>
          <w:rFonts w:ascii="Times New Roman" w:hAnsi="Times New Roman" w:cs="Times New Roman"/>
          <w:sz w:val="24"/>
          <w:szCs w:val="24"/>
          <w:lang w:val="fr-FR"/>
        </w:rPr>
        <w:t xml:space="preserve"> ne met-il pas en cause la souveraineté de l’</w:t>
      </w:r>
      <w:r w:rsidR="00FF5F2F">
        <w:rPr>
          <w:rFonts w:ascii="Times New Roman" w:hAnsi="Times New Roman" w:cs="Times New Roman"/>
          <w:sz w:val="24"/>
          <w:szCs w:val="24"/>
          <w:lang w:val="fr-FR"/>
        </w:rPr>
        <w:t>État</w:t>
      </w:r>
      <w:r>
        <w:rPr>
          <w:rFonts w:ascii="Times New Roman" w:hAnsi="Times New Roman" w:cs="Times New Roman"/>
          <w:sz w:val="24"/>
          <w:szCs w:val="24"/>
          <w:lang w:val="fr-FR"/>
        </w:rPr>
        <w:t xml:space="preserve"> ? </w:t>
      </w:r>
      <w:r w:rsidR="00F86BB9">
        <w:rPr>
          <w:rFonts w:ascii="Times New Roman" w:hAnsi="Times New Roman" w:cs="Times New Roman"/>
          <w:sz w:val="24"/>
          <w:szCs w:val="24"/>
          <w:lang w:val="fr-FR"/>
        </w:rPr>
        <w:t xml:space="preserve">en tout état de cause, </w:t>
      </w:r>
      <w:r w:rsidR="00174372">
        <w:rPr>
          <w:rFonts w:ascii="Times New Roman" w:hAnsi="Times New Roman" w:cs="Times New Roman"/>
          <w:sz w:val="24"/>
          <w:szCs w:val="24"/>
          <w:lang w:val="fr-FR"/>
        </w:rPr>
        <w:t xml:space="preserve">le cadre juridique étant évolutif, et la blockchain intégrant </w:t>
      </w:r>
      <w:r w:rsidR="006D2735">
        <w:rPr>
          <w:rFonts w:ascii="Times New Roman" w:hAnsi="Times New Roman" w:cs="Times New Roman"/>
          <w:sz w:val="24"/>
          <w:szCs w:val="24"/>
          <w:lang w:val="fr-FR"/>
        </w:rPr>
        <w:t>hautement les techniques de hachage et de cryptogr</w:t>
      </w:r>
      <w:r w:rsidR="002D627E">
        <w:rPr>
          <w:rFonts w:ascii="Times New Roman" w:hAnsi="Times New Roman" w:cs="Times New Roman"/>
          <w:sz w:val="24"/>
          <w:szCs w:val="24"/>
          <w:lang w:val="fr-FR"/>
        </w:rPr>
        <w:t>aphie</w:t>
      </w:r>
      <w:r w:rsidR="006D2735">
        <w:rPr>
          <w:rFonts w:ascii="Times New Roman" w:hAnsi="Times New Roman" w:cs="Times New Roman"/>
          <w:sz w:val="24"/>
          <w:szCs w:val="24"/>
          <w:lang w:val="fr-FR"/>
        </w:rPr>
        <w:t xml:space="preserve">, </w:t>
      </w:r>
      <w:r>
        <w:rPr>
          <w:rFonts w:ascii="Times New Roman" w:hAnsi="Times New Roman" w:cs="Times New Roman"/>
          <w:sz w:val="24"/>
          <w:szCs w:val="24"/>
          <w:lang w:val="fr-FR"/>
        </w:rPr>
        <w:t>ces inquiétudes semblent résolubles.</w:t>
      </w:r>
    </w:p>
    <w:p w14:paraId="66CF9D7C" w14:textId="0EDDF221" w:rsidR="00BA43FD" w:rsidRDefault="00704F4D" w:rsidP="00BA43FD">
      <w:pPr>
        <w:spacing w:after="0" w:line="360" w:lineRule="auto"/>
        <w:ind w:firstLine="357"/>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Au regard </w:t>
      </w:r>
      <w:r w:rsidR="005A191F">
        <w:rPr>
          <w:rFonts w:ascii="Times New Roman" w:eastAsia="Times New Roman" w:hAnsi="Times New Roman" w:cs="Times New Roman"/>
          <w:sz w:val="24"/>
          <w:szCs w:val="24"/>
          <w:lang w:val="fr-FR"/>
        </w:rPr>
        <w:t xml:space="preserve">de ce qui </w:t>
      </w:r>
      <w:r w:rsidR="00295FE5">
        <w:rPr>
          <w:rFonts w:ascii="Times New Roman" w:eastAsia="Times New Roman" w:hAnsi="Times New Roman" w:cs="Times New Roman"/>
          <w:sz w:val="24"/>
          <w:szCs w:val="24"/>
          <w:lang w:val="fr-FR"/>
        </w:rPr>
        <w:t>précède</w:t>
      </w:r>
      <w:r w:rsidR="002B786F">
        <w:rPr>
          <w:rFonts w:ascii="Times New Roman" w:eastAsia="Times New Roman" w:hAnsi="Times New Roman" w:cs="Times New Roman"/>
          <w:sz w:val="24"/>
          <w:szCs w:val="24"/>
          <w:lang w:val="fr-FR"/>
        </w:rPr>
        <w:t>,</w:t>
      </w:r>
      <w:r w:rsidR="00BA43FD">
        <w:rPr>
          <w:rFonts w:ascii="Times New Roman" w:eastAsia="Times New Roman" w:hAnsi="Times New Roman" w:cs="Times New Roman"/>
          <w:sz w:val="24"/>
          <w:szCs w:val="24"/>
          <w:lang w:val="fr-FR"/>
        </w:rPr>
        <w:t xml:space="preserve"> la méthode RFID et QR Code n’est pas appropriée pour résoudre notre problématique car d’une part, elle ne prend pas efficacement en compte l’authentification de documents au format électroniques de plusieurs natures. D’autre part, sa mise en œuvre s’avère complexe, coûteuse et comporte des potentielles failles de sécurité. Les méthodes de hachage et d’horodatage électronique, quant à elles, sont intrinsèquement liées à celle de la signature numérique et la rendent relativement robuste. Cependant, la Blockchain présente des bénéfices nettement plus attrayants avec quelques limites surmontables. Tout comme la signature numérique, elle prouve non seulement l’intégrité du document et l’identité de son auteur, mais est aussi utilisable pour l’authentification de</w:t>
      </w:r>
      <w:r w:rsidR="00BA43FD" w:rsidRPr="00ED4AA2">
        <w:rPr>
          <w:rFonts w:ascii="Times New Roman" w:eastAsia="Times New Roman" w:hAnsi="Times New Roman" w:cs="Times New Roman"/>
          <w:sz w:val="24"/>
          <w:szCs w:val="24"/>
          <w:lang w:val="fr-FR"/>
        </w:rPr>
        <w:t xml:space="preserve"> documents électroniques juridiques et administratifs</w:t>
      </w:r>
      <w:r w:rsidR="00BA43FD">
        <w:rPr>
          <w:rFonts w:ascii="Times New Roman" w:eastAsia="Times New Roman" w:hAnsi="Times New Roman" w:cs="Times New Roman"/>
          <w:sz w:val="24"/>
          <w:szCs w:val="24"/>
          <w:lang w:val="fr-FR"/>
        </w:rPr>
        <w:t xml:space="preserve">. De plus, la méthode Blockchain permet de prouver l’existence d’un document spécifique de </w:t>
      </w:r>
      <w:r w:rsidR="00BA43FD" w:rsidRPr="00E823BD">
        <w:rPr>
          <w:rFonts w:ascii="Times New Roman" w:eastAsia="Times New Roman" w:hAnsi="Times New Roman" w:cs="Times New Roman"/>
          <w:sz w:val="24"/>
          <w:szCs w:val="24"/>
          <w:lang w:val="fr-FR"/>
        </w:rPr>
        <w:t>manière inaltérable et indéniable.</w:t>
      </w:r>
      <w:r w:rsidR="00BA43FD">
        <w:rPr>
          <w:rFonts w:ascii="Times New Roman" w:eastAsia="Times New Roman" w:hAnsi="Times New Roman" w:cs="Times New Roman"/>
          <w:sz w:val="24"/>
          <w:szCs w:val="24"/>
          <w:lang w:val="fr-FR"/>
        </w:rPr>
        <w:t xml:space="preserve"> Applicable au processus d’authentification de tout type de document électronique administratif, la méthode Blockchain offre également la possibilité au public ou à une </w:t>
      </w:r>
      <w:r w:rsidR="00BA43FD">
        <w:rPr>
          <w:rFonts w:ascii="Times New Roman" w:eastAsia="Times New Roman" w:hAnsi="Times New Roman" w:cs="Times New Roman"/>
          <w:sz w:val="24"/>
          <w:szCs w:val="24"/>
          <w:lang w:val="fr-FR"/>
        </w:rPr>
        <w:lastRenderedPageBreak/>
        <w:t>entité administrative de vérifier</w:t>
      </w:r>
      <w:r w:rsidR="009D324C">
        <w:rPr>
          <w:rFonts w:ascii="Times New Roman" w:eastAsia="Times New Roman" w:hAnsi="Times New Roman" w:cs="Times New Roman"/>
          <w:sz w:val="24"/>
          <w:szCs w:val="24"/>
          <w:lang w:val="fr-FR"/>
        </w:rPr>
        <w:t xml:space="preserve"> en temps réel</w:t>
      </w:r>
      <w:r w:rsidR="00BA43FD">
        <w:rPr>
          <w:rFonts w:ascii="Times New Roman" w:eastAsia="Times New Roman" w:hAnsi="Times New Roman" w:cs="Times New Roman"/>
          <w:sz w:val="24"/>
          <w:szCs w:val="24"/>
          <w:lang w:val="fr-FR"/>
        </w:rPr>
        <w:t xml:space="preserve"> l’authenticité d’un document sans passer par une autorité centrale.</w:t>
      </w:r>
    </w:p>
    <w:p w14:paraId="45D97AE2" w14:textId="77777777" w:rsidR="00BA43FD" w:rsidRDefault="00BA43FD" w:rsidP="00B12520">
      <w:pPr>
        <w:spacing w:after="0" w:line="360" w:lineRule="auto"/>
        <w:jc w:val="both"/>
        <w:rPr>
          <w:rFonts w:ascii="Times New Roman" w:hAnsi="Times New Roman" w:cs="Times New Roman"/>
          <w:sz w:val="24"/>
          <w:szCs w:val="24"/>
          <w:lang w:val="fr-FR"/>
        </w:rPr>
      </w:pPr>
      <w:r>
        <w:rPr>
          <w:rFonts w:ascii="Times New Roman" w:eastAsia="Times New Roman" w:hAnsi="Times New Roman" w:cs="Times New Roman"/>
          <w:sz w:val="24"/>
          <w:szCs w:val="24"/>
          <w:lang w:val="fr-FR"/>
        </w:rPr>
        <w:t>De ce fait, nous retenons que parmi ces différentes méthodes, la B</w:t>
      </w:r>
      <w:r w:rsidRPr="00C960D9">
        <w:rPr>
          <w:rFonts w:ascii="Times New Roman" w:eastAsia="Times New Roman" w:hAnsi="Times New Roman" w:cs="Times New Roman"/>
          <w:sz w:val="24"/>
          <w:szCs w:val="24"/>
          <w:lang w:val="fr-FR"/>
        </w:rPr>
        <w:t>lockchain est la</w:t>
      </w:r>
      <w:r>
        <w:rPr>
          <w:rFonts w:ascii="Times New Roman" w:eastAsia="Times New Roman" w:hAnsi="Times New Roman" w:cs="Times New Roman"/>
          <w:sz w:val="24"/>
          <w:szCs w:val="24"/>
          <w:lang w:val="fr-FR"/>
        </w:rPr>
        <w:t xml:space="preserve"> méthode la</w:t>
      </w:r>
      <w:r w:rsidRPr="00C960D9">
        <w:rPr>
          <w:rFonts w:ascii="Times New Roman" w:eastAsia="Times New Roman" w:hAnsi="Times New Roman" w:cs="Times New Roman"/>
          <w:sz w:val="24"/>
          <w:szCs w:val="24"/>
          <w:lang w:val="fr-FR"/>
        </w:rPr>
        <w:t xml:space="preserve"> mieux indiquer</w:t>
      </w:r>
      <w:r>
        <w:rPr>
          <w:rFonts w:ascii="Times New Roman" w:eastAsia="Times New Roman" w:hAnsi="Times New Roman" w:cs="Times New Roman"/>
          <w:sz w:val="24"/>
          <w:szCs w:val="24"/>
          <w:lang w:val="fr-FR"/>
        </w:rPr>
        <w:t xml:space="preserve"> pour assurer l’authentification et la sécurisation de documents administratifs.</w:t>
      </w:r>
    </w:p>
    <w:p w14:paraId="7E5CB889" w14:textId="0C8ED9AE" w:rsidR="0058277A" w:rsidRPr="00F10934" w:rsidRDefault="00B1430E" w:rsidP="007A6CC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Nous comptons </w:t>
      </w:r>
      <w:r w:rsidR="008C79D4">
        <w:rPr>
          <w:rFonts w:ascii="Times New Roman" w:hAnsi="Times New Roman" w:cs="Times New Roman"/>
          <w:sz w:val="24"/>
          <w:szCs w:val="24"/>
          <w:lang w:val="fr-FR"/>
        </w:rPr>
        <w:t>nous inspirer d</w:t>
      </w:r>
      <w:r>
        <w:rPr>
          <w:rFonts w:ascii="Times New Roman" w:hAnsi="Times New Roman" w:cs="Times New Roman"/>
          <w:sz w:val="24"/>
          <w:szCs w:val="24"/>
          <w:lang w:val="fr-FR"/>
        </w:rPr>
        <w:t xml:space="preserve">es expériences de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{"citationID":"wUXaTNcs","properties":{"formattedCitation":"[4], [21]","plainCitation":"[4], [21]","noteIndex":0},"citationItems":[{"id":60,"uris":["http://zotero.org/users/local/3eTyEGwA/items/WZ2HDN94","http://zotero.org/users/16284513/items/WZ2HDN94"],"itemData":{"id":60,"type":"report","abstract":"Le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 [21]</w:t>
      </w:r>
      <w:r w:rsidR="00C2690C">
        <w:rPr>
          <w:rFonts w:ascii="Times New Roman" w:hAnsi="Times New Roman" w:cs="Times New Roman"/>
          <w:sz w:val="24"/>
          <w:szCs w:val="24"/>
          <w:lang w:val="fr-FR"/>
        </w:rPr>
        <w:fldChar w:fldCharType="end"/>
      </w:r>
      <w:r w:rsidR="00680AA9">
        <w:rPr>
          <w:rFonts w:ascii="Times New Roman" w:hAnsi="Times New Roman" w:cs="Times New Roman"/>
          <w:sz w:val="24"/>
          <w:szCs w:val="24"/>
          <w:lang w:val="fr-FR"/>
        </w:rPr>
        <w:t xml:space="preserve"> afin d’exploiter le pote</w:t>
      </w:r>
      <w:r w:rsidR="00BF3A68">
        <w:rPr>
          <w:rFonts w:ascii="Times New Roman" w:hAnsi="Times New Roman" w:cs="Times New Roman"/>
          <w:sz w:val="24"/>
          <w:szCs w:val="24"/>
          <w:lang w:val="fr-FR"/>
        </w:rPr>
        <w:t xml:space="preserve">ntiel de la blockchain Ethereum, notamment </w:t>
      </w:r>
      <w:r w:rsidR="00680AA9">
        <w:rPr>
          <w:rFonts w:ascii="Times New Roman" w:hAnsi="Times New Roman" w:cs="Times New Roman"/>
          <w:sz w:val="24"/>
          <w:szCs w:val="24"/>
          <w:lang w:val="fr-FR"/>
        </w:rPr>
        <w:t>son protocole de consensus (PoS)</w:t>
      </w:r>
      <w:r w:rsidR="00642EFB">
        <w:rPr>
          <w:rFonts w:ascii="Times New Roman" w:hAnsi="Times New Roman" w:cs="Times New Roman"/>
          <w:sz w:val="24"/>
          <w:szCs w:val="24"/>
          <w:lang w:val="fr-FR"/>
        </w:rPr>
        <w:t xml:space="preserve"> pour </w:t>
      </w:r>
      <w:r w:rsidR="00B71FC3">
        <w:rPr>
          <w:rFonts w:ascii="Times New Roman" w:hAnsi="Times New Roman" w:cs="Times New Roman"/>
          <w:sz w:val="24"/>
          <w:szCs w:val="24"/>
          <w:lang w:val="fr-FR"/>
        </w:rPr>
        <w:t>proposer</w:t>
      </w:r>
      <w:r w:rsidR="00657172">
        <w:rPr>
          <w:rFonts w:ascii="Times New Roman" w:hAnsi="Times New Roman" w:cs="Times New Roman"/>
          <w:sz w:val="24"/>
          <w:szCs w:val="24"/>
          <w:lang w:val="fr-FR"/>
        </w:rPr>
        <w:t xml:space="preserve"> </w:t>
      </w:r>
      <w:r w:rsidR="00642EFB">
        <w:rPr>
          <w:rFonts w:ascii="Times New Roman" w:hAnsi="Times New Roman" w:cs="Times New Roman"/>
          <w:sz w:val="24"/>
          <w:szCs w:val="24"/>
          <w:lang w:val="fr-FR"/>
        </w:rPr>
        <w:t>notre approche</w:t>
      </w:r>
      <w:r w:rsidR="00982077">
        <w:rPr>
          <w:rFonts w:ascii="Times New Roman" w:hAnsi="Times New Roman" w:cs="Times New Roman"/>
          <w:sz w:val="24"/>
          <w:szCs w:val="24"/>
          <w:lang w:val="fr-FR"/>
        </w:rPr>
        <w:t xml:space="preserve">. </w:t>
      </w:r>
      <w:r w:rsidR="00E23CBE">
        <w:rPr>
          <w:rFonts w:ascii="Times New Roman" w:hAnsi="Times New Roman" w:cs="Times New Roman"/>
          <w:sz w:val="24"/>
          <w:szCs w:val="24"/>
          <w:lang w:val="fr-FR"/>
        </w:rPr>
        <w:t>Aussi, n</w:t>
      </w:r>
      <w:r w:rsidR="00982077">
        <w:rPr>
          <w:rFonts w:ascii="Times New Roman" w:hAnsi="Times New Roman" w:cs="Times New Roman"/>
          <w:sz w:val="24"/>
          <w:szCs w:val="24"/>
          <w:lang w:val="fr-FR"/>
        </w:rPr>
        <w:t>ous implémenterons une application décentralisée (DApp) basée sur cette approche</w:t>
      </w:r>
      <w:r w:rsidR="00B86ACC">
        <w:rPr>
          <w:rFonts w:ascii="Times New Roman" w:hAnsi="Times New Roman" w:cs="Times New Roman"/>
          <w:sz w:val="24"/>
          <w:szCs w:val="24"/>
          <w:lang w:val="fr-FR"/>
        </w:rPr>
        <w:t xml:space="preserve"> </w:t>
      </w:r>
      <w:r w:rsidR="009A0C21">
        <w:rPr>
          <w:rFonts w:ascii="Times New Roman" w:hAnsi="Times New Roman" w:cs="Times New Roman"/>
          <w:sz w:val="24"/>
          <w:szCs w:val="24"/>
          <w:lang w:val="fr-FR"/>
        </w:rPr>
        <w:t>qui intègre la blockchain Ethereum de sorte à offrir</w:t>
      </w:r>
      <w:r w:rsidR="00B86ACC">
        <w:rPr>
          <w:rFonts w:ascii="Times New Roman" w:hAnsi="Times New Roman" w:cs="Times New Roman"/>
          <w:sz w:val="24"/>
          <w:szCs w:val="24"/>
          <w:lang w:val="fr-FR"/>
        </w:rPr>
        <w:t xml:space="preserve"> </w:t>
      </w:r>
      <w:r w:rsidR="00B86ACC" w:rsidRPr="00B86ACC">
        <w:rPr>
          <w:rFonts w:ascii="Times New Roman" w:hAnsi="Times New Roman" w:cs="Times New Roman"/>
          <w:sz w:val="24"/>
          <w:szCs w:val="24"/>
          <w:lang w:val="fr-FR"/>
        </w:rPr>
        <w:t>la possibilité de vérifier l’authenticité de documents administratifs</w:t>
      </w:r>
      <w:r w:rsidR="00745428">
        <w:rPr>
          <w:rFonts w:ascii="Times New Roman" w:hAnsi="Times New Roman" w:cs="Times New Roman"/>
          <w:sz w:val="24"/>
          <w:szCs w:val="24"/>
          <w:lang w:val="fr-FR"/>
        </w:rPr>
        <w:t xml:space="preserve"> en temps réel</w:t>
      </w:r>
      <w:r w:rsidR="00680AA9">
        <w:rPr>
          <w:rFonts w:ascii="Times New Roman" w:hAnsi="Times New Roman" w:cs="Times New Roman"/>
          <w:sz w:val="24"/>
          <w:szCs w:val="24"/>
          <w:lang w:val="fr-FR"/>
        </w:rPr>
        <w:t>.</w:t>
      </w:r>
      <w:r w:rsidR="00E66BA3">
        <w:rPr>
          <w:rFonts w:ascii="Times New Roman" w:hAnsi="Times New Roman" w:cs="Times New Roman"/>
          <w:sz w:val="24"/>
          <w:szCs w:val="24"/>
          <w:lang w:val="fr-FR"/>
        </w:rPr>
        <w:t xml:space="preserve"> </w:t>
      </w:r>
      <w:r w:rsidR="00C17481">
        <w:rPr>
          <w:rFonts w:ascii="Times New Roman" w:hAnsi="Times New Roman" w:cs="Times New Roman"/>
          <w:sz w:val="24"/>
          <w:szCs w:val="24"/>
          <w:lang w:val="fr-FR"/>
        </w:rPr>
        <w:t>Notre</w:t>
      </w:r>
      <w:r w:rsidR="00CF54A2">
        <w:rPr>
          <w:rFonts w:ascii="Times New Roman" w:hAnsi="Times New Roman" w:cs="Times New Roman"/>
          <w:sz w:val="24"/>
          <w:szCs w:val="24"/>
          <w:lang w:val="fr-FR"/>
        </w:rPr>
        <w:t xml:space="preserve"> approche doit respecter </w:t>
      </w:r>
      <w:r w:rsidR="009A3FC7">
        <w:rPr>
          <w:rFonts w:ascii="Times New Roman" w:hAnsi="Times New Roman" w:cs="Times New Roman"/>
          <w:sz w:val="24"/>
          <w:szCs w:val="24"/>
          <w:lang w:val="fr-FR"/>
        </w:rPr>
        <w:t>une</w:t>
      </w:r>
      <w:r w:rsidR="00CF54A2">
        <w:rPr>
          <w:rFonts w:ascii="Times New Roman" w:hAnsi="Times New Roman" w:cs="Times New Roman"/>
          <w:sz w:val="24"/>
          <w:szCs w:val="24"/>
          <w:lang w:val="fr-FR"/>
        </w:rPr>
        <w:t xml:space="preserve"> logique </w:t>
      </w:r>
      <w:r w:rsidR="009A3FC7">
        <w:rPr>
          <w:rFonts w:ascii="Times New Roman" w:hAnsi="Times New Roman" w:cs="Times New Roman"/>
          <w:sz w:val="24"/>
          <w:szCs w:val="24"/>
          <w:lang w:val="fr-FR"/>
        </w:rPr>
        <w:t>précise</w:t>
      </w:r>
      <w:r w:rsidR="00CF54A2">
        <w:rPr>
          <w:rFonts w:ascii="Times New Roman" w:hAnsi="Times New Roman" w:cs="Times New Roman"/>
          <w:sz w:val="24"/>
          <w:szCs w:val="24"/>
          <w:lang w:val="fr-FR"/>
        </w:rPr>
        <w:t xml:space="preserve"> que nous </w:t>
      </w:r>
      <w:r w:rsidR="009A3FC7">
        <w:rPr>
          <w:rFonts w:ascii="Times New Roman" w:hAnsi="Times New Roman" w:cs="Times New Roman"/>
          <w:sz w:val="24"/>
          <w:szCs w:val="24"/>
          <w:lang w:val="fr-FR"/>
        </w:rPr>
        <w:t>formulons comme suit</w:t>
      </w:r>
      <w:r w:rsidR="00CF54A2">
        <w:rPr>
          <w:rFonts w:ascii="Times New Roman" w:hAnsi="Times New Roman" w:cs="Times New Roman"/>
          <w:sz w:val="24"/>
          <w:szCs w:val="24"/>
          <w:lang w:val="fr-FR"/>
        </w:rPr>
        <w:t> :</w:t>
      </w:r>
    </w:p>
    <w:p w14:paraId="46205DB9" w14:textId="77777777" w:rsidR="0058277A" w:rsidRPr="00837CC7" w:rsidRDefault="0058277A" w:rsidP="007A6CCB">
      <w:pPr>
        <w:pStyle w:val="NormalWeb"/>
        <w:spacing w:before="0" w:beforeAutospacing="0" w:after="240" w:afterAutospacing="0" w:line="360" w:lineRule="auto"/>
        <w:jc w:val="both"/>
        <w:rPr>
          <w:sz w:val="28"/>
          <w:lang w:val="fr-FR"/>
        </w:rPr>
      </w:pPr>
      <m:oMathPara>
        <m:oMathParaPr>
          <m:jc m:val="center"/>
        </m:oMathParaPr>
        <m:oMath>
          <m:r>
            <m:rPr>
              <m:sty m:val="bi"/>
            </m:rPr>
            <w:rPr>
              <w:rFonts w:ascii="Cambria Math" w:hAnsi="Cambria Math"/>
              <w:sz w:val="28"/>
              <w:lang w:val="fr-FR"/>
            </w:rPr>
            <m:t>Authenticité</m:t>
          </m:r>
          <m:d>
            <m:dPr>
              <m:ctrlPr>
                <w:rPr>
                  <w:rFonts w:ascii="Cambria Math" w:hAnsi="Cambria Math"/>
                  <w:b/>
                  <w:i/>
                  <w:sz w:val="28"/>
                  <w:lang w:val="fr-FR"/>
                </w:rPr>
              </m:ctrlPr>
            </m:dPr>
            <m:e>
              <m:r>
                <m:rPr>
                  <m:sty m:val="bi"/>
                </m:rPr>
                <w:rPr>
                  <w:rFonts w:ascii="Cambria Math" w:hAnsi="Cambria Math"/>
                  <w:sz w:val="28"/>
                  <w:lang w:val="fr-FR"/>
                </w:rPr>
                <m:t>da</m:t>
              </m:r>
            </m:e>
          </m:d>
          <m:r>
            <w:rPr>
              <w:rFonts w:ascii="Cambria Math" w:hAnsi="Cambria Math"/>
              <w:sz w:val="28"/>
              <w:lang w:val="fr-FR"/>
            </w:rPr>
            <m:t>⇔</m:t>
          </m:r>
          <m:r>
            <m:rPr>
              <m:scr m:val="script"/>
              <m:sty m:val="bi"/>
            </m:rPr>
            <w:rPr>
              <w:rFonts w:ascii="Cambria Math" w:hAnsi="Cambria Math"/>
              <w:sz w:val="28"/>
              <w:lang w:val="fr-FR"/>
            </w:rPr>
            <m:t>A</m:t>
          </m:r>
          <m:d>
            <m:dPr>
              <m:ctrlPr>
                <w:rPr>
                  <w:rFonts w:ascii="Cambria Math" w:hAnsi="Cambria Math"/>
                  <w:b/>
                  <w:i/>
                  <w:sz w:val="28"/>
                  <w:lang w:val="fr-FR"/>
                </w:rPr>
              </m:ctrlPr>
            </m:dPr>
            <m:e>
              <m:r>
                <m:rPr>
                  <m:sty m:val="bi"/>
                </m:rPr>
                <w:rPr>
                  <w:rFonts w:ascii="Cambria Math" w:hAnsi="Cambria Math"/>
                  <w:sz w:val="28"/>
                  <w:lang w:val="fr-FR"/>
                </w:rPr>
                <m:t>da</m:t>
              </m:r>
            </m:e>
          </m:d>
          <m:r>
            <w:rPr>
              <w:rFonts w:ascii="Cambria Math" w:hAnsi="Cambria Math"/>
              <w:sz w:val="28"/>
              <w:lang w:val="fr-FR"/>
            </w:rPr>
            <m:t>=</m:t>
          </m:r>
          <m:r>
            <m:rPr>
              <m:sty m:val="bi"/>
            </m:rPr>
            <w:rPr>
              <w:rFonts w:ascii="Cambria Math" w:hAnsi="Cambria Math"/>
              <w:sz w:val="28"/>
              <w:lang w:val="fr-FR"/>
            </w:rPr>
            <m:t>Vrai</m:t>
          </m:r>
          <m:r>
            <w:rPr>
              <w:rFonts w:ascii="Cambria Math" w:hAnsi="Cambria Math"/>
              <w:sz w:val="28"/>
              <w:lang w:val="fr-FR"/>
            </w:rPr>
            <m:t xml:space="preserve">  et  </m:t>
          </m:r>
          <m:r>
            <m:rPr>
              <m:scr m:val="script"/>
              <m:sty m:val="bi"/>
            </m:rPr>
            <w:rPr>
              <w:rFonts w:ascii="Cambria Math" w:hAnsi="Cambria Math"/>
              <w:sz w:val="28"/>
              <w:lang w:val="fr-FR"/>
            </w:rPr>
            <m:t>R</m:t>
          </m:r>
          <m:d>
            <m:dPr>
              <m:ctrlPr>
                <w:rPr>
                  <w:rFonts w:ascii="Cambria Math" w:hAnsi="Cambria Math"/>
                  <w:b/>
                  <w:i/>
                  <w:sz w:val="28"/>
                  <w:lang w:val="fr-FR"/>
                </w:rPr>
              </m:ctrlPr>
            </m:dPr>
            <m:e>
              <m:r>
                <m:rPr>
                  <m:sty m:val="bi"/>
                </m:rPr>
                <w:rPr>
                  <w:rFonts w:ascii="Cambria Math" w:hAnsi="Cambria Math"/>
                  <w:sz w:val="28"/>
                  <w:lang w:val="fr-FR"/>
                </w:rPr>
                <m:t>da</m:t>
              </m:r>
            </m:e>
          </m:d>
          <m:r>
            <w:rPr>
              <w:rFonts w:ascii="Cambria Math" w:hAnsi="Cambria Math"/>
              <w:sz w:val="28"/>
              <w:lang w:val="fr-FR"/>
            </w:rPr>
            <m:t>=</m:t>
          </m:r>
          <m:d>
            <m:dPr>
              <m:ctrlPr>
                <w:rPr>
                  <w:rFonts w:ascii="Cambria Math" w:hAnsi="Cambria Math"/>
                  <w:b/>
                  <w:i/>
                  <w:sz w:val="28"/>
                  <w:lang w:val="fr-FR"/>
                </w:rPr>
              </m:ctrlPr>
            </m:dPr>
            <m:e>
              <m:r>
                <m:rPr>
                  <m:sty m:val="bi"/>
                </m:rPr>
                <w:rPr>
                  <w:rFonts w:ascii="Cambria Math" w:hAnsi="Cambria Math"/>
                  <w:sz w:val="28"/>
                  <w:lang w:val="fr-FR"/>
                </w:rPr>
                <m:t>ω,λ, T</m:t>
              </m:r>
            </m:e>
          </m:d>
        </m:oMath>
      </m:oMathPara>
    </w:p>
    <w:p w14:paraId="2C13CCB0" w14:textId="5276E38F" w:rsidR="00F10934" w:rsidRDefault="005A0EC9" w:rsidP="00F10934">
      <w:pPr>
        <w:pStyle w:val="NormalWeb"/>
        <w:spacing w:before="0" w:beforeAutospacing="0" w:after="0" w:afterAutospacing="0" w:line="360" w:lineRule="auto"/>
        <w:jc w:val="both"/>
        <w:rPr>
          <w:lang w:val="fr-FR"/>
        </w:rPr>
      </w:pPr>
      <w:r>
        <w:rPr>
          <w:lang w:val="fr-FR"/>
        </w:rPr>
        <w:t>Avec </w:t>
      </w:r>
      <w:r w:rsidR="00F10934">
        <w:rPr>
          <w:lang w:val="fr-FR"/>
        </w:rPr>
        <w:t>:</w:t>
      </w:r>
    </w:p>
    <w:p w14:paraId="0EA03C87" w14:textId="77777777" w:rsidR="00F10934" w:rsidRPr="0088762B"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da :</m:t>
        </m:r>
        <m:r>
          <w:rPr>
            <w:rFonts w:ascii="Cambria Math" w:hAnsi="Cambria Math"/>
            <w:lang w:val="fr-FR"/>
          </w:rPr>
          <m:t>un document administratif donné</m:t>
        </m:r>
      </m:oMath>
    </w:p>
    <w:p w14:paraId="343ED08C" w14:textId="77777777" w:rsidR="00F10934" w:rsidRPr="00B16E56"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14:paraId="68D36BF7" w14:textId="77777777" w:rsidR="00F10934" w:rsidRPr="00322662"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14:paraId="11E1CC28" w14:textId="77777777" w:rsidR="00F10934" w:rsidRPr="00322662"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T :</m:t>
        </m:r>
        <m:r>
          <w:rPr>
            <w:rFonts w:ascii="Cambria Math" w:hAnsi="Cambria Math"/>
            <w:lang w:val="fr-FR"/>
          </w:rPr>
          <m:t xml:space="preserve">la date et l'heure de signature de </m:t>
        </m:r>
        <m:r>
          <m:rPr>
            <m:sty m:val="bi"/>
          </m:rPr>
          <w:rPr>
            <w:rFonts w:ascii="Cambria Math" w:hAnsi="Cambria Math"/>
            <w:lang w:val="fr-FR"/>
          </w:rPr>
          <m:t>da</m:t>
        </m:r>
      </m:oMath>
    </w:p>
    <w:p w14:paraId="1E61E3D0" w14:textId="77777777" w:rsidR="00F10934" w:rsidRPr="00752B55" w:rsidRDefault="00F10934" w:rsidP="003A69E5">
      <w:pPr>
        <w:pStyle w:val="NormalWeb"/>
        <w:numPr>
          <w:ilvl w:val="0"/>
          <w:numId w:val="26"/>
        </w:numPr>
        <w:spacing w:before="0" w:beforeAutospacing="0" w:after="0" w:afterAutospacing="0" w:line="360" w:lineRule="auto"/>
        <w:jc w:val="both"/>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14:paraId="2C6D6EC4" w14:textId="77777777" w:rsidR="00F10934" w:rsidRPr="00986792" w:rsidRDefault="00F10934" w:rsidP="003A69E5">
      <w:pPr>
        <w:pStyle w:val="NormalWeb"/>
        <w:numPr>
          <w:ilvl w:val="0"/>
          <w:numId w:val="26"/>
        </w:numPr>
        <w:spacing w:before="0" w:beforeAutospacing="0" w:after="0" w:afterAutospacing="0" w:line="360" w:lineRule="auto"/>
        <w:jc w:val="both"/>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14:paraId="708CBD19" w14:textId="77777777" w:rsidR="005A0EC9" w:rsidRDefault="005A0EC9" w:rsidP="0058277A">
      <w:pPr>
        <w:pStyle w:val="NormalWeb"/>
        <w:spacing w:before="0" w:beforeAutospacing="0" w:after="0" w:afterAutospacing="0" w:line="360" w:lineRule="auto"/>
        <w:jc w:val="both"/>
        <w:rPr>
          <w:lang w:val="fr-FR"/>
        </w:rPr>
      </w:pPr>
    </w:p>
    <w:p w14:paraId="62B86915" w14:textId="6F719FD8" w:rsidR="0058277A" w:rsidRDefault="0058277A" w:rsidP="0058277A">
      <w:pPr>
        <w:pStyle w:val="NormalWeb"/>
        <w:spacing w:before="0" w:beforeAutospacing="0" w:after="0" w:afterAutospacing="0" w:line="360" w:lineRule="auto"/>
        <w:jc w:val="both"/>
        <w:rPr>
          <w:lang w:val="fr-FR"/>
        </w:rPr>
      </w:pPr>
      <w:r>
        <w:rPr>
          <w:lang w:val="fr-FR"/>
        </w:rPr>
        <w:t>Où :</w:t>
      </w:r>
    </w:p>
    <w:p w14:paraId="57A43387" w14:textId="77777777" w:rsidR="0058277A" w:rsidRDefault="0058277A" w:rsidP="003A69E5">
      <w:pPr>
        <w:pStyle w:val="NormalWeb"/>
        <w:numPr>
          <w:ilvl w:val="0"/>
          <w:numId w:val="27"/>
        </w:numPr>
        <w:spacing w:before="0" w:beforeAutospacing="0" w:after="0" w:afterAutospacing="0" w:line="360" w:lineRule="auto"/>
        <w:jc w:val="both"/>
        <w:rPr>
          <w:lang w:val="fr-FR"/>
        </w:rPr>
      </w:pPr>
      <w:r>
        <w:rPr>
          <w:lang w:val="fr-FR"/>
        </w:rPr>
        <w:t xml:space="preserve">si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Pr>
          <w:b/>
          <w:lang w:val="fr-FR"/>
        </w:rPr>
        <w:t xml:space="preserve"> </w:t>
      </w:r>
      <w:r w:rsidRPr="00371FE4">
        <w:rPr>
          <w:lang w:val="fr-FR"/>
        </w:rPr>
        <w:t>a</w:t>
      </w:r>
      <w:r>
        <w:rPr>
          <w:lang w:val="fr-FR"/>
        </w:rPr>
        <w:t xml:space="preserve">lors la méthode d’authentification appliquée au document administratif </w:t>
      </w:r>
      <m:oMath>
        <m:r>
          <m:rPr>
            <m:sty m:val="bi"/>
          </m:rPr>
          <w:rPr>
            <w:rFonts w:ascii="Cambria Math" w:hAnsi="Cambria Math"/>
            <w:lang w:val="fr-FR"/>
          </w:rPr>
          <m:t>da</m:t>
        </m:r>
      </m:oMath>
      <w:r>
        <w:rPr>
          <w:lang w:val="fr-FR"/>
        </w:rPr>
        <w:t xml:space="preserve"> retourne un résultat valide pour confirmer que </w:t>
      </w:r>
      <m:oMath>
        <m:r>
          <m:rPr>
            <m:sty m:val="bi"/>
          </m:rPr>
          <w:rPr>
            <w:rFonts w:ascii="Cambria Math" w:hAnsi="Cambria Math"/>
            <w:lang w:val="fr-FR"/>
          </w:rPr>
          <m:t>da</m:t>
        </m:r>
      </m:oMath>
      <w:r>
        <w:rPr>
          <w:lang w:val="fr-FR"/>
        </w:rPr>
        <w:t xml:space="preserve"> est authentique ;</w:t>
      </w:r>
    </w:p>
    <w:p w14:paraId="5159A745" w14:textId="77777777" w:rsidR="0058277A" w:rsidRPr="00F6536E" w:rsidRDefault="0058277A" w:rsidP="003A69E5">
      <w:pPr>
        <w:pStyle w:val="NormalWeb"/>
        <w:numPr>
          <w:ilvl w:val="0"/>
          <w:numId w:val="27"/>
        </w:numPr>
        <w:spacing w:before="0" w:beforeAutospacing="0" w:after="0" w:afterAutospacing="0" w:line="360" w:lineRule="auto"/>
        <w:jc w:val="both"/>
        <w:rPr>
          <w:lang w:val="fr-FR"/>
        </w:rPr>
      </w:pPr>
      <w:r>
        <w:rPr>
          <w:lang w:val="fr-FR"/>
        </w:rPr>
        <w:t xml:space="preserve">et si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Pr="002463F3">
        <w:rPr>
          <w:lang w:val="fr-FR"/>
        </w:rPr>
        <w:t xml:space="preserve"> </w:t>
      </w:r>
      <w:r>
        <w:rPr>
          <w:lang w:val="fr-FR"/>
        </w:rPr>
        <w:t xml:space="preserve">alors la méthode d’authentification approuve que le document </w:t>
      </w:r>
      <m:oMath>
        <m:r>
          <m:rPr>
            <m:sty m:val="bi"/>
          </m:rPr>
          <w:rPr>
            <w:rFonts w:ascii="Cambria Math" w:hAnsi="Cambria Math"/>
            <w:lang w:val="fr-FR"/>
          </w:rPr>
          <m:t>da</m:t>
        </m:r>
      </m:oMath>
      <w:r>
        <w:rPr>
          <w:lang w:val="fr-FR"/>
        </w:rPr>
        <w:t xml:space="preserve"> contient bien l’ensemble d’informations </w:t>
      </w:r>
      <m:oMath>
        <m:r>
          <m:rPr>
            <m:sty m:val="bi"/>
          </m:rPr>
          <w:rPr>
            <w:rFonts w:ascii="Cambria Math" w:hAnsi="Cambria Math"/>
            <w:lang w:val="fr-FR"/>
          </w:rPr>
          <m:t>ω</m:t>
        </m:r>
      </m:oMath>
      <w:r>
        <w:rPr>
          <w:lang w:val="fr-FR"/>
        </w:rPr>
        <w:t xml:space="preserve">, et qu’il est effectivement signé par l’auteur </w:t>
      </w:r>
      <m:oMath>
        <m:r>
          <m:rPr>
            <m:sty m:val="bi"/>
          </m:rPr>
          <w:rPr>
            <w:rFonts w:ascii="Cambria Math" w:hAnsi="Cambria Math"/>
            <w:lang w:val="fr-FR"/>
          </w:rPr>
          <m:t>λ</m:t>
        </m:r>
      </m:oMath>
      <w:r>
        <w:rPr>
          <w:lang w:val="fr-FR"/>
        </w:rPr>
        <w:t xml:space="preserve"> à la date </w:t>
      </w:r>
      <m:oMath>
        <m:r>
          <m:rPr>
            <m:sty m:val="bi"/>
          </m:rPr>
          <w:rPr>
            <w:rFonts w:ascii="Cambria Math" w:hAnsi="Cambria Math"/>
            <w:lang w:val="fr-FR"/>
          </w:rPr>
          <m:t>T</m:t>
        </m:r>
      </m:oMath>
      <w:r>
        <w:rPr>
          <w:lang w:val="fr-FR"/>
        </w:rPr>
        <w:t>.</w:t>
      </w:r>
    </w:p>
    <w:p w14:paraId="3B113637" w14:textId="36E2BA7C" w:rsidR="0058277A" w:rsidRPr="00E133C0" w:rsidRDefault="0058277A" w:rsidP="0058277A">
      <w:pPr>
        <w:spacing w:after="0" w:line="360" w:lineRule="auto"/>
        <w:jc w:val="both"/>
        <w:rPr>
          <w:rFonts w:ascii="Times New Roman" w:hAnsi="Times New Roman" w:cs="Times New Roman"/>
          <w:sz w:val="24"/>
          <w:szCs w:val="24"/>
          <w:lang w:val="fr-FR"/>
        </w:rPr>
      </w:pPr>
      <w:r w:rsidRPr="00E133C0">
        <w:rPr>
          <w:rFonts w:ascii="Times New Roman" w:eastAsia="Times New Roman" w:hAnsi="Times New Roman" w:cs="Times New Roman"/>
          <w:sz w:val="24"/>
          <w:szCs w:val="24"/>
          <w:lang w:val="fr-FR"/>
        </w:rPr>
        <w:t>Ainsi, le</w:t>
      </w:r>
      <w:r w:rsidRPr="00E133C0">
        <w:rPr>
          <w:rFonts w:ascii="Times New Roman" w:hAnsi="Times New Roman" w:cs="Times New Roman"/>
          <w:sz w:val="24"/>
          <w:szCs w:val="24"/>
          <w:lang w:val="fr-FR"/>
        </w:rPr>
        <w:t xml:space="preserve"> document administratif </w:t>
      </w:r>
      <m:oMath>
        <m:r>
          <m:rPr>
            <m:sty m:val="bi"/>
          </m:rPr>
          <w:rPr>
            <w:rFonts w:ascii="Cambria Math" w:hAnsi="Cambria Math" w:cs="Times New Roman"/>
            <w:sz w:val="24"/>
            <w:szCs w:val="24"/>
            <w:lang w:val="fr-FR"/>
          </w:rPr>
          <m:t>da</m:t>
        </m:r>
      </m:oMath>
      <w:r w:rsidRPr="00E133C0">
        <w:rPr>
          <w:rFonts w:ascii="Times New Roman" w:hAnsi="Times New Roman" w:cs="Times New Roman"/>
          <w:sz w:val="24"/>
          <w:szCs w:val="24"/>
          <w:lang w:val="fr-FR"/>
        </w:rPr>
        <w:t xml:space="preserve"> est dit authentique si et seulement si, après avoir appliqué la méthode d’authentification </w:t>
      </w:r>
      <m:oMath>
        <m:r>
          <m:rPr>
            <m:scr m:val="script"/>
            <m:sty m:val="bi"/>
          </m:rPr>
          <w:rPr>
            <w:rFonts w:ascii="Cambria Math" w:hAnsi="Cambria Math" w:cs="Times New Roman"/>
            <w:sz w:val="24"/>
            <w:szCs w:val="24"/>
            <w:lang w:val="fr-FR"/>
          </w:rPr>
          <m:t>A</m:t>
        </m:r>
      </m:oMath>
      <w:r w:rsidRPr="00E133C0">
        <w:rPr>
          <w:rFonts w:ascii="Times New Roman" w:hAnsi="Times New Roman" w:cs="Times New Roman"/>
          <w:sz w:val="24"/>
          <w:szCs w:val="24"/>
          <w:lang w:val="fr-FR"/>
        </w:rPr>
        <w:t xml:space="preserve">, le résultat </w:t>
      </w:r>
      <m:oMath>
        <m:r>
          <m:rPr>
            <m:scr m:val="script"/>
            <m:sty m:val="bi"/>
          </m:rPr>
          <w:rPr>
            <w:rFonts w:ascii="Cambria Math" w:hAnsi="Cambria Math" w:cs="Times New Roman"/>
            <w:sz w:val="24"/>
            <w:szCs w:val="24"/>
            <w:lang w:val="fr-FR"/>
          </w:rPr>
          <m:t>R</m:t>
        </m:r>
        <m:d>
          <m:dPr>
            <m:ctrlPr>
              <w:rPr>
                <w:rFonts w:ascii="Cambria Math" w:hAnsi="Cambria Math" w:cs="Times New Roman"/>
                <w:b/>
                <w:i/>
                <w:sz w:val="24"/>
                <w:szCs w:val="24"/>
                <w:lang w:val="fr-FR"/>
              </w:rPr>
            </m:ctrlPr>
          </m:dPr>
          <m:e>
            <m:r>
              <m:rPr>
                <m:sty m:val="bi"/>
              </m:rPr>
              <w:rPr>
                <w:rFonts w:ascii="Cambria Math" w:hAnsi="Cambria Math" w:cs="Times New Roman"/>
                <w:sz w:val="24"/>
                <w:szCs w:val="24"/>
                <w:lang w:val="fr-FR"/>
              </w:rPr>
              <m:t>da</m:t>
            </m:r>
          </m:e>
        </m:d>
      </m:oMath>
      <w:r w:rsidRPr="00E133C0">
        <w:rPr>
          <w:rFonts w:ascii="Times New Roman" w:hAnsi="Times New Roman" w:cs="Times New Roman"/>
          <w:sz w:val="24"/>
          <w:szCs w:val="24"/>
          <w:lang w:val="fr-FR"/>
        </w:rPr>
        <w:t xml:space="preserve"> correspond effectivement à l’ensemble </w:t>
      </w:r>
      <m:oMath>
        <m:r>
          <m:rPr>
            <m:sty m:val="bi"/>
          </m:rPr>
          <w:rPr>
            <w:rFonts w:ascii="Cambria Math" w:hAnsi="Cambria Math" w:cs="Times New Roman"/>
            <w:sz w:val="24"/>
            <w:szCs w:val="24"/>
            <w:lang w:val="fr-FR"/>
          </w:rPr>
          <m:t>ω</m:t>
        </m:r>
      </m:oMath>
      <w:r w:rsidRPr="00E133C0">
        <w:rPr>
          <w:rFonts w:ascii="Times New Roman" w:hAnsi="Times New Roman" w:cs="Times New Roman"/>
          <w:sz w:val="24"/>
          <w:szCs w:val="24"/>
          <w:lang w:val="fr-FR"/>
        </w:rPr>
        <w:t xml:space="preserve">, à l’auteur </w:t>
      </w:r>
      <m:oMath>
        <m:r>
          <m:rPr>
            <m:sty m:val="bi"/>
          </m:rPr>
          <w:rPr>
            <w:rFonts w:ascii="Cambria Math" w:hAnsi="Cambria Math" w:cs="Times New Roman"/>
            <w:sz w:val="24"/>
            <w:szCs w:val="24"/>
            <w:lang w:val="fr-FR"/>
          </w:rPr>
          <m:t>λ</m:t>
        </m:r>
      </m:oMath>
      <w:r w:rsidRPr="00E133C0">
        <w:rPr>
          <w:rFonts w:ascii="Times New Roman" w:hAnsi="Times New Roman" w:cs="Times New Roman"/>
          <w:sz w:val="24"/>
          <w:szCs w:val="24"/>
          <w:lang w:val="fr-FR"/>
        </w:rPr>
        <w:t xml:space="preserve"> et la date </w:t>
      </w:r>
      <m:oMath>
        <m:r>
          <m:rPr>
            <m:sty m:val="bi"/>
          </m:rPr>
          <w:rPr>
            <w:rFonts w:ascii="Cambria Math" w:hAnsi="Cambria Math" w:cs="Times New Roman"/>
            <w:sz w:val="24"/>
            <w:szCs w:val="24"/>
            <w:lang w:val="fr-FR"/>
          </w:rPr>
          <m:t>T</m:t>
        </m:r>
      </m:oMath>
      <w:r w:rsidRPr="00E133C0">
        <w:rPr>
          <w:rFonts w:ascii="Times New Roman" w:hAnsi="Times New Roman" w:cs="Times New Roman"/>
          <w:sz w:val="24"/>
          <w:szCs w:val="24"/>
          <w:lang w:val="fr-FR"/>
        </w:rPr>
        <w:t>.</w:t>
      </w:r>
      <w:r w:rsidR="00082EE9">
        <w:rPr>
          <w:rFonts w:ascii="Times New Roman" w:hAnsi="Times New Roman" w:cs="Times New Roman"/>
          <w:sz w:val="24"/>
          <w:szCs w:val="24"/>
          <w:lang w:val="fr-FR"/>
        </w:rPr>
        <w:t xml:space="preserve"> Pour les besoins d’expérimentations, nous choisissons le Communiqué officiel comme type de document administratif. </w:t>
      </w:r>
      <w:r w:rsidR="007910CE">
        <w:rPr>
          <w:rFonts w:ascii="Times New Roman" w:hAnsi="Times New Roman" w:cs="Times New Roman"/>
          <w:sz w:val="24"/>
          <w:szCs w:val="24"/>
          <w:lang w:val="fr-FR"/>
        </w:rPr>
        <w:t xml:space="preserve">Ce choix </w:t>
      </w:r>
      <w:r w:rsidR="007205C0">
        <w:rPr>
          <w:rFonts w:ascii="Times New Roman" w:hAnsi="Times New Roman" w:cs="Times New Roman"/>
          <w:sz w:val="24"/>
          <w:szCs w:val="24"/>
          <w:lang w:val="fr-FR"/>
        </w:rPr>
        <w:t>découle</w:t>
      </w:r>
      <w:r w:rsidR="007910CE">
        <w:rPr>
          <w:rFonts w:ascii="Times New Roman" w:hAnsi="Times New Roman" w:cs="Times New Roman"/>
          <w:sz w:val="24"/>
          <w:szCs w:val="24"/>
          <w:lang w:val="fr-FR"/>
        </w:rPr>
        <w:t xml:space="preserve"> du fait qu’e</w:t>
      </w:r>
      <w:r w:rsidR="00456383">
        <w:rPr>
          <w:rFonts w:ascii="Times New Roman" w:hAnsi="Times New Roman" w:cs="Times New Roman"/>
          <w:sz w:val="24"/>
          <w:szCs w:val="24"/>
          <w:lang w:val="fr-FR"/>
        </w:rPr>
        <w:t>n se référant aux contexte et justification</w:t>
      </w:r>
      <w:r w:rsidR="00D02955">
        <w:rPr>
          <w:rFonts w:ascii="Times New Roman" w:hAnsi="Times New Roman" w:cs="Times New Roman"/>
          <w:sz w:val="24"/>
          <w:szCs w:val="24"/>
          <w:lang w:val="fr-FR"/>
        </w:rPr>
        <w:t xml:space="preserve"> du </w:t>
      </w:r>
      <w:r w:rsidR="00456383">
        <w:rPr>
          <w:rFonts w:ascii="Times New Roman" w:hAnsi="Times New Roman" w:cs="Times New Roman"/>
          <w:sz w:val="24"/>
          <w:szCs w:val="24"/>
          <w:lang w:val="fr-FR"/>
        </w:rPr>
        <w:t xml:space="preserve">présent </w:t>
      </w:r>
      <w:r w:rsidR="00D02955">
        <w:rPr>
          <w:rFonts w:ascii="Times New Roman" w:hAnsi="Times New Roman" w:cs="Times New Roman"/>
          <w:sz w:val="24"/>
          <w:szCs w:val="24"/>
          <w:lang w:val="fr-FR"/>
        </w:rPr>
        <w:t>mémoire</w:t>
      </w:r>
      <w:r w:rsidR="00456383">
        <w:rPr>
          <w:rFonts w:ascii="Times New Roman" w:hAnsi="Times New Roman" w:cs="Times New Roman"/>
          <w:sz w:val="24"/>
          <w:szCs w:val="24"/>
          <w:lang w:val="fr-FR"/>
        </w:rPr>
        <w:t>, c</w:t>
      </w:r>
      <w:r w:rsidR="00082EE9">
        <w:rPr>
          <w:rFonts w:ascii="Times New Roman" w:hAnsi="Times New Roman" w:cs="Times New Roman"/>
          <w:sz w:val="24"/>
          <w:szCs w:val="24"/>
          <w:lang w:val="fr-FR"/>
        </w:rPr>
        <w:t xml:space="preserve">e type de document est relativement plus orienté </w:t>
      </w:r>
      <w:r w:rsidR="00082EE9">
        <w:rPr>
          <w:rFonts w:ascii="Times New Roman" w:hAnsi="Times New Roman" w:cs="Times New Roman"/>
          <w:sz w:val="24"/>
          <w:szCs w:val="24"/>
          <w:lang w:val="fr-FR"/>
        </w:rPr>
        <w:lastRenderedPageBreak/>
        <w:t>grand public. De ce point de vue, en situation de faux communiqué, l’impact et les dommages sur les victimes sont assez énormes</w:t>
      </w:r>
      <w:r w:rsidR="00E67B52">
        <w:rPr>
          <w:rFonts w:ascii="Times New Roman" w:hAnsi="Times New Roman" w:cs="Times New Roman"/>
          <w:sz w:val="24"/>
          <w:szCs w:val="24"/>
          <w:lang w:val="fr-FR"/>
        </w:rPr>
        <w:t>.</w:t>
      </w:r>
    </w:p>
    <w:p w14:paraId="111B7326" w14:textId="77777777" w:rsidR="00907C5C" w:rsidRDefault="00907C5C" w:rsidP="00E63F49">
      <w:pPr>
        <w:spacing w:after="0" w:line="360" w:lineRule="auto"/>
        <w:jc w:val="both"/>
        <w:rPr>
          <w:rFonts w:ascii="Times New Roman" w:hAnsi="Times New Roman" w:cs="Times New Roman"/>
          <w:sz w:val="24"/>
          <w:szCs w:val="24"/>
          <w:lang w:val="fr-FR"/>
        </w:rPr>
      </w:pPr>
    </w:p>
    <w:p w14:paraId="17A53398" w14:textId="17DD38C9" w:rsidR="00B81E36" w:rsidRDefault="00252B67" w:rsidP="00BF71A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w:t>
      </w:r>
      <w:r w:rsidR="0029045B">
        <w:rPr>
          <w:rFonts w:ascii="Times New Roman" w:hAnsi="Times New Roman" w:cs="Times New Roman"/>
          <w:sz w:val="24"/>
          <w:szCs w:val="24"/>
          <w:lang w:val="fr-FR"/>
        </w:rPr>
        <w:t>pitre suivant, nous présentons</w:t>
      </w:r>
      <w:r w:rsidR="00E63F49">
        <w:rPr>
          <w:rFonts w:ascii="Times New Roman" w:hAnsi="Times New Roman" w:cs="Times New Roman"/>
          <w:sz w:val="24"/>
          <w:szCs w:val="24"/>
          <w:lang w:val="fr-FR"/>
        </w:rPr>
        <w:t xml:space="preserve"> notre approche qui permet d’authentifier </w:t>
      </w:r>
      <w:r w:rsidR="00172D2D">
        <w:rPr>
          <w:rFonts w:ascii="Times New Roman" w:hAnsi="Times New Roman" w:cs="Times New Roman"/>
          <w:sz w:val="24"/>
          <w:szCs w:val="24"/>
          <w:lang w:val="fr-FR"/>
        </w:rPr>
        <w:t>les communiqués officiels</w:t>
      </w:r>
      <w:r w:rsidR="000C6990">
        <w:rPr>
          <w:rFonts w:ascii="Times New Roman" w:hAnsi="Times New Roman" w:cs="Times New Roman"/>
          <w:sz w:val="24"/>
          <w:szCs w:val="24"/>
          <w:lang w:val="fr-FR"/>
        </w:rPr>
        <w:t xml:space="preserve"> ainsi que la</w:t>
      </w:r>
      <w:r w:rsidR="0029045B">
        <w:rPr>
          <w:rFonts w:ascii="Times New Roman" w:hAnsi="Times New Roman" w:cs="Times New Roman"/>
          <w:sz w:val="24"/>
          <w:szCs w:val="24"/>
          <w:lang w:val="fr-FR"/>
        </w:rPr>
        <w:t xml:space="preserve"> méthodologie de sa mise en œuvre</w:t>
      </w:r>
      <w:r w:rsidR="00E63F49">
        <w:rPr>
          <w:rFonts w:ascii="Times New Roman" w:hAnsi="Times New Roman" w:cs="Times New Roman"/>
          <w:sz w:val="24"/>
          <w:szCs w:val="24"/>
          <w:lang w:val="fr-FR"/>
        </w:rPr>
        <w:t>.</w:t>
      </w:r>
      <w:bookmarkEnd w:id="87"/>
      <w:r w:rsidR="00BF71A3">
        <w:rPr>
          <w:rFonts w:ascii="Times New Roman" w:hAnsi="Times New Roman" w:cs="Times New Roman"/>
          <w:sz w:val="24"/>
          <w:szCs w:val="24"/>
          <w:lang w:val="fr-FR"/>
        </w:rPr>
        <w:t xml:space="preserve"> </w:t>
      </w:r>
      <w:r w:rsidR="00B81E36">
        <w:rPr>
          <w:rFonts w:ascii="Times New Roman" w:hAnsi="Times New Roman" w:cs="Times New Roman"/>
          <w:sz w:val="24"/>
          <w:szCs w:val="24"/>
          <w:lang w:val="fr-FR"/>
        </w:rPr>
        <w:br w:type="page"/>
      </w:r>
    </w:p>
    <w:p w14:paraId="37B914F4" w14:textId="77777777" w:rsidR="00B77E20" w:rsidRDefault="00B77E20">
      <w:pPr>
        <w:rPr>
          <w:rFonts w:ascii="Times New Roman" w:hAnsi="Times New Roman" w:cs="Times New Roman"/>
          <w:sz w:val="24"/>
          <w:szCs w:val="24"/>
          <w:lang w:val="fr-FR"/>
        </w:rPr>
      </w:pPr>
    </w:p>
    <w:p w14:paraId="52659A19" w14:textId="77777777" w:rsidR="00B77E20" w:rsidRDefault="00B77E20">
      <w:pPr>
        <w:rPr>
          <w:rFonts w:ascii="Times New Roman" w:hAnsi="Times New Roman" w:cs="Times New Roman"/>
          <w:sz w:val="24"/>
          <w:szCs w:val="24"/>
          <w:lang w:val="fr-FR"/>
        </w:rPr>
      </w:pPr>
    </w:p>
    <w:p w14:paraId="1ED59989" w14:textId="77777777" w:rsidR="00B77E20" w:rsidRDefault="00B77E20">
      <w:pPr>
        <w:rPr>
          <w:rFonts w:ascii="Times New Roman" w:hAnsi="Times New Roman" w:cs="Times New Roman"/>
          <w:sz w:val="24"/>
          <w:szCs w:val="24"/>
          <w:lang w:val="fr-FR"/>
        </w:rPr>
      </w:pPr>
    </w:p>
    <w:p w14:paraId="036FD831" w14:textId="77777777" w:rsidR="00B77E20" w:rsidRDefault="00B77E20">
      <w:pPr>
        <w:rPr>
          <w:rFonts w:ascii="Times New Roman" w:hAnsi="Times New Roman" w:cs="Times New Roman"/>
          <w:sz w:val="24"/>
          <w:szCs w:val="24"/>
          <w:lang w:val="fr-FR"/>
        </w:rPr>
      </w:pPr>
    </w:p>
    <w:p w14:paraId="74C584D9" w14:textId="77777777" w:rsidR="00F20B62" w:rsidRDefault="00F20B62">
      <w:pPr>
        <w:rPr>
          <w:rFonts w:ascii="Times New Roman" w:hAnsi="Times New Roman" w:cs="Times New Roman"/>
          <w:sz w:val="24"/>
          <w:szCs w:val="24"/>
          <w:lang w:val="fr-FR"/>
        </w:rPr>
      </w:pPr>
    </w:p>
    <w:p w14:paraId="588669BF" w14:textId="77777777" w:rsidR="00F20B62" w:rsidRDefault="00F20B62">
      <w:pPr>
        <w:rPr>
          <w:rFonts w:ascii="Times New Roman" w:hAnsi="Times New Roman" w:cs="Times New Roman"/>
          <w:sz w:val="24"/>
          <w:szCs w:val="24"/>
          <w:lang w:val="fr-FR"/>
        </w:rPr>
      </w:pPr>
    </w:p>
    <w:p w14:paraId="3793BA66" w14:textId="77777777" w:rsidR="00F20B62" w:rsidRDefault="00F20B62">
      <w:pPr>
        <w:rPr>
          <w:rFonts w:ascii="Times New Roman" w:hAnsi="Times New Roman" w:cs="Times New Roman"/>
          <w:sz w:val="24"/>
          <w:szCs w:val="24"/>
          <w:lang w:val="fr-FR"/>
        </w:rPr>
      </w:pPr>
    </w:p>
    <w:p w14:paraId="3962B81E" w14:textId="77777777" w:rsidR="00F20B62" w:rsidRDefault="00F20B62">
      <w:pPr>
        <w:rPr>
          <w:rFonts w:ascii="Times New Roman" w:hAnsi="Times New Roman" w:cs="Times New Roman"/>
          <w:sz w:val="24"/>
          <w:szCs w:val="24"/>
          <w:lang w:val="fr-FR"/>
        </w:rPr>
      </w:pPr>
    </w:p>
    <w:p w14:paraId="1B3E214E" w14:textId="77777777" w:rsidR="00F20B62" w:rsidRDefault="00F20B62">
      <w:pPr>
        <w:rPr>
          <w:rFonts w:ascii="Times New Roman" w:hAnsi="Times New Roman" w:cs="Times New Roman"/>
          <w:sz w:val="24"/>
          <w:szCs w:val="24"/>
          <w:lang w:val="fr-FR"/>
        </w:rPr>
      </w:pPr>
    </w:p>
    <w:p w14:paraId="39906EF9" w14:textId="77777777" w:rsidR="00F20B62" w:rsidRDefault="00F20B62">
      <w:pPr>
        <w:rPr>
          <w:rFonts w:ascii="Times New Roman" w:hAnsi="Times New Roman" w:cs="Times New Roman"/>
          <w:sz w:val="24"/>
          <w:szCs w:val="24"/>
          <w:lang w:val="fr-FR"/>
        </w:rPr>
      </w:pPr>
    </w:p>
    <w:p w14:paraId="74FE24CA" w14:textId="77777777" w:rsidR="00F20B62" w:rsidRDefault="00F20B62">
      <w:pPr>
        <w:rPr>
          <w:rFonts w:ascii="Times New Roman" w:hAnsi="Times New Roman" w:cs="Times New Roman"/>
          <w:sz w:val="24"/>
          <w:szCs w:val="24"/>
          <w:lang w:val="fr-FR"/>
        </w:rPr>
      </w:pPr>
    </w:p>
    <w:p w14:paraId="54D64D85" w14:textId="77777777" w:rsidR="00F20B62" w:rsidRDefault="00F20B62">
      <w:pPr>
        <w:rPr>
          <w:rFonts w:ascii="Times New Roman" w:hAnsi="Times New Roman" w:cs="Times New Roman"/>
          <w:sz w:val="24"/>
          <w:szCs w:val="24"/>
          <w:lang w:val="fr-FR"/>
        </w:rPr>
      </w:pPr>
    </w:p>
    <w:p w14:paraId="3C68D623" w14:textId="77777777"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14:paraId="1CEBC8FF" w14:textId="77777777"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AUTHENTIFICATION DE DOCUMENTS</w:t>
      </w:r>
      <w:r w:rsidR="004B645F">
        <w:rPr>
          <w:rFonts w:ascii="Times New Roman" w:hAnsi="Times New Roman" w:cs="Times New Roman"/>
          <w:b/>
          <w:i w:val="0"/>
          <w:color w:val="auto"/>
          <w:sz w:val="40"/>
          <w:lang w:val="fr-FR"/>
        </w:rPr>
        <w:t xml:space="preserve"> ADMINISTRATIFS</w:t>
      </w:r>
      <w:r w:rsidR="000A69B1">
        <w:rPr>
          <w:rFonts w:ascii="Times New Roman" w:hAnsi="Times New Roman" w:cs="Times New Roman"/>
          <w:b/>
          <w:i w:val="0"/>
          <w:color w:val="auto"/>
          <w:sz w:val="40"/>
          <w:lang w:val="fr-FR"/>
        </w:rPr>
        <w:t xml:space="preserve">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14:paraId="1C8A8EAB" w14:textId="77777777"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A8FFA29" w14:textId="77777777" w:rsidR="00457C81" w:rsidRPr="00310AFE" w:rsidRDefault="00457C81" w:rsidP="00515A41">
      <w:pPr>
        <w:keepNext/>
        <w:keepLines/>
        <w:spacing w:after="0" w:line="360" w:lineRule="auto"/>
        <w:jc w:val="center"/>
        <w:outlineLvl w:val="0"/>
        <w:rPr>
          <w:rFonts w:ascii="Times New Roman" w:eastAsiaTheme="majorEastAsia" w:hAnsi="Times New Roman" w:cs="Times New Roman"/>
          <w:b/>
          <w:sz w:val="24"/>
          <w:szCs w:val="24"/>
          <w:lang w:val="fr-FR"/>
        </w:rPr>
      </w:pPr>
      <w:bookmarkStart w:id="94" w:name="_Toc184475264"/>
      <w:bookmarkStart w:id="95" w:name="_Toc201883111"/>
      <w:bookmarkStart w:id="96" w:name="_Toc201883358"/>
      <w:r w:rsidRPr="00310AFE">
        <w:rPr>
          <w:rFonts w:ascii="Times New Roman" w:eastAsiaTheme="majorEastAsia" w:hAnsi="Times New Roman" w:cs="Times New Roman"/>
          <w:b/>
          <w:sz w:val="24"/>
          <w:szCs w:val="24"/>
          <w:lang w:val="fr-FR"/>
        </w:rPr>
        <w:lastRenderedPageBreak/>
        <w:t>CHAPITRE 4 : APPROCHE</w:t>
      </w:r>
      <w:bookmarkEnd w:id="94"/>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w:t>
      </w:r>
      <w:r w:rsidR="00527AB1">
        <w:rPr>
          <w:rFonts w:ascii="Times New Roman" w:eastAsiaTheme="majorEastAsia" w:hAnsi="Times New Roman" w:cs="Times New Roman"/>
          <w:b/>
          <w:sz w:val="24"/>
          <w:szCs w:val="24"/>
          <w:lang w:val="fr-FR"/>
        </w:rPr>
        <w:t xml:space="preserve"> ADMINISTRATIFS</w:t>
      </w:r>
      <w:r w:rsidR="002C0D54" w:rsidRPr="00310AFE">
        <w:rPr>
          <w:rFonts w:ascii="Times New Roman" w:eastAsiaTheme="majorEastAsia" w:hAnsi="Times New Roman" w:cs="Times New Roman"/>
          <w:b/>
          <w:sz w:val="24"/>
          <w:szCs w:val="24"/>
          <w:lang w:val="fr-FR"/>
        </w:rPr>
        <w:t xml:space="preserve"> À</w:t>
      </w:r>
      <w:r w:rsidR="00484B3F" w:rsidRPr="00310AFE">
        <w:rPr>
          <w:rFonts w:ascii="Times New Roman" w:eastAsiaTheme="majorEastAsia" w:hAnsi="Times New Roman" w:cs="Times New Roman"/>
          <w:b/>
          <w:sz w:val="24"/>
          <w:szCs w:val="24"/>
          <w:lang w:val="fr-FR"/>
        </w:rPr>
        <w:t xml:space="preserve"> L’AIDE DE LA BLOCKCHAIN</w:t>
      </w:r>
      <w:bookmarkEnd w:id="95"/>
      <w:bookmarkEnd w:id="96"/>
    </w:p>
    <w:p w14:paraId="60CEBE4C" w14:textId="77777777" w:rsidR="00163732" w:rsidRDefault="00163732" w:rsidP="00AA4C6C">
      <w:pPr>
        <w:spacing w:line="360" w:lineRule="auto"/>
        <w:ind w:firstLine="360"/>
        <w:jc w:val="both"/>
        <w:rPr>
          <w:rFonts w:ascii="Times New Roman" w:hAnsi="Times New Roman" w:cs="Times New Roman"/>
          <w:sz w:val="24"/>
          <w:szCs w:val="24"/>
          <w:lang w:val="fr-FR"/>
        </w:rPr>
      </w:pPr>
    </w:p>
    <w:p w14:paraId="593954D7" w14:textId="25899069" w:rsidR="00243C11" w:rsidRDefault="00A020F1" w:rsidP="004354E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Notre approche</w:t>
      </w:r>
      <w:r w:rsidR="00F24C5F">
        <w:rPr>
          <w:rFonts w:ascii="Times New Roman" w:hAnsi="Times New Roman" w:cs="Times New Roman"/>
          <w:sz w:val="24"/>
          <w:szCs w:val="24"/>
          <w:lang w:val="fr-FR"/>
        </w:rPr>
        <w:t xml:space="preserve"> ou méthode</w:t>
      </w:r>
      <w:r>
        <w:rPr>
          <w:rFonts w:ascii="Times New Roman" w:hAnsi="Times New Roman" w:cs="Times New Roman"/>
          <w:sz w:val="24"/>
          <w:szCs w:val="24"/>
          <w:lang w:val="fr-FR"/>
        </w:rPr>
        <w:t xml:space="preserve"> d’authentification </w:t>
      </w:r>
      <w:r w:rsidR="00B82C91">
        <w:rPr>
          <w:rFonts w:ascii="Times New Roman" w:hAnsi="Times New Roman" w:cs="Times New Roman"/>
          <w:sz w:val="24"/>
          <w:szCs w:val="24"/>
          <w:lang w:val="fr-FR"/>
        </w:rPr>
        <w:t>est un processus</w:t>
      </w:r>
      <w:r w:rsidR="00A9259B">
        <w:rPr>
          <w:rFonts w:ascii="Times New Roman" w:hAnsi="Times New Roman" w:cs="Times New Roman"/>
          <w:sz w:val="24"/>
          <w:szCs w:val="24"/>
          <w:lang w:val="fr-FR"/>
        </w:rPr>
        <w:t xml:space="preserve"> rapide</w:t>
      </w:r>
      <w:r w:rsidR="00B82C91">
        <w:rPr>
          <w:rFonts w:ascii="Times New Roman" w:hAnsi="Times New Roman" w:cs="Times New Roman"/>
          <w:sz w:val="24"/>
          <w:szCs w:val="24"/>
          <w:lang w:val="fr-FR"/>
        </w:rPr>
        <w:t xml:space="preserve"> qui s’applique à travers une application décentralisée (DApp) que nous </w:t>
      </w:r>
      <w:r w:rsidR="00E774C0">
        <w:rPr>
          <w:rFonts w:ascii="Times New Roman" w:hAnsi="Times New Roman" w:cs="Times New Roman"/>
          <w:sz w:val="24"/>
          <w:szCs w:val="24"/>
          <w:lang w:val="fr-FR"/>
        </w:rPr>
        <w:t>nous proposons d’implémenter</w:t>
      </w:r>
      <w:r w:rsidR="00F61CA7" w:rsidRPr="00F61CA7">
        <w:rPr>
          <w:rFonts w:ascii="Times New Roman" w:hAnsi="Times New Roman" w:cs="Times New Roman"/>
          <w:sz w:val="24"/>
          <w:szCs w:val="24"/>
          <w:lang w:val="fr-FR"/>
        </w:rPr>
        <w:t>.</w:t>
      </w:r>
      <w:r w:rsidR="00AA47F0">
        <w:rPr>
          <w:rFonts w:ascii="Times New Roman" w:hAnsi="Times New Roman" w:cs="Times New Roman"/>
          <w:sz w:val="24"/>
          <w:szCs w:val="24"/>
          <w:lang w:val="fr-FR"/>
        </w:rPr>
        <w:t xml:space="preserve"> </w:t>
      </w:r>
      <w:r w:rsidR="00243C11">
        <w:rPr>
          <w:rFonts w:ascii="Times New Roman" w:hAnsi="Times New Roman" w:cs="Times New Roman"/>
          <w:sz w:val="24"/>
          <w:szCs w:val="24"/>
          <w:lang w:val="fr-FR"/>
        </w:rPr>
        <w:t xml:space="preserve">Dans ce chapitre, </w:t>
      </w:r>
      <w:r w:rsidR="00883836">
        <w:rPr>
          <w:rFonts w:ascii="Times New Roman" w:hAnsi="Times New Roman" w:cs="Times New Roman"/>
          <w:sz w:val="24"/>
          <w:szCs w:val="24"/>
          <w:lang w:val="fr-FR"/>
        </w:rPr>
        <w:t xml:space="preserve">nous présentons d’abord la méthodologie de réalisation </w:t>
      </w:r>
      <w:r w:rsidR="005401D4">
        <w:rPr>
          <w:rFonts w:ascii="Times New Roman" w:hAnsi="Times New Roman" w:cs="Times New Roman"/>
          <w:sz w:val="24"/>
          <w:szCs w:val="24"/>
          <w:lang w:val="fr-FR"/>
        </w:rPr>
        <w:t>de la</w:t>
      </w:r>
      <w:r w:rsidR="00B82C91">
        <w:rPr>
          <w:rFonts w:ascii="Times New Roman" w:hAnsi="Times New Roman" w:cs="Times New Roman"/>
          <w:sz w:val="24"/>
          <w:szCs w:val="24"/>
          <w:lang w:val="fr-FR"/>
        </w:rPr>
        <w:t xml:space="preserve"> </w:t>
      </w:r>
      <w:r w:rsidR="009A0ED2">
        <w:rPr>
          <w:rFonts w:ascii="Times New Roman" w:hAnsi="Times New Roman" w:cs="Times New Roman"/>
          <w:sz w:val="24"/>
          <w:szCs w:val="24"/>
          <w:lang w:val="fr-FR"/>
        </w:rPr>
        <w:t>DApp</w:t>
      </w:r>
      <w:r w:rsidR="00E840D9">
        <w:rPr>
          <w:rFonts w:ascii="Times New Roman" w:hAnsi="Times New Roman" w:cs="Times New Roman"/>
          <w:sz w:val="24"/>
          <w:szCs w:val="24"/>
          <w:lang w:val="fr-FR"/>
        </w:rPr>
        <w:t xml:space="preserve">. </w:t>
      </w:r>
      <w:r w:rsidR="00DA1805">
        <w:rPr>
          <w:rFonts w:ascii="Times New Roman" w:hAnsi="Times New Roman" w:cs="Times New Roman"/>
          <w:sz w:val="24"/>
          <w:szCs w:val="24"/>
          <w:lang w:val="fr-FR"/>
        </w:rPr>
        <w:t>Ensuite nous y présentons les différentes étapes</w:t>
      </w:r>
      <w:r w:rsidR="00BD69CE">
        <w:rPr>
          <w:rFonts w:ascii="Times New Roman" w:hAnsi="Times New Roman" w:cs="Times New Roman"/>
          <w:sz w:val="24"/>
          <w:szCs w:val="24"/>
          <w:lang w:val="fr-FR"/>
        </w:rPr>
        <w:t xml:space="preserve"> constitutives de notre </w:t>
      </w:r>
      <w:r w:rsidR="00DA1805">
        <w:rPr>
          <w:rFonts w:ascii="Times New Roman" w:hAnsi="Times New Roman" w:cs="Times New Roman"/>
          <w:sz w:val="24"/>
          <w:szCs w:val="24"/>
          <w:lang w:val="fr-FR"/>
        </w:rPr>
        <w:t>approche</w:t>
      </w:r>
      <w:r w:rsidR="006F28D3">
        <w:rPr>
          <w:rFonts w:ascii="Times New Roman" w:hAnsi="Times New Roman" w:cs="Times New Roman"/>
          <w:sz w:val="24"/>
          <w:szCs w:val="24"/>
          <w:lang w:val="fr-FR"/>
        </w:rPr>
        <w:t xml:space="preserve"> d’authentification de communiqués officiels</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w:t>
      </w:r>
      <w:r w:rsidR="00B84778">
        <w:rPr>
          <w:rFonts w:ascii="Times New Roman" w:hAnsi="Times New Roman" w:cs="Times New Roman"/>
          <w:sz w:val="24"/>
          <w:szCs w:val="24"/>
          <w:lang w:val="fr-FR"/>
        </w:rPr>
        <w:t xml:space="preserve">nnelles prises en compte dans cette </w:t>
      </w:r>
      <w:r w:rsidR="00F12324">
        <w:rPr>
          <w:rFonts w:ascii="Times New Roman" w:hAnsi="Times New Roman" w:cs="Times New Roman"/>
          <w:sz w:val="24"/>
          <w:szCs w:val="24"/>
          <w:lang w:val="fr-FR"/>
        </w:rPr>
        <w:t>approche</w:t>
      </w:r>
      <w:r w:rsidR="003E47A4">
        <w:rPr>
          <w:rFonts w:ascii="Times New Roman" w:hAnsi="Times New Roman" w:cs="Times New Roman"/>
          <w:sz w:val="24"/>
          <w:szCs w:val="24"/>
          <w:lang w:val="fr-FR"/>
        </w:rPr>
        <w:t xml:space="preserve"> </w:t>
      </w:r>
      <w:r w:rsidR="00B84778">
        <w:rPr>
          <w:rFonts w:ascii="Times New Roman" w:hAnsi="Times New Roman" w:cs="Times New Roman"/>
          <w:sz w:val="24"/>
          <w:szCs w:val="24"/>
          <w:lang w:val="fr-FR"/>
        </w:rPr>
        <w:t>basée sur</w:t>
      </w:r>
      <w:r w:rsidR="003E47A4">
        <w:rPr>
          <w:rFonts w:ascii="Times New Roman" w:hAnsi="Times New Roman" w:cs="Times New Roman"/>
          <w:sz w:val="24"/>
          <w:szCs w:val="24"/>
          <w:lang w:val="fr-FR"/>
        </w:rPr>
        <w:t xml:space="preserv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643541">
        <w:rPr>
          <w:rFonts w:ascii="Times New Roman" w:hAnsi="Times New Roman" w:cs="Times New Roman"/>
          <w:sz w:val="24"/>
          <w:szCs w:val="24"/>
          <w:lang w:val="fr-FR"/>
        </w:rPr>
        <w:t xml:space="preserve"> nous présentons une conception</w:t>
      </w:r>
      <w:r w:rsidR="00B31E6F">
        <w:rPr>
          <w:rFonts w:ascii="Times New Roman" w:hAnsi="Times New Roman" w:cs="Times New Roman"/>
          <w:sz w:val="24"/>
          <w:szCs w:val="24"/>
          <w:lang w:val="fr-FR"/>
        </w:rPr>
        <w:t xml:space="preserve"> de notre DApp</w:t>
      </w:r>
      <w:r w:rsidR="009845F4">
        <w:rPr>
          <w:rFonts w:ascii="Times New Roman" w:hAnsi="Times New Roman" w:cs="Times New Roman"/>
          <w:sz w:val="24"/>
          <w:szCs w:val="24"/>
          <w:lang w:val="fr-FR"/>
        </w:rPr>
        <w:t>.</w:t>
      </w:r>
    </w:p>
    <w:p w14:paraId="4839ABA3" w14:textId="70CD80E4" w:rsidR="00DD5DEB" w:rsidRDefault="00DD5DEB" w:rsidP="005401D4">
      <w:pPr>
        <w:spacing w:after="0" w:line="360" w:lineRule="auto"/>
        <w:jc w:val="both"/>
        <w:rPr>
          <w:rFonts w:ascii="Times New Roman" w:hAnsi="Times New Roman" w:cs="Times New Roman"/>
          <w:sz w:val="24"/>
          <w:szCs w:val="24"/>
          <w:lang w:val="fr-FR"/>
        </w:rPr>
      </w:pPr>
    </w:p>
    <w:p w14:paraId="07789067" w14:textId="53E1E9A9" w:rsidR="00457C81" w:rsidRPr="00BF7AEE" w:rsidRDefault="00106C01" w:rsidP="00A16A9D">
      <w:pPr>
        <w:pStyle w:val="Titre1"/>
        <w:numPr>
          <w:ilvl w:val="0"/>
          <w:numId w:val="52"/>
        </w:numPr>
        <w:jc w:val="both"/>
        <w:rPr>
          <w:rFonts w:ascii="Times New Roman" w:hAnsi="Times New Roman" w:cs="Times New Roman"/>
          <w:b/>
          <w:color w:val="auto"/>
          <w:sz w:val="28"/>
          <w:lang w:val="fr-FR"/>
        </w:rPr>
      </w:pPr>
      <w:bookmarkStart w:id="97" w:name="_Toc201883112"/>
      <w:bookmarkStart w:id="98" w:name="_Toc201883359"/>
      <w:r w:rsidRPr="00BF7AEE">
        <w:rPr>
          <w:rFonts w:ascii="Times New Roman" w:hAnsi="Times New Roman" w:cs="Times New Roman"/>
          <w:b/>
          <w:color w:val="auto"/>
          <w:sz w:val="28"/>
          <w:lang w:val="fr-FR"/>
        </w:rPr>
        <w:t>Méthodologie de réalisation de la DApp</w:t>
      </w:r>
      <w:bookmarkEnd w:id="97"/>
      <w:bookmarkEnd w:id="98"/>
    </w:p>
    <w:p w14:paraId="3D24D5BB" w14:textId="35F062D7" w:rsidR="00EC2203" w:rsidRDefault="005C021A" w:rsidP="00BF7AEE">
      <w:pPr>
        <w:spacing w:before="240" w:after="0" w:line="360" w:lineRule="auto"/>
        <w:ind w:firstLine="360"/>
        <w:jc w:val="both"/>
        <w:rPr>
          <w:rFonts w:ascii="Times New Roman" w:hAnsi="Times New Roman" w:cs="Times New Roman"/>
          <w:sz w:val="24"/>
          <w:szCs w:val="24"/>
          <w:lang w:val="fr-FR"/>
        </w:rPr>
      </w:pPr>
      <w:r w:rsidRPr="00727DAE">
        <w:rPr>
          <w:rFonts w:ascii="Times New Roman" w:hAnsi="Times New Roman" w:cs="Times New Roman"/>
          <w:sz w:val="24"/>
          <w:szCs w:val="24"/>
          <w:lang w:val="fr-FR"/>
        </w:rPr>
        <w:t xml:space="preserve">La méthodologie de réalisation de la DApp </w:t>
      </w:r>
      <w:r w:rsidR="00653545" w:rsidRPr="00727DAE">
        <w:rPr>
          <w:rFonts w:ascii="Times New Roman" w:hAnsi="Times New Roman" w:cs="Times New Roman"/>
          <w:sz w:val="24"/>
          <w:szCs w:val="24"/>
          <w:lang w:val="fr-FR"/>
        </w:rPr>
        <w:t>désigne</w:t>
      </w:r>
      <w:r w:rsidRPr="00727DAE">
        <w:rPr>
          <w:rFonts w:ascii="Times New Roman" w:hAnsi="Times New Roman" w:cs="Times New Roman"/>
          <w:sz w:val="24"/>
          <w:szCs w:val="24"/>
          <w:lang w:val="fr-FR"/>
        </w:rPr>
        <w:t xml:space="preserve"> </w:t>
      </w:r>
      <w:r w:rsidR="00653545" w:rsidRPr="00727DAE">
        <w:rPr>
          <w:rFonts w:ascii="Times New Roman" w:hAnsi="Times New Roman" w:cs="Times New Roman"/>
          <w:sz w:val="24"/>
          <w:szCs w:val="24"/>
          <w:lang w:val="fr-FR"/>
        </w:rPr>
        <w:t>le cycle de vie</w:t>
      </w:r>
      <w:r w:rsidR="009E725E">
        <w:rPr>
          <w:rFonts w:ascii="Times New Roman" w:hAnsi="Times New Roman" w:cs="Times New Roman"/>
          <w:sz w:val="24"/>
          <w:szCs w:val="24"/>
          <w:lang w:val="fr-FR"/>
        </w:rPr>
        <w:t xml:space="preserve"> de celle-ci</w:t>
      </w:r>
      <w:r w:rsidR="00653545" w:rsidRPr="00727DAE">
        <w:rPr>
          <w:rFonts w:ascii="Times New Roman" w:hAnsi="Times New Roman" w:cs="Times New Roman"/>
          <w:sz w:val="24"/>
          <w:szCs w:val="24"/>
          <w:lang w:val="fr-FR"/>
        </w:rPr>
        <w:t xml:space="preserve"> ou encore les étapes clés </w:t>
      </w:r>
      <w:r w:rsidR="00F20527" w:rsidRPr="00727DAE">
        <w:rPr>
          <w:rFonts w:ascii="Times New Roman" w:hAnsi="Times New Roman" w:cs="Times New Roman"/>
          <w:sz w:val="24"/>
          <w:szCs w:val="24"/>
          <w:lang w:val="fr-FR"/>
        </w:rPr>
        <w:t>que nous adoptons pour la mise en place de notre DApp.</w:t>
      </w:r>
      <w:r w:rsidR="00FC50DD" w:rsidRPr="00727DAE">
        <w:rPr>
          <w:rFonts w:ascii="Times New Roman" w:hAnsi="Times New Roman" w:cs="Times New Roman"/>
          <w:sz w:val="24"/>
          <w:szCs w:val="24"/>
          <w:lang w:val="fr-FR"/>
        </w:rPr>
        <w:t xml:space="preserve"> Ce cycle met l’accent sur </w:t>
      </w:r>
      <w:r w:rsidR="007448A7">
        <w:rPr>
          <w:rFonts w:ascii="Times New Roman" w:hAnsi="Times New Roman" w:cs="Times New Roman"/>
          <w:sz w:val="24"/>
          <w:szCs w:val="24"/>
          <w:lang w:val="fr-FR"/>
        </w:rPr>
        <w:t>une</w:t>
      </w:r>
      <w:r w:rsidR="00FC50DD" w:rsidRPr="00727DAE">
        <w:rPr>
          <w:rFonts w:ascii="Times New Roman" w:hAnsi="Times New Roman" w:cs="Times New Roman"/>
          <w:sz w:val="24"/>
          <w:szCs w:val="24"/>
          <w:lang w:val="fr-FR"/>
        </w:rPr>
        <w:t xml:space="preserve"> démarche incrémentale qui </w:t>
      </w:r>
      <w:r w:rsidR="00A417C7">
        <w:rPr>
          <w:rFonts w:ascii="Times New Roman" w:hAnsi="Times New Roman" w:cs="Times New Roman"/>
          <w:sz w:val="24"/>
          <w:szCs w:val="24"/>
          <w:lang w:val="fr-FR"/>
        </w:rPr>
        <w:t>combine</w:t>
      </w:r>
      <w:r w:rsidR="00FC50DD" w:rsidRPr="00727DAE">
        <w:rPr>
          <w:rFonts w:ascii="Times New Roman" w:hAnsi="Times New Roman" w:cs="Times New Roman"/>
          <w:sz w:val="24"/>
          <w:szCs w:val="24"/>
          <w:lang w:val="fr-FR"/>
        </w:rPr>
        <w:t xml:space="preserve"> la méthode agile</w:t>
      </w:r>
      <w:r w:rsidR="00C26510">
        <w:rPr>
          <w:rFonts w:ascii="Times New Roman" w:hAnsi="Times New Roman" w:cs="Times New Roman"/>
          <w:sz w:val="24"/>
          <w:szCs w:val="24"/>
          <w:lang w:val="fr-FR"/>
        </w:rPr>
        <w:t xml:space="preserve"> pour </w:t>
      </w:r>
      <w:r w:rsidR="004F33E3">
        <w:rPr>
          <w:rFonts w:ascii="Times New Roman" w:hAnsi="Times New Roman" w:cs="Times New Roman"/>
          <w:sz w:val="24"/>
          <w:szCs w:val="24"/>
          <w:lang w:val="fr-FR"/>
        </w:rPr>
        <w:t>les développements</w:t>
      </w:r>
      <w:r w:rsidR="00BF3914">
        <w:rPr>
          <w:rFonts w:ascii="Times New Roman" w:hAnsi="Times New Roman" w:cs="Times New Roman"/>
          <w:sz w:val="24"/>
          <w:szCs w:val="24"/>
          <w:lang w:val="fr-FR"/>
        </w:rPr>
        <w:t xml:space="preserve"> d’applications</w:t>
      </w:r>
      <w:r w:rsidR="004F33E3">
        <w:rPr>
          <w:rFonts w:ascii="Times New Roman" w:hAnsi="Times New Roman" w:cs="Times New Roman"/>
          <w:sz w:val="24"/>
          <w:szCs w:val="24"/>
          <w:lang w:val="fr-FR"/>
        </w:rPr>
        <w:t xml:space="preserve"> standard</w:t>
      </w:r>
      <w:r w:rsidR="00FC50DD" w:rsidRPr="00727DAE">
        <w:rPr>
          <w:rFonts w:ascii="Times New Roman" w:hAnsi="Times New Roman" w:cs="Times New Roman"/>
          <w:sz w:val="24"/>
          <w:szCs w:val="24"/>
          <w:lang w:val="fr-FR"/>
        </w:rPr>
        <w:t xml:space="preserve"> aux techniques propre d’intégration de la blockchai</w:t>
      </w:r>
      <w:r w:rsidR="00221C50" w:rsidRPr="00727DAE">
        <w:rPr>
          <w:rFonts w:ascii="Times New Roman" w:hAnsi="Times New Roman" w:cs="Times New Roman"/>
          <w:sz w:val="24"/>
          <w:szCs w:val="24"/>
          <w:lang w:val="fr-FR"/>
        </w:rPr>
        <w:t>n dans une plateforme numérique</w:t>
      </w:r>
      <w:r w:rsidR="00A22BB7">
        <w:rPr>
          <w:rFonts w:ascii="Times New Roman" w:hAnsi="Times New Roman" w:cs="Times New Roman"/>
          <w:sz w:val="24"/>
          <w:szCs w:val="24"/>
          <w:lang w:val="fr-FR"/>
        </w:rPr>
        <w:t>.</w:t>
      </w:r>
      <w:r w:rsidR="00D37C8B">
        <w:rPr>
          <w:rFonts w:ascii="Times New Roman" w:hAnsi="Times New Roman" w:cs="Times New Roman"/>
          <w:sz w:val="24"/>
          <w:szCs w:val="24"/>
          <w:lang w:val="fr-FR"/>
        </w:rPr>
        <w:t xml:space="preserve"> </w:t>
      </w:r>
      <w:r w:rsidR="00115072">
        <w:rPr>
          <w:rFonts w:ascii="Times New Roman" w:hAnsi="Times New Roman" w:cs="Times New Roman"/>
          <w:sz w:val="24"/>
          <w:szCs w:val="24"/>
          <w:lang w:val="fr-FR"/>
        </w:rPr>
        <w:t>Pour mettre en place notre DApp, nous nous appuyons sur</w:t>
      </w:r>
      <w:r w:rsidR="00D37C8B">
        <w:rPr>
          <w:rFonts w:ascii="Times New Roman" w:hAnsi="Times New Roman" w:cs="Times New Roman"/>
          <w:sz w:val="24"/>
          <w:szCs w:val="24"/>
          <w:lang w:val="fr-FR"/>
        </w:rPr>
        <w:t xml:space="preserve"> </w:t>
      </w:r>
      <w:r w:rsidR="00AF3936">
        <w:rPr>
          <w:rFonts w:ascii="Times New Roman" w:hAnsi="Times New Roman" w:cs="Times New Roman"/>
          <w:sz w:val="24"/>
          <w:szCs w:val="24"/>
          <w:lang w:val="fr-FR"/>
        </w:rPr>
        <w:t>la méthodologie</w:t>
      </w:r>
      <w:r w:rsidR="00115072">
        <w:rPr>
          <w:rFonts w:ascii="Times New Roman" w:hAnsi="Times New Roman" w:cs="Times New Roman"/>
          <w:sz w:val="24"/>
          <w:szCs w:val="24"/>
          <w:lang w:val="fr-FR"/>
        </w:rPr>
        <w:t xml:space="preserve"> illustrée par la </w:t>
      </w:r>
      <w:r w:rsidR="000034E0" w:rsidRPr="00A551AA">
        <w:rPr>
          <w:rFonts w:ascii="Times New Roman" w:hAnsi="Times New Roman" w:cs="Times New Roman"/>
          <w:sz w:val="24"/>
          <w:szCs w:val="24"/>
          <w:lang w:val="fr-FR"/>
        </w:rPr>
        <w:t>figure</w:t>
      </w:r>
      <w:r w:rsidR="00470CA8" w:rsidRPr="00A551AA">
        <w:rPr>
          <w:rFonts w:ascii="Times New Roman" w:hAnsi="Times New Roman" w:cs="Times New Roman"/>
          <w:sz w:val="24"/>
          <w:szCs w:val="24"/>
          <w:lang w:val="fr-FR"/>
        </w:rPr>
        <w:t xml:space="preserve"> 10</w:t>
      </w:r>
      <w:r w:rsidR="00115072" w:rsidRPr="00A551AA">
        <w:rPr>
          <w:rFonts w:ascii="Times New Roman" w:hAnsi="Times New Roman" w:cs="Times New Roman"/>
          <w:sz w:val="24"/>
          <w:szCs w:val="24"/>
          <w:lang w:val="fr-FR"/>
        </w:rPr>
        <w:t xml:space="preserve"> ci-dessous.</w:t>
      </w:r>
    </w:p>
    <w:p w14:paraId="7EE05A77" w14:textId="77777777" w:rsidR="00542E57" w:rsidRPr="00FA7016" w:rsidRDefault="00EC2203" w:rsidP="00542E57">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2E70FF24" wp14:editId="34CA8A06">
            <wp:extent cx="6142892" cy="2678430"/>
            <wp:effectExtent l="19050" t="19050" r="10795" b="266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thodologie.PNG"/>
                    <pic:cNvPicPr/>
                  </pic:nvPicPr>
                  <pic:blipFill>
                    <a:blip r:embed="rId22">
                      <a:extLst>
                        <a:ext uri="{28A0092B-C50C-407E-A947-70E740481C1C}">
                          <a14:useLocalDpi xmlns:a14="http://schemas.microsoft.com/office/drawing/2010/main" val="0"/>
                        </a:ext>
                      </a:extLst>
                    </a:blip>
                    <a:stretch>
                      <a:fillRect/>
                    </a:stretch>
                  </pic:blipFill>
                  <pic:spPr>
                    <a:xfrm>
                      <a:off x="0" y="0"/>
                      <a:ext cx="6164588" cy="2687890"/>
                    </a:xfrm>
                    <a:prstGeom prst="rect">
                      <a:avLst/>
                    </a:prstGeom>
                    <a:ln w="3175">
                      <a:solidFill>
                        <a:schemeClr val="tx1"/>
                      </a:solidFill>
                    </a:ln>
                  </pic:spPr>
                </pic:pic>
              </a:graphicData>
            </a:graphic>
          </wp:inline>
        </w:drawing>
      </w:r>
    </w:p>
    <w:p w14:paraId="53635A43" w14:textId="5B9E173A" w:rsidR="00EC2203" w:rsidRPr="009919F1" w:rsidRDefault="00542E57" w:rsidP="00542E57">
      <w:pPr>
        <w:pStyle w:val="Lgende"/>
        <w:jc w:val="center"/>
        <w:rPr>
          <w:rFonts w:ascii="Times New Roman" w:hAnsi="Times New Roman" w:cs="Times New Roman"/>
          <w:color w:val="auto"/>
          <w:sz w:val="36"/>
          <w:szCs w:val="24"/>
          <w:lang w:val="fr-FR"/>
        </w:rPr>
      </w:pPr>
      <w:bookmarkStart w:id="99" w:name="_Toc201883308"/>
      <w:r w:rsidRPr="009919F1">
        <w:rPr>
          <w:rFonts w:ascii="Times New Roman" w:hAnsi="Times New Roman" w:cs="Times New Roman"/>
          <w:b/>
          <w:color w:val="auto"/>
          <w:sz w:val="24"/>
          <w:lang w:val="fr-FR"/>
        </w:rPr>
        <w:t xml:space="preserve">Figure </w:t>
      </w:r>
      <w:r w:rsidRPr="009919F1">
        <w:rPr>
          <w:rFonts w:ascii="Times New Roman" w:hAnsi="Times New Roman" w:cs="Times New Roman"/>
          <w:b/>
          <w:color w:val="auto"/>
          <w:sz w:val="24"/>
        </w:rPr>
        <w:fldChar w:fldCharType="begin"/>
      </w:r>
      <w:r w:rsidRPr="009919F1">
        <w:rPr>
          <w:rFonts w:ascii="Times New Roman" w:hAnsi="Times New Roman" w:cs="Times New Roman"/>
          <w:b/>
          <w:color w:val="auto"/>
          <w:sz w:val="24"/>
          <w:lang w:val="fr-FR"/>
        </w:rPr>
        <w:instrText xml:space="preserve"> SEQ Figure \* ARABIC </w:instrText>
      </w:r>
      <w:r w:rsidRPr="009919F1">
        <w:rPr>
          <w:rFonts w:ascii="Times New Roman" w:hAnsi="Times New Roman" w:cs="Times New Roman"/>
          <w:b/>
          <w:color w:val="auto"/>
          <w:sz w:val="24"/>
        </w:rPr>
        <w:fldChar w:fldCharType="separate"/>
      </w:r>
      <w:r w:rsidR="00DA4B22">
        <w:rPr>
          <w:rFonts w:ascii="Times New Roman" w:hAnsi="Times New Roman" w:cs="Times New Roman"/>
          <w:b/>
          <w:noProof/>
          <w:color w:val="auto"/>
          <w:sz w:val="24"/>
          <w:lang w:val="fr-FR"/>
        </w:rPr>
        <w:t>10</w:t>
      </w:r>
      <w:r w:rsidRPr="009919F1">
        <w:rPr>
          <w:rFonts w:ascii="Times New Roman" w:hAnsi="Times New Roman" w:cs="Times New Roman"/>
          <w:b/>
          <w:color w:val="auto"/>
          <w:sz w:val="24"/>
        </w:rPr>
        <w:fldChar w:fldCharType="end"/>
      </w:r>
      <w:r w:rsidRPr="009919F1">
        <w:rPr>
          <w:rFonts w:ascii="Times New Roman" w:hAnsi="Times New Roman" w:cs="Times New Roman"/>
          <w:color w:val="auto"/>
          <w:sz w:val="24"/>
          <w:lang w:val="fr-FR"/>
        </w:rPr>
        <w:t xml:space="preserve"> : Méthodologie de réalisation de la DApp</w:t>
      </w:r>
      <w:bookmarkEnd w:id="99"/>
    </w:p>
    <w:p w14:paraId="67B5953A" w14:textId="56F1F154" w:rsidR="00E332C7" w:rsidRDefault="00791839" w:rsidP="0079183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étapes clés de cette méthodologie sont décrites comme suit</w:t>
      </w:r>
      <w:r w:rsidR="002D1EE6">
        <w:rPr>
          <w:rFonts w:ascii="Times New Roman" w:hAnsi="Times New Roman" w:cs="Times New Roman"/>
          <w:sz w:val="24"/>
          <w:szCs w:val="24"/>
          <w:lang w:val="fr-FR"/>
        </w:rPr>
        <w:t> :</w:t>
      </w:r>
    </w:p>
    <w:p w14:paraId="27E366CD" w14:textId="41C7EC04" w:rsidR="00660823" w:rsidRDefault="00B83584" w:rsidP="00E70D24">
      <w:pPr>
        <w:pStyle w:val="Paragraphedeliste"/>
        <w:numPr>
          <w:ilvl w:val="0"/>
          <w:numId w:val="51"/>
        </w:numPr>
        <w:spacing w:after="0" w:line="360" w:lineRule="auto"/>
        <w:jc w:val="both"/>
        <w:rPr>
          <w:rFonts w:ascii="Times New Roman" w:hAnsi="Times New Roman" w:cs="Times New Roman"/>
          <w:sz w:val="24"/>
          <w:szCs w:val="24"/>
          <w:lang w:val="fr-FR"/>
        </w:rPr>
      </w:pPr>
      <w:r w:rsidRPr="002E316E">
        <w:rPr>
          <w:rFonts w:ascii="Times New Roman" w:hAnsi="Times New Roman" w:cs="Times New Roman"/>
          <w:b/>
          <w:sz w:val="24"/>
          <w:szCs w:val="24"/>
          <w:lang w:val="fr-FR"/>
        </w:rPr>
        <w:lastRenderedPageBreak/>
        <w:t>l</w:t>
      </w:r>
      <w:r w:rsidR="00660823" w:rsidRPr="002E316E">
        <w:rPr>
          <w:rFonts w:ascii="Times New Roman" w:hAnsi="Times New Roman" w:cs="Times New Roman"/>
          <w:b/>
          <w:sz w:val="24"/>
          <w:szCs w:val="24"/>
          <w:lang w:val="fr-FR"/>
        </w:rPr>
        <w:t>a compréhension du concept et la définition du projet</w:t>
      </w:r>
      <w:r w:rsidR="00367A0B">
        <w:rPr>
          <w:rFonts w:ascii="Times New Roman" w:hAnsi="Times New Roman" w:cs="Times New Roman"/>
          <w:sz w:val="24"/>
          <w:szCs w:val="24"/>
          <w:lang w:val="fr-FR"/>
        </w:rPr>
        <w:t> :</w:t>
      </w:r>
      <w:r w:rsidR="003B6348">
        <w:rPr>
          <w:rFonts w:ascii="Times New Roman" w:hAnsi="Times New Roman" w:cs="Times New Roman"/>
          <w:sz w:val="24"/>
          <w:szCs w:val="24"/>
          <w:lang w:val="fr-FR"/>
        </w:rPr>
        <w:t xml:space="preserve"> </w:t>
      </w:r>
      <w:r w:rsidR="00E70D24" w:rsidRPr="00E70D24">
        <w:rPr>
          <w:rFonts w:ascii="Times New Roman" w:hAnsi="Times New Roman" w:cs="Times New Roman"/>
          <w:sz w:val="24"/>
          <w:szCs w:val="24"/>
          <w:lang w:val="fr-FR"/>
        </w:rPr>
        <w:t>sachant que chaque DApp est unique, il est nécessaire d'avoir des fonctionnalités clés bien définies. La modélisation des acteurs, cas d'utilisation et autres diagramme</w:t>
      </w:r>
      <w:r w:rsidR="0092687E">
        <w:rPr>
          <w:rFonts w:ascii="Times New Roman" w:hAnsi="Times New Roman" w:cs="Times New Roman"/>
          <w:sz w:val="24"/>
          <w:szCs w:val="24"/>
          <w:lang w:val="fr-FR"/>
        </w:rPr>
        <w:t>s</w:t>
      </w:r>
      <w:r w:rsidR="00E70D24" w:rsidRPr="00E70D24">
        <w:rPr>
          <w:rFonts w:ascii="Times New Roman" w:hAnsi="Times New Roman" w:cs="Times New Roman"/>
          <w:sz w:val="24"/>
          <w:szCs w:val="24"/>
          <w:lang w:val="fr-FR"/>
        </w:rPr>
        <w:t xml:space="preserve"> est faite à ce niveau. Il est aussi indispensable de choisir la blockchain appropriée.</w:t>
      </w:r>
      <w:r w:rsidR="00A96776">
        <w:rPr>
          <w:rFonts w:ascii="Times New Roman" w:hAnsi="Times New Roman" w:cs="Times New Roman"/>
          <w:sz w:val="24"/>
          <w:szCs w:val="24"/>
          <w:lang w:val="fr-FR"/>
        </w:rPr>
        <w:t xml:space="preserve"> Ce choix se base sur plusieurs critères dont le protocole de consensus,</w:t>
      </w:r>
      <w:r w:rsidR="005A7B82">
        <w:rPr>
          <w:rFonts w:ascii="Times New Roman" w:hAnsi="Times New Roman" w:cs="Times New Roman"/>
          <w:sz w:val="24"/>
          <w:szCs w:val="24"/>
          <w:lang w:val="fr-FR"/>
        </w:rPr>
        <w:t xml:space="preserve"> et</w:t>
      </w:r>
      <w:r w:rsidR="00A96776">
        <w:rPr>
          <w:rFonts w:ascii="Times New Roman" w:hAnsi="Times New Roman" w:cs="Times New Roman"/>
          <w:sz w:val="24"/>
          <w:szCs w:val="24"/>
          <w:lang w:val="fr-FR"/>
        </w:rPr>
        <w:t xml:space="preserve"> </w:t>
      </w:r>
      <w:r w:rsidR="005A7B82">
        <w:rPr>
          <w:rFonts w:ascii="Times New Roman" w:hAnsi="Times New Roman" w:cs="Times New Roman"/>
          <w:sz w:val="24"/>
          <w:szCs w:val="24"/>
          <w:lang w:val="fr-FR"/>
        </w:rPr>
        <w:t>les technologies d’implémentation requises.</w:t>
      </w:r>
    </w:p>
    <w:p w14:paraId="339372A8" w14:textId="6AF64F6C" w:rsidR="00457A60" w:rsidRDefault="00B83584" w:rsidP="00D745BB">
      <w:pPr>
        <w:pStyle w:val="Paragraphedeliste"/>
        <w:numPr>
          <w:ilvl w:val="0"/>
          <w:numId w:val="51"/>
        </w:numPr>
        <w:spacing w:after="0" w:line="360" w:lineRule="auto"/>
        <w:jc w:val="both"/>
        <w:rPr>
          <w:rFonts w:ascii="Times New Roman" w:hAnsi="Times New Roman" w:cs="Times New Roman"/>
          <w:sz w:val="24"/>
          <w:szCs w:val="24"/>
          <w:lang w:val="fr-FR"/>
        </w:rPr>
      </w:pPr>
      <w:r w:rsidRPr="00697934">
        <w:rPr>
          <w:rFonts w:ascii="Times New Roman" w:hAnsi="Times New Roman" w:cs="Times New Roman"/>
          <w:b/>
          <w:sz w:val="24"/>
          <w:szCs w:val="24"/>
          <w:lang w:val="fr-FR"/>
        </w:rPr>
        <w:t>la définition du design de l’expérience utilisateur</w:t>
      </w:r>
      <w:r w:rsidR="0042197A">
        <w:rPr>
          <w:rFonts w:ascii="Times New Roman" w:hAnsi="Times New Roman" w:cs="Times New Roman"/>
          <w:b/>
          <w:sz w:val="24"/>
          <w:szCs w:val="24"/>
          <w:lang w:val="fr-FR"/>
        </w:rPr>
        <w:t xml:space="preserve"> (UX)</w:t>
      </w:r>
      <w:r w:rsidRPr="00697934">
        <w:rPr>
          <w:rFonts w:ascii="Times New Roman" w:hAnsi="Times New Roman" w:cs="Times New Roman"/>
          <w:b/>
          <w:sz w:val="24"/>
          <w:szCs w:val="24"/>
          <w:lang w:val="fr-FR"/>
        </w:rPr>
        <w:t xml:space="preserve"> et de l’interface</w:t>
      </w:r>
      <w:r w:rsidR="0042197A">
        <w:rPr>
          <w:rFonts w:ascii="Times New Roman" w:hAnsi="Times New Roman" w:cs="Times New Roman"/>
          <w:b/>
          <w:sz w:val="24"/>
          <w:szCs w:val="24"/>
          <w:lang w:val="fr-FR"/>
        </w:rPr>
        <w:t xml:space="preserve"> (UI)</w:t>
      </w:r>
      <w:r w:rsidR="00367A0B">
        <w:rPr>
          <w:rFonts w:ascii="Times New Roman" w:hAnsi="Times New Roman" w:cs="Times New Roman"/>
          <w:sz w:val="24"/>
          <w:szCs w:val="24"/>
          <w:lang w:val="fr-FR"/>
        </w:rPr>
        <w:t> :</w:t>
      </w:r>
      <w:r w:rsidR="00D745BB">
        <w:rPr>
          <w:rFonts w:ascii="Times New Roman" w:hAnsi="Times New Roman" w:cs="Times New Roman"/>
          <w:sz w:val="24"/>
          <w:szCs w:val="24"/>
          <w:lang w:val="fr-FR"/>
        </w:rPr>
        <w:t xml:space="preserve"> </w:t>
      </w:r>
      <w:r w:rsidR="00D745BB" w:rsidRPr="00D745BB">
        <w:rPr>
          <w:rFonts w:ascii="Times New Roman" w:hAnsi="Times New Roman" w:cs="Times New Roman"/>
          <w:sz w:val="24"/>
          <w:szCs w:val="24"/>
          <w:lang w:val="fr-FR"/>
        </w:rPr>
        <w:t>l'</w:t>
      </w:r>
      <w:r w:rsidR="001342F4" w:rsidRPr="00D745BB">
        <w:rPr>
          <w:rFonts w:ascii="Times New Roman" w:hAnsi="Times New Roman" w:cs="Times New Roman"/>
          <w:sz w:val="24"/>
          <w:szCs w:val="24"/>
          <w:lang w:val="fr-FR"/>
        </w:rPr>
        <w:t>expérience</w:t>
      </w:r>
      <w:r w:rsidR="00D745BB" w:rsidRPr="00D745BB">
        <w:rPr>
          <w:rFonts w:ascii="Times New Roman" w:hAnsi="Times New Roman" w:cs="Times New Roman"/>
          <w:sz w:val="24"/>
          <w:szCs w:val="24"/>
          <w:lang w:val="fr-FR"/>
        </w:rPr>
        <w:t xml:space="preserve"> utilisateur (UX) et l'interface utilisateur (UI) détermine</w:t>
      </w:r>
      <w:r w:rsidR="00E63CFA">
        <w:rPr>
          <w:rFonts w:ascii="Times New Roman" w:hAnsi="Times New Roman" w:cs="Times New Roman"/>
          <w:sz w:val="24"/>
          <w:szCs w:val="24"/>
          <w:lang w:val="fr-FR"/>
        </w:rPr>
        <w:t>nt</w:t>
      </w:r>
      <w:r w:rsidR="00D745BB" w:rsidRPr="00D745BB">
        <w:rPr>
          <w:rFonts w:ascii="Times New Roman" w:hAnsi="Times New Roman" w:cs="Times New Roman"/>
          <w:sz w:val="24"/>
          <w:szCs w:val="24"/>
          <w:lang w:val="fr-FR"/>
        </w:rPr>
        <w:t xml:space="preserve"> l'adoption et l'efficacité de la DApp auprès des ut</w:t>
      </w:r>
      <w:r w:rsidR="004B495D">
        <w:rPr>
          <w:rFonts w:ascii="Times New Roman" w:hAnsi="Times New Roman" w:cs="Times New Roman"/>
          <w:sz w:val="24"/>
          <w:szCs w:val="24"/>
          <w:lang w:val="fr-FR"/>
        </w:rPr>
        <w:t>i</w:t>
      </w:r>
      <w:r w:rsidR="00D745BB" w:rsidRPr="00D745BB">
        <w:rPr>
          <w:rFonts w:ascii="Times New Roman" w:hAnsi="Times New Roman" w:cs="Times New Roman"/>
          <w:sz w:val="24"/>
          <w:szCs w:val="24"/>
          <w:lang w:val="fr-FR"/>
        </w:rPr>
        <w:t xml:space="preserve">lisateurs finaux. </w:t>
      </w:r>
      <w:r w:rsidR="001342F4" w:rsidRPr="00D745BB">
        <w:rPr>
          <w:rFonts w:ascii="Times New Roman" w:hAnsi="Times New Roman" w:cs="Times New Roman"/>
          <w:sz w:val="24"/>
          <w:szCs w:val="24"/>
          <w:lang w:val="fr-FR"/>
        </w:rPr>
        <w:t>C’est</w:t>
      </w:r>
      <w:r w:rsidR="00D745BB" w:rsidRPr="00D745BB">
        <w:rPr>
          <w:rFonts w:ascii="Times New Roman" w:hAnsi="Times New Roman" w:cs="Times New Roman"/>
          <w:sz w:val="24"/>
          <w:szCs w:val="24"/>
          <w:lang w:val="fr-FR"/>
        </w:rPr>
        <w:t xml:space="preserve"> pourquoi il est important de prendre en compte </w:t>
      </w:r>
      <w:r w:rsidR="001342F4" w:rsidRPr="00D745BB">
        <w:rPr>
          <w:rFonts w:ascii="Times New Roman" w:hAnsi="Times New Roman" w:cs="Times New Roman"/>
          <w:sz w:val="24"/>
          <w:szCs w:val="24"/>
          <w:lang w:val="fr-FR"/>
        </w:rPr>
        <w:t>les principes</w:t>
      </w:r>
      <w:r w:rsidR="00D745BB" w:rsidRPr="00D745BB">
        <w:rPr>
          <w:rFonts w:ascii="Times New Roman" w:hAnsi="Times New Roman" w:cs="Times New Roman"/>
          <w:sz w:val="24"/>
          <w:szCs w:val="24"/>
          <w:lang w:val="fr-FR"/>
        </w:rPr>
        <w:t xml:space="preserve"> de simplicité, de clarté et de feedback utilisateur (fournir des réponse visuelles et textuelles à chaque action de l'utilisateur)</w:t>
      </w:r>
      <w:r w:rsidR="00464EF6">
        <w:rPr>
          <w:rFonts w:ascii="Times New Roman" w:hAnsi="Times New Roman" w:cs="Times New Roman"/>
          <w:sz w:val="24"/>
          <w:szCs w:val="24"/>
          <w:lang w:val="fr-FR"/>
        </w:rPr>
        <w:t xml:space="preserve"> dans la définition</w:t>
      </w:r>
      <w:r w:rsidR="00B42517">
        <w:rPr>
          <w:rFonts w:ascii="Times New Roman" w:hAnsi="Times New Roman" w:cs="Times New Roman"/>
          <w:sz w:val="24"/>
          <w:szCs w:val="24"/>
          <w:lang w:val="fr-FR"/>
        </w:rPr>
        <w:t xml:space="preserve"> du design</w:t>
      </w:r>
      <w:r w:rsidR="002608CA">
        <w:rPr>
          <w:rFonts w:ascii="Times New Roman" w:hAnsi="Times New Roman" w:cs="Times New Roman"/>
          <w:sz w:val="24"/>
          <w:szCs w:val="24"/>
          <w:lang w:val="fr-FR"/>
        </w:rPr>
        <w:t xml:space="preserve"> de la DApp à implémenter</w:t>
      </w:r>
      <w:r w:rsidR="00D745BB" w:rsidRPr="00D745BB">
        <w:rPr>
          <w:rFonts w:ascii="Times New Roman" w:hAnsi="Times New Roman" w:cs="Times New Roman"/>
          <w:sz w:val="24"/>
          <w:szCs w:val="24"/>
          <w:lang w:val="fr-FR"/>
        </w:rPr>
        <w:t>.</w:t>
      </w:r>
    </w:p>
    <w:p w14:paraId="222AF606" w14:textId="5FB455CF" w:rsidR="00B83584" w:rsidRPr="00D32F1A" w:rsidRDefault="00AC30E1" w:rsidP="00D32F1A">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développement du contrat</w:t>
      </w:r>
      <w:r w:rsidR="004431DE" w:rsidRPr="00697934">
        <w:rPr>
          <w:rFonts w:ascii="Times New Roman" w:hAnsi="Times New Roman" w:cs="Times New Roman"/>
          <w:b/>
          <w:sz w:val="24"/>
          <w:szCs w:val="24"/>
          <w:lang w:val="fr-FR"/>
        </w:rPr>
        <w:t xml:space="preserve"> intelligent</w:t>
      </w:r>
      <w:r w:rsidR="00367A0B">
        <w:rPr>
          <w:rFonts w:ascii="Times New Roman" w:hAnsi="Times New Roman" w:cs="Times New Roman"/>
          <w:sz w:val="24"/>
          <w:szCs w:val="24"/>
          <w:lang w:val="fr-FR"/>
        </w:rPr>
        <w:t> :</w:t>
      </w:r>
      <w:r w:rsidR="00F223BD">
        <w:rPr>
          <w:rFonts w:ascii="Times New Roman" w:hAnsi="Times New Roman" w:cs="Times New Roman"/>
          <w:sz w:val="24"/>
          <w:szCs w:val="24"/>
          <w:lang w:val="fr-FR"/>
        </w:rPr>
        <w:t xml:space="preserve"> </w:t>
      </w:r>
      <w:r w:rsidR="00225B01">
        <w:rPr>
          <w:rFonts w:ascii="Times New Roman" w:hAnsi="Times New Roman" w:cs="Times New Roman"/>
          <w:sz w:val="24"/>
          <w:szCs w:val="24"/>
          <w:lang w:val="fr-FR"/>
        </w:rPr>
        <w:t>il s’</w:t>
      </w:r>
      <w:r w:rsidR="005531CB">
        <w:rPr>
          <w:rFonts w:ascii="Times New Roman" w:hAnsi="Times New Roman" w:cs="Times New Roman"/>
          <w:sz w:val="24"/>
          <w:szCs w:val="24"/>
          <w:lang w:val="fr-FR"/>
        </w:rPr>
        <w:t>agit</w:t>
      </w:r>
      <w:r w:rsidR="00225B01">
        <w:rPr>
          <w:rFonts w:ascii="Times New Roman" w:hAnsi="Times New Roman" w:cs="Times New Roman"/>
          <w:sz w:val="24"/>
          <w:szCs w:val="24"/>
          <w:lang w:val="fr-FR"/>
        </w:rPr>
        <w:t xml:space="preserve"> de l’implémentation et </w:t>
      </w:r>
      <w:r w:rsidR="008007A5">
        <w:rPr>
          <w:rFonts w:ascii="Times New Roman" w:hAnsi="Times New Roman" w:cs="Times New Roman"/>
          <w:sz w:val="24"/>
          <w:szCs w:val="24"/>
          <w:lang w:val="fr-FR"/>
        </w:rPr>
        <w:t>le test</w:t>
      </w:r>
      <w:r w:rsidR="00225B01">
        <w:rPr>
          <w:rFonts w:ascii="Times New Roman" w:hAnsi="Times New Roman" w:cs="Times New Roman"/>
          <w:sz w:val="24"/>
          <w:szCs w:val="24"/>
          <w:lang w:val="fr-FR"/>
        </w:rPr>
        <w:t xml:space="preserve"> du contrat intelligent. Pour cela, i</w:t>
      </w:r>
      <w:r w:rsidR="00F223BD" w:rsidRPr="00F223BD">
        <w:rPr>
          <w:rFonts w:ascii="Times New Roman" w:hAnsi="Times New Roman" w:cs="Times New Roman"/>
          <w:sz w:val="24"/>
          <w:szCs w:val="24"/>
          <w:lang w:val="fr-FR"/>
        </w:rPr>
        <w:t xml:space="preserve">l est essentiel de choisir le langage </w:t>
      </w:r>
      <w:r w:rsidR="006A0F02">
        <w:rPr>
          <w:rFonts w:ascii="Times New Roman" w:hAnsi="Times New Roman" w:cs="Times New Roman"/>
          <w:sz w:val="24"/>
          <w:szCs w:val="24"/>
          <w:lang w:val="fr-FR"/>
        </w:rPr>
        <w:t xml:space="preserve">de programmation </w:t>
      </w:r>
      <w:r w:rsidR="00F223BD" w:rsidRPr="00F223BD">
        <w:rPr>
          <w:rFonts w:ascii="Times New Roman" w:hAnsi="Times New Roman" w:cs="Times New Roman"/>
          <w:sz w:val="24"/>
          <w:szCs w:val="24"/>
          <w:lang w:val="fr-FR"/>
        </w:rPr>
        <w:t>et les outils de développement. Ces choix tiennent compte du choix de la blockchain</w:t>
      </w:r>
      <w:r w:rsidR="00A727EC">
        <w:rPr>
          <w:rFonts w:ascii="Times New Roman" w:hAnsi="Times New Roman" w:cs="Times New Roman"/>
          <w:sz w:val="24"/>
          <w:szCs w:val="24"/>
          <w:lang w:val="fr-FR"/>
        </w:rPr>
        <w:t xml:space="preserve"> à utiliser</w:t>
      </w:r>
      <w:r w:rsidR="00F223BD" w:rsidRPr="00F223BD">
        <w:rPr>
          <w:rFonts w:ascii="Times New Roman" w:hAnsi="Times New Roman" w:cs="Times New Roman"/>
          <w:sz w:val="24"/>
          <w:szCs w:val="24"/>
          <w:lang w:val="fr-FR"/>
        </w:rPr>
        <w:t>.</w:t>
      </w:r>
      <w:r w:rsidR="00D32F1A">
        <w:rPr>
          <w:rFonts w:ascii="Times New Roman" w:hAnsi="Times New Roman" w:cs="Times New Roman"/>
          <w:sz w:val="24"/>
          <w:szCs w:val="24"/>
          <w:lang w:val="fr-FR"/>
        </w:rPr>
        <w:t xml:space="preserve"> </w:t>
      </w:r>
      <w:r w:rsidR="00F223BD" w:rsidRPr="00D32F1A">
        <w:rPr>
          <w:rFonts w:ascii="Times New Roman" w:hAnsi="Times New Roman" w:cs="Times New Roman"/>
          <w:sz w:val="24"/>
          <w:szCs w:val="24"/>
          <w:lang w:val="fr-FR"/>
        </w:rPr>
        <w:t xml:space="preserve">Il est recommandé à ce </w:t>
      </w:r>
      <w:r w:rsidR="00630713">
        <w:rPr>
          <w:rFonts w:ascii="Times New Roman" w:hAnsi="Times New Roman" w:cs="Times New Roman"/>
          <w:sz w:val="24"/>
          <w:szCs w:val="24"/>
          <w:lang w:val="fr-FR"/>
        </w:rPr>
        <w:t xml:space="preserve">niveau de faire une itération de </w:t>
      </w:r>
      <w:r w:rsidR="00F223BD" w:rsidRPr="00D32F1A">
        <w:rPr>
          <w:rFonts w:ascii="Times New Roman" w:hAnsi="Times New Roman" w:cs="Times New Roman"/>
          <w:sz w:val="24"/>
          <w:szCs w:val="24"/>
          <w:lang w:val="fr-FR"/>
        </w:rPr>
        <w:t>c</w:t>
      </w:r>
      <w:r w:rsidR="00DE32B3">
        <w:rPr>
          <w:rFonts w:ascii="Times New Roman" w:hAnsi="Times New Roman" w:cs="Times New Roman"/>
          <w:sz w:val="24"/>
          <w:szCs w:val="24"/>
          <w:lang w:val="fr-FR"/>
        </w:rPr>
        <w:t>ompilation-déploiement-tests du contrat</w:t>
      </w:r>
      <w:r w:rsidR="00F223BD" w:rsidRPr="00D32F1A">
        <w:rPr>
          <w:rFonts w:ascii="Times New Roman" w:hAnsi="Times New Roman" w:cs="Times New Roman"/>
          <w:sz w:val="24"/>
          <w:szCs w:val="24"/>
          <w:lang w:val="fr-FR"/>
        </w:rPr>
        <w:t xml:space="preserve"> intelligent</w:t>
      </w:r>
      <w:r w:rsidR="00127E31">
        <w:rPr>
          <w:rFonts w:ascii="Times New Roman" w:hAnsi="Times New Roman" w:cs="Times New Roman"/>
          <w:sz w:val="24"/>
          <w:szCs w:val="24"/>
          <w:lang w:val="fr-FR"/>
        </w:rPr>
        <w:t xml:space="preserve"> (implémenté)</w:t>
      </w:r>
      <w:r w:rsidR="00F223BD" w:rsidRPr="00D32F1A">
        <w:rPr>
          <w:rFonts w:ascii="Times New Roman" w:hAnsi="Times New Roman" w:cs="Times New Roman"/>
          <w:sz w:val="24"/>
          <w:szCs w:val="24"/>
          <w:lang w:val="fr-FR"/>
        </w:rPr>
        <w:t xml:space="preserve"> sur </w:t>
      </w:r>
      <w:r w:rsidR="00063AF9">
        <w:rPr>
          <w:rFonts w:ascii="Times New Roman" w:hAnsi="Times New Roman" w:cs="Times New Roman"/>
          <w:sz w:val="24"/>
          <w:szCs w:val="24"/>
          <w:lang w:val="fr-FR"/>
        </w:rPr>
        <w:t>un</w:t>
      </w:r>
      <w:r w:rsidR="00153964" w:rsidRPr="00D32F1A">
        <w:rPr>
          <w:rFonts w:ascii="Times New Roman" w:hAnsi="Times New Roman" w:cs="Times New Roman"/>
          <w:sz w:val="24"/>
          <w:szCs w:val="24"/>
          <w:lang w:val="fr-FR"/>
        </w:rPr>
        <w:t xml:space="preserve"> réseau</w:t>
      </w:r>
      <w:r w:rsidR="00F223BD" w:rsidRPr="00D32F1A">
        <w:rPr>
          <w:rFonts w:ascii="Times New Roman" w:hAnsi="Times New Roman" w:cs="Times New Roman"/>
          <w:sz w:val="24"/>
          <w:szCs w:val="24"/>
          <w:lang w:val="fr-FR"/>
        </w:rPr>
        <w:t xml:space="preserve"> de test </w:t>
      </w:r>
      <w:r w:rsidR="00542B38">
        <w:rPr>
          <w:rFonts w:ascii="Times New Roman" w:hAnsi="Times New Roman" w:cs="Times New Roman"/>
          <w:sz w:val="24"/>
          <w:szCs w:val="24"/>
          <w:lang w:val="fr-FR"/>
        </w:rPr>
        <w:t xml:space="preserve">en ligne </w:t>
      </w:r>
      <w:r w:rsidR="00F223BD" w:rsidRPr="00D32F1A">
        <w:rPr>
          <w:rFonts w:ascii="Times New Roman" w:hAnsi="Times New Roman" w:cs="Times New Roman"/>
          <w:sz w:val="24"/>
          <w:szCs w:val="24"/>
          <w:lang w:val="fr-FR"/>
        </w:rPr>
        <w:t>ou en local.</w:t>
      </w:r>
      <w:r w:rsidR="0018397E">
        <w:rPr>
          <w:rFonts w:ascii="Times New Roman" w:hAnsi="Times New Roman" w:cs="Times New Roman"/>
          <w:sz w:val="24"/>
          <w:szCs w:val="24"/>
          <w:lang w:val="fr-FR"/>
        </w:rPr>
        <w:t xml:space="preserve"> Cela permet de faire des ajustements sur les frais de gas et les fonctionnalités.</w:t>
      </w:r>
    </w:p>
    <w:p w14:paraId="73E25679" w14:textId="76CD829B" w:rsidR="004431DE" w:rsidRDefault="005C5480" w:rsidP="00BE4A26">
      <w:pPr>
        <w:pStyle w:val="Paragraphedeliste"/>
        <w:numPr>
          <w:ilvl w:val="0"/>
          <w:numId w:val="51"/>
        </w:numPr>
        <w:spacing w:after="0" w:line="360" w:lineRule="auto"/>
        <w:jc w:val="both"/>
        <w:rPr>
          <w:rFonts w:ascii="Times New Roman" w:hAnsi="Times New Roman" w:cs="Times New Roman"/>
          <w:sz w:val="24"/>
          <w:szCs w:val="24"/>
          <w:lang w:val="fr-FR"/>
        </w:rPr>
      </w:pPr>
      <w:r w:rsidRPr="00B135AF">
        <w:rPr>
          <w:rFonts w:ascii="Times New Roman" w:hAnsi="Times New Roman" w:cs="Times New Roman"/>
          <w:b/>
          <w:sz w:val="24"/>
          <w:szCs w:val="24"/>
          <w:lang w:val="fr-FR"/>
        </w:rPr>
        <w:t>l’intégration aux frontend et backend</w:t>
      </w:r>
      <w:r w:rsidR="00367A0B">
        <w:rPr>
          <w:rFonts w:ascii="Times New Roman" w:hAnsi="Times New Roman" w:cs="Times New Roman"/>
          <w:sz w:val="24"/>
          <w:szCs w:val="24"/>
          <w:lang w:val="fr-FR"/>
        </w:rPr>
        <w:t> :</w:t>
      </w:r>
      <w:r w:rsidR="00BE4A26">
        <w:rPr>
          <w:rFonts w:ascii="Times New Roman" w:hAnsi="Times New Roman" w:cs="Times New Roman"/>
          <w:sz w:val="24"/>
          <w:szCs w:val="24"/>
          <w:lang w:val="fr-FR"/>
        </w:rPr>
        <w:t xml:space="preserve"> </w:t>
      </w:r>
      <w:r w:rsidR="00096263">
        <w:rPr>
          <w:rFonts w:ascii="Times New Roman" w:hAnsi="Times New Roman" w:cs="Times New Roman"/>
          <w:sz w:val="24"/>
          <w:szCs w:val="24"/>
          <w:lang w:val="fr-FR"/>
        </w:rPr>
        <w:t>l</w:t>
      </w:r>
      <w:r w:rsidR="00BE4A26" w:rsidRPr="00BE4A26">
        <w:rPr>
          <w:rFonts w:ascii="Times New Roman" w:hAnsi="Times New Roman" w:cs="Times New Roman"/>
          <w:sz w:val="24"/>
          <w:szCs w:val="24"/>
          <w:lang w:val="fr-FR"/>
        </w:rPr>
        <w:t xml:space="preserve">'architecture de la DApp doit être clairement définie de sorte à ce que les responsabilités de chaque composant de soient bien situées. </w:t>
      </w:r>
      <w:r w:rsidR="00963287">
        <w:rPr>
          <w:rFonts w:ascii="Times New Roman" w:hAnsi="Times New Roman" w:cs="Times New Roman"/>
          <w:sz w:val="24"/>
          <w:szCs w:val="24"/>
          <w:lang w:val="fr-FR"/>
        </w:rPr>
        <w:t xml:space="preserve">C’est la boussole pour l’implémentation des parties </w:t>
      </w:r>
      <w:r w:rsidR="00963287" w:rsidRPr="00BE4A26">
        <w:rPr>
          <w:rFonts w:ascii="Times New Roman" w:hAnsi="Times New Roman" w:cs="Times New Roman"/>
          <w:sz w:val="24"/>
          <w:szCs w:val="24"/>
          <w:lang w:val="fr-FR"/>
        </w:rPr>
        <w:t xml:space="preserve">frontend et backend </w:t>
      </w:r>
      <w:r w:rsidR="00963287">
        <w:rPr>
          <w:rFonts w:ascii="Times New Roman" w:hAnsi="Times New Roman" w:cs="Times New Roman"/>
          <w:sz w:val="24"/>
          <w:szCs w:val="24"/>
          <w:lang w:val="fr-FR"/>
        </w:rPr>
        <w:t xml:space="preserve">de la DApp. </w:t>
      </w:r>
      <w:r w:rsidR="00BE4A26" w:rsidRPr="00BE4A26">
        <w:rPr>
          <w:rFonts w:ascii="Times New Roman" w:hAnsi="Times New Roman" w:cs="Times New Roman"/>
          <w:sz w:val="24"/>
          <w:szCs w:val="24"/>
          <w:lang w:val="fr-FR"/>
        </w:rPr>
        <w:t>Cette architecture doit permettre au contrat intelligent déployé sur la blockchain d'interagir avec la DApp (frontend et backend)</w:t>
      </w:r>
      <w:r w:rsidR="00040979">
        <w:rPr>
          <w:rFonts w:ascii="Times New Roman" w:hAnsi="Times New Roman" w:cs="Times New Roman"/>
          <w:sz w:val="24"/>
          <w:szCs w:val="24"/>
          <w:lang w:val="fr-FR"/>
        </w:rPr>
        <w:t xml:space="preserve">. Cela implique que les parties </w:t>
      </w:r>
      <w:r w:rsidR="00040979" w:rsidRPr="00BE4A26">
        <w:rPr>
          <w:rFonts w:ascii="Times New Roman" w:hAnsi="Times New Roman" w:cs="Times New Roman"/>
          <w:sz w:val="24"/>
          <w:szCs w:val="24"/>
          <w:lang w:val="fr-FR"/>
        </w:rPr>
        <w:t>frontend et backend</w:t>
      </w:r>
      <w:r w:rsidR="00040979">
        <w:rPr>
          <w:rFonts w:ascii="Times New Roman" w:hAnsi="Times New Roman" w:cs="Times New Roman"/>
          <w:sz w:val="24"/>
          <w:szCs w:val="24"/>
          <w:lang w:val="fr-FR"/>
        </w:rPr>
        <w:t xml:space="preserve"> sont aussi implémentées</w:t>
      </w:r>
      <w:r w:rsidR="00A11EF8">
        <w:rPr>
          <w:rFonts w:ascii="Times New Roman" w:hAnsi="Times New Roman" w:cs="Times New Roman"/>
          <w:sz w:val="24"/>
          <w:szCs w:val="24"/>
          <w:lang w:val="fr-FR"/>
        </w:rPr>
        <w:t xml:space="preserve"> et testées</w:t>
      </w:r>
      <w:r w:rsidR="00BE4A26" w:rsidRPr="00BE4A26">
        <w:rPr>
          <w:rFonts w:ascii="Times New Roman" w:hAnsi="Times New Roman" w:cs="Times New Roman"/>
          <w:sz w:val="24"/>
          <w:szCs w:val="24"/>
          <w:lang w:val="fr-FR"/>
        </w:rPr>
        <w:t xml:space="preserve">. </w:t>
      </w:r>
      <w:r w:rsidR="00156904">
        <w:rPr>
          <w:rFonts w:ascii="Times New Roman" w:hAnsi="Times New Roman" w:cs="Times New Roman"/>
          <w:sz w:val="24"/>
          <w:szCs w:val="24"/>
          <w:lang w:val="fr-FR"/>
        </w:rPr>
        <w:t>Cette étape</w:t>
      </w:r>
      <w:r w:rsidR="00BE4A26" w:rsidRPr="00BE4A26">
        <w:rPr>
          <w:rFonts w:ascii="Times New Roman" w:hAnsi="Times New Roman" w:cs="Times New Roman"/>
          <w:sz w:val="24"/>
          <w:szCs w:val="24"/>
          <w:lang w:val="fr-FR"/>
        </w:rPr>
        <w:t xml:space="preserve"> prend en compte également la gestion des utilisateurs via les port</w:t>
      </w:r>
      <w:r w:rsidR="00766FC2">
        <w:rPr>
          <w:rFonts w:ascii="Times New Roman" w:hAnsi="Times New Roman" w:cs="Times New Roman"/>
          <w:sz w:val="24"/>
          <w:szCs w:val="24"/>
          <w:lang w:val="fr-FR"/>
        </w:rPr>
        <w:t>e</w:t>
      </w:r>
      <w:r w:rsidR="00BE4A26" w:rsidRPr="00BE4A26">
        <w:rPr>
          <w:rFonts w:ascii="Times New Roman" w:hAnsi="Times New Roman" w:cs="Times New Roman"/>
          <w:sz w:val="24"/>
          <w:szCs w:val="24"/>
          <w:lang w:val="fr-FR"/>
        </w:rPr>
        <w:t>feuilles numériques</w:t>
      </w:r>
      <w:r w:rsidR="003442FC">
        <w:rPr>
          <w:rFonts w:ascii="Times New Roman" w:hAnsi="Times New Roman" w:cs="Times New Roman"/>
          <w:sz w:val="24"/>
          <w:szCs w:val="24"/>
          <w:lang w:val="fr-FR"/>
        </w:rPr>
        <w:t xml:space="preserve"> (Metamask par exemple)</w:t>
      </w:r>
      <w:r w:rsidR="00BE4A26" w:rsidRPr="00BE4A26">
        <w:rPr>
          <w:rFonts w:ascii="Times New Roman" w:hAnsi="Times New Roman" w:cs="Times New Roman"/>
          <w:sz w:val="24"/>
          <w:szCs w:val="24"/>
          <w:lang w:val="fr-FR"/>
        </w:rPr>
        <w:t>.</w:t>
      </w:r>
    </w:p>
    <w:p w14:paraId="07BF7A9A" w14:textId="3B8C7096" w:rsidR="005C5480" w:rsidRDefault="00F23FAB" w:rsidP="0049352C">
      <w:pPr>
        <w:pStyle w:val="Paragraphedeliste"/>
        <w:numPr>
          <w:ilvl w:val="0"/>
          <w:numId w:val="51"/>
        </w:numPr>
        <w:spacing w:after="0" w:line="360" w:lineRule="auto"/>
        <w:jc w:val="both"/>
        <w:rPr>
          <w:rFonts w:ascii="Times New Roman" w:hAnsi="Times New Roman" w:cs="Times New Roman"/>
          <w:sz w:val="24"/>
          <w:szCs w:val="24"/>
          <w:lang w:val="fr-FR"/>
        </w:rPr>
      </w:pPr>
      <w:r w:rsidRPr="00B135AF">
        <w:rPr>
          <w:rFonts w:ascii="Times New Roman" w:hAnsi="Times New Roman" w:cs="Times New Roman"/>
          <w:b/>
          <w:sz w:val="24"/>
          <w:szCs w:val="24"/>
          <w:lang w:val="fr-FR"/>
        </w:rPr>
        <w:t>les tests et validations</w:t>
      </w:r>
      <w:r w:rsidR="00367A0B">
        <w:rPr>
          <w:rFonts w:ascii="Times New Roman" w:hAnsi="Times New Roman" w:cs="Times New Roman"/>
          <w:sz w:val="24"/>
          <w:szCs w:val="24"/>
          <w:lang w:val="fr-FR"/>
        </w:rPr>
        <w:t> :</w:t>
      </w:r>
      <w:r w:rsidR="0049352C">
        <w:rPr>
          <w:rFonts w:ascii="Times New Roman" w:hAnsi="Times New Roman" w:cs="Times New Roman"/>
          <w:sz w:val="24"/>
          <w:szCs w:val="24"/>
          <w:lang w:val="fr-FR"/>
        </w:rPr>
        <w:t xml:space="preserve"> </w:t>
      </w:r>
      <w:r w:rsidR="00096263">
        <w:rPr>
          <w:rFonts w:ascii="Times New Roman" w:hAnsi="Times New Roman" w:cs="Times New Roman"/>
          <w:sz w:val="24"/>
          <w:szCs w:val="24"/>
          <w:lang w:val="fr-FR"/>
        </w:rPr>
        <w:t>l</w:t>
      </w:r>
      <w:r w:rsidR="0049352C" w:rsidRPr="0049352C">
        <w:rPr>
          <w:rFonts w:ascii="Times New Roman" w:hAnsi="Times New Roman" w:cs="Times New Roman"/>
          <w:sz w:val="24"/>
          <w:szCs w:val="24"/>
          <w:lang w:val="fr-FR"/>
        </w:rPr>
        <w:t xml:space="preserve">es tests assurent non seulement le bon fonctionnement des interactions entre le contrat intelligent et l'interface utilisateur, mais aussi la performance et la sécurité de la DApp. </w:t>
      </w:r>
      <w:r w:rsidR="00384B7C" w:rsidRPr="0049352C">
        <w:rPr>
          <w:rFonts w:ascii="Times New Roman" w:hAnsi="Times New Roman" w:cs="Times New Roman"/>
          <w:sz w:val="24"/>
          <w:szCs w:val="24"/>
          <w:lang w:val="fr-FR"/>
        </w:rPr>
        <w:t>Il</w:t>
      </w:r>
      <w:r w:rsidR="0049352C" w:rsidRPr="0049352C">
        <w:rPr>
          <w:rFonts w:ascii="Times New Roman" w:hAnsi="Times New Roman" w:cs="Times New Roman"/>
          <w:sz w:val="24"/>
          <w:szCs w:val="24"/>
          <w:lang w:val="fr-FR"/>
        </w:rPr>
        <w:t xml:space="preserve"> est recommandé d'effectuer au moins </w:t>
      </w:r>
      <w:r w:rsidR="00EB55ED">
        <w:rPr>
          <w:rFonts w:ascii="Times New Roman" w:hAnsi="Times New Roman" w:cs="Times New Roman"/>
          <w:sz w:val="24"/>
          <w:szCs w:val="24"/>
          <w:lang w:val="fr-FR"/>
        </w:rPr>
        <w:t xml:space="preserve">les </w:t>
      </w:r>
      <w:r w:rsidR="009F459E">
        <w:rPr>
          <w:rFonts w:ascii="Times New Roman" w:hAnsi="Times New Roman" w:cs="Times New Roman"/>
          <w:sz w:val="24"/>
          <w:szCs w:val="24"/>
          <w:lang w:val="fr-FR"/>
        </w:rPr>
        <w:t>trois (0</w:t>
      </w:r>
      <w:r w:rsidR="00EB55ED">
        <w:rPr>
          <w:rFonts w:ascii="Times New Roman" w:hAnsi="Times New Roman" w:cs="Times New Roman"/>
          <w:sz w:val="24"/>
          <w:szCs w:val="24"/>
          <w:lang w:val="fr-FR"/>
        </w:rPr>
        <w:t>3</w:t>
      </w:r>
      <w:r w:rsidR="009F459E">
        <w:rPr>
          <w:rFonts w:ascii="Times New Roman" w:hAnsi="Times New Roman" w:cs="Times New Roman"/>
          <w:sz w:val="24"/>
          <w:szCs w:val="24"/>
          <w:lang w:val="fr-FR"/>
        </w:rPr>
        <w:t>)</w:t>
      </w:r>
      <w:r w:rsidR="00EB55ED">
        <w:rPr>
          <w:rFonts w:ascii="Times New Roman" w:hAnsi="Times New Roman" w:cs="Times New Roman"/>
          <w:sz w:val="24"/>
          <w:szCs w:val="24"/>
          <w:lang w:val="fr-FR"/>
        </w:rPr>
        <w:t xml:space="preserve"> niveaux</w:t>
      </w:r>
      <w:r w:rsidR="004E35BA">
        <w:rPr>
          <w:rFonts w:ascii="Times New Roman" w:hAnsi="Times New Roman" w:cs="Times New Roman"/>
          <w:sz w:val="24"/>
          <w:szCs w:val="24"/>
          <w:lang w:val="fr-FR"/>
        </w:rPr>
        <w:t xml:space="preserve"> </w:t>
      </w:r>
      <w:r w:rsidR="00431057">
        <w:rPr>
          <w:rFonts w:ascii="Times New Roman" w:hAnsi="Times New Roman" w:cs="Times New Roman"/>
          <w:sz w:val="24"/>
          <w:szCs w:val="24"/>
          <w:lang w:val="fr-FR"/>
        </w:rPr>
        <w:t>fondamentaux</w:t>
      </w:r>
      <w:r w:rsidR="00EB55ED">
        <w:rPr>
          <w:rFonts w:ascii="Times New Roman" w:hAnsi="Times New Roman" w:cs="Times New Roman"/>
          <w:sz w:val="24"/>
          <w:szCs w:val="24"/>
          <w:lang w:val="fr-FR"/>
        </w:rPr>
        <w:t xml:space="preserve"> de test</w:t>
      </w:r>
      <w:r w:rsidR="00A858B3">
        <w:rPr>
          <w:rFonts w:ascii="Times New Roman" w:hAnsi="Times New Roman" w:cs="Times New Roman"/>
          <w:sz w:val="24"/>
          <w:szCs w:val="24"/>
          <w:lang w:val="fr-FR"/>
        </w:rPr>
        <w:t>s</w:t>
      </w:r>
      <w:r w:rsidR="00EB55ED">
        <w:rPr>
          <w:rFonts w:ascii="Times New Roman" w:hAnsi="Times New Roman" w:cs="Times New Roman"/>
          <w:sz w:val="24"/>
          <w:szCs w:val="24"/>
          <w:lang w:val="fr-FR"/>
        </w:rPr>
        <w:t xml:space="preserve"> à savoir,</w:t>
      </w:r>
      <w:r w:rsidR="0049352C" w:rsidRPr="0049352C">
        <w:rPr>
          <w:rFonts w:ascii="Times New Roman" w:hAnsi="Times New Roman" w:cs="Times New Roman"/>
          <w:sz w:val="24"/>
          <w:szCs w:val="24"/>
          <w:lang w:val="fr-FR"/>
        </w:rPr>
        <w:t xml:space="preserve"> les tests unitaires, les tests d'intégration et les tests d'acceptation.</w:t>
      </w:r>
    </w:p>
    <w:p w14:paraId="386A07DA" w14:textId="7D461AEA" w:rsidR="00F23FAB" w:rsidRDefault="004067A5" w:rsidP="00EB55ED">
      <w:pPr>
        <w:pStyle w:val="Paragraphedeliste"/>
        <w:numPr>
          <w:ilvl w:val="0"/>
          <w:numId w:val="51"/>
        </w:numPr>
        <w:spacing w:after="0" w:line="360" w:lineRule="auto"/>
        <w:jc w:val="both"/>
        <w:rPr>
          <w:rFonts w:ascii="Times New Roman" w:hAnsi="Times New Roman" w:cs="Times New Roman"/>
          <w:sz w:val="24"/>
          <w:szCs w:val="24"/>
          <w:lang w:val="fr-FR"/>
        </w:rPr>
      </w:pPr>
      <w:r w:rsidRPr="00177422">
        <w:rPr>
          <w:rFonts w:ascii="Times New Roman" w:hAnsi="Times New Roman" w:cs="Times New Roman"/>
          <w:b/>
          <w:sz w:val="24"/>
          <w:szCs w:val="24"/>
          <w:lang w:val="fr-FR"/>
        </w:rPr>
        <w:t>le déploiement et la mise en production</w:t>
      </w:r>
      <w:r w:rsidR="00367A0B">
        <w:rPr>
          <w:rFonts w:ascii="Times New Roman" w:hAnsi="Times New Roman" w:cs="Times New Roman"/>
          <w:sz w:val="24"/>
          <w:szCs w:val="24"/>
          <w:lang w:val="fr-FR"/>
        </w:rPr>
        <w:t> :</w:t>
      </w:r>
      <w:r w:rsidR="0087274C">
        <w:rPr>
          <w:rFonts w:ascii="Times New Roman" w:hAnsi="Times New Roman" w:cs="Times New Roman"/>
          <w:sz w:val="24"/>
          <w:szCs w:val="24"/>
          <w:lang w:val="fr-FR"/>
        </w:rPr>
        <w:t xml:space="preserve"> i</w:t>
      </w:r>
      <w:r w:rsidR="00EB55ED" w:rsidRPr="00EB55ED">
        <w:rPr>
          <w:rFonts w:ascii="Times New Roman" w:hAnsi="Times New Roman" w:cs="Times New Roman"/>
          <w:sz w:val="24"/>
          <w:szCs w:val="24"/>
          <w:lang w:val="fr-FR"/>
        </w:rPr>
        <w:t xml:space="preserve">l est crucial de préparer une stratégie de </w:t>
      </w:r>
      <w:r w:rsidR="00675CE8" w:rsidRPr="00EB55ED">
        <w:rPr>
          <w:rFonts w:ascii="Times New Roman" w:hAnsi="Times New Roman" w:cs="Times New Roman"/>
          <w:sz w:val="24"/>
          <w:szCs w:val="24"/>
          <w:lang w:val="fr-FR"/>
        </w:rPr>
        <w:t>déploiement</w:t>
      </w:r>
      <w:r w:rsidR="00EB55ED" w:rsidRPr="00EB55ED">
        <w:rPr>
          <w:rFonts w:ascii="Times New Roman" w:hAnsi="Times New Roman" w:cs="Times New Roman"/>
          <w:sz w:val="24"/>
          <w:szCs w:val="24"/>
          <w:lang w:val="fr-FR"/>
        </w:rPr>
        <w:t xml:space="preserve"> progressif avec une prévision de rollback en cas d'urgence. Après déploiement, </w:t>
      </w:r>
      <w:r w:rsidR="00EB55ED" w:rsidRPr="00EB55ED">
        <w:rPr>
          <w:rFonts w:ascii="Times New Roman" w:hAnsi="Times New Roman" w:cs="Times New Roman"/>
          <w:sz w:val="24"/>
          <w:szCs w:val="24"/>
          <w:lang w:val="fr-FR"/>
        </w:rPr>
        <w:lastRenderedPageBreak/>
        <w:t>la DApp nécessite une surveillance constante suivi de mises à jour (patch, minor, major).</w:t>
      </w:r>
      <w:r w:rsidR="009D1007">
        <w:rPr>
          <w:rFonts w:ascii="Times New Roman" w:hAnsi="Times New Roman" w:cs="Times New Roman"/>
          <w:sz w:val="24"/>
          <w:szCs w:val="24"/>
          <w:lang w:val="fr-FR"/>
        </w:rPr>
        <w:t xml:space="preserve"> Cette surveillance se fait pendant l’utilisation de la DApp par les utilisateurs finaux.</w:t>
      </w:r>
    </w:p>
    <w:p w14:paraId="21C532A2" w14:textId="73EB094D" w:rsidR="004067A5" w:rsidRPr="00457A60" w:rsidRDefault="005D09D0" w:rsidP="00401229">
      <w:pPr>
        <w:pStyle w:val="Paragraphedeliste"/>
        <w:numPr>
          <w:ilvl w:val="0"/>
          <w:numId w:val="51"/>
        </w:numPr>
        <w:spacing w:after="0" w:line="360" w:lineRule="auto"/>
        <w:jc w:val="both"/>
        <w:rPr>
          <w:rFonts w:ascii="Times New Roman" w:hAnsi="Times New Roman" w:cs="Times New Roman"/>
          <w:sz w:val="24"/>
          <w:szCs w:val="24"/>
          <w:lang w:val="fr-FR"/>
        </w:rPr>
      </w:pPr>
      <w:r w:rsidRPr="00177422">
        <w:rPr>
          <w:rFonts w:ascii="Times New Roman" w:hAnsi="Times New Roman" w:cs="Times New Roman"/>
          <w:b/>
          <w:sz w:val="24"/>
          <w:szCs w:val="24"/>
          <w:lang w:val="fr-FR"/>
        </w:rPr>
        <w:t xml:space="preserve">le suivi et </w:t>
      </w:r>
      <w:r w:rsidR="002B688E">
        <w:rPr>
          <w:rFonts w:ascii="Times New Roman" w:hAnsi="Times New Roman" w:cs="Times New Roman"/>
          <w:b/>
          <w:sz w:val="24"/>
          <w:szCs w:val="24"/>
          <w:lang w:val="fr-FR"/>
        </w:rPr>
        <w:t>l’</w:t>
      </w:r>
      <w:r w:rsidRPr="00177422">
        <w:rPr>
          <w:rFonts w:ascii="Times New Roman" w:hAnsi="Times New Roman" w:cs="Times New Roman"/>
          <w:b/>
          <w:sz w:val="24"/>
          <w:szCs w:val="24"/>
          <w:lang w:val="fr-FR"/>
        </w:rPr>
        <w:t>évolution</w:t>
      </w:r>
      <w:r w:rsidR="00367A0B">
        <w:rPr>
          <w:rFonts w:ascii="Times New Roman" w:hAnsi="Times New Roman" w:cs="Times New Roman"/>
          <w:sz w:val="24"/>
          <w:szCs w:val="24"/>
          <w:lang w:val="fr-FR"/>
        </w:rPr>
        <w:t> :</w:t>
      </w:r>
      <w:r w:rsidR="00401229">
        <w:rPr>
          <w:rFonts w:ascii="Times New Roman" w:hAnsi="Times New Roman" w:cs="Times New Roman"/>
          <w:sz w:val="24"/>
          <w:szCs w:val="24"/>
          <w:lang w:val="fr-FR"/>
        </w:rPr>
        <w:t xml:space="preserve"> </w:t>
      </w:r>
      <w:r w:rsidR="001C3DC7">
        <w:rPr>
          <w:rFonts w:ascii="Times New Roman" w:hAnsi="Times New Roman" w:cs="Times New Roman"/>
          <w:sz w:val="24"/>
          <w:szCs w:val="24"/>
          <w:lang w:val="fr-FR"/>
        </w:rPr>
        <w:t>i</w:t>
      </w:r>
      <w:r w:rsidR="00401229" w:rsidRPr="00401229">
        <w:rPr>
          <w:rFonts w:ascii="Times New Roman" w:hAnsi="Times New Roman" w:cs="Times New Roman"/>
          <w:sz w:val="24"/>
          <w:szCs w:val="24"/>
          <w:lang w:val="fr-FR"/>
        </w:rPr>
        <w:t>l s'agit de surveiller les performances</w:t>
      </w:r>
      <w:r w:rsidR="00894B30">
        <w:rPr>
          <w:rFonts w:ascii="Times New Roman" w:hAnsi="Times New Roman" w:cs="Times New Roman"/>
          <w:sz w:val="24"/>
          <w:szCs w:val="24"/>
          <w:lang w:val="fr-FR"/>
        </w:rPr>
        <w:t xml:space="preserve"> d’exécution de la DApp</w:t>
      </w:r>
      <w:r w:rsidR="00401229" w:rsidRPr="00401229">
        <w:rPr>
          <w:rFonts w:ascii="Times New Roman" w:hAnsi="Times New Roman" w:cs="Times New Roman"/>
          <w:sz w:val="24"/>
          <w:szCs w:val="24"/>
          <w:lang w:val="fr-FR"/>
        </w:rPr>
        <w:t xml:space="preserve"> telles que les temps de réponse, les taux d'erreur, le coût de gas, etc. Cela </w:t>
      </w:r>
      <w:r w:rsidR="007370DF">
        <w:rPr>
          <w:rFonts w:ascii="Times New Roman" w:hAnsi="Times New Roman" w:cs="Times New Roman"/>
          <w:sz w:val="24"/>
          <w:szCs w:val="24"/>
          <w:lang w:val="fr-FR"/>
        </w:rPr>
        <w:t>peut</w:t>
      </w:r>
      <w:r w:rsidR="00401229" w:rsidRPr="00401229">
        <w:rPr>
          <w:rFonts w:ascii="Times New Roman" w:hAnsi="Times New Roman" w:cs="Times New Roman"/>
          <w:sz w:val="24"/>
          <w:szCs w:val="24"/>
          <w:lang w:val="fr-FR"/>
        </w:rPr>
        <w:t xml:space="preserve"> faire l'objet de planification des améliorations et de nouvelles fonctionnalités</w:t>
      </w:r>
      <w:r w:rsidR="00B53CAC">
        <w:rPr>
          <w:rFonts w:ascii="Times New Roman" w:hAnsi="Times New Roman" w:cs="Times New Roman"/>
          <w:sz w:val="24"/>
          <w:szCs w:val="24"/>
          <w:lang w:val="fr-FR"/>
        </w:rPr>
        <w:t xml:space="preserve"> de la DApp</w:t>
      </w:r>
      <w:r w:rsidR="00824FF9">
        <w:rPr>
          <w:rFonts w:ascii="Times New Roman" w:hAnsi="Times New Roman" w:cs="Times New Roman"/>
          <w:sz w:val="24"/>
          <w:szCs w:val="24"/>
          <w:lang w:val="fr-FR"/>
        </w:rPr>
        <w:t xml:space="preserve"> y compris le contrat intelligent</w:t>
      </w:r>
      <w:r w:rsidR="00401229" w:rsidRPr="00401229">
        <w:rPr>
          <w:rFonts w:ascii="Times New Roman" w:hAnsi="Times New Roman" w:cs="Times New Roman"/>
          <w:sz w:val="24"/>
          <w:szCs w:val="24"/>
          <w:lang w:val="fr-FR"/>
        </w:rPr>
        <w:t>.</w:t>
      </w:r>
    </w:p>
    <w:p w14:paraId="0D72C56D" w14:textId="77777777" w:rsidR="00D353D8" w:rsidRPr="00E332C7" w:rsidRDefault="00D353D8" w:rsidP="004B74F4">
      <w:pPr>
        <w:spacing w:after="0" w:line="360" w:lineRule="auto"/>
        <w:jc w:val="both"/>
        <w:rPr>
          <w:rFonts w:ascii="Times New Roman" w:hAnsi="Times New Roman" w:cs="Times New Roman"/>
          <w:sz w:val="24"/>
          <w:szCs w:val="24"/>
          <w:lang w:val="fr-FR"/>
        </w:rPr>
      </w:pPr>
    </w:p>
    <w:p w14:paraId="3C2ACC5B" w14:textId="77777777" w:rsidR="000D502B" w:rsidRPr="004B74F4" w:rsidRDefault="00CF4CD5" w:rsidP="00A16A9D">
      <w:pPr>
        <w:pStyle w:val="Titre1"/>
        <w:numPr>
          <w:ilvl w:val="0"/>
          <w:numId w:val="52"/>
        </w:numPr>
        <w:jc w:val="both"/>
        <w:rPr>
          <w:rFonts w:ascii="Times New Roman" w:hAnsi="Times New Roman" w:cs="Times New Roman"/>
          <w:b/>
          <w:color w:val="auto"/>
          <w:sz w:val="28"/>
          <w:lang w:val="fr-FR"/>
        </w:rPr>
      </w:pPr>
      <w:bookmarkStart w:id="100" w:name="_Toc201883113"/>
      <w:bookmarkStart w:id="101" w:name="_Toc201883360"/>
      <w:r w:rsidRPr="004B74F4">
        <w:rPr>
          <w:rFonts w:ascii="Times New Roman" w:hAnsi="Times New Roman" w:cs="Times New Roman"/>
          <w:b/>
          <w:color w:val="auto"/>
          <w:sz w:val="28"/>
          <w:lang w:val="fr-FR"/>
        </w:rPr>
        <w:t>Méthode</w:t>
      </w:r>
      <w:r w:rsidR="0050426A" w:rsidRPr="004B74F4">
        <w:rPr>
          <w:rFonts w:ascii="Times New Roman" w:hAnsi="Times New Roman" w:cs="Times New Roman"/>
          <w:b/>
          <w:color w:val="auto"/>
          <w:sz w:val="28"/>
          <w:lang w:val="fr-FR"/>
        </w:rPr>
        <w:t xml:space="preserve"> </w:t>
      </w:r>
      <w:r w:rsidR="006A1388" w:rsidRPr="004B74F4">
        <w:rPr>
          <w:rFonts w:ascii="Times New Roman" w:hAnsi="Times New Roman" w:cs="Times New Roman"/>
          <w:b/>
          <w:color w:val="auto"/>
          <w:sz w:val="28"/>
          <w:lang w:val="fr-FR"/>
        </w:rPr>
        <w:t>d’authentification de document</w:t>
      </w:r>
      <w:r w:rsidR="00767363" w:rsidRPr="004B74F4">
        <w:rPr>
          <w:rFonts w:ascii="Times New Roman" w:hAnsi="Times New Roman" w:cs="Times New Roman"/>
          <w:b/>
          <w:color w:val="auto"/>
          <w:sz w:val="28"/>
          <w:lang w:val="fr-FR"/>
        </w:rPr>
        <w:t>s</w:t>
      </w:r>
      <w:r w:rsidR="00670554" w:rsidRPr="004B74F4">
        <w:rPr>
          <w:rFonts w:ascii="Times New Roman" w:hAnsi="Times New Roman" w:cs="Times New Roman"/>
          <w:b/>
          <w:color w:val="auto"/>
          <w:sz w:val="28"/>
          <w:lang w:val="fr-FR"/>
        </w:rPr>
        <w:t xml:space="preserve"> administratifs</w:t>
      </w:r>
      <w:r w:rsidR="006A1388" w:rsidRPr="004B74F4">
        <w:rPr>
          <w:rFonts w:ascii="Times New Roman" w:hAnsi="Times New Roman" w:cs="Times New Roman"/>
          <w:b/>
          <w:color w:val="auto"/>
          <w:sz w:val="28"/>
          <w:lang w:val="fr-FR"/>
        </w:rPr>
        <w:t xml:space="preserve"> à l’aide de la blockchain</w:t>
      </w:r>
      <w:bookmarkEnd w:id="100"/>
      <w:bookmarkEnd w:id="101"/>
    </w:p>
    <w:p w14:paraId="50EE8351" w14:textId="0CF8581C" w:rsidR="00B0705A" w:rsidRDefault="002B5DD9" w:rsidP="00FF073A">
      <w:pPr>
        <w:spacing w:before="24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w:t>
      </w:r>
      <w:r w:rsidR="00522E8C">
        <w:rPr>
          <w:rFonts w:ascii="Times New Roman" w:hAnsi="Times New Roman" w:cs="Times New Roman"/>
          <w:sz w:val="24"/>
          <w:szCs w:val="24"/>
          <w:lang w:val="fr-FR"/>
        </w:rPr>
        <w:t>Cette revue documentaire</w:t>
      </w:r>
      <w:r w:rsidR="0002155B">
        <w:rPr>
          <w:rFonts w:ascii="Times New Roman" w:hAnsi="Times New Roman" w:cs="Times New Roman"/>
          <w:sz w:val="24"/>
          <w:szCs w:val="24"/>
          <w:lang w:val="fr-FR"/>
        </w:rPr>
        <w:t xml:space="preserv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14:paraId="6930A678" w14:textId="51A2BA59"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826614">
        <w:rPr>
          <w:rFonts w:ascii="Times New Roman" w:hAnsi="Times New Roman" w:cs="Times New Roman"/>
          <w:sz w:val="24"/>
          <w:szCs w:val="24"/>
          <w:lang w:val="fr-FR"/>
        </w:rPr>
        <w:t>l’</w:t>
      </w:r>
      <w:r w:rsidR="00407F9F">
        <w:rPr>
          <w:rFonts w:ascii="Times New Roman" w:hAnsi="Times New Roman" w:cs="Times New Roman"/>
          <w:sz w:val="24"/>
          <w:szCs w:val="24"/>
          <w:lang w:val="fr-FR"/>
        </w:rPr>
        <w:t>approche</w:t>
      </w:r>
      <w:r w:rsidR="00826614">
        <w:rPr>
          <w:rFonts w:ascii="Times New Roman" w:hAnsi="Times New Roman" w:cs="Times New Roman"/>
          <w:sz w:val="24"/>
          <w:szCs w:val="24"/>
          <w:lang w:val="fr-FR"/>
        </w:rPr>
        <w:t xml:space="preserve"> que nous proposons</w:t>
      </w:r>
      <w:r w:rsidR="00407F9F">
        <w:rPr>
          <w:rFonts w:ascii="Times New Roman" w:hAnsi="Times New Roman" w:cs="Times New Roman"/>
          <w:sz w:val="24"/>
          <w:szCs w:val="24"/>
          <w:lang w:val="fr-FR"/>
        </w:rPr>
        <w:t xml:space="preserv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w:t>
      </w:r>
      <w:r w:rsidR="00497167">
        <w:rPr>
          <w:rFonts w:ascii="Times New Roman" w:hAnsi="Times New Roman" w:cs="Times New Roman"/>
          <w:sz w:val="24"/>
          <w:szCs w:val="24"/>
          <w:lang w:val="fr-FR"/>
        </w:rPr>
        <w:t xml:space="preserve">Proof of Stake – </w:t>
      </w:r>
      <w:r w:rsidR="0018069B">
        <w:rPr>
          <w:rFonts w:ascii="Times New Roman" w:hAnsi="Times New Roman" w:cs="Times New Roman"/>
          <w:sz w:val="24"/>
          <w:szCs w:val="24"/>
          <w:lang w:val="fr-FR"/>
        </w:rPr>
        <w:t xml:space="preserve">PoS)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de contrat 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paire de clés cryptographiques </w:t>
      </w:r>
      <w:r w:rsidR="004B20A9">
        <w:rPr>
          <w:rStyle w:val="y2iqfc"/>
          <w:rFonts w:ascii="Times New Roman" w:hAnsi="Times New Roman" w:cs="Times New Roman"/>
          <w:color w:val="1F1F1F"/>
          <w:sz w:val="24"/>
          <w:szCs w:val="24"/>
          <w:lang w:val="fr-FR"/>
        </w:rPr>
        <w:t>avec l’</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6"/>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7"/>
      </w:r>
      <w:r w:rsidR="00AE7127">
        <w:rPr>
          <w:rStyle w:val="y2iqfc"/>
          <w:rFonts w:ascii="Times New Roman" w:hAnsi="Times New Roman" w:cs="Times New Roman"/>
          <w:sz w:val="24"/>
          <w:lang w:val="fr-FR"/>
        </w:rPr>
        <w:t xml:space="preserve"> </w:t>
      </w:r>
      <w:r w:rsidR="00C2690C">
        <w:rPr>
          <w:rStyle w:val="y2iqfc"/>
          <w:rFonts w:ascii="Times New Roman" w:hAnsi="Times New Roman" w:cs="Times New Roman"/>
          <w:sz w:val="24"/>
          <w:lang w:val="fr-FR"/>
        </w:rPr>
        <w:fldChar w:fldCharType="begin"/>
      </w:r>
      <w:r w:rsidR="00AE2A86">
        <w:rPr>
          <w:rStyle w:val="y2iqfc"/>
          <w:rFonts w:ascii="Times New Roman" w:hAnsi="Times New Roman" w:cs="Times New Roman"/>
          <w:sz w:val="24"/>
          <w:lang w:val="fr-FR"/>
        </w:rPr>
        <w:instrText xml:space="preserve"> ADDIN ZOTERO_ITEM CSL_CITATION {"citationID":"Zv3PwOi7","properties":{"formattedCitation":"[15]","plainCitation":"[15]","noteIndex":0},"citationItems":[{"id":3,"uris":["http://zotero.org/users/16284513/items/HNKZFI83"],"itemData":{"id":3,"type":"article-magazine","language":"fr","title":"Standardisation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C2690C">
        <w:rPr>
          <w:rStyle w:val="y2iqfc"/>
          <w:rFonts w:ascii="Times New Roman" w:hAnsi="Times New Roman" w:cs="Times New Roman"/>
          <w:sz w:val="24"/>
          <w:lang w:val="fr-FR"/>
        </w:rPr>
        <w:fldChar w:fldCharType="separate"/>
      </w:r>
      <w:r w:rsidR="00AE2A86">
        <w:rPr>
          <w:rStyle w:val="y2iqfc"/>
          <w:rFonts w:ascii="Times New Roman" w:hAnsi="Times New Roman" w:cs="Times New Roman"/>
          <w:noProof/>
          <w:sz w:val="24"/>
          <w:lang w:val="fr-FR"/>
        </w:rPr>
        <w:t>[15]</w:t>
      </w:r>
      <w:r w:rsidR="00C2690C">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C2690C">
        <w:rPr>
          <w:rStyle w:val="y2iqfc"/>
          <w:rFonts w:ascii="Times New Roman" w:hAnsi="Times New Roman" w:cs="Times New Roman"/>
          <w:sz w:val="24"/>
          <w:lang w:val="fr-FR"/>
        </w:rPr>
        <w:fldChar w:fldCharType="begin"/>
      </w:r>
      <w:r w:rsidR="00AE2A86">
        <w:rPr>
          <w:rStyle w:val="y2iqfc"/>
          <w:rFonts w:ascii="Times New Roman" w:hAnsi="Times New Roman" w:cs="Times New Roman"/>
          <w:sz w:val="24"/>
          <w:lang w:val="fr-FR"/>
        </w:rPr>
        <w:instrText xml:space="preserve"> ADDIN ZOTERO_ITEM CSL_CITATION {"citationID":"y8e4agMg","properties":{"formattedCitation":"[10]","plainCitation":"[10]","noteIndex":0},"citationItems":[{"id":2,"uris":["http://zotero.org/users/16284513/items/BGE7PCMC"],"itemData":{"id":2,"type":"article-newspaper","abstract":"Conseils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C2690C">
        <w:rPr>
          <w:rStyle w:val="y2iqfc"/>
          <w:rFonts w:ascii="Times New Roman" w:hAnsi="Times New Roman" w:cs="Times New Roman"/>
          <w:sz w:val="24"/>
          <w:lang w:val="fr-FR"/>
        </w:rPr>
        <w:fldChar w:fldCharType="separate"/>
      </w:r>
      <w:r w:rsidR="00AE2A86">
        <w:rPr>
          <w:rStyle w:val="y2iqfc"/>
          <w:rFonts w:ascii="Times New Roman" w:hAnsi="Times New Roman" w:cs="Times New Roman"/>
          <w:noProof/>
          <w:sz w:val="24"/>
          <w:lang w:val="fr-FR"/>
        </w:rPr>
        <w:t>[10]</w:t>
      </w:r>
      <w:r w:rsidR="00C2690C">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14:paraId="0A6F46F4" w14:textId="77777777"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14:paraId="6A01ADB1" w14:textId="3F328F68" w:rsidR="00C41A34" w:rsidRPr="00A42E30" w:rsidRDefault="00A05C12" w:rsidP="003A69E5">
      <w:pPr>
        <w:pStyle w:val="Paragraphedeliste"/>
        <w:numPr>
          <w:ilvl w:val="0"/>
          <w:numId w:val="3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B001C">
        <w:rPr>
          <w:rFonts w:ascii="Times New Roman" w:hAnsi="Times New Roman" w:cs="Times New Roman"/>
          <w:sz w:val="24"/>
          <w:szCs w:val="24"/>
          <w:lang w:val="fr-FR"/>
        </w:rPr>
        <w:t xml:space="preserve">a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w:t>
      </w:r>
      <w:r w:rsidR="00C271A5">
        <w:rPr>
          <w:rFonts w:ascii="Times New Roman" w:hAnsi="Times New Roman" w:cs="Times New Roman"/>
          <w:sz w:val="24"/>
          <w:szCs w:val="24"/>
          <w:lang w:val="fr-FR"/>
        </w:rPr>
        <w:t>un document ou une collection de</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4B378F">
        <w:rPr>
          <w:rFonts w:ascii="Times New Roman" w:hAnsi="Times New Roman" w:cs="Times New Roman"/>
          <w:sz w:val="24"/>
          <w:szCs w:val="24"/>
          <w:lang w:val="fr-FR"/>
        </w:rPr>
        <w:t xml:space="preserve"> Ethereum</w:t>
      </w:r>
      <w:r w:rsidR="00325783">
        <w:rPr>
          <w:rFonts w:ascii="Times New Roman" w:hAnsi="Times New Roman" w:cs="Times New Roman"/>
          <w:sz w:val="24"/>
          <w:szCs w:val="24"/>
          <w:lang w:val="fr-FR"/>
        </w:rPr>
        <w:t xml:space="preserve"> à travers la DApp</w:t>
      </w:r>
      <w:r w:rsidR="00D45175">
        <w:rPr>
          <w:rFonts w:ascii="Times New Roman" w:hAnsi="Times New Roman" w:cs="Times New Roman"/>
          <w:sz w:val="24"/>
          <w:szCs w:val="24"/>
          <w:lang w:val="fr-FR"/>
        </w:rPr>
        <w:t xml:space="preserve"> (Phase 1) ;</w:t>
      </w:r>
    </w:p>
    <w:p w14:paraId="5D716233" w14:textId="01F8E5DC" w:rsidR="00EE2CB8" w:rsidRPr="00A42E30" w:rsidRDefault="00A05C12" w:rsidP="003A69E5">
      <w:pPr>
        <w:pStyle w:val="Paragraphedeliste"/>
        <w:numPr>
          <w:ilvl w:val="0"/>
          <w:numId w:val="3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832DD">
        <w:rPr>
          <w:rFonts w:ascii="Times New Roman" w:hAnsi="Times New Roman" w:cs="Times New Roman"/>
          <w:sz w:val="24"/>
          <w:szCs w:val="24"/>
          <w:lang w:val="fr-FR"/>
        </w:rPr>
        <w:t>a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6A168D">
        <w:rPr>
          <w:rFonts w:ascii="Times New Roman" w:hAnsi="Times New Roman" w:cs="Times New Roman"/>
          <w:sz w:val="24"/>
          <w:szCs w:val="24"/>
          <w:lang w:val="fr-FR"/>
        </w:rPr>
        <w:t xml:space="preserve"> Ethereum</w:t>
      </w:r>
      <w:r w:rsidR="00F01D18">
        <w:rPr>
          <w:rFonts w:ascii="Times New Roman" w:hAnsi="Times New Roman" w:cs="Times New Roman"/>
          <w:sz w:val="24"/>
          <w:szCs w:val="24"/>
          <w:lang w:val="fr-FR"/>
        </w:rPr>
        <w:t xml:space="preserve"> à travers la DApp</w:t>
      </w:r>
      <w:r w:rsidR="006A168D">
        <w:rPr>
          <w:rFonts w:ascii="Times New Roman" w:hAnsi="Times New Roman" w:cs="Times New Roman"/>
          <w:sz w:val="24"/>
          <w:szCs w:val="24"/>
          <w:lang w:val="fr-FR"/>
        </w:rPr>
        <w:t xml:space="preserve"> </w:t>
      </w:r>
      <w:r w:rsidR="00D45175">
        <w:rPr>
          <w:rFonts w:ascii="Times New Roman" w:hAnsi="Times New Roman" w:cs="Times New Roman"/>
          <w:sz w:val="24"/>
          <w:szCs w:val="24"/>
          <w:lang w:val="fr-FR"/>
        </w:rPr>
        <w:t>(Phase 2)</w:t>
      </w:r>
      <w:r w:rsidR="007F5E7B">
        <w:rPr>
          <w:rFonts w:ascii="Times New Roman" w:hAnsi="Times New Roman" w:cs="Times New Roman"/>
          <w:sz w:val="24"/>
          <w:szCs w:val="24"/>
          <w:lang w:val="fr-FR"/>
        </w:rPr>
        <w:t>.</w:t>
      </w:r>
    </w:p>
    <w:p w14:paraId="1D3CA1F1" w14:textId="46F5B337" w:rsidR="00226173" w:rsidRPr="00226173" w:rsidRDefault="00226173" w:rsidP="008645BC">
      <w:pPr>
        <w:spacing w:line="360" w:lineRule="auto"/>
        <w:jc w:val="both"/>
        <w:rPr>
          <w:rFonts w:ascii="Times New Roman" w:hAnsi="Times New Roman" w:cs="Times New Roman"/>
          <w:sz w:val="24"/>
          <w:szCs w:val="24"/>
          <w:lang w:val="fr-FR"/>
        </w:rPr>
      </w:pPr>
      <w:r w:rsidRPr="0025577A">
        <w:rPr>
          <w:rFonts w:ascii="Times New Roman" w:hAnsi="Times New Roman" w:cs="Times New Roman"/>
          <w:sz w:val="24"/>
          <w:szCs w:val="24"/>
          <w:lang w:val="fr-FR"/>
        </w:rPr>
        <w:lastRenderedPageBreak/>
        <w:t xml:space="preserve">La </w:t>
      </w:r>
      <w:r w:rsidR="001050D3">
        <w:rPr>
          <w:rFonts w:ascii="Times New Roman" w:hAnsi="Times New Roman" w:cs="Times New Roman"/>
          <w:sz w:val="24"/>
          <w:szCs w:val="24"/>
          <w:lang w:val="fr-FR"/>
        </w:rPr>
        <w:t>fonctionnalité de la P</w:t>
      </w:r>
      <w:r w:rsidRPr="0025577A">
        <w:rPr>
          <w:rFonts w:ascii="Times New Roman" w:hAnsi="Times New Roman" w:cs="Times New Roman"/>
          <w:sz w:val="24"/>
          <w:szCs w:val="24"/>
          <w:lang w:val="fr-FR"/>
        </w:rPr>
        <w:t xml:space="preserve">hase 1 inclus </w:t>
      </w:r>
      <w:r w:rsidR="000C5124" w:rsidRPr="0025577A">
        <w:rPr>
          <w:rFonts w:ascii="Times New Roman" w:hAnsi="Times New Roman" w:cs="Times New Roman"/>
          <w:sz w:val="24"/>
          <w:szCs w:val="24"/>
          <w:lang w:val="fr-FR"/>
        </w:rPr>
        <w:t xml:space="preserve">la possibilité </w:t>
      </w:r>
      <w:r w:rsidRPr="0025577A">
        <w:rPr>
          <w:rFonts w:ascii="Times New Roman" w:hAnsi="Times New Roman" w:cs="Times New Roman"/>
          <w:sz w:val="24"/>
          <w:szCs w:val="24"/>
          <w:lang w:val="fr-FR"/>
        </w:rPr>
        <w:t>de générer et de réutiliser des paires de clés cryptographiques</w:t>
      </w:r>
      <w:r w:rsidR="000C5124" w:rsidRPr="0025577A">
        <w:rPr>
          <w:rFonts w:ascii="Times New Roman" w:hAnsi="Times New Roman" w:cs="Times New Roman"/>
          <w:sz w:val="24"/>
          <w:szCs w:val="24"/>
          <w:lang w:val="fr-FR"/>
        </w:rPr>
        <w:t xml:space="preserve"> également à travers la DApp. Ce</w:t>
      </w:r>
      <w:r w:rsidR="00353009" w:rsidRPr="0025577A">
        <w:rPr>
          <w:rFonts w:ascii="Times New Roman" w:hAnsi="Times New Roman" w:cs="Times New Roman"/>
          <w:sz w:val="24"/>
          <w:szCs w:val="24"/>
          <w:lang w:val="fr-FR"/>
        </w:rPr>
        <w:t>ci est indispensable</w:t>
      </w:r>
      <w:r w:rsidRPr="0025577A">
        <w:rPr>
          <w:rFonts w:ascii="Times New Roman" w:hAnsi="Times New Roman" w:cs="Times New Roman"/>
          <w:sz w:val="24"/>
          <w:szCs w:val="24"/>
          <w:lang w:val="fr-FR"/>
        </w:rPr>
        <w:t xml:space="preserve"> pour les </w:t>
      </w:r>
      <w:r w:rsidR="00283CDA" w:rsidRPr="0025577A">
        <w:rPr>
          <w:rFonts w:ascii="Times New Roman" w:hAnsi="Times New Roman" w:cs="Times New Roman"/>
          <w:sz w:val="24"/>
          <w:szCs w:val="24"/>
          <w:lang w:val="fr-FR"/>
        </w:rPr>
        <w:t>calculs</w:t>
      </w:r>
      <w:r w:rsidRPr="0025577A">
        <w:rPr>
          <w:rFonts w:ascii="Times New Roman" w:hAnsi="Times New Roman" w:cs="Times New Roman"/>
          <w:sz w:val="24"/>
          <w:szCs w:val="24"/>
          <w:lang w:val="fr-FR"/>
        </w:rPr>
        <w:t xml:space="preserve"> de signatures numéri</w:t>
      </w:r>
      <w:r w:rsidR="00183A12">
        <w:rPr>
          <w:rFonts w:ascii="Times New Roman" w:hAnsi="Times New Roman" w:cs="Times New Roman"/>
          <w:sz w:val="24"/>
          <w:szCs w:val="24"/>
          <w:lang w:val="fr-FR"/>
        </w:rPr>
        <w:t>ques à appliquer aux documents.</w:t>
      </w:r>
    </w:p>
    <w:p w14:paraId="61D124E1" w14:textId="2DBC7A0C"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w:t>
      </w:r>
      <w:r w:rsidR="006A49D1">
        <w:rPr>
          <w:rFonts w:ascii="Times New Roman" w:hAnsi="Times New Roman" w:cs="Times New Roman"/>
          <w:sz w:val="24"/>
          <w:szCs w:val="24"/>
          <w:lang w:val="fr-FR"/>
        </w:rPr>
        <w:t xml:space="preserve"> selon notre </w:t>
      </w:r>
      <w:r w:rsidR="001E67FA">
        <w:rPr>
          <w:rFonts w:ascii="Times New Roman" w:hAnsi="Times New Roman" w:cs="Times New Roman"/>
          <w:sz w:val="24"/>
          <w:szCs w:val="24"/>
          <w:lang w:val="fr-FR"/>
        </w:rPr>
        <w:t>approche</w:t>
      </w:r>
      <w:r>
        <w:rPr>
          <w:rFonts w:ascii="Times New Roman" w:hAnsi="Times New Roman" w:cs="Times New Roman"/>
          <w:sz w:val="24"/>
          <w:szCs w:val="24"/>
          <w:lang w:val="fr-FR"/>
        </w:rPr>
        <w: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(upload)</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constitutives</w:t>
      </w:r>
      <w:r w:rsidR="00F34082">
        <w:rPr>
          <w:rFonts w:ascii="Times New Roman" w:hAnsi="Times New Roman" w:cs="Times New Roman"/>
          <w:sz w:val="24"/>
          <w:szCs w:val="24"/>
          <w:lang w:val="fr-FR"/>
        </w:rPr>
        <w:t xml:space="preserve"> et complémentaires</w:t>
      </w:r>
      <w:r w:rsidR="006A615C">
        <w:rPr>
          <w:rFonts w:ascii="Times New Roman" w:hAnsi="Times New Roman" w:cs="Times New Roman"/>
          <w:sz w:val="24"/>
          <w:szCs w:val="24"/>
          <w:lang w:val="fr-FR"/>
        </w:rPr>
        <w:t xml:space="preserve">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D90AE4">
        <w:rPr>
          <w:rFonts w:ascii="Times New Roman" w:hAnsi="Times New Roman" w:cs="Times New Roman"/>
          <w:sz w:val="24"/>
          <w:szCs w:val="24"/>
          <w:lang w:val="fr-FR"/>
        </w:rPr>
        <w:t>figure</w:t>
      </w:r>
      <w:r w:rsidR="00AF07F9">
        <w:rPr>
          <w:rFonts w:ascii="Times New Roman" w:hAnsi="Times New Roman" w:cs="Times New Roman"/>
          <w:sz w:val="24"/>
          <w:szCs w:val="24"/>
          <w:lang w:val="fr-FR"/>
        </w:rPr>
        <w:t xml:space="preserve"> 11</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14:paraId="2F80AA39" w14:textId="77777777" w:rsidR="00DF6BA8" w:rsidRPr="001C7A67" w:rsidRDefault="00EA354A" w:rsidP="00DF6BA8">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F559B91" wp14:editId="323DBE5A">
            <wp:extent cx="5972810" cy="1915160"/>
            <wp:effectExtent l="0" t="0" r="889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3">
                      <a:extLst>
                        <a:ext uri="{28A0092B-C50C-407E-A947-70E740481C1C}">
                          <a14:useLocalDpi xmlns:a14="http://schemas.microsoft.com/office/drawing/2010/main" val="0"/>
                        </a:ext>
                      </a:extLst>
                    </a:blip>
                    <a:stretch>
                      <a:fillRect/>
                    </a:stretch>
                  </pic:blipFill>
                  <pic:spPr>
                    <a:xfrm>
                      <a:off x="0" y="0"/>
                      <a:ext cx="5972810" cy="1915160"/>
                    </a:xfrm>
                    <a:prstGeom prst="rect">
                      <a:avLst/>
                    </a:prstGeom>
                  </pic:spPr>
                </pic:pic>
              </a:graphicData>
            </a:graphic>
          </wp:inline>
        </w:drawing>
      </w:r>
    </w:p>
    <w:p w14:paraId="760F286B" w14:textId="7BC4110F" w:rsidR="00EA354A" w:rsidRPr="004A5741" w:rsidRDefault="00DF6BA8" w:rsidP="00DF6BA8">
      <w:pPr>
        <w:pStyle w:val="Lgende"/>
        <w:jc w:val="center"/>
        <w:rPr>
          <w:rFonts w:ascii="Times New Roman" w:hAnsi="Times New Roman" w:cs="Times New Roman"/>
          <w:color w:val="auto"/>
          <w:sz w:val="24"/>
          <w:lang w:val="fr-FR"/>
        </w:rPr>
      </w:pPr>
      <w:bookmarkStart w:id="102" w:name="_Toc201883309"/>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DA4B22">
        <w:rPr>
          <w:rFonts w:ascii="Times New Roman" w:hAnsi="Times New Roman" w:cs="Times New Roman"/>
          <w:b/>
          <w:noProof/>
          <w:color w:val="auto"/>
          <w:sz w:val="24"/>
          <w:lang w:val="fr-FR"/>
        </w:rPr>
        <w:t>11</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bookmarkEnd w:id="102"/>
    </w:p>
    <w:p w14:paraId="3E8E774C" w14:textId="64C612D2"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6E3E1F">
        <w:rPr>
          <w:rFonts w:ascii="Times New Roman" w:hAnsi="Times New Roman" w:cs="Times New Roman"/>
          <w:sz w:val="24"/>
          <w:szCs w:val="24"/>
          <w:lang w:val="fr-FR"/>
        </w:rPr>
        <w:t>,</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MariaDB,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r w:rsidR="006F1083" w:rsidRPr="00D20F83">
        <w:rPr>
          <w:rFonts w:ascii="Times New Roman" w:hAnsi="Times New Roman" w:cs="Times New Roman"/>
          <w:sz w:val="24"/>
          <w:szCs w:val="24"/>
          <w:lang w:val="fr-FR"/>
        </w:rPr>
        <w:t>DApp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14:paraId="7A838422" w14:textId="3BFA6010"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w:t>
      </w:r>
      <w:r w:rsidR="00A60E3F">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PHASE</w:t>
      </w:r>
      <w:r w:rsidR="00740409">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 xml:space="preserve">1 </w:t>
      </w:r>
      <w:r w:rsidR="00A60E3F">
        <w:rPr>
          <w:rFonts w:ascii="Times New Roman" w:hAnsi="Times New Roman" w:cs="Times New Roman"/>
          <w:sz w:val="24"/>
          <w:szCs w:val="24"/>
          <w:lang w:val="fr-FR"/>
        </w:rPr>
        <w:t xml:space="preserve">de </w:t>
      </w:r>
      <w:r w:rsidR="00D0430B">
        <w:rPr>
          <w:rFonts w:ascii="Times New Roman" w:hAnsi="Times New Roman" w:cs="Times New Roman"/>
          <w:sz w:val="24"/>
          <w:szCs w:val="24"/>
          <w:lang w:val="fr-FR"/>
        </w:rPr>
        <w:t>notre approche est illustrée par la</w:t>
      </w:r>
      <w:r>
        <w:rPr>
          <w:rFonts w:ascii="Times New Roman" w:hAnsi="Times New Roman" w:cs="Times New Roman"/>
          <w:sz w:val="24"/>
          <w:szCs w:val="24"/>
          <w:lang w:val="fr-FR"/>
        </w:rPr>
        <w:t xml:space="preserve"> </w:t>
      </w:r>
      <w:r w:rsidRPr="007148EB">
        <w:rPr>
          <w:rFonts w:ascii="Times New Roman" w:hAnsi="Times New Roman" w:cs="Times New Roman"/>
          <w:sz w:val="24"/>
          <w:szCs w:val="24"/>
          <w:lang w:val="fr-FR"/>
        </w:rPr>
        <w:t>figure</w:t>
      </w:r>
      <w:r w:rsidR="004563DA">
        <w:rPr>
          <w:rFonts w:ascii="Times New Roman" w:hAnsi="Times New Roman" w:cs="Times New Roman"/>
          <w:sz w:val="24"/>
          <w:szCs w:val="24"/>
          <w:lang w:val="fr-FR"/>
        </w:rPr>
        <w:t xml:space="preserve"> 12</w:t>
      </w:r>
      <w:r w:rsidR="007C7046">
        <w:rPr>
          <w:rFonts w:ascii="Times New Roman" w:hAnsi="Times New Roman" w:cs="Times New Roman"/>
          <w:sz w:val="24"/>
          <w:szCs w:val="24"/>
          <w:lang w:val="fr-FR"/>
        </w:rPr>
        <w:t xml:space="preserve"> ci-dessous</w:t>
      </w:r>
      <w:r w:rsidR="00DE5182">
        <w:rPr>
          <w:rFonts w:ascii="Times New Roman" w:hAnsi="Times New Roman" w:cs="Times New Roman"/>
          <w:sz w:val="24"/>
          <w:szCs w:val="24"/>
          <w:lang w:val="fr-FR"/>
        </w:rPr>
        <w:t>.</w:t>
      </w:r>
    </w:p>
    <w:p w14:paraId="22711147" w14:textId="77777777" w:rsidR="007158C4" w:rsidRPr="001C7A67" w:rsidRDefault="007158C4" w:rsidP="006D7EE6">
      <w:pPr>
        <w:keepNext/>
        <w:spacing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05BC50C6" wp14:editId="247379BF">
            <wp:extent cx="5932805" cy="2597785"/>
            <wp:effectExtent l="19050" t="19050" r="10795"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4">
                      <a:extLst>
                        <a:ext uri="{28A0092B-C50C-407E-A947-70E740481C1C}">
                          <a14:useLocalDpi xmlns:a14="http://schemas.microsoft.com/office/drawing/2010/main" val="0"/>
                        </a:ext>
                      </a:extLst>
                    </a:blip>
                    <a:stretch>
                      <a:fillRect/>
                    </a:stretch>
                  </pic:blipFill>
                  <pic:spPr>
                    <a:xfrm>
                      <a:off x="0" y="0"/>
                      <a:ext cx="6014424" cy="2633523"/>
                    </a:xfrm>
                    <a:prstGeom prst="rect">
                      <a:avLst/>
                    </a:prstGeom>
                    <a:ln w="3175">
                      <a:solidFill>
                        <a:schemeClr val="tx1"/>
                      </a:solidFill>
                    </a:ln>
                  </pic:spPr>
                </pic:pic>
              </a:graphicData>
            </a:graphic>
          </wp:inline>
        </w:drawing>
      </w:r>
    </w:p>
    <w:p w14:paraId="66B08D42" w14:textId="086CC8E6" w:rsidR="00CA371C" w:rsidRPr="002449EE" w:rsidRDefault="007158C4" w:rsidP="007158C4">
      <w:pPr>
        <w:pStyle w:val="Lgende"/>
        <w:jc w:val="center"/>
        <w:rPr>
          <w:rFonts w:ascii="Times New Roman" w:hAnsi="Times New Roman" w:cs="Times New Roman"/>
          <w:color w:val="auto"/>
          <w:sz w:val="24"/>
          <w:lang w:val="fr-FR"/>
        </w:rPr>
      </w:pPr>
      <w:bookmarkStart w:id="103" w:name="_Toc201883310"/>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DA4B22">
        <w:rPr>
          <w:rFonts w:ascii="Times New Roman" w:hAnsi="Times New Roman" w:cs="Times New Roman"/>
          <w:b/>
          <w:noProof/>
          <w:color w:val="auto"/>
          <w:sz w:val="24"/>
          <w:lang w:val="fr-FR"/>
        </w:rPr>
        <w:t>12</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w:t>
      </w:r>
      <w:r w:rsidR="00336B6F">
        <w:rPr>
          <w:rFonts w:ascii="Times New Roman" w:hAnsi="Times New Roman" w:cs="Times New Roman"/>
          <w:color w:val="auto"/>
          <w:sz w:val="24"/>
          <w:lang w:val="fr-FR"/>
        </w:rPr>
        <w:t>PHASE</w:t>
      </w:r>
      <w:r w:rsidR="00740409">
        <w:rPr>
          <w:rFonts w:ascii="Times New Roman" w:hAnsi="Times New Roman" w:cs="Times New Roman"/>
          <w:color w:val="auto"/>
          <w:sz w:val="24"/>
          <w:lang w:val="fr-FR"/>
        </w:rPr>
        <w:t xml:space="preserve"> </w:t>
      </w:r>
      <w:r w:rsidR="00336B6F">
        <w:rPr>
          <w:rFonts w:ascii="Times New Roman" w:hAnsi="Times New Roman" w:cs="Times New Roman"/>
          <w:color w:val="auto"/>
          <w:sz w:val="24"/>
          <w:lang w:val="fr-FR"/>
        </w:rPr>
        <w:t>1 - E</w:t>
      </w:r>
      <w:r w:rsidRPr="002403EB">
        <w:rPr>
          <w:rFonts w:ascii="Times New Roman" w:hAnsi="Times New Roman" w:cs="Times New Roman"/>
          <w:color w:val="auto"/>
          <w:sz w:val="24"/>
          <w:lang w:val="fr-FR"/>
        </w:rPr>
        <w:t>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103"/>
    </w:p>
    <w:p w14:paraId="1E280D39" w14:textId="77777777" w:rsidR="00F568FE" w:rsidRDefault="006753C0" w:rsidP="00F568F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w:t>
      </w:r>
      <w:r w:rsidR="004A3501">
        <w:rPr>
          <w:rFonts w:ascii="Times New Roman" w:hAnsi="Times New Roman" w:cs="Times New Roman"/>
          <w:sz w:val="24"/>
          <w:szCs w:val="24"/>
          <w:lang w:val="fr-FR"/>
        </w:rPr>
        <w:t xml:space="preserve"> ce schéma illustratif, l</w:t>
      </w:r>
      <w:r w:rsidR="00F568FE">
        <w:rPr>
          <w:rFonts w:ascii="Times New Roman" w:hAnsi="Times New Roman" w:cs="Times New Roman"/>
          <w:sz w:val="24"/>
          <w:szCs w:val="24"/>
          <w:lang w:val="fr-FR"/>
        </w:rPr>
        <w:t>es différentes étapes de la phase 1 sont décrites comme suit :</w:t>
      </w:r>
    </w:p>
    <w:p w14:paraId="018FFAEF" w14:textId="77777777" w:rsidR="00F568FE" w:rsidRPr="00610DA8"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L’a</w:t>
      </w:r>
      <w:r w:rsidR="00D126D5">
        <w:rPr>
          <w:rStyle w:val="y2iqfc"/>
          <w:rFonts w:ascii="Times New Roman" w:hAnsi="Times New Roman" w:cs="Times New Roman"/>
          <w:color w:val="1F1F1F"/>
          <w:sz w:val="24"/>
          <w:szCs w:val="24"/>
          <w:lang w:val="fr-FR"/>
        </w:rPr>
        <w:t>uteur génère une paire de clés</w:t>
      </w:r>
      <w:r w:rsidR="00770FF8">
        <w:rPr>
          <w:rStyle w:val="y2iqfc"/>
          <w:rFonts w:ascii="Times New Roman" w:hAnsi="Times New Roman" w:cs="Times New Roman"/>
          <w:color w:val="1F1F1F"/>
          <w:sz w:val="24"/>
          <w:szCs w:val="24"/>
          <w:lang w:val="fr-FR"/>
        </w:rPr>
        <w:t xml:space="preserve"> </w:t>
      </w:r>
      <w:r w:rsidR="00770FF8" w:rsidRPr="00A65200">
        <w:rPr>
          <w:rStyle w:val="y2iqfc"/>
          <w:rFonts w:ascii="Times New Roman" w:hAnsi="Times New Roman" w:cs="Times New Roman"/>
          <w:color w:val="1F1F1F"/>
          <w:sz w:val="24"/>
          <w:szCs w:val="24"/>
          <w:lang w:val="fr-FR"/>
        </w:rPr>
        <w:t>(via le back-office de la DApp)</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14:paraId="0B9A5149" w14:textId="77777777" w:rsidR="00F568FE" w:rsidRPr="00A65200"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Pr="00610DA8">
        <w:rPr>
          <w:rStyle w:val="y2iqfc"/>
          <w:rFonts w:ascii="Times New Roman" w:hAnsi="Times New Roman" w:cs="Times New Roman"/>
          <w:color w:val="1F1F1F"/>
          <w:sz w:val="24"/>
          <w:szCs w:val="24"/>
          <w:lang w:val="fr-FR"/>
        </w:rPr>
        <w:t>a clé publique dans le document de sorte à ce qu’elle soit visible</w:t>
      </w:r>
      <w:r>
        <w:rPr>
          <w:rStyle w:val="y2iqfc"/>
          <w:rFonts w:ascii="Times New Roman" w:hAnsi="Times New Roman" w:cs="Times New Roman"/>
          <w:color w:val="1F1F1F"/>
          <w:sz w:val="24"/>
          <w:szCs w:val="24"/>
          <w:lang w:val="fr-FR"/>
        </w:rPr>
        <w:t>. Ensuite il</w:t>
      </w:r>
      <w:r w:rsidRPr="00A65200">
        <w:rPr>
          <w:rStyle w:val="y2iqfc"/>
          <w:rFonts w:ascii="Times New Roman" w:hAnsi="Times New Roman" w:cs="Times New Roman"/>
          <w:color w:val="1F1F1F"/>
          <w:sz w:val="24"/>
          <w:szCs w:val="24"/>
          <w:lang w:val="fr-FR"/>
        </w:rPr>
        <w:t xml:space="preserve"> upload (via le back-office de la DApp) la version finale en PDF ou Word du document contenant sa clé publique. Lors de l’upload, il renseigne la paire de clés. Le frontend transmet ces données au backend</w:t>
      </w:r>
      <w:r w:rsidR="0003469D">
        <w:rPr>
          <w:rStyle w:val="y2iqfc"/>
          <w:rFonts w:ascii="Times New Roman" w:hAnsi="Times New Roman" w:cs="Times New Roman"/>
          <w:color w:val="1F1F1F"/>
          <w:sz w:val="24"/>
          <w:szCs w:val="24"/>
          <w:lang w:val="fr-FR"/>
        </w:rPr>
        <w:t xml:space="preserve"> de la DApp</w:t>
      </w:r>
      <w:r w:rsidRPr="00A65200">
        <w:rPr>
          <w:rStyle w:val="y2iqfc"/>
          <w:rFonts w:ascii="Times New Roman" w:hAnsi="Times New Roman" w:cs="Times New Roman"/>
          <w:color w:val="1F1F1F"/>
          <w:sz w:val="24"/>
          <w:szCs w:val="24"/>
          <w:lang w:val="fr-FR"/>
        </w:rPr>
        <w:t>.</w:t>
      </w:r>
    </w:p>
    <w:p w14:paraId="3A2D0250" w14:textId="77777777" w:rsidR="00F568FE" w:rsidRPr="00610DA8"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w:t>
      </w:r>
      <w:r>
        <w:rPr>
          <w:rStyle w:val="y2iqfc"/>
          <w:rFonts w:ascii="Times New Roman" w:hAnsi="Times New Roman" w:cs="Times New Roman"/>
          <w:color w:val="1F1F1F"/>
          <w:sz w:val="24"/>
          <w:szCs w:val="24"/>
          <w:lang w:val="fr-FR"/>
        </w:rPr>
        <w:t xml:space="preserve">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 xml:space="preserve">calcule un hash </w:t>
      </w:r>
      <w:r>
        <w:rPr>
          <w:rStyle w:val="y2iqfc"/>
          <w:rFonts w:ascii="Times New Roman" w:hAnsi="Times New Roman" w:cs="Times New Roman"/>
          <w:color w:val="1F1F1F"/>
          <w:sz w:val="24"/>
          <w:szCs w:val="24"/>
          <w:lang w:val="fr-FR"/>
        </w:rPr>
        <w:t>(ou empreinte numérique) de ce contenu</w:t>
      </w:r>
      <w:r w:rsidRPr="00610DA8">
        <w:rPr>
          <w:rStyle w:val="y2iqfc"/>
          <w:rFonts w:ascii="Times New Roman" w:hAnsi="Times New Roman" w:cs="Times New Roman"/>
          <w:color w:val="1F1F1F"/>
          <w:sz w:val="24"/>
          <w:szCs w:val="24"/>
          <w:lang w:val="fr-FR"/>
        </w:rPr>
        <w:t xml:space="preserve">. Le backend chiffre </w:t>
      </w:r>
      <w:r w:rsidR="000B6EA3">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calculé avec la clé privée de l’auteur</w:t>
      </w:r>
      <w:r>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Ces données obtenues (</w:t>
      </w:r>
      <w:r w:rsidR="00526ED0">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 xml:space="preserve">hash brut, </w:t>
      </w:r>
      <w:r>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hash signé et la clé publique</w:t>
      </w:r>
      <w:r w:rsidR="00A628C9">
        <w:rPr>
          <w:rStyle w:val="y2iqfc"/>
          <w:rFonts w:ascii="Times New Roman" w:hAnsi="Times New Roman" w:cs="Times New Roman"/>
          <w:color w:val="1F1F1F"/>
          <w:sz w:val="24"/>
          <w:szCs w:val="24"/>
          <w:lang w:val="fr-FR"/>
        </w:rPr>
        <w:t xml:space="preserve"> de l’auteur</w:t>
      </w:r>
      <w:r>
        <w:rPr>
          <w:rStyle w:val="y2iqfc"/>
          <w:rFonts w:ascii="Times New Roman" w:hAnsi="Times New Roman" w:cs="Times New Roman"/>
          <w:color w:val="1F1F1F"/>
          <w:sz w:val="24"/>
          <w:szCs w:val="24"/>
          <w:lang w:val="fr-FR"/>
        </w:rPr>
        <w:t xml:space="preserve">) sont </w:t>
      </w:r>
      <w:r w:rsidR="002D0301">
        <w:rPr>
          <w:rStyle w:val="y2iqfc"/>
          <w:rFonts w:ascii="Times New Roman" w:hAnsi="Times New Roman" w:cs="Times New Roman"/>
          <w:color w:val="1F1F1F"/>
          <w:sz w:val="24"/>
          <w:szCs w:val="24"/>
          <w:lang w:val="fr-FR"/>
        </w:rPr>
        <w:t xml:space="preserve">encodées et </w:t>
      </w:r>
      <w:r>
        <w:rPr>
          <w:rStyle w:val="y2iqfc"/>
          <w:rFonts w:ascii="Times New Roman" w:hAnsi="Times New Roman" w:cs="Times New Roman"/>
          <w:color w:val="1F1F1F"/>
          <w:sz w:val="24"/>
          <w:szCs w:val="24"/>
          <w:lang w:val="fr-FR"/>
        </w:rPr>
        <w:t>renvoyées au frontend de la DApp.</w:t>
      </w:r>
    </w:p>
    <w:p w14:paraId="6BBE7D28" w14:textId="77777777" w:rsidR="00F568FE"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Le front</w:t>
      </w:r>
      <w:r w:rsidRPr="00610DA8">
        <w:rPr>
          <w:rStyle w:val="y2iqfc"/>
          <w:rFonts w:ascii="Times New Roman" w:hAnsi="Times New Roman" w:cs="Times New Roman"/>
          <w:color w:val="1F1F1F"/>
          <w:sz w:val="24"/>
          <w:szCs w:val="24"/>
          <w:lang w:val="fr-FR"/>
        </w:rPr>
        <w:t xml:space="preserve">end transfère </w:t>
      </w:r>
      <w:r>
        <w:rPr>
          <w:rStyle w:val="y2iqfc"/>
          <w:rFonts w:ascii="Times New Roman" w:hAnsi="Times New Roman" w:cs="Times New Roman"/>
          <w:color w:val="1F1F1F"/>
          <w:sz w:val="24"/>
          <w:szCs w:val="24"/>
          <w:lang w:val="fr-FR"/>
        </w:rPr>
        <w:t xml:space="preserve">ensuite </w:t>
      </w:r>
      <w:r w:rsidR="00FE7584">
        <w:rPr>
          <w:rStyle w:val="y2iqfc"/>
          <w:rFonts w:ascii="Times New Roman" w:hAnsi="Times New Roman" w:cs="Times New Roman"/>
          <w:color w:val="1F1F1F"/>
          <w:sz w:val="24"/>
          <w:szCs w:val="24"/>
          <w:lang w:val="fr-FR"/>
        </w:rPr>
        <w:t xml:space="preserve">les données encodées </w:t>
      </w:r>
      <w:r w:rsidR="00131A21">
        <w:rPr>
          <w:rStyle w:val="y2iqfc"/>
          <w:rFonts w:ascii="Times New Roman" w:hAnsi="Times New Roman" w:cs="Times New Roman"/>
          <w:color w:val="1F1F1F"/>
          <w:sz w:val="24"/>
          <w:szCs w:val="24"/>
          <w:lang w:val="fr-FR"/>
        </w:rPr>
        <w:t>reçues</w:t>
      </w:r>
      <w:r w:rsidR="00FE7584">
        <w:rPr>
          <w:rStyle w:val="y2iqfc"/>
          <w:rFonts w:ascii="Times New Roman" w:hAnsi="Times New Roman" w:cs="Times New Roman"/>
          <w:color w:val="1F1F1F"/>
          <w:sz w:val="24"/>
          <w:szCs w:val="24"/>
          <w:lang w:val="fr-FR"/>
        </w:rPr>
        <w:t xml:space="preserve"> du backend</w:t>
      </w:r>
      <w:r w:rsidR="00FE7584" w:rsidRPr="00610DA8">
        <w:rPr>
          <w:rStyle w:val="y2iqfc"/>
          <w:rFonts w:ascii="Times New Roman" w:hAnsi="Times New Roman" w:cs="Times New Roman"/>
          <w:color w:val="1F1F1F"/>
          <w:sz w:val="24"/>
          <w:szCs w:val="24"/>
          <w:lang w:val="fr-FR"/>
        </w:rPr>
        <w:t xml:space="preserve"> </w:t>
      </w:r>
      <w:r w:rsidR="00FE7584">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hash brut, hash signé et clé publique</w:t>
      </w:r>
      <w:r w:rsidR="00FE7584">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au contrat intelligent qui les stocke sur la blockchain</w:t>
      </w:r>
      <w:r>
        <w:rPr>
          <w:rStyle w:val="y2iqfc"/>
          <w:rFonts w:ascii="Times New Roman" w:hAnsi="Times New Roman" w:cs="Times New Roman"/>
          <w:color w:val="1F1F1F"/>
          <w:sz w:val="24"/>
          <w:szCs w:val="24"/>
          <w:lang w:val="fr-FR"/>
        </w:rPr>
        <w:t xml:space="preserve"> Ethereum. Lors du stockage, l’horodatage est calculé (et associé aux données) par le contrat</w:t>
      </w:r>
      <w:r w:rsidR="00354BFA">
        <w:rPr>
          <w:rStyle w:val="y2iqfc"/>
          <w:rFonts w:ascii="Times New Roman" w:hAnsi="Times New Roman" w:cs="Times New Roman"/>
          <w:color w:val="1F1F1F"/>
          <w:sz w:val="24"/>
          <w:szCs w:val="24"/>
          <w:lang w:val="fr-FR"/>
        </w:rPr>
        <w:t xml:space="preserve"> intelligent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14:paraId="05D451A2" w14:textId="77777777" w:rsidR="00F568FE"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lastRenderedPageBreak/>
        <w:t>Une notification est retournée au frontend depuis la blockchain en passant par le backend.</w:t>
      </w:r>
      <w:r>
        <w:rPr>
          <w:rStyle w:val="y2iqfc"/>
          <w:rFonts w:ascii="Times New Roman" w:hAnsi="Times New Roman" w:cs="Times New Roman"/>
          <w:color w:val="1F1F1F"/>
          <w:sz w:val="24"/>
          <w:szCs w:val="24"/>
          <w:lang w:val="fr-FR"/>
        </w:rPr>
        <w:t xml:space="preserve"> Cette notification est personnalisée et affichée à l’utilisateur.</w:t>
      </w:r>
    </w:p>
    <w:p w14:paraId="3D4C6F1F" w14:textId="5FE57613" w:rsidR="009B6562" w:rsidRDefault="0074040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w:t>
      </w:r>
      <w:r w:rsidR="00DB60AA">
        <w:rPr>
          <w:rFonts w:ascii="Times New Roman" w:hAnsi="Times New Roman" w:cs="Times New Roman"/>
          <w:sz w:val="24"/>
          <w:szCs w:val="24"/>
          <w:lang w:val="fr-FR"/>
        </w:rPr>
        <w:t xml:space="preserve"> de notre approche est schématisée </w:t>
      </w:r>
      <w:r w:rsidR="004C4241">
        <w:rPr>
          <w:rFonts w:ascii="Times New Roman" w:hAnsi="Times New Roman" w:cs="Times New Roman"/>
          <w:sz w:val="24"/>
          <w:szCs w:val="24"/>
          <w:lang w:val="fr-FR"/>
        </w:rPr>
        <w:t xml:space="preserve">comme suit (voir </w:t>
      </w:r>
      <w:r w:rsidR="00432598">
        <w:rPr>
          <w:rFonts w:ascii="Times New Roman" w:hAnsi="Times New Roman" w:cs="Times New Roman"/>
          <w:sz w:val="24"/>
          <w:szCs w:val="24"/>
          <w:lang w:val="fr-FR"/>
        </w:rPr>
        <w:t>figure 13</w:t>
      </w:r>
      <w:r w:rsidR="00200053">
        <w:rPr>
          <w:rFonts w:ascii="Times New Roman" w:hAnsi="Times New Roman" w:cs="Times New Roman"/>
          <w:sz w:val="24"/>
          <w:szCs w:val="24"/>
          <w:lang w:val="fr-FR"/>
        </w:rPr>
        <w:t xml:space="preserve"> ci-dessous</w:t>
      </w:r>
      <w:r w:rsidR="004C4241">
        <w:rPr>
          <w:rFonts w:ascii="Times New Roman" w:hAnsi="Times New Roman" w:cs="Times New Roman"/>
          <w:sz w:val="24"/>
          <w:szCs w:val="24"/>
          <w:lang w:val="fr-FR"/>
        </w:rPr>
        <w:t>) :</w:t>
      </w:r>
    </w:p>
    <w:p w14:paraId="384FC5BD" w14:textId="77777777" w:rsidR="000648E2" w:rsidRPr="001C7A67" w:rsidRDefault="00A64A62" w:rsidP="000648E2">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7D12689A" wp14:editId="4643E271">
            <wp:extent cx="5918835" cy="2599055"/>
            <wp:effectExtent l="19050" t="19050" r="24765" b="1079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5">
                      <a:extLst>
                        <a:ext uri="{28A0092B-C50C-407E-A947-70E740481C1C}">
                          <a14:useLocalDpi xmlns:a14="http://schemas.microsoft.com/office/drawing/2010/main" val="0"/>
                        </a:ext>
                      </a:extLst>
                    </a:blip>
                    <a:stretch>
                      <a:fillRect/>
                    </a:stretch>
                  </pic:blipFill>
                  <pic:spPr>
                    <a:xfrm>
                      <a:off x="0" y="0"/>
                      <a:ext cx="5919168" cy="2599201"/>
                    </a:xfrm>
                    <a:prstGeom prst="rect">
                      <a:avLst/>
                    </a:prstGeom>
                    <a:ln w="3175">
                      <a:solidFill>
                        <a:schemeClr val="tx1"/>
                      </a:solidFill>
                    </a:ln>
                  </pic:spPr>
                </pic:pic>
              </a:graphicData>
            </a:graphic>
          </wp:inline>
        </w:drawing>
      </w:r>
    </w:p>
    <w:p w14:paraId="6761B674" w14:textId="09B405DE" w:rsidR="009B6562" w:rsidRPr="00AE7EBE" w:rsidRDefault="000648E2" w:rsidP="000648E2">
      <w:pPr>
        <w:pStyle w:val="Lgende"/>
        <w:jc w:val="center"/>
        <w:rPr>
          <w:rFonts w:ascii="Times New Roman" w:hAnsi="Times New Roman" w:cs="Times New Roman"/>
          <w:color w:val="auto"/>
          <w:sz w:val="24"/>
          <w:szCs w:val="24"/>
          <w:lang w:val="fr-FR"/>
        </w:rPr>
      </w:pPr>
      <w:bookmarkStart w:id="104" w:name="_Toc201883311"/>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DA4B22">
        <w:rPr>
          <w:rFonts w:ascii="Times New Roman" w:hAnsi="Times New Roman" w:cs="Times New Roman"/>
          <w:b/>
          <w:noProof/>
          <w:color w:val="auto"/>
          <w:sz w:val="24"/>
          <w:szCs w:val="24"/>
          <w:lang w:val="fr-FR"/>
        </w:rPr>
        <w:t>13</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6C617F">
        <w:rPr>
          <w:rFonts w:ascii="Times New Roman" w:hAnsi="Times New Roman" w:cs="Times New Roman"/>
          <w:color w:val="auto"/>
          <w:sz w:val="24"/>
          <w:szCs w:val="24"/>
          <w:lang w:val="fr-FR"/>
        </w:rPr>
        <w:t xml:space="preserve">PHASE 2 - Vérification ou </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104"/>
    </w:p>
    <w:p w14:paraId="2AA17555" w14:textId="77777777" w:rsidR="006C617F" w:rsidRDefault="006C617F" w:rsidP="006C617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est également composée de plusieurs étapes pouvant être décrites comme suit :</w:t>
      </w:r>
    </w:p>
    <w:p w14:paraId="0F1EF4A8"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upload le document PDF ou Word (via le </w:t>
      </w:r>
      <w:r>
        <w:rPr>
          <w:rStyle w:val="y2iqfc"/>
          <w:rFonts w:ascii="Times New Roman" w:hAnsi="Times New Roman" w:cs="Times New Roman"/>
          <w:color w:val="1F1F1F"/>
          <w:sz w:val="24"/>
          <w:szCs w:val="24"/>
          <w:lang w:val="fr-FR"/>
        </w:rPr>
        <w:t>front-office de la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dont il souhaite vérifier l’authenticité.</w:t>
      </w:r>
      <w:r w:rsidRPr="00610DA8">
        <w:rPr>
          <w:rStyle w:val="y2iqfc"/>
          <w:rFonts w:ascii="Times New Roman" w:hAnsi="Times New Roman" w:cs="Times New Roman"/>
          <w:color w:val="1F1F1F"/>
          <w:sz w:val="24"/>
          <w:szCs w:val="24"/>
          <w:lang w:val="fr-FR"/>
        </w:rPr>
        <w:t xml:space="preserve"> Le frontend transmet ces données au backend</w:t>
      </w:r>
      <w:r>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14:paraId="319C7C0B"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pour </w:t>
      </w:r>
      <w:r w:rsidRPr="00610DA8">
        <w:rPr>
          <w:rStyle w:val="y2iqfc"/>
          <w:rFonts w:ascii="Times New Roman" w:hAnsi="Times New Roman" w:cs="Times New Roman"/>
          <w:color w:val="1F1F1F"/>
          <w:sz w:val="24"/>
          <w:szCs w:val="24"/>
          <w:lang w:val="fr-FR"/>
        </w:rPr>
        <w:t>authentification</w:t>
      </w:r>
      <w:r>
        <w:rPr>
          <w:rStyle w:val="y2iqfc"/>
          <w:rFonts w:ascii="Times New Roman" w:hAnsi="Times New Roman" w:cs="Times New Roman"/>
          <w:color w:val="1F1F1F"/>
          <w:sz w:val="24"/>
          <w:szCs w:val="24"/>
          <w:lang w:val="fr-FR"/>
        </w:rPr>
        <w:t xml:space="preserve"> et</w:t>
      </w:r>
      <w:r w:rsidRPr="00610DA8">
        <w:rPr>
          <w:rStyle w:val="y2iqfc"/>
          <w:rFonts w:ascii="Times New Roman" w:hAnsi="Times New Roman" w:cs="Times New Roman"/>
          <w:color w:val="1F1F1F"/>
          <w:sz w:val="24"/>
          <w:szCs w:val="24"/>
          <w:lang w:val="fr-FR"/>
        </w:rPr>
        <w:t xml:space="preserve"> calcule le hash </w:t>
      </w:r>
      <w:r>
        <w:rPr>
          <w:rStyle w:val="y2iqfc"/>
          <w:rFonts w:ascii="Times New Roman" w:hAnsi="Times New Roman" w:cs="Times New Roman"/>
          <w:color w:val="1F1F1F"/>
          <w:sz w:val="24"/>
          <w:szCs w:val="24"/>
          <w:lang w:val="fr-FR"/>
        </w:rPr>
        <w:t>de ce contenu</w:t>
      </w:r>
      <w:r w:rsidRPr="00610DA8">
        <w:rPr>
          <w:rStyle w:val="y2iqfc"/>
          <w:rFonts w:ascii="Times New Roman" w:hAnsi="Times New Roman" w:cs="Times New Roman"/>
          <w:color w:val="1F1F1F"/>
          <w:sz w:val="24"/>
          <w:szCs w:val="24"/>
          <w:lang w:val="fr-FR"/>
        </w:rPr>
        <w:t>.</w:t>
      </w:r>
      <w:r w:rsidR="005962CD">
        <w:rPr>
          <w:rStyle w:val="y2iqfc"/>
          <w:rFonts w:ascii="Times New Roman" w:hAnsi="Times New Roman" w:cs="Times New Roman"/>
          <w:color w:val="1F1F1F"/>
          <w:sz w:val="24"/>
          <w:szCs w:val="24"/>
          <w:lang w:val="fr-FR"/>
        </w:rPr>
        <w:t xml:space="preserve"> Cette empreinte numérique</w:t>
      </w:r>
      <w:r w:rsidR="009B3095">
        <w:rPr>
          <w:rStyle w:val="y2iqfc"/>
          <w:rFonts w:ascii="Times New Roman" w:hAnsi="Times New Roman" w:cs="Times New Roman"/>
          <w:color w:val="1F1F1F"/>
          <w:sz w:val="24"/>
          <w:szCs w:val="24"/>
          <w:lang w:val="fr-FR"/>
        </w:rPr>
        <w:t xml:space="preserve"> (hash)</w:t>
      </w:r>
      <w:r w:rsidR="005962CD">
        <w:rPr>
          <w:rStyle w:val="y2iqfc"/>
          <w:rFonts w:ascii="Times New Roman" w:hAnsi="Times New Roman" w:cs="Times New Roman"/>
          <w:color w:val="1F1F1F"/>
          <w:sz w:val="24"/>
          <w:szCs w:val="24"/>
          <w:lang w:val="fr-FR"/>
        </w:rPr>
        <w:t xml:space="preserve"> est encodée et renvoyée au frontend de la DApp.</w:t>
      </w:r>
    </w:p>
    <w:p w14:paraId="5B4F6F83" w14:textId="77777777" w:rsidR="006C617F" w:rsidRPr="00C96749" w:rsidRDefault="00BC1B25"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Le front</w:t>
      </w:r>
      <w:r w:rsidR="006C617F" w:rsidRPr="00610DA8">
        <w:rPr>
          <w:rStyle w:val="y2iqfc"/>
          <w:rFonts w:ascii="Times New Roman" w:hAnsi="Times New Roman" w:cs="Times New Roman"/>
          <w:color w:val="1F1F1F"/>
          <w:sz w:val="24"/>
          <w:szCs w:val="24"/>
          <w:lang w:val="fr-FR"/>
        </w:rPr>
        <w:t>end utilise cet hash et interroge la blockchain</w:t>
      </w:r>
      <w:r w:rsidR="006C617F">
        <w:rPr>
          <w:rStyle w:val="y2iqfc"/>
          <w:rFonts w:ascii="Times New Roman" w:hAnsi="Times New Roman" w:cs="Times New Roman"/>
          <w:color w:val="1F1F1F"/>
          <w:sz w:val="24"/>
          <w:szCs w:val="24"/>
          <w:lang w:val="fr-FR"/>
        </w:rPr>
        <w:t xml:space="preserve"> Ethereum</w:t>
      </w:r>
      <w:r w:rsidR="006C617F" w:rsidRPr="00610DA8">
        <w:rPr>
          <w:rStyle w:val="y2iqfc"/>
          <w:rFonts w:ascii="Times New Roman" w:hAnsi="Times New Roman" w:cs="Times New Roman"/>
          <w:color w:val="1F1F1F"/>
          <w:sz w:val="24"/>
          <w:szCs w:val="24"/>
          <w:lang w:val="fr-FR"/>
        </w:rPr>
        <w:t xml:space="preserve"> </w:t>
      </w:r>
      <w:r w:rsidR="006C617F" w:rsidRPr="00610DA8">
        <w:rPr>
          <w:rStyle w:val="y2iqfc"/>
          <w:rFonts w:ascii="Times New Roman" w:hAnsi="Times New Roman" w:cs="Times New Roman"/>
          <w:bCs/>
          <w:color w:val="1F1F1F"/>
          <w:sz w:val="24"/>
          <w:szCs w:val="24"/>
          <w:lang w:val="fr-FR"/>
        </w:rPr>
        <w:t xml:space="preserve">via le contrat intelligent </w:t>
      </w:r>
      <w:r w:rsidR="006C617F">
        <w:rPr>
          <w:rStyle w:val="y2iqfc"/>
          <w:rFonts w:ascii="Times New Roman" w:hAnsi="Times New Roman" w:cs="Times New Roman"/>
          <w:bCs/>
          <w:color w:val="1F1F1F"/>
          <w:sz w:val="24"/>
          <w:szCs w:val="24"/>
          <w:lang w:val="fr-FR"/>
        </w:rPr>
        <w:t xml:space="preserve">(qui y est déployé) </w:t>
      </w:r>
      <w:r w:rsidR="006C617F"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6C617F">
        <w:rPr>
          <w:rStyle w:val="y2iqfc"/>
          <w:rFonts w:ascii="Times New Roman" w:hAnsi="Times New Roman" w:cs="Times New Roman"/>
          <w:bCs/>
          <w:color w:val="1F1F1F"/>
          <w:sz w:val="24"/>
          <w:szCs w:val="24"/>
          <w:lang w:val="fr-FR"/>
        </w:rPr>
        <w:t xml:space="preserve"> (à travers la phase 1)</w:t>
      </w:r>
      <w:r w:rsidR="006C617F">
        <w:rPr>
          <w:rStyle w:val="y2iqfc"/>
          <w:rFonts w:ascii="Times New Roman" w:hAnsi="Times New Roman" w:cs="Times New Roman"/>
          <w:color w:val="1F1F1F"/>
          <w:sz w:val="24"/>
          <w:szCs w:val="24"/>
          <w:lang w:val="fr-FR"/>
        </w:rPr>
        <w:t>.</w:t>
      </w:r>
    </w:p>
    <w:p w14:paraId="1175D34D"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 xml:space="preserve">La blockchain retourne une réponse </w:t>
      </w:r>
      <w:r w:rsidR="006D7A40">
        <w:rPr>
          <w:rStyle w:val="y2iqfc"/>
          <w:rFonts w:ascii="Times New Roman" w:hAnsi="Times New Roman" w:cs="Times New Roman"/>
          <w:color w:val="1F1F1F"/>
          <w:sz w:val="24"/>
          <w:szCs w:val="24"/>
          <w:lang w:val="fr-FR"/>
        </w:rPr>
        <w:t>à la DApp</w:t>
      </w:r>
      <w:r>
        <w:rPr>
          <w:rStyle w:val="y2iqfc"/>
          <w:rFonts w:ascii="Times New Roman" w:hAnsi="Times New Roman" w:cs="Times New Roman"/>
          <w:color w:val="1F1F1F"/>
          <w:sz w:val="24"/>
          <w:szCs w:val="24"/>
          <w:lang w:val="fr-FR"/>
        </w:rPr>
        <w:t xml:space="preserve"> via le contrat intelligent.</w:t>
      </w:r>
      <w:r w:rsidR="00665D5D">
        <w:rPr>
          <w:rStyle w:val="y2iqfc"/>
          <w:rFonts w:ascii="Times New Roman" w:hAnsi="Times New Roman" w:cs="Times New Roman"/>
          <w:color w:val="1F1F1F"/>
          <w:sz w:val="24"/>
          <w:szCs w:val="24"/>
          <w:lang w:val="fr-FR"/>
        </w:rPr>
        <w:t xml:space="preserve"> Cette réponse est en effet </w:t>
      </w:r>
      <w:r w:rsidR="00B1095A">
        <w:rPr>
          <w:rStyle w:val="y2iqfc"/>
          <w:rFonts w:ascii="Times New Roman" w:hAnsi="Times New Roman" w:cs="Times New Roman"/>
          <w:color w:val="1F1F1F"/>
          <w:sz w:val="24"/>
          <w:szCs w:val="24"/>
          <w:lang w:val="fr-FR"/>
        </w:rPr>
        <w:t>transmise au backend de la DApp pour vérifications.</w:t>
      </w:r>
    </w:p>
    <w:p w14:paraId="7037FB39"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 d’Ethereum et</w:t>
      </w:r>
      <w:r w:rsidRPr="00610DA8">
        <w:rPr>
          <w:rStyle w:val="y2iqfc"/>
          <w:rFonts w:ascii="Times New Roman" w:hAnsi="Times New Roman" w:cs="Times New Roman"/>
          <w:color w:val="1F1F1F"/>
          <w:sz w:val="24"/>
          <w:szCs w:val="24"/>
          <w:lang w:val="fr-FR"/>
        </w:rPr>
        <w:t xml:space="preserve"> e</w:t>
      </w:r>
      <w:r>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14:paraId="2EADBA23" w14:textId="77777777" w:rsidR="006C617F" w:rsidRPr="00610DA8" w:rsidRDefault="006C617F" w:rsidP="003A69E5">
      <w:pPr>
        <w:pStyle w:val="Paragraphedeliste"/>
        <w:numPr>
          <w:ilvl w:val="1"/>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Si les hashs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w:t>
      </w:r>
      <w:r w:rsidRPr="00610DA8">
        <w:rPr>
          <w:rStyle w:val="y2iqfc"/>
          <w:rFonts w:ascii="Times New Roman" w:hAnsi="Times New Roman" w:cs="Times New Roman"/>
          <w:color w:val="1F1F1F"/>
          <w:sz w:val="24"/>
          <w:szCs w:val="24"/>
          <w:lang w:val="fr-FR"/>
        </w:rPr>
        <w:lastRenderedPageBreak/>
        <w:t xml:space="preserve">de </w:t>
      </w:r>
      <w:r w:rsidRPr="00610DA8">
        <w:rPr>
          <w:rStyle w:val="y2iqfc"/>
          <w:rFonts w:ascii="Times New Roman" w:hAnsi="Times New Roman" w:cs="Times New Roman"/>
          <w:bCs/>
          <w:color w:val="1F1F1F"/>
          <w:sz w:val="24"/>
          <w:szCs w:val="24"/>
          <w:lang w:val="fr-FR"/>
        </w:rPr>
        <w:t>l’intégrité du</w:t>
      </w:r>
      <w:r>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r>
        <w:rPr>
          <w:rStyle w:val="y2iqfc"/>
          <w:rFonts w:ascii="Times New Roman" w:hAnsi="Times New Roman" w:cs="Times New Roman"/>
          <w:bCs/>
          <w:color w:val="1F1F1F"/>
          <w:sz w:val="24"/>
          <w:szCs w:val="24"/>
          <w:lang w:val="fr-FR"/>
        </w:rPr>
        <w:t xml:space="preserve">hashs </w:t>
      </w:r>
      <w:r w:rsidRPr="00610DA8">
        <w:rPr>
          <w:rStyle w:val="y2iqfc"/>
          <w:rFonts w:ascii="Times New Roman" w:hAnsi="Times New Roman" w:cs="Times New Roman"/>
          <w:bCs/>
          <w:color w:val="1F1F1F"/>
          <w:sz w:val="24"/>
          <w:szCs w:val="24"/>
          <w:lang w:val="fr-FR"/>
        </w:rPr>
        <w:t>correspondent, on passe à la seconde vérification (b).</w:t>
      </w:r>
    </w:p>
    <w:p w14:paraId="59CA9114" w14:textId="77777777" w:rsidR="00C523B8" w:rsidRDefault="006C617F" w:rsidP="003A69E5">
      <w:pPr>
        <w:pStyle w:val="Paragraphedeliste"/>
        <w:numPr>
          <w:ilvl w:val="1"/>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Pr>
          <w:rStyle w:val="y2iqfc"/>
          <w:rFonts w:ascii="Times New Roman" w:hAnsi="Times New Roman" w:cs="Times New Roman"/>
          <w:bCs/>
          <w:color w:val="1F1F1F"/>
          <w:sz w:val="24"/>
          <w:szCs w:val="24"/>
          <w:lang w:val="fr-FR"/>
        </w:rPr>
        <w:t xml:space="preserve">. 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l’authenticité du document. Si la signature est valide, alors on déclare que le document est authentifié et authentique.</w:t>
      </w:r>
    </w:p>
    <w:p w14:paraId="4B2C873A" w14:textId="09A2B02F" w:rsidR="006C617F" w:rsidRPr="00C523B8" w:rsidRDefault="006C617F" w:rsidP="003A69E5">
      <w:pPr>
        <w:pStyle w:val="Paragraphedeliste"/>
        <w:numPr>
          <w:ilvl w:val="0"/>
          <w:numId w:val="33"/>
        </w:numPr>
        <w:spacing w:line="360" w:lineRule="auto"/>
        <w:jc w:val="both"/>
        <w:rPr>
          <w:rFonts w:ascii="Times New Roman" w:hAnsi="Times New Roman" w:cs="Times New Roman"/>
          <w:bCs/>
          <w:color w:val="1F1F1F"/>
          <w:sz w:val="24"/>
          <w:szCs w:val="24"/>
          <w:lang w:val="fr-FR"/>
        </w:rPr>
      </w:pPr>
      <w:r w:rsidRPr="00C523B8">
        <w:rPr>
          <w:rStyle w:val="y2iqfc"/>
          <w:rFonts w:ascii="Times New Roman" w:hAnsi="Times New Roman" w:cs="Times New Roman"/>
          <w:bCs/>
          <w:color w:val="1F1F1F"/>
          <w:sz w:val="24"/>
          <w:szCs w:val="24"/>
          <w:lang w:val="fr-FR"/>
        </w:rPr>
        <w:t xml:space="preserve">Après vérifications, une notification est faite </w:t>
      </w:r>
      <w:r w:rsidR="0019587A">
        <w:rPr>
          <w:rStyle w:val="y2iqfc"/>
          <w:rFonts w:ascii="Times New Roman" w:hAnsi="Times New Roman" w:cs="Times New Roman"/>
          <w:bCs/>
          <w:color w:val="1F1F1F"/>
          <w:sz w:val="24"/>
          <w:szCs w:val="24"/>
          <w:lang w:val="fr-FR"/>
        </w:rPr>
        <w:t>au</w:t>
      </w:r>
      <w:r w:rsidRPr="00C523B8">
        <w:rPr>
          <w:rStyle w:val="y2iqfc"/>
          <w:rFonts w:ascii="Times New Roman" w:hAnsi="Times New Roman" w:cs="Times New Roman"/>
          <w:bCs/>
          <w:color w:val="1F1F1F"/>
          <w:sz w:val="24"/>
          <w:szCs w:val="24"/>
          <w:lang w:val="fr-FR"/>
        </w:rPr>
        <w:t xml:space="preserve"> frontend.</w:t>
      </w:r>
      <w:r w:rsidR="0019587A">
        <w:rPr>
          <w:rStyle w:val="y2iqfc"/>
          <w:rFonts w:ascii="Times New Roman" w:hAnsi="Times New Roman" w:cs="Times New Roman"/>
          <w:bCs/>
          <w:color w:val="1F1F1F"/>
          <w:sz w:val="24"/>
          <w:szCs w:val="24"/>
          <w:lang w:val="fr-FR"/>
        </w:rPr>
        <w:t xml:space="preserve"> Ainsi, </w:t>
      </w:r>
      <w:r w:rsidR="00FA5053">
        <w:rPr>
          <w:rStyle w:val="y2iqfc"/>
          <w:rFonts w:ascii="Times New Roman" w:hAnsi="Times New Roman" w:cs="Times New Roman"/>
          <w:bCs/>
          <w:color w:val="1F1F1F"/>
          <w:sz w:val="24"/>
          <w:szCs w:val="24"/>
          <w:lang w:val="fr-FR"/>
        </w:rPr>
        <w:t xml:space="preserve">le résultat de l’authentification est immédiatement </w:t>
      </w:r>
      <w:r w:rsidR="0033111A">
        <w:rPr>
          <w:rStyle w:val="y2iqfc"/>
          <w:rFonts w:ascii="Times New Roman" w:hAnsi="Times New Roman" w:cs="Times New Roman"/>
          <w:bCs/>
          <w:color w:val="1F1F1F"/>
          <w:sz w:val="24"/>
          <w:szCs w:val="24"/>
          <w:lang w:val="fr-FR"/>
        </w:rPr>
        <w:t xml:space="preserve">personnalisé et </w:t>
      </w:r>
      <w:r w:rsidR="00FA5053">
        <w:rPr>
          <w:rStyle w:val="y2iqfc"/>
          <w:rFonts w:ascii="Times New Roman" w:hAnsi="Times New Roman" w:cs="Times New Roman"/>
          <w:bCs/>
          <w:color w:val="1F1F1F"/>
          <w:sz w:val="24"/>
          <w:szCs w:val="24"/>
          <w:lang w:val="fr-FR"/>
        </w:rPr>
        <w:t>affiché à l’utilisateur.</w:t>
      </w:r>
    </w:p>
    <w:p w14:paraId="064CA98B" w14:textId="3AAB2138" w:rsidR="00145E06" w:rsidRDefault="00177E7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terme d’intégration, l</w:t>
      </w:r>
      <w:r w:rsidR="00423E20">
        <w:rPr>
          <w:rFonts w:ascii="Times New Roman" w:hAnsi="Times New Roman" w:cs="Times New Roman"/>
          <w:sz w:val="24"/>
          <w:szCs w:val="24"/>
          <w:lang w:val="fr-FR"/>
        </w:rPr>
        <w:t xml:space="preserve">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 xml:space="preserve">afin que </w:t>
      </w:r>
      <w:r w:rsidR="008F2BE0">
        <w:rPr>
          <w:rFonts w:ascii="Times New Roman" w:hAnsi="Times New Roman" w:cs="Times New Roman"/>
          <w:sz w:val="24"/>
          <w:szCs w:val="24"/>
          <w:lang w:val="fr-FR"/>
        </w:rPr>
        <w:t>l</w:t>
      </w:r>
      <w:r w:rsidR="0069052D">
        <w:rPr>
          <w:rFonts w:ascii="Times New Roman" w:hAnsi="Times New Roman" w:cs="Times New Roman"/>
          <w:sz w:val="24"/>
          <w:szCs w:val="24"/>
          <w:lang w:val="fr-FR"/>
        </w:rPr>
        <w:t>es responsabilités soient situées à chaque étape</w:t>
      </w:r>
      <w:r w:rsidR="00314948">
        <w:rPr>
          <w:rFonts w:ascii="Times New Roman" w:hAnsi="Times New Roman" w:cs="Times New Roman"/>
          <w:sz w:val="24"/>
          <w:szCs w:val="24"/>
          <w:lang w:val="fr-FR"/>
        </w:rPr>
        <w:t xml:space="preserve"> des </w:t>
      </w:r>
      <w:r w:rsidR="009F4956">
        <w:rPr>
          <w:rFonts w:ascii="Times New Roman" w:hAnsi="Times New Roman" w:cs="Times New Roman"/>
          <w:sz w:val="24"/>
          <w:szCs w:val="24"/>
          <w:lang w:val="fr-FR"/>
        </w:rPr>
        <w:t>deux (</w:t>
      </w:r>
      <w:r w:rsidR="00CA6C44">
        <w:rPr>
          <w:rFonts w:ascii="Times New Roman" w:hAnsi="Times New Roman" w:cs="Times New Roman"/>
          <w:sz w:val="24"/>
          <w:szCs w:val="24"/>
          <w:lang w:val="fr-FR"/>
        </w:rPr>
        <w:t>02</w:t>
      </w:r>
      <w:r w:rsidR="009F4956">
        <w:rPr>
          <w:rFonts w:ascii="Times New Roman" w:hAnsi="Times New Roman" w:cs="Times New Roman"/>
          <w:sz w:val="24"/>
          <w:szCs w:val="24"/>
          <w:lang w:val="fr-FR"/>
        </w:rPr>
        <w:t>)</w:t>
      </w:r>
      <w:r w:rsidR="00CA6C44">
        <w:rPr>
          <w:rFonts w:ascii="Times New Roman" w:hAnsi="Times New Roman" w:cs="Times New Roman"/>
          <w:sz w:val="24"/>
          <w:szCs w:val="24"/>
          <w:lang w:val="fr-FR"/>
        </w:rPr>
        <w:t xml:space="preserve"> </w:t>
      </w:r>
      <w:r w:rsidR="00314948">
        <w:rPr>
          <w:rFonts w:ascii="Times New Roman" w:hAnsi="Times New Roman" w:cs="Times New Roman"/>
          <w:sz w:val="24"/>
          <w:szCs w:val="24"/>
          <w:lang w:val="fr-FR"/>
        </w:rPr>
        <w:t>phases</w:t>
      </w:r>
      <w:r w:rsidR="0069052D">
        <w:rPr>
          <w:rFonts w:ascii="Times New Roman" w:hAnsi="Times New Roman" w:cs="Times New Roman"/>
          <w:sz w:val="24"/>
          <w:szCs w:val="24"/>
          <w:lang w:val="fr-FR"/>
        </w:rPr>
        <w:t>.</w:t>
      </w:r>
      <w:r w:rsidR="00E8380C">
        <w:rPr>
          <w:rFonts w:ascii="Times New Roman" w:hAnsi="Times New Roman" w:cs="Times New Roman"/>
          <w:sz w:val="24"/>
          <w:szCs w:val="24"/>
          <w:lang w:val="fr-FR"/>
        </w:rPr>
        <w:t xml:space="preserve"> </w:t>
      </w:r>
      <w:r w:rsidR="00B968DD">
        <w:rPr>
          <w:rFonts w:ascii="Times New Roman" w:hAnsi="Times New Roman" w:cs="Times New Roman"/>
          <w:sz w:val="24"/>
          <w:szCs w:val="24"/>
          <w:lang w:val="fr-FR"/>
        </w:rPr>
        <w:t>L</w:t>
      </w:r>
      <w:r w:rsidR="00732232">
        <w:rPr>
          <w:rFonts w:ascii="Times New Roman" w:hAnsi="Times New Roman" w:cs="Times New Roman"/>
          <w:sz w:val="24"/>
          <w:szCs w:val="24"/>
          <w:lang w:val="fr-FR"/>
        </w:rPr>
        <w:t xml:space="preserve">a </w:t>
      </w:r>
      <w:r w:rsidR="008A115D">
        <w:rPr>
          <w:rFonts w:ascii="Times New Roman" w:hAnsi="Times New Roman" w:cs="Times New Roman"/>
          <w:sz w:val="24"/>
          <w:szCs w:val="24"/>
          <w:lang w:val="fr-FR"/>
        </w:rPr>
        <w:t>figure 14</w:t>
      </w:r>
      <w:r w:rsidR="00732232">
        <w:rPr>
          <w:rFonts w:ascii="Times New Roman" w:hAnsi="Times New Roman" w:cs="Times New Roman"/>
          <w:sz w:val="24"/>
          <w:szCs w:val="24"/>
          <w:lang w:val="fr-FR"/>
        </w:rPr>
        <w:t xml:space="preserve"> ci-dessous</w:t>
      </w:r>
      <w:r w:rsidR="00B968DD">
        <w:rPr>
          <w:rFonts w:ascii="Times New Roman" w:hAnsi="Times New Roman" w:cs="Times New Roman"/>
          <w:sz w:val="24"/>
          <w:szCs w:val="24"/>
          <w:lang w:val="fr-FR"/>
        </w:rPr>
        <w:t xml:space="preserve"> est un schéma simplifié </w:t>
      </w:r>
      <w:r w:rsidR="008D6667">
        <w:rPr>
          <w:rFonts w:ascii="Times New Roman" w:hAnsi="Times New Roman" w:cs="Times New Roman"/>
          <w:sz w:val="24"/>
          <w:szCs w:val="24"/>
          <w:lang w:val="fr-FR"/>
        </w:rPr>
        <w:t>de l’architecture en couche</w:t>
      </w:r>
      <w:r w:rsidR="005729C2">
        <w:rPr>
          <w:rFonts w:ascii="Times New Roman" w:hAnsi="Times New Roman" w:cs="Times New Roman"/>
          <w:sz w:val="24"/>
          <w:szCs w:val="24"/>
          <w:lang w:val="fr-FR"/>
        </w:rPr>
        <w:t>s</w:t>
      </w:r>
      <w:r w:rsidR="001333B3">
        <w:rPr>
          <w:rFonts w:ascii="Times New Roman" w:hAnsi="Times New Roman" w:cs="Times New Roman"/>
          <w:sz w:val="24"/>
          <w:szCs w:val="24"/>
          <w:lang w:val="fr-FR"/>
        </w:rPr>
        <w:t xml:space="preserve"> (ayant chacune une responsabilité)</w:t>
      </w:r>
      <w:r w:rsidR="008D6667">
        <w:rPr>
          <w:rFonts w:ascii="Times New Roman" w:hAnsi="Times New Roman" w:cs="Times New Roman"/>
          <w:sz w:val="24"/>
          <w:szCs w:val="24"/>
          <w:lang w:val="fr-FR"/>
        </w:rPr>
        <w:t xml:space="preserve"> de notre approche</w:t>
      </w:r>
      <w:r w:rsidR="00732232">
        <w:rPr>
          <w:rFonts w:ascii="Times New Roman" w:hAnsi="Times New Roman" w:cs="Times New Roman"/>
          <w:sz w:val="24"/>
          <w:szCs w:val="24"/>
          <w:lang w:val="fr-FR"/>
        </w:rPr>
        <w:t>.</w:t>
      </w:r>
    </w:p>
    <w:p w14:paraId="4610FB6F" w14:textId="77777777" w:rsidR="00BE5554" w:rsidRPr="004835A8" w:rsidRDefault="000A150C" w:rsidP="00BE5554">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3552E4B0" wp14:editId="481C1365">
            <wp:extent cx="5365079" cy="2174269"/>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6">
                      <a:extLst>
                        <a:ext uri="{28A0092B-C50C-407E-A947-70E740481C1C}">
                          <a14:useLocalDpi xmlns:a14="http://schemas.microsoft.com/office/drawing/2010/main" val="0"/>
                        </a:ext>
                      </a:extLst>
                    </a:blip>
                    <a:stretch>
                      <a:fillRect/>
                    </a:stretch>
                  </pic:blipFill>
                  <pic:spPr>
                    <a:xfrm>
                      <a:off x="0" y="0"/>
                      <a:ext cx="5365079" cy="2174269"/>
                    </a:xfrm>
                    <a:prstGeom prst="rect">
                      <a:avLst/>
                    </a:prstGeom>
                  </pic:spPr>
                </pic:pic>
              </a:graphicData>
            </a:graphic>
          </wp:inline>
        </w:drawing>
      </w:r>
    </w:p>
    <w:p w14:paraId="148AA52C" w14:textId="579FF366" w:rsidR="00732232" w:rsidRPr="00EE7C87" w:rsidRDefault="00BE5554" w:rsidP="00BE5554">
      <w:pPr>
        <w:pStyle w:val="Lgende"/>
        <w:jc w:val="center"/>
        <w:rPr>
          <w:rFonts w:ascii="Times New Roman" w:hAnsi="Times New Roman" w:cs="Times New Roman"/>
          <w:noProof/>
          <w:color w:val="auto"/>
          <w:sz w:val="24"/>
          <w:lang w:val="fr-FR"/>
        </w:rPr>
      </w:pPr>
      <w:bookmarkStart w:id="105" w:name="_Toc201883312"/>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DA4B22">
        <w:rPr>
          <w:rFonts w:ascii="Times New Roman" w:hAnsi="Times New Roman" w:cs="Times New Roman"/>
          <w:b/>
          <w:noProof/>
          <w:color w:val="auto"/>
          <w:sz w:val="24"/>
          <w:lang w:val="fr-FR"/>
        </w:rPr>
        <w:t>14</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105"/>
    </w:p>
    <w:p w14:paraId="25EF4647" w14:textId="00BEF5C7"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B81358">
        <w:rPr>
          <w:rFonts w:ascii="Times New Roman" w:hAnsi="Times New Roman" w:cs="Times New Roman"/>
          <w:sz w:val="24"/>
          <w:szCs w:val="24"/>
          <w:lang w:val="fr-FR"/>
        </w:rPr>
        <w:t xml:space="preserve">a </w:t>
      </w:r>
      <w:r w:rsidR="008E0C34">
        <w:rPr>
          <w:rFonts w:ascii="Times New Roman" w:hAnsi="Times New Roman" w:cs="Times New Roman"/>
          <w:sz w:val="24"/>
          <w:szCs w:val="24"/>
          <w:lang w:val="fr-FR"/>
        </w:rPr>
        <w:t>couche</w:t>
      </w:r>
      <w:r w:rsidR="00B81358">
        <w:rPr>
          <w:rFonts w:ascii="Times New Roman" w:hAnsi="Times New Roman" w:cs="Times New Roman"/>
          <w:sz w:val="24"/>
          <w:szCs w:val="24"/>
          <w:lang w:val="fr-FR"/>
        </w:rPr>
        <w:t xml:space="preserve"> </w:t>
      </w:r>
      <w:r w:rsidR="00626F84">
        <w:rPr>
          <w:rFonts w:ascii="Times New Roman" w:hAnsi="Times New Roman" w:cs="Times New Roman"/>
          <w:sz w:val="24"/>
          <w:szCs w:val="24"/>
          <w:lang w:val="fr-FR"/>
        </w:rPr>
        <w:t>IHM (</w:t>
      </w:r>
      <w:r w:rsidR="00B81358">
        <w:rPr>
          <w:rFonts w:ascii="Times New Roman" w:hAnsi="Times New Roman" w:cs="Times New Roman"/>
          <w:sz w:val="24"/>
          <w:szCs w:val="24"/>
          <w:lang w:val="fr-FR"/>
        </w:rPr>
        <w:t>frontend</w:t>
      </w:r>
      <w:r w:rsidR="00F439F4">
        <w:rPr>
          <w:rFonts w:ascii="Times New Roman" w:hAnsi="Times New Roman" w:cs="Times New Roman"/>
          <w:sz w:val="24"/>
          <w:szCs w:val="24"/>
          <w:lang w:val="fr-FR"/>
        </w:rPr>
        <w:t>)</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w:t>
      </w:r>
      <w:r w:rsidR="007C469C">
        <w:rPr>
          <w:rFonts w:ascii="Times New Roman" w:hAnsi="Times New Roman" w:cs="Times New Roman"/>
          <w:sz w:val="24"/>
          <w:szCs w:val="24"/>
          <w:lang w:val="fr-FR"/>
        </w:rPr>
        <w:t xml:space="preserve"> hybride</w:t>
      </w:r>
      <w:r>
        <w:rPr>
          <w:rFonts w:ascii="Times New Roman" w:hAnsi="Times New Roman" w:cs="Times New Roman"/>
          <w:sz w:val="24"/>
          <w:szCs w:val="24"/>
          <w:lang w:val="fr-FR"/>
        </w:rPr>
        <w:t xml:space="preserve">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11678B">
        <w:rPr>
          <w:rFonts w:ascii="Times New Roman" w:hAnsi="Times New Roman" w:cs="Times New Roman"/>
          <w:sz w:val="24"/>
          <w:szCs w:val="24"/>
          <w:lang w:val="fr-FR"/>
        </w:rPr>
        <w:t xml:space="preserve"> Chacun</w:t>
      </w:r>
      <w:r w:rsidR="00992F16">
        <w:rPr>
          <w:rFonts w:ascii="Times New Roman" w:hAnsi="Times New Roman" w:cs="Times New Roman"/>
          <w:sz w:val="24"/>
          <w:szCs w:val="24"/>
          <w:lang w:val="fr-FR"/>
        </w:rPr>
        <w:t xml:space="preserve"> </w:t>
      </w:r>
      <w:r w:rsidR="0087513C">
        <w:rPr>
          <w:rFonts w:ascii="Times New Roman" w:hAnsi="Times New Roman" w:cs="Times New Roman"/>
          <w:sz w:val="24"/>
          <w:szCs w:val="24"/>
          <w:lang w:val="fr-FR"/>
        </w:rPr>
        <w:t xml:space="preserve">de ces </w:t>
      </w:r>
      <w:r w:rsidR="0011678B">
        <w:rPr>
          <w:rFonts w:ascii="Times New Roman" w:hAnsi="Times New Roman" w:cs="Times New Roman"/>
          <w:sz w:val="24"/>
          <w:szCs w:val="24"/>
          <w:lang w:val="fr-FR"/>
        </w:rPr>
        <w:t>espaces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w:t>
      </w:r>
      <w:r w:rsidR="007C469C">
        <w:rPr>
          <w:rFonts w:ascii="Times New Roman" w:hAnsi="Times New Roman" w:cs="Times New Roman"/>
          <w:sz w:val="24"/>
          <w:szCs w:val="24"/>
          <w:lang w:val="fr-FR"/>
        </w:rPr>
        <w:t xml:space="preserve">la </w:t>
      </w:r>
      <w:r w:rsidR="0011678B">
        <w:rPr>
          <w:rFonts w:ascii="Times New Roman" w:hAnsi="Times New Roman" w:cs="Times New Roman"/>
          <w:sz w:val="24"/>
          <w:szCs w:val="24"/>
          <w:lang w:val="fr-FR"/>
        </w:rPr>
        <w:t>couche</w:t>
      </w:r>
      <w:r w:rsidR="007C469C">
        <w:rPr>
          <w:rFonts w:ascii="Times New Roman" w:hAnsi="Times New Roman" w:cs="Times New Roman"/>
          <w:sz w:val="24"/>
          <w:szCs w:val="24"/>
          <w:lang w:val="fr-FR"/>
        </w:rPr>
        <w:t xml:space="preserve"> Controller (</w:t>
      </w:r>
      <w:r w:rsidR="00C23558">
        <w:rPr>
          <w:rFonts w:ascii="Times New Roman" w:hAnsi="Times New Roman" w:cs="Times New Roman"/>
          <w:sz w:val="24"/>
          <w:szCs w:val="24"/>
          <w:lang w:val="fr-FR"/>
        </w:rPr>
        <w:t>1</w:t>
      </w:r>
      <w:r w:rsidR="00C23558" w:rsidRPr="00C23558">
        <w:rPr>
          <w:rFonts w:ascii="Times New Roman" w:hAnsi="Times New Roman" w:cs="Times New Roman"/>
          <w:sz w:val="24"/>
          <w:szCs w:val="24"/>
          <w:vertAlign w:val="superscript"/>
          <w:lang w:val="fr-FR"/>
        </w:rPr>
        <w:t>ère</w:t>
      </w:r>
      <w:r w:rsidR="00C23558">
        <w:rPr>
          <w:rFonts w:ascii="Times New Roman" w:hAnsi="Times New Roman" w:cs="Times New Roman"/>
          <w:sz w:val="24"/>
          <w:szCs w:val="24"/>
          <w:lang w:val="fr-FR"/>
        </w:rPr>
        <w:t xml:space="preserve"> </w:t>
      </w:r>
      <w:r w:rsidR="00C009AF">
        <w:rPr>
          <w:rFonts w:ascii="Times New Roman" w:hAnsi="Times New Roman" w:cs="Times New Roman"/>
          <w:sz w:val="24"/>
          <w:szCs w:val="24"/>
          <w:lang w:val="fr-FR"/>
        </w:rPr>
        <w:t xml:space="preserve">couche </w:t>
      </w:r>
      <w:r w:rsidR="00B5216B">
        <w:rPr>
          <w:rFonts w:ascii="Times New Roman" w:hAnsi="Times New Roman" w:cs="Times New Roman"/>
          <w:sz w:val="24"/>
          <w:szCs w:val="24"/>
          <w:lang w:val="fr-FR"/>
        </w:rPr>
        <w:t>backend</w:t>
      </w:r>
      <w:r w:rsidR="007C469C">
        <w:rPr>
          <w:rFonts w:ascii="Times New Roman" w:hAnsi="Times New Roman" w:cs="Times New Roman"/>
          <w:sz w:val="24"/>
          <w:szCs w:val="24"/>
          <w:lang w:val="fr-FR"/>
        </w:rPr>
        <w:t>)</w:t>
      </w:r>
      <w:r w:rsidR="00B5216B">
        <w:rPr>
          <w:rFonts w:ascii="Times New Roman" w:hAnsi="Times New Roman" w:cs="Times New Roman"/>
          <w:sz w:val="24"/>
          <w:szCs w:val="24"/>
          <w:lang w:val="fr-FR"/>
        </w:rPr>
        <w:t xml:space="preserve"> de la DApp</w:t>
      </w:r>
      <w:r w:rsidR="004378CC">
        <w:rPr>
          <w:rFonts w:ascii="Times New Roman" w:hAnsi="Times New Roman" w:cs="Times New Roman"/>
          <w:sz w:val="24"/>
          <w:szCs w:val="24"/>
          <w:lang w:val="fr-FR"/>
        </w:rPr>
        <w:t xml:space="preserve"> hybride</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w:t>
      </w:r>
      <w:r w:rsidR="00275874">
        <w:rPr>
          <w:rFonts w:ascii="Times New Roman" w:hAnsi="Times New Roman" w:cs="Times New Roman"/>
          <w:sz w:val="24"/>
          <w:szCs w:val="24"/>
          <w:lang w:val="fr-FR"/>
        </w:rPr>
        <w:t xml:space="preserve">La </w:t>
      </w:r>
      <w:r w:rsidR="00A229AD">
        <w:rPr>
          <w:rFonts w:ascii="Times New Roman" w:hAnsi="Times New Roman" w:cs="Times New Roman"/>
          <w:sz w:val="24"/>
          <w:szCs w:val="24"/>
          <w:lang w:val="fr-FR"/>
        </w:rPr>
        <w:t>couche</w:t>
      </w:r>
      <w:r w:rsidR="00EF1F3B">
        <w:rPr>
          <w:rFonts w:ascii="Times New Roman" w:hAnsi="Times New Roman" w:cs="Times New Roman"/>
          <w:sz w:val="24"/>
          <w:szCs w:val="24"/>
          <w:lang w:val="fr-FR"/>
        </w:rPr>
        <w:t xml:space="preserve"> Controller </w:t>
      </w:r>
      <w:r w:rsidR="00B12545">
        <w:rPr>
          <w:rFonts w:ascii="Times New Roman" w:hAnsi="Times New Roman" w:cs="Times New Roman"/>
          <w:sz w:val="24"/>
          <w:szCs w:val="24"/>
          <w:lang w:val="fr-FR"/>
        </w:rPr>
        <w:t xml:space="preserve">qui est la </w:t>
      </w:r>
      <w:r w:rsidR="004175FD">
        <w:rPr>
          <w:rFonts w:ascii="Times New Roman" w:hAnsi="Times New Roman" w:cs="Times New Roman"/>
          <w:sz w:val="24"/>
          <w:szCs w:val="24"/>
          <w:lang w:val="fr-FR"/>
        </w:rPr>
        <w:t>couche supérieure</w:t>
      </w:r>
      <w:r w:rsidR="000C1F48">
        <w:rPr>
          <w:rFonts w:ascii="Times New Roman" w:hAnsi="Times New Roman" w:cs="Times New Roman"/>
          <w:sz w:val="24"/>
          <w:szCs w:val="24"/>
          <w:lang w:val="fr-FR"/>
        </w:rPr>
        <w:t xml:space="preserve"> web</w:t>
      </w:r>
      <w:r w:rsidR="00CC485A">
        <w:rPr>
          <w:rFonts w:ascii="Times New Roman" w:hAnsi="Times New Roman" w:cs="Times New Roman"/>
          <w:sz w:val="24"/>
          <w:szCs w:val="24"/>
          <w:lang w:val="fr-FR"/>
        </w:rPr>
        <w:t xml:space="preserve"> du backend</w:t>
      </w:r>
      <w:r w:rsidR="00B12545">
        <w:rPr>
          <w:rFonts w:ascii="Times New Roman" w:hAnsi="Times New Roman" w:cs="Times New Roman"/>
          <w:sz w:val="24"/>
          <w:szCs w:val="24"/>
          <w:lang w:val="fr-FR"/>
        </w:rPr>
        <w:t>,</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a la responsabilité</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d’</w:t>
      </w:r>
      <w:r w:rsidR="00716A40">
        <w:rPr>
          <w:rFonts w:ascii="Times New Roman" w:hAnsi="Times New Roman" w:cs="Times New Roman"/>
          <w:sz w:val="24"/>
          <w:szCs w:val="24"/>
          <w:lang w:val="fr-FR"/>
        </w:rPr>
        <w:t>expose</w:t>
      </w:r>
      <w:r w:rsidR="00881E9E">
        <w:rPr>
          <w:rFonts w:ascii="Times New Roman" w:hAnsi="Times New Roman" w:cs="Times New Roman"/>
          <w:sz w:val="24"/>
          <w:szCs w:val="24"/>
          <w:lang w:val="fr-FR"/>
        </w:rPr>
        <w:t>r</w:t>
      </w:r>
      <w:r w:rsidR="00716A40">
        <w:rPr>
          <w:rFonts w:ascii="Times New Roman" w:hAnsi="Times New Roman" w:cs="Times New Roman"/>
          <w:sz w:val="24"/>
          <w:szCs w:val="24"/>
          <w:lang w:val="fr-FR"/>
        </w:rPr>
        <w:t xml:space="preserve"> des API</w:t>
      </w:r>
      <w:r w:rsidR="004D7AC1">
        <w:rPr>
          <w:rFonts w:ascii="Times New Roman" w:hAnsi="Times New Roman" w:cs="Times New Roman"/>
          <w:sz w:val="24"/>
          <w:szCs w:val="24"/>
          <w:lang w:val="fr-FR"/>
        </w:rPr>
        <w:t xml:space="preserve"> REST</w:t>
      </w:r>
      <w:r w:rsidR="00573CB2">
        <w:rPr>
          <w:rFonts w:ascii="Times New Roman" w:hAnsi="Times New Roman" w:cs="Times New Roman"/>
          <w:sz w:val="24"/>
          <w:szCs w:val="24"/>
          <w:lang w:val="fr-FR"/>
        </w:rPr>
        <w:t xml:space="preserve"> au profit de la couche IHM</w:t>
      </w:r>
      <w:r w:rsidR="004D7AC1">
        <w:rPr>
          <w:rFonts w:ascii="Times New Roman" w:hAnsi="Times New Roman" w:cs="Times New Roman"/>
          <w:sz w:val="24"/>
          <w:szCs w:val="24"/>
          <w:lang w:val="fr-FR"/>
        </w:rPr>
        <w:t>.</w:t>
      </w:r>
      <w:r w:rsidR="00FA3C10">
        <w:rPr>
          <w:rFonts w:ascii="Times New Roman" w:hAnsi="Times New Roman" w:cs="Times New Roman"/>
          <w:sz w:val="24"/>
          <w:szCs w:val="24"/>
          <w:lang w:val="fr-FR"/>
        </w:rPr>
        <w:t xml:space="preserve"> </w:t>
      </w:r>
      <w:r w:rsidR="00D9779F">
        <w:rPr>
          <w:rFonts w:ascii="Times New Roman" w:hAnsi="Times New Roman" w:cs="Times New Roman"/>
          <w:sz w:val="24"/>
          <w:szCs w:val="24"/>
          <w:lang w:val="fr-FR"/>
        </w:rPr>
        <w:t>Elle</w:t>
      </w:r>
      <w:r w:rsidR="00311FF7">
        <w:rPr>
          <w:rFonts w:ascii="Times New Roman" w:hAnsi="Times New Roman" w:cs="Times New Roman"/>
          <w:sz w:val="24"/>
          <w:szCs w:val="24"/>
          <w:lang w:val="fr-FR"/>
        </w:rPr>
        <w:t xml:space="preserve"> </w:t>
      </w:r>
      <w:r w:rsidR="0060325C">
        <w:rPr>
          <w:rFonts w:ascii="Times New Roman" w:hAnsi="Times New Roman" w:cs="Times New Roman"/>
          <w:sz w:val="24"/>
          <w:szCs w:val="24"/>
          <w:lang w:val="fr-FR"/>
        </w:rPr>
        <w:t xml:space="preserve">communique </w:t>
      </w:r>
      <w:r w:rsidR="00EA13CB">
        <w:rPr>
          <w:rFonts w:ascii="Times New Roman" w:hAnsi="Times New Roman" w:cs="Times New Roman"/>
          <w:sz w:val="24"/>
          <w:szCs w:val="24"/>
          <w:lang w:val="fr-FR"/>
        </w:rPr>
        <w:t xml:space="preserve">également </w:t>
      </w:r>
      <w:r w:rsidR="0060325C">
        <w:rPr>
          <w:rFonts w:ascii="Times New Roman" w:hAnsi="Times New Roman" w:cs="Times New Roman"/>
          <w:sz w:val="24"/>
          <w:szCs w:val="24"/>
          <w:lang w:val="fr-FR"/>
        </w:rPr>
        <w:t>avec la couche</w:t>
      </w:r>
      <w:r w:rsidR="00EA13CB">
        <w:rPr>
          <w:rFonts w:ascii="Times New Roman" w:hAnsi="Times New Roman" w:cs="Times New Roman"/>
          <w:sz w:val="24"/>
          <w:szCs w:val="24"/>
          <w:lang w:val="fr-FR"/>
        </w:rPr>
        <w:t xml:space="preserve"> Services</w:t>
      </w:r>
      <w:r w:rsidR="0060325C">
        <w:rPr>
          <w:rFonts w:ascii="Times New Roman" w:hAnsi="Times New Roman" w:cs="Times New Roman"/>
          <w:sz w:val="24"/>
          <w:szCs w:val="24"/>
          <w:lang w:val="fr-FR"/>
        </w:rPr>
        <w:t xml:space="preserve"> </w:t>
      </w:r>
      <w:r w:rsidR="00EA13CB">
        <w:rPr>
          <w:rFonts w:ascii="Times New Roman" w:hAnsi="Times New Roman" w:cs="Times New Roman"/>
          <w:sz w:val="24"/>
          <w:szCs w:val="24"/>
          <w:lang w:val="fr-FR"/>
        </w:rPr>
        <w:t>(</w:t>
      </w:r>
      <w:r w:rsidR="0060325C">
        <w:rPr>
          <w:rFonts w:ascii="Times New Roman" w:hAnsi="Times New Roman" w:cs="Times New Roman"/>
          <w:sz w:val="24"/>
          <w:szCs w:val="24"/>
          <w:lang w:val="fr-FR"/>
        </w:rPr>
        <w:t>i</w:t>
      </w:r>
      <w:r w:rsidR="00EA13CB">
        <w:rPr>
          <w:rFonts w:ascii="Times New Roman" w:hAnsi="Times New Roman" w:cs="Times New Roman"/>
          <w:sz w:val="24"/>
          <w:szCs w:val="24"/>
          <w:lang w:val="fr-FR"/>
        </w:rPr>
        <w:t>mmédiatement inférieure du backend</w:t>
      </w:r>
      <w:r w:rsidR="0060325C">
        <w:rPr>
          <w:rFonts w:ascii="Times New Roman" w:hAnsi="Times New Roman" w:cs="Times New Roman"/>
          <w:sz w:val="24"/>
          <w:szCs w:val="24"/>
          <w:lang w:val="fr-FR"/>
        </w:rPr>
        <w:t>)</w:t>
      </w:r>
      <w:r w:rsidR="00FC0B28">
        <w:rPr>
          <w:rFonts w:ascii="Times New Roman" w:hAnsi="Times New Roman" w:cs="Times New Roman"/>
          <w:sz w:val="24"/>
          <w:szCs w:val="24"/>
          <w:lang w:val="fr-FR"/>
        </w:rPr>
        <w:t xml:space="preserve"> de la DApp</w:t>
      </w:r>
      <w:r w:rsidR="00C839BF">
        <w:rPr>
          <w:rFonts w:ascii="Times New Roman" w:hAnsi="Times New Roman" w:cs="Times New Roman"/>
          <w:sz w:val="24"/>
          <w:szCs w:val="24"/>
          <w:lang w:val="fr-FR"/>
        </w:rPr>
        <w:t>. La couche Services</w:t>
      </w:r>
      <w:r w:rsidR="00576BFE">
        <w:rPr>
          <w:rFonts w:ascii="Times New Roman" w:hAnsi="Times New Roman" w:cs="Times New Roman"/>
          <w:sz w:val="24"/>
          <w:szCs w:val="24"/>
          <w:lang w:val="fr-FR"/>
        </w:rPr>
        <w:t xml:space="preserve"> </w:t>
      </w:r>
      <w:r w:rsidR="003576EB">
        <w:rPr>
          <w:rFonts w:ascii="Times New Roman" w:hAnsi="Times New Roman" w:cs="Times New Roman"/>
          <w:sz w:val="24"/>
          <w:szCs w:val="24"/>
          <w:lang w:val="fr-FR"/>
        </w:rPr>
        <w:lastRenderedPageBreak/>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714FF5">
        <w:rPr>
          <w:rFonts w:ascii="Times New Roman" w:hAnsi="Times New Roman" w:cs="Times New Roman"/>
          <w:sz w:val="24"/>
          <w:szCs w:val="24"/>
          <w:lang w:val="fr-FR"/>
        </w:rPr>
        <w:t>chiffrer/déchiffrer</w:t>
      </w:r>
      <w:r w:rsidR="00D35223">
        <w:rPr>
          <w:rFonts w:ascii="Times New Roman" w:hAnsi="Times New Roman" w:cs="Times New Roman"/>
          <w:sz w:val="24"/>
          <w:szCs w:val="24"/>
          <w:lang w:val="fr-FR"/>
        </w:rPr>
        <w:t xml:space="preserve">,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FF6AF2">
        <w:rPr>
          <w:rFonts w:ascii="Times New Roman" w:hAnsi="Times New Roman" w:cs="Times New Roman"/>
          <w:sz w:val="24"/>
          <w:szCs w:val="24"/>
          <w:lang w:val="fr-FR"/>
        </w:rPr>
        <w:t>)</w:t>
      </w:r>
      <w:r w:rsidR="001157F1">
        <w:rPr>
          <w:rFonts w:ascii="Times New Roman" w:hAnsi="Times New Roman" w:cs="Times New Roman"/>
          <w:sz w:val="24"/>
          <w:szCs w:val="24"/>
          <w:lang w:val="fr-FR"/>
        </w:rPr>
        <w:t>.</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w:t>
      </w:r>
      <w:r w:rsidR="006A737B">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la</w:t>
      </w:r>
      <w:r w:rsidR="008E0C34">
        <w:rPr>
          <w:rFonts w:ascii="Times New Roman" w:hAnsi="Times New Roman" w:cs="Times New Roman"/>
          <w:sz w:val="24"/>
          <w:szCs w:val="24"/>
          <w:lang w:val="fr-FR"/>
        </w:rPr>
        <w:t xml:space="preserve"> </w:t>
      </w:r>
      <w:r w:rsidR="006A737B">
        <w:rPr>
          <w:rFonts w:ascii="Times New Roman" w:hAnsi="Times New Roman" w:cs="Times New Roman"/>
          <w:sz w:val="24"/>
          <w:szCs w:val="24"/>
          <w:lang w:val="fr-FR"/>
        </w:rPr>
        <w:t>couche IHM</w:t>
      </w:r>
      <w:r w:rsidR="00ED5186">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de la DApp hybride. Elle communique également avec la couche</w:t>
      </w:r>
      <w:r w:rsidR="006A737B">
        <w:rPr>
          <w:rFonts w:ascii="Times New Roman" w:hAnsi="Times New Roman" w:cs="Times New Roman"/>
          <w:sz w:val="24"/>
          <w:szCs w:val="24"/>
          <w:lang w:val="fr-FR"/>
        </w:rPr>
        <w:t xml:space="preserve"> </w:t>
      </w:r>
      <w:r w:rsidR="00ED5186">
        <w:rPr>
          <w:rFonts w:ascii="Times New Roman" w:hAnsi="Times New Roman" w:cs="Times New Roman"/>
          <w:sz w:val="24"/>
          <w:szCs w:val="24"/>
          <w:lang w:val="fr-FR"/>
        </w:rPr>
        <w:t>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F67FCF">
        <w:rPr>
          <w:rFonts w:ascii="Times New Roman" w:hAnsi="Times New Roman" w:cs="Times New Roman"/>
          <w:sz w:val="24"/>
          <w:szCs w:val="24"/>
          <w:lang w:val="fr-FR"/>
        </w:rPr>
        <w:t xml:space="preserve"> notamment les communiqués officiels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14:paraId="3BD809B9" w14:textId="77777777" w:rsidR="003168FF" w:rsidRDefault="003168FF" w:rsidP="003168FF">
      <w:pPr>
        <w:spacing w:after="0" w:line="360" w:lineRule="auto"/>
        <w:ind w:firstLine="360"/>
        <w:jc w:val="both"/>
        <w:rPr>
          <w:rFonts w:ascii="Times New Roman" w:hAnsi="Times New Roman" w:cs="Times New Roman"/>
          <w:sz w:val="24"/>
          <w:szCs w:val="24"/>
          <w:lang w:val="fr-FR"/>
        </w:rPr>
      </w:pPr>
    </w:p>
    <w:p w14:paraId="69F9BF78" w14:textId="5F1450D3" w:rsidR="003168FF" w:rsidRPr="003168FF" w:rsidRDefault="0053236F" w:rsidP="003168FF">
      <w:pPr>
        <w:pStyle w:val="Titre1"/>
        <w:numPr>
          <w:ilvl w:val="0"/>
          <w:numId w:val="52"/>
        </w:numPr>
        <w:jc w:val="both"/>
        <w:rPr>
          <w:rFonts w:ascii="Times New Roman" w:hAnsi="Times New Roman" w:cs="Times New Roman"/>
          <w:b/>
          <w:color w:val="auto"/>
          <w:sz w:val="28"/>
          <w:lang w:val="fr-FR"/>
        </w:rPr>
      </w:pPr>
      <w:bookmarkStart w:id="106" w:name="_Toc201883114"/>
      <w:bookmarkStart w:id="107" w:name="_Toc201883361"/>
      <w:r>
        <w:rPr>
          <w:rFonts w:ascii="Times New Roman" w:hAnsi="Times New Roman" w:cs="Times New Roman"/>
          <w:b/>
          <w:color w:val="auto"/>
          <w:sz w:val="28"/>
          <w:lang w:val="fr-FR"/>
        </w:rPr>
        <w:t>C</w:t>
      </w:r>
      <w:r w:rsidR="003168FF" w:rsidRPr="003168FF">
        <w:rPr>
          <w:rFonts w:ascii="Times New Roman" w:hAnsi="Times New Roman" w:cs="Times New Roman"/>
          <w:b/>
          <w:color w:val="auto"/>
          <w:sz w:val="28"/>
          <w:lang w:val="fr-FR"/>
        </w:rPr>
        <w:t>onception de l’approche</w:t>
      </w:r>
      <w:bookmarkEnd w:id="106"/>
      <w:bookmarkEnd w:id="107"/>
    </w:p>
    <w:p w14:paraId="2D334074" w14:textId="05D46677" w:rsidR="003168FF" w:rsidRDefault="00A35A3B" w:rsidP="00A04AE2">
      <w:pPr>
        <w:spacing w:before="24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Selon la première étape de la démarche méthodologique</w:t>
      </w:r>
      <w:r w:rsidR="00B65193">
        <w:rPr>
          <w:rFonts w:ascii="Times New Roman" w:hAnsi="Times New Roman" w:cs="Times New Roman"/>
          <w:sz w:val="24"/>
          <w:szCs w:val="24"/>
          <w:lang w:val="fr-FR"/>
        </w:rPr>
        <w:t xml:space="preserve"> (compréhension et définition du projet)</w:t>
      </w:r>
      <w:r w:rsidR="00A016D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A016D7">
        <w:rPr>
          <w:rFonts w:ascii="Times New Roman" w:hAnsi="Times New Roman" w:cs="Times New Roman"/>
          <w:sz w:val="24"/>
          <w:szCs w:val="24"/>
          <w:lang w:val="fr-FR"/>
        </w:rPr>
        <w:t>l</w:t>
      </w:r>
      <w:r w:rsidR="003168FF">
        <w:rPr>
          <w:rFonts w:ascii="Times New Roman" w:hAnsi="Times New Roman" w:cs="Times New Roman"/>
          <w:sz w:val="24"/>
          <w:szCs w:val="24"/>
          <w:lang w:val="fr-FR"/>
        </w:rPr>
        <w:t>a réalisation de l’approche nécessite une conception formalisée des spécifications fonctionnelles et techniques. Pour ce faire, nous identifions les acteurs sensés interagir avec la solution ainsi que leurs rôles. Nous concevons également dans cette partie, les principaux diagrammes.</w:t>
      </w:r>
    </w:p>
    <w:p w14:paraId="406B9103" w14:textId="77777777" w:rsidR="00CB533C" w:rsidRDefault="00CB533C" w:rsidP="00CB533C">
      <w:pPr>
        <w:spacing w:after="0" w:line="360" w:lineRule="auto"/>
        <w:ind w:firstLine="720"/>
        <w:jc w:val="both"/>
        <w:rPr>
          <w:rFonts w:ascii="Times New Roman" w:hAnsi="Times New Roman" w:cs="Times New Roman"/>
          <w:sz w:val="24"/>
          <w:szCs w:val="24"/>
          <w:lang w:val="fr-FR"/>
        </w:rPr>
      </w:pPr>
    </w:p>
    <w:p w14:paraId="223C5E29" w14:textId="77777777" w:rsidR="003168FF" w:rsidRPr="001C333F" w:rsidRDefault="003168FF" w:rsidP="001C333F">
      <w:pPr>
        <w:pStyle w:val="Titre2"/>
        <w:numPr>
          <w:ilvl w:val="1"/>
          <w:numId w:val="53"/>
        </w:numPr>
        <w:jc w:val="both"/>
        <w:rPr>
          <w:rFonts w:ascii="Times New Roman" w:hAnsi="Times New Roman" w:cs="Times New Roman"/>
          <w:b/>
          <w:color w:val="auto"/>
          <w:sz w:val="28"/>
          <w:lang w:val="fr-FR"/>
        </w:rPr>
      </w:pPr>
      <w:bookmarkStart w:id="108" w:name="_Toc201883115"/>
      <w:r w:rsidRPr="001C333F">
        <w:rPr>
          <w:rFonts w:ascii="Times New Roman" w:hAnsi="Times New Roman" w:cs="Times New Roman"/>
          <w:b/>
          <w:color w:val="auto"/>
          <w:sz w:val="28"/>
          <w:lang w:val="fr-FR"/>
        </w:rPr>
        <w:t>Identification des acteurs et leurs rôles</w:t>
      </w:r>
      <w:bookmarkEnd w:id="108"/>
    </w:p>
    <w:p w14:paraId="00F51155" w14:textId="77777777" w:rsidR="003168FF" w:rsidRDefault="003168FF" w:rsidP="00641A66">
      <w:pPr>
        <w:spacing w:before="240"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Les acteurs humains destinés à interagir avec notre solution d’authentification sont les usagers/clients (le public ou encore tout citoyen) et les entités administratives (ou représentant d’entité administrative). La figure 15 ci-dessous illustre les acteurs et les actions qu’ils peuvent effectuer à travers la solution.</w:t>
      </w:r>
    </w:p>
    <w:p w14:paraId="54A69377" w14:textId="77777777" w:rsidR="003168FF" w:rsidRPr="004835A8"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3DB04AAF" wp14:editId="2F2DE8FA">
            <wp:extent cx="2568777" cy="1378211"/>
            <wp:effectExtent l="0" t="0" r="0" b="6350"/>
            <wp:docPr id="3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98404" name="Image 95989840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8120" cy="1415415"/>
                    </a:xfrm>
                    <a:prstGeom prst="rect">
                      <a:avLst/>
                    </a:prstGeom>
                  </pic:spPr>
                </pic:pic>
              </a:graphicData>
            </a:graphic>
          </wp:inline>
        </w:drawing>
      </w:r>
    </w:p>
    <w:p w14:paraId="15740ECE" w14:textId="5CE61FA5" w:rsidR="003168FF" w:rsidRPr="00CB307E" w:rsidRDefault="003168FF" w:rsidP="003168FF">
      <w:pPr>
        <w:pStyle w:val="Lgende"/>
        <w:jc w:val="center"/>
        <w:rPr>
          <w:rFonts w:ascii="Times New Roman" w:hAnsi="Times New Roman" w:cs="Times New Roman"/>
          <w:color w:val="auto"/>
          <w:sz w:val="24"/>
          <w:szCs w:val="24"/>
          <w:lang w:val="fr-FR"/>
        </w:rPr>
      </w:pPr>
      <w:bookmarkStart w:id="109" w:name="_Toc201883313"/>
      <w:r w:rsidRPr="002050FC">
        <w:rPr>
          <w:rFonts w:ascii="Times New Roman" w:hAnsi="Times New Roman" w:cs="Times New Roman"/>
          <w:b/>
          <w:bCs/>
          <w:color w:val="auto"/>
          <w:sz w:val="24"/>
          <w:szCs w:val="24"/>
          <w:lang w:val="fr-FR"/>
        </w:rPr>
        <w:t xml:space="preserve">Figure </w:t>
      </w:r>
      <w:r w:rsidRPr="00CB307E">
        <w:rPr>
          <w:rFonts w:ascii="Times New Roman" w:hAnsi="Times New Roman" w:cs="Times New Roman"/>
          <w:b/>
          <w:bCs/>
          <w:color w:val="auto"/>
          <w:sz w:val="24"/>
          <w:szCs w:val="24"/>
        </w:rPr>
        <w:fldChar w:fldCharType="begin"/>
      </w:r>
      <w:r w:rsidRPr="002050FC">
        <w:rPr>
          <w:rFonts w:ascii="Times New Roman" w:hAnsi="Times New Roman" w:cs="Times New Roman"/>
          <w:b/>
          <w:bCs/>
          <w:color w:val="auto"/>
          <w:sz w:val="24"/>
          <w:szCs w:val="24"/>
          <w:lang w:val="fr-FR"/>
        </w:rPr>
        <w:instrText xml:space="preserve"> SEQ Figure \* ARABIC </w:instrText>
      </w:r>
      <w:r w:rsidRPr="00CB307E">
        <w:rPr>
          <w:rFonts w:ascii="Times New Roman" w:hAnsi="Times New Roman" w:cs="Times New Roman"/>
          <w:b/>
          <w:bCs/>
          <w:color w:val="auto"/>
          <w:sz w:val="24"/>
          <w:szCs w:val="24"/>
        </w:rPr>
        <w:fldChar w:fldCharType="separate"/>
      </w:r>
      <w:r w:rsidR="00DA4B22">
        <w:rPr>
          <w:rFonts w:ascii="Times New Roman" w:hAnsi="Times New Roman" w:cs="Times New Roman"/>
          <w:b/>
          <w:bCs/>
          <w:noProof/>
          <w:color w:val="auto"/>
          <w:sz w:val="24"/>
          <w:szCs w:val="24"/>
          <w:lang w:val="fr-FR"/>
        </w:rPr>
        <w:t>15</w:t>
      </w:r>
      <w:r w:rsidRPr="00CB307E">
        <w:rPr>
          <w:rFonts w:ascii="Times New Roman" w:hAnsi="Times New Roman" w:cs="Times New Roman"/>
          <w:b/>
          <w:bCs/>
          <w:color w:val="auto"/>
          <w:sz w:val="24"/>
          <w:szCs w:val="24"/>
        </w:rPr>
        <w:fldChar w:fldCharType="end"/>
      </w:r>
      <w:r w:rsidRPr="002050FC">
        <w:rPr>
          <w:rFonts w:ascii="Times New Roman" w:hAnsi="Times New Roman" w:cs="Times New Roman"/>
          <w:color w:val="auto"/>
          <w:sz w:val="24"/>
          <w:szCs w:val="24"/>
          <w:lang w:val="fr-FR"/>
        </w:rPr>
        <w:t xml:space="preserve"> : Diagramme de cas d'utilisation de la solution ADOBLOCK</w:t>
      </w:r>
      <w:bookmarkEnd w:id="109"/>
    </w:p>
    <w:p w14:paraId="2068BA39" w14:textId="77777777" w:rsidR="003168FF" w:rsidRDefault="003168FF" w:rsidP="009C22B7">
      <w:pPr>
        <w:spacing w:before="24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w:t>
      </w:r>
      <w:r w:rsidRPr="00A4477B">
        <w:rPr>
          <w:rFonts w:ascii="Times New Roman" w:hAnsi="Times New Roman" w:cs="Times New Roman"/>
          <w:sz w:val="24"/>
          <w:szCs w:val="24"/>
          <w:lang w:val="fr-FR"/>
        </w:rPr>
        <w:t>tableau 2</w:t>
      </w:r>
      <w:r>
        <w:rPr>
          <w:rFonts w:ascii="Times New Roman" w:hAnsi="Times New Roman" w:cs="Times New Roman"/>
          <w:sz w:val="24"/>
          <w:szCs w:val="24"/>
          <w:lang w:val="fr-FR"/>
        </w:rPr>
        <w:t xml:space="preserve"> ci-dessous présente une description de ce diagramme de cas d’utilisation.</w:t>
      </w:r>
    </w:p>
    <w:p w14:paraId="6CBCD7D3" w14:textId="3F0428D2" w:rsidR="003168FF" w:rsidRPr="00FA7EC8" w:rsidRDefault="003168FF" w:rsidP="003168FF">
      <w:pPr>
        <w:pStyle w:val="Lgende"/>
        <w:keepNext/>
        <w:jc w:val="center"/>
        <w:rPr>
          <w:rFonts w:ascii="Times New Roman" w:hAnsi="Times New Roman" w:cs="Times New Roman"/>
          <w:color w:val="auto"/>
          <w:sz w:val="24"/>
          <w:lang w:val="fr-FR"/>
        </w:rPr>
      </w:pPr>
      <w:bookmarkStart w:id="110" w:name="_Toc201883254"/>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sidR="00DA4B22">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ADOBLOCK</w:t>
      </w:r>
      <w:bookmarkEnd w:id="110"/>
    </w:p>
    <w:tbl>
      <w:tblPr>
        <w:tblStyle w:val="Grilledutableau"/>
        <w:tblW w:w="0" w:type="auto"/>
        <w:jc w:val="center"/>
        <w:tblLook w:val="04A0" w:firstRow="1" w:lastRow="0" w:firstColumn="1" w:lastColumn="0" w:noHBand="0" w:noVBand="1"/>
      </w:tblPr>
      <w:tblGrid>
        <w:gridCol w:w="1838"/>
        <w:gridCol w:w="7558"/>
      </w:tblGrid>
      <w:tr w:rsidR="003168FF" w14:paraId="13A6F934" w14:textId="77777777" w:rsidTr="00B321F2">
        <w:trPr>
          <w:jc w:val="center"/>
        </w:trPr>
        <w:tc>
          <w:tcPr>
            <w:tcW w:w="1838" w:type="dxa"/>
            <w:shd w:val="clear" w:color="auto" w:fill="BDD6EE" w:themeFill="accent1" w:themeFillTint="66"/>
          </w:tcPr>
          <w:p w14:paraId="23B09F8F" w14:textId="77777777" w:rsidR="003168FF" w:rsidRPr="003115D9" w:rsidRDefault="003168FF" w:rsidP="00B321F2">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14:paraId="49E5E5A0" w14:textId="77777777" w:rsidR="003168FF" w:rsidRPr="003115D9" w:rsidRDefault="003168FF" w:rsidP="00B321F2">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3168FF" w:rsidRPr="00E82B55" w14:paraId="5A191C97" w14:textId="77777777" w:rsidTr="00B321F2">
        <w:trPr>
          <w:jc w:val="center"/>
        </w:trPr>
        <w:tc>
          <w:tcPr>
            <w:tcW w:w="1838" w:type="dxa"/>
            <w:vAlign w:val="center"/>
          </w:tcPr>
          <w:p w14:paraId="07B2FDB6" w14:textId="77777777" w:rsidR="003168FF" w:rsidRPr="003C2385" w:rsidRDefault="003168FF" w:rsidP="00B321F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14:paraId="78BBDCF8" w14:textId="77777777" w:rsidR="003168FF" w:rsidRPr="00F16786" w:rsidRDefault="003168FF" w:rsidP="00B321F2">
            <w:pPr>
              <w:pStyle w:val="Paragraphedeliste"/>
              <w:numPr>
                <w:ilvl w:val="0"/>
                <w:numId w:val="37"/>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r w:rsidR="003168FF" w:rsidRPr="00E82B55" w14:paraId="6ECC34DF" w14:textId="77777777" w:rsidTr="00B321F2">
        <w:trPr>
          <w:jc w:val="center"/>
        </w:trPr>
        <w:tc>
          <w:tcPr>
            <w:tcW w:w="1838" w:type="dxa"/>
            <w:vAlign w:val="center"/>
          </w:tcPr>
          <w:p w14:paraId="106AA87F" w14:textId="77777777" w:rsidR="003168FF" w:rsidRPr="003C2385" w:rsidRDefault="003168FF" w:rsidP="00424032">
            <w:pPr>
              <w:spacing w:line="360" w:lineRule="auto"/>
              <w:jc w:val="both"/>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14:paraId="66CEC93B" w14:textId="77777777" w:rsidR="003168FF" w:rsidRPr="00D66977" w:rsidRDefault="003168FF" w:rsidP="00B321F2">
            <w:pPr>
              <w:pStyle w:val="Paragraphedeliste"/>
              <w:numPr>
                <w:ilvl w:val="0"/>
                <w:numId w:val="36"/>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générer une paire de clés cryptographiques pour les besoins de signatures numériques à appliquer aux documents</w:t>
            </w:r>
            <w:r>
              <w:rPr>
                <w:rFonts w:ascii="Times New Roman" w:hAnsi="Times New Roman" w:cs="Times New Roman"/>
                <w:sz w:val="24"/>
                <w:szCs w:val="24"/>
                <w:lang w:val="fr-FR"/>
              </w:rPr>
              <w:t>.</w:t>
            </w:r>
          </w:p>
          <w:p w14:paraId="260AC602" w14:textId="77777777" w:rsidR="003168FF" w:rsidRDefault="003168FF" w:rsidP="00B321F2">
            <w:pPr>
              <w:pStyle w:val="Paragraphedeliste"/>
              <w:numPr>
                <w:ilvl w:val="0"/>
                <w:numId w:val="36"/>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enregistrer un document ou une collection de documents administratifs électroniques sur la blockchain Ethereum</w:t>
            </w:r>
            <w:r>
              <w:rPr>
                <w:rFonts w:ascii="Times New Roman" w:hAnsi="Times New Roman" w:cs="Times New Roman"/>
                <w:sz w:val="24"/>
                <w:szCs w:val="24"/>
                <w:lang w:val="fr-FR"/>
              </w:rPr>
              <w:t>.</w:t>
            </w:r>
          </w:p>
          <w:p w14:paraId="065B11F2" w14:textId="77777777" w:rsidR="003168FF" w:rsidRPr="00D66977" w:rsidRDefault="003168FF" w:rsidP="00B321F2">
            <w:pPr>
              <w:pStyle w:val="Paragraphedeliste"/>
              <w:numPr>
                <w:ilvl w:val="0"/>
                <w:numId w:val="36"/>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14:paraId="2B15458D" w14:textId="77777777" w:rsidR="003168FF" w:rsidRDefault="003168FF" w:rsidP="003168FF">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Relativement au fonctionnement de la blockchain, ces acteurs sont considérés comme un </w:t>
      </w:r>
      <w:r w:rsidRPr="00002C6F">
        <w:rPr>
          <w:rFonts w:ascii="Times New Roman" w:hAnsi="Times New Roman" w:cs="Times New Roman"/>
          <w:sz w:val="24"/>
          <w:szCs w:val="24"/>
          <w:lang w:val="fr-FR"/>
        </w:rPr>
        <w:t>compte de propriété externe (EOA)</w:t>
      </w:r>
      <w:r>
        <w:rPr>
          <w:rFonts w:ascii="Times New Roman" w:hAnsi="Times New Roman" w:cs="Times New Roman"/>
          <w:sz w:val="24"/>
          <w:szCs w:val="24"/>
          <w:lang w:val="fr-FR"/>
        </w:rPr>
        <w:t xml:space="preserve"> caractérisé par (exemple) :</w:t>
      </w:r>
    </w:p>
    <w:p w14:paraId="6A19F37C" w14:textId="77777777" w:rsidR="003168FF" w:rsidRPr="00505170" w:rsidRDefault="003168FF" w:rsidP="003168FF">
      <w:pPr>
        <w:pStyle w:val="Paragraphedeliste"/>
        <w:numPr>
          <w:ilvl w:val="0"/>
          <w:numId w:val="38"/>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14:paraId="009EBDE8" w14:textId="77777777" w:rsidR="003168FF" w:rsidRPr="00505170" w:rsidRDefault="003168FF" w:rsidP="003168FF">
      <w:pPr>
        <w:pStyle w:val="Paragraphedeliste"/>
        <w:numPr>
          <w:ilvl w:val="0"/>
          <w:numId w:val="38"/>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14:paraId="64E8294C" w14:textId="77777777" w:rsidR="003168FF" w:rsidRDefault="003168FF" w:rsidP="003168FF">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Alors que le contrat intelligent faisant la jonction entre la blockchain Ethereum et notre DApp ADOBLOCK dispose nécessairement d’un compte de contrat (CA) caractérisé par (exemple) :</w:t>
      </w:r>
    </w:p>
    <w:p w14:paraId="39853568" w14:textId="77777777" w:rsidR="003168FF" w:rsidRDefault="003168FF" w:rsidP="003168FF">
      <w:pPr>
        <w:pStyle w:val="Paragraphedeliste"/>
        <w:numPr>
          <w:ilvl w:val="0"/>
          <w:numId w:val="39"/>
        </w:numPr>
        <w:spacing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Pr="00505170">
        <w:rPr>
          <w:rFonts w:ascii="Times New Roman" w:hAnsi="Times New Roman" w:cs="Times New Roman"/>
          <w:i/>
          <w:szCs w:val="24"/>
          <w:lang w:val="fr-FR"/>
        </w:rPr>
        <w:t>0x3Db366A5908ec0384DEE67b0c37D6B3aB4003c35</w:t>
      </w:r>
      <w:r w:rsidRPr="00437214">
        <w:rPr>
          <w:rFonts w:ascii="Times New Roman" w:hAnsi="Times New Roman" w:cs="Times New Roman"/>
          <w:szCs w:val="24"/>
          <w:lang w:val="fr-FR"/>
        </w:rPr>
        <w:t>.</w:t>
      </w:r>
    </w:p>
    <w:p w14:paraId="465EB232" w14:textId="77777777" w:rsidR="003168FF" w:rsidRPr="008300DF" w:rsidRDefault="003168FF" w:rsidP="00A304E8">
      <w:pPr>
        <w:spacing w:after="0" w:line="360" w:lineRule="auto"/>
        <w:jc w:val="both"/>
        <w:rPr>
          <w:rFonts w:ascii="Times New Roman" w:hAnsi="Times New Roman" w:cs="Times New Roman"/>
          <w:sz w:val="24"/>
          <w:szCs w:val="24"/>
          <w:lang w:val="fr-FR"/>
        </w:rPr>
      </w:pPr>
    </w:p>
    <w:p w14:paraId="39E6F2B8" w14:textId="77777777" w:rsidR="003168FF" w:rsidRPr="001C333F" w:rsidRDefault="003168FF" w:rsidP="001C333F">
      <w:pPr>
        <w:pStyle w:val="Titre2"/>
        <w:numPr>
          <w:ilvl w:val="1"/>
          <w:numId w:val="53"/>
        </w:numPr>
        <w:jc w:val="both"/>
        <w:rPr>
          <w:rFonts w:ascii="Times New Roman" w:hAnsi="Times New Roman" w:cs="Times New Roman"/>
          <w:b/>
          <w:color w:val="auto"/>
          <w:sz w:val="28"/>
          <w:lang w:val="fr-FR"/>
        </w:rPr>
      </w:pPr>
      <w:bookmarkStart w:id="111" w:name="_Toc201883116"/>
      <w:r w:rsidRPr="001C333F">
        <w:rPr>
          <w:rFonts w:ascii="Times New Roman" w:hAnsi="Times New Roman" w:cs="Times New Roman"/>
          <w:b/>
          <w:color w:val="auto"/>
          <w:sz w:val="28"/>
          <w:lang w:val="fr-FR"/>
        </w:rPr>
        <w:t>Diagrammes de séquences</w:t>
      </w:r>
      <w:bookmarkEnd w:id="111"/>
    </w:p>
    <w:p w14:paraId="6BFA4C6A" w14:textId="2BA05188" w:rsidR="003168FF" w:rsidRDefault="003168FF" w:rsidP="00BB5093">
      <w:pPr>
        <w:spacing w:before="240"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type de diagramme permet de mieux appréhender les interactions entre les acteurs et la solution selon un ordre chronologique lors de l’exécution d’une fonction de celle-ci. A travers la </w:t>
      </w:r>
      <w:r w:rsidRPr="00F278AE">
        <w:rPr>
          <w:rFonts w:ascii="Times New Roman" w:hAnsi="Times New Roman" w:cs="Times New Roman"/>
          <w:sz w:val="24"/>
          <w:szCs w:val="24"/>
          <w:lang w:val="fr-FR"/>
        </w:rPr>
        <w:t>figure 1</w:t>
      </w:r>
      <w:r>
        <w:rPr>
          <w:rFonts w:ascii="Times New Roman" w:hAnsi="Times New Roman" w:cs="Times New Roman"/>
          <w:sz w:val="24"/>
          <w:szCs w:val="24"/>
          <w:lang w:val="fr-FR"/>
        </w:rPr>
        <w:t>6</w:t>
      </w:r>
      <w:r w:rsidRPr="00F278AE">
        <w:rPr>
          <w:rFonts w:ascii="Times New Roman" w:hAnsi="Times New Roman" w:cs="Times New Roman"/>
          <w:sz w:val="24"/>
          <w:szCs w:val="24"/>
          <w:lang w:val="fr-FR"/>
        </w:rPr>
        <w:t xml:space="preserve"> </w:t>
      </w:r>
      <w:r>
        <w:rPr>
          <w:rFonts w:ascii="Times New Roman" w:hAnsi="Times New Roman" w:cs="Times New Roman"/>
          <w:sz w:val="24"/>
          <w:szCs w:val="24"/>
          <w:lang w:val="fr-FR"/>
        </w:rPr>
        <w:t>ci-dessous, nous présentons le diagramme de séquences d’enregistrement de document administratif dans la blockchain Ethereum</w:t>
      </w:r>
      <w:r w:rsidR="002D65B3">
        <w:rPr>
          <w:rFonts w:ascii="Times New Roman" w:hAnsi="Times New Roman" w:cs="Times New Roman"/>
          <w:sz w:val="24"/>
          <w:szCs w:val="24"/>
          <w:lang w:val="fr-FR"/>
        </w:rPr>
        <w:t xml:space="preserve"> à travers la DApp</w:t>
      </w:r>
      <w:r>
        <w:rPr>
          <w:rFonts w:ascii="Times New Roman" w:hAnsi="Times New Roman" w:cs="Times New Roman"/>
          <w:sz w:val="24"/>
          <w:szCs w:val="24"/>
          <w:lang w:val="fr-FR"/>
        </w:rPr>
        <w:t xml:space="preserve">. Cette opération d’enregistrement de </w:t>
      </w:r>
      <w:r>
        <w:rPr>
          <w:rFonts w:ascii="Times New Roman" w:hAnsi="Times New Roman" w:cs="Times New Roman"/>
          <w:sz w:val="24"/>
          <w:szCs w:val="24"/>
          <w:lang w:val="fr-FR"/>
        </w:rPr>
        <w:lastRenderedPageBreak/>
        <w:t>document nécessite d’avoir une paire de clé (privée/publique) à renseigner dans le formulaire d’ajout.</w:t>
      </w:r>
    </w:p>
    <w:p w14:paraId="7C527AF6" w14:textId="77777777" w:rsidR="003168FF" w:rsidRPr="009377F2"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0F4F8AA7" wp14:editId="7986D53F">
            <wp:extent cx="5972810" cy="4513730"/>
            <wp:effectExtent l="0" t="0" r="889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28">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14:paraId="03442456" w14:textId="405CC2C7" w:rsidR="003168FF" w:rsidRPr="00155080" w:rsidRDefault="003168FF" w:rsidP="003168FF">
      <w:pPr>
        <w:pStyle w:val="Lgende"/>
        <w:jc w:val="center"/>
        <w:rPr>
          <w:rFonts w:ascii="Times New Roman" w:hAnsi="Times New Roman" w:cs="Times New Roman"/>
          <w:color w:val="auto"/>
          <w:sz w:val="24"/>
          <w:szCs w:val="24"/>
          <w:lang w:val="fr-FR"/>
        </w:rPr>
      </w:pPr>
      <w:bookmarkStart w:id="112" w:name="_Toc201883314"/>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sidR="00DA4B22">
        <w:rPr>
          <w:rFonts w:ascii="Times New Roman" w:hAnsi="Times New Roman" w:cs="Times New Roman"/>
          <w:b/>
          <w:noProof/>
          <w:color w:val="auto"/>
          <w:sz w:val="24"/>
          <w:szCs w:val="24"/>
          <w:lang w:val="fr-FR"/>
        </w:rPr>
        <w:t>16</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administratif</w:t>
      </w:r>
      <w:r w:rsidRPr="00155080">
        <w:rPr>
          <w:rFonts w:ascii="Times New Roman" w:hAnsi="Times New Roman" w:cs="Times New Roman"/>
          <w:noProof/>
          <w:color w:val="auto"/>
          <w:sz w:val="24"/>
          <w:szCs w:val="24"/>
          <w:lang w:val="fr-FR"/>
        </w:rPr>
        <w:t xml:space="preserve"> dans Ethereum</w:t>
      </w:r>
      <w:bookmarkEnd w:id="112"/>
    </w:p>
    <w:p w14:paraId="6832992F" w14:textId="77777777" w:rsidR="003168FF" w:rsidRDefault="003168FF" w:rsidP="00255D63">
      <w:pPr>
        <w:spacing w:before="240" w:after="0" w:line="360" w:lineRule="auto"/>
        <w:jc w:val="both"/>
        <w:rPr>
          <w:rFonts w:ascii="Times New Roman" w:hAnsi="Times New Roman" w:cs="Times New Roman"/>
          <w:sz w:val="24"/>
          <w:szCs w:val="24"/>
          <w:lang w:val="fr-FR"/>
        </w:rPr>
      </w:pPr>
      <w:r w:rsidRPr="00D33B47">
        <w:rPr>
          <w:rFonts w:ascii="Times New Roman" w:hAnsi="Times New Roman" w:cs="Times New Roman"/>
          <w:sz w:val="24"/>
          <w:szCs w:val="24"/>
          <w:lang w:val="fr-FR"/>
        </w:rPr>
        <w:t>La figure 1</w:t>
      </w:r>
      <w:r>
        <w:rPr>
          <w:rFonts w:ascii="Times New Roman" w:hAnsi="Times New Roman" w:cs="Times New Roman"/>
          <w:sz w:val="24"/>
          <w:szCs w:val="24"/>
          <w:lang w:val="fr-FR"/>
        </w:rPr>
        <w:t>7 ci-dessous représente le diagramme de séquences d’authentification (ou de vérification) de document administratif depuis Ethereum. Pour cette opération de vérification, l’acteur a juste besoin d’avoir le document électronique à authentifier.</w:t>
      </w:r>
    </w:p>
    <w:p w14:paraId="782B84C7" w14:textId="77777777" w:rsidR="003168FF" w:rsidRPr="004835A8"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44AFD503" wp14:editId="288BA923">
            <wp:extent cx="5972810" cy="5109845"/>
            <wp:effectExtent l="0" t="0" r="889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SEQ2_ADOBLOCK.png"/>
                    <pic:cNvPicPr/>
                  </pic:nvPicPr>
                  <pic:blipFill>
                    <a:blip r:embed="rId29">
                      <a:extLst>
                        <a:ext uri="{28A0092B-C50C-407E-A947-70E740481C1C}">
                          <a14:useLocalDpi xmlns:a14="http://schemas.microsoft.com/office/drawing/2010/main" val="0"/>
                        </a:ext>
                      </a:extLst>
                    </a:blip>
                    <a:stretch>
                      <a:fillRect/>
                    </a:stretch>
                  </pic:blipFill>
                  <pic:spPr>
                    <a:xfrm>
                      <a:off x="0" y="0"/>
                      <a:ext cx="5972810" cy="5109845"/>
                    </a:xfrm>
                    <a:prstGeom prst="rect">
                      <a:avLst/>
                    </a:prstGeom>
                  </pic:spPr>
                </pic:pic>
              </a:graphicData>
            </a:graphic>
          </wp:inline>
        </w:drawing>
      </w:r>
    </w:p>
    <w:p w14:paraId="3891BBEE" w14:textId="2C3175D8" w:rsidR="003168FF" w:rsidRDefault="003168FF" w:rsidP="003168FF">
      <w:pPr>
        <w:pStyle w:val="Lgende"/>
        <w:spacing w:line="360" w:lineRule="auto"/>
        <w:jc w:val="center"/>
        <w:rPr>
          <w:rFonts w:ascii="Times New Roman" w:hAnsi="Times New Roman" w:cs="Times New Roman"/>
          <w:color w:val="auto"/>
          <w:sz w:val="24"/>
          <w:lang w:val="fr-FR"/>
        </w:rPr>
      </w:pPr>
      <w:bookmarkStart w:id="113" w:name="_Toc201883315"/>
      <w:r w:rsidRPr="004C0827">
        <w:rPr>
          <w:rFonts w:ascii="Times New Roman" w:hAnsi="Times New Roman" w:cs="Times New Roman"/>
          <w:b/>
          <w:color w:val="auto"/>
          <w:sz w:val="24"/>
          <w:lang w:val="fr-FR"/>
        </w:rPr>
        <w:t xml:space="preserve">Figure </w:t>
      </w:r>
      <w:r w:rsidRPr="004C0827">
        <w:rPr>
          <w:rFonts w:ascii="Times New Roman" w:hAnsi="Times New Roman" w:cs="Times New Roman"/>
          <w:b/>
          <w:color w:val="auto"/>
          <w:sz w:val="24"/>
        </w:rPr>
        <w:fldChar w:fldCharType="begin"/>
      </w:r>
      <w:r w:rsidRPr="004C0827">
        <w:rPr>
          <w:rFonts w:ascii="Times New Roman" w:hAnsi="Times New Roman" w:cs="Times New Roman"/>
          <w:b/>
          <w:color w:val="auto"/>
          <w:sz w:val="24"/>
          <w:lang w:val="fr-FR"/>
        </w:rPr>
        <w:instrText xml:space="preserve"> SEQ Figure \* ARABIC </w:instrText>
      </w:r>
      <w:r w:rsidRPr="004C0827">
        <w:rPr>
          <w:rFonts w:ascii="Times New Roman" w:hAnsi="Times New Roman" w:cs="Times New Roman"/>
          <w:b/>
          <w:color w:val="auto"/>
          <w:sz w:val="24"/>
        </w:rPr>
        <w:fldChar w:fldCharType="separate"/>
      </w:r>
      <w:r w:rsidR="00DA4B22">
        <w:rPr>
          <w:rFonts w:ascii="Times New Roman" w:hAnsi="Times New Roman" w:cs="Times New Roman"/>
          <w:b/>
          <w:noProof/>
          <w:color w:val="auto"/>
          <w:sz w:val="24"/>
          <w:lang w:val="fr-FR"/>
        </w:rPr>
        <w:t>17</w:t>
      </w:r>
      <w:r w:rsidRPr="004C0827">
        <w:rPr>
          <w:rFonts w:ascii="Times New Roman" w:hAnsi="Times New Roman" w:cs="Times New Roman"/>
          <w:b/>
          <w:color w:val="auto"/>
          <w:sz w:val="24"/>
        </w:rPr>
        <w:fldChar w:fldCharType="end"/>
      </w:r>
      <w:r w:rsidRPr="0016125A">
        <w:rPr>
          <w:rFonts w:ascii="Times New Roman" w:hAnsi="Times New Roman" w:cs="Times New Roman"/>
          <w:color w:val="auto"/>
          <w:sz w:val="24"/>
          <w:lang w:val="fr-FR"/>
        </w:rPr>
        <w:t xml:space="preserve"> : </w:t>
      </w:r>
      <w:r w:rsidRPr="004C0827">
        <w:rPr>
          <w:rFonts w:ascii="Times New Roman" w:hAnsi="Times New Roman" w:cs="Times New Roman"/>
          <w:color w:val="auto"/>
          <w:sz w:val="24"/>
          <w:lang w:val="fr-FR"/>
        </w:rPr>
        <w:t>Diagramme de séquences d’authentification de document administratif depuis Ethereum</w:t>
      </w:r>
      <w:bookmarkEnd w:id="113"/>
    </w:p>
    <w:p w14:paraId="489016E1" w14:textId="77777777" w:rsidR="006D3CCA" w:rsidRPr="006D3CCA" w:rsidRDefault="006D3CCA" w:rsidP="006D3CCA">
      <w:pPr>
        <w:spacing w:after="0"/>
        <w:jc w:val="both"/>
        <w:rPr>
          <w:rFonts w:ascii="Times New Roman" w:hAnsi="Times New Roman" w:cs="Times New Roman"/>
          <w:sz w:val="24"/>
          <w:lang w:val="fr-FR"/>
        </w:rPr>
      </w:pPr>
    </w:p>
    <w:p w14:paraId="49E37A31" w14:textId="77777777" w:rsidR="003168FF" w:rsidRPr="001C333F" w:rsidRDefault="003168FF" w:rsidP="001C333F">
      <w:pPr>
        <w:pStyle w:val="Titre2"/>
        <w:numPr>
          <w:ilvl w:val="1"/>
          <w:numId w:val="53"/>
        </w:numPr>
        <w:jc w:val="both"/>
        <w:rPr>
          <w:rFonts w:ascii="Times New Roman" w:hAnsi="Times New Roman" w:cs="Times New Roman"/>
          <w:b/>
          <w:color w:val="auto"/>
          <w:sz w:val="28"/>
          <w:lang w:val="fr-FR"/>
        </w:rPr>
      </w:pPr>
      <w:bookmarkStart w:id="114" w:name="_Toc201883117"/>
      <w:r w:rsidRPr="001C333F">
        <w:rPr>
          <w:rFonts w:ascii="Times New Roman" w:hAnsi="Times New Roman" w:cs="Times New Roman"/>
          <w:b/>
          <w:color w:val="auto"/>
          <w:sz w:val="28"/>
          <w:lang w:val="fr-FR"/>
        </w:rPr>
        <w:t>Diagramme d’interactions du contrat intelligent</w:t>
      </w:r>
      <w:bookmarkEnd w:id="114"/>
    </w:p>
    <w:p w14:paraId="36D396BF" w14:textId="77777777" w:rsidR="003168FF" w:rsidRDefault="003168FF" w:rsidP="0076793B">
      <w:pPr>
        <w:spacing w:before="24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Ce diagramme offre une vue graphique du contrat intelligent (pouvant être assimilé à un objet dans une conception orientée objets-relationnel) et ses interactions avec les comptes EOA. L'utilité</w:t>
      </w:r>
      <w:r w:rsidRPr="0029068D">
        <w:rPr>
          <w:rFonts w:ascii="Times New Roman" w:hAnsi="Times New Roman" w:cs="Times New Roman"/>
          <w:sz w:val="24"/>
          <w:szCs w:val="24"/>
          <w:lang w:val="fr-FR"/>
        </w:rPr>
        <w:t xml:space="preserve"> de notre contrat intelligent est de stocker un document administratif</w:t>
      </w:r>
      <w:r>
        <w:rPr>
          <w:rFonts w:ascii="Times New Roman" w:hAnsi="Times New Roman" w:cs="Times New Roman"/>
          <w:sz w:val="24"/>
          <w:szCs w:val="24"/>
          <w:lang w:val="fr-FR"/>
        </w:rPr>
        <w:t xml:space="preserve"> électronique</w:t>
      </w:r>
      <w:r w:rsidRPr="0029068D">
        <w:rPr>
          <w:rFonts w:ascii="Times New Roman" w:hAnsi="Times New Roman" w:cs="Times New Roman"/>
          <w:sz w:val="24"/>
          <w:szCs w:val="24"/>
          <w:lang w:val="fr-FR"/>
        </w:rPr>
        <w:t xml:space="preserve"> sur Ethereum et de pouvoir le retrouver à tout m</w:t>
      </w:r>
      <w:r>
        <w:rPr>
          <w:rFonts w:ascii="Times New Roman" w:hAnsi="Times New Roman" w:cs="Times New Roman"/>
          <w:sz w:val="24"/>
          <w:szCs w:val="24"/>
          <w:lang w:val="fr-FR"/>
        </w:rPr>
        <w:t xml:space="preserve">oment. Le contrat est dénommé </w:t>
      </w:r>
      <w:r w:rsidRPr="006D1E93">
        <w:rPr>
          <w:rFonts w:ascii="Times New Roman" w:hAnsi="Times New Roman" w:cs="Times New Roman"/>
          <w:b/>
          <w:i/>
          <w:sz w:val="24"/>
          <w:szCs w:val="24"/>
          <w:lang w:val="fr-FR"/>
        </w:rPr>
        <w:t>DocumentAdministratif</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(voir code source à </w:t>
      </w:r>
      <w:r w:rsidRPr="008F0F60">
        <w:rPr>
          <w:rFonts w:ascii="Times New Roman" w:hAnsi="Times New Roman" w:cs="Times New Roman"/>
          <w:sz w:val="24"/>
          <w:szCs w:val="24"/>
          <w:lang w:val="fr-FR"/>
        </w:rPr>
        <w:t xml:space="preserve">l’annexe </w:t>
      </w:r>
      <w:r>
        <w:rPr>
          <w:rFonts w:ascii="Times New Roman" w:hAnsi="Times New Roman" w:cs="Times New Roman"/>
          <w:sz w:val="24"/>
          <w:szCs w:val="24"/>
          <w:lang w:val="fr-FR"/>
        </w:rPr>
        <w:t xml:space="preserve">3) </w:t>
      </w:r>
      <w:r w:rsidRPr="0029068D">
        <w:rPr>
          <w:rFonts w:ascii="Times New Roman" w:hAnsi="Times New Roman" w:cs="Times New Roman"/>
          <w:sz w:val="24"/>
          <w:szCs w:val="24"/>
          <w:lang w:val="fr-FR"/>
        </w:rPr>
        <w:t>et son déploiement peut coûter</w:t>
      </w:r>
      <w:r>
        <w:rPr>
          <w:rStyle w:val="Appelnotedebasdep"/>
          <w:rFonts w:ascii="Times New Roman" w:hAnsi="Times New Roman" w:cs="Times New Roman"/>
          <w:sz w:val="24"/>
          <w:szCs w:val="24"/>
          <w:lang w:val="fr-FR"/>
        </w:rPr>
        <w:footnoteReference w:id="8"/>
      </w:r>
      <w:r>
        <w:rPr>
          <w:rFonts w:ascii="Times New Roman" w:hAnsi="Times New Roman" w:cs="Times New Roman"/>
          <w:sz w:val="24"/>
          <w:szCs w:val="24"/>
          <w:lang w:val="fr-FR"/>
        </w:rPr>
        <w:t xml:space="preserve"> environ</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782016 GAS, soit </w:t>
      </w:r>
      <w:r w:rsidRPr="00236F2F">
        <w:rPr>
          <w:rFonts w:ascii="Times New Roman" w:hAnsi="Times New Roman" w:cs="Times New Roman"/>
          <w:sz w:val="24"/>
          <w:szCs w:val="24"/>
          <w:lang w:val="fr-FR"/>
        </w:rPr>
        <w:t>1487.818208</w:t>
      </w:r>
      <w:r>
        <w:rPr>
          <w:rFonts w:ascii="Times New Roman" w:hAnsi="Times New Roman" w:cs="Times New Roman"/>
          <w:sz w:val="24"/>
          <w:szCs w:val="24"/>
          <w:lang w:val="fr-FR"/>
        </w:rPr>
        <w:t xml:space="preserve"> ETH </w:t>
      </w:r>
      <w:r>
        <w:rPr>
          <w:rFonts w:ascii="Times New Roman" w:hAnsi="Times New Roman" w:cs="Times New Roman"/>
          <w:sz w:val="24"/>
          <w:szCs w:val="24"/>
          <w:lang w:val="fr-FR"/>
        </w:rPr>
        <w:lastRenderedPageBreak/>
        <w:t xml:space="preserve">(avec 894334 GAS ou </w:t>
      </w:r>
      <w:r w:rsidRPr="003E0B1B">
        <w:rPr>
          <w:rFonts w:ascii="Times New Roman" w:hAnsi="Times New Roman" w:cs="Times New Roman"/>
          <w:sz w:val="24"/>
          <w:szCs w:val="24"/>
          <w:lang w:val="fr-FR"/>
        </w:rPr>
        <w:t>1701.50791</w:t>
      </w:r>
      <w:r>
        <w:rPr>
          <w:rFonts w:ascii="Times New Roman" w:hAnsi="Times New Roman" w:cs="Times New Roman"/>
          <w:sz w:val="24"/>
          <w:szCs w:val="24"/>
          <w:lang w:val="fr-FR"/>
        </w:rPr>
        <w:t xml:space="preserve"> ETH comme coût estimatif de transaction de création du contrat)</w:t>
      </w:r>
      <w:r w:rsidRPr="0029068D">
        <w:rPr>
          <w:rFonts w:ascii="Times New Roman" w:hAnsi="Times New Roman" w:cs="Times New Roman"/>
          <w:sz w:val="24"/>
          <w:szCs w:val="24"/>
          <w:lang w:val="fr-FR"/>
        </w:rPr>
        <w:t xml:space="preserve">. En tenant compte de notre approche, </w:t>
      </w:r>
      <w:r w:rsidRPr="00265FA2">
        <w:rPr>
          <w:rFonts w:ascii="Times New Roman" w:hAnsi="Times New Roman" w:cs="Times New Roman"/>
          <w:i/>
          <w:sz w:val="24"/>
          <w:szCs w:val="24"/>
          <w:lang w:val="fr-FR"/>
        </w:rPr>
        <w:t>DocumentAdministratif</w:t>
      </w:r>
      <w:r w:rsidRPr="0029068D">
        <w:rPr>
          <w:rFonts w:ascii="Times New Roman" w:hAnsi="Times New Roman" w:cs="Times New Roman"/>
          <w:sz w:val="24"/>
          <w:szCs w:val="24"/>
          <w:lang w:val="fr-FR"/>
        </w:rPr>
        <w:t xml:space="preserve"> est caractérisé par </w:t>
      </w:r>
      <w:r>
        <w:rPr>
          <w:rFonts w:ascii="Times New Roman" w:hAnsi="Times New Roman" w:cs="Times New Roman"/>
          <w:sz w:val="24"/>
          <w:szCs w:val="24"/>
          <w:lang w:val="fr-FR"/>
        </w:rPr>
        <w:t xml:space="preserve">une structure d'informations, un mapping, </w:t>
      </w:r>
      <w:r w:rsidRPr="0029068D">
        <w:rPr>
          <w:rFonts w:ascii="Times New Roman" w:hAnsi="Times New Roman" w:cs="Times New Roman"/>
          <w:sz w:val="24"/>
          <w:szCs w:val="24"/>
          <w:lang w:val="fr-FR"/>
        </w:rPr>
        <w:t xml:space="preserve">un évènement et des fonctions. La structure d'informations regroupe quatre (04) attributs à savoir le hash du document, le hash signé (ou signature numérique), la clé </w:t>
      </w:r>
      <w:r>
        <w:rPr>
          <w:rFonts w:ascii="Times New Roman" w:hAnsi="Times New Roman" w:cs="Times New Roman"/>
          <w:sz w:val="24"/>
          <w:szCs w:val="24"/>
          <w:lang w:val="fr-FR"/>
        </w:rPr>
        <w:t>publique de l'auteur (</w:t>
      </w:r>
      <w:r w:rsidRPr="0029068D">
        <w:rPr>
          <w:rFonts w:ascii="Times New Roman" w:hAnsi="Times New Roman" w:cs="Times New Roman"/>
          <w:sz w:val="24"/>
          <w:szCs w:val="24"/>
          <w:lang w:val="fr-FR"/>
        </w:rPr>
        <w:t>signataire</w:t>
      </w:r>
      <w:r>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et le timestamp qui correspond à l'horodatage. Le mapping dénommé </w:t>
      </w:r>
      <w:r w:rsidRPr="00B44639">
        <w:rPr>
          <w:rFonts w:ascii="Times New Roman" w:hAnsi="Times New Roman" w:cs="Times New Roman"/>
          <w:b/>
          <w:i/>
          <w:sz w:val="24"/>
          <w:szCs w:val="24"/>
          <w:lang w:val="fr-FR"/>
        </w:rPr>
        <w:t>documents</w:t>
      </w:r>
      <w:r w:rsidRPr="00AB208B">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sert à mapper tout document</w:t>
      </w:r>
      <w:r>
        <w:rPr>
          <w:rFonts w:ascii="Times New Roman" w:hAnsi="Times New Roman" w:cs="Times New Roman"/>
          <w:sz w:val="24"/>
          <w:szCs w:val="24"/>
          <w:lang w:val="fr-FR"/>
        </w:rPr>
        <w:t xml:space="preserve"> administratif</w:t>
      </w:r>
      <w:r w:rsidRPr="0029068D">
        <w:rPr>
          <w:rFonts w:ascii="Times New Roman" w:hAnsi="Times New Roman" w:cs="Times New Roman"/>
          <w:sz w:val="24"/>
          <w:szCs w:val="24"/>
          <w:lang w:val="fr-FR"/>
        </w:rPr>
        <w:t xml:space="preserve"> par son hash dans la liste des documents qui seront </w:t>
      </w:r>
      <w:r>
        <w:rPr>
          <w:rFonts w:ascii="Times New Roman" w:hAnsi="Times New Roman" w:cs="Times New Roman"/>
          <w:sz w:val="24"/>
          <w:szCs w:val="24"/>
          <w:lang w:val="fr-FR"/>
        </w:rPr>
        <w:t xml:space="preserve">sur la blockchain. L'évènement </w:t>
      </w:r>
      <w:r w:rsidRPr="009C6F4B">
        <w:rPr>
          <w:rFonts w:ascii="Times New Roman" w:hAnsi="Times New Roman" w:cs="Times New Roman"/>
          <w:b/>
          <w:i/>
          <w:sz w:val="24"/>
          <w:szCs w:val="24"/>
          <w:lang w:val="fr-FR"/>
        </w:rPr>
        <w:t>DocumentStored</w:t>
      </w:r>
      <w:r w:rsidRPr="0029068D">
        <w:rPr>
          <w:rFonts w:ascii="Times New Roman" w:hAnsi="Times New Roman" w:cs="Times New Roman"/>
          <w:sz w:val="24"/>
          <w:szCs w:val="24"/>
          <w:lang w:val="fr-FR"/>
        </w:rPr>
        <w:t xml:space="preserve"> nous permet d'avo</w:t>
      </w:r>
      <w:r>
        <w:rPr>
          <w:rFonts w:ascii="Times New Roman" w:hAnsi="Times New Roman" w:cs="Times New Roman"/>
          <w:sz w:val="24"/>
          <w:szCs w:val="24"/>
          <w:lang w:val="fr-FR"/>
        </w:rPr>
        <w:t>ir une ré</w:t>
      </w:r>
      <w:r w:rsidRPr="0029068D">
        <w:rPr>
          <w:rFonts w:ascii="Times New Roman" w:hAnsi="Times New Roman" w:cs="Times New Roman"/>
          <w:sz w:val="24"/>
          <w:szCs w:val="24"/>
          <w:lang w:val="fr-FR"/>
        </w:rPr>
        <w:t xml:space="preserve">ponse personnalisée après l'enregistrement réussi d'un document sur Ethereum. Il crée un index </w:t>
      </w:r>
      <w:r>
        <w:rPr>
          <w:rFonts w:ascii="Times New Roman" w:hAnsi="Times New Roman" w:cs="Times New Roman"/>
          <w:sz w:val="24"/>
          <w:szCs w:val="24"/>
          <w:lang w:val="fr-FR"/>
        </w:rPr>
        <w:t>sur</w:t>
      </w:r>
      <w:r w:rsidRPr="0029068D">
        <w:rPr>
          <w:rFonts w:ascii="Times New Roman" w:hAnsi="Times New Roman" w:cs="Times New Roman"/>
          <w:sz w:val="24"/>
          <w:szCs w:val="24"/>
          <w:lang w:val="fr-FR"/>
        </w:rPr>
        <w:t xml:space="preserve"> Ethereum en se basant principalement </w:t>
      </w:r>
      <w:r>
        <w:rPr>
          <w:rFonts w:ascii="Times New Roman" w:hAnsi="Times New Roman" w:cs="Times New Roman"/>
          <w:sz w:val="24"/>
          <w:szCs w:val="24"/>
          <w:lang w:val="fr-FR"/>
        </w:rPr>
        <w:t xml:space="preserve">sur </w:t>
      </w:r>
      <w:r w:rsidRPr="0029068D">
        <w:rPr>
          <w:rFonts w:ascii="Times New Roman" w:hAnsi="Times New Roman" w:cs="Times New Roman"/>
          <w:sz w:val="24"/>
          <w:szCs w:val="24"/>
          <w:lang w:val="fr-FR"/>
        </w:rPr>
        <w:t>le hash du document. En cas d'échec d'enregistrement du document</w:t>
      </w:r>
      <w:r>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cet évènement est quand même émis à l'attention de l'utilisateur. </w:t>
      </w:r>
      <w:r w:rsidRPr="0037019C">
        <w:rPr>
          <w:rFonts w:ascii="Times New Roman" w:hAnsi="Times New Roman" w:cs="Times New Roman"/>
          <w:sz w:val="24"/>
          <w:szCs w:val="24"/>
        </w:rPr>
        <w:t xml:space="preserve">La fonction </w:t>
      </w:r>
      <w:r w:rsidRPr="0037019C">
        <w:rPr>
          <w:rFonts w:ascii="Times New Roman" w:hAnsi="Times New Roman" w:cs="Times New Roman"/>
          <w:b/>
          <w:i/>
          <w:sz w:val="24"/>
          <w:szCs w:val="24"/>
        </w:rPr>
        <w:t>storeAdministrativeDocument</w:t>
      </w:r>
      <w:r w:rsidRPr="0037019C">
        <w:rPr>
          <w:rFonts w:ascii="Times New Roman" w:hAnsi="Times New Roman" w:cs="Times New Roman"/>
          <w:b/>
          <w:sz w:val="24"/>
          <w:szCs w:val="24"/>
        </w:rPr>
        <w:t>(</w:t>
      </w:r>
      <w:r w:rsidRPr="0037019C">
        <w:rPr>
          <w:rFonts w:ascii="Times New Roman" w:hAnsi="Times New Roman" w:cs="Times New Roman"/>
          <w:i/>
          <w:sz w:val="24"/>
          <w:szCs w:val="24"/>
        </w:rPr>
        <w:t>string memory _hash, string memory _signedHash, string memory _publicKey</w:t>
      </w:r>
      <w:r w:rsidRPr="0037019C">
        <w:rPr>
          <w:rFonts w:ascii="Times New Roman" w:hAnsi="Times New Roman" w:cs="Times New Roman"/>
          <w:b/>
          <w:i/>
          <w:sz w:val="24"/>
          <w:szCs w:val="24"/>
        </w:rPr>
        <w:t>)</w:t>
      </w:r>
      <w:r w:rsidRPr="0037019C">
        <w:rPr>
          <w:rFonts w:ascii="Times New Roman" w:hAnsi="Times New Roman" w:cs="Times New Roman"/>
          <w:sz w:val="24"/>
          <w:szCs w:val="24"/>
        </w:rPr>
        <w:t xml:space="preserve"> sert à enregistrer un document sur Ethereum. </w:t>
      </w:r>
      <w:r>
        <w:rPr>
          <w:rFonts w:ascii="Times New Roman" w:hAnsi="Times New Roman" w:cs="Times New Roman"/>
          <w:sz w:val="24"/>
          <w:szCs w:val="24"/>
          <w:lang w:val="fr-FR"/>
        </w:rPr>
        <w:t>A cette occasion, Ethereum</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se charge de </w:t>
      </w:r>
      <w:r w:rsidRPr="0029068D">
        <w:rPr>
          <w:rFonts w:ascii="Times New Roman" w:hAnsi="Times New Roman" w:cs="Times New Roman"/>
          <w:sz w:val="24"/>
          <w:szCs w:val="24"/>
          <w:lang w:val="fr-FR"/>
        </w:rPr>
        <w:t>calcule</w:t>
      </w:r>
      <w:r>
        <w:rPr>
          <w:rFonts w:ascii="Times New Roman" w:hAnsi="Times New Roman" w:cs="Times New Roman"/>
          <w:sz w:val="24"/>
          <w:szCs w:val="24"/>
          <w:lang w:val="fr-FR"/>
        </w:rPr>
        <w:t>r</w:t>
      </w:r>
      <w:r w:rsidRPr="0029068D">
        <w:rPr>
          <w:rFonts w:ascii="Times New Roman" w:hAnsi="Times New Roman" w:cs="Times New Roman"/>
          <w:sz w:val="24"/>
          <w:szCs w:val="24"/>
          <w:lang w:val="fr-FR"/>
        </w:rPr>
        <w:t xml:space="preserve"> et </w:t>
      </w:r>
      <w:r>
        <w:rPr>
          <w:rFonts w:ascii="Times New Roman" w:hAnsi="Times New Roman" w:cs="Times New Roman"/>
          <w:sz w:val="24"/>
          <w:szCs w:val="24"/>
          <w:lang w:val="fr-FR"/>
        </w:rPr>
        <w:t>d’</w:t>
      </w:r>
      <w:r w:rsidRPr="0029068D">
        <w:rPr>
          <w:rFonts w:ascii="Times New Roman" w:hAnsi="Times New Roman" w:cs="Times New Roman"/>
          <w:sz w:val="24"/>
          <w:szCs w:val="24"/>
          <w:lang w:val="fr-FR"/>
        </w:rPr>
        <w:t>associe</w:t>
      </w:r>
      <w:r>
        <w:rPr>
          <w:rFonts w:ascii="Times New Roman" w:hAnsi="Times New Roman" w:cs="Times New Roman"/>
          <w:sz w:val="24"/>
          <w:szCs w:val="24"/>
          <w:lang w:val="fr-FR"/>
        </w:rPr>
        <w:t>r</w:t>
      </w:r>
      <w:r w:rsidRPr="0029068D">
        <w:rPr>
          <w:rFonts w:ascii="Times New Roman" w:hAnsi="Times New Roman" w:cs="Times New Roman"/>
          <w:sz w:val="24"/>
          <w:szCs w:val="24"/>
          <w:lang w:val="fr-FR"/>
        </w:rPr>
        <w:t xml:space="preserve"> l'horodatage</w:t>
      </w:r>
      <w:r>
        <w:rPr>
          <w:rFonts w:ascii="Times New Roman" w:hAnsi="Times New Roman" w:cs="Times New Roman"/>
          <w:sz w:val="24"/>
          <w:szCs w:val="24"/>
          <w:lang w:val="fr-FR"/>
        </w:rPr>
        <w:t xml:space="preserve"> à la structure d’informations</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L’</w:t>
      </w:r>
      <w:r w:rsidRPr="0029068D">
        <w:rPr>
          <w:rFonts w:ascii="Times New Roman" w:hAnsi="Times New Roman" w:cs="Times New Roman"/>
          <w:sz w:val="24"/>
          <w:szCs w:val="24"/>
          <w:lang w:val="fr-FR"/>
        </w:rPr>
        <w:t xml:space="preserve">exécution </w:t>
      </w:r>
      <w:r>
        <w:rPr>
          <w:rFonts w:ascii="Times New Roman" w:hAnsi="Times New Roman" w:cs="Times New Roman"/>
          <w:sz w:val="24"/>
          <w:szCs w:val="24"/>
          <w:lang w:val="fr-FR"/>
        </w:rPr>
        <w:t xml:space="preserve">de cette fonction </w:t>
      </w:r>
      <w:r w:rsidRPr="0029068D">
        <w:rPr>
          <w:rFonts w:ascii="Times New Roman" w:hAnsi="Times New Roman" w:cs="Times New Roman"/>
          <w:sz w:val="24"/>
          <w:szCs w:val="24"/>
          <w:lang w:val="fr-FR"/>
        </w:rPr>
        <w:t>déclench</w:t>
      </w:r>
      <w:r>
        <w:rPr>
          <w:rFonts w:ascii="Times New Roman" w:hAnsi="Times New Roman" w:cs="Times New Roman"/>
          <w:sz w:val="24"/>
          <w:szCs w:val="24"/>
          <w:lang w:val="fr-FR"/>
        </w:rPr>
        <w:t>e</w:t>
      </w:r>
      <w:r w:rsidRPr="0029068D">
        <w:rPr>
          <w:rFonts w:ascii="Times New Roman" w:hAnsi="Times New Roman" w:cs="Times New Roman"/>
          <w:sz w:val="24"/>
          <w:szCs w:val="24"/>
          <w:lang w:val="fr-FR"/>
        </w:rPr>
        <w:t xml:space="preserve"> une transaction qui peut coûter</w:t>
      </w:r>
      <w:r>
        <w:rPr>
          <w:rStyle w:val="Appelnotedebasdep"/>
          <w:rFonts w:ascii="Times New Roman" w:hAnsi="Times New Roman" w:cs="Times New Roman"/>
          <w:sz w:val="24"/>
          <w:szCs w:val="24"/>
          <w:lang w:val="fr-FR"/>
        </w:rPr>
        <w:footnoteReference w:id="9"/>
      </w:r>
      <w:r w:rsidRPr="0029068D">
        <w:rPr>
          <w:rFonts w:ascii="Times New Roman" w:hAnsi="Times New Roman" w:cs="Times New Roman"/>
          <w:sz w:val="24"/>
          <w:szCs w:val="24"/>
          <w:lang w:val="fr-FR"/>
        </w:rPr>
        <w:t xml:space="preserve"> environ </w:t>
      </w:r>
      <w:r>
        <w:rPr>
          <w:rFonts w:ascii="Times New Roman" w:hAnsi="Times New Roman" w:cs="Times New Roman"/>
          <w:sz w:val="24"/>
          <w:szCs w:val="24"/>
          <w:lang w:val="fr-FR"/>
        </w:rPr>
        <w:t xml:space="preserve">304004 GAS, soit </w:t>
      </w:r>
      <w:r w:rsidRPr="00D47B0F">
        <w:rPr>
          <w:rFonts w:ascii="Times New Roman" w:hAnsi="Times New Roman" w:cs="Times New Roman"/>
          <w:sz w:val="24"/>
          <w:szCs w:val="24"/>
          <w:lang w:val="fr-FR"/>
        </w:rPr>
        <w:t>578.380349</w:t>
      </w:r>
      <w:r>
        <w:rPr>
          <w:rFonts w:ascii="Times New Roman" w:hAnsi="Times New Roman" w:cs="Times New Roman"/>
          <w:sz w:val="24"/>
          <w:szCs w:val="24"/>
          <w:lang w:val="fr-FR"/>
        </w:rPr>
        <w:t xml:space="preserve"> ETH (avec </w:t>
      </w:r>
      <w:r w:rsidRPr="008C0DBC">
        <w:rPr>
          <w:rFonts w:ascii="Times New Roman" w:hAnsi="Times New Roman" w:cs="Times New Roman"/>
          <w:sz w:val="24"/>
          <w:szCs w:val="24"/>
          <w:lang w:val="fr-FR"/>
        </w:rPr>
        <w:t>628.295438</w:t>
      </w:r>
      <w:r>
        <w:rPr>
          <w:rFonts w:ascii="Times New Roman" w:hAnsi="Times New Roman" w:cs="Times New Roman"/>
          <w:sz w:val="24"/>
          <w:szCs w:val="24"/>
          <w:lang w:val="fr-FR"/>
        </w:rPr>
        <w:t xml:space="preserve"> ETH, et </w:t>
      </w:r>
      <w:r w:rsidRPr="008C0DBC">
        <w:rPr>
          <w:rFonts w:ascii="Times New Roman" w:hAnsi="Times New Roman" w:cs="Times New Roman"/>
          <w:sz w:val="24"/>
          <w:szCs w:val="24"/>
          <w:lang w:val="fr-FR"/>
        </w:rPr>
        <w:t>379776</w:t>
      </w:r>
      <w:r>
        <w:rPr>
          <w:rFonts w:ascii="Times New Roman" w:hAnsi="Times New Roman" w:cs="Times New Roman"/>
          <w:sz w:val="24"/>
          <w:szCs w:val="24"/>
          <w:lang w:val="fr-FR"/>
        </w:rPr>
        <w:t xml:space="preserve"> GAS comme respectivement le coût estimatif de transaction et le gas limit</w:t>
      </w:r>
      <w:r w:rsidRPr="008C0DBC">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La fonction </w:t>
      </w:r>
      <w:r w:rsidRPr="00117CF6">
        <w:rPr>
          <w:rFonts w:ascii="Times New Roman" w:hAnsi="Times New Roman" w:cs="Times New Roman"/>
          <w:b/>
          <w:i/>
          <w:sz w:val="24"/>
          <w:szCs w:val="24"/>
          <w:lang w:val="fr-FR"/>
        </w:rPr>
        <w:t>getAdministrativeDocument(</w:t>
      </w:r>
      <w:r>
        <w:rPr>
          <w:rFonts w:ascii="Times New Roman" w:hAnsi="Times New Roman" w:cs="Times New Roman"/>
          <w:i/>
          <w:sz w:val="24"/>
          <w:szCs w:val="24"/>
          <w:lang w:val="fr-FR"/>
        </w:rPr>
        <w:t>string memory _hash</w:t>
      </w:r>
      <w:r w:rsidRPr="00117CF6">
        <w:rPr>
          <w:rFonts w:ascii="Times New Roman" w:hAnsi="Times New Roman" w:cs="Times New Roman"/>
          <w:b/>
          <w:i/>
          <w:sz w:val="24"/>
          <w:szCs w:val="24"/>
          <w:lang w:val="fr-FR"/>
        </w:rPr>
        <w:t>)</w:t>
      </w:r>
      <w:r w:rsidRPr="0029068D">
        <w:rPr>
          <w:rFonts w:ascii="Times New Roman" w:hAnsi="Times New Roman" w:cs="Times New Roman"/>
          <w:sz w:val="24"/>
          <w:szCs w:val="24"/>
          <w:lang w:val="fr-FR"/>
        </w:rPr>
        <w:t xml:space="preserve"> permet de rechercher ou récupérer un document depuis la blockchain via le hash.</w:t>
      </w:r>
      <w:r>
        <w:rPr>
          <w:rFonts w:ascii="Times New Roman" w:hAnsi="Times New Roman" w:cs="Times New Roman"/>
          <w:sz w:val="24"/>
          <w:szCs w:val="24"/>
          <w:lang w:val="fr-FR"/>
        </w:rPr>
        <w:t xml:space="preserve"> Ceci est illustré par la </w:t>
      </w:r>
      <w:r w:rsidRPr="007C466A">
        <w:rPr>
          <w:rFonts w:ascii="Times New Roman" w:hAnsi="Times New Roman" w:cs="Times New Roman"/>
          <w:sz w:val="24"/>
          <w:szCs w:val="24"/>
          <w:lang w:val="fr-FR"/>
        </w:rPr>
        <w:t>figure 1</w:t>
      </w:r>
      <w:r>
        <w:rPr>
          <w:rFonts w:ascii="Times New Roman" w:hAnsi="Times New Roman" w:cs="Times New Roman"/>
          <w:sz w:val="24"/>
          <w:szCs w:val="24"/>
          <w:lang w:val="fr-FR"/>
        </w:rPr>
        <w:t>8 ci-dessous.</w:t>
      </w:r>
    </w:p>
    <w:p w14:paraId="6E4AFB45" w14:textId="77777777" w:rsidR="003168FF" w:rsidRPr="004835A8"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0E45D6A" wp14:editId="23E059BE">
            <wp:extent cx="5972810" cy="2327910"/>
            <wp:effectExtent l="0" t="0" r="889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C_ADOBLOCK.png"/>
                    <pic:cNvPicPr/>
                  </pic:nvPicPr>
                  <pic:blipFill>
                    <a:blip r:embed="rId30">
                      <a:extLst>
                        <a:ext uri="{28A0092B-C50C-407E-A947-70E740481C1C}">
                          <a14:useLocalDpi xmlns:a14="http://schemas.microsoft.com/office/drawing/2010/main" val="0"/>
                        </a:ext>
                      </a:extLst>
                    </a:blip>
                    <a:stretch>
                      <a:fillRect/>
                    </a:stretch>
                  </pic:blipFill>
                  <pic:spPr>
                    <a:xfrm>
                      <a:off x="0" y="0"/>
                      <a:ext cx="5972810" cy="2327910"/>
                    </a:xfrm>
                    <a:prstGeom prst="rect">
                      <a:avLst/>
                    </a:prstGeom>
                  </pic:spPr>
                </pic:pic>
              </a:graphicData>
            </a:graphic>
          </wp:inline>
        </w:drawing>
      </w:r>
    </w:p>
    <w:p w14:paraId="4D9676C2" w14:textId="22CC9445" w:rsidR="003168FF" w:rsidRDefault="003168FF" w:rsidP="003168FF">
      <w:pPr>
        <w:pStyle w:val="Lgende"/>
        <w:spacing w:after="0"/>
        <w:jc w:val="center"/>
        <w:rPr>
          <w:rFonts w:ascii="Times New Roman" w:hAnsi="Times New Roman" w:cs="Times New Roman"/>
          <w:noProof/>
          <w:color w:val="auto"/>
          <w:sz w:val="24"/>
          <w:lang w:val="fr-FR"/>
        </w:rPr>
      </w:pPr>
      <w:bookmarkStart w:id="115" w:name="_Toc201883316"/>
      <w:r w:rsidRPr="005E3773">
        <w:rPr>
          <w:rFonts w:ascii="Times New Roman" w:hAnsi="Times New Roman" w:cs="Times New Roman"/>
          <w:b/>
          <w:color w:val="auto"/>
          <w:sz w:val="24"/>
          <w:lang w:val="fr-FR"/>
        </w:rPr>
        <w:t xml:space="preserve">Figure </w:t>
      </w:r>
      <w:r w:rsidRPr="005E3773">
        <w:rPr>
          <w:rFonts w:ascii="Times New Roman" w:hAnsi="Times New Roman" w:cs="Times New Roman"/>
          <w:b/>
          <w:color w:val="auto"/>
          <w:sz w:val="24"/>
        </w:rPr>
        <w:fldChar w:fldCharType="begin"/>
      </w:r>
      <w:r w:rsidRPr="005E3773">
        <w:rPr>
          <w:rFonts w:ascii="Times New Roman" w:hAnsi="Times New Roman" w:cs="Times New Roman"/>
          <w:b/>
          <w:color w:val="auto"/>
          <w:sz w:val="24"/>
          <w:lang w:val="fr-FR"/>
        </w:rPr>
        <w:instrText xml:space="preserve"> SEQ Figure \* ARABIC </w:instrText>
      </w:r>
      <w:r w:rsidRPr="005E3773">
        <w:rPr>
          <w:rFonts w:ascii="Times New Roman" w:hAnsi="Times New Roman" w:cs="Times New Roman"/>
          <w:b/>
          <w:color w:val="auto"/>
          <w:sz w:val="24"/>
        </w:rPr>
        <w:fldChar w:fldCharType="separate"/>
      </w:r>
      <w:r w:rsidR="00DA4B22">
        <w:rPr>
          <w:rFonts w:ascii="Times New Roman" w:hAnsi="Times New Roman" w:cs="Times New Roman"/>
          <w:b/>
          <w:noProof/>
          <w:color w:val="auto"/>
          <w:sz w:val="24"/>
          <w:lang w:val="fr-FR"/>
        </w:rPr>
        <w:t>18</w:t>
      </w:r>
      <w:r w:rsidRPr="005E3773">
        <w:rPr>
          <w:rFonts w:ascii="Times New Roman" w:hAnsi="Times New Roman" w:cs="Times New Roman"/>
          <w:b/>
          <w:color w:val="auto"/>
          <w:sz w:val="24"/>
        </w:rPr>
        <w:fldChar w:fldCharType="end"/>
      </w:r>
      <w:r w:rsidRPr="005E3773">
        <w:rPr>
          <w:rFonts w:ascii="Times New Roman" w:hAnsi="Times New Roman" w:cs="Times New Roman"/>
          <w:color w:val="auto"/>
          <w:sz w:val="24"/>
          <w:lang w:val="fr-FR"/>
        </w:rPr>
        <w:t xml:space="preserve"> : Diagramme d'interactions entre le contrat</w:t>
      </w:r>
      <w:r>
        <w:rPr>
          <w:rFonts w:ascii="Times New Roman" w:hAnsi="Times New Roman" w:cs="Times New Roman"/>
          <w:color w:val="auto"/>
          <w:sz w:val="24"/>
          <w:lang w:val="fr-FR"/>
        </w:rPr>
        <w:t xml:space="preserve"> intelligent</w:t>
      </w:r>
      <w:r w:rsidRPr="005E3773">
        <w:rPr>
          <w:rFonts w:ascii="Times New Roman" w:hAnsi="Times New Roman" w:cs="Times New Roman"/>
          <w:noProof/>
          <w:color w:val="auto"/>
          <w:sz w:val="24"/>
          <w:lang w:val="fr-FR"/>
        </w:rPr>
        <w:t xml:space="preserve"> et les comptes</w:t>
      </w:r>
      <w:bookmarkEnd w:id="115"/>
    </w:p>
    <w:p w14:paraId="2056D183" w14:textId="77777777" w:rsidR="003168FF" w:rsidRPr="00234112" w:rsidRDefault="003168FF" w:rsidP="00234112">
      <w:pPr>
        <w:spacing w:after="0" w:line="360" w:lineRule="auto"/>
        <w:jc w:val="both"/>
        <w:rPr>
          <w:rFonts w:ascii="Times New Roman" w:hAnsi="Times New Roman" w:cs="Times New Roman"/>
          <w:sz w:val="24"/>
          <w:lang w:val="fr-FR"/>
        </w:rPr>
      </w:pPr>
    </w:p>
    <w:p w14:paraId="38E784E5" w14:textId="77777777" w:rsidR="003168FF" w:rsidRDefault="003168FF" w:rsidP="008645BC">
      <w:pPr>
        <w:spacing w:line="360" w:lineRule="auto"/>
        <w:jc w:val="both"/>
        <w:rPr>
          <w:rFonts w:ascii="Times New Roman" w:hAnsi="Times New Roman" w:cs="Times New Roman"/>
          <w:sz w:val="24"/>
          <w:szCs w:val="24"/>
          <w:lang w:val="fr-FR"/>
        </w:rPr>
      </w:pPr>
    </w:p>
    <w:p w14:paraId="6767DB98" w14:textId="3D1C25A7" w:rsidR="00145E06" w:rsidRDefault="00F31C49" w:rsidP="002940E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conclusion, </w:t>
      </w:r>
      <w:r w:rsidR="00987B2C">
        <w:rPr>
          <w:rFonts w:ascii="Times New Roman" w:hAnsi="Times New Roman" w:cs="Times New Roman"/>
          <w:sz w:val="24"/>
          <w:szCs w:val="24"/>
          <w:lang w:val="fr-FR"/>
        </w:rPr>
        <w:t xml:space="preserve">nous </w:t>
      </w:r>
      <w:r w:rsidR="00611B01">
        <w:rPr>
          <w:rFonts w:ascii="Times New Roman" w:hAnsi="Times New Roman" w:cs="Times New Roman"/>
          <w:sz w:val="24"/>
          <w:szCs w:val="24"/>
          <w:lang w:val="fr-FR"/>
        </w:rPr>
        <w:t>utilisons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DApp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r w:rsidR="00DC69A6">
        <w:rPr>
          <w:rFonts w:ascii="Times New Roman" w:hAnsi="Times New Roman" w:cs="Times New Roman"/>
          <w:sz w:val="24"/>
          <w:szCs w:val="24"/>
          <w:lang w:val="fr-FR"/>
        </w:rPr>
        <w:t>.</w:t>
      </w:r>
    </w:p>
    <w:p w14:paraId="16605334" w14:textId="77777777"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864A479" w14:textId="77777777" w:rsidR="00957524" w:rsidRDefault="00957524">
      <w:pPr>
        <w:rPr>
          <w:rFonts w:ascii="Times New Roman" w:hAnsi="Times New Roman" w:cs="Times New Roman"/>
          <w:sz w:val="24"/>
          <w:szCs w:val="24"/>
          <w:lang w:val="fr-FR"/>
        </w:rPr>
      </w:pPr>
    </w:p>
    <w:p w14:paraId="18065A60" w14:textId="77777777" w:rsidR="00957524" w:rsidRDefault="00957524">
      <w:pPr>
        <w:rPr>
          <w:rFonts w:ascii="Times New Roman" w:hAnsi="Times New Roman" w:cs="Times New Roman"/>
          <w:sz w:val="24"/>
          <w:szCs w:val="24"/>
          <w:lang w:val="fr-FR"/>
        </w:rPr>
      </w:pPr>
    </w:p>
    <w:p w14:paraId="46C5D2FE" w14:textId="77777777" w:rsidR="002C0DF6" w:rsidRDefault="002C0DF6">
      <w:pPr>
        <w:rPr>
          <w:rFonts w:ascii="Times New Roman" w:hAnsi="Times New Roman" w:cs="Times New Roman"/>
          <w:sz w:val="24"/>
          <w:szCs w:val="24"/>
          <w:lang w:val="fr-FR"/>
        </w:rPr>
      </w:pPr>
    </w:p>
    <w:p w14:paraId="2E3C2401" w14:textId="77777777" w:rsidR="002C0DF6" w:rsidRDefault="002C0DF6">
      <w:pPr>
        <w:rPr>
          <w:rFonts w:ascii="Times New Roman" w:hAnsi="Times New Roman" w:cs="Times New Roman"/>
          <w:sz w:val="24"/>
          <w:szCs w:val="24"/>
          <w:lang w:val="fr-FR"/>
        </w:rPr>
      </w:pPr>
    </w:p>
    <w:p w14:paraId="543E0A03" w14:textId="77777777" w:rsidR="002C0DF6" w:rsidRDefault="002C0DF6">
      <w:pPr>
        <w:rPr>
          <w:rFonts w:ascii="Times New Roman" w:hAnsi="Times New Roman" w:cs="Times New Roman"/>
          <w:sz w:val="24"/>
          <w:szCs w:val="24"/>
          <w:lang w:val="fr-FR"/>
        </w:rPr>
      </w:pPr>
    </w:p>
    <w:p w14:paraId="6B12F226" w14:textId="77777777" w:rsidR="002C0DF6" w:rsidRDefault="002C0DF6">
      <w:pPr>
        <w:rPr>
          <w:rFonts w:ascii="Times New Roman" w:hAnsi="Times New Roman" w:cs="Times New Roman"/>
          <w:sz w:val="24"/>
          <w:szCs w:val="24"/>
          <w:lang w:val="fr-FR"/>
        </w:rPr>
      </w:pPr>
    </w:p>
    <w:p w14:paraId="50E08C92" w14:textId="77777777" w:rsidR="002C0DF6" w:rsidRDefault="002C0DF6">
      <w:pPr>
        <w:rPr>
          <w:rFonts w:ascii="Times New Roman" w:hAnsi="Times New Roman" w:cs="Times New Roman"/>
          <w:sz w:val="24"/>
          <w:szCs w:val="24"/>
          <w:lang w:val="fr-FR"/>
        </w:rPr>
      </w:pPr>
    </w:p>
    <w:p w14:paraId="517DA51D" w14:textId="77777777" w:rsidR="002C0DF6" w:rsidRDefault="002C0DF6">
      <w:pPr>
        <w:rPr>
          <w:rFonts w:ascii="Times New Roman" w:hAnsi="Times New Roman" w:cs="Times New Roman"/>
          <w:sz w:val="24"/>
          <w:szCs w:val="24"/>
          <w:lang w:val="fr-FR"/>
        </w:rPr>
      </w:pPr>
    </w:p>
    <w:p w14:paraId="5C342ED6" w14:textId="77777777" w:rsidR="002C0DF6" w:rsidRDefault="002C0DF6">
      <w:pPr>
        <w:rPr>
          <w:rFonts w:ascii="Times New Roman" w:hAnsi="Times New Roman" w:cs="Times New Roman"/>
          <w:sz w:val="24"/>
          <w:szCs w:val="24"/>
          <w:lang w:val="fr-FR"/>
        </w:rPr>
      </w:pPr>
    </w:p>
    <w:p w14:paraId="58F5B7C2" w14:textId="77777777" w:rsidR="002C0DF6" w:rsidRDefault="002C0DF6">
      <w:pPr>
        <w:rPr>
          <w:rFonts w:ascii="Times New Roman" w:hAnsi="Times New Roman" w:cs="Times New Roman"/>
          <w:sz w:val="24"/>
          <w:szCs w:val="24"/>
          <w:lang w:val="fr-FR"/>
        </w:rPr>
      </w:pPr>
    </w:p>
    <w:p w14:paraId="65977C85" w14:textId="77777777" w:rsidR="002C0DF6" w:rsidRDefault="002C0DF6">
      <w:pPr>
        <w:rPr>
          <w:rFonts w:ascii="Times New Roman" w:hAnsi="Times New Roman" w:cs="Times New Roman"/>
          <w:sz w:val="24"/>
          <w:szCs w:val="24"/>
          <w:lang w:val="fr-FR"/>
        </w:rPr>
      </w:pPr>
    </w:p>
    <w:p w14:paraId="7F90DB7F" w14:textId="77777777" w:rsidR="002C0DF6" w:rsidRDefault="002C0DF6">
      <w:pPr>
        <w:rPr>
          <w:rFonts w:ascii="Times New Roman" w:hAnsi="Times New Roman" w:cs="Times New Roman"/>
          <w:sz w:val="24"/>
          <w:szCs w:val="24"/>
          <w:lang w:val="fr-FR"/>
        </w:rPr>
      </w:pPr>
    </w:p>
    <w:p w14:paraId="73418787" w14:textId="77777777"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14:paraId="33F93191" w14:textId="77777777"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14:paraId="79EF5453" w14:textId="77777777"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D82ED62" w14:textId="0CB474A7" w:rsidR="00457C81" w:rsidRDefault="00457C81" w:rsidP="006E37AC">
      <w:pPr>
        <w:keepNext/>
        <w:keepLines/>
        <w:spacing w:after="0" w:line="360" w:lineRule="auto"/>
        <w:jc w:val="center"/>
        <w:outlineLvl w:val="0"/>
        <w:rPr>
          <w:rFonts w:ascii="Times New Roman" w:eastAsiaTheme="majorEastAsia" w:hAnsi="Times New Roman" w:cs="Times New Roman"/>
          <w:b/>
          <w:sz w:val="24"/>
          <w:szCs w:val="24"/>
          <w:lang w:val="fr-FR"/>
        </w:rPr>
      </w:pPr>
      <w:bookmarkStart w:id="116" w:name="_Toc184475265"/>
      <w:bookmarkStart w:id="117" w:name="_Toc201883118"/>
      <w:bookmarkStart w:id="118" w:name="_Toc201883362"/>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116"/>
      <w:bookmarkEnd w:id="117"/>
      <w:bookmarkEnd w:id="118"/>
    </w:p>
    <w:p w14:paraId="75F0E84D" w14:textId="77777777" w:rsidR="00CE4404" w:rsidRDefault="00CE4404" w:rsidP="0027677D">
      <w:pPr>
        <w:spacing w:line="360" w:lineRule="auto"/>
        <w:ind w:firstLine="357"/>
        <w:jc w:val="both"/>
        <w:rPr>
          <w:rFonts w:ascii="Times New Roman" w:hAnsi="Times New Roman" w:cs="Times New Roman"/>
          <w:sz w:val="24"/>
          <w:szCs w:val="24"/>
          <w:lang w:val="fr-FR"/>
        </w:rPr>
      </w:pPr>
    </w:p>
    <w:p w14:paraId="52D9C4E8" w14:textId="166A97EE" w:rsidR="007B5205" w:rsidRDefault="005D5E82" w:rsidP="00FE798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w:t>
      </w:r>
      <w:r w:rsidR="009E2D51">
        <w:rPr>
          <w:rFonts w:ascii="Times New Roman" w:hAnsi="Times New Roman" w:cs="Times New Roman"/>
          <w:sz w:val="24"/>
          <w:szCs w:val="24"/>
          <w:lang w:val="fr-FR"/>
        </w:rPr>
        <w:t>le protocole</w:t>
      </w:r>
      <w:r w:rsidR="0021680F">
        <w:rPr>
          <w:rFonts w:ascii="Times New Roman" w:hAnsi="Times New Roman" w:cs="Times New Roman"/>
          <w:sz w:val="24"/>
          <w:szCs w:val="24"/>
          <w:lang w:val="fr-FR"/>
        </w:rPr>
        <w:t xml:space="preserve"> </w:t>
      </w:r>
      <w:r w:rsidR="00C675B2">
        <w:rPr>
          <w:rFonts w:ascii="Times New Roman" w:hAnsi="Times New Roman" w:cs="Times New Roman"/>
          <w:sz w:val="24"/>
          <w:szCs w:val="24"/>
          <w:lang w:val="fr-FR"/>
        </w:rPr>
        <w:t xml:space="preserve">ayant servi la réalisation de </w:t>
      </w:r>
      <w:r w:rsidR="009E2D51">
        <w:rPr>
          <w:rFonts w:ascii="Times New Roman" w:hAnsi="Times New Roman" w:cs="Times New Roman"/>
          <w:sz w:val="24"/>
          <w:szCs w:val="24"/>
          <w:lang w:val="fr-FR"/>
        </w:rPr>
        <w:t>la DApp basée sur notre</w:t>
      </w:r>
      <w:r w:rsidR="003E08BE">
        <w:rPr>
          <w:rFonts w:ascii="Times New Roman" w:hAnsi="Times New Roman" w:cs="Times New Roman"/>
          <w:sz w:val="24"/>
          <w:szCs w:val="24"/>
          <w:lang w:val="fr-FR"/>
        </w:rPr>
        <w:t xml:space="preserve"> </w:t>
      </w:r>
      <w:r w:rsidR="00C675B2">
        <w:rPr>
          <w:rFonts w:ascii="Times New Roman" w:hAnsi="Times New Roman" w:cs="Times New Roman"/>
          <w:sz w:val="24"/>
          <w:szCs w:val="24"/>
          <w:lang w:val="fr-FR"/>
        </w:rPr>
        <w:t>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w:t>
      </w:r>
      <w:r w:rsidR="00AF16DC">
        <w:rPr>
          <w:rFonts w:ascii="Times New Roman" w:hAnsi="Times New Roman" w:cs="Times New Roman"/>
          <w:sz w:val="24"/>
          <w:szCs w:val="24"/>
          <w:lang w:val="fr-FR"/>
        </w:rPr>
        <w:t>Nous présentons aussi l</w:t>
      </w:r>
      <w:r w:rsidR="00714C29">
        <w:rPr>
          <w:rFonts w:ascii="Times New Roman" w:hAnsi="Times New Roman" w:cs="Times New Roman"/>
          <w:sz w:val="24"/>
          <w:szCs w:val="24"/>
          <w:lang w:val="fr-FR"/>
        </w:rPr>
        <w:t>es outils et</w:t>
      </w:r>
      <w:r w:rsidR="00AF16DC">
        <w:rPr>
          <w:rFonts w:ascii="Times New Roman" w:hAnsi="Times New Roman" w:cs="Times New Roman"/>
          <w:sz w:val="24"/>
          <w:szCs w:val="24"/>
          <w:lang w:val="fr-FR"/>
        </w:rPr>
        <w:t xml:space="preserve"> les</w:t>
      </w:r>
      <w:r w:rsidR="00714C29">
        <w:rPr>
          <w:rFonts w:ascii="Times New Roman" w:hAnsi="Times New Roman" w:cs="Times New Roman"/>
          <w:sz w:val="24"/>
          <w:szCs w:val="24"/>
          <w:lang w:val="fr-FR"/>
        </w:rPr>
        <w:t xml:space="preserve"> technologies </w:t>
      </w:r>
      <w:r w:rsidR="00AF16DC">
        <w:rPr>
          <w:rFonts w:ascii="Times New Roman" w:hAnsi="Times New Roman" w:cs="Times New Roman"/>
          <w:sz w:val="24"/>
          <w:szCs w:val="24"/>
          <w:lang w:val="fr-FR"/>
        </w:rPr>
        <w:t xml:space="preserve">qui ont été </w:t>
      </w:r>
      <w:r w:rsidR="00714C29">
        <w:rPr>
          <w:rFonts w:ascii="Times New Roman" w:hAnsi="Times New Roman" w:cs="Times New Roman"/>
          <w:sz w:val="24"/>
          <w:szCs w:val="24"/>
          <w:lang w:val="fr-FR"/>
        </w:rPr>
        <w:t>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153905">
        <w:rPr>
          <w:rFonts w:ascii="Times New Roman" w:hAnsi="Times New Roman" w:cs="Times New Roman"/>
          <w:sz w:val="24"/>
          <w:szCs w:val="24"/>
          <w:lang w:val="fr-FR"/>
        </w:rPr>
        <w:t>,</w:t>
      </w:r>
      <w:r w:rsidR="005C5083">
        <w:rPr>
          <w:rFonts w:ascii="Times New Roman" w:hAnsi="Times New Roman" w:cs="Times New Roman"/>
          <w:sz w:val="24"/>
          <w:szCs w:val="24"/>
          <w:lang w:val="fr-FR"/>
        </w:rPr>
        <w:t xml:space="preserve"> suivi d’une discussion des résultats obtenus</w:t>
      </w:r>
      <w:r w:rsidR="00DC51A3">
        <w:rPr>
          <w:rFonts w:ascii="Times New Roman" w:hAnsi="Times New Roman" w:cs="Times New Roman"/>
          <w:sz w:val="24"/>
          <w:szCs w:val="24"/>
          <w:lang w:val="fr-FR"/>
        </w:rPr>
        <w:t>.</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r w:rsidR="00B83800">
        <w:rPr>
          <w:rFonts w:ascii="Times New Roman" w:hAnsi="Times New Roman" w:cs="Times New Roman"/>
          <w:sz w:val="24"/>
          <w:szCs w:val="24"/>
          <w:lang w:val="fr-FR"/>
        </w:rPr>
        <w:t>DApp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ADOBLOCK</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w:t>
      </w:r>
    </w:p>
    <w:p w14:paraId="450DA6CF" w14:textId="77777777" w:rsidR="003E6D00" w:rsidRPr="00A31DC5" w:rsidRDefault="003E6D00" w:rsidP="009E2D51">
      <w:pPr>
        <w:spacing w:after="0" w:line="360" w:lineRule="auto"/>
        <w:ind w:firstLine="357"/>
        <w:jc w:val="both"/>
        <w:rPr>
          <w:rFonts w:ascii="Times New Roman" w:hAnsi="Times New Roman" w:cs="Times New Roman"/>
          <w:sz w:val="24"/>
          <w:szCs w:val="24"/>
          <w:lang w:val="fr-FR"/>
        </w:rPr>
      </w:pPr>
    </w:p>
    <w:p w14:paraId="0763DF50" w14:textId="77777777" w:rsidR="00811DE6" w:rsidRPr="0027677D" w:rsidRDefault="00DE5C7D" w:rsidP="0027677D">
      <w:pPr>
        <w:pStyle w:val="Titre1"/>
        <w:numPr>
          <w:ilvl w:val="0"/>
          <w:numId w:val="55"/>
        </w:numPr>
        <w:jc w:val="both"/>
        <w:rPr>
          <w:rFonts w:ascii="Times New Roman" w:hAnsi="Times New Roman" w:cs="Times New Roman"/>
          <w:b/>
          <w:color w:val="auto"/>
          <w:sz w:val="28"/>
          <w:lang w:val="fr-FR"/>
        </w:rPr>
      </w:pPr>
      <w:bookmarkStart w:id="119" w:name="_Toc201883119"/>
      <w:bookmarkStart w:id="120" w:name="_Toc201883363"/>
      <w:bookmarkStart w:id="121" w:name="_Toc184475266"/>
      <w:r w:rsidRPr="0027677D">
        <w:rPr>
          <w:rFonts w:ascii="Times New Roman" w:hAnsi="Times New Roman" w:cs="Times New Roman"/>
          <w:b/>
          <w:color w:val="auto"/>
          <w:sz w:val="28"/>
          <w:lang w:val="fr-FR"/>
        </w:rPr>
        <w:t>Protocole d’implémentation</w:t>
      </w:r>
      <w:bookmarkEnd w:id="119"/>
      <w:bookmarkEnd w:id="120"/>
      <w:r w:rsidRPr="0027677D">
        <w:rPr>
          <w:rFonts w:ascii="Times New Roman" w:hAnsi="Times New Roman" w:cs="Times New Roman"/>
          <w:b/>
          <w:color w:val="auto"/>
          <w:sz w:val="28"/>
          <w:lang w:val="fr-FR"/>
        </w:rPr>
        <w:t xml:space="preserve"> </w:t>
      </w:r>
      <w:bookmarkEnd w:id="121"/>
    </w:p>
    <w:p w14:paraId="1D7AAA2D" w14:textId="639CF3D9" w:rsidR="00811DE6" w:rsidRDefault="00F97053" w:rsidP="00D24D84">
      <w:pPr>
        <w:spacing w:before="240"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effectué</w:t>
      </w:r>
      <w:r w:rsidR="00834464">
        <w:rPr>
          <w:rFonts w:ascii="Times New Roman" w:hAnsi="Times New Roman" w:cs="Times New Roman"/>
          <w:sz w:val="24"/>
          <w:szCs w:val="24"/>
          <w:lang w:val="fr-FR"/>
        </w:rPr>
        <w:t>s</w:t>
      </w:r>
      <w:r w:rsidR="009F4DF4">
        <w:rPr>
          <w:rFonts w:ascii="Times New Roman" w:hAnsi="Times New Roman" w:cs="Times New Roman"/>
          <w:sz w:val="24"/>
          <w:szCs w:val="24"/>
          <w:lang w:val="fr-FR"/>
        </w:rPr>
        <w:t xml:space="preserve">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(R) Core(TM) i7-8565U</w:t>
      </w:r>
      <w:r w:rsidR="00EB5F04">
        <w:rPr>
          <w:rFonts w:ascii="Times New Roman" w:hAnsi="Times New Roman" w:cs="Times New Roman"/>
          <w:sz w:val="24"/>
          <w:szCs w:val="24"/>
          <w:lang w:val="fr-FR"/>
        </w:rPr>
        <w:t xml:space="preserve"> </w:t>
      </w:r>
      <w:r w:rsidR="00043F1C">
        <w:rPr>
          <w:rFonts w:ascii="Times New Roman" w:hAnsi="Times New Roman" w:cs="Times New Roman"/>
          <w:sz w:val="24"/>
          <w:szCs w:val="24"/>
          <w:lang w:val="fr-FR"/>
        </w:rPr>
        <w:t xml:space="preserve">de fréquence </w:t>
      </w:r>
      <w:r w:rsidR="00EB5F04">
        <w:rPr>
          <w:rFonts w:ascii="Times New Roman" w:hAnsi="Times New Roman" w:cs="Times New Roman"/>
          <w:sz w:val="24"/>
          <w:szCs w:val="24"/>
          <w:lang w:val="fr-FR"/>
        </w:rPr>
        <w:t>@</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fonctionnant sur</w:t>
      </w:r>
      <w:r w:rsidR="00EB011C">
        <w:rPr>
          <w:rFonts w:ascii="Times New Roman" w:hAnsi="Times New Roman" w:cs="Times New Roman"/>
          <w:sz w:val="24"/>
          <w:szCs w:val="24"/>
          <w:lang w:val="fr-FR"/>
        </w:rPr>
        <w:t xml:space="preserve"> un système d’exploitation</w:t>
      </w:r>
      <w:r w:rsidR="008E6D83">
        <w:rPr>
          <w:rFonts w:ascii="Times New Roman" w:hAnsi="Times New Roman" w:cs="Times New Roman"/>
          <w:sz w:val="24"/>
          <w:szCs w:val="24"/>
          <w:lang w:val="fr-FR"/>
        </w:rPr>
        <w:t xml:space="preserve">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9E5E8B">
        <w:rPr>
          <w:rFonts w:ascii="Times New Roman" w:hAnsi="Times New Roman" w:cs="Times New Roman"/>
          <w:sz w:val="24"/>
          <w:szCs w:val="24"/>
          <w:lang w:val="fr-FR"/>
        </w:rPr>
        <w:t>. Cet ordinateur est doté de</w:t>
      </w:r>
      <w:r w:rsidR="008B44B1">
        <w:rPr>
          <w:rFonts w:ascii="Times New Roman" w:hAnsi="Times New Roman" w:cs="Times New Roman"/>
          <w:sz w:val="24"/>
          <w:szCs w:val="24"/>
          <w:lang w:val="fr-FR"/>
        </w:rPr>
        <w:t xml:space="preserve">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w:t>
      </w:r>
      <w:r w:rsidR="00BE2E34">
        <w:rPr>
          <w:rFonts w:ascii="Times New Roman" w:hAnsi="Times New Roman" w:cs="Times New Roman"/>
          <w:sz w:val="24"/>
          <w:szCs w:val="24"/>
          <w:lang w:val="fr-FR"/>
        </w:rPr>
        <w:t>d’un disque SSD de stockage</w:t>
      </w:r>
      <w:r w:rsidR="00186AF6">
        <w:rPr>
          <w:rFonts w:ascii="Times New Roman" w:hAnsi="Times New Roman" w:cs="Times New Roman"/>
          <w:sz w:val="24"/>
          <w:szCs w:val="24"/>
          <w:lang w:val="fr-FR"/>
        </w:rPr>
        <w:t xml:space="preserve"> de</w:t>
      </w:r>
      <w:r w:rsidR="00BE2E34">
        <w:rPr>
          <w:rFonts w:ascii="Times New Roman" w:hAnsi="Times New Roman" w:cs="Times New Roman"/>
          <w:sz w:val="24"/>
          <w:szCs w:val="24"/>
          <w:lang w:val="fr-FR"/>
        </w:rPr>
        <w:t xml:space="preserve"> 256 Go</w:t>
      </w:r>
      <w:r w:rsidR="00EC4774">
        <w:rPr>
          <w:rFonts w:ascii="Times New Roman" w:hAnsi="Times New Roman" w:cs="Times New Roman"/>
          <w:sz w:val="24"/>
          <w:szCs w:val="24"/>
          <w:lang w:val="fr-FR"/>
        </w:rPr>
        <w:t>.</w:t>
      </w:r>
    </w:p>
    <w:p w14:paraId="5530D789" w14:textId="6E897EA5" w:rsidR="006C20A9" w:rsidRDefault="005D6C68" w:rsidP="00446227">
      <w:pPr>
        <w:spacing w:line="360" w:lineRule="auto"/>
        <w:ind w:firstLine="357"/>
        <w:jc w:val="both"/>
        <w:rPr>
          <w:rFonts w:ascii="Times New Roman" w:hAnsi="Times New Roman" w:cs="Times New Roman"/>
          <w:sz w:val="24"/>
          <w:szCs w:val="24"/>
          <w:lang w:val="fr-FR"/>
        </w:rPr>
      </w:pPr>
      <w:r w:rsidRPr="00D47875">
        <w:rPr>
          <w:rFonts w:ascii="Times New Roman" w:hAnsi="Times New Roman" w:cs="Times New Roman"/>
          <w:sz w:val="24"/>
          <w:szCs w:val="24"/>
          <w:lang w:val="fr-FR"/>
        </w:rPr>
        <w:t xml:space="preserve">La suite des expérimentations </w:t>
      </w:r>
      <w:r w:rsidR="00BA5619">
        <w:rPr>
          <w:rFonts w:ascii="Times New Roman" w:hAnsi="Times New Roman" w:cs="Times New Roman"/>
          <w:sz w:val="24"/>
          <w:szCs w:val="24"/>
          <w:lang w:val="fr-FR"/>
        </w:rPr>
        <w:t xml:space="preserve">de la solution </w:t>
      </w:r>
      <w:r w:rsidR="006B3D22" w:rsidRPr="00D47875">
        <w:rPr>
          <w:rFonts w:ascii="Times New Roman" w:hAnsi="Times New Roman" w:cs="Times New Roman"/>
          <w:sz w:val="24"/>
          <w:szCs w:val="24"/>
          <w:lang w:val="fr-FR"/>
        </w:rPr>
        <w:t>et de la rédaction</w:t>
      </w:r>
      <w:r w:rsidR="00811C68">
        <w:rPr>
          <w:rFonts w:ascii="Times New Roman" w:hAnsi="Times New Roman" w:cs="Times New Roman"/>
          <w:sz w:val="24"/>
          <w:szCs w:val="24"/>
          <w:lang w:val="fr-FR"/>
        </w:rPr>
        <w:t xml:space="preserve"> du présent mémoire</w:t>
      </w:r>
      <w:r w:rsidR="006B3D22" w:rsidRPr="00D47875">
        <w:rPr>
          <w:rFonts w:ascii="Times New Roman" w:hAnsi="Times New Roman" w:cs="Times New Roman"/>
          <w:sz w:val="24"/>
          <w:szCs w:val="24"/>
          <w:lang w:val="fr-FR"/>
        </w:rPr>
        <w:t xml:space="preserve"> </w:t>
      </w:r>
      <w:r w:rsidRPr="00D47875">
        <w:rPr>
          <w:rFonts w:ascii="Times New Roman" w:hAnsi="Times New Roman" w:cs="Times New Roman"/>
          <w:sz w:val="24"/>
          <w:szCs w:val="24"/>
          <w:lang w:val="fr-FR"/>
        </w:rPr>
        <w:t xml:space="preserve">a été faite </w:t>
      </w:r>
      <w:r w:rsidR="00B256B1">
        <w:rPr>
          <w:rFonts w:ascii="Times New Roman" w:hAnsi="Times New Roman" w:cs="Times New Roman"/>
          <w:sz w:val="24"/>
          <w:szCs w:val="24"/>
          <w:lang w:val="fr-FR"/>
        </w:rPr>
        <w:t>à l’aide</w:t>
      </w:r>
      <w:r w:rsidRPr="00D47875">
        <w:rPr>
          <w:rFonts w:ascii="Times New Roman" w:hAnsi="Times New Roman" w:cs="Times New Roman"/>
          <w:sz w:val="24"/>
          <w:szCs w:val="24"/>
          <w:lang w:val="fr-FR"/>
        </w:rPr>
        <w:t xml:space="preserve"> </w:t>
      </w:r>
      <w:r w:rsidR="00B256B1">
        <w:rPr>
          <w:rFonts w:ascii="Times New Roman" w:hAnsi="Times New Roman" w:cs="Times New Roman"/>
          <w:sz w:val="24"/>
          <w:szCs w:val="24"/>
          <w:lang w:val="fr-FR"/>
        </w:rPr>
        <w:t>d’</w:t>
      </w:r>
      <w:r w:rsidRPr="00D47875">
        <w:rPr>
          <w:rFonts w:ascii="Times New Roman" w:hAnsi="Times New Roman" w:cs="Times New Roman"/>
          <w:sz w:val="24"/>
          <w:szCs w:val="24"/>
          <w:lang w:val="fr-FR"/>
        </w:rPr>
        <w:t xml:space="preserve">un ordinateur de processeur </w:t>
      </w:r>
      <w:r w:rsidR="000D410E" w:rsidRPr="00D47875">
        <w:rPr>
          <w:rFonts w:ascii="Times New Roman" w:hAnsi="Times New Roman" w:cs="Times New Roman"/>
          <w:sz w:val="24"/>
          <w:szCs w:val="24"/>
          <w:lang w:val="fr-FR"/>
        </w:rPr>
        <w:t xml:space="preserve">Intel Core i9 </w:t>
      </w:r>
      <w:r w:rsidR="00B65EB8">
        <w:rPr>
          <w:rFonts w:ascii="Times New Roman" w:hAnsi="Times New Roman" w:cs="Times New Roman"/>
          <w:sz w:val="24"/>
          <w:szCs w:val="24"/>
          <w:lang w:val="fr-FR"/>
        </w:rPr>
        <w:t>(</w:t>
      </w:r>
      <w:r w:rsidR="000D410E" w:rsidRPr="00D47875">
        <w:rPr>
          <w:rFonts w:ascii="Times New Roman" w:hAnsi="Times New Roman" w:cs="Times New Roman"/>
          <w:sz w:val="24"/>
          <w:szCs w:val="24"/>
          <w:lang w:val="fr-FR"/>
        </w:rPr>
        <w:t>8 cœurs</w:t>
      </w:r>
      <w:r w:rsidR="00B65EB8">
        <w:rPr>
          <w:rFonts w:ascii="Times New Roman" w:hAnsi="Times New Roman" w:cs="Times New Roman"/>
          <w:sz w:val="24"/>
          <w:szCs w:val="24"/>
          <w:lang w:val="fr-FR"/>
        </w:rPr>
        <w:t>)</w:t>
      </w:r>
      <w:r w:rsidR="005172C5">
        <w:rPr>
          <w:rFonts w:ascii="Times New Roman" w:hAnsi="Times New Roman" w:cs="Times New Roman"/>
          <w:sz w:val="24"/>
          <w:szCs w:val="24"/>
          <w:lang w:val="fr-FR"/>
        </w:rPr>
        <w:t xml:space="preserve"> de fréquence</w:t>
      </w:r>
      <w:r w:rsidR="000D410E" w:rsidRPr="00D47875">
        <w:rPr>
          <w:rFonts w:ascii="Times New Roman" w:hAnsi="Times New Roman" w:cs="Times New Roman"/>
          <w:sz w:val="24"/>
          <w:szCs w:val="24"/>
          <w:lang w:val="fr-FR"/>
        </w:rPr>
        <w:t xml:space="preserve"> </w:t>
      </w:r>
      <w:r w:rsidR="0080780F" w:rsidRPr="00D47875">
        <w:rPr>
          <w:rFonts w:ascii="Times New Roman" w:hAnsi="Times New Roman" w:cs="Times New Roman"/>
          <w:sz w:val="24"/>
          <w:szCs w:val="24"/>
          <w:lang w:val="fr-FR"/>
        </w:rPr>
        <w:t>@2</w:t>
      </w:r>
      <w:r w:rsidR="000429ED">
        <w:rPr>
          <w:rFonts w:ascii="Times New Roman" w:hAnsi="Times New Roman" w:cs="Times New Roman"/>
          <w:sz w:val="24"/>
          <w:szCs w:val="24"/>
          <w:lang w:val="fr-FR"/>
        </w:rPr>
        <w:t>.</w:t>
      </w:r>
      <w:r w:rsidR="0080780F" w:rsidRPr="00D47875">
        <w:rPr>
          <w:rFonts w:ascii="Times New Roman" w:hAnsi="Times New Roman" w:cs="Times New Roman"/>
          <w:sz w:val="24"/>
          <w:szCs w:val="24"/>
          <w:lang w:val="fr-FR"/>
        </w:rPr>
        <w:t xml:space="preserve">4 GHz </w:t>
      </w:r>
      <w:r w:rsidR="007B6B1A" w:rsidRPr="00D47875">
        <w:rPr>
          <w:rFonts w:ascii="Times New Roman" w:hAnsi="Times New Roman" w:cs="Times New Roman"/>
          <w:sz w:val="24"/>
          <w:szCs w:val="24"/>
          <w:lang w:val="fr-FR"/>
        </w:rPr>
        <w:t xml:space="preserve">fonctionnant sur </w:t>
      </w:r>
      <w:r w:rsidR="00CB71B4">
        <w:rPr>
          <w:rFonts w:ascii="Times New Roman" w:hAnsi="Times New Roman" w:cs="Times New Roman"/>
          <w:sz w:val="24"/>
          <w:szCs w:val="24"/>
          <w:lang w:val="fr-FR"/>
        </w:rPr>
        <w:t xml:space="preserve">un système d’exploitation </w:t>
      </w:r>
      <w:r w:rsidR="00BD551C" w:rsidRPr="00D47875">
        <w:rPr>
          <w:rFonts w:ascii="Times New Roman" w:hAnsi="Times New Roman" w:cs="Times New Roman"/>
          <w:color w:val="000000"/>
          <w:sz w:val="24"/>
          <w:szCs w:val="24"/>
          <w:lang w:val="fr-FR"/>
        </w:rPr>
        <w:t>MacOs</w:t>
      </w:r>
      <w:r w:rsidR="00C544ED" w:rsidRPr="00D47875">
        <w:rPr>
          <w:rFonts w:ascii="Times New Roman" w:hAnsi="Times New Roman" w:cs="Times New Roman"/>
          <w:color w:val="000000"/>
          <w:sz w:val="24"/>
          <w:szCs w:val="24"/>
          <w:lang w:val="fr-FR"/>
        </w:rPr>
        <w:t xml:space="preserve"> 15.5 (24F74)</w:t>
      </w:r>
      <w:r w:rsidR="00902C26">
        <w:rPr>
          <w:rFonts w:ascii="Times New Roman" w:hAnsi="Times New Roman" w:cs="Times New Roman"/>
          <w:sz w:val="24"/>
          <w:szCs w:val="24"/>
          <w:lang w:val="fr-FR"/>
        </w:rPr>
        <w:t xml:space="preserve">. Cet ordinateur est quant à lui, doté de </w:t>
      </w:r>
      <w:r w:rsidR="000D410E" w:rsidRPr="00D47875">
        <w:rPr>
          <w:rFonts w:ascii="Times New Roman" w:hAnsi="Times New Roman" w:cs="Times New Roman"/>
          <w:sz w:val="24"/>
          <w:szCs w:val="24"/>
          <w:lang w:val="fr-FR"/>
        </w:rPr>
        <w:t>32 Go de RAM</w:t>
      </w:r>
      <w:r w:rsidR="00902C26">
        <w:rPr>
          <w:rFonts w:ascii="Times New Roman" w:hAnsi="Times New Roman" w:cs="Times New Roman"/>
          <w:sz w:val="24"/>
          <w:szCs w:val="24"/>
          <w:lang w:val="fr-FR"/>
        </w:rPr>
        <w:t xml:space="preserve"> </w:t>
      </w:r>
      <w:r w:rsidR="00902C26" w:rsidRPr="00D47875">
        <w:rPr>
          <w:rFonts w:ascii="Times New Roman" w:hAnsi="Times New Roman" w:cs="Times New Roman"/>
          <w:sz w:val="24"/>
          <w:szCs w:val="24"/>
          <w:lang w:val="fr-FR"/>
        </w:rPr>
        <w:t>DDR4</w:t>
      </w:r>
      <w:r w:rsidR="00902C26">
        <w:rPr>
          <w:rFonts w:ascii="Times New Roman" w:hAnsi="Times New Roman" w:cs="Times New Roman"/>
          <w:sz w:val="24"/>
          <w:szCs w:val="24"/>
          <w:lang w:val="fr-FR"/>
        </w:rPr>
        <w:t xml:space="preserve"> d’une vitesse de </w:t>
      </w:r>
      <w:r w:rsidR="00902C26" w:rsidRPr="00D47875">
        <w:rPr>
          <w:rFonts w:ascii="Times New Roman" w:hAnsi="Times New Roman" w:cs="Times New Roman"/>
          <w:sz w:val="24"/>
          <w:szCs w:val="24"/>
          <w:lang w:val="fr-FR"/>
        </w:rPr>
        <w:t xml:space="preserve">2667 MHz </w:t>
      </w:r>
      <w:r w:rsidR="000D410E" w:rsidRPr="00D47875">
        <w:rPr>
          <w:rFonts w:ascii="Times New Roman" w:hAnsi="Times New Roman" w:cs="Times New Roman"/>
          <w:sz w:val="24"/>
          <w:szCs w:val="24"/>
          <w:lang w:val="fr-FR"/>
        </w:rPr>
        <w:t xml:space="preserve">et </w:t>
      </w:r>
      <w:r w:rsidR="0001644B">
        <w:rPr>
          <w:rFonts w:ascii="Times New Roman" w:hAnsi="Times New Roman" w:cs="Times New Roman"/>
          <w:sz w:val="24"/>
          <w:szCs w:val="24"/>
          <w:lang w:val="fr-FR"/>
        </w:rPr>
        <w:t xml:space="preserve">d’un disque </w:t>
      </w:r>
      <w:r w:rsidR="000D410E" w:rsidRPr="00D47875">
        <w:rPr>
          <w:rFonts w:ascii="Times New Roman" w:hAnsi="Times New Roman" w:cs="Times New Roman"/>
          <w:sz w:val="24"/>
          <w:szCs w:val="24"/>
          <w:lang w:val="fr-FR"/>
        </w:rPr>
        <w:t>SSD de stockage</w:t>
      </w:r>
      <w:r w:rsidR="0001644B">
        <w:rPr>
          <w:rFonts w:ascii="Times New Roman" w:hAnsi="Times New Roman" w:cs="Times New Roman"/>
          <w:sz w:val="24"/>
          <w:szCs w:val="24"/>
          <w:lang w:val="fr-FR"/>
        </w:rPr>
        <w:t xml:space="preserve"> de </w:t>
      </w:r>
      <w:r w:rsidR="0001644B" w:rsidRPr="00D47875">
        <w:rPr>
          <w:rFonts w:ascii="Times New Roman" w:hAnsi="Times New Roman" w:cs="Times New Roman"/>
          <w:sz w:val="24"/>
          <w:szCs w:val="24"/>
          <w:lang w:val="fr-FR"/>
        </w:rPr>
        <w:t>1 To</w:t>
      </w:r>
      <w:r w:rsidR="000D410E" w:rsidRPr="00D47875">
        <w:rPr>
          <w:rFonts w:ascii="Times New Roman" w:hAnsi="Times New Roman" w:cs="Times New Roman"/>
          <w:sz w:val="24"/>
          <w:szCs w:val="24"/>
          <w:lang w:val="fr-FR"/>
        </w:rPr>
        <w:t>.</w:t>
      </w:r>
      <w:r w:rsidR="00446227">
        <w:rPr>
          <w:rFonts w:ascii="Times New Roman" w:hAnsi="Times New Roman" w:cs="Times New Roman"/>
          <w:sz w:val="24"/>
          <w:szCs w:val="24"/>
          <w:lang w:val="fr-FR"/>
        </w:rPr>
        <w:t xml:space="preserve"> </w:t>
      </w:r>
      <w:r w:rsidR="006C20A9">
        <w:rPr>
          <w:rFonts w:ascii="Times New Roman" w:hAnsi="Times New Roman" w:cs="Times New Roman"/>
          <w:sz w:val="24"/>
          <w:szCs w:val="24"/>
          <w:lang w:val="fr-FR"/>
        </w:rPr>
        <w:t>Cela nous permet de conclure que la DApp est multiplateforme.</w:t>
      </w:r>
    </w:p>
    <w:p w14:paraId="3F4F6828" w14:textId="50490057" w:rsidR="00174124" w:rsidRPr="00D47875" w:rsidRDefault="004E1AF7" w:rsidP="00D24D84">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la mise en place d’une telle solution, nous estimons qu’il faut </w:t>
      </w:r>
      <w:r w:rsidR="00BB5E72">
        <w:rPr>
          <w:rFonts w:ascii="Times New Roman" w:hAnsi="Times New Roman" w:cs="Times New Roman"/>
          <w:sz w:val="24"/>
          <w:szCs w:val="24"/>
          <w:lang w:val="fr-FR"/>
        </w:rPr>
        <w:t>un ord</w:t>
      </w:r>
      <w:r w:rsidR="00DE5E16">
        <w:rPr>
          <w:rFonts w:ascii="Times New Roman" w:hAnsi="Times New Roman" w:cs="Times New Roman"/>
          <w:sz w:val="24"/>
          <w:szCs w:val="24"/>
          <w:lang w:val="fr-FR"/>
        </w:rPr>
        <w:t>i</w:t>
      </w:r>
      <w:r w:rsidR="00BB5E72">
        <w:rPr>
          <w:rFonts w:ascii="Times New Roman" w:hAnsi="Times New Roman" w:cs="Times New Roman"/>
          <w:sz w:val="24"/>
          <w:szCs w:val="24"/>
          <w:lang w:val="fr-FR"/>
        </w:rPr>
        <w:t xml:space="preserve">nateur ayant </w:t>
      </w:r>
      <w:r>
        <w:rPr>
          <w:rFonts w:ascii="Times New Roman" w:hAnsi="Times New Roman" w:cs="Times New Roman"/>
          <w:sz w:val="24"/>
          <w:szCs w:val="24"/>
          <w:lang w:val="fr-FR"/>
        </w:rPr>
        <w:t>l</w:t>
      </w:r>
      <w:r w:rsidR="00174124">
        <w:rPr>
          <w:rFonts w:ascii="Times New Roman" w:hAnsi="Times New Roman" w:cs="Times New Roman"/>
          <w:sz w:val="24"/>
          <w:szCs w:val="24"/>
          <w:lang w:val="fr-FR"/>
        </w:rPr>
        <w:t xml:space="preserve">es caractéristiques minimales </w:t>
      </w:r>
      <w:r w:rsidR="00BB5E72">
        <w:rPr>
          <w:rFonts w:ascii="Times New Roman" w:hAnsi="Times New Roman" w:cs="Times New Roman"/>
          <w:sz w:val="24"/>
          <w:szCs w:val="24"/>
          <w:lang w:val="fr-FR"/>
        </w:rPr>
        <w:t>suivantes</w:t>
      </w:r>
      <w:r w:rsidR="00174124">
        <w:rPr>
          <w:rFonts w:ascii="Times New Roman" w:hAnsi="Times New Roman" w:cs="Times New Roman"/>
          <w:sz w:val="24"/>
          <w:szCs w:val="24"/>
          <w:lang w:val="fr-FR"/>
        </w:rPr>
        <w:t xml:space="preserve"> : </w:t>
      </w:r>
      <w:r w:rsidR="00B810F4">
        <w:rPr>
          <w:rFonts w:ascii="Times New Roman" w:hAnsi="Times New Roman" w:cs="Times New Roman"/>
          <w:sz w:val="24"/>
          <w:szCs w:val="24"/>
          <w:lang w:val="fr-FR"/>
        </w:rPr>
        <w:t>1</w:t>
      </w:r>
      <w:r w:rsidR="00174124">
        <w:rPr>
          <w:rFonts w:ascii="Times New Roman" w:hAnsi="Times New Roman" w:cs="Times New Roman"/>
          <w:sz w:val="24"/>
          <w:szCs w:val="24"/>
          <w:lang w:val="fr-FR"/>
        </w:rPr>
        <w:t xml:space="preserve"> processeur Core i7, </w:t>
      </w:r>
      <w:r w:rsidR="00763C46">
        <w:rPr>
          <w:rFonts w:ascii="Times New Roman" w:hAnsi="Times New Roman" w:cs="Times New Roman"/>
          <w:sz w:val="24"/>
          <w:szCs w:val="24"/>
          <w:lang w:val="fr-FR"/>
        </w:rPr>
        <w:t xml:space="preserve">16 Go de RAM et </w:t>
      </w:r>
      <w:r w:rsidR="005876A0">
        <w:rPr>
          <w:rFonts w:ascii="Times New Roman" w:hAnsi="Times New Roman" w:cs="Times New Roman"/>
          <w:sz w:val="24"/>
          <w:szCs w:val="24"/>
          <w:lang w:val="fr-FR"/>
        </w:rPr>
        <w:t>256</w:t>
      </w:r>
      <w:r w:rsidR="00763C46">
        <w:rPr>
          <w:rFonts w:ascii="Times New Roman" w:hAnsi="Times New Roman" w:cs="Times New Roman"/>
          <w:sz w:val="24"/>
          <w:szCs w:val="24"/>
          <w:lang w:val="fr-FR"/>
        </w:rPr>
        <w:t xml:space="preserve"> Go</w:t>
      </w:r>
      <w:r w:rsidR="001C5636">
        <w:rPr>
          <w:rFonts w:ascii="Times New Roman" w:hAnsi="Times New Roman" w:cs="Times New Roman"/>
          <w:sz w:val="24"/>
          <w:szCs w:val="24"/>
          <w:lang w:val="fr-FR"/>
        </w:rPr>
        <w:t xml:space="preserve"> SSD</w:t>
      </w:r>
      <w:r w:rsidR="00763C46">
        <w:rPr>
          <w:rFonts w:ascii="Times New Roman" w:hAnsi="Times New Roman" w:cs="Times New Roman"/>
          <w:sz w:val="24"/>
          <w:szCs w:val="24"/>
          <w:lang w:val="fr-FR"/>
        </w:rPr>
        <w:t xml:space="preserve"> de stockage.</w:t>
      </w:r>
    </w:p>
    <w:p w14:paraId="6A65D598" w14:textId="77777777" w:rsidR="005E1095" w:rsidRPr="00E9058E" w:rsidRDefault="005E1095" w:rsidP="00712E4A">
      <w:pPr>
        <w:spacing w:after="0" w:line="360" w:lineRule="auto"/>
        <w:jc w:val="both"/>
        <w:rPr>
          <w:rFonts w:ascii="Times New Roman" w:hAnsi="Times New Roman" w:cs="Times New Roman"/>
          <w:sz w:val="24"/>
          <w:lang w:val="fr-FR"/>
        </w:rPr>
      </w:pPr>
    </w:p>
    <w:p w14:paraId="20C0C55A" w14:textId="77777777" w:rsidR="000F2F35" w:rsidRPr="0027677D" w:rsidRDefault="000F2F35" w:rsidP="0027677D">
      <w:pPr>
        <w:pStyle w:val="Titre1"/>
        <w:numPr>
          <w:ilvl w:val="0"/>
          <w:numId w:val="55"/>
        </w:numPr>
        <w:jc w:val="both"/>
        <w:rPr>
          <w:rFonts w:ascii="Times New Roman" w:hAnsi="Times New Roman" w:cs="Times New Roman"/>
          <w:b/>
          <w:color w:val="auto"/>
          <w:sz w:val="28"/>
          <w:lang w:val="fr-FR"/>
        </w:rPr>
      </w:pPr>
      <w:bookmarkStart w:id="122" w:name="_Toc201883120"/>
      <w:bookmarkStart w:id="123" w:name="_Toc201883364"/>
      <w:r w:rsidRPr="0027677D">
        <w:rPr>
          <w:rFonts w:ascii="Times New Roman" w:hAnsi="Times New Roman" w:cs="Times New Roman"/>
          <w:b/>
          <w:color w:val="auto"/>
          <w:sz w:val="28"/>
          <w:lang w:val="fr-FR"/>
        </w:rPr>
        <w:t>Outils et technologies utilisés</w:t>
      </w:r>
      <w:bookmarkEnd w:id="122"/>
      <w:bookmarkEnd w:id="123"/>
    </w:p>
    <w:p w14:paraId="1E5FD554" w14:textId="5184DEDD" w:rsidR="000F2F35" w:rsidRDefault="000F2F35" w:rsidP="00712E4A">
      <w:pPr>
        <w:spacing w:before="24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outils et technologies ont été utilisé</w:t>
      </w:r>
      <w:r w:rsidR="00914136">
        <w:rPr>
          <w:rFonts w:ascii="Times New Roman" w:hAnsi="Times New Roman" w:cs="Times New Roman"/>
          <w:sz w:val="24"/>
          <w:szCs w:val="24"/>
          <w:lang w:val="fr-FR"/>
        </w:rPr>
        <w:t>s</w:t>
      </w:r>
      <w:r w:rsidR="00C96792">
        <w:rPr>
          <w:rFonts w:ascii="Times New Roman" w:hAnsi="Times New Roman" w:cs="Times New Roman"/>
          <w:sz w:val="24"/>
          <w:szCs w:val="24"/>
          <w:lang w:val="fr-FR"/>
        </w:rPr>
        <w:t xml:space="preserve"> pour </w:t>
      </w:r>
      <w:r w:rsidR="005D50B2">
        <w:rPr>
          <w:rFonts w:ascii="Times New Roman" w:hAnsi="Times New Roman" w:cs="Times New Roman"/>
          <w:sz w:val="24"/>
          <w:szCs w:val="24"/>
          <w:lang w:val="fr-FR"/>
        </w:rPr>
        <w:t xml:space="preserve">concevoir et </w:t>
      </w:r>
      <w:r w:rsidR="00C96792">
        <w:rPr>
          <w:rFonts w:ascii="Times New Roman" w:hAnsi="Times New Roman" w:cs="Times New Roman"/>
          <w:sz w:val="24"/>
          <w:szCs w:val="24"/>
          <w:lang w:val="fr-FR"/>
        </w:rPr>
        <w:t xml:space="preserve">implémenter </w:t>
      </w:r>
      <w:r w:rsidR="00763A49">
        <w:rPr>
          <w:rFonts w:ascii="Times New Roman" w:hAnsi="Times New Roman" w:cs="Times New Roman"/>
          <w:sz w:val="24"/>
          <w:szCs w:val="24"/>
          <w:lang w:val="fr-FR"/>
        </w:rPr>
        <w:t>la</w:t>
      </w:r>
      <w:r w:rsidR="006165FE">
        <w:rPr>
          <w:rFonts w:ascii="Times New Roman" w:hAnsi="Times New Roman" w:cs="Times New Roman"/>
          <w:sz w:val="24"/>
          <w:szCs w:val="24"/>
          <w:lang w:val="fr-FR"/>
        </w:rPr>
        <w:t xml:space="preserve"> D</w:t>
      </w:r>
      <w:r w:rsidR="00C43FFE">
        <w:rPr>
          <w:rFonts w:ascii="Times New Roman" w:hAnsi="Times New Roman" w:cs="Times New Roman"/>
          <w:sz w:val="24"/>
          <w:szCs w:val="24"/>
          <w:lang w:val="fr-FR"/>
        </w:rPr>
        <w:t>App</w:t>
      </w:r>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14:paraId="3D2C9AD7" w14:textId="31F9CE5E" w:rsidR="00C84630" w:rsidRPr="000E6CCD" w:rsidRDefault="004A44CD" w:rsidP="003A69E5">
      <w:pPr>
        <w:pStyle w:val="Paragraphedeliste"/>
        <w:numPr>
          <w:ilvl w:val="0"/>
          <w:numId w:val="40"/>
        </w:numPr>
        <w:spacing w:after="0" w:line="360" w:lineRule="auto"/>
        <w:jc w:val="both"/>
        <w:rPr>
          <w:rFonts w:ascii="Times New Roman" w:hAnsi="Times New Roman" w:cs="Times New Roman"/>
          <w:b/>
          <w:bCs/>
          <w:sz w:val="24"/>
          <w:szCs w:val="24"/>
          <w:lang w:val="fr-FR"/>
        </w:rPr>
      </w:pPr>
      <w:r>
        <w:rPr>
          <w:rFonts w:ascii="Times New Roman" w:hAnsi="Times New Roman" w:cs="Times New Roman"/>
          <w:noProof/>
          <w:sz w:val="24"/>
          <w:szCs w:val="24"/>
        </w:rPr>
        <w:lastRenderedPageBreak/>
        <w:drawing>
          <wp:anchor distT="0" distB="0" distL="114300" distR="114300" simplePos="0" relativeHeight="251674624" behindDoc="1" locked="0" layoutInCell="1" allowOverlap="1" wp14:anchorId="7ADF3723" wp14:editId="20155004">
            <wp:simplePos x="0" y="0"/>
            <wp:positionH relativeFrom="column">
              <wp:posOffset>1905</wp:posOffset>
            </wp:positionH>
            <wp:positionV relativeFrom="paragraph">
              <wp:posOffset>262255</wp:posOffset>
            </wp:positionV>
            <wp:extent cx="702310" cy="768985"/>
            <wp:effectExtent l="0" t="0" r="0" b="0"/>
            <wp:wrapSquare wrapText="bothSides"/>
            <wp:docPr id="6050935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93505" name="Image 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02310" cy="768985"/>
                    </a:xfrm>
                    <a:prstGeom prst="rect">
                      <a:avLst/>
                    </a:prstGeom>
                  </pic:spPr>
                </pic:pic>
              </a:graphicData>
            </a:graphic>
            <wp14:sizeRelH relativeFrom="page">
              <wp14:pctWidth>0</wp14:pctWidth>
            </wp14:sizeRelH>
            <wp14:sizeRelV relativeFrom="page">
              <wp14:pctHeight>0</wp14:pctHeight>
            </wp14:sizeRelV>
          </wp:anchor>
        </w:drawing>
      </w:r>
      <w:r w:rsidR="00C84630" w:rsidRPr="000E6CCD">
        <w:rPr>
          <w:rFonts w:ascii="Times New Roman" w:hAnsi="Times New Roman" w:cs="Times New Roman"/>
          <w:b/>
          <w:bCs/>
          <w:sz w:val="24"/>
          <w:szCs w:val="24"/>
          <w:lang w:val="fr-FR"/>
        </w:rPr>
        <w:t>Sybase PowerDesigner ® 16.5.0.3982</w:t>
      </w:r>
    </w:p>
    <w:p w14:paraId="48828211" w14:textId="73343DDB" w:rsidR="00C84630" w:rsidRPr="00530131" w:rsidRDefault="00B623B2" w:rsidP="008119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w:t>
      </w:r>
      <w:r w:rsidR="004629EB" w:rsidRPr="00530131">
        <w:rPr>
          <w:rFonts w:ascii="Times New Roman" w:hAnsi="Times New Roman" w:cs="Times New Roman"/>
          <w:sz w:val="24"/>
          <w:szCs w:val="24"/>
          <w:lang w:val="fr-FR"/>
        </w:rPr>
        <w:t>st un logiciel propriétaire de conception qui offre la possibilité de modéliser les</w:t>
      </w:r>
      <w:r w:rsidR="00F55D48">
        <w:rPr>
          <w:rFonts w:ascii="Times New Roman" w:hAnsi="Times New Roman" w:cs="Times New Roman"/>
          <w:sz w:val="24"/>
          <w:szCs w:val="24"/>
          <w:lang w:val="fr-FR"/>
        </w:rPr>
        <w:t xml:space="preserve"> </w:t>
      </w:r>
      <w:r w:rsidR="004629EB" w:rsidRPr="00530131">
        <w:rPr>
          <w:rFonts w:ascii="Times New Roman" w:hAnsi="Times New Roman" w:cs="Times New Roman"/>
          <w:sz w:val="24"/>
          <w:szCs w:val="24"/>
          <w:lang w:val="fr-FR"/>
        </w:rPr>
        <w:t xml:space="preserve">traitements informatiques. Il a été </w:t>
      </w:r>
      <w:r w:rsidR="00230B09" w:rsidRPr="00530131">
        <w:rPr>
          <w:rFonts w:ascii="Times New Roman" w:hAnsi="Times New Roman" w:cs="Times New Roman"/>
          <w:sz w:val="24"/>
          <w:szCs w:val="24"/>
          <w:lang w:val="fr-FR"/>
        </w:rPr>
        <w:t>créé</w:t>
      </w:r>
      <w:r w:rsidR="004629EB" w:rsidRPr="00530131">
        <w:rPr>
          <w:rFonts w:ascii="Times New Roman" w:hAnsi="Times New Roman" w:cs="Times New Roman"/>
          <w:sz w:val="24"/>
          <w:szCs w:val="24"/>
          <w:lang w:val="fr-FR"/>
        </w:rPr>
        <w:t xml:space="preserve"> par SDP puis racheté par Sybase en 1995, qui lui-même appartient à SAP. Cet outil très populaire</w:t>
      </w:r>
      <w:r w:rsidR="004629EB" w:rsidRPr="00530131">
        <w:rPr>
          <w:rFonts w:ascii="Times New Roman" w:hAnsi="Times New Roman" w:cs="Times New Roman"/>
          <w:sz w:val="24"/>
          <w:szCs w:val="24"/>
          <w:lang w:val="fr-FR"/>
        </w:rPr>
        <w:tab/>
        <w:t xml:space="preserve">et intuitif permet également de travailler avec UML et la méthode Merise. Nous avons utilisé </w:t>
      </w:r>
      <w:r w:rsidR="000E36A8">
        <w:rPr>
          <w:rFonts w:ascii="Times New Roman" w:hAnsi="Times New Roman" w:cs="Times New Roman"/>
          <w:sz w:val="24"/>
          <w:szCs w:val="24"/>
          <w:lang w:val="fr-FR"/>
        </w:rPr>
        <w:t xml:space="preserve">PowerDesigner (anciennement PowerAMC) </w:t>
      </w:r>
      <w:r w:rsidR="004629EB" w:rsidRPr="00530131">
        <w:rPr>
          <w:rFonts w:ascii="Times New Roman" w:hAnsi="Times New Roman" w:cs="Times New Roman"/>
          <w:sz w:val="24"/>
          <w:szCs w:val="24"/>
          <w:lang w:val="fr-FR"/>
        </w:rPr>
        <w:t>pour modéliser les différents diagrammes</w:t>
      </w:r>
      <w:r w:rsidR="00A425D7">
        <w:rPr>
          <w:rFonts w:ascii="Times New Roman" w:hAnsi="Times New Roman" w:cs="Times New Roman"/>
          <w:sz w:val="24"/>
          <w:szCs w:val="24"/>
          <w:lang w:val="fr-FR"/>
        </w:rPr>
        <w:t xml:space="preserve"> UML</w:t>
      </w:r>
      <w:r w:rsidR="001F0708">
        <w:rPr>
          <w:rFonts w:ascii="Times New Roman" w:hAnsi="Times New Roman" w:cs="Times New Roman"/>
          <w:sz w:val="24"/>
          <w:szCs w:val="24"/>
          <w:lang w:val="fr-FR"/>
        </w:rPr>
        <w:t>, t</w:t>
      </w:r>
      <w:r w:rsidR="003D545E">
        <w:rPr>
          <w:rFonts w:ascii="Times New Roman" w:hAnsi="Times New Roman" w:cs="Times New Roman"/>
          <w:sz w:val="24"/>
          <w:szCs w:val="24"/>
          <w:lang w:val="fr-FR"/>
        </w:rPr>
        <w:t xml:space="preserve">andis que </w:t>
      </w:r>
      <w:r w:rsidR="00DE12A5">
        <w:rPr>
          <w:rFonts w:ascii="Times New Roman" w:hAnsi="Times New Roman" w:cs="Times New Roman"/>
          <w:sz w:val="24"/>
          <w:szCs w:val="24"/>
          <w:lang w:val="fr-FR"/>
        </w:rPr>
        <w:t>l’approche a été schématisé</w:t>
      </w:r>
      <w:r w:rsidR="007D5D9C">
        <w:rPr>
          <w:rFonts w:ascii="Times New Roman" w:hAnsi="Times New Roman" w:cs="Times New Roman"/>
          <w:sz w:val="24"/>
          <w:szCs w:val="24"/>
          <w:lang w:val="fr-FR"/>
        </w:rPr>
        <w:t>e</w:t>
      </w:r>
      <w:r w:rsidR="00DE12A5">
        <w:rPr>
          <w:rFonts w:ascii="Times New Roman" w:hAnsi="Times New Roman" w:cs="Times New Roman"/>
          <w:sz w:val="24"/>
          <w:szCs w:val="24"/>
          <w:lang w:val="fr-FR"/>
        </w:rPr>
        <w:t xml:space="preserve"> à l’aide d</w:t>
      </w:r>
      <w:r w:rsidR="0083745D">
        <w:rPr>
          <w:rFonts w:ascii="Times New Roman" w:hAnsi="Times New Roman" w:cs="Times New Roman"/>
          <w:sz w:val="24"/>
          <w:szCs w:val="24"/>
          <w:lang w:val="fr-FR"/>
        </w:rPr>
        <w:t>u logiciel multiplateforme</w:t>
      </w:r>
      <w:r w:rsidR="00DE12A5">
        <w:rPr>
          <w:rFonts w:ascii="Times New Roman" w:hAnsi="Times New Roman" w:cs="Times New Roman"/>
          <w:sz w:val="24"/>
          <w:szCs w:val="24"/>
          <w:lang w:val="fr-FR"/>
        </w:rPr>
        <w:t xml:space="preserve"> </w:t>
      </w:r>
      <w:r w:rsidR="00DE12A5" w:rsidRPr="00263CA4">
        <w:rPr>
          <w:rFonts w:ascii="Times New Roman" w:hAnsi="Times New Roman" w:cs="Times New Roman"/>
          <w:b/>
          <w:bCs/>
          <w:sz w:val="24"/>
          <w:szCs w:val="24"/>
          <w:lang w:val="fr-FR"/>
        </w:rPr>
        <w:t>draw.io</w:t>
      </w:r>
      <w:r w:rsidR="00F53712" w:rsidRPr="00F53712">
        <w:rPr>
          <w:rFonts w:ascii="Times New Roman" w:hAnsi="Times New Roman" w:cs="Times New Roman"/>
          <w:sz w:val="24"/>
          <w:szCs w:val="24"/>
          <w:lang w:val="fr-FR"/>
        </w:rPr>
        <w:t xml:space="preserve"> accessible sur</w:t>
      </w:r>
      <w:r w:rsidR="00DE12A5">
        <w:rPr>
          <w:rFonts w:ascii="Times New Roman" w:hAnsi="Times New Roman" w:cs="Times New Roman"/>
          <w:sz w:val="24"/>
          <w:szCs w:val="24"/>
          <w:lang w:val="fr-FR"/>
        </w:rPr>
        <w:t xml:space="preserve"> </w:t>
      </w:r>
      <w:hyperlink r:id="rId32" w:history="1">
        <w:r w:rsidR="00F53712" w:rsidRPr="007627E4">
          <w:rPr>
            <w:rStyle w:val="Lienhypertexte"/>
            <w:rFonts w:ascii="Times New Roman" w:hAnsi="Times New Roman" w:cs="Times New Roman"/>
            <w:sz w:val="24"/>
            <w:szCs w:val="24"/>
            <w:lang w:val="fr-FR"/>
          </w:rPr>
          <w:t>https://app.diagrams.net</w:t>
        </w:r>
      </w:hyperlink>
      <w:r w:rsidR="003B788D">
        <w:rPr>
          <w:rFonts w:ascii="Times New Roman" w:hAnsi="Times New Roman" w:cs="Times New Roman"/>
          <w:sz w:val="24"/>
          <w:szCs w:val="24"/>
          <w:lang w:val="fr-FR"/>
        </w:rPr>
        <w:t>.</w:t>
      </w:r>
    </w:p>
    <w:p w14:paraId="5D87C3DE" w14:textId="618EC51C" w:rsidR="00D23269" w:rsidRPr="000D2577" w:rsidRDefault="002A6113" w:rsidP="003A69E5">
      <w:pPr>
        <w:pStyle w:val="Paragraphedeliste"/>
        <w:numPr>
          <w:ilvl w:val="0"/>
          <w:numId w:val="40"/>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6432" behindDoc="1" locked="0" layoutInCell="1" allowOverlap="1" wp14:anchorId="2C9840D6" wp14:editId="2D2F6CAA">
            <wp:simplePos x="0" y="0"/>
            <wp:positionH relativeFrom="column">
              <wp:posOffset>635</wp:posOffset>
            </wp:positionH>
            <wp:positionV relativeFrom="paragraph">
              <wp:posOffset>262890</wp:posOffset>
            </wp:positionV>
            <wp:extent cx="1075690" cy="542290"/>
            <wp:effectExtent l="0" t="0" r="0" b="0"/>
            <wp:wrapTight wrapText="bothSides">
              <wp:wrapPolygon edited="0">
                <wp:start x="0" y="0"/>
                <wp:lineTo x="0" y="20487"/>
                <wp:lineTo x="21039" y="20487"/>
                <wp:lineTo x="210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gBoo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75690" cy="542290"/>
                    </a:xfrm>
                    <a:prstGeom prst="rect">
                      <a:avLst/>
                    </a:prstGeom>
                  </pic:spPr>
                </pic:pic>
              </a:graphicData>
            </a:graphic>
            <wp14:sizeRelH relativeFrom="page">
              <wp14:pctWidth>0</wp14:pctWidth>
            </wp14:sizeRelH>
            <wp14:sizeRelV relativeFrom="page">
              <wp14:pctHeight>0</wp14:pctHeight>
            </wp14:sizeRelV>
          </wp:anchor>
        </w:drawing>
      </w:r>
      <w:r w:rsidR="006B7AA2" w:rsidRPr="000D2577">
        <w:rPr>
          <w:rFonts w:ascii="Times New Roman" w:hAnsi="Times New Roman" w:cs="Times New Roman"/>
          <w:b/>
          <w:sz w:val="24"/>
          <w:szCs w:val="24"/>
          <w:lang w:val="fr-FR"/>
        </w:rPr>
        <w:t>Spring-boot 3.4.1 (Maven</w:t>
      </w:r>
      <w:r w:rsidR="00DC6415" w:rsidRPr="000D2577">
        <w:rPr>
          <w:rFonts w:ascii="Times New Roman" w:hAnsi="Times New Roman" w:cs="Times New Roman"/>
          <w:b/>
          <w:sz w:val="24"/>
          <w:szCs w:val="24"/>
          <w:lang w:val="fr-FR"/>
        </w:rPr>
        <w:t xml:space="preserve"> 3.8</w:t>
      </w:r>
      <w:r w:rsidR="00270B75" w:rsidRPr="000D2577">
        <w:rPr>
          <w:rFonts w:ascii="Times New Roman" w:hAnsi="Times New Roman" w:cs="Times New Roman"/>
          <w:b/>
          <w:sz w:val="24"/>
          <w:szCs w:val="24"/>
          <w:lang w:val="fr-FR"/>
        </w:rPr>
        <w:t>.1</w:t>
      </w:r>
      <w:r w:rsidR="006B7AA2" w:rsidRPr="000D2577">
        <w:rPr>
          <w:rFonts w:ascii="Times New Roman" w:hAnsi="Times New Roman" w:cs="Times New Roman"/>
          <w:b/>
          <w:sz w:val="24"/>
          <w:szCs w:val="24"/>
          <w:lang w:val="fr-FR"/>
        </w:rPr>
        <w:t xml:space="preserve"> + Java 17)</w:t>
      </w:r>
    </w:p>
    <w:p w14:paraId="3C71F902" w14:textId="77777777" w:rsidR="006B7AA2" w:rsidRPr="00186910" w:rsidRDefault="00607E0B" w:rsidP="00C03BFF">
      <w:pPr>
        <w:spacing w:line="360" w:lineRule="auto"/>
        <w:jc w:val="both"/>
        <w:rPr>
          <w:rFonts w:ascii="Times New Roman" w:hAnsi="Times New Roman" w:cs="Times New Roman"/>
          <w:b/>
          <w:sz w:val="24"/>
          <w:szCs w:val="24"/>
          <w:lang w:val="fr-FR"/>
        </w:rPr>
      </w:pPr>
      <w:r w:rsidRPr="00607E0B">
        <w:rPr>
          <w:rFonts w:ascii="Times New Roman" w:hAnsi="Times New Roman" w:cs="Times New Roman"/>
          <w:sz w:val="24"/>
          <w:szCs w:val="24"/>
          <w:lang w:val="fr-FR"/>
        </w:rPr>
        <w:t>est un framework open source populaire</w:t>
      </w:r>
      <w:r w:rsidR="003B16C6">
        <w:rPr>
          <w:rFonts w:ascii="Times New Roman" w:hAnsi="Times New Roman" w:cs="Times New Roman"/>
          <w:sz w:val="24"/>
          <w:szCs w:val="24"/>
          <w:lang w:val="fr-FR"/>
        </w:rPr>
        <w:t xml:space="preserve"> </w:t>
      </w:r>
      <w:r w:rsidR="003B16C6" w:rsidRPr="00607E0B">
        <w:rPr>
          <w:rFonts w:ascii="Times New Roman" w:hAnsi="Times New Roman" w:cs="Times New Roman"/>
          <w:sz w:val="24"/>
          <w:szCs w:val="24"/>
          <w:lang w:val="fr-FR"/>
        </w:rPr>
        <w:t>sous Licence Apache 2.0</w:t>
      </w:r>
      <w:r w:rsidR="009D763F">
        <w:rPr>
          <w:rFonts w:ascii="Times New Roman" w:hAnsi="Times New Roman" w:cs="Times New Roman"/>
          <w:sz w:val="24"/>
          <w:szCs w:val="24"/>
          <w:lang w:val="fr-FR"/>
        </w:rPr>
        <w:t>,</w:t>
      </w:r>
      <w:r w:rsidRPr="00607E0B">
        <w:rPr>
          <w:rFonts w:ascii="Times New Roman" w:hAnsi="Times New Roman" w:cs="Times New Roman"/>
          <w:sz w:val="24"/>
          <w:szCs w:val="24"/>
          <w:lang w:val="fr-FR"/>
        </w:rPr>
        <w:t xml:space="preserve"> connu pour sa robustesse. Publié en avril 2014 par </w:t>
      </w:r>
      <w:r w:rsidRPr="00391DB4">
        <w:rPr>
          <w:rFonts w:ascii="Times New Roman" w:hAnsi="Times New Roman" w:cs="Times New Roman"/>
          <w:i/>
          <w:iCs/>
          <w:sz w:val="24"/>
          <w:szCs w:val="24"/>
          <w:lang w:val="fr-FR"/>
        </w:rPr>
        <w:t>Rod Johnson</w:t>
      </w:r>
      <w:r w:rsidRPr="00607E0B">
        <w:rPr>
          <w:rFonts w:ascii="Times New Roman" w:hAnsi="Times New Roman" w:cs="Times New Roman"/>
          <w:sz w:val="24"/>
          <w:szCs w:val="24"/>
          <w:lang w:val="fr-FR"/>
        </w:rPr>
        <w:t>, Spring boot prend en compte des se</w:t>
      </w:r>
      <w:r w:rsidR="00406B2F">
        <w:rPr>
          <w:rFonts w:ascii="Times New Roman" w:hAnsi="Times New Roman" w:cs="Times New Roman"/>
          <w:sz w:val="24"/>
          <w:szCs w:val="24"/>
          <w:lang w:val="fr-FR"/>
        </w:rPr>
        <w:t>rveurs d'application web Tomcat</w:t>
      </w:r>
      <w:r w:rsidR="001D75C3">
        <w:rPr>
          <w:rFonts w:ascii="Times New Roman" w:hAnsi="Times New Roman" w:cs="Times New Roman"/>
          <w:sz w:val="24"/>
          <w:szCs w:val="24"/>
          <w:lang w:val="fr-FR"/>
        </w:rPr>
        <w:t xml:space="preserve"> (pour notre cas)</w:t>
      </w:r>
      <w:r w:rsidRPr="00607E0B">
        <w:rPr>
          <w:rFonts w:ascii="Times New Roman" w:hAnsi="Times New Roman" w:cs="Times New Roman"/>
          <w:sz w:val="24"/>
          <w:szCs w:val="24"/>
          <w:lang w:val="fr-FR"/>
        </w:rPr>
        <w:t xml:space="preserve"> et Jetty. Il peut </w:t>
      </w:r>
      <w:r w:rsidR="0017155F" w:rsidRPr="00607E0B">
        <w:rPr>
          <w:rFonts w:ascii="Times New Roman" w:hAnsi="Times New Roman" w:cs="Times New Roman"/>
          <w:sz w:val="24"/>
          <w:szCs w:val="24"/>
          <w:lang w:val="fr-FR"/>
        </w:rPr>
        <w:t>être</w:t>
      </w:r>
      <w:r w:rsidRPr="00607E0B">
        <w:rPr>
          <w:rFonts w:ascii="Times New Roman" w:hAnsi="Times New Roman" w:cs="Times New Roman"/>
          <w:sz w:val="24"/>
          <w:szCs w:val="24"/>
          <w:lang w:val="fr-FR"/>
        </w:rPr>
        <w:t xml:space="preserve"> utilisé pour implémenter des microservices, des applications web et des applications console avec le langage Java (mais prend en charge également Kotlin et Apache Groovy). Nous l'utilisons pour l</w:t>
      </w:r>
      <w:r w:rsidR="00F54BC0">
        <w:rPr>
          <w:rFonts w:ascii="Times New Roman" w:hAnsi="Times New Roman" w:cs="Times New Roman"/>
          <w:sz w:val="24"/>
          <w:szCs w:val="24"/>
          <w:lang w:val="fr-FR"/>
        </w:rPr>
        <w:t>’implémentation du</w:t>
      </w:r>
      <w:r w:rsidRPr="00607E0B">
        <w:rPr>
          <w:rFonts w:ascii="Times New Roman" w:hAnsi="Times New Roman" w:cs="Times New Roman"/>
          <w:sz w:val="24"/>
          <w:szCs w:val="24"/>
          <w:lang w:val="fr-FR"/>
        </w:rPr>
        <w:t xml:space="preserve"> backend de la DApp car il ne nécessite pas de configuration particulière, gère automatiquement </w:t>
      </w:r>
      <w:r w:rsidR="00BD75BF">
        <w:rPr>
          <w:rFonts w:ascii="Times New Roman" w:hAnsi="Times New Roman" w:cs="Times New Roman"/>
          <w:sz w:val="24"/>
          <w:szCs w:val="24"/>
          <w:lang w:val="fr-FR"/>
        </w:rPr>
        <w:t>les dépendances et fournit plu</w:t>
      </w:r>
      <w:r w:rsidRPr="00607E0B">
        <w:rPr>
          <w:rFonts w:ascii="Times New Roman" w:hAnsi="Times New Roman" w:cs="Times New Roman"/>
          <w:sz w:val="24"/>
          <w:szCs w:val="24"/>
          <w:lang w:val="fr-FR"/>
        </w:rPr>
        <w:t>s</w:t>
      </w:r>
      <w:r w:rsidR="00BD75BF">
        <w:rPr>
          <w:rFonts w:ascii="Times New Roman" w:hAnsi="Times New Roman" w:cs="Times New Roman"/>
          <w:sz w:val="24"/>
          <w:szCs w:val="24"/>
          <w:lang w:val="fr-FR"/>
        </w:rPr>
        <w:t>ieurs</w:t>
      </w:r>
      <w:r w:rsidRPr="00607E0B">
        <w:rPr>
          <w:rFonts w:ascii="Times New Roman" w:hAnsi="Times New Roman" w:cs="Times New Roman"/>
          <w:sz w:val="24"/>
          <w:szCs w:val="24"/>
          <w:lang w:val="fr-FR"/>
        </w:rPr>
        <w:t xml:space="preserve"> fonctionnalités prêtes pour la production.</w:t>
      </w:r>
    </w:p>
    <w:p w14:paraId="7B6AA800" w14:textId="77777777" w:rsidR="008912CF" w:rsidRPr="00BB1CDF" w:rsidRDefault="002240F2" w:rsidP="003A69E5">
      <w:pPr>
        <w:pStyle w:val="Paragraphedeliste"/>
        <w:numPr>
          <w:ilvl w:val="0"/>
          <w:numId w:val="40"/>
        </w:numPr>
        <w:spacing w:after="0"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4C7D6EB4" wp14:editId="029870E3">
            <wp:simplePos x="0" y="0"/>
            <wp:positionH relativeFrom="column">
              <wp:posOffset>1905</wp:posOffset>
            </wp:positionH>
            <wp:positionV relativeFrom="paragraph">
              <wp:posOffset>264795</wp:posOffset>
            </wp:positionV>
            <wp:extent cx="908050" cy="537845"/>
            <wp:effectExtent l="0" t="0" r="6350" b="0"/>
            <wp:wrapTight wrapText="bothSides">
              <wp:wrapPolygon edited="0">
                <wp:start x="0" y="0"/>
                <wp:lineTo x="0" y="20911"/>
                <wp:lineTo x="21449" y="20911"/>
                <wp:lineTo x="21449"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08050" cy="537845"/>
                    </a:xfrm>
                    <a:prstGeom prst="rect">
                      <a:avLst/>
                    </a:prstGeom>
                  </pic:spPr>
                </pic:pic>
              </a:graphicData>
            </a:graphic>
            <wp14:sizeRelH relativeFrom="page">
              <wp14:pctWidth>0</wp14:pctWidth>
            </wp14:sizeRelH>
            <wp14:sizeRelV relativeFrom="page">
              <wp14:pctHeight>0</wp14:pctHeight>
            </wp14:sizeRelV>
          </wp:anchor>
        </w:drawing>
      </w:r>
      <w:r w:rsidR="00F21ABD" w:rsidRPr="00BB1CDF">
        <w:rPr>
          <w:rFonts w:ascii="Times New Roman" w:hAnsi="Times New Roman" w:cs="Times New Roman"/>
          <w:b/>
          <w:sz w:val="24"/>
          <w:szCs w:val="24"/>
        </w:rPr>
        <w:t>Angular 15 (HTML5, TypeScript/</w:t>
      </w:r>
      <w:r w:rsidR="006B7AA2" w:rsidRPr="00BB1CDF">
        <w:rPr>
          <w:rFonts w:ascii="Times New Roman" w:hAnsi="Times New Roman" w:cs="Times New Roman"/>
          <w:b/>
          <w:sz w:val="24"/>
          <w:szCs w:val="24"/>
        </w:rPr>
        <w:t xml:space="preserve">JavaScript, </w:t>
      </w:r>
      <w:r w:rsidR="00F21ABD" w:rsidRPr="00BB1CDF">
        <w:rPr>
          <w:rFonts w:ascii="Times New Roman" w:hAnsi="Times New Roman" w:cs="Times New Roman"/>
          <w:b/>
          <w:sz w:val="24"/>
          <w:szCs w:val="24"/>
        </w:rPr>
        <w:t>SCSS/</w:t>
      </w:r>
      <w:r w:rsidR="006B7AA2" w:rsidRPr="00BB1CDF">
        <w:rPr>
          <w:rFonts w:ascii="Times New Roman" w:hAnsi="Times New Roman" w:cs="Times New Roman"/>
          <w:b/>
          <w:sz w:val="24"/>
          <w:szCs w:val="24"/>
        </w:rPr>
        <w:t>CSS)</w:t>
      </w:r>
    </w:p>
    <w:p w14:paraId="45BC05E1" w14:textId="77777777" w:rsidR="006B7AA2" w:rsidRPr="00DD7606" w:rsidRDefault="001479EB" w:rsidP="00C03BFF">
      <w:pPr>
        <w:spacing w:line="360" w:lineRule="auto"/>
        <w:jc w:val="both"/>
        <w:rPr>
          <w:rFonts w:ascii="Times New Roman" w:hAnsi="Times New Roman" w:cs="Times New Roman"/>
          <w:sz w:val="24"/>
          <w:szCs w:val="24"/>
          <w:lang w:val="fr-FR"/>
        </w:rPr>
      </w:pPr>
      <w:r w:rsidRPr="00DD7606">
        <w:rPr>
          <w:rFonts w:ascii="Times New Roman" w:hAnsi="Times New Roman" w:cs="Times New Roman"/>
          <w:sz w:val="24"/>
          <w:szCs w:val="24"/>
          <w:lang w:val="fr-FR"/>
        </w:rPr>
        <w:t>es</w:t>
      </w:r>
      <w:r w:rsidR="007535FB">
        <w:rPr>
          <w:rFonts w:ascii="Times New Roman" w:hAnsi="Times New Roman" w:cs="Times New Roman"/>
          <w:sz w:val="24"/>
          <w:szCs w:val="24"/>
          <w:lang w:val="fr-FR"/>
        </w:rPr>
        <w:t>t un framework JavaScript front</w:t>
      </w:r>
      <w:r w:rsidRPr="00DD7606">
        <w:rPr>
          <w:rFonts w:ascii="Times New Roman" w:hAnsi="Times New Roman" w:cs="Times New Roman"/>
          <w:sz w:val="24"/>
          <w:szCs w:val="24"/>
          <w:lang w:val="fr-FR"/>
        </w:rPr>
        <w:t xml:space="preserve">end open source crée en septembre 2016 sous licence MIT. Angular </w:t>
      </w:r>
      <w:r w:rsidR="00B30C29" w:rsidRPr="00DD7606">
        <w:rPr>
          <w:rFonts w:ascii="Times New Roman" w:hAnsi="Times New Roman" w:cs="Times New Roman"/>
          <w:sz w:val="24"/>
          <w:szCs w:val="24"/>
          <w:lang w:val="fr-FR"/>
        </w:rPr>
        <w:t>recommande</w:t>
      </w:r>
      <w:r w:rsidRPr="00DD7606">
        <w:rPr>
          <w:rFonts w:ascii="Times New Roman" w:hAnsi="Times New Roman" w:cs="Times New Roman"/>
          <w:sz w:val="24"/>
          <w:szCs w:val="24"/>
          <w:lang w:val="fr-FR"/>
        </w:rPr>
        <w:t xml:space="preserve"> l'util</w:t>
      </w:r>
      <w:r w:rsidR="0071257B">
        <w:rPr>
          <w:rFonts w:ascii="Times New Roman" w:hAnsi="Times New Roman" w:cs="Times New Roman"/>
          <w:sz w:val="24"/>
          <w:szCs w:val="24"/>
          <w:lang w:val="fr-FR"/>
        </w:rPr>
        <w:t>i</w:t>
      </w:r>
      <w:r w:rsidRPr="00DD7606">
        <w:rPr>
          <w:rFonts w:ascii="Times New Roman" w:hAnsi="Times New Roman" w:cs="Times New Roman"/>
          <w:sz w:val="24"/>
          <w:szCs w:val="24"/>
          <w:lang w:val="fr-FR"/>
        </w:rPr>
        <w:t xml:space="preserve">sation du langage TypeScript avec le SCSS par rapport au JavaScript et CSS. Il permet de créer des applications dynamiques complètes en monopage (SPA </w:t>
      </w:r>
      <w:r w:rsidR="00805BEB">
        <w:rPr>
          <w:rFonts w:ascii="Times New Roman" w:hAnsi="Times New Roman" w:cs="Times New Roman"/>
          <w:sz w:val="24"/>
          <w:szCs w:val="24"/>
          <w:lang w:val="fr-FR"/>
        </w:rPr>
        <w:t xml:space="preserve">– </w:t>
      </w:r>
      <w:r w:rsidRPr="00DD7606">
        <w:rPr>
          <w:rFonts w:ascii="Times New Roman" w:hAnsi="Times New Roman" w:cs="Times New Roman"/>
          <w:sz w:val="24"/>
          <w:szCs w:val="24"/>
          <w:lang w:val="fr-FR"/>
        </w:rPr>
        <w:t xml:space="preserve">pour de belles interfaces </w:t>
      </w:r>
      <w:r w:rsidR="005D152C">
        <w:rPr>
          <w:rFonts w:ascii="Times New Roman" w:hAnsi="Times New Roman" w:cs="Times New Roman"/>
          <w:sz w:val="24"/>
          <w:szCs w:val="24"/>
          <w:lang w:val="fr-FR"/>
        </w:rPr>
        <w:t>UX</w:t>
      </w:r>
      <w:r w:rsidRPr="00DD7606">
        <w:rPr>
          <w:rFonts w:ascii="Times New Roman" w:hAnsi="Times New Roman" w:cs="Times New Roman"/>
          <w:sz w:val="24"/>
          <w:szCs w:val="24"/>
          <w:lang w:val="fr-FR"/>
        </w:rPr>
        <w:t xml:space="preserve"> intuitive</w:t>
      </w:r>
      <w:r w:rsidR="005D152C">
        <w:rPr>
          <w:rFonts w:ascii="Times New Roman" w:hAnsi="Times New Roman" w:cs="Times New Roman"/>
          <w:sz w:val="24"/>
          <w:szCs w:val="24"/>
          <w:lang w:val="fr-FR"/>
        </w:rPr>
        <w:t>s</w:t>
      </w:r>
      <w:r w:rsidRPr="00DD7606">
        <w:rPr>
          <w:rFonts w:ascii="Times New Roman" w:hAnsi="Times New Roman" w:cs="Times New Roman"/>
          <w:sz w:val="24"/>
          <w:szCs w:val="24"/>
          <w:lang w:val="fr-FR"/>
        </w:rPr>
        <w:t xml:space="preserve">) telle que les front-office et back-office de notre DApp ADOBLOCK sans avoir à </w:t>
      </w:r>
      <w:r w:rsidR="005034D8" w:rsidRPr="00DD7606">
        <w:rPr>
          <w:rFonts w:ascii="Times New Roman" w:hAnsi="Times New Roman" w:cs="Times New Roman"/>
          <w:sz w:val="24"/>
          <w:szCs w:val="24"/>
          <w:lang w:val="fr-FR"/>
        </w:rPr>
        <w:t>réécrire</w:t>
      </w:r>
      <w:r w:rsidRPr="00DD7606">
        <w:rPr>
          <w:rFonts w:ascii="Times New Roman" w:hAnsi="Times New Roman" w:cs="Times New Roman"/>
          <w:sz w:val="24"/>
          <w:szCs w:val="24"/>
          <w:lang w:val="fr-FR"/>
        </w:rPr>
        <w:t xml:space="preserve"> toute la struc</w:t>
      </w:r>
      <w:r w:rsidR="00C01B51">
        <w:rPr>
          <w:rFonts w:ascii="Times New Roman" w:hAnsi="Times New Roman" w:cs="Times New Roman"/>
          <w:sz w:val="24"/>
          <w:szCs w:val="24"/>
          <w:lang w:val="fr-FR"/>
        </w:rPr>
        <w:t>tur</w:t>
      </w:r>
      <w:r w:rsidRPr="00DD7606">
        <w:rPr>
          <w:rFonts w:ascii="Times New Roman" w:hAnsi="Times New Roman" w:cs="Times New Roman"/>
          <w:sz w:val="24"/>
          <w:szCs w:val="24"/>
          <w:lang w:val="fr-FR"/>
        </w:rPr>
        <w:t>e du projet de bout en bout. Pour son utilisation, nous avons recouru à NPM (node package manager) v</w:t>
      </w:r>
      <w:r w:rsidR="00DA4A69">
        <w:rPr>
          <w:rFonts w:ascii="Times New Roman" w:hAnsi="Times New Roman" w:cs="Times New Roman"/>
          <w:sz w:val="24"/>
          <w:szCs w:val="24"/>
          <w:lang w:val="fr-FR"/>
        </w:rPr>
        <w:t>11.3.0</w:t>
      </w:r>
      <w:r w:rsidRPr="00DD7606">
        <w:rPr>
          <w:rFonts w:ascii="Times New Roman" w:hAnsi="Times New Roman" w:cs="Times New Roman"/>
          <w:sz w:val="24"/>
          <w:szCs w:val="24"/>
          <w:lang w:val="fr-FR"/>
        </w:rPr>
        <w:t xml:space="preserve"> pour la gestion des packages officiels de Node.js (v22.14.0 pour notre cas).</w:t>
      </w:r>
    </w:p>
    <w:p w14:paraId="593A6892" w14:textId="77777777" w:rsidR="00203DB2" w:rsidRPr="00024327" w:rsidRDefault="008700D5" w:rsidP="003A69E5">
      <w:pPr>
        <w:pStyle w:val="Paragraphedeliste"/>
        <w:numPr>
          <w:ilvl w:val="0"/>
          <w:numId w:val="40"/>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8480" behindDoc="1" locked="0" layoutInCell="1" allowOverlap="1" wp14:anchorId="1B5FFBD1" wp14:editId="0BD4ED18">
            <wp:simplePos x="0" y="0"/>
            <wp:positionH relativeFrom="column">
              <wp:posOffset>635</wp:posOffset>
            </wp:positionH>
            <wp:positionV relativeFrom="paragraph">
              <wp:posOffset>261620</wp:posOffset>
            </wp:positionV>
            <wp:extent cx="523875" cy="774700"/>
            <wp:effectExtent l="0" t="0" r="9525" b="6350"/>
            <wp:wrapTight wrapText="bothSides">
              <wp:wrapPolygon edited="0">
                <wp:start x="0" y="0"/>
                <wp:lineTo x="0" y="21246"/>
                <wp:lineTo x="21207" y="21246"/>
                <wp:lineTo x="212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dity.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3875" cy="774700"/>
                    </a:xfrm>
                    <a:prstGeom prst="rect">
                      <a:avLst/>
                    </a:prstGeom>
                  </pic:spPr>
                </pic:pic>
              </a:graphicData>
            </a:graphic>
            <wp14:sizeRelH relativeFrom="page">
              <wp14:pctWidth>0</wp14:pctWidth>
            </wp14:sizeRelH>
            <wp14:sizeRelV relativeFrom="page">
              <wp14:pctHeight>0</wp14:pctHeight>
            </wp14:sizeRelV>
          </wp:anchor>
        </w:drawing>
      </w:r>
      <w:r w:rsidR="006B7AA2" w:rsidRPr="00024327">
        <w:rPr>
          <w:rFonts w:ascii="Times New Roman" w:hAnsi="Times New Roman" w:cs="Times New Roman"/>
          <w:b/>
          <w:sz w:val="24"/>
          <w:szCs w:val="24"/>
          <w:lang w:val="fr-FR"/>
        </w:rPr>
        <w:t xml:space="preserve">Solidity </w:t>
      </w:r>
      <w:r w:rsidR="000D1561" w:rsidRPr="00024327">
        <w:rPr>
          <w:rFonts w:ascii="Times New Roman" w:hAnsi="Times New Roman" w:cs="Times New Roman"/>
          <w:b/>
          <w:sz w:val="24"/>
          <w:szCs w:val="24"/>
          <w:lang w:val="fr-FR"/>
        </w:rPr>
        <w:t>(</w:t>
      </w:r>
      <w:r w:rsidR="006B7AA2" w:rsidRPr="00024327">
        <w:rPr>
          <w:rFonts w:ascii="Times New Roman" w:hAnsi="Times New Roman" w:cs="Times New Roman"/>
          <w:b/>
          <w:sz w:val="24"/>
          <w:szCs w:val="24"/>
          <w:lang w:val="fr-FR"/>
        </w:rPr>
        <w:t xml:space="preserve">^0.5.16 </w:t>
      </w:r>
      <w:r w:rsidR="000D1561" w:rsidRPr="00024327">
        <w:rPr>
          <w:rFonts w:ascii="Times New Roman" w:hAnsi="Times New Roman" w:cs="Times New Roman"/>
          <w:b/>
          <w:sz w:val="24"/>
          <w:szCs w:val="24"/>
          <w:lang w:val="fr-FR"/>
        </w:rPr>
        <w:t>et ^0.8.2</w:t>
      </w:r>
      <w:r w:rsidR="004D06DE">
        <w:rPr>
          <w:rFonts w:ascii="Times New Roman" w:hAnsi="Times New Roman" w:cs="Times New Roman"/>
          <w:b/>
          <w:sz w:val="24"/>
          <w:szCs w:val="24"/>
          <w:lang w:val="fr-FR"/>
        </w:rPr>
        <w:t>8</w:t>
      </w:r>
      <w:r w:rsidR="000D1561" w:rsidRPr="00024327">
        <w:rPr>
          <w:rFonts w:ascii="Times New Roman" w:hAnsi="Times New Roman" w:cs="Times New Roman"/>
          <w:b/>
          <w:sz w:val="24"/>
          <w:szCs w:val="24"/>
          <w:lang w:val="fr-FR"/>
        </w:rPr>
        <w:t>)</w:t>
      </w:r>
    </w:p>
    <w:p w14:paraId="30CA8F18" w14:textId="27F21532" w:rsidR="006B7AA2" w:rsidRPr="000D1561" w:rsidRDefault="007825AE" w:rsidP="00CE5924">
      <w:pPr>
        <w:spacing w:line="360" w:lineRule="auto"/>
        <w:jc w:val="both"/>
        <w:rPr>
          <w:rFonts w:ascii="Times New Roman" w:hAnsi="Times New Roman" w:cs="Times New Roman"/>
          <w:b/>
          <w:sz w:val="24"/>
          <w:szCs w:val="24"/>
          <w:lang w:val="fr-FR"/>
        </w:rPr>
      </w:pPr>
      <w:r w:rsidRPr="007825AE">
        <w:rPr>
          <w:rFonts w:ascii="Times New Roman" w:hAnsi="Times New Roman" w:cs="Times New Roman"/>
          <w:sz w:val="24"/>
          <w:szCs w:val="24"/>
          <w:lang w:val="fr-FR"/>
        </w:rPr>
        <w:t xml:space="preserve">est un langage de </w:t>
      </w:r>
      <w:r w:rsidR="003C5B58">
        <w:rPr>
          <w:rFonts w:ascii="Times New Roman" w:hAnsi="Times New Roman" w:cs="Times New Roman"/>
          <w:sz w:val="24"/>
          <w:szCs w:val="24"/>
          <w:lang w:val="fr-FR"/>
        </w:rPr>
        <w:t>programmation apparu pour la pre</w:t>
      </w:r>
      <w:r w:rsidRPr="007825AE">
        <w:rPr>
          <w:rFonts w:ascii="Times New Roman" w:hAnsi="Times New Roman" w:cs="Times New Roman"/>
          <w:sz w:val="24"/>
          <w:szCs w:val="24"/>
          <w:lang w:val="fr-FR"/>
        </w:rPr>
        <w:t xml:space="preserve">mière fois en août 2014 sous licence GNU GPL v3.0. Il a été proposé par </w:t>
      </w:r>
      <w:r w:rsidRPr="008A5B1D">
        <w:rPr>
          <w:rFonts w:ascii="Times New Roman" w:hAnsi="Times New Roman" w:cs="Times New Roman"/>
          <w:i/>
          <w:iCs/>
          <w:sz w:val="24"/>
          <w:szCs w:val="24"/>
          <w:lang w:val="fr-FR"/>
        </w:rPr>
        <w:t>Gavin Wood</w:t>
      </w:r>
      <w:r w:rsidRPr="007825AE">
        <w:rPr>
          <w:rFonts w:ascii="Times New Roman" w:hAnsi="Times New Roman" w:cs="Times New Roman"/>
          <w:sz w:val="24"/>
          <w:szCs w:val="24"/>
          <w:lang w:val="fr-FR"/>
        </w:rPr>
        <w:t xml:space="preserve"> pour permettre d'implémenter des contrats intelligents compatible</w:t>
      </w:r>
      <w:r w:rsidR="001A44A1">
        <w:rPr>
          <w:rFonts w:ascii="Times New Roman" w:hAnsi="Times New Roman" w:cs="Times New Roman"/>
          <w:sz w:val="24"/>
          <w:szCs w:val="24"/>
          <w:lang w:val="fr-FR"/>
        </w:rPr>
        <w:t>s</w:t>
      </w:r>
      <w:r w:rsidRPr="007825AE">
        <w:rPr>
          <w:rFonts w:ascii="Times New Roman" w:hAnsi="Times New Roman" w:cs="Times New Roman"/>
          <w:sz w:val="24"/>
          <w:szCs w:val="24"/>
          <w:lang w:val="fr-FR"/>
        </w:rPr>
        <w:t xml:space="preserve"> avec essentiellement l</w:t>
      </w:r>
      <w:r w:rsidR="00630C1B">
        <w:rPr>
          <w:rFonts w:ascii="Times New Roman" w:hAnsi="Times New Roman" w:cs="Times New Roman"/>
          <w:sz w:val="24"/>
          <w:szCs w:val="24"/>
          <w:lang w:val="fr-FR"/>
        </w:rPr>
        <w:t xml:space="preserve">a blockchain Ethereum (EVM </w:t>
      </w:r>
      <w:r w:rsidR="00B66BDD">
        <w:rPr>
          <w:rFonts w:ascii="Times New Roman" w:hAnsi="Times New Roman" w:cs="Times New Roman"/>
          <w:sz w:val="24"/>
          <w:szCs w:val="24"/>
          <w:lang w:val="fr-FR"/>
        </w:rPr>
        <w:t>préc</w:t>
      </w:r>
      <w:r w:rsidR="00B66BDD" w:rsidRPr="007825AE">
        <w:rPr>
          <w:rFonts w:ascii="Times New Roman" w:hAnsi="Times New Roman" w:cs="Times New Roman"/>
          <w:sz w:val="24"/>
          <w:szCs w:val="24"/>
          <w:lang w:val="fr-FR"/>
        </w:rPr>
        <w:t>isément</w:t>
      </w:r>
      <w:r w:rsidRPr="007825AE">
        <w:rPr>
          <w:rFonts w:ascii="Times New Roman" w:hAnsi="Times New Roman" w:cs="Times New Roman"/>
          <w:sz w:val="24"/>
          <w:szCs w:val="24"/>
          <w:lang w:val="fr-FR"/>
        </w:rPr>
        <w:t xml:space="preserve">). Solidity est statiquement typé et prend en compte les héritages multiples (voire complexes), les mappages, les structures imaginaires. Il est </w:t>
      </w:r>
      <w:r w:rsidR="001E3465" w:rsidRPr="007825AE">
        <w:rPr>
          <w:rFonts w:ascii="Times New Roman" w:hAnsi="Times New Roman" w:cs="Times New Roman"/>
          <w:sz w:val="24"/>
          <w:szCs w:val="24"/>
          <w:lang w:val="fr-FR"/>
        </w:rPr>
        <w:t>Turing</w:t>
      </w:r>
      <w:r w:rsidRPr="007825AE">
        <w:rPr>
          <w:rFonts w:ascii="Times New Roman" w:hAnsi="Times New Roman" w:cs="Times New Roman"/>
          <w:sz w:val="24"/>
          <w:szCs w:val="24"/>
          <w:lang w:val="fr-FR"/>
        </w:rPr>
        <w:t xml:space="preserve"> </w:t>
      </w:r>
      <w:r w:rsidR="001E3465" w:rsidRPr="007825AE">
        <w:rPr>
          <w:rFonts w:ascii="Times New Roman" w:hAnsi="Times New Roman" w:cs="Times New Roman"/>
          <w:sz w:val="24"/>
          <w:szCs w:val="24"/>
          <w:lang w:val="fr-FR"/>
        </w:rPr>
        <w:t>complet</w:t>
      </w:r>
      <w:r w:rsidRPr="007825AE">
        <w:rPr>
          <w:rFonts w:ascii="Times New Roman" w:hAnsi="Times New Roman" w:cs="Times New Roman"/>
          <w:sz w:val="24"/>
          <w:szCs w:val="24"/>
          <w:lang w:val="fr-FR"/>
        </w:rPr>
        <w:t xml:space="preserve"> et permet aux contrats intelligents d'avoir de nombreuses propriétés de sécurité.</w:t>
      </w:r>
      <w:r w:rsidR="00630C1B">
        <w:rPr>
          <w:rFonts w:ascii="Times New Roman" w:hAnsi="Times New Roman" w:cs="Times New Roman"/>
          <w:sz w:val="24"/>
          <w:szCs w:val="24"/>
          <w:lang w:val="fr-FR"/>
        </w:rPr>
        <w:t xml:space="preserve"> </w:t>
      </w:r>
      <w:r w:rsidR="00965D9F">
        <w:rPr>
          <w:rFonts w:ascii="Times New Roman" w:hAnsi="Times New Roman" w:cs="Times New Roman"/>
          <w:sz w:val="24"/>
          <w:szCs w:val="24"/>
          <w:lang w:val="fr-FR"/>
        </w:rPr>
        <w:t>N</w:t>
      </w:r>
      <w:r w:rsidR="0027151D">
        <w:rPr>
          <w:rFonts w:ascii="Times New Roman" w:hAnsi="Times New Roman" w:cs="Times New Roman"/>
          <w:sz w:val="24"/>
          <w:szCs w:val="24"/>
          <w:lang w:val="fr-FR"/>
        </w:rPr>
        <w:t>ous utilisons</w:t>
      </w:r>
      <w:r w:rsidR="00FC36B9">
        <w:rPr>
          <w:rFonts w:ascii="Times New Roman" w:hAnsi="Times New Roman" w:cs="Times New Roman"/>
          <w:sz w:val="24"/>
          <w:szCs w:val="24"/>
          <w:lang w:val="fr-FR"/>
        </w:rPr>
        <w:t xml:space="preserve"> la version Solidity ^0.5.16 </w:t>
      </w:r>
      <w:r w:rsidR="008F2602">
        <w:rPr>
          <w:rFonts w:ascii="Times New Roman" w:hAnsi="Times New Roman" w:cs="Times New Roman"/>
          <w:sz w:val="24"/>
          <w:szCs w:val="24"/>
          <w:lang w:val="fr-FR"/>
        </w:rPr>
        <w:lastRenderedPageBreak/>
        <w:t xml:space="preserve">pour nos premières expérimentations </w:t>
      </w:r>
      <w:r w:rsidR="00FC36B9">
        <w:rPr>
          <w:rFonts w:ascii="Times New Roman" w:hAnsi="Times New Roman" w:cs="Times New Roman"/>
          <w:sz w:val="24"/>
          <w:szCs w:val="24"/>
          <w:lang w:val="fr-FR"/>
        </w:rPr>
        <w:t>avec les outils tels que Ganache et Truffle</w:t>
      </w:r>
      <w:r w:rsidR="008F2602">
        <w:rPr>
          <w:rFonts w:ascii="Times New Roman" w:hAnsi="Times New Roman" w:cs="Times New Roman"/>
          <w:sz w:val="24"/>
          <w:szCs w:val="24"/>
          <w:lang w:val="fr-FR"/>
        </w:rPr>
        <w:t xml:space="preserve"> en console et sur </w:t>
      </w:r>
      <w:r w:rsidR="008F2602" w:rsidRPr="00704F4A">
        <w:rPr>
          <w:rFonts w:ascii="Times New Roman" w:hAnsi="Times New Roman" w:cs="Times New Roman"/>
          <w:sz w:val="24"/>
          <w:szCs w:val="24"/>
          <w:lang w:val="fr-FR"/>
        </w:rPr>
        <w:t>Visual Studio Code</w:t>
      </w:r>
      <w:r w:rsidR="00FC36B9">
        <w:rPr>
          <w:rFonts w:ascii="Times New Roman" w:hAnsi="Times New Roman" w:cs="Times New Roman"/>
          <w:sz w:val="24"/>
          <w:szCs w:val="24"/>
          <w:lang w:val="fr-FR"/>
        </w:rPr>
        <w:t>.</w:t>
      </w:r>
      <w:r w:rsidR="0014234C">
        <w:rPr>
          <w:rFonts w:ascii="Times New Roman" w:hAnsi="Times New Roman" w:cs="Times New Roman"/>
          <w:sz w:val="24"/>
          <w:szCs w:val="24"/>
          <w:lang w:val="fr-FR"/>
        </w:rPr>
        <w:t xml:space="preserve"> La suite des expérimentations </w:t>
      </w:r>
      <w:r w:rsidR="000362D8">
        <w:rPr>
          <w:rFonts w:ascii="Times New Roman" w:hAnsi="Times New Roman" w:cs="Times New Roman"/>
          <w:sz w:val="24"/>
          <w:szCs w:val="24"/>
          <w:lang w:val="fr-FR"/>
        </w:rPr>
        <w:t>se base sur</w:t>
      </w:r>
      <w:r w:rsidR="0014234C">
        <w:rPr>
          <w:rFonts w:ascii="Times New Roman" w:hAnsi="Times New Roman" w:cs="Times New Roman"/>
          <w:sz w:val="24"/>
          <w:szCs w:val="24"/>
          <w:lang w:val="fr-FR"/>
        </w:rPr>
        <w:t xml:space="preserve"> </w:t>
      </w:r>
      <w:r w:rsidR="0027151D">
        <w:rPr>
          <w:rFonts w:ascii="Times New Roman" w:hAnsi="Times New Roman" w:cs="Times New Roman"/>
          <w:sz w:val="24"/>
          <w:szCs w:val="24"/>
          <w:lang w:val="fr-FR"/>
        </w:rPr>
        <w:t>Solidity ^0.8.2</w:t>
      </w:r>
      <w:r w:rsidR="004D06DE">
        <w:rPr>
          <w:rFonts w:ascii="Times New Roman" w:hAnsi="Times New Roman" w:cs="Times New Roman"/>
          <w:sz w:val="24"/>
          <w:szCs w:val="24"/>
          <w:lang w:val="fr-FR"/>
        </w:rPr>
        <w:t>8</w:t>
      </w:r>
      <w:r w:rsidR="0027151D">
        <w:rPr>
          <w:rFonts w:ascii="Times New Roman" w:hAnsi="Times New Roman" w:cs="Times New Roman"/>
          <w:sz w:val="24"/>
          <w:szCs w:val="24"/>
          <w:lang w:val="fr-FR"/>
        </w:rPr>
        <w:t xml:space="preserve"> </w:t>
      </w:r>
      <w:r w:rsidR="000362D8">
        <w:rPr>
          <w:rFonts w:ascii="Times New Roman" w:hAnsi="Times New Roman" w:cs="Times New Roman"/>
          <w:sz w:val="24"/>
          <w:szCs w:val="24"/>
          <w:lang w:val="fr-FR"/>
        </w:rPr>
        <w:t>avec les outils comme</w:t>
      </w:r>
      <w:r w:rsidR="00AA0170">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Remix</w:t>
      </w:r>
      <w:r w:rsidR="00D81DDC">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 xml:space="preserve"> Ethereum IDE</w:t>
      </w:r>
      <w:r w:rsidR="005F09B1">
        <w:rPr>
          <w:rFonts w:ascii="Times New Roman" w:hAnsi="Times New Roman" w:cs="Times New Roman"/>
          <w:sz w:val="24"/>
          <w:szCs w:val="24"/>
          <w:lang w:val="fr-FR"/>
        </w:rPr>
        <w:t xml:space="preserve"> (en ligne)</w:t>
      </w:r>
      <w:r w:rsidR="000362D8">
        <w:rPr>
          <w:rFonts w:ascii="Times New Roman" w:hAnsi="Times New Roman" w:cs="Times New Roman"/>
          <w:sz w:val="24"/>
          <w:szCs w:val="24"/>
          <w:lang w:val="fr-FR"/>
        </w:rPr>
        <w:t xml:space="preserve">, </w:t>
      </w:r>
      <w:r w:rsidR="000362D8" w:rsidRPr="00704F4A">
        <w:rPr>
          <w:rFonts w:ascii="Times New Roman" w:hAnsi="Times New Roman" w:cs="Times New Roman"/>
          <w:sz w:val="24"/>
          <w:szCs w:val="24"/>
          <w:lang w:val="fr-FR"/>
        </w:rPr>
        <w:t xml:space="preserve">Visual Studio </w:t>
      </w:r>
      <w:r w:rsidR="000362D8" w:rsidRPr="009454A0">
        <w:rPr>
          <w:rFonts w:ascii="Times New Roman" w:hAnsi="Times New Roman" w:cs="Times New Roman"/>
          <w:sz w:val="24"/>
          <w:szCs w:val="24"/>
          <w:lang w:val="fr-FR"/>
        </w:rPr>
        <w:t xml:space="preserve">Code et </w:t>
      </w:r>
      <w:r w:rsidR="005F09B1" w:rsidRPr="009454A0">
        <w:rPr>
          <w:rFonts w:ascii="Times New Roman" w:hAnsi="Times New Roman" w:cs="Times New Roman"/>
          <w:sz w:val="24"/>
          <w:szCs w:val="24"/>
          <w:lang w:val="fr-FR"/>
        </w:rPr>
        <w:t>Hardhat</w:t>
      </w:r>
      <w:r w:rsidR="000362D8">
        <w:rPr>
          <w:rFonts w:ascii="Times New Roman" w:hAnsi="Times New Roman" w:cs="Times New Roman"/>
          <w:sz w:val="24"/>
          <w:szCs w:val="24"/>
          <w:lang w:val="fr-FR"/>
        </w:rPr>
        <w:t>.</w:t>
      </w:r>
      <w:r w:rsidR="006C768D">
        <w:rPr>
          <w:rFonts w:ascii="Times New Roman" w:hAnsi="Times New Roman" w:cs="Times New Roman"/>
          <w:sz w:val="24"/>
          <w:szCs w:val="24"/>
          <w:lang w:val="fr-FR"/>
        </w:rPr>
        <w:t xml:space="preserve"> Cela </w:t>
      </w:r>
      <w:r w:rsidR="00113BD6">
        <w:rPr>
          <w:rFonts w:ascii="Times New Roman" w:hAnsi="Times New Roman" w:cs="Times New Roman"/>
          <w:sz w:val="24"/>
          <w:szCs w:val="24"/>
          <w:lang w:val="fr-FR"/>
        </w:rPr>
        <w:t>en raison de la différence des versions de compilateur</w:t>
      </w:r>
      <w:r w:rsidR="00561639">
        <w:rPr>
          <w:rFonts w:ascii="Times New Roman" w:hAnsi="Times New Roman" w:cs="Times New Roman"/>
          <w:sz w:val="24"/>
          <w:szCs w:val="24"/>
          <w:lang w:val="fr-FR"/>
        </w:rPr>
        <w:t xml:space="preserve"> </w:t>
      </w:r>
      <w:r w:rsidR="003C27FF">
        <w:rPr>
          <w:rFonts w:ascii="Times New Roman" w:hAnsi="Times New Roman" w:cs="Times New Roman"/>
          <w:sz w:val="24"/>
          <w:szCs w:val="24"/>
          <w:lang w:val="fr-FR"/>
        </w:rPr>
        <w:t xml:space="preserve">de </w:t>
      </w:r>
      <w:r w:rsidR="00561639">
        <w:rPr>
          <w:rFonts w:ascii="Times New Roman" w:hAnsi="Times New Roman" w:cs="Times New Roman"/>
          <w:sz w:val="24"/>
          <w:szCs w:val="24"/>
          <w:lang w:val="fr-FR"/>
        </w:rPr>
        <w:t xml:space="preserve">Truffle, Remix, </w:t>
      </w:r>
      <w:r w:rsidR="003C27FF">
        <w:rPr>
          <w:rFonts w:ascii="Times New Roman" w:hAnsi="Times New Roman" w:cs="Times New Roman"/>
          <w:sz w:val="24"/>
          <w:szCs w:val="24"/>
          <w:lang w:val="fr-FR"/>
        </w:rPr>
        <w:t xml:space="preserve">et </w:t>
      </w:r>
      <w:r w:rsidR="00561639">
        <w:rPr>
          <w:rFonts w:ascii="Times New Roman" w:hAnsi="Times New Roman" w:cs="Times New Roman"/>
          <w:sz w:val="24"/>
          <w:szCs w:val="24"/>
          <w:lang w:val="fr-FR"/>
        </w:rPr>
        <w:t>Hardhat</w:t>
      </w:r>
      <w:r w:rsidR="002F4E69">
        <w:rPr>
          <w:rFonts w:ascii="Times New Roman" w:hAnsi="Times New Roman" w:cs="Times New Roman"/>
          <w:sz w:val="24"/>
          <w:szCs w:val="24"/>
          <w:lang w:val="fr-FR"/>
        </w:rPr>
        <w:t>.</w:t>
      </w:r>
    </w:p>
    <w:p w14:paraId="65E04E54" w14:textId="77777777" w:rsidR="005047BB" w:rsidRPr="009B0D2B" w:rsidRDefault="006B7AA2" w:rsidP="003A69E5">
      <w:pPr>
        <w:pStyle w:val="Paragraphedeliste"/>
        <w:numPr>
          <w:ilvl w:val="0"/>
          <w:numId w:val="40"/>
        </w:numPr>
        <w:spacing w:after="0" w:line="360" w:lineRule="auto"/>
        <w:jc w:val="both"/>
        <w:rPr>
          <w:rFonts w:ascii="Times New Roman" w:hAnsi="Times New Roman" w:cs="Times New Roman"/>
          <w:sz w:val="24"/>
          <w:szCs w:val="24"/>
          <w:lang w:val="fr-FR"/>
        </w:rPr>
      </w:pPr>
      <w:r w:rsidRPr="009B0D2B">
        <w:rPr>
          <w:rFonts w:ascii="Times New Roman" w:hAnsi="Times New Roman" w:cs="Times New Roman"/>
          <w:b/>
          <w:sz w:val="24"/>
          <w:szCs w:val="24"/>
          <w:lang w:val="fr-FR"/>
        </w:rPr>
        <w:t>Remix</w:t>
      </w:r>
      <w:r w:rsidR="00D81DDC" w:rsidRPr="009B0D2B">
        <w:rPr>
          <w:rFonts w:ascii="Times New Roman" w:hAnsi="Times New Roman" w:cs="Times New Roman"/>
          <w:b/>
          <w:sz w:val="24"/>
          <w:szCs w:val="24"/>
          <w:lang w:val="fr-FR"/>
        </w:rPr>
        <w:t xml:space="preserve"> –</w:t>
      </w:r>
      <w:r w:rsidRPr="009B0D2B">
        <w:rPr>
          <w:rFonts w:ascii="Times New Roman" w:hAnsi="Times New Roman" w:cs="Times New Roman"/>
          <w:b/>
          <w:sz w:val="24"/>
          <w:szCs w:val="24"/>
          <w:lang w:val="fr-FR"/>
        </w:rPr>
        <w:t xml:space="preserve"> Ethereum IDE</w:t>
      </w:r>
    </w:p>
    <w:p w14:paraId="6929D8B6" w14:textId="0A569D5B" w:rsidR="006B7AA2" w:rsidRPr="000D1561" w:rsidRDefault="009D35D0" w:rsidP="00213525">
      <w:pPr>
        <w:spacing w:line="360" w:lineRule="auto"/>
        <w:jc w:val="both"/>
        <w:rPr>
          <w:rFonts w:ascii="Times New Roman" w:hAnsi="Times New Roman" w:cs="Times New Roman"/>
          <w:b/>
          <w:sz w:val="24"/>
          <w:szCs w:val="24"/>
          <w:lang w:val="fr-FR"/>
        </w:rPr>
      </w:pPr>
      <w:r>
        <w:rPr>
          <w:rFonts w:ascii="Times New Roman" w:hAnsi="Times New Roman" w:cs="Times New Roman"/>
          <w:noProof/>
          <w:sz w:val="24"/>
          <w:szCs w:val="24"/>
        </w:rPr>
        <w:drawing>
          <wp:anchor distT="0" distB="0" distL="114300" distR="114300" simplePos="0" relativeHeight="251670528" behindDoc="1" locked="0" layoutInCell="1" allowOverlap="1" wp14:anchorId="24AB2344" wp14:editId="736F31C3">
            <wp:simplePos x="0" y="0"/>
            <wp:positionH relativeFrom="column">
              <wp:posOffset>635</wp:posOffset>
            </wp:positionH>
            <wp:positionV relativeFrom="paragraph">
              <wp:posOffset>635</wp:posOffset>
            </wp:positionV>
            <wp:extent cx="797560" cy="752475"/>
            <wp:effectExtent l="0" t="0" r="2540" b="9525"/>
            <wp:wrapTight wrapText="bothSides">
              <wp:wrapPolygon edited="0">
                <wp:start x="0" y="0"/>
                <wp:lineTo x="0" y="21327"/>
                <wp:lineTo x="21153" y="21327"/>
                <wp:lineTo x="21153"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ixIDE.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97560" cy="752475"/>
                    </a:xfrm>
                    <a:prstGeom prst="rect">
                      <a:avLst/>
                    </a:prstGeom>
                  </pic:spPr>
                </pic:pic>
              </a:graphicData>
            </a:graphic>
            <wp14:sizeRelH relativeFrom="page">
              <wp14:pctWidth>0</wp14:pctWidth>
            </wp14:sizeRelH>
            <wp14:sizeRelV relativeFrom="page">
              <wp14:pctHeight>0</wp14:pctHeight>
            </wp14:sizeRelV>
          </wp:anchor>
        </w:drawing>
      </w:r>
      <w:r w:rsidR="008E3057">
        <w:rPr>
          <w:rFonts w:ascii="Times New Roman" w:hAnsi="Times New Roman" w:cs="Times New Roman"/>
          <w:sz w:val="24"/>
          <w:szCs w:val="24"/>
          <w:lang w:val="fr-FR"/>
        </w:rPr>
        <w:t xml:space="preserve">est un environnement de </w:t>
      </w:r>
      <w:r w:rsidR="008F455B">
        <w:rPr>
          <w:rFonts w:ascii="Times New Roman" w:hAnsi="Times New Roman" w:cs="Times New Roman"/>
          <w:sz w:val="24"/>
          <w:szCs w:val="24"/>
          <w:lang w:val="fr-FR"/>
        </w:rPr>
        <w:t>développement</w:t>
      </w:r>
      <w:r w:rsidR="008E3057">
        <w:rPr>
          <w:rFonts w:ascii="Times New Roman" w:hAnsi="Times New Roman" w:cs="Times New Roman"/>
          <w:sz w:val="24"/>
          <w:szCs w:val="24"/>
          <w:lang w:val="fr-FR"/>
        </w:rPr>
        <w:t xml:space="preserve"> intégré</w:t>
      </w:r>
      <w:r w:rsidR="004D0DFC">
        <w:rPr>
          <w:rFonts w:ascii="Times New Roman" w:hAnsi="Times New Roman" w:cs="Times New Roman"/>
          <w:sz w:val="24"/>
          <w:szCs w:val="24"/>
          <w:lang w:val="fr-FR"/>
        </w:rPr>
        <w:t xml:space="preserve"> (IDE)</w:t>
      </w:r>
      <w:r w:rsidR="00844863">
        <w:rPr>
          <w:rFonts w:ascii="Times New Roman" w:hAnsi="Times New Roman" w:cs="Times New Roman"/>
          <w:sz w:val="24"/>
          <w:szCs w:val="24"/>
          <w:lang w:val="fr-FR"/>
        </w:rPr>
        <w:t xml:space="preserve"> </w:t>
      </w:r>
      <w:r w:rsidR="008E3057">
        <w:rPr>
          <w:rFonts w:ascii="Times New Roman" w:hAnsi="Times New Roman" w:cs="Times New Roman"/>
          <w:sz w:val="24"/>
          <w:szCs w:val="24"/>
          <w:lang w:val="fr-FR"/>
        </w:rPr>
        <w:t>de contrats intelligents en Solidity.</w:t>
      </w:r>
      <w:r w:rsidR="0023671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{"citationID":"Ce3leUnQ","properties":{"formattedCitation":"[26]","plainCitation":"[26]","noteIndex":0},"citationItems":[{"id":1,"uris":["http://zotero.org/users/16284513/items/9W2D54T6"],"itemData":{"id":1,"type":"webpage","language":"en-US","title":"Bienvenue dans la documentation de Remix ! — Documentation de Remix - Ethereum IDE 1","URL":"https://remix-ide.readthedocs.io/en/latest/","author":[{"family":"Remix","given":""}],"accessed":{"date-parts":[["2025",4,28]]}}}],"schema":"https://github.com/citation-style-language/schema/raw/master/csl-citation.json"}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[26]</w:t>
      </w:r>
      <w:r w:rsidR="00C2690C">
        <w:rPr>
          <w:rFonts w:ascii="Times New Roman" w:hAnsi="Times New Roman" w:cs="Times New Roman"/>
          <w:sz w:val="24"/>
          <w:szCs w:val="24"/>
          <w:lang w:val="fr-FR"/>
        </w:rPr>
        <w:fldChar w:fldCharType="end"/>
      </w:r>
      <w:r w:rsidR="00113BD7">
        <w:rPr>
          <w:rFonts w:ascii="Times New Roman" w:hAnsi="Times New Roman" w:cs="Times New Roman"/>
          <w:sz w:val="24"/>
          <w:szCs w:val="24"/>
          <w:lang w:val="fr-FR"/>
        </w:rPr>
        <w:t xml:space="preserve"> </w:t>
      </w:r>
      <w:r w:rsidR="0023671E">
        <w:rPr>
          <w:rFonts w:ascii="Times New Roman" w:hAnsi="Times New Roman" w:cs="Times New Roman"/>
          <w:sz w:val="24"/>
          <w:szCs w:val="24"/>
          <w:lang w:val="fr-FR"/>
        </w:rPr>
        <w:t>Il est utilisé par des utilisateurs de tou</w:t>
      </w:r>
      <w:r w:rsidR="00C369A8">
        <w:rPr>
          <w:rFonts w:ascii="Times New Roman" w:hAnsi="Times New Roman" w:cs="Times New Roman"/>
          <w:sz w:val="24"/>
          <w:szCs w:val="24"/>
          <w:lang w:val="fr-FR"/>
        </w:rPr>
        <w:t>s niveaux</w:t>
      </w:r>
      <w:r w:rsidR="005E6FC1">
        <w:rPr>
          <w:rFonts w:ascii="Times New Roman" w:hAnsi="Times New Roman" w:cs="Times New Roman"/>
          <w:sz w:val="24"/>
          <w:szCs w:val="24"/>
          <w:lang w:val="fr-FR"/>
        </w:rPr>
        <w:t xml:space="preserve"> car </w:t>
      </w:r>
      <w:r w:rsidR="005E6FC1" w:rsidRPr="005E6FC1">
        <w:rPr>
          <w:rFonts w:ascii="Times New Roman" w:hAnsi="Times New Roman" w:cs="Times New Roman"/>
          <w:sz w:val="24"/>
          <w:szCs w:val="24"/>
          <w:lang w:val="fr-FR"/>
        </w:rPr>
        <w:t>ne nécessite aucune configuration, favorise un cycle de développement rapide et propose un riche ensemble de plugins avec des interfaces utilisateur intuitives. Cet IDE est disponible en deux versions (</w:t>
      </w:r>
      <w:r w:rsidR="001B487D" w:rsidRPr="005E6FC1">
        <w:rPr>
          <w:rFonts w:ascii="Times New Roman" w:hAnsi="Times New Roman" w:cs="Times New Roman"/>
          <w:sz w:val="24"/>
          <w:szCs w:val="24"/>
          <w:lang w:val="fr-FR"/>
        </w:rPr>
        <w:t>application web</w:t>
      </w:r>
      <w:r w:rsidR="001B487D">
        <w:rPr>
          <w:rFonts w:ascii="Times New Roman" w:hAnsi="Times New Roman" w:cs="Times New Roman"/>
          <w:sz w:val="24"/>
          <w:szCs w:val="24"/>
          <w:lang w:val="fr-FR"/>
        </w:rPr>
        <w:t xml:space="preserve"> que nous utilisons</w:t>
      </w:r>
      <w:r w:rsidR="001B487D" w:rsidRPr="005E6FC1">
        <w:rPr>
          <w:rFonts w:ascii="Times New Roman" w:hAnsi="Times New Roman" w:cs="Times New Roman"/>
          <w:sz w:val="24"/>
          <w:szCs w:val="24"/>
          <w:lang w:val="fr-FR"/>
        </w:rPr>
        <w:t xml:space="preserve"> </w:t>
      </w:r>
      <w:r w:rsidR="001B487D">
        <w:rPr>
          <w:rFonts w:ascii="Times New Roman" w:hAnsi="Times New Roman" w:cs="Times New Roman"/>
          <w:sz w:val="24"/>
          <w:szCs w:val="24"/>
          <w:lang w:val="fr-FR"/>
        </w:rPr>
        <w:t xml:space="preserve">ou </w:t>
      </w:r>
      <w:r w:rsidR="006573FF" w:rsidRPr="005E6FC1">
        <w:rPr>
          <w:rFonts w:ascii="Times New Roman" w:hAnsi="Times New Roman" w:cs="Times New Roman"/>
          <w:sz w:val="24"/>
          <w:szCs w:val="24"/>
          <w:lang w:val="fr-FR"/>
        </w:rPr>
        <w:t>application de bureau</w:t>
      </w:r>
      <w:r w:rsidR="005E6FC1" w:rsidRPr="005E6FC1">
        <w:rPr>
          <w:rFonts w:ascii="Times New Roman" w:hAnsi="Times New Roman" w:cs="Times New Roman"/>
          <w:sz w:val="24"/>
          <w:szCs w:val="24"/>
          <w:lang w:val="fr-FR"/>
        </w:rPr>
        <w:t>).</w:t>
      </w:r>
      <w:r w:rsidR="00925741">
        <w:rPr>
          <w:rFonts w:ascii="Times New Roman" w:hAnsi="Times New Roman" w:cs="Times New Roman"/>
          <w:sz w:val="24"/>
          <w:szCs w:val="24"/>
          <w:lang w:val="fr-FR"/>
        </w:rPr>
        <w:t xml:space="preserve"> </w:t>
      </w:r>
      <w:r w:rsidR="00925741" w:rsidRPr="00925741">
        <w:rPr>
          <w:rFonts w:ascii="Times New Roman" w:hAnsi="Times New Roman" w:cs="Times New Roman"/>
          <w:sz w:val="24"/>
          <w:szCs w:val="24"/>
          <w:lang w:val="fr-FR"/>
        </w:rPr>
        <w:t>Il intègre une quinzaine de compte</w:t>
      </w:r>
      <w:r w:rsidR="0070795B">
        <w:rPr>
          <w:rFonts w:ascii="Times New Roman" w:hAnsi="Times New Roman" w:cs="Times New Roman"/>
          <w:sz w:val="24"/>
          <w:szCs w:val="24"/>
          <w:lang w:val="fr-FR"/>
        </w:rPr>
        <w:t>s</w:t>
      </w:r>
      <w:r w:rsidR="00925741" w:rsidRPr="00925741">
        <w:rPr>
          <w:rFonts w:ascii="Times New Roman" w:hAnsi="Times New Roman" w:cs="Times New Roman"/>
          <w:sz w:val="24"/>
          <w:szCs w:val="24"/>
          <w:lang w:val="fr-FR"/>
        </w:rPr>
        <w:t xml:space="preserve"> </w:t>
      </w:r>
      <w:r w:rsidR="0045580A">
        <w:rPr>
          <w:rFonts w:ascii="Times New Roman" w:hAnsi="Times New Roman" w:cs="Times New Roman"/>
          <w:sz w:val="24"/>
          <w:szCs w:val="24"/>
          <w:lang w:val="fr-FR"/>
        </w:rPr>
        <w:t xml:space="preserve">Ethereum </w:t>
      </w:r>
      <w:r w:rsidR="00A066C1">
        <w:rPr>
          <w:rFonts w:ascii="Times New Roman" w:hAnsi="Times New Roman" w:cs="Times New Roman"/>
          <w:sz w:val="24"/>
          <w:szCs w:val="24"/>
          <w:lang w:val="fr-FR"/>
        </w:rPr>
        <w:t xml:space="preserve">(EOA) </w:t>
      </w:r>
      <w:r w:rsidR="00925741" w:rsidRPr="00925741">
        <w:rPr>
          <w:rFonts w:ascii="Times New Roman" w:hAnsi="Times New Roman" w:cs="Times New Roman"/>
          <w:sz w:val="24"/>
          <w:szCs w:val="24"/>
          <w:lang w:val="fr-FR"/>
        </w:rPr>
        <w:t>avec chacun 100 ETH fictifs, plusieurs versions de</w:t>
      </w:r>
      <w:r w:rsidR="003B4238">
        <w:rPr>
          <w:rFonts w:ascii="Times New Roman" w:hAnsi="Times New Roman" w:cs="Times New Roman"/>
          <w:sz w:val="24"/>
          <w:szCs w:val="24"/>
          <w:lang w:val="fr-FR"/>
        </w:rPr>
        <w:t xml:space="preserve"> compilateurs, plusieurs </w:t>
      </w:r>
      <w:r w:rsidR="00120D82">
        <w:rPr>
          <w:rFonts w:ascii="Times New Roman" w:hAnsi="Times New Roman" w:cs="Times New Roman"/>
          <w:sz w:val="24"/>
          <w:szCs w:val="24"/>
          <w:lang w:val="fr-FR"/>
        </w:rPr>
        <w:t xml:space="preserve">versions </w:t>
      </w:r>
      <w:r w:rsidR="003B4238">
        <w:rPr>
          <w:rFonts w:ascii="Times New Roman" w:hAnsi="Times New Roman" w:cs="Times New Roman"/>
          <w:sz w:val="24"/>
          <w:szCs w:val="24"/>
          <w:lang w:val="fr-FR"/>
        </w:rPr>
        <w:t xml:space="preserve">d'EVM </w:t>
      </w:r>
      <w:r w:rsidR="00925741" w:rsidRPr="00925741">
        <w:rPr>
          <w:rFonts w:ascii="Times New Roman" w:hAnsi="Times New Roman" w:cs="Times New Roman"/>
          <w:sz w:val="24"/>
          <w:szCs w:val="24"/>
          <w:lang w:val="fr-FR"/>
        </w:rPr>
        <w:t xml:space="preserve">pour les </w:t>
      </w:r>
      <w:r w:rsidR="00B40733" w:rsidRPr="00925741">
        <w:rPr>
          <w:rFonts w:ascii="Times New Roman" w:hAnsi="Times New Roman" w:cs="Times New Roman"/>
          <w:sz w:val="24"/>
          <w:szCs w:val="24"/>
          <w:lang w:val="fr-FR"/>
        </w:rPr>
        <w:t>déploiements</w:t>
      </w:r>
      <w:r w:rsidR="003B4238">
        <w:rPr>
          <w:rFonts w:ascii="Times New Roman" w:hAnsi="Times New Roman" w:cs="Times New Roman"/>
          <w:sz w:val="24"/>
          <w:szCs w:val="24"/>
          <w:lang w:val="fr-FR"/>
        </w:rPr>
        <w:t>, les débogages et les tests</w:t>
      </w:r>
      <w:r w:rsidR="00FC11A0">
        <w:rPr>
          <w:rFonts w:ascii="Times New Roman" w:hAnsi="Times New Roman" w:cs="Times New Roman"/>
          <w:sz w:val="24"/>
          <w:szCs w:val="24"/>
          <w:lang w:val="fr-FR"/>
        </w:rPr>
        <w:t xml:space="preserve"> des contrats intelligents</w:t>
      </w:r>
      <w:r w:rsidR="00925741" w:rsidRPr="00925741">
        <w:rPr>
          <w:rFonts w:ascii="Times New Roman" w:hAnsi="Times New Roman" w:cs="Times New Roman"/>
          <w:sz w:val="24"/>
          <w:szCs w:val="24"/>
          <w:lang w:val="fr-FR"/>
        </w:rPr>
        <w:t>.</w:t>
      </w:r>
    </w:p>
    <w:p w14:paraId="056BA30D" w14:textId="77777777" w:rsidR="006B7AA2" w:rsidRPr="00584C63" w:rsidRDefault="003B58C0" w:rsidP="003A69E5">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1" locked="0" layoutInCell="1" allowOverlap="1" wp14:anchorId="192CDCFB" wp14:editId="559FEDB6">
            <wp:simplePos x="0" y="0"/>
            <wp:positionH relativeFrom="column">
              <wp:posOffset>635</wp:posOffset>
            </wp:positionH>
            <wp:positionV relativeFrom="paragraph">
              <wp:posOffset>264160</wp:posOffset>
            </wp:positionV>
            <wp:extent cx="658495" cy="533400"/>
            <wp:effectExtent l="0" t="0" r="8255" b="0"/>
            <wp:wrapTight wrapText="bothSides">
              <wp:wrapPolygon edited="0">
                <wp:start x="0" y="0"/>
                <wp:lineTo x="0" y="20829"/>
                <wp:lineTo x="21246" y="20829"/>
                <wp:lineTo x="2124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sCod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8495" cy="533400"/>
                    </a:xfrm>
                    <a:prstGeom prst="rect">
                      <a:avLst/>
                    </a:prstGeom>
                  </pic:spPr>
                </pic:pic>
              </a:graphicData>
            </a:graphic>
            <wp14:sizeRelH relativeFrom="page">
              <wp14:pctWidth>0</wp14:pctWidth>
            </wp14:sizeRelH>
            <wp14:sizeRelV relativeFrom="page">
              <wp14:pctHeight>0</wp14:pctHeight>
            </wp14:sizeRelV>
          </wp:anchor>
        </w:drawing>
      </w:r>
      <w:r w:rsidR="006B7AA2" w:rsidRPr="00584C63">
        <w:rPr>
          <w:rFonts w:ascii="Times New Roman" w:hAnsi="Times New Roman" w:cs="Times New Roman"/>
          <w:b/>
          <w:sz w:val="24"/>
          <w:szCs w:val="24"/>
          <w:lang w:val="fr-FR"/>
        </w:rPr>
        <w:t>Visual Studio Code</w:t>
      </w:r>
      <w:r w:rsidR="00BC797F" w:rsidRPr="00584C63">
        <w:rPr>
          <w:rFonts w:ascii="Times New Roman" w:hAnsi="Times New Roman" w:cs="Times New Roman"/>
          <w:b/>
          <w:sz w:val="24"/>
          <w:szCs w:val="24"/>
          <w:lang w:val="fr-FR"/>
        </w:rPr>
        <w:t xml:space="preserve"> (VS</w:t>
      </w:r>
      <w:r w:rsidR="009F3668" w:rsidRPr="00584C63">
        <w:rPr>
          <w:rFonts w:ascii="Times New Roman" w:hAnsi="Times New Roman" w:cs="Times New Roman"/>
          <w:b/>
          <w:sz w:val="24"/>
          <w:szCs w:val="24"/>
          <w:lang w:val="fr-FR"/>
        </w:rPr>
        <w:t xml:space="preserve"> </w:t>
      </w:r>
      <w:r w:rsidR="00BC797F" w:rsidRPr="00584C63">
        <w:rPr>
          <w:rFonts w:ascii="Times New Roman" w:hAnsi="Times New Roman" w:cs="Times New Roman"/>
          <w:b/>
          <w:sz w:val="24"/>
          <w:szCs w:val="24"/>
          <w:lang w:val="fr-FR"/>
        </w:rPr>
        <w:t>Code)</w:t>
      </w:r>
      <w:r w:rsidR="006B7AA2" w:rsidRPr="00584C63">
        <w:rPr>
          <w:rFonts w:ascii="Times New Roman" w:hAnsi="Times New Roman" w:cs="Times New Roman"/>
          <w:b/>
          <w:sz w:val="24"/>
          <w:szCs w:val="24"/>
          <w:lang w:val="fr-FR"/>
        </w:rPr>
        <w:t xml:space="preserve"> 1.96.2</w:t>
      </w:r>
    </w:p>
    <w:p w14:paraId="0D5AD08A" w14:textId="7AB36F96" w:rsidR="006B7AA2" w:rsidRPr="00CD5F17" w:rsidRDefault="00F52B39" w:rsidP="004551FD">
      <w:pPr>
        <w:spacing w:line="360" w:lineRule="auto"/>
        <w:jc w:val="both"/>
        <w:rPr>
          <w:rFonts w:ascii="Times New Roman" w:hAnsi="Times New Roman" w:cs="Times New Roman"/>
          <w:sz w:val="24"/>
          <w:szCs w:val="24"/>
          <w:lang w:val="fr-FR"/>
        </w:rPr>
      </w:pPr>
      <w:r w:rsidRPr="009F0221">
        <w:rPr>
          <w:rFonts w:ascii="Times New Roman" w:hAnsi="Times New Roman" w:cs="Times New Roman"/>
          <w:sz w:val="24"/>
          <w:szCs w:val="24"/>
          <w:lang w:val="fr-FR"/>
        </w:rPr>
        <w:t xml:space="preserve">est </w:t>
      </w:r>
      <w:r w:rsidR="00163129" w:rsidRPr="009F0221">
        <w:rPr>
          <w:rFonts w:ascii="Times New Roman" w:hAnsi="Times New Roman" w:cs="Times New Roman"/>
          <w:sz w:val="24"/>
          <w:szCs w:val="24"/>
          <w:lang w:val="fr-FR"/>
        </w:rPr>
        <w:t>également</w:t>
      </w:r>
      <w:r w:rsidRPr="009F0221">
        <w:rPr>
          <w:rFonts w:ascii="Times New Roman" w:hAnsi="Times New Roman" w:cs="Times New Roman"/>
          <w:sz w:val="24"/>
          <w:szCs w:val="24"/>
          <w:lang w:val="fr-FR"/>
        </w:rPr>
        <w:t xml:space="preserve"> un IDE multiplateforme de codes sources produit par Microsoft à partir de novembre 2015 sous licence MIT et licence propriétaire. Il est open source et sup</w:t>
      </w:r>
      <w:r w:rsidR="009F0221">
        <w:rPr>
          <w:rFonts w:ascii="Times New Roman" w:hAnsi="Times New Roman" w:cs="Times New Roman"/>
          <w:sz w:val="24"/>
          <w:szCs w:val="24"/>
          <w:lang w:val="fr-FR"/>
        </w:rPr>
        <w:t>p</w:t>
      </w:r>
      <w:r w:rsidRPr="009F0221">
        <w:rPr>
          <w:rFonts w:ascii="Times New Roman" w:hAnsi="Times New Roman" w:cs="Times New Roman"/>
          <w:sz w:val="24"/>
          <w:szCs w:val="24"/>
          <w:lang w:val="fr-FR"/>
        </w:rPr>
        <w:t>orte plusieurs langages de programmations dont JavaScript, TypeScript, Java et même Solidity (via des plugins</w:t>
      </w:r>
      <w:r w:rsidR="00D823D0">
        <w:rPr>
          <w:rFonts w:ascii="Times New Roman" w:hAnsi="Times New Roman" w:cs="Times New Roman"/>
          <w:sz w:val="24"/>
          <w:szCs w:val="24"/>
          <w:lang w:val="fr-FR"/>
        </w:rPr>
        <w:t>/extensions</w:t>
      </w:r>
      <w:r w:rsidR="00304B32">
        <w:rPr>
          <w:rFonts w:ascii="Times New Roman" w:hAnsi="Times New Roman" w:cs="Times New Roman"/>
          <w:sz w:val="24"/>
          <w:szCs w:val="24"/>
          <w:lang w:val="fr-FR"/>
        </w:rPr>
        <w:t xml:space="preserve"> à installer</w:t>
      </w:r>
      <w:r w:rsidRPr="009F0221">
        <w:rPr>
          <w:rFonts w:ascii="Times New Roman" w:hAnsi="Times New Roman" w:cs="Times New Roman"/>
          <w:sz w:val="24"/>
          <w:szCs w:val="24"/>
          <w:lang w:val="fr-FR"/>
        </w:rPr>
        <w:t>).</w:t>
      </w:r>
      <w:r w:rsidR="00B60718">
        <w:rPr>
          <w:rFonts w:ascii="Times New Roman" w:hAnsi="Times New Roman" w:cs="Times New Roman"/>
          <w:sz w:val="24"/>
          <w:szCs w:val="24"/>
          <w:lang w:val="fr-FR"/>
        </w:rPr>
        <w:t xml:space="preserve"> Il est majoritairement utilisé pour l’implémentation de la DApp ADOBLOCK.</w:t>
      </w:r>
    </w:p>
    <w:p w14:paraId="6FFEF50D" w14:textId="77777777" w:rsidR="00C03D43" w:rsidRPr="00C03D43" w:rsidRDefault="0073173D" w:rsidP="003A69E5">
      <w:pPr>
        <w:pStyle w:val="Paragraphedeliste"/>
        <w:numPr>
          <w:ilvl w:val="0"/>
          <w:numId w:val="40"/>
        </w:numPr>
        <w:spacing w:after="0" w:line="360" w:lineRule="auto"/>
        <w:jc w:val="both"/>
        <w:rPr>
          <w:rFonts w:ascii="Times New Roman" w:hAnsi="Times New Roman" w:cs="Times New Roman"/>
          <w:sz w:val="24"/>
          <w:szCs w:val="24"/>
          <w:lang w:val="fr-FR"/>
        </w:rPr>
      </w:pPr>
      <w:r w:rsidRPr="00C03D43">
        <w:rPr>
          <w:rFonts w:ascii="Times New Roman" w:hAnsi="Times New Roman" w:cs="Times New Roman"/>
          <w:b/>
          <w:sz w:val="24"/>
          <w:szCs w:val="24"/>
          <w:lang w:val="fr-FR"/>
        </w:rPr>
        <w:t xml:space="preserve">Ganache </w:t>
      </w:r>
      <w:r w:rsidR="004E4E9C" w:rsidRPr="00C03D43">
        <w:rPr>
          <w:rFonts w:ascii="Times New Roman" w:hAnsi="Times New Roman" w:cs="Times New Roman"/>
          <w:b/>
          <w:sz w:val="24"/>
          <w:szCs w:val="24"/>
          <w:lang w:val="fr-FR"/>
        </w:rPr>
        <w:t>2.7.1</w:t>
      </w:r>
    </w:p>
    <w:p w14:paraId="230BF966" w14:textId="2A8E7783" w:rsidR="00AD0255" w:rsidRPr="00C03D43" w:rsidRDefault="008B09E5" w:rsidP="00ED7C13">
      <w:pPr>
        <w:spacing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9504" behindDoc="1" locked="0" layoutInCell="1" allowOverlap="1" wp14:anchorId="7AFA90AD" wp14:editId="1409C38E">
            <wp:simplePos x="0" y="0"/>
            <wp:positionH relativeFrom="column">
              <wp:posOffset>1158</wp:posOffset>
            </wp:positionH>
            <wp:positionV relativeFrom="paragraph">
              <wp:posOffset>486</wp:posOffset>
            </wp:positionV>
            <wp:extent cx="775447" cy="775447"/>
            <wp:effectExtent l="0" t="0" r="5715" b="5715"/>
            <wp:wrapTight wrapText="bothSides">
              <wp:wrapPolygon edited="0">
                <wp:start x="0" y="0"/>
                <wp:lineTo x="0" y="21229"/>
                <wp:lineTo x="21229" y="21229"/>
                <wp:lineTo x="21229"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ach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75447" cy="775447"/>
                    </a:xfrm>
                    <a:prstGeom prst="rect">
                      <a:avLst/>
                    </a:prstGeom>
                  </pic:spPr>
                </pic:pic>
              </a:graphicData>
            </a:graphic>
            <wp14:sizeRelH relativeFrom="page">
              <wp14:pctWidth>0</wp14:pctWidth>
            </wp14:sizeRelH>
            <wp14:sizeRelV relativeFrom="page">
              <wp14:pctHeight>0</wp14:pctHeight>
            </wp14:sizeRelV>
          </wp:anchor>
        </w:drawing>
      </w:r>
      <w:r w:rsidR="00BD3544" w:rsidRPr="00C03D43">
        <w:rPr>
          <w:rFonts w:ascii="Times New Roman" w:hAnsi="Times New Roman" w:cs="Times New Roman"/>
          <w:sz w:val="24"/>
          <w:szCs w:val="24"/>
          <w:lang w:val="fr-FR"/>
        </w:rPr>
        <w: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{"citationID":"SxP6iP7W","properties":{"formattedCitation":"[44]","plainCitation":"[44]","noteIndex":0},"citationItems":[{"id":4,"uris":["http://zotero.org/users/16284513/items/P2UEH84P"],"itemData":{"id":4,"type":"article-magazine","abstract":"Plongez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[44]</w:t>
      </w:r>
      <w:r w:rsidR="00C2690C">
        <w:rPr>
          <w:rFonts w:ascii="Times New Roman" w:hAnsi="Times New Roman" w:cs="Times New Roman"/>
          <w:sz w:val="24"/>
          <w:szCs w:val="24"/>
          <w:lang w:val="fr-FR"/>
        </w:rPr>
        <w:fldChar w:fldCharType="end"/>
      </w:r>
      <w:r w:rsidR="00C03D43" w:rsidRPr="00C03D43">
        <w:rPr>
          <w:rFonts w:ascii="Times New Roman" w:hAnsi="Times New Roman" w:cs="Times New Roman"/>
          <w:sz w:val="24"/>
          <w:szCs w:val="24"/>
          <w:lang w:val="fr-FR"/>
        </w:rPr>
        <w:t xml:space="preserve"> </w:t>
      </w:r>
      <w:r w:rsidR="00881D25" w:rsidRPr="00C03D43">
        <w:rPr>
          <w:rFonts w:ascii="Times New Roman" w:hAnsi="Times New Roman" w:cs="Times New Roman"/>
          <w:sz w:val="24"/>
          <w:szCs w:val="24"/>
          <w:lang w:val="fr-FR"/>
        </w:rPr>
        <w:t xml:space="preserve">est un outil </w:t>
      </w:r>
      <w:r w:rsidR="00944041" w:rsidRPr="00C03D43">
        <w:rPr>
          <w:rFonts w:ascii="Times New Roman" w:hAnsi="Times New Roman" w:cs="Times New Roman"/>
          <w:sz w:val="24"/>
          <w:szCs w:val="24"/>
          <w:lang w:val="fr-FR"/>
        </w:rPr>
        <w:t xml:space="preserve">multiplateforme </w:t>
      </w:r>
      <w:r w:rsidR="00881D25" w:rsidRPr="00C03D43">
        <w:rPr>
          <w:rFonts w:ascii="Times New Roman" w:hAnsi="Times New Roman" w:cs="Times New Roman"/>
          <w:sz w:val="24"/>
          <w:szCs w:val="24"/>
          <w:lang w:val="fr-FR"/>
        </w:rPr>
        <w:t>conçu par Truffle Suite</w:t>
      </w:r>
      <w:r w:rsidR="00A32AEA" w:rsidRPr="00C03D43">
        <w:rPr>
          <w:rFonts w:ascii="Times New Roman" w:hAnsi="Times New Roman" w:cs="Times New Roman"/>
          <w:sz w:val="24"/>
          <w:szCs w:val="24"/>
          <w:lang w:val="fr-FR"/>
        </w:rPr>
        <w:t xml:space="preserve"> (boîte à outils de développemen</w:t>
      </w:r>
      <w:r w:rsidR="00452AC5" w:rsidRPr="00C03D43">
        <w:rPr>
          <w:rFonts w:ascii="Times New Roman" w:hAnsi="Times New Roman" w:cs="Times New Roman"/>
          <w:sz w:val="24"/>
          <w:szCs w:val="24"/>
          <w:lang w:val="fr-FR"/>
        </w:rPr>
        <w:t>t</w:t>
      </w:r>
      <w:r w:rsidR="00A32AEA" w:rsidRPr="00C03D43">
        <w:rPr>
          <w:rFonts w:ascii="Times New Roman" w:hAnsi="Times New Roman" w:cs="Times New Roman"/>
          <w:sz w:val="24"/>
          <w:szCs w:val="24"/>
          <w:lang w:val="fr-FR"/>
        </w:rPr>
        <w:t>)</w:t>
      </w:r>
      <w:r w:rsidR="00881D25" w:rsidRPr="00C03D43">
        <w:rPr>
          <w:rFonts w:ascii="Times New Roman" w:hAnsi="Times New Roman" w:cs="Times New Roman"/>
          <w:sz w:val="24"/>
          <w:szCs w:val="24"/>
          <w:lang w:val="fr-FR"/>
        </w:rPr>
        <w:t xml:space="preserve"> dans le but de simuler sur un ordinateur en local, le </w:t>
      </w:r>
      <w:r w:rsidR="009347AE" w:rsidRPr="00C03D43">
        <w:rPr>
          <w:rFonts w:ascii="Times New Roman" w:hAnsi="Times New Roman" w:cs="Times New Roman"/>
          <w:sz w:val="24"/>
          <w:szCs w:val="24"/>
          <w:lang w:val="fr-FR"/>
        </w:rPr>
        <w:t>fonctionnement</w:t>
      </w:r>
      <w:r w:rsidR="00881D25" w:rsidRPr="00C03D43">
        <w:rPr>
          <w:rFonts w:ascii="Times New Roman" w:hAnsi="Times New Roman" w:cs="Times New Roman"/>
          <w:sz w:val="24"/>
          <w:szCs w:val="24"/>
          <w:lang w:val="fr-FR"/>
        </w:rPr>
        <w:t xml:space="preserve"> d'un réseau blockchain public tel qu'Ethereum. En effet, il offre la possib</w:t>
      </w:r>
      <w:r w:rsidR="009347AE" w:rsidRPr="00C03D43">
        <w:rPr>
          <w:rFonts w:ascii="Times New Roman" w:hAnsi="Times New Roman" w:cs="Times New Roman"/>
          <w:sz w:val="24"/>
          <w:szCs w:val="24"/>
          <w:lang w:val="fr-FR"/>
        </w:rPr>
        <w:t>i</w:t>
      </w:r>
      <w:r w:rsidR="00881D25" w:rsidRPr="00C03D43">
        <w:rPr>
          <w:rFonts w:ascii="Times New Roman" w:hAnsi="Times New Roman" w:cs="Times New Roman"/>
          <w:sz w:val="24"/>
          <w:szCs w:val="24"/>
          <w:lang w:val="fr-FR"/>
        </w:rPr>
        <w:t>lité d'avoir une chaîne de blocs Et</w:t>
      </w:r>
      <w:r w:rsidR="00EB6ECC" w:rsidRPr="00C03D43">
        <w:rPr>
          <w:rFonts w:ascii="Times New Roman" w:hAnsi="Times New Roman" w:cs="Times New Roman"/>
          <w:sz w:val="24"/>
          <w:szCs w:val="24"/>
          <w:lang w:val="fr-FR"/>
        </w:rPr>
        <w:t>hereum locale pour le développe</w:t>
      </w:r>
      <w:r w:rsidR="00881D25" w:rsidRPr="00C03D43">
        <w:rPr>
          <w:rFonts w:ascii="Times New Roman" w:hAnsi="Times New Roman" w:cs="Times New Roman"/>
          <w:sz w:val="24"/>
          <w:szCs w:val="24"/>
          <w:lang w:val="fr-FR"/>
        </w:rPr>
        <w:t>ment, et permet de déployer, d'inter</w:t>
      </w:r>
      <w:r w:rsidR="00ED23D7" w:rsidRPr="00C03D43">
        <w:rPr>
          <w:rFonts w:ascii="Times New Roman" w:hAnsi="Times New Roman" w:cs="Times New Roman"/>
          <w:sz w:val="24"/>
          <w:szCs w:val="24"/>
          <w:lang w:val="fr-FR"/>
        </w:rPr>
        <w:t>a</w:t>
      </w:r>
      <w:r w:rsidR="00772F5D" w:rsidRPr="00C03D43">
        <w:rPr>
          <w:rFonts w:ascii="Times New Roman" w:hAnsi="Times New Roman" w:cs="Times New Roman"/>
          <w:sz w:val="24"/>
          <w:szCs w:val="24"/>
          <w:lang w:val="fr-FR"/>
        </w:rPr>
        <w:t>gir et de tester des D</w:t>
      </w:r>
      <w:r w:rsidR="00881D25" w:rsidRPr="00C03D43">
        <w:rPr>
          <w:rFonts w:ascii="Times New Roman" w:hAnsi="Times New Roman" w:cs="Times New Roman"/>
          <w:sz w:val="24"/>
          <w:szCs w:val="24"/>
          <w:lang w:val="fr-FR"/>
        </w:rPr>
        <w:t xml:space="preserve">Apps et contrats intelligents dans un environnement sécurisé et </w:t>
      </w:r>
      <w:r w:rsidR="00ED23D7" w:rsidRPr="00C03D43">
        <w:rPr>
          <w:rFonts w:ascii="Times New Roman" w:hAnsi="Times New Roman" w:cs="Times New Roman"/>
          <w:sz w:val="24"/>
          <w:szCs w:val="24"/>
          <w:lang w:val="fr-FR"/>
        </w:rPr>
        <w:t>contrôlé</w:t>
      </w:r>
      <w:r w:rsidR="00881D25" w:rsidRPr="00C03D43">
        <w:rPr>
          <w:rFonts w:ascii="Times New Roman" w:hAnsi="Times New Roman" w:cs="Times New Roman"/>
          <w:sz w:val="24"/>
          <w:szCs w:val="24"/>
          <w:lang w:val="fr-FR"/>
        </w:rPr>
        <w:t>. Ganache est largement utilisé par les développeurs de blockchain Ethereum pour sa flexibilité et sa capacité à off</w:t>
      </w:r>
      <w:r w:rsidR="00215603" w:rsidRPr="00C03D43">
        <w:rPr>
          <w:rFonts w:ascii="Times New Roman" w:hAnsi="Times New Roman" w:cs="Times New Roman"/>
          <w:sz w:val="24"/>
          <w:szCs w:val="24"/>
          <w:lang w:val="fr-FR"/>
        </w:rPr>
        <w:t>rir</w:t>
      </w:r>
      <w:r w:rsidR="00881D25" w:rsidRPr="00C03D43">
        <w:rPr>
          <w:rFonts w:ascii="Times New Roman" w:hAnsi="Times New Roman" w:cs="Times New Roman"/>
          <w:sz w:val="24"/>
          <w:szCs w:val="24"/>
          <w:lang w:val="fr-FR"/>
        </w:rPr>
        <w:t xml:space="preserve"> des Ethers </w:t>
      </w:r>
      <w:r w:rsidR="00CC6A5C" w:rsidRPr="00C03D43">
        <w:rPr>
          <w:rFonts w:ascii="Times New Roman" w:hAnsi="Times New Roman" w:cs="Times New Roman"/>
          <w:sz w:val="24"/>
          <w:szCs w:val="24"/>
          <w:lang w:val="fr-FR"/>
        </w:rPr>
        <w:t xml:space="preserve">illimités et </w:t>
      </w:r>
      <w:r w:rsidR="00881D25" w:rsidRPr="00C03D43">
        <w:rPr>
          <w:rFonts w:ascii="Times New Roman" w:hAnsi="Times New Roman" w:cs="Times New Roman"/>
          <w:sz w:val="24"/>
          <w:szCs w:val="24"/>
          <w:lang w:val="fr-FR"/>
        </w:rPr>
        <w:t>fict</w:t>
      </w:r>
      <w:r w:rsidR="00FA7CD1" w:rsidRPr="00C03D43">
        <w:rPr>
          <w:rFonts w:ascii="Times New Roman" w:hAnsi="Times New Roman" w:cs="Times New Roman"/>
          <w:sz w:val="24"/>
          <w:szCs w:val="24"/>
          <w:lang w:val="fr-FR"/>
        </w:rPr>
        <w:t>ifs (aucun frais réel de gaz</w:t>
      </w:r>
      <w:r w:rsidR="00881D25" w:rsidRPr="00C03D43">
        <w:rPr>
          <w:rFonts w:ascii="Times New Roman" w:hAnsi="Times New Roman" w:cs="Times New Roman"/>
          <w:sz w:val="24"/>
          <w:szCs w:val="24"/>
          <w:lang w:val="fr-FR"/>
        </w:rPr>
        <w:t>).</w:t>
      </w:r>
      <w:r w:rsidR="005531C2" w:rsidRPr="00C03D43">
        <w:rPr>
          <w:rFonts w:ascii="Times New Roman" w:hAnsi="Times New Roman" w:cs="Times New Roman"/>
          <w:sz w:val="24"/>
          <w:szCs w:val="24"/>
          <w:lang w:val="fr-FR"/>
        </w:rPr>
        <w:t xml:space="preserve"> Il s’intègre directement avec Truffle.</w:t>
      </w:r>
      <w:r w:rsidR="00452AC5" w:rsidRPr="00C03D43">
        <w:rPr>
          <w:rFonts w:ascii="Times New Roman" w:hAnsi="Times New Roman" w:cs="Times New Roman"/>
          <w:sz w:val="24"/>
          <w:szCs w:val="24"/>
          <w:lang w:val="fr-FR"/>
        </w:rPr>
        <w:t xml:space="preserve"> </w:t>
      </w:r>
      <w:r w:rsidR="008F1783" w:rsidRPr="00C03D43">
        <w:rPr>
          <w:rFonts w:ascii="Times New Roman" w:hAnsi="Times New Roman" w:cs="Times New Roman"/>
          <w:sz w:val="24"/>
          <w:szCs w:val="24"/>
          <w:lang w:val="fr-FR"/>
        </w:rPr>
        <w:t xml:space="preserve">Nous </w:t>
      </w:r>
      <w:r w:rsidR="002116CE">
        <w:rPr>
          <w:rFonts w:ascii="Times New Roman" w:hAnsi="Times New Roman" w:cs="Times New Roman"/>
          <w:sz w:val="24"/>
          <w:szCs w:val="24"/>
          <w:lang w:val="fr-FR"/>
        </w:rPr>
        <w:t>utilisons</w:t>
      </w:r>
      <w:r w:rsidR="008F1783" w:rsidRPr="00C03D43">
        <w:rPr>
          <w:rFonts w:ascii="Times New Roman" w:hAnsi="Times New Roman" w:cs="Times New Roman"/>
          <w:sz w:val="24"/>
          <w:szCs w:val="24"/>
          <w:lang w:val="fr-FR"/>
        </w:rPr>
        <w:t xml:space="preserve"> </w:t>
      </w:r>
      <w:r w:rsidR="00793F16" w:rsidRPr="00C03D43">
        <w:rPr>
          <w:rFonts w:ascii="Times New Roman" w:hAnsi="Times New Roman" w:cs="Times New Roman"/>
          <w:sz w:val="24"/>
          <w:szCs w:val="24"/>
          <w:lang w:val="fr-FR"/>
        </w:rPr>
        <w:t xml:space="preserve">Ganache </w:t>
      </w:r>
      <w:r w:rsidR="008F1783" w:rsidRPr="00C03D43">
        <w:rPr>
          <w:rFonts w:ascii="Times New Roman" w:hAnsi="Times New Roman" w:cs="Times New Roman"/>
          <w:sz w:val="24"/>
          <w:szCs w:val="24"/>
          <w:lang w:val="fr-FR"/>
        </w:rPr>
        <w:t xml:space="preserve">pour tester notre contrat intelligent </w:t>
      </w:r>
      <w:r w:rsidR="001702A4" w:rsidRPr="00C03D43">
        <w:rPr>
          <w:rFonts w:ascii="Times New Roman" w:hAnsi="Times New Roman" w:cs="Times New Roman"/>
          <w:sz w:val="24"/>
          <w:szCs w:val="24"/>
          <w:lang w:val="fr-FR"/>
        </w:rPr>
        <w:t>afin de prétendre</w:t>
      </w:r>
      <w:r w:rsidR="008F1783" w:rsidRPr="00C03D43">
        <w:rPr>
          <w:rFonts w:ascii="Times New Roman" w:hAnsi="Times New Roman" w:cs="Times New Roman"/>
          <w:sz w:val="24"/>
          <w:szCs w:val="24"/>
          <w:lang w:val="fr-FR"/>
        </w:rPr>
        <w:t xml:space="preserve"> passer à un réseau Ethereum </w:t>
      </w:r>
      <w:r w:rsidR="00761C9A" w:rsidRPr="00C03D43">
        <w:rPr>
          <w:rFonts w:ascii="Times New Roman" w:hAnsi="Times New Roman" w:cs="Times New Roman"/>
          <w:sz w:val="24"/>
          <w:szCs w:val="24"/>
          <w:lang w:val="fr-FR"/>
        </w:rPr>
        <w:t xml:space="preserve">(réel en production) </w:t>
      </w:r>
      <w:r w:rsidR="008F1783" w:rsidRPr="00C03D43">
        <w:rPr>
          <w:rFonts w:ascii="Times New Roman" w:hAnsi="Times New Roman" w:cs="Times New Roman"/>
          <w:sz w:val="24"/>
          <w:szCs w:val="24"/>
          <w:lang w:val="fr-FR"/>
        </w:rPr>
        <w:t>en direct.</w:t>
      </w:r>
    </w:p>
    <w:p w14:paraId="1D6B7355" w14:textId="77777777" w:rsidR="00C72D47" w:rsidRPr="006164EF" w:rsidRDefault="003B58C0" w:rsidP="003A69E5">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lastRenderedPageBreak/>
        <w:drawing>
          <wp:anchor distT="0" distB="0" distL="114300" distR="114300" simplePos="0" relativeHeight="251672576" behindDoc="1" locked="0" layoutInCell="1" allowOverlap="1" wp14:anchorId="38806383" wp14:editId="3313A766">
            <wp:simplePos x="0" y="0"/>
            <wp:positionH relativeFrom="column">
              <wp:posOffset>635</wp:posOffset>
            </wp:positionH>
            <wp:positionV relativeFrom="paragraph">
              <wp:posOffset>264795</wp:posOffset>
            </wp:positionV>
            <wp:extent cx="847090" cy="501650"/>
            <wp:effectExtent l="0" t="0" r="0" b="0"/>
            <wp:wrapTight wrapText="bothSides">
              <wp:wrapPolygon edited="0">
                <wp:start x="0" y="0"/>
                <wp:lineTo x="0" y="20506"/>
                <wp:lineTo x="20888" y="20506"/>
                <wp:lineTo x="2088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uffl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47090" cy="501650"/>
                    </a:xfrm>
                    <a:prstGeom prst="rect">
                      <a:avLst/>
                    </a:prstGeom>
                  </pic:spPr>
                </pic:pic>
              </a:graphicData>
            </a:graphic>
            <wp14:sizeRelH relativeFrom="page">
              <wp14:pctWidth>0</wp14:pctWidth>
            </wp14:sizeRelH>
            <wp14:sizeRelV relativeFrom="page">
              <wp14:pctHeight>0</wp14:pctHeight>
            </wp14:sizeRelV>
          </wp:anchor>
        </w:drawing>
      </w:r>
      <w:r w:rsidR="00E4490C" w:rsidRPr="006164EF">
        <w:rPr>
          <w:rFonts w:ascii="Times New Roman" w:hAnsi="Times New Roman" w:cs="Times New Roman"/>
          <w:b/>
          <w:sz w:val="24"/>
          <w:szCs w:val="24"/>
          <w:lang w:val="fr-FR"/>
        </w:rPr>
        <w:t>Truffle</w:t>
      </w:r>
      <w:r w:rsidR="00363338" w:rsidRPr="006164EF">
        <w:rPr>
          <w:rFonts w:ascii="Times New Roman" w:hAnsi="Times New Roman" w:cs="Times New Roman"/>
          <w:b/>
          <w:sz w:val="24"/>
          <w:szCs w:val="24"/>
          <w:lang w:val="fr-FR"/>
        </w:rPr>
        <w:t xml:space="preserve"> v5.11.5</w:t>
      </w:r>
      <w:r w:rsidR="00E4490C" w:rsidRPr="006164EF">
        <w:rPr>
          <w:rFonts w:ascii="Times New Roman" w:hAnsi="Times New Roman" w:cs="Times New Roman"/>
          <w:sz w:val="24"/>
          <w:szCs w:val="24"/>
          <w:lang w:val="fr-FR"/>
        </w:rPr>
        <w:t xml:space="preserve"> </w:t>
      </w:r>
    </w:p>
    <w:p w14:paraId="3E343CFA" w14:textId="77777777" w:rsidR="00E4490C" w:rsidRDefault="00C72D47" w:rsidP="00C361E3">
      <w:pPr>
        <w:spacing w:line="360" w:lineRule="auto"/>
        <w:jc w:val="both"/>
        <w:rPr>
          <w:rFonts w:ascii="Times New Roman" w:hAnsi="Times New Roman" w:cs="Times New Roman"/>
          <w:sz w:val="24"/>
          <w:szCs w:val="24"/>
          <w:lang w:val="fr-FR"/>
        </w:rPr>
      </w:pPr>
      <w:r w:rsidRPr="00C72D47">
        <w:rPr>
          <w:rFonts w:ascii="Times New Roman" w:hAnsi="Times New Roman" w:cs="Times New Roman"/>
          <w:sz w:val="24"/>
          <w:szCs w:val="24"/>
          <w:lang w:val="fr-FR"/>
        </w:rPr>
        <w:t xml:space="preserve">est un outil très complet par rapport à Remix </w:t>
      </w:r>
      <w:r w:rsidR="00070225">
        <w:rPr>
          <w:rFonts w:ascii="Times New Roman" w:hAnsi="Times New Roman" w:cs="Times New Roman"/>
          <w:sz w:val="24"/>
          <w:szCs w:val="24"/>
          <w:lang w:val="fr-FR"/>
        </w:rPr>
        <w:t>–</w:t>
      </w:r>
      <w:r w:rsidRPr="00C72D47">
        <w:rPr>
          <w:rFonts w:ascii="Times New Roman" w:hAnsi="Times New Roman" w:cs="Times New Roman"/>
          <w:sz w:val="24"/>
          <w:szCs w:val="24"/>
          <w:lang w:val="fr-FR"/>
        </w:rPr>
        <w:t xml:space="preserve"> Ethereum IDE. Le framework Truffle intègre automatiquement Ganache (ganache-cli v7.9.1 en mode console pour notre cas). Truffle et Ganache sont donc étroitement liés, ce qui facilite l'exécution de tests automatiques pour les contrats intelligents. En effet, la suite Truffle permet de générer</w:t>
      </w:r>
      <w:r w:rsidR="003643D7">
        <w:rPr>
          <w:rFonts w:ascii="Times New Roman" w:hAnsi="Times New Roman" w:cs="Times New Roman"/>
          <w:sz w:val="24"/>
          <w:szCs w:val="24"/>
          <w:lang w:val="fr-FR"/>
        </w:rPr>
        <w:t xml:space="preserve"> </w:t>
      </w:r>
      <w:r w:rsidR="003643D7" w:rsidRPr="00C72D47">
        <w:rPr>
          <w:rFonts w:ascii="Times New Roman" w:hAnsi="Times New Roman" w:cs="Times New Roman"/>
          <w:sz w:val="24"/>
          <w:szCs w:val="24"/>
          <w:lang w:val="fr-FR"/>
        </w:rPr>
        <w:t>facilement</w:t>
      </w:r>
      <w:r w:rsidRPr="00C72D47">
        <w:rPr>
          <w:rFonts w:ascii="Times New Roman" w:hAnsi="Times New Roman" w:cs="Times New Roman"/>
          <w:sz w:val="24"/>
          <w:szCs w:val="24"/>
          <w:lang w:val="fr-FR"/>
        </w:rPr>
        <w:t xml:space="preserve"> en ligne de commande </w:t>
      </w:r>
      <w:r w:rsidR="00A23A70">
        <w:rPr>
          <w:rFonts w:ascii="Times New Roman" w:hAnsi="Times New Roman" w:cs="Times New Roman"/>
          <w:sz w:val="24"/>
          <w:szCs w:val="24"/>
          <w:lang w:val="fr-FR"/>
        </w:rPr>
        <w:t>une DApp avec le framework JavaS</w:t>
      </w:r>
      <w:r w:rsidRPr="00C72D47">
        <w:rPr>
          <w:rFonts w:ascii="Times New Roman" w:hAnsi="Times New Roman" w:cs="Times New Roman"/>
          <w:sz w:val="24"/>
          <w:szCs w:val="24"/>
          <w:lang w:val="fr-FR"/>
        </w:rPr>
        <w:t xml:space="preserve">cript React (le plus souvent). Ce genre de projet </w:t>
      </w:r>
      <w:r w:rsidR="00021AB3" w:rsidRPr="00C72D47">
        <w:rPr>
          <w:rFonts w:ascii="Times New Roman" w:hAnsi="Times New Roman" w:cs="Times New Roman"/>
          <w:sz w:val="24"/>
          <w:szCs w:val="24"/>
          <w:lang w:val="fr-FR"/>
        </w:rPr>
        <w:t>prédispose</w:t>
      </w:r>
      <w:r w:rsidRPr="00C72D47">
        <w:rPr>
          <w:rFonts w:ascii="Times New Roman" w:hAnsi="Times New Roman" w:cs="Times New Roman"/>
          <w:sz w:val="24"/>
          <w:szCs w:val="24"/>
          <w:lang w:val="fr-FR"/>
        </w:rPr>
        <w:t xml:space="preserve"> un package pour les futurs contrats intelligents, un package contenant le script qui permet la migration des contrats implémentés sur la blockchain de choix, et </w:t>
      </w:r>
      <w:r w:rsidR="00CE0A3A">
        <w:rPr>
          <w:rFonts w:ascii="Times New Roman" w:hAnsi="Times New Roman" w:cs="Times New Roman"/>
          <w:sz w:val="24"/>
          <w:szCs w:val="24"/>
          <w:lang w:val="fr-FR"/>
        </w:rPr>
        <w:t xml:space="preserve">autre </w:t>
      </w:r>
      <w:r w:rsidRPr="00C72D47">
        <w:rPr>
          <w:rFonts w:ascii="Times New Roman" w:hAnsi="Times New Roman" w:cs="Times New Roman"/>
          <w:sz w:val="24"/>
          <w:szCs w:val="24"/>
          <w:lang w:val="fr-FR"/>
        </w:rPr>
        <w:t>un package pour les futurs scripts de tests des contrats. Un fichier de configurations est également associé à la racine de la DApp</w:t>
      </w:r>
      <w:r w:rsidR="007D6942">
        <w:rPr>
          <w:rFonts w:ascii="Times New Roman" w:hAnsi="Times New Roman" w:cs="Times New Roman"/>
          <w:sz w:val="24"/>
          <w:szCs w:val="24"/>
          <w:lang w:val="fr-FR"/>
        </w:rPr>
        <w:t xml:space="preserve"> générée</w:t>
      </w:r>
      <w:r w:rsidRPr="00C72D47">
        <w:rPr>
          <w:rFonts w:ascii="Times New Roman" w:hAnsi="Times New Roman" w:cs="Times New Roman"/>
          <w:sz w:val="24"/>
          <w:szCs w:val="24"/>
          <w:lang w:val="fr-FR"/>
        </w:rPr>
        <w:t xml:space="preserve"> afin </w:t>
      </w:r>
      <w:r w:rsidR="00A92682">
        <w:rPr>
          <w:rFonts w:ascii="Times New Roman" w:hAnsi="Times New Roman" w:cs="Times New Roman"/>
          <w:sz w:val="24"/>
          <w:szCs w:val="24"/>
          <w:lang w:val="fr-FR"/>
        </w:rPr>
        <w:t>de paramétrer</w:t>
      </w:r>
      <w:r w:rsidRPr="00C72D47">
        <w:rPr>
          <w:rFonts w:ascii="Times New Roman" w:hAnsi="Times New Roman" w:cs="Times New Roman"/>
          <w:sz w:val="24"/>
          <w:szCs w:val="24"/>
          <w:lang w:val="fr-FR"/>
        </w:rPr>
        <w:t xml:space="preserve"> les blockch</w:t>
      </w:r>
      <w:r w:rsidR="00D87AD0">
        <w:rPr>
          <w:rFonts w:ascii="Times New Roman" w:hAnsi="Times New Roman" w:cs="Times New Roman"/>
          <w:sz w:val="24"/>
          <w:szCs w:val="24"/>
          <w:lang w:val="fr-FR"/>
        </w:rPr>
        <w:t>ains sur lesquelles déployer ($</w:t>
      </w:r>
      <w:r w:rsidRPr="00C72D47">
        <w:rPr>
          <w:rFonts w:ascii="Times New Roman" w:hAnsi="Times New Roman" w:cs="Times New Roman"/>
          <w:sz w:val="24"/>
          <w:szCs w:val="24"/>
          <w:lang w:val="fr-FR"/>
        </w:rPr>
        <w:t>truffle migrate)</w:t>
      </w:r>
      <w:r w:rsidR="00977860">
        <w:rPr>
          <w:rFonts w:ascii="Times New Roman" w:hAnsi="Times New Roman" w:cs="Times New Roman"/>
          <w:sz w:val="24"/>
          <w:szCs w:val="24"/>
          <w:lang w:val="fr-FR"/>
        </w:rPr>
        <w:t xml:space="preserve"> </w:t>
      </w:r>
      <w:r w:rsidRPr="00C72D47">
        <w:rPr>
          <w:rFonts w:ascii="Times New Roman" w:hAnsi="Times New Roman" w:cs="Times New Roman"/>
          <w:sz w:val="24"/>
          <w:szCs w:val="24"/>
          <w:lang w:val="fr-FR"/>
        </w:rPr>
        <w:t>les contra</w:t>
      </w:r>
      <w:r w:rsidR="00D850AB">
        <w:rPr>
          <w:rFonts w:ascii="Times New Roman" w:hAnsi="Times New Roman" w:cs="Times New Roman"/>
          <w:sz w:val="24"/>
          <w:szCs w:val="24"/>
          <w:lang w:val="fr-FR"/>
        </w:rPr>
        <w:t>ts et le compilateur utilisé ($</w:t>
      </w:r>
      <w:r w:rsidRPr="00C72D47">
        <w:rPr>
          <w:rFonts w:ascii="Times New Roman" w:hAnsi="Times New Roman" w:cs="Times New Roman"/>
          <w:sz w:val="24"/>
          <w:szCs w:val="24"/>
          <w:lang w:val="fr-FR"/>
        </w:rPr>
        <w:t xml:space="preserve">truffle compile). </w:t>
      </w:r>
      <w:r w:rsidR="005A76DE">
        <w:rPr>
          <w:rFonts w:ascii="Times New Roman" w:hAnsi="Times New Roman" w:cs="Times New Roman"/>
          <w:sz w:val="24"/>
          <w:szCs w:val="24"/>
          <w:lang w:val="fr-FR"/>
        </w:rPr>
        <w:t>Nous l’avons utilisé en ligne de commande lors des premières expérimentations</w:t>
      </w:r>
      <w:r w:rsidRPr="00C72D47">
        <w:rPr>
          <w:rFonts w:ascii="Times New Roman" w:hAnsi="Times New Roman" w:cs="Times New Roman"/>
          <w:sz w:val="24"/>
          <w:szCs w:val="24"/>
          <w:lang w:val="fr-FR"/>
        </w:rPr>
        <w:t>.</w:t>
      </w:r>
    </w:p>
    <w:p w14:paraId="75140607" w14:textId="05617D59" w:rsidR="00173F04" w:rsidRPr="00A86D6D" w:rsidRDefault="0001706C" w:rsidP="003A69E5">
      <w:pPr>
        <w:pStyle w:val="Paragraphedeliste"/>
        <w:numPr>
          <w:ilvl w:val="0"/>
          <w:numId w:val="40"/>
        </w:numPr>
        <w:spacing w:after="0" w:line="360" w:lineRule="auto"/>
        <w:ind w:left="357" w:hanging="357"/>
        <w:jc w:val="both"/>
        <w:rPr>
          <w:rFonts w:ascii="Times New Roman" w:hAnsi="Times New Roman" w:cs="Times New Roman"/>
          <w:b/>
          <w:sz w:val="24"/>
          <w:szCs w:val="24"/>
          <w:lang w:val="fr-FR"/>
        </w:rPr>
      </w:pPr>
      <w:r w:rsidRPr="00A26D4C">
        <w:rPr>
          <w:rFonts w:ascii="Times New Roman" w:hAnsi="Times New Roman" w:cs="Times New Roman"/>
          <w:b/>
          <w:noProof/>
          <w:sz w:val="24"/>
          <w:szCs w:val="24"/>
        </w:rPr>
        <w:drawing>
          <wp:anchor distT="0" distB="0" distL="114300" distR="114300" simplePos="0" relativeHeight="251673600" behindDoc="1" locked="0" layoutInCell="1" allowOverlap="1" wp14:anchorId="4761E20D" wp14:editId="1129EF1B">
            <wp:simplePos x="0" y="0"/>
            <wp:positionH relativeFrom="column">
              <wp:posOffset>-635</wp:posOffset>
            </wp:positionH>
            <wp:positionV relativeFrom="paragraph">
              <wp:posOffset>212725</wp:posOffset>
            </wp:positionV>
            <wp:extent cx="772160" cy="756920"/>
            <wp:effectExtent l="0" t="0" r="8890" b="5080"/>
            <wp:wrapTight wrapText="bothSides">
              <wp:wrapPolygon edited="0">
                <wp:start x="0" y="0"/>
                <wp:lineTo x="0" y="21201"/>
                <wp:lineTo x="21316" y="21201"/>
                <wp:lineTo x="21316"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tamask.jpeg"/>
                    <pic:cNvPicPr/>
                  </pic:nvPicPr>
                  <pic:blipFill>
                    <a:blip r:embed="rId40">
                      <a:extLst>
                        <a:ext uri="{28A0092B-C50C-407E-A947-70E740481C1C}">
                          <a14:useLocalDpi xmlns:a14="http://schemas.microsoft.com/office/drawing/2010/main" val="0"/>
                        </a:ext>
                      </a:extLst>
                    </a:blip>
                    <a:stretch>
                      <a:fillRect/>
                    </a:stretch>
                  </pic:blipFill>
                  <pic:spPr>
                    <a:xfrm>
                      <a:off x="0" y="0"/>
                      <a:ext cx="772160" cy="756920"/>
                    </a:xfrm>
                    <a:prstGeom prst="rect">
                      <a:avLst/>
                    </a:prstGeom>
                  </pic:spPr>
                </pic:pic>
              </a:graphicData>
            </a:graphic>
            <wp14:sizeRelH relativeFrom="page">
              <wp14:pctWidth>0</wp14:pctWidth>
            </wp14:sizeRelH>
            <wp14:sizeRelV relativeFrom="page">
              <wp14:pctHeight>0</wp14:pctHeight>
            </wp14:sizeRelV>
          </wp:anchor>
        </w:drawing>
      </w:r>
      <w:r w:rsidR="00173F04" w:rsidRPr="00A86D6D">
        <w:rPr>
          <w:rFonts w:ascii="Times New Roman" w:hAnsi="Times New Roman" w:cs="Times New Roman"/>
          <w:b/>
          <w:sz w:val="24"/>
          <w:szCs w:val="24"/>
          <w:lang w:val="fr-FR"/>
        </w:rPr>
        <w:t>MetaMask</w:t>
      </w:r>
      <w:r w:rsidR="00C2542E">
        <w:rPr>
          <w:rFonts w:ascii="Times New Roman" w:hAnsi="Times New Roman" w:cs="Times New Roman"/>
          <w:b/>
          <w:sz w:val="24"/>
          <w:szCs w:val="24"/>
          <w:lang w:val="fr-FR"/>
        </w:rPr>
        <w:t xml:space="preserve"> </w:t>
      </w:r>
      <w:r w:rsidR="00ED6F3B">
        <w:rPr>
          <w:rFonts w:ascii="Times New Roman" w:hAnsi="Times New Roman" w:cs="Times New Roman"/>
          <w:b/>
          <w:sz w:val="24"/>
          <w:szCs w:val="24"/>
          <w:lang w:val="fr-FR"/>
        </w:rPr>
        <w:t>v</w:t>
      </w:r>
      <w:r w:rsidR="00C2542E" w:rsidRPr="00A26D4C">
        <w:rPr>
          <w:rFonts w:ascii="Times New Roman" w:hAnsi="Times New Roman" w:cs="Times New Roman"/>
          <w:b/>
          <w:sz w:val="24"/>
          <w:szCs w:val="24"/>
          <w:lang w:val="fr-FR"/>
        </w:rPr>
        <w:t>2.132.0 (x)</w:t>
      </w:r>
    </w:p>
    <w:p w14:paraId="1C383820" w14:textId="77777777" w:rsidR="00A86D6D" w:rsidRDefault="00394817" w:rsidP="00B93446">
      <w:pPr>
        <w:spacing w:line="360" w:lineRule="auto"/>
        <w:jc w:val="both"/>
        <w:rPr>
          <w:rFonts w:ascii="Times New Roman" w:hAnsi="Times New Roman" w:cs="Times New Roman"/>
          <w:sz w:val="24"/>
          <w:szCs w:val="24"/>
          <w:lang w:val="fr-FR"/>
        </w:rPr>
      </w:pPr>
      <w:r w:rsidRPr="00394817">
        <w:rPr>
          <w:rFonts w:ascii="Times New Roman" w:hAnsi="Times New Roman" w:cs="Times New Roman"/>
          <w:sz w:val="24"/>
          <w:szCs w:val="24"/>
          <w:lang w:val="fr-FR"/>
        </w:rPr>
        <w:t>e</w:t>
      </w:r>
      <w:r w:rsidR="008B13F3">
        <w:rPr>
          <w:rFonts w:ascii="Times New Roman" w:hAnsi="Times New Roman" w:cs="Times New Roman"/>
          <w:sz w:val="24"/>
          <w:szCs w:val="24"/>
          <w:lang w:val="fr-FR"/>
        </w:rPr>
        <w:t>st un portefeuille de crypto-mon</w:t>
      </w:r>
      <w:r w:rsidRPr="00394817">
        <w:rPr>
          <w:rFonts w:ascii="Times New Roman" w:hAnsi="Times New Roman" w:cs="Times New Roman"/>
          <w:sz w:val="24"/>
          <w:szCs w:val="24"/>
          <w:lang w:val="fr-FR"/>
        </w:rPr>
        <w:t>nai</w:t>
      </w:r>
      <w:r w:rsidR="008B13F3">
        <w:rPr>
          <w:rFonts w:ascii="Times New Roman" w:hAnsi="Times New Roman" w:cs="Times New Roman"/>
          <w:sz w:val="24"/>
          <w:szCs w:val="24"/>
          <w:lang w:val="fr-FR"/>
        </w:rPr>
        <w:t>e (</w:t>
      </w:r>
      <w:bookmarkStart w:id="124" w:name="_Hlk200015173"/>
      <w:r w:rsidR="008B13F3">
        <w:rPr>
          <w:rFonts w:ascii="Times New Roman" w:hAnsi="Times New Roman" w:cs="Times New Roman"/>
          <w:sz w:val="24"/>
          <w:szCs w:val="24"/>
          <w:lang w:val="fr-FR"/>
        </w:rPr>
        <w:t>W</w:t>
      </w:r>
      <w:r w:rsidRPr="00394817">
        <w:rPr>
          <w:rFonts w:ascii="Times New Roman" w:hAnsi="Times New Roman" w:cs="Times New Roman"/>
          <w:sz w:val="24"/>
          <w:szCs w:val="24"/>
          <w:lang w:val="fr-FR"/>
        </w:rPr>
        <w:t>allet</w:t>
      </w:r>
      <w:bookmarkEnd w:id="124"/>
      <w:r w:rsidRPr="00394817">
        <w:rPr>
          <w:rFonts w:ascii="Times New Roman" w:hAnsi="Times New Roman" w:cs="Times New Roman"/>
          <w:sz w:val="24"/>
          <w:szCs w:val="24"/>
          <w:lang w:val="fr-FR"/>
        </w:rPr>
        <w:t xml:space="preserve">) qui permet aux utilisateurs d'interagir avec des applications décentralisées. Il </w:t>
      </w:r>
      <w:r w:rsidR="001B04DF">
        <w:rPr>
          <w:rFonts w:ascii="Times New Roman" w:hAnsi="Times New Roman" w:cs="Times New Roman"/>
          <w:sz w:val="24"/>
          <w:szCs w:val="24"/>
          <w:lang w:val="fr-FR"/>
        </w:rPr>
        <w:t>a été</w:t>
      </w:r>
      <w:r w:rsidRPr="00394817">
        <w:rPr>
          <w:rFonts w:ascii="Times New Roman" w:hAnsi="Times New Roman" w:cs="Times New Roman"/>
          <w:sz w:val="24"/>
          <w:szCs w:val="24"/>
          <w:lang w:val="fr-FR"/>
        </w:rPr>
        <w:t xml:space="preserve"> développé en 2016 par ConsenSys Software Inc. en deux versions à savoir : une extension web intégrable aux navigateurs Google Chrome, Mozilla, etc. et un</w:t>
      </w:r>
      <w:r w:rsidR="00C909E9">
        <w:rPr>
          <w:rFonts w:ascii="Times New Roman" w:hAnsi="Times New Roman" w:cs="Times New Roman"/>
          <w:sz w:val="24"/>
          <w:szCs w:val="24"/>
          <w:lang w:val="fr-FR"/>
        </w:rPr>
        <w:t>e</w:t>
      </w:r>
      <w:r w:rsidRPr="00394817">
        <w:rPr>
          <w:rFonts w:ascii="Times New Roman" w:hAnsi="Times New Roman" w:cs="Times New Roman"/>
          <w:sz w:val="24"/>
          <w:szCs w:val="24"/>
          <w:lang w:val="fr-FR"/>
        </w:rPr>
        <w:t xml:space="preserve"> application mobile (iOS et And</w:t>
      </w:r>
      <w:r w:rsidR="00113720">
        <w:rPr>
          <w:rFonts w:ascii="Times New Roman" w:hAnsi="Times New Roman" w:cs="Times New Roman"/>
          <w:sz w:val="24"/>
          <w:szCs w:val="24"/>
          <w:lang w:val="fr-FR"/>
        </w:rPr>
        <w:t>r</w:t>
      </w:r>
      <w:r w:rsidRPr="00394817">
        <w:rPr>
          <w:rFonts w:ascii="Times New Roman" w:hAnsi="Times New Roman" w:cs="Times New Roman"/>
          <w:sz w:val="24"/>
          <w:szCs w:val="24"/>
          <w:lang w:val="fr-FR"/>
        </w:rPr>
        <w:t xml:space="preserve">oid). A travers MetaMask, les utilisateurs peuvent y stocker et gérer les clés de leurs comptes. Il permet aussi aux utilisateurs de demander et de signer des transactions. </w:t>
      </w:r>
      <w:r w:rsidR="003529CD" w:rsidRPr="00C72D47">
        <w:rPr>
          <w:rFonts w:ascii="Times New Roman" w:hAnsi="Times New Roman" w:cs="Times New Roman"/>
          <w:sz w:val="24"/>
          <w:szCs w:val="24"/>
          <w:lang w:val="fr-FR"/>
        </w:rPr>
        <w:t>Dans nos expérimentations, nous</w:t>
      </w:r>
      <w:r w:rsidR="003529CD">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 xml:space="preserve">utilisons </w:t>
      </w:r>
      <w:r w:rsidRPr="00394817">
        <w:rPr>
          <w:rFonts w:ascii="Times New Roman" w:hAnsi="Times New Roman" w:cs="Times New Roman"/>
          <w:sz w:val="24"/>
          <w:szCs w:val="24"/>
          <w:lang w:val="fr-FR"/>
        </w:rPr>
        <w:t>MetaMask</w:t>
      </w:r>
      <w:r w:rsidR="00DD7D63">
        <w:rPr>
          <w:rStyle w:val="Appelnotedebasdep"/>
          <w:rFonts w:ascii="Times New Roman" w:hAnsi="Times New Roman" w:cs="Times New Roman"/>
          <w:sz w:val="24"/>
          <w:szCs w:val="24"/>
          <w:lang w:val="fr-FR"/>
        </w:rPr>
        <w:footnoteReference w:id="10"/>
      </w:r>
      <w:r w:rsidR="005C3743">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pour le fait qu’il est très pratique</w:t>
      </w:r>
      <w:r w:rsidRPr="00394817">
        <w:rPr>
          <w:rFonts w:ascii="Times New Roman" w:hAnsi="Times New Roman" w:cs="Times New Roman"/>
          <w:sz w:val="24"/>
          <w:szCs w:val="24"/>
          <w:lang w:val="fr-FR"/>
        </w:rPr>
        <w:t xml:space="preserve"> pour tester les DApps qui sont </w:t>
      </w:r>
      <w:r w:rsidR="005B79E4" w:rsidRPr="00394817">
        <w:rPr>
          <w:rFonts w:ascii="Times New Roman" w:hAnsi="Times New Roman" w:cs="Times New Roman"/>
          <w:sz w:val="24"/>
          <w:szCs w:val="24"/>
          <w:lang w:val="fr-FR"/>
        </w:rPr>
        <w:t>conçu</w:t>
      </w:r>
      <w:r w:rsidR="001F34A5">
        <w:rPr>
          <w:rFonts w:ascii="Times New Roman" w:hAnsi="Times New Roman" w:cs="Times New Roman"/>
          <w:sz w:val="24"/>
          <w:szCs w:val="24"/>
          <w:lang w:val="fr-FR"/>
        </w:rPr>
        <w:t>e</w:t>
      </w:r>
      <w:r w:rsidR="005B79E4" w:rsidRPr="00394817">
        <w:rPr>
          <w:rFonts w:ascii="Times New Roman" w:hAnsi="Times New Roman" w:cs="Times New Roman"/>
          <w:sz w:val="24"/>
          <w:szCs w:val="24"/>
          <w:lang w:val="fr-FR"/>
        </w:rPr>
        <w:t>s</w:t>
      </w:r>
      <w:r w:rsidRPr="00394817">
        <w:rPr>
          <w:rFonts w:ascii="Times New Roman" w:hAnsi="Times New Roman" w:cs="Times New Roman"/>
          <w:sz w:val="24"/>
          <w:szCs w:val="24"/>
          <w:lang w:val="fr-FR"/>
        </w:rPr>
        <w:t xml:space="preserve"> sur la base des librairies Hardhat et Ethers.js comme dans notre cas.</w:t>
      </w:r>
    </w:p>
    <w:p w14:paraId="33CDE796" w14:textId="77777777" w:rsidR="00B02A45" w:rsidRPr="00EC6F36" w:rsidRDefault="00B02A45" w:rsidP="003A69E5">
      <w:pPr>
        <w:pStyle w:val="Paragraphedeliste"/>
        <w:numPr>
          <w:ilvl w:val="0"/>
          <w:numId w:val="40"/>
        </w:numPr>
        <w:spacing w:after="0" w:line="360" w:lineRule="auto"/>
        <w:jc w:val="both"/>
        <w:rPr>
          <w:rFonts w:ascii="Times New Roman" w:hAnsi="Times New Roman" w:cs="Times New Roman"/>
          <w:b/>
          <w:sz w:val="24"/>
          <w:szCs w:val="24"/>
          <w:lang w:val="fr-FR"/>
        </w:rPr>
      </w:pPr>
      <w:r w:rsidRPr="00EC6F36">
        <w:rPr>
          <w:rFonts w:ascii="Times New Roman" w:hAnsi="Times New Roman" w:cs="Times New Roman"/>
          <w:b/>
          <w:sz w:val="24"/>
          <w:szCs w:val="24"/>
          <w:lang w:val="fr-FR"/>
        </w:rPr>
        <w:t xml:space="preserve">Technologies </w:t>
      </w:r>
      <w:r w:rsidR="00EC6F36" w:rsidRPr="00EC6F36">
        <w:rPr>
          <w:rFonts w:ascii="Times New Roman" w:hAnsi="Times New Roman" w:cs="Times New Roman"/>
          <w:b/>
          <w:sz w:val="24"/>
          <w:szCs w:val="24"/>
          <w:lang w:val="fr-FR"/>
        </w:rPr>
        <w:t>fondamentales</w:t>
      </w:r>
    </w:p>
    <w:p w14:paraId="7D3A35A9" w14:textId="7BD3C7A4" w:rsidR="006A20BC" w:rsidRDefault="00C92602" w:rsidP="00FD7429">
      <w:pPr>
        <w:spacing w:after="0" w:line="360" w:lineRule="auto"/>
        <w:jc w:val="both"/>
        <w:rPr>
          <w:rFonts w:ascii="Times New Roman" w:hAnsi="Times New Roman" w:cs="Times New Roman"/>
          <w:sz w:val="24"/>
          <w:szCs w:val="24"/>
          <w:lang w:val="fr-FR"/>
        </w:rPr>
      </w:pPr>
      <w:r w:rsidRPr="00C92602">
        <w:rPr>
          <w:rFonts w:ascii="Times New Roman" w:hAnsi="Times New Roman" w:cs="Times New Roman"/>
          <w:sz w:val="24"/>
          <w:szCs w:val="24"/>
          <w:lang w:val="fr-FR"/>
        </w:rPr>
        <w:t>Au</w:t>
      </w:r>
      <w:r w:rsidR="005F5723">
        <w:rPr>
          <w:rFonts w:ascii="Times New Roman" w:hAnsi="Times New Roman" w:cs="Times New Roman"/>
          <w:sz w:val="24"/>
          <w:szCs w:val="24"/>
          <w:lang w:val="fr-FR"/>
        </w:rPr>
        <w:t>x</w:t>
      </w:r>
      <w:r w:rsidRPr="00C92602">
        <w:rPr>
          <w:rFonts w:ascii="Times New Roman" w:hAnsi="Times New Roman" w:cs="Times New Roman"/>
          <w:sz w:val="24"/>
          <w:szCs w:val="24"/>
          <w:lang w:val="fr-FR"/>
        </w:rPr>
        <w:t xml:space="preserve"> nombre</w:t>
      </w:r>
      <w:r w:rsidR="005F5723">
        <w:rPr>
          <w:rFonts w:ascii="Times New Roman" w:hAnsi="Times New Roman" w:cs="Times New Roman"/>
          <w:sz w:val="24"/>
          <w:szCs w:val="24"/>
          <w:lang w:val="fr-FR"/>
        </w:rPr>
        <w:t>s</w:t>
      </w:r>
      <w:r w:rsidRPr="00C92602">
        <w:rPr>
          <w:rFonts w:ascii="Times New Roman" w:hAnsi="Times New Roman" w:cs="Times New Roman"/>
          <w:sz w:val="24"/>
          <w:szCs w:val="24"/>
          <w:lang w:val="fr-FR"/>
        </w:rPr>
        <w:t xml:space="preserve"> des technologies, nous </w:t>
      </w:r>
      <w:r w:rsidR="001137C9">
        <w:rPr>
          <w:rFonts w:ascii="Times New Roman" w:hAnsi="Times New Roman" w:cs="Times New Roman"/>
          <w:sz w:val="24"/>
          <w:szCs w:val="24"/>
          <w:lang w:val="fr-FR"/>
        </w:rPr>
        <w:t>avons expérimenté</w:t>
      </w:r>
      <w:r w:rsidR="008821C1">
        <w:rPr>
          <w:rFonts w:ascii="Times New Roman" w:hAnsi="Times New Roman" w:cs="Times New Roman"/>
          <w:sz w:val="24"/>
          <w:szCs w:val="24"/>
          <w:lang w:val="fr-FR"/>
        </w:rPr>
        <w:t xml:space="preserve"> dans le frontend</w:t>
      </w:r>
      <w:r w:rsidR="00A37D3B">
        <w:rPr>
          <w:rFonts w:ascii="Times New Roman" w:hAnsi="Times New Roman" w:cs="Times New Roman"/>
          <w:sz w:val="24"/>
          <w:szCs w:val="24"/>
          <w:lang w:val="fr-FR"/>
        </w:rPr>
        <w:t xml:space="preserve"> </w:t>
      </w:r>
      <w:r w:rsidR="003321AE">
        <w:rPr>
          <w:rFonts w:ascii="Times New Roman" w:hAnsi="Times New Roman" w:cs="Times New Roman"/>
          <w:sz w:val="24"/>
          <w:szCs w:val="24"/>
          <w:lang w:val="fr-FR"/>
        </w:rPr>
        <w:t xml:space="preserve">de </w:t>
      </w:r>
      <w:r w:rsidR="00A37D3B">
        <w:rPr>
          <w:rFonts w:ascii="Times New Roman" w:hAnsi="Times New Roman" w:cs="Times New Roman"/>
          <w:sz w:val="24"/>
          <w:szCs w:val="24"/>
          <w:lang w:val="fr-FR"/>
        </w:rPr>
        <w:t>ADOBLOCK</w:t>
      </w:r>
      <w:r w:rsidR="008821C1">
        <w:rPr>
          <w:rFonts w:ascii="Times New Roman" w:hAnsi="Times New Roman" w:cs="Times New Roman"/>
          <w:sz w:val="24"/>
          <w:szCs w:val="24"/>
          <w:lang w:val="fr-FR"/>
        </w:rPr>
        <w:t>,</w:t>
      </w:r>
      <w:r>
        <w:rPr>
          <w:rFonts w:ascii="Times New Roman" w:hAnsi="Times New Roman" w:cs="Times New Roman"/>
          <w:b/>
          <w:sz w:val="24"/>
          <w:szCs w:val="24"/>
          <w:lang w:val="fr-FR"/>
        </w:rPr>
        <w:t xml:space="preserve"> </w:t>
      </w:r>
      <w:r w:rsidR="00897F14" w:rsidRPr="00897F14">
        <w:rPr>
          <w:rFonts w:ascii="Times New Roman" w:hAnsi="Times New Roman" w:cs="Times New Roman"/>
          <w:sz w:val="24"/>
          <w:szCs w:val="24"/>
          <w:lang w:val="fr-FR"/>
        </w:rPr>
        <w:t>plusieurs modules de la</w:t>
      </w:r>
      <w:r w:rsidR="00897F14">
        <w:rPr>
          <w:rFonts w:ascii="Times New Roman" w:hAnsi="Times New Roman" w:cs="Times New Roman"/>
          <w:b/>
          <w:sz w:val="24"/>
          <w:szCs w:val="24"/>
          <w:lang w:val="fr-FR"/>
        </w:rPr>
        <w:t xml:space="preserve"> </w:t>
      </w:r>
      <w:r w:rsidR="00993F5A" w:rsidRPr="00993F5A">
        <w:rPr>
          <w:rFonts w:ascii="Times New Roman" w:hAnsi="Times New Roman" w:cs="Times New Roman"/>
          <w:sz w:val="24"/>
          <w:szCs w:val="24"/>
          <w:lang w:val="fr-FR"/>
        </w:rPr>
        <w:t xml:space="preserve">bibliothèque </w:t>
      </w:r>
      <w:r w:rsidR="00CD5F17" w:rsidRPr="000D1561">
        <w:rPr>
          <w:rFonts w:ascii="Times New Roman" w:hAnsi="Times New Roman" w:cs="Times New Roman"/>
          <w:b/>
          <w:sz w:val="24"/>
          <w:szCs w:val="24"/>
          <w:lang w:val="fr-FR"/>
        </w:rPr>
        <w:t>Web3</w:t>
      </w:r>
      <w:r w:rsidR="00DB374F" w:rsidRPr="002F1250">
        <w:rPr>
          <w:rFonts w:ascii="Times New Roman" w:hAnsi="Times New Roman" w:cs="Times New Roman"/>
          <w:sz w:val="24"/>
          <w:szCs w:val="24"/>
          <w:lang w:val="fr-FR"/>
        </w:rPr>
        <w:t xml:space="preserve"> </w:t>
      </w:r>
      <w:r w:rsidR="002F1250" w:rsidRPr="002F1250">
        <w:rPr>
          <w:rFonts w:ascii="Times New Roman" w:hAnsi="Times New Roman" w:cs="Times New Roman"/>
          <w:sz w:val="24"/>
          <w:szCs w:val="24"/>
          <w:lang w:val="fr-FR"/>
        </w:rPr>
        <w:t>(ou Web3.js)</w:t>
      </w:r>
      <w:r w:rsidR="002F1250">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pour récupérer</w:t>
      </w:r>
      <w:r w:rsidR="00692E96" w:rsidRPr="00692E96">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le</w:t>
      </w:r>
      <w:r w:rsidR="00692E96" w:rsidRPr="00692E96">
        <w:rPr>
          <w:rFonts w:ascii="Times New Roman" w:hAnsi="Times New Roman" w:cs="Times New Roman"/>
          <w:sz w:val="24"/>
          <w:szCs w:val="24"/>
          <w:lang w:val="fr-FR"/>
        </w:rPr>
        <w:t xml:space="preserve"> compte </w:t>
      </w:r>
      <w:r w:rsidR="00692E96">
        <w:rPr>
          <w:rFonts w:ascii="Times New Roman" w:hAnsi="Times New Roman" w:cs="Times New Roman"/>
          <w:sz w:val="24"/>
          <w:szCs w:val="24"/>
          <w:lang w:val="fr-FR"/>
        </w:rPr>
        <w:t xml:space="preserve">Ethereum </w:t>
      </w:r>
      <w:r w:rsidR="00F96DA7">
        <w:rPr>
          <w:rFonts w:ascii="Times New Roman" w:hAnsi="Times New Roman" w:cs="Times New Roman"/>
          <w:sz w:val="24"/>
          <w:szCs w:val="24"/>
          <w:lang w:val="fr-FR"/>
        </w:rPr>
        <w:t xml:space="preserve">local </w:t>
      </w:r>
      <w:r w:rsidR="00692E96" w:rsidRPr="00692E96">
        <w:rPr>
          <w:rFonts w:ascii="Times New Roman" w:hAnsi="Times New Roman" w:cs="Times New Roman"/>
          <w:sz w:val="24"/>
          <w:szCs w:val="24"/>
          <w:lang w:val="fr-FR"/>
        </w:rPr>
        <w:t>conne</w:t>
      </w:r>
      <w:r w:rsidR="00692E96">
        <w:rPr>
          <w:rFonts w:ascii="Times New Roman" w:hAnsi="Times New Roman" w:cs="Times New Roman"/>
          <w:sz w:val="24"/>
          <w:szCs w:val="24"/>
          <w:lang w:val="fr-FR"/>
        </w:rPr>
        <w:t xml:space="preserve">cté </w:t>
      </w:r>
      <w:r w:rsidR="00723823">
        <w:rPr>
          <w:rFonts w:ascii="Times New Roman" w:hAnsi="Times New Roman" w:cs="Times New Roman"/>
          <w:sz w:val="24"/>
          <w:szCs w:val="24"/>
          <w:lang w:val="fr-FR"/>
        </w:rPr>
        <w:t xml:space="preserve">(via Ganache) </w:t>
      </w:r>
      <w:r w:rsidR="00692E96">
        <w:rPr>
          <w:rFonts w:ascii="Times New Roman" w:hAnsi="Times New Roman" w:cs="Times New Roman"/>
          <w:sz w:val="24"/>
          <w:szCs w:val="24"/>
          <w:lang w:val="fr-FR"/>
        </w:rPr>
        <w:t>et s</w:t>
      </w:r>
      <w:r w:rsidR="008E5D3B">
        <w:rPr>
          <w:rFonts w:ascii="Times New Roman" w:hAnsi="Times New Roman" w:cs="Times New Roman"/>
          <w:sz w:val="24"/>
          <w:szCs w:val="24"/>
          <w:lang w:val="fr-FR"/>
        </w:rPr>
        <w:t>’</w:t>
      </w:r>
      <w:r w:rsidR="00692E96">
        <w:rPr>
          <w:rFonts w:ascii="Times New Roman" w:hAnsi="Times New Roman" w:cs="Times New Roman"/>
          <w:sz w:val="24"/>
          <w:szCs w:val="24"/>
          <w:lang w:val="fr-FR"/>
        </w:rPr>
        <w:t>e</w:t>
      </w:r>
      <w:r w:rsidR="008E5D3B">
        <w:rPr>
          <w:rFonts w:ascii="Times New Roman" w:hAnsi="Times New Roman" w:cs="Times New Roman"/>
          <w:sz w:val="24"/>
          <w:szCs w:val="24"/>
          <w:lang w:val="fr-FR"/>
        </w:rPr>
        <w:t>n servir</w:t>
      </w:r>
      <w:r w:rsidR="00692E96">
        <w:rPr>
          <w:rFonts w:ascii="Times New Roman" w:hAnsi="Times New Roman" w:cs="Times New Roman"/>
          <w:sz w:val="24"/>
          <w:szCs w:val="24"/>
          <w:lang w:val="fr-FR"/>
        </w:rPr>
        <w:t xml:space="preserve"> de Provider </w:t>
      </w:r>
      <w:r w:rsidR="00875D57">
        <w:rPr>
          <w:rFonts w:ascii="Times New Roman" w:hAnsi="Times New Roman" w:cs="Times New Roman"/>
          <w:sz w:val="24"/>
          <w:szCs w:val="24"/>
          <w:lang w:val="fr-FR"/>
        </w:rPr>
        <w:t>à</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l’</w:t>
      </w:r>
      <w:r w:rsidR="006944DF" w:rsidRPr="006944DF">
        <w:rPr>
          <w:rFonts w:ascii="Times New Roman" w:hAnsi="Times New Roman" w:cs="Times New Roman"/>
          <w:sz w:val="24"/>
          <w:szCs w:val="24"/>
          <w:lang w:val="fr-FR"/>
        </w:rPr>
        <w:t xml:space="preserve">Application Binary Interface </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ABI</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du contrat</w:t>
      </w:r>
      <w:r w:rsidR="00BE032A">
        <w:rPr>
          <w:rFonts w:ascii="Times New Roman" w:hAnsi="Times New Roman" w:cs="Times New Roman"/>
          <w:sz w:val="24"/>
          <w:szCs w:val="24"/>
          <w:lang w:val="fr-FR"/>
        </w:rPr>
        <w:t xml:space="preserve"> intelligent</w:t>
      </w:r>
      <w:r w:rsidR="00692E96">
        <w:rPr>
          <w:rFonts w:ascii="Times New Roman" w:hAnsi="Times New Roman" w:cs="Times New Roman"/>
          <w:sz w:val="24"/>
          <w:szCs w:val="24"/>
          <w:lang w:val="fr-FR"/>
        </w:rPr>
        <w:t xml:space="preserve">. </w:t>
      </w:r>
      <w:r w:rsidR="00EA6EC7">
        <w:rPr>
          <w:rFonts w:ascii="Times New Roman" w:hAnsi="Times New Roman" w:cs="Times New Roman"/>
          <w:sz w:val="24"/>
          <w:szCs w:val="24"/>
          <w:lang w:val="fr-FR"/>
        </w:rPr>
        <w:t>Cette récupération est donc une interaction</w:t>
      </w:r>
      <w:r w:rsidR="00692E96" w:rsidRPr="00692E96">
        <w:rPr>
          <w:rFonts w:ascii="Times New Roman" w:hAnsi="Times New Roman" w:cs="Times New Roman"/>
          <w:sz w:val="24"/>
          <w:szCs w:val="24"/>
          <w:lang w:val="fr-FR"/>
        </w:rPr>
        <w:t xml:space="preserve"> avec les nœuds Ethereum locaux </w:t>
      </w:r>
      <w:r w:rsidR="00EA6EC7">
        <w:rPr>
          <w:rFonts w:ascii="Times New Roman" w:hAnsi="Times New Roman" w:cs="Times New Roman"/>
          <w:sz w:val="24"/>
          <w:szCs w:val="24"/>
          <w:lang w:val="fr-FR"/>
        </w:rPr>
        <w:t>(</w:t>
      </w:r>
      <w:r w:rsidR="00D27698">
        <w:rPr>
          <w:rFonts w:ascii="Times New Roman" w:hAnsi="Times New Roman" w:cs="Times New Roman"/>
          <w:sz w:val="24"/>
          <w:szCs w:val="24"/>
          <w:lang w:val="fr-FR"/>
        </w:rPr>
        <w:t>possible avec ceux</w:t>
      </w:r>
      <w:r w:rsidR="00692E96" w:rsidRPr="00692E96">
        <w:rPr>
          <w:rFonts w:ascii="Times New Roman" w:hAnsi="Times New Roman" w:cs="Times New Roman"/>
          <w:sz w:val="24"/>
          <w:szCs w:val="24"/>
          <w:lang w:val="fr-FR"/>
        </w:rPr>
        <w:t xml:space="preserve"> distants</w:t>
      </w:r>
      <w:r w:rsidR="00EA6EC7">
        <w:rPr>
          <w:rFonts w:ascii="Times New Roman" w:hAnsi="Times New Roman" w:cs="Times New Roman"/>
          <w:sz w:val="24"/>
          <w:szCs w:val="24"/>
          <w:lang w:val="fr-FR"/>
        </w:rPr>
        <w:t>)</w:t>
      </w:r>
      <w:r w:rsidR="00692E96" w:rsidRPr="00692E96">
        <w:rPr>
          <w:rFonts w:ascii="Times New Roman" w:hAnsi="Times New Roman" w:cs="Times New Roman"/>
          <w:sz w:val="24"/>
          <w:szCs w:val="24"/>
          <w:lang w:val="fr-FR"/>
        </w:rPr>
        <w:t xml:space="preserve"> à l’aide des pr</w:t>
      </w:r>
      <w:r w:rsidR="00201194">
        <w:rPr>
          <w:rFonts w:ascii="Times New Roman" w:hAnsi="Times New Roman" w:cs="Times New Roman"/>
          <w:sz w:val="24"/>
          <w:szCs w:val="24"/>
          <w:lang w:val="fr-FR"/>
        </w:rPr>
        <w:t>otocoles HTTP</w:t>
      </w:r>
      <w:r w:rsidR="00692E96" w:rsidRPr="00692E96">
        <w:rPr>
          <w:rFonts w:ascii="Times New Roman" w:hAnsi="Times New Roman" w:cs="Times New Roman"/>
          <w:sz w:val="24"/>
          <w:szCs w:val="24"/>
          <w:lang w:val="fr-FR"/>
        </w:rPr>
        <w:t>.</w:t>
      </w:r>
      <w:r w:rsidR="00C35D49">
        <w:rPr>
          <w:rFonts w:ascii="Times New Roman" w:hAnsi="Times New Roman" w:cs="Times New Roman"/>
          <w:sz w:val="24"/>
          <w:szCs w:val="24"/>
          <w:lang w:val="fr-FR"/>
        </w:rPr>
        <w:t xml:space="preserve"> </w:t>
      </w:r>
      <w:r w:rsidR="00DD64F5">
        <w:rPr>
          <w:rFonts w:ascii="Times New Roman" w:hAnsi="Times New Roman" w:cs="Times New Roman"/>
          <w:sz w:val="24"/>
          <w:szCs w:val="24"/>
          <w:lang w:val="fr-FR"/>
        </w:rPr>
        <w:t>Ensuite n</w:t>
      </w:r>
      <w:r w:rsidR="009E3CDD">
        <w:rPr>
          <w:rFonts w:ascii="Times New Roman" w:hAnsi="Times New Roman" w:cs="Times New Roman"/>
          <w:sz w:val="24"/>
          <w:szCs w:val="24"/>
          <w:lang w:val="fr-FR"/>
        </w:rPr>
        <w:t xml:space="preserve">ous </w:t>
      </w:r>
      <w:r w:rsidR="00DD64F5">
        <w:rPr>
          <w:rFonts w:ascii="Times New Roman" w:hAnsi="Times New Roman" w:cs="Times New Roman"/>
          <w:sz w:val="24"/>
          <w:szCs w:val="24"/>
          <w:lang w:val="fr-FR"/>
        </w:rPr>
        <w:t>avons utilisé</w:t>
      </w:r>
      <w:r w:rsidR="006326A3">
        <w:rPr>
          <w:rFonts w:ascii="Times New Roman" w:hAnsi="Times New Roman" w:cs="Times New Roman"/>
          <w:sz w:val="24"/>
          <w:szCs w:val="24"/>
          <w:lang w:val="fr-FR"/>
        </w:rPr>
        <w:t xml:space="preserve">, en remplacement de Web3, </w:t>
      </w:r>
      <w:r w:rsidR="009E3CDD">
        <w:rPr>
          <w:rFonts w:ascii="Times New Roman" w:hAnsi="Times New Roman" w:cs="Times New Roman"/>
          <w:sz w:val="24"/>
          <w:szCs w:val="24"/>
          <w:lang w:val="fr-FR"/>
        </w:rPr>
        <w:t>l</w:t>
      </w:r>
      <w:r w:rsidR="003E3B93">
        <w:rPr>
          <w:rFonts w:ascii="Times New Roman" w:hAnsi="Times New Roman" w:cs="Times New Roman"/>
          <w:sz w:val="24"/>
          <w:szCs w:val="24"/>
          <w:lang w:val="fr-FR"/>
        </w:rPr>
        <w:t>e framework</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Hardhat</w:t>
      </w:r>
      <w:r w:rsidR="008834FF">
        <w:rPr>
          <w:rFonts w:ascii="Times New Roman" w:hAnsi="Times New Roman" w:cs="Times New Roman"/>
          <w:b/>
          <w:sz w:val="24"/>
          <w:szCs w:val="24"/>
          <w:lang w:val="fr-FR"/>
        </w:rPr>
        <w:t xml:space="preserve"> ^2.24</w:t>
      </w:r>
      <w:r w:rsidR="00AB2653" w:rsidRPr="00AB2653">
        <w:rPr>
          <w:rFonts w:ascii="Times New Roman" w:hAnsi="Times New Roman" w:cs="Times New Roman"/>
          <w:b/>
          <w:sz w:val="24"/>
          <w:szCs w:val="24"/>
          <w:lang w:val="fr-FR"/>
        </w:rPr>
        <w:t>.0</w:t>
      </w:r>
      <w:r w:rsidR="00C35D49">
        <w:rPr>
          <w:rFonts w:ascii="Times New Roman" w:hAnsi="Times New Roman" w:cs="Times New Roman"/>
          <w:sz w:val="24"/>
          <w:szCs w:val="24"/>
          <w:lang w:val="fr-FR"/>
        </w:rPr>
        <w:t xml:space="preserve"> et</w:t>
      </w:r>
      <w:r w:rsidR="003E3B93">
        <w:rPr>
          <w:rFonts w:ascii="Times New Roman" w:hAnsi="Times New Roman" w:cs="Times New Roman"/>
          <w:sz w:val="24"/>
          <w:szCs w:val="24"/>
          <w:lang w:val="fr-FR"/>
        </w:rPr>
        <w:t xml:space="preserve"> la librairie</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Ethers.js</w:t>
      </w:r>
      <w:r w:rsidR="004D50A6">
        <w:rPr>
          <w:rFonts w:ascii="Times New Roman" w:hAnsi="Times New Roman" w:cs="Times New Roman"/>
          <w:b/>
          <w:sz w:val="24"/>
          <w:szCs w:val="24"/>
          <w:lang w:val="fr-FR"/>
        </w:rPr>
        <w:t xml:space="preserve"> </w:t>
      </w:r>
      <w:r w:rsidR="004D50A6" w:rsidRPr="004D50A6">
        <w:rPr>
          <w:rFonts w:ascii="Times New Roman" w:hAnsi="Times New Roman" w:cs="Times New Roman"/>
          <w:b/>
          <w:sz w:val="24"/>
          <w:szCs w:val="24"/>
          <w:lang w:val="fr-FR"/>
        </w:rPr>
        <w:t>^6.14.0</w:t>
      </w:r>
      <w:r w:rsidR="00C35D49">
        <w:rPr>
          <w:rFonts w:ascii="Times New Roman" w:hAnsi="Times New Roman" w:cs="Times New Roman"/>
          <w:sz w:val="24"/>
          <w:szCs w:val="24"/>
          <w:lang w:val="fr-FR"/>
        </w:rPr>
        <w:t xml:space="preserve"> </w:t>
      </w:r>
      <w:r w:rsidR="00AB2653">
        <w:rPr>
          <w:rFonts w:ascii="Times New Roman" w:hAnsi="Times New Roman" w:cs="Times New Roman"/>
          <w:sz w:val="24"/>
          <w:szCs w:val="24"/>
          <w:lang w:val="fr-FR"/>
        </w:rPr>
        <w:t>(ainsi que leurs</w:t>
      </w:r>
      <w:r w:rsidR="0021204E">
        <w:rPr>
          <w:rFonts w:ascii="Times New Roman" w:hAnsi="Times New Roman" w:cs="Times New Roman"/>
          <w:sz w:val="24"/>
          <w:szCs w:val="24"/>
          <w:lang w:val="fr-FR"/>
        </w:rPr>
        <w:t xml:space="preserve"> sous</w:t>
      </w:r>
      <w:r w:rsidR="00AB2653">
        <w:rPr>
          <w:rFonts w:ascii="Times New Roman" w:hAnsi="Times New Roman" w:cs="Times New Roman"/>
          <w:sz w:val="24"/>
          <w:szCs w:val="24"/>
          <w:lang w:val="fr-FR"/>
        </w:rPr>
        <w:t xml:space="preserve"> </w:t>
      </w:r>
      <w:r w:rsidR="00281DB9">
        <w:rPr>
          <w:rFonts w:ascii="Times New Roman" w:hAnsi="Times New Roman" w:cs="Times New Roman"/>
          <w:sz w:val="24"/>
          <w:szCs w:val="24"/>
          <w:lang w:val="fr-FR"/>
        </w:rPr>
        <w:t xml:space="preserve">modules </w:t>
      </w:r>
      <w:r w:rsidR="00281DB9" w:rsidRPr="00281DB9">
        <w:rPr>
          <w:rFonts w:ascii="Times New Roman" w:hAnsi="Times New Roman" w:cs="Times New Roman"/>
          <w:sz w:val="24"/>
          <w:szCs w:val="24"/>
          <w:lang w:val="fr-FR"/>
        </w:rPr>
        <w:t>hardhat-waffle, ethereum-waffle, chai</w:t>
      </w:r>
      <w:r w:rsidR="00281DB9">
        <w:rPr>
          <w:rFonts w:ascii="Times New Roman" w:hAnsi="Times New Roman" w:cs="Times New Roman"/>
          <w:sz w:val="24"/>
          <w:szCs w:val="24"/>
          <w:lang w:val="fr-FR"/>
        </w:rPr>
        <w:t>, etc.</w:t>
      </w:r>
      <w:r w:rsidR="00AB2653">
        <w:rPr>
          <w:rFonts w:ascii="Times New Roman" w:hAnsi="Times New Roman" w:cs="Times New Roman"/>
          <w:sz w:val="24"/>
          <w:szCs w:val="24"/>
          <w:lang w:val="fr-FR"/>
        </w:rPr>
        <w:t>)</w:t>
      </w:r>
      <w:r w:rsidR="00D76AAE">
        <w:rPr>
          <w:rFonts w:ascii="Times New Roman" w:hAnsi="Times New Roman" w:cs="Times New Roman"/>
          <w:sz w:val="24"/>
          <w:szCs w:val="24"/>
          <w:lang w:val="fr-FR"/>
        </w:rPr>
        <w:t xml:space="preserve"> </w:t>
      </w:r>
      <w:r w:rsidR="005F179B">
        <w:rPr>
          <w:rFonts w:ascii="Times New Roman" w:hAnsi="Times New Roman" w:cs="Times New Roman"/>
          <w:sz w:val="24"/>
          <w:szCs w:val="24"/>
          <w:lang w:val="fr-FR"/>
        </w:rPr>
        <w:t xml:space="preserve">qui </w:t>
      </w:r>
      <w:r w:rsidR="00D76AAE">
        <w:rPr>
          <w:rFonts w:ascii="Times New Roman" w:hAnsi="Times New Roman" w:cs="Times New Roman"/>
          <w:sz w:val="24"/>
          <w:szCs w:val="24"/>
          <w:lang w:val="fr-FR"/>
        </w:rPr>
        <w:t>nous ont permis</w:t>
      </w:r>
      <w:r w:rsidR="00B37D3F">
        <w:rPr>
          <w:rFonts w:ascii="Times New Roman" w:hAnsi="Times New Roman" w:cs="Times New Roman"/>
          <w:sz w:val="24"/>
          <w:szCs w:val="24"/>
          <w:lang w:val="fr-FR"/>
        </w:rPr>
        <w:t xml:space="preserve"> de disposer de vingt </w:t>
      </w:r>
      <w:r w:rsidR="000F5D9C">
        <w:rPr>
          <w:rFonts w:ascii="Times New Roman" w:hAnsi="Times New Roman" w:cs="Times New Roman"/>
          <w:sz w:val="24"/>
          <w:szCs w:val="24"/>
          <w:lang w:val="fr-FR"/>
        </w:rPr>
        <w:t xml:space="preserve">(20) </w:t>
      </w:r>
      <w:r w:rsidR="00C40D2A">
        <w:rPr>
          <w:rFonts w:ascii="Times New Roman" w:hAnsi="Times New Roman" w:cs="Times New Roman"/>
          <w:sz w:val="24"/>
          <w:szCs w:val="24"/>
          <w:lang w:val="fr-FR"/>
        </w:rPr>
        <w:lastRenderedPageBreak/>
        <w:t xml:space="preserve">de </w:t>
      </w:r>
      <w:r w:rsidR="00E517CF">
        <w:rPr>
          <w:rFonts w:ascii="Times New Roman" w:hAnsi="Times New Roman" w:cs="Times New Roman"/>
          <w:sz w:val="24"/>
          <w:szCs w:val="24"/>
          <w:lang w:val="fr-FR"/>
        </w:rPr>
        <w:t xml:space="preserve">comptes Ethereum </w:t>
      </w:r>
      <w:r w:rsidR="00B230AF">
        <w:rPr>
          <w:rFonts w:ascii="Times New Roman" w:hAnsi="Times New Roman" w:cs="Times New Roman"/>
          <w:sz w:val="24"/>
          <w:szCs w:val="24"/>
          <w:lang w:val="fr-FR"/>
        </w:rPr>
        <w:t xml:space="preserve">(importés dans MetaMask) </w:t>
      </w:r>
      <w:r w:rsidR="00E517CF">
        <w:rPr>
          <w:rFonts w:ascii="Times New Roman" w:hAnsi="Times New Roman" w:cs="Times New Roman"/>
          <w:sz w:val="24"/>
          <w:szCs w:val="24"/>
          <w:lang w:val="fr-FR"/>
        </w:rPr>
        <w:t>contenant chacun 1</w:t>
      </w:r>
      <w:r w:rsidR="00B37D3F">
        <w:rPr>
          <w:rFonts w:ascii="Times New Roman" w:hAnsi="Times New Roman" w:cs="Times New Roman"/>
          <w:sz w:val="24"/>
          <w:szCs w:val="24"/>
          <w:lang w:val="fr-FR"/>
        </w:rPr>
        <w:t>0</w:t>
      </w:r>
      <w:r w:rsidR="00E517CF">
        <w:rPr>
          <w:rFonts w:ascii="Times New Roman" w:hAnsi="Times New Roman" w:cs="Times New Roman"/>
          <w:sz w:val="24"/>
          <w:szCs w:val="24"/>
          <w:lang w:val="fr-FR"/>
        </w:rPr>
        <w:t>000 ETH fictifs.</w:t>
      </w:r>
      <w:r w:rsidR="00B230AF">
        <w:rPr>
          <w:rFonts w:ascii="Times New Roman" w:hAnsi="Times New Roman" w:cs="Times New Roman"/>
          <w:sz w:val="24"/>
          <w:szCs w:val="24"/>
          <w:lang w:val="fr-FR"/>
        </w:rPr>
        <w:t xml:space="preserve"> Avec </w:t>
      </w:r>
      <w:r w:rsidR="009C0B73">
        <w:rPr>
          <w:rFonts w:ascii="Times New Roman" w:hAnsi="Times New Roman" w:cs="Times New Roman"/>
          <w:sz w:val="24"/>
          <w:szCs w:val="24"/>
          <w:lang w:val="fr-FR"/>
        </w:rPr>
        <w:t>ce couple Hardhat et E</w:t>
      </w:r>
      <w:r w:rsidR="00FB1314">
        <w:rPr>
          <w:rFonts w:ascii="Times New Roman" w:hAnsi="Times New Roman" w:cs="Times New Roman"/>
          <w:sz w:val="24"/>
          <w:szCs w:val="24"/>
          <w:lang w:val="fr-FR"/>
        </w:rPr>
        <w:t>thers.j</w:t>
      </w:r>
      <w:r w:rsidR="009C0B73">
        <w:rPr>
          <w:rFonts w:ascii="Times New Roman" w:hAnsi="Times New Roman" w:cs="Times New Roman"/>
          <w:sz w:val="24"/>
          <w:szCs w:val="24"/>
          <w:lang w:val="fr-FR"/>
        </w:rPr>
        <w:t>s</w:t>
      </w:r>
      <w:r w:rsidR="00A05DD8">
        <w:rPr>
          <w:rFonts w:ascii="Times New Roman" w:hAnsi="Times New Roman" w:cs="Times New Roman"/>
          <w:sz w:val="24"/>
          <w:szCs w:val="24"/>
          <w:lang w:val="fr-FR"/>
        </w:rPr>
        <w:t>,</w:t>
      </w:r>
      <w:r w:rsidR="00E16CD4">
        <w:rPr>
          <w:rFonts w:ascii="Times New Roman" w:hAnsi="Times New Roman" w:cs="Times New Roman"/>
          <w:sz w:val="24"/>
          <w:szCs w:val="24"/>
          <w:lang w:val="fr-FR"/>
        </w:rPr>
        <w:t xml:space="preserve"> nous pouvons configurer </w:t>
      </w:r>
      <w:r w:rsidR="00902A7F">
        <w:rPr>
          <w:rFonts w:ascii="Times New Roman" w:hAnsi="Times New Roman" w:cs="Times New Roman"/>
          <w:sz w:val="24"/>
          <w:szCs w:val="24"/>
          <w:lang w:val="fr-FR"/>
        </w:rPr>
        <w:t xml:space="preserve">le réseau blockchain de test (network </w:t>
      </w:r>
      <w:r w:rsidR="00064324">
        <w:rPr>
          <w:rFonts w:ascii="Times New Roman" w:hAnsi="Times New Roman" w:cs="Times New Roman"/>
          <w:sz w:val="24"/>
          <w:szCs w:val="24"/>
          <w:lang w:val="fr-FR"/>
        </w:rPr>
        <w:t>Sepolia</w:t>
      </w:r>
      <w:r w:rsidR="00F17321">
        <w:rPr>
          <w:rFonts w:ascii="Times New Roman" w:hAnsi="Times New Roman" w:cs="Times New Roman"/>
          <w:sz w:val="24"/>
          <w:szCs w:val="24"/>
          <w:lang w:val="fr-FR"/>
        </w:rPr>
        <w:t xml:space="preserve"> – test online</w:t>
      </w:r>
      <w:r w:rsidR="00902A7F">
        <w:rPr>
          <w:rFonts w:ascii="Times New Roman" w:hAnsi="Times New Roman" w:cs="Times New Roman"/>
          <w:sz w:val="24"/>
          <w:szCs w:val="24"/>
          <w:lang w:val="fr-FR"/>
        </w:rPr>
        <w:t xml:space="preserve">, </w:t>
      </w:r>
      <w:r w:rsidR="00064324">
        <w:rPr>
          <w:rFonts w:ascii="Times New Roman" w:hAnsi="Times New Roman" w:cs="Times New Roman"/>
          <w:sz w:val="24"/>
          <w:szCs w:val="24"/>
          <w:lang w:val="fr-FR"/>
        </w:rPr>
        <w:t>network L</w:t>
      </w:r>
      <w:r w:rsidR="00902A7F" w:rsidRPr="00902A7F">
        <w:rPr>
          <w:rFonts w:ascii="Times New Roman" w:hAnsi="Times New Roman" w:cs="Times New Roman"/>
          <w:sz w:val="24"/>
          <w:szCs w:val="24"/>
          <w:lang w:val="fr-FR"/>
        </w:rPr>
        <w:t>ocalhost</w:t>
      </w:r>
      <w:r w:rsidR="00902A7F">
        <w:rPr>
          <w:rFonts w:ascii="Times New Roman" w:hAnsi="Times New Roman" w:cs="Times New Roman"/>
          <w:sz w:val="24"/>
          <w:szCs w:val="24"/>
          <w:lang w:val="fr-FR"/>
        </w:rPr>
        <w:t>, …)</w:t>
      </w:r>
      <w:r w:rsidR="00116C54">
        <w:rPr>
          <w:rFonts w:ascii="Times New Roman" w:hAnsi="Times New Roman" w:cs="Times New Roman"/>
          <w:sz w:val="24"/>
          <w:szCs w:val="24"/>
          <w:lang w:val="fr-FR"/>
        </w:rPr>
        <w:t xml:space="preserve"> afin d’y compiler et déployer le contrat intelligent</w:t>
      </w:r>
      <w:r w:rsidR="004F47B4">
        <w:rPr>
          <w:rFonts w:ascii="Times New Roman" w:hAnsi="Times New Roman" w:cs="Times New Roman"/>
          <w:sz w:val="24"/>
          <w:szCs w:val="24"/>
          <w:lang w:val="fr-FR"/>
        </w:rPr>
        <w:t xml:space="preserve">, </w:t>
      </w:r>
      <w:r w:rsidR="008F36B9">
        <w:rPr>
          <w:rFonts w:ascii="Times New Roman" w:hAnsi="Times New Roman" w:cs="Times New Roman"/>
          <w:sz w:val="24"/>
          <w:szCs w:val="24"/>
          <w:lang w:val="fr-FR"/>
        </w:rPr>
        <w:t xml:space="preserve">de </w:t>
      </w:r>
      <w:r w:rsidR="004F47B4">
        <w:rPr>
          <w:rFonts w:ascii="Times New Roman" w:hAnsi="Times New Roman" w:cs="Times New Roman"/>
          <w:sz w:val="24"/>
          <w:szCs w:val="24"/>
          <w:lang w:val="fr-FR"/>
        </w:rPr>
        <w:t xml:space="preserve">connecter le contrat intelligent à Angular via </w:t>
      </w:r>
      <w:r w:rsidR="004F47B4" w:rsidRPr="00237C6C">
        <w:rPr>
          <w:rFonts w:ascii="Times New Roman" w:hAnsi="Times New Roman" w:cs="Times New Roman"/>
          <w:sz w:val="24"/>
          <w:szCs w:val="24"/>
          <w:lang w:val="fr-FR"/>
        </w:rPr>
        <w:t>l’</w:t>
      </w:r>
      <w:r w:rsidR="004F47B4" w:rsidRPr="00237C6C">
        <w:rPr>
          <w:rFonts w:ascii="Times New Roman" w:hAnsi="Times New Roman" w:cs="Times New Roman"/>
          <w:b/>
          <w:sz w:val="24"/>
          <w:szCs w:val="24"/>
          <w:lang w:val="fr-FR"/>
        </w:rPr>
        <w:t>ABI</w:t>
      </w:r>
      <w:r w:rsidR="00493D50">
        <w:rPr>
          <w:rFonts w:ascii="Times New Roman" w:hAnsi="Times New Roman" w:cs="Times New Roman"/>
          <w:sz w:val="24"/>
          <w:szCs w:val="24"/>
          <w:lang w:val="fr-FR"/>
        </w:rPr>
        <w:t xml:space="preserve"> et </w:t>
      </w:r>
      <w:r w:rsidR="00110765">
        <w:rPr>
          <w:rFonts w:ascii="Times New Roman" w:hAnsi="Times New Roman" w:cs="Times New Roman"/>
          <w:sz w:val="24"/>
          <w:szCs w:val="24"/>
          <w:lang w:val="fr-FR"/>
        </w:rPr>
        <w:t xml:space="preserve">de </w:t>
      </w:r>
      <w:r w:rsidR="00D30571">
        <w:rPr>
          <w:rFonts w:ascii="Times New Roman" w:hAnsi="Times New Roman" w:cs="Times New Roman"/>
          <w:sz w:val="24"/>
          <w:szCs w:val="24"/>
          <w:lang w:val="fr-FR"/>
        </w:rPr>
        <w:t>connecter</w:t>
      </w:r>
      <w:r w:rsidR="000D12DB">
        <w:rPr>
          <w:rFonts w:ascii="Times New Roman" w:hAnsi="Times New Roman" w:cs="Times New Roman"/>
          <w:sz w:val="24"/>
          <w:szCs w:val="24"/>
          <w:lang w:val="fr-FR"/>
        </w:rPr>
        <w:t xml:space="preserve"> également</w:t>
      </w:r>
      <w:r w:rsidR="00D30571">
        <w:rPr>
          <w:rFonts w:ascii="Times New Roman" w:hAnsi="Times New Roman" w:cs="Times New Roman"/>
          <w:sz w:val="24"/>
          <w:szCs w:val="24"/>
          <w:lang w:val="fr-FR"/>
        </w:rPr>
        <w:t xml:space="preserve"> </w:t>
      </w:r>
      <w:r w:rsidR="00493D50">
        <w:rPr>
          <w:rFonts w:ascii="Times New Roman" w:hAnsi="Times New Roman" w:cs="Times New Roman"/>
          <w:sz w:val="24"/>
          <w:szCs w:val="24"/>
          <w:lang w:val="fr-FR"/>
        </w:rPr>
        <w:t>MetaMask à Angular</w:t>
      </w:r>
      <w:r w:rsidR="00D30571">
        <w:rPr>
          <w:rFonts w:ascii="Times New Roman" w:hAnsi="Times New Roman" w:cs="Times New Roman"/>
          <w:sz w:val="24"/>
          <w:szCs w:val="24"/>
          <w:lang w:val="fr-FR"/>
        </w:rPr>
        <w:t>.</w:t>
      </w:r>
      <w:r w:rsidR="00C22DCA">
        <w:rPr>
          <w:rFonts w:ascii="Times New Roman" w:hAnsi="Times New Roman" w:cs="Times New Roman"/>
          <w:sz w:val="24"/>
          <w:szCs w:val="24"/>
          <w:lang w:val="fr-FR"/>
        </w:rPr>
        <w:t xml:space="preserve"> La communication entre MetaMask et Angular se fait </w:t>
      </w:r>
      <w:r w:rsidR="00CE4C4C">
        <w:rPr>
          <w:rFonts w:ascii="Times New Roman" w:hAnsi="Times New Roman" w:cs="Times New Roman"/>
          <w:sz w:val="24"/>
          <w:szCs w:val="24"/>
          <w:lang w:val="fr-FR"/>
        </w:rPr>
        <w:t>via</w:t>
      </w:r>
      <w:r w:rsidR="00C22DCA">
        <w:rPr>
          <w:rFonts w:ascii="Times New Roman" w:hAnsi="Times New Roman" w:cs="Times New Roman"/>
          <w:sz w:val="24"/>
          <w:szCs w:val="24"/>
          <w:lang w:val="fr-FR"/>
        </w:rPr>
        <w:t xml:space="preserve"> </w:t>
      </w:r>
      <w:r w:rsidR="009804F5">
        <w:rPr>
          <w:rFonts w:ascii="Times New Roman" w:hAnsi="Times New Roman" w:cs="Times New Roman"/>
          <w:sz w:val="24"/>
          <w:szCs w:val="24"/>
          <w:lang w:val="fr-FR"/>
        </w:rPr>
        <w:t xml:space="preserve">le protocole </w:t>
      </w:r>
      <w:r w:rsidR="00C22DCA" w:rsidRPr="002E7921">
        <w:rPr>
          <w:rFonts w:ascii="Times New Roman" w:hAnsi="Times New Roman" w:cs="Times New Roman"/>
          <w:sz w:val="24"/>
          <w:szCs w:val="24"/>
          <w:lang w:val="fr-FR"/>
        </w:rPr>
        <w:t xml:space="preserve">JSON </w:t>
      </w:r>
      <w:r w:rsidR="00B5014E" w:rsidRPr="002E7921">
        <w:rPr>
          <w:rFonts w:ascii="Times New Roman" w:hAnsi="Times New Roman" w:cs="Times New Roman"/>
          <w:sz w:val="24"/>
          <w:szCs w:val="24"/>
          <w:lang w:val="fr-FR"/>
        </w:rPr>
        <w:t>Remote Procedure C</w:t>
      </w:r>
      <w:r w:rsidR="009804F5" w:rsidRPr="002E7921">
        <w:rPr>
          <w:rFonts w:ascii="Times New Roman" w:hAnsi="Times New Roman" w:cs="Times New Roman"/>
          <w:sz w:val="24"/>
          <w:szCs w:val="24"/>
          <w:lang w:val="fr-FR"/>
        </w:rPr>
        <w:t>all</w:t>
      </w:r>
      <w:r w:rsidR="009804F5" w:rsidRPr="009804F5">
        <w:rPr>
          <w:rFonts w:ascii="Times New Roman" w:hAnsi="Times New Roman" w:cs="Times New Roman"/>
          <w:b/>
          <w:sz w:val="24"/>
          <w:szCs w:val="24"/>
          <w:lang w:val="fr-FR"/>
        </w:rPr>
        <w:t xml:space="preserve"> </w:t>
      </w:r>
      <w:r w:rsidR="009804F5" w:rsidRPr="002E7921">
        <w:rPr>
          <w:rFonts w:ascii="Times New Roman" w:hAnsi="Times New Roman" w:cs="Times New Roman"/>
          <w:sz w:val="24"/>
          <w:szCs w:val="24"/>
          <w:lang w:val="fr-FR"/>
        </w:rPr>
        <w:t>(</w:t>
      </w:r>
      <w:r w:rsidR="009804F5">
        <w:rPr>
          <w:rFonts w:ascii="Times New Roman" w:hAnsi="Times New Roman" w:cs="Times New Roman"/>
          <w:b/>
          <w:sz w:val="24"/>
          <w:szCs w:val="24"/>
          <w:lang w:val="fr-FR"/>
        </w:rPr>
        <w:t xml:space="preserve">JSON </w:t>
      </w:r>
      <w:r w:rsidR="00C22DCA" w:rsidRPr="007F35EA">
        <w:rPr>
          <w:rFonts w:ascii="Times New Roman" w:hAnsi="Times New Roman" w:cs="Times New Roman"/>
          <w:b/>
          <w:sz w:val="24"/>
          <w:szCs w:val="24"/>
          <w:lang w:val="fr-FR"/>
        </w:rPr>
        <w:t>RPC</w:t>
      </w:r>
      <w:r w:rsidR="009804F5" w:rsidRPr="002E7921">
        <w:rPr>
          <w:rFonts w:ascii="Times New Roman" w:hAnsi="Times New Roman" w:cs="Times New Roman"/>
          <w:sz w:val="24"/>
          <w:szCs w:val="24"/>
          <w:lang w:val="fr-FR"/>
        </w:rPr>
        <w:t>)</w:t>
      </w:r>
      <w:r w:rsidR="00C22DCA">
        <w:rPr>
          <w:rFonts w:ascii="Times New Roman" w:hAnsi="Times New Roman" w:cs="Times New Roman"/>
          <w:sz w:val="24"/>
          <w:szCs w:val="24"/>
          <w:lang w:val="fr-FR"/>
        </w:rPr>
        <w:t>.</w:t>
      </w:r>
    </w:p>
    <w:p w14:paraId="3D29A23C" w14:textId="77777777" w:rsidR="00D36D4A" w:rsidRDefault="00237C6C" w:rsidP="00D36D4A">
      <w:pPr>
        <w:spacing w:after="0" w:line="360" w:lineRule="auto"/>
        <w:jc w:val="both"/>
        <w:rPr>
          <w:rFonts w:ascii="Times New Roman" w:hAnsi="Times New Roman" w:cs="Times New Roman"/>
          <w:b/>
          <w:sz w:val="24"/>
          <w:szCs w:val="24"/>
          <w:lang w:val="fr-FR"/>
        </w:rPr>
      </w:pPr>
      <w:r>
        <w:rPr>
          <w:rFonts w:ascii="Times New Roman" w:hAnsi="Times New Roman" w:cs="Times New Roman"/>
          <w:sz w:val="24"/>
          <w:szCs w:val="24"/>
          <w:lang w:val="fr-FR"/>
        </w:rPr>
        <w:t>L</w:t>
      </w:r>
      <w:r w:rsidR="00FC25C6" w:rsidRPr="00FC25C6">
        <w:rPr>
          <w:rFonts w:ascii="Times New Roman" w:hAnsi="Times New Roman" w:cs="Times New Roman"/>
          <w:sz w:val="24"/>
          <w:szCs w:val="24"/>
          <w:lang w:val="fr-FR"/>
        </w:rPr>
        <w:t>’</w:t>
      </w:r>
      <w:r w:rsidR="00CD5F17" w:rsidRPr="000D1561">
        <w:rPr>
          <w:rFonts w:ascii="Times New Roman" w:hAnsi="Times New Roman" w:cs="Times New Roman"/>
          <w:b/>
          <w:sz w:val="24"/>
          <w:szCs w:val="24"/>
          <w:lang w:val="fr-FR"/>
        </w:rPr>
        <w:t>API REST</w:t>
      </w:r>
      <w:r w:rsidR="00952A31" w:rsidRPr="00952A31">
        <w:rPr>
          <w:rFonts w:ascii="Times New Roman" w:hAnsi="Times New Roman" w:cs="Times New Roman"/>
          <w:sz w:val="24"/>
          <w:szCs w:val="24"/>
          <w:lang w:val="fr-FR"/>
        </w:rPr>
        <w:t xml:space="preserve"> permet au frontend</w:t>
      </w:r>
      <w:r w:rsidR="001E69FE">
        <w:rPr>
          <w:rFonts w:ascii="Times New Roman" w:hAnsi="Times New Roman" w:cs="Times New Roman"/>
          <w:sz w:val="24"/>
          <w:szCs w:val="24"/>
          <w:lang w:val="fr-FR"/>
        </w:rPr>
        <w:t xml:space="preserve"> Angular</w:t>
      </w:r>
      <w:r w:rsidR="00910D58" w:rsidRPr="00910D58">
        <w:rPr>
          <w:rFonts w:ascii="Times New Roman" w:hAnsi="Times New Roman" w:cs="Times New Roman"/>
          <w:sz w:val="24"/>
          <w:szCs w:val="24"/>
          <w:lang w:val="fr-FR"/>
        </w:rPr>
        <w:t xml:space="preserve"> </w:t>
      </w:r>
      <w:r w:rsidR="00910D58">
        <w:rPr>
          <w:rFonts w:ascii="Times New Roman" w:hAnsi="Times New Roman" w:cs="Times New Roman"/>
          <w:sz w:val="24"/>
          <w:szCs w:val="24"/>
          <w:lang w:val="fr-FR"/>
        </w:rPr>
        <w:t>de ADOBLOCK</w:t>
      </w:r>
      <w:r w:rsidR="00952A31" w:rsidRPr="00952A31">
        <w:rPr>
          <w:rFonts w:ascii="Times New Roman" w:hAnsi="Times New Roman" w:cs="Times New Roman"/>
          <w:sz w:val="24"/>
          <w:szCs w:val="24"/>
          <w:lang w:val="fr-FR"/>
        </w:rPr>
        <w:t xml:space="preserve"> de faire appel </w:t>
      </w:r>
      <w:r w:rsidR="00BA68F3">
        <w:rPr>
          <w:rFonts w:ascii="Times New Roman" w:hAnsi="Times New Roman" w:cs="Times New Roman"/>
          <w:sz w:val="24"/>
          <w:szCs w:val="24"/>
          <w:lang w:val="fr-FR"/>
        </w:rPr>
        <w:t xml:space="preserve">aux </w:t>
      </w:r>
      <w:r w:rsidR="00952A31" w:rsidRPr="00952A31">
        <w:rPr>
          <w:rFonts w:ascii="Times New Roman" w:hAnsi="Times New Roman" w:cs="Times New Roman"/>
          <w:sz w:val="24"/>
          <w:szCs w:val="24"/>
          <w:lang w:val="fr-FR"/>
        </w:rPr>
        <w:t>ressources</w:t>
      </w:r>
      <w:r w:rsidR="00F16AEF">
        <w:rPr>
          <w:rFonts w:ascii="Times New Roman" w:hAnsi="Times New Roman" w:cs="Times New Roman"/>
          <w:sz w:val="24"/>
          <w:szCs w:val="24"/>
          <w:lang w:val="fr-FR"/>
        </w:rPr>
        <w:t xml:space="preserve"> (clés</w:t>
      </w:r>
      <w:r w:rsidR="00292DC5">
        <w:rPr>
          <w:rFonts w:ascii="Times New Roman" w:hAnsi="Times New Roman" w:cs="Times New Roman"/>
          <w:sz w:val="24"/>
          <w:szCs w:val="24"/>
          <w:lang w:val="fr-FR"/>
        </w:rPr>
        <w:t xml:space="preserve"> cryptogra</w:t>
      </w:r>
      <w:r w:rsidR="0094623D">
        <w:rPr>
          <w:rFonts w:ascii="Times New Roman" w:hAnsi="Times New Roman" w:cs="Times New Roman"/>
          <w:sz w:val="24"/>
          <w:szCs w:val="24"/>
          <w:lang w:val="fr-FR"/>
        </w:rPr>
        <w:t>phiques</w:t>
      </w:r>
      <w:r w:rsidR="00F16AEF">
        <w:rPr>
          <w:rFonts w:ascii="Times New Roman" w:hAnsi="Times New Roman" w:cs="Times New Roman"/>
          <w:sz w:val="24"/>
          <w:szCs w:val="24"/>
          <w:lang w:val="fr-FR"/>
        </w:rPr>
        <w:t xml:space="preserve">, données calculées, </w:t>
      </w:r>
      <w:r w:rsidR="00AD5A1C">
        <w:rPr>
          <w:rFonts w:ascii="Times New Roman" w:hAnsi="Times New Roman" w:cs="Times New Roman"/>
          <w:sz w:val="24"/>
          <w:szCs w:val="24"/>
          <w:lang w:val="fr-FR"/>
        </w:rPr>
        <w:t>etc.</w:t>
      </w:r>
      <w:r w:rsidR="00F16AEF">
        <w:rPr>
          <w:rFonts w:ascii="Times New Roman" w:hAnsi="Times New Roman" w:cs="Times New Roman"/>
          <w:sz w:val="24"/>
          <w:szCs w:val="24"/>
          <w:lang w:val="fr-FR"/>
        </w:rPr>
        <w:t>)</w:t>
      </w:r>
      <w:r w:rsidR="00952A31" w:rsidRPr="00952A31">
        <w:rPr>
          <w:rFonts w:ascii="Times New Roman" w:hAnsi="Times New Roman" w:cs="Times New Roman"/>
          <w:sz w:val="24"/>
          <w:szCs w:val="24"/>
          <w:lang w:val="fr-FR"/>
        </w:rPr>
        <w:t xml:space="preserve"> du backend</w:t>
      </w:r>
      <w:r w:rsidR="0099409B">
        <w:rPr>
          <w:rFonts w:ascii="Times New Roman" w:hAnsi="Times New Roman" w:cs="Times New Roman"/>
          <w:sz w:val="24"/>
          <w:szCs w:val="24"/>
          <w:lang w:val="fr-FR"/>
        </w:rPr>
        <w:t xml:space="preserve"> Spring</w:t>
      </w:r>
      <w:r w:rsidR="002D32AA">
        <w:rPr>
          <w:rFonts w:ascii="Times New Roman" w:hAnsi="Times New Roman" w:cs="Times New Roman"/>
          <w:sz w:val="24"/>
          <w:szCs w:val="24"/>
          <w:lang w:val="fr-FR"/>
        </w:rPr>
        <w:t>-</w:t>
      </w:r>
      <w:r w:rsidR="0099409B">
        <w:rPr>
          <w:rFonts w:ascii="Times New Roman" w:hAnsi="Times New Roman" w:cs="Times New Roman"/>
          <w:sz w:val="24"/>
          <w:szCs w:val="24"/>
          <w:lang w:val="fr-FR"/>
        </w:rPr>
        <w:t>boot</w:t>
      </w:r>
      <w:r w:rsidR="004630CB">
        <w:rPr>
          <w:rFonts w:ascii="Times New Roman" w:hAnsi="Times New Roman" w:cs="Times New Roman"/>
          <w:sz w:val="24"/>
          <w:szCs w:val="24"/>
          <w:lang w:val="fr-FR"/>
        </w:rPr>
        <w:t xml:space="preserve"> </w:t>
      </w:r>
      <w:r w:rsidR="00571042">
        <w:rPr>
          <w:rFonts w:ascii="Times New Roman" w:hAnsi="Times New Roman" w:cs="Times New Roman"/>
          <w:sz w:val="24"/>
          <w:szCs w:val="24"/>
          <w:lang w:val="fr-FR"/>
        </w:rPr>
        <w:t xml:space="preserve">de </w:t>
      </w:r>
      <w:r w:rsidR="004630CB">
        <w:rPr>
          <w:rFonts w:ascii="Times New Roman" w:hAnsi="Times New Roman" w:cs="Times New Roman"/>
          <w:sz w:val="24"/>
          <w:szCs w:val="24"/>
          <w:lang w:val="fr-FR"/>
        </w:rPr>
        <w:t>ADOBLOCK</w:t>
      </w:r>
      <w:r w:rsidR="000E5335">
        <w:rPr>
          <w:rFonts w:ascii="Times New Roman" w:hAnsi="Times New Roman" w:cs="Times New Roman"/>
          <w:sz w:val="24"/>
          <w:szCs w:val="24"/>
          <w:lang w:val="fr-FR"/>
        </w:rPr>
        <w:t xml:space="preserve"> qui sont aussi transmises en json</w:t>
      </w:r>
      <w:r w:rsidR="00D844DD" w:rsidRPr="00952A31">
        <w:rPr>
          <w:rFonts w:ascii="Times New Roman" w:hAnsi="Times New Roman" w:cs="Times New Roman"/>
          <w:sz w:val="24"/>
          <w:szCs w:val="24"/>
          <w:lang w:val="fr-FR"/>
        </w:rPr>
        <w:t>.</w:t>
      </w:r>
    </w:p>
    <w:p w14:paraId="0141ABCC" w14:textId="77777777" w:rsidR="00CD5F17" w:rsidRDefault="00F86886" w:rsidP="00DF35CF">
      <w:pPr>
        <w:spacing w:after="0" w:line="360" w:lineRule="auto"/>
        <w:jc w:val="both"/>
        <w:rPr>
          <w:rFonts w:ascii="Times New Roman" w:hAnsi="Times New Roman" w:cs="Times New Roman"/>
          <w:sz w:val="24"/>
          <w:szCs w:val="24"/>
          <w:lang w:val="fr-FR"/>
        </w:rPr>
      </w:pPr>
      <w:r w:rsidRPr="00F86886">
        <w:rPr>
          <w:rFonts w:ascii="Times New Roman" w:hAnsi="Times New Roman" w:cs="Times New Roman"/>
          <w:sz w:val="24"/>
          <w:szCs w:val="24"/>
          <w:lang w:val="fr-FR"/>
        </w:rPr>
        <w:t>L’algorithme de hachage sécurisé</w:t>
      </w:r>
      <w:r w:rsidRPr="003857B5">
        <w:rPr>
          <w:rFonts w:ascii="Times New Roman" w:hAnsi="Times New Roman" w:cs="Times New Roman"/>
          <w:sz w:val="24"/>
          <w:szCs w:val="24"/>
          <w:lang w:val="fr-FR"/>
        </w:rPr>
        <w:t xml:space="preserve"> </w:t>
      </w:r>
      <w:r w:rsidR="00CD5F17" w:rsidRPr="000D1561">
        <w:rPr>
          <w:rFonts w:ascii="Times New Roman" w:hAnsi="Times New Roman" w:cs="Times New Roman"/>
          <w:b/>
          <w:sz w:val="24"/>
          <w:szCs w:val="24"/>
          <w:lang w:val="fr-FR"/>
        </w:rPr>
        <w:t>SHA-256</w:t>
      </w:r>
      <w:r w:rsidR="00CD5F17" w:rsidRPr="003857B5">
        <w:rPr>
          <w:rFonts w:ascii="Times New Roman" w:hAnsi="Times New Roman" w:cs="Times New Roman"/>
          <w:sz w:val="24"/>
          <w:szCs w:val="24"/>
          <w:lang w:val="fr-FR"/>
        </w:rPr>
        <w:t xml:space="preserve"> </w:t>
      </w:r>
      <w:r w:rsidR="00582FC0" w:rsidRPr="007455B8">
        <w:rPr>
          <w:rFonts w:ascii="Times New Roman" w:hAnsi="Times New Roman" w:cs="Times New Roman"/>
          <w:sz w:val="24"/>
          <w:szCs w:val="24"/>
          <w:lang w:val="fr-FR"/>
        </w:rPr>
        <w:t>est utilisé dans le backen</w:t>
      </w:r>
      <w:r w:rsidR="00671455" w:rsidRPr="007455B8">
        <w:rPr>
          <w:rFonts w:ascii="Times New Roman" w:hAnsi="Times New Roman" w:cs="Times New Roman"/>
          <w:sz w:val="24"/>
          <w:szCs w:val="24"/>
          <w:lang w:val="fr-FR"/>
        </w:rPr>
        <w:t xml:space="preserve">d pour calculer l’empreinte numérique </w:t>
      </w:r>
      <w:r w:rsidR="00582FC0" w:rsidRPr="007455B8">
        <w:rPr>
          <w:rFonts w:ascii="Times New Roman" w:hAnsi="Times New Roman" w:cs="Times New Roman"/>
          <w:sz w:val="24"/>
          <w:szCs w:val="24"/>
          <w:lang w:val="fr-FR"/>
        </w:rPr>
        <w:t>du contenu de document administ</w:t>
      </w:r>
      <w:r w:rsidR="005F3B0D" w:rsidRPr="007455B8">
        <w:rPr>
          <w:rFonts w:ascii="Times New Roman" w:hAnsi="Times New Roman" w:cs="Times New Roman"/>
          <w:sz w:val="24"/>
          <w:szCs w:val="24"/>
          <w:lang w:val="fr-FR"/>
        </w:rPr>
        <w:t>r</w:t>
      </w:r>
      <w:r w:rsidR="00582FC0" w:rsidRPr="007455B8">
        <w:rPr>
          <w:rFonts w:ascii="Times New Roman" w:hAnsi="Times New Roman" w:cs="Times New Roman"/>
          <w:sz w:val="24"/>
          <w:szCs w:val="24"/>
          <w:lang w:val="fr-FR"/>
        </w:rPr>
        <w:t xml:space="preserve">atif. </w:t>
      </w:r>
      <w:r w:rsidR="00C04C88">
        <w:rPr>
          <w:rFonts w:ascii="Times New Roman" w:hAnsi="Times New Roman" w:cs="Times New Roman"/>
          <w:sz w:val="24"/>
          <w:szCs w:val="24"/>
          <w:lang w:val="fr-FR"/>
        </w:rPr>
        <w:t>Et a</w:t>
      </w:r>
      <w:r w:rsidR="004D6522" w:rsidRPr="007455B8">
        <w:rPr>
          <w:rFonts w:ascii="Times New Roman" w:hAnsi="Times New Roman" w:cs="Times New Roman"/>
          <w:sz w:val="24"/>
          <w:szCs w:val="24"/>
          <w:lang w:val="fr-FR"/>
        </w:rPr>
        <w:t xml:space="preserve">fin de générer la paire de </w:t>
      </w:r>
      <w:r w:rsidR="004D6522">
        <w:rPr>
          <w:rFonts w:ascii="Times New Roman" w:hAnsi="Times New Roman" w:cs="Times New Roman"/>
          <w:b/>
          <w:sz w:val="24"/>
          <w:szCs w:val="24"/>
          <w:lang w:val="fr-FR"/>
        </w:rPr>
        <w:t>clés cryptographiques ECDSA</w:t>
      </w:r>
      <w:r w:rsidR="004D6522" w:rsidRPr="007455B8">
        <w:rPr>
          <w:rFonts w:ascii="Times New Roman" w:hAnsi="Times New Roman" w:cs="Times New Roman"/>
          <w:sz w:val="24"/>
          <w:szCs w:val="24"/>
          <w:lang w:val="fr-FR"/>
        </w:rPr>
        <w:t xml:space="preserve">, nous utilisons la dépendance </w:t>
      </w:r>
      <w:r w:rsidR="00006AA5" w:rsidRPr="007455B8">
        <w:rPr>
          <w:rFonts w:ascii="Times New Roman" w:hAnsi="Times New Roman" w:cs="Times New Roman"/>
          <w:sz w:val="24"/>
          <w:szCs w:val="24"/>
          <w:lang w:val="fr-FR"/>
        </w:rPr>
        <w:t>Maven</w:t>
      </w:r>
      <w:r w:rsidR="004D6522">
        <w:rPr>
          <w:rFonts w:ascii="Times New Roman" w:hAnsi="Times New Roman" w:cs="Times New Roman"/>
          <w:b/>
          <w:sz w:val="24"/>
          <w:szCs w:val="24"/>
          <w:lang w:val="fr-FR"/>
        </w:rPr>
        <w:t xml:space="preserve"> </w:t>
      </w:r>
      <w:r w:rsidR="004D6522" w:rsidRPr="00F75B52">
        <w:rPr>
          <w:rFonts w:ascii="Times New Roman" w:hAnsi="Times New Roman" w:cs="Times New Roman"/>
          <w:b/>
          <w:sz w:val="24"/>
          <w:szCs w:val="24"/>
          <w:lang w:val="fr-FR"/>
        </w:rPr>
        <w:t>bouncycastle</w:t>
      </w:r>
      <w:r w:rsidR="00F1461B">
        <w:rPr>
          <w:rFonts w:ascii="Times New Roman" w:hAnsi="Times New Roman" w:cs="Times New Roman"/>
          <w:b/>
          <w:sz w:val="24"/>
          <w:szCs w:val="24"/>
          <w:lang w:val="fr-FR"/>
        </w:rPr>
        <w:t> </w:t>
      </w:r>
      <w:r w:rsidR="00F1461B">
        <w:rPr>
          <w:rFonts w:ascii="Times New Roman" w:hAnsi="Times New Roman" w:cs="Times New Roman"/>
          <w:sz w:val="24"/>
          <w:szCs w:val="24"/>
          <w:lang w:val="fr-FR"/>
        </w:rPr>
        <w:t>;</w:t>
      </w:r>
      <w:r w:rsidR="00B253A0" w:rsidRPr="00EE1A0F">
        <w:rPr>
          <w:rFonts w:ascii="Times New Roman" w:hAnsi="Times New Roman" w:cs="Times New Roman"/>
          <w:sz w:val="24"/>
          <w:szCs w:val="24"/>
          <w:lang w:val="fr-FR"/>
        </w:rPr>
        <w:t xml:space="preserve"> ce</w:t>
      </w:r>
      <w:r w:rsidR="00B253A0" w:rsidRPr="00501C96">
        <w:rPr>
          <w:rFonts w:ascii="Times New Roman" w:hAnsi="Times New Roman" w:cs="Times New Roman"/>
          <w:sz w:val="24"/>
          <w:szCs w:val="24"/>
          <w:lang w:val="fr-FR"/>
        </w:rPr>
        <w:t xml:space="preserve"> qui nous permet</w:t>
      </w:r>
      <w:r w:rsidR="004D6522" w:rsidRPr="00501C96">
        <w:rPr>
          <w:rFonts w:ascii="Times New Roman" w:hAnsi="Times New Roman" w:cs="Times New Roman"/>
          <w:sz w:val="24"/>
          <w:szCs w:val="24"/>
          <w:lang w:val="fr-FR"/>
        </w:rPr>
        <w:t xml:space="preserve"> </w:t>
      </w:r>
      <w:r w:rsidR="00227C18" w:rsidRPr="00501C96">
        <w:rPr>
          <w:rFonts w:ascii="Times New Roman" w:hAnsi="Times New Roman" w:cs="Times New Roman"/>
          <w:sz w:val="24"/>
          <w:szCs w:val="24"/>
          <w:lang w:val="fr-FR"/>
        </w:rPr>
        <w:t>d’exploiter</w:t>
      </w:r>
      <w:r w:rsidR="00227C18" w:rsidRPr="00F75B52">
        <w:rPr>
          <w:rFonts w:ascii="Times New Roman" w:hAnsi="Times New Roman" w:cs="Times New Roman"/>
          <w:sz w:val="24"/>
          <w:szCs w:val="24"/>
          <w:lang w:val="fr-FR"/>
        </w:rPr>
        <w:t xml:space="preserve"> la </w:t>
      </w:r>
      <w:r w:rsidR="00227C18" w:rsidRPr="006B7AA2">
        <w:rPr>
          <w:rFonts w:ascii="Times New Roman" w:hAnsi="Times New Roman" w:cs="Times New Roman"/>
          <w:b/>
          <w:sz w:val="24"/>
          <w:szCs w:val="24"/>
          <w:lang w:val="fr-FR"/>
        </w:rPr>
        <w:t>courbe elliptique</w:t>
      </w:r>
      <w:r w:rsidR="00CD5F17" w:rsidRPr="000D1561">
        <w:rPr>
          <w:rFonts w:ascii="Times New Roman" w:hAnsi="Times New Roman" w:cs="Times New Roman"/>
          <w:b/>
          <w:sz w:val="24"/>
          <w:szCs w:val="24"/>
          <w:lang w:val="fr-FR"/>
        </w:rPr>
        <w:t xml:space="preserve"> spec2</w:t>
      </w:r>
      <w:r w:rsidR="00CD5F17" w:rsidRPr="006B7AA2">
        <w:rPr>
          <w:rFonts w:ascii="Times New Roman" w:hAnsi="Times New Roman" w:cs="Times New Roman"/>
          <w:b/>
          <w:sz w:val="24"/>
          <w:szCs w:val="24"/>
          <w:lang w:val="fr-FR"/>
        </w:rPr>
        <w:t xml:space="preserve">56r1 (P-256) </w:t>
      </w:r>
      <w:r w:rsidR="00227C18" w:rsidRPr="00A9004C">
        <w:rPr>
          <w:rFonts w:ascii="Times New Roman" w:hAnsi="Times New Roman" w:cs="Times New Roman"/>
          <w:sz w:val="24"/>
          <w:szCs w:val="24"/>
          <w:lang w:val="fr-FR"/>
        </w:rPr>
        <w:t>pour les signatures numériques</w:t>
      </w:r>
      <w:r w:rsidR="00581E9F">
        <w:rPr>
          <w:rFonts w:ascii="Times New Roman" w:hAnsi="Times New Roman" w:cs="Times New Roman"/>
          <w:sz w:val="24"/>
          <w:szCs w:val="24"/>
          <w:lang w:val="fr-FR"/>
        </w:rPr>
        <w:t xml:space="preserve"> de</w:t>
      </w:r>
      <w:r w:rsidR="001612F2">
        <w:rPr>
          <w:rFonts w:ascii="Times New Roman" w:hAnsi="Times New Roman" w:cs="Times New Roman"/>
          <w:sz w:val="24"/>
          <w:szCs w:val="24"/>
          <w:lang w:val="fr-FR"/>
        </w:rPr>
        <w:t>s</w:t>
      </w:r>
      <w:r w:rsidR="00581E9F">
        <w:rPr>
          <w:rFonts w:ascii="Times New Roman" w:hAnsi="Times New Roman" w:cs="Times New Roman"/>
          <w:sz w:val="24"/>
          <w:szCs w:val="24"/>
          <w:lang w:val="fr-FR"/>
        </w:rPr>
        <w:t xml:space="preserve"> </w:t>
      </w:r>
      <w:r w:rsidR="000D5EF1">
        <w:rPr>
          <w:rFonts w:ascii="Times New Roman" w:hAnsi="Times New Roman" w:cs="Times New Roman"/>
          <w:sz w:val="24"/>
          <w:szCs w:val="24"/>
          <w:lang w:val="fr-FR"/>
        </w:rPr>
        <w:t>empreintes numériques</w:t>
      </w:r>
      <w:r w:rsidR="00227C18" w:rsidRPr="00A9004C">
        <w:rPr>
          <w:rFonts w:ascii="Times New Roman" w:hAnsi="Times New Roman" w:cs="Times New Roman"/>
          <w:sz w:val="24"/>
          <w:szCs w:val="24"/>
          <w:lang w:val="fr-FR"/>
        </w:rPr>
        <w:t>.</w:t>
      </w:r>
    </w:p>
    <w:p w14:paraId="61112557" w14:textId="77777777" w:rsidR="00570D2A" w:rsidRDefault="00570D2A" w:rsidP="0034720E">
      <w:pPr>
        <w:spacing w:after="0" w:line="360" w:lineRule="auto"/>
        <w:jc w:val="both"/>
        <w:rPr>
          <w:rFonts w:ascii="Times New Roman" w:hAnsi="Times New Roman" w:cs="Times New Roman"/>
          <w:sz w:val="24"/>
          <w:szCs w:val="24"/>
          <w:lang w:val="fr-FR"/>
        </w:rPr>
      </w:pPr>
    </w:p>
    <w:p w14:paraId="4F6855F9" w14:textId="0F3AD233" w:rsidR="003A2B0A" w:rsidRPr="0027677D" w:rsidRDefault="003A2B0A" w:rsidP="0027677D">
      <w:pPr>
        <w:pStyle w:val="Titre1"/>
        <w:numPr>
          <w:ilvl w:val="0"/>
          <w:numId w:val="55"/>
        </w:numPr>
        <w:jc w:val="both"/>
        <w:rPr>
          <w:rFonts w:ascii="Times New Roman" w:hAnsi="Times New Roman" w:cs="Times New Roman"/>
          <w:b/>
          <w:color w:val="auto"/>
          <w:sz w:val="28"/>
          <w:lang w:val="fr-FR"/>
        </w:rPr>
      </w:pPr>
      <w:bookmarkStart w:id="125" w:name="_Toc201883121"/>
      <w:bookmarkStart w:id="126" w:name="_Toc201883365"/>
      <w:r w:rsidRPr="0027677D">
        <w:rPr>
          <w:rFonts w:ascii="Times New Roman" w:hAnsi="Times New Roman" w:cs="Times New Roman"/>
          <w:b/>
          <w:color w:val="auto"/>
          <w:sz w:val="28"/>
          <w:lang w:val="fr-FR"/>
        </w:rPr>
        <w:t>Démarche d’implémentation</w:t>
      </w:r>
      <w:bookmarkEnd w:id="125"/>
      <w:bookmarkEnd w:id="126"/>
    </w:p>
    <w:p w14:paraId="70B71962" w14:textId="77777777" w:rsidR="003A2B0A" w:rsidRDefault="006E15C7" w:rsidP="0034720E">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91CD3">
        <w:rPr>
          <w:rFonts w:ascii="Times New Roman" w:hAnsi="Times New Roman" w:cs="Times New Roman"/>
          <w:sz w:val="24"/>
          <w:szCs w:val="24"/>
          <w:lang w:val="fr-FR"/>
        </w:rPr>
        <w:t xml:space="preserve">a démarche </w:t>
      </w:r>
      <w:r w:rsidR="009F1047">
        <w:rPr>
          <w:rFonts w:ascii="Times New Roman" w:hAnsi="Times New Roman" w:cs="Times New Roman"/>
          <w:sz w:val="24"/>
          <w:szCs w:val="24"/>
          <w:lang w:val="fr-FR"/>
        </w:rPr>
        <w:t>pratique pour l</w:t>
      </w:r>
      <w:r>
        <w:rPr>
          <w:rFonts w:ascii="Times New Roman" w:hAnsi="Times New Roman" w:cs="Times New Roman"/>
          <w:sz w:val="24"/>
          <w:szCs w:val="24"/>
          <w:lang w:val="fr-FR"/>
        </w:rPr>
        <w:t xml:space="preserve">’implémentation de la </w:t>
      </w:r>
      <w:r w:rsidR="009C64D3">
        <w:rPr>
          <w:rFonts w:ascii="Times New Roman" w:hAnsi="Times New Roman" w:cs="Times New Roman"/>
          <w:sz w:val="24"/>
          <w:szCs w:val="24"/>
          <w:lang w:val="fr-FR"/>
        </w:rPr>
        <w:t>DApp</w:t>
      </w:r>
      <w:r>
        <w:rPr>
          <w:rFonts w:ascii="Times New Roman" w:hAnsi="Times New Roman" w:cs="Times New Roman"/>
          <w:sz w:val="24"/>
          <w:szCs w:val="24"/>
          <w:lang w:val="fr-FR"/>
        </w:rPr>
        <w:t xml:space="preserve"> ADOBLOCK </w:t>
      </w:r>
      <w:r w:rsidR="00662164">
        <w:rPr>
          <w:rFonts w:ascii="Times New Roman" w:hAnsi="Times New Roman" w:cs="Times New Roman"/>
          <w:sz w:val="24"/>
          <w:szCs w:val="24"/>
          <w:lang w:val="fr-FR"/>
        </w:rPr>
        <w:t>est la suivante</w:t>
      </w:r>
      <w:r w:rsidR="009F7F2C">
        <w:rPr>
          <w:rFonts w:ascii="Times New Roman" w:hAnsi="Times New Roman" w:cs="Times New Roman"/>
          <w:sz w:val="24"/>
          <w:szCs w:val="24"/>
          <w:lang w:val="fr-FR"/>
        </w:rPr>
        <w:t> :</w:t>
      </w:r>
    </w:p>
    <w:p w14:paraId="640E4F72" w14:textId="2E1A55DD" w:rsidR="006C54BF" w:rsidRDefault="006C54BF"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Conception et modélisation des différentes spécifications fonctionnelles et techniques.</w:t>
      </w:r>
    </w:p>
    <w:p w14:paraId="3B55A76F" w14:textId="134F4B74" w:rsidR="009F7F2C" w:rsidRPr="003F6A2A" w:rsidRDefault="00170E71"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backend </w:t>
      </w:r>
      <w:r w:rsidR="009F7F2C" w:rsidRPr="003F6A2A">
        <w:rPr>
          <w:rFonts w:ascii="Times New Roman" w:hAnsi="Times New Roman" w:cs="Times New Roman"/>
          <w:sz w:val="24"/>
          <w:szCs w:val="24"/>
          <w:lang w:val="fr-FR"/>
        </w:rPr>
        <w:t>Spring Boot</w:t>
      </w:r>
      <w:r w:rsidR="003E6DD2">
        <w:rPr>
          <w:rFonts w:ascii="Times New Roman" w:hAnsi="Times New Roman" w:cs="Times New Roman"/>
          <w:sz w:val="24"/>
          <w:szCs w:val="24"/>
          <w:lang w:val="fr-FR"/>
        </w:rPr>
        <w:t> </w:t>
      </w:r>
      <w:r w:rsidR="0029234F">
        <w:rPr>
          <w:rFonts w:ascii="Times New Roman" w:hAnsi="Times New Roman" w:cs="Times New Roman"/>
          <w:sz w:val="24"/>
          <w:szCs w:val="24"/>
          <w:lang w:val="fr-FR"/>
        </w:rPr>
        <w:t>(APP-ADOBLOCK)</w:t>
      </w:r>
      <w:r w:rsidR="00FE5E55">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406071">
        <w:rPr>
          <w:rFonts w:ascii="Times New Roman" w:hAnsi="Times New Roman" w:cs="Times New Roman"/>
          <w:sz w:val="24"/>
          <w:szCs w:val="24"/>
          <w:lang w:val="fr-FR"/>
        </w:rPr>
        <w:t xml:space="preserve">principalement </w:t>
      </w:r>
      <w:r w:rsidR="00C338A3">
        <w:rPr>
          <w:rFonts w:ascii="Times New Roman" w:hAnsi="Times New Roman" w:cs="Times New Roman"/>
          <w:sz w:val="24"/>
          <w:szCs w:val="24"/>
          <w:lang w:val="fr-FR"/>
        </w:rPr>
        <w:t xml:space="preserve">pour </w:t>
      </w:r>
      <w:r w:rsidR="00643397">
        <w:rPr>
          <w:rFonts w:ascii="Times New Roman" w:hAnsi="Times New Roman" w:cs="Times New Roman"/>
          <w:sz w:val="24"/>
          <w:szCs w:val="24"/>
          <w:lang w:val="fr-FR"/>
        </w:rPr>
        <w:t>c</w:t>
      </w:r>
      <w:r w:rsidR="009F7F2C" w:rsidRPr="003F6A2A">
        <w:rPr>
          <w:rFonts w:ascii="Times New Roman" w:hAnsi="Times New Roman" w:cs="Times New Roman"/>
          <w:sz w:val="24"/>
          <w:szCs w:val="24"/>
          <w:lang w:val="fr-FR"/>
        </w:rPr>
        <w:t>alcul</w:t>
      </w:r>
      <w:r w:rsidR="00C338A3">
        <w:rPr>
          <w:rFonts w:ascii="Times New Roman" w:hAnsi="Times New Roman" w:cs="Times New Roman"/>
          <w:sz w:val="24"/>
          <w:szCs w:val="24"/>
          <w:lang w:val="fr-FR"/>
        </w:rPr>
        <w:t>er</w:t>
      </w:r>
      <w:r w:rsidR="009F7F2C" w:rsidRPr="003F6A2A">
        <w:rPr>
          <w:rFonts w:ascii="Times New Roman" w:hAnsi="Times New Roman" w:cs="Times New Roman"/>
          <w:sz w:val="24"/>
          <w:szCs w:val="24"/>
          <w:lang w:val="fr-FR"/>
        </w:rPr>
        <w:t xml:space="preserve"> </w:t>
      </w:r>
      <w:r w:rsidR="00B227F2">
        <w:rPr>
          <w:rFonts w:ascii="Times New Roman" w:hAnsi="Times New Roman" w:cs="Times New Roman"/>
          <w:sz w:val="24"/>
          <w:szCs w:val="24"/>
          <w:lang w:val="fr-FR"/>
        </w:rPr>
        <w:t>l</w:t>
      </w:r>
      <w:r w:rsidR="00D474FF">
        <w:rPr>
          <w:rFonts w:ascii="Times New Roman" w:hAnsi="Times New Roman" w:cs="Times New Roman"/>
          <w:sz w:val="24"/>
          <w:szCs w:val="24"/>
          <w:lang w:val="fr-FR"/>
        </w:rPr>
        <w:t xml:space="preserve">es </w:t>
      </w:r>
      <w:r w:rsidR="00B227F2">
        <w:rPr>
          <w:rFonts w:ascii="Times New Roman" w:hAnsi="Times New Roman" w:cs="Times New Roman"/>
          <w:sz w:val="24"/>
          <w:szCs w:val="24"/>
          <w:lang w:val="fr-FR"/>
        </w:rPr>
        <w:t>empreintes numériques</w:t>
      </w:r>
      <w:r w:rsidR="0031743A">
        <w:rPr>
          <w:rFonts w:ascii="Times New Roman" w:hAnsi="Times New Roman" w:cs="Times New Roman"/>
          <w:sz w:val="24"/>
          <w:szCs w:val="24"/>
          <w:lang w:val="fr-FR"/>
        </w:rPr>
        <w:t>, l</w:t>
      </w:r>
      <w:r w:rsidR="00D474FF">
        <w:rPr>
          <w:rFonts w:ascii="Times New Roman" w:hAnsi="Times New Roman" w:cs="Times New Roman"/>
          <w:sz w:val="24"/>
          <w:szCs w:val="24"/>
          <w:lang w:val="fr-FR"/>
        </w:rPr>
        <w:t>es clés</w:t>
      </w:r>
      <w:r w:rsidR="009F7F2C" w:rsidRPr="003F6A2A">
        <w:rPr>
          <w:rFonts w:ascii="Times New Roman" w:hAnsi="Times New Roman" w:cs="Times New Roman"/>
          <w:sz w:val="24"/>
          <w:szCs w:val="24"/>
          <w:lang w:val="fr-FR"/>
        </w:rPr>
        <w:t xml:space="preserve"> </w:t>
      </w:r>
      <w:r w:rsidR="00D474FF" w:rsidRPr="003F6A2A">
        <w:rPr>
          <w:rFonts w:ascii="Times New Roman" w:hAnsi="Times New Roman" w:cs="Times New Roman"/>
          <w:sz w:val="24"/>
          <w:szCs w:val="24"/>
          <w:lang w:val="fr-FR"/>
        </w:rPr>
        <w:t>cryptographique</w:t>
      </w:r>
      <w:r w:rsidR="00D474FF">
        <w:rPr>
          <w:rFonts w:ascii="Times New Roman" w:hAnsi="Times New Roman" w:cs="Times New Roman"/>
          <w:sz w:val="24"/>
          <w:szCs w:val="24"/>
          <w:lang w:val="fr-FR"/>
        </w:rPr>
        <w:t>s</w:t>
      </w:r>
      <w:r w:rsidR="0031743A">
        <w:rPr>
          <w:rFonts w:ascii="Times New Roman" w:hAnsi="Times New Roman" w:cs="Times New Roman"/>
          <w:sz w:val="24"/>
          <w:szCs w:val="24"/>
          <w:lang w:val="fr-FR"/>
        </w:rPr>
        <w:t>, l</w:t>
      </w:r>
      <w:r w:rsidR="00643397">
        <w:rPr>
          <w:rFonts w:ascii="Times New Roman" w:hAnsi="Times New Roman" w:cs="Times New Roman"/>
          <w:sz w:val="24"/>
          <w:szCs w:val="24"/>
          <w:lang w:val="fr-FR"/>
        </w:rPr>
        <w:t>es signatures numériques</w:t>
      </w:r>
      <w:r w:rsidR="008D1DFD">
        <w:rPr>
          <w:rFonts w:ascii="Times New Roman" w:hAnsi="Times New Roman" w:cs="Times New Roman"/>
          <w:sz w:val="24"/>
          <w:szCs w:val="24"/>
          <w:lang w:val="fr-FR"/>
        </w:rPr>
        <w:t>, etc.</w:t>
      </w:r>
      <w:r w:rsidR="00D474FF">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côté serveur</w:t>
      </w:r>
      <w:r w:rsidR="00D474FF">
        <w:rPr>
          <w:rFonts w:ascii="Times New Roman" w:hAnsi="Times New Roman" w:cs="Times New Roman"/>
          <w:sz w:val="24"/>
          <w:szCs w:val="24"/>
          <w:lang w:val="fr-FR"/>
        </w:rPr>
        <w:t>.</w:t>
      </w:r>
      <w:r w:rsidR="0096382D">
        <w:rPr>
          <w:rFonts w:ascii="Times New Roman" w:hAnsi="Times New Roman" w:cs="Times New Roman"/>
          <w:sz w:val="24"/>
          <w:szCs w:val="24"/>
          <w:lang w:val="fr-FR"/>
        </w:rPr>
        <w:t xml:space="preserve"> Voir </w:t>
      </w:r>
      <w:r w:rsidR="005125CA">
        <w:rPr>
          <w:rFonts w:ascii="Times New Roman" w:hAnsi="Times New Roman" w:cs="Times New Roman"/>
          <w:sz w:val="24"/>
          <w:szCs w:val="24"/>
          <w:lang w:val="fr-FR"/>
        </w:rPr>
        <w:t>la structure</w:t>
      </w:r>
      <w:r w:rsidR="00A77BBD">
        <w:rPr>
          <w:rFonts w:ascii="Times New Roman" w:hAnsi="Times New Roman" w:cs="Times New Roman"/>
          <w:sz w:val="24"/>
          <w:szCs w:val="24"/>
          <w:lang w:val="fr-FR"/>
        </w:rPr>
        <w:t xml:space="preserve"> du code source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A77BBD" w:rsidRPr="00F47EBF">
        <w:rPr>
          <w:rFonts w:ascii="Times New Roman" w:hAnsi="Times New Roman" w:cs="Times New Roman"/>
          <w:sz w:val="24"/>
          <w:szCs w:val="24"/>
          <w:lang w:val="fr-FR"/>
        </w:rPr>
        <w:t xml:space="preserve"> </w:t>
      </w:r>
      <w:r w:rsidR="00415B76" w:rsidRPr="00F47EBF">
        <w:rPr>
          <w:rFonts w:ascii="Times New Roman" w:hAnsi="Times New Roman" w:cs="Times New Roman"/>
          <w:sz w:val="24"/>
          <w:szCs w:val="24"/>
          <w:lang w:val="fr-FR"/>
        </w:rPr>
        <w:t>(</w:t>
      </w:r>
      <w:r w:rsidR="0096382D" w:rsidRPr="00F47EBF">
        <w:rPr>
          <w:rFonts w:ascii="Times New Roman" w:hAnsi="Times New Roman" w:cs="Times New Roman"/>
          <w:sz w:val="24"/>
          <w:szCs w:val="24"/>
          <w:lang w:val="fr-FR"/>
        </w:rPr>
        <w:t>a)</w:t>
      </w:r>
      <w:r w:rsidR="00D050E7">
        <w:rPr>
          <w:rFonts w:ascii="Times New Roman" w:hAnsi="Times New Roman" w:cs="Times New Roman"/>
          <w:sz w:val="24"/>
          <w:szCs w:val="24"/>
          <w:lang w:val="fr-FR"/>
        </w:rPr>
        <w:t xml:space="preserve"> ci-dessous</w:t>
      </w:r>
      <w:r w:rsidR="0096382D">
        <w:rPr>
          <w:rFonts w:ascii="Times New Roman" w:hAnsi="Times New Roman" w:cs="Times New Roman"/>
          <w:sz w:val="24"/>
          <w:szCs w:val="24"/>
          <w:lang w:val="fr-FR"/>
        </w:rPr>
        <w:t>.</w:t>
      </w:r>
    </w:p>
    <w:p w14:paraId="60051747" w14:textId="170AEF62" w:rsidR="009F7F2C" w:rsidRPr="003F6A2A" w:rsidRDefault="00170E71"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frontend </w:t>
      </w:r>
      <w:r w:rsidR="009F7F2C" w:rsidRPr="003F6A2A">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FE5E55">
        <w:rPr>
          <w:rFonts w:ascii="Times New Roman" w:hAnsi="Times New Roman" w:cs="Times New Roman"/>
          <w:sz w:val="24"/>
          <w:szCs w:val="24"/>
          <w:lang w:val="fr-FR"/>
        </w:rPr>
        <w:t>(UX-ADOBLOCK)</w:t>
      </w:r>
      <w:r w:rsidR="001870DC">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7C5389">
        <w:rPr>
          <w:rFonts w:ascii="Times New Roman" w:hAnsi="Times New Roman" w:cs="Times New Roman"/>
          <w:sz w:val="24"/>
          <w:szCs w:val="24"/>
          <w:lang w:val="fr-FR"/>
        </w:rPr>
        <w:t xml:space="preserve"> pour </w:t>
      </w:r>
      <w:r w:rsidR="00E34BAE">
        <w:rPr>
          <w:rFonts w:ascii="Times New Roman" w:hAnsi="Times New Roman" w:cs="Times New Roman"/>
          <w:sz w:val="24"/>
          <w:szCs w:val="24"/>
          <w:lang w:val="fr-FR"/>
        </w:rPr>
        <w:t>disposer d’</w:t>
      </w:r>
      <w:r w:rsidR="007C5389">
        <w:rPr>
          <w:rFonts w:ascii="Times New Roman" w:hAnsi="Times New Roman" w:cs="Times New Roman"/>
          <w:sz w:val="24"/>
          <w:szCs w:val="24"/>
          <w:lang w:val="fr-FR"/>
        </w:rPr>
        <w:t>interfaces clients</w:t>
      </w:r>
      <w:r w:rsidR="00C64079">
        <w:rPr>
          <w:rFonts w:ascii="Times New Roman" w:hAnsi="Times New Roman" w:cs="Times New Roman"/>
          <w:sz w:val="24"/>
          <w:szCs w:val="24"/>
          <w:lang w:val="fr-FR"/>
        </w:rPr>
        <w:t xml:space="preserve"> (utilisateurs)</w:t>
      </w:r>
      <w:r w:rsidR="00F7163E">
        <w:rPr>
          <w:rFonts w:ascii="Times New Roman" w:hAnsi="Times New Roman" w:cs="Times New Roman"/>
          <w:sz w:val="24"/>
          <w:szCs w:val="24"/>
          <w:lang w:val="fr-FR"/>
        </w:rPr>
        <w:t xml:space="preserve"> basées globalement sur les modules PrimeNG</w:t>
      </w:r>
      <w:r w:rsidR="008C3ABA">
        <w:rPr>
          <w:rFonts w:ascii="Times New Roman" w:hAnsi="Times New Roman" w:cs="Times New Roman"/>
          <w:sz w:val="24"/>
          <w:szCs w:val="24"/>
          <w:lang w:val="fr-FR"/>
        </w:rPr>
        <w:t xml:space="preserve"> </w:t>
      </w:r>
      <w:r w:rsidR="005050F4">
        <w:rPr>
          <w:rFonts w:ascii="Times New Roman" w:hAnsi="Times New Roman" w:cs="Times New Roman"/>
          <w:sz w:val="24"/>
          <w:szCs w:val="24"/>
          <w:lang w:val="fr-FR"/>
        </w:rPr>
        <w:t>afin de garantir une haute responsivité et convivialité</w:t>
      </w:r>
      <w:r w:rsidR="007C5389">
        <w:rPr>
          <w:rFonts w:ascii="Times New Roman" w:hAnsi="Times New Roman" w:cs="Times New Roman"/>
          <w:sz w:val="24"/>
          <w:szCs w:val="24"/>
          <w:lang w:val="fr-FR"/>
        </w:rPr>
        <w:t>.</w:t>
      </w:r>
      <w:r w:rsidR="00415B76">
        <w:rPr>
          <w:rFonts w:ascii="Times New Roman" w:hAnsi="Times New Roman" w:cs="Times New Roman"/>
          <w:sz w:val="24"/>
          <w:szCs w:val="24"/>
          <w:lang w:val="fr-FR"/>
        </w:rPr>
        <w:t xml:space="preserve"> Voir </w:t>
      </w:r>
      <w:r w:rsidR="00C143C3">
        <w:rPr>
          <w:rFonts w:ascii="Times New Roman" w:hAnsi="Times New Roman" w:cs="Times New Roman"/>
          <w:sz w:val="24"/>
          <w:szCs w:val="24"/>
          <w:lang w:val="fr-FR"/>
        </w:rPr>
        <w:t xml:space="preserve">la structure </w:t>
      </w:r>
      <w:r w:rsidR="00415B76">
        <w:rPr>
          <w:rFonts w:ascii="Times New Roman" w:hAnsi="Times New Roman" w:cs="Times New Roman"/>
          <w:sz w:val="24"/>
          <w:szCs w:val="24"/>
          <w:lang w:val="fr-FR"/>
        </w:rPr>
        <w:t xml:space="preserve">du code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415B76" w:rsidRPr="00F47EBF">
        <w:rPr>
          <w:rFonts w:ascii="Times New Roman" w:hAnsi="Times New Roman" w:cs="Times New Roman"/>
          <w:sz w:val="24"/>
          <w:szCs w:val="24"/>
          <w:lang w:val="fr-FR"/>
        </w:rPr>
        <w:t xml:space="preserve"> (b)</w:t>
      </w:r>
      <w:r w:rsidR="00D050E7">
        <w:rPr>
          <w:rFonts w:ascii="Times New Roman" w:hAnsi="Times New Roman" w:cs="Times New Roman"/>
          <w:sz w:val="24"/>
          <w:szCs w:val="24"/>
          <w:lang w:val="fr-FR"/>
        </w:rPr>
        <w:t xml:space="preserve"> ci-dessous</w:t>
      </w:r>
      <w:r w:rsidR="00415B76">
        <w:rPr>
          <w:rFonts w:ascii="Times New Roman" w:hAnsi="Times New Roman" w:cs="Times New Roman"/>
          <w:sz w:val="24"/>
          <w:szCs w:val="24"/>
          <w:lang w:val="fr-FR"/>
        </w:rPr>
        <w:t>.</w:t>
      </w:r>
    </w:p>
    <w:p w14:paraId="3E5AE359" w14:textId="379DC15B" w:rsidR="009F7F2C" w:rsidRPr="003F6A2A" w:rsidRDefault="00865B26"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Implémentation</w:t>
      </w:r>
      <w:r w:rsidR="002B2464">
        <w:rPr>
          <w:rFonts w:ascii="Times New Roman" w:hAnsi="Times New Roman" w:cs="Times New Roman"/>
          <w:sz w:val="24"/>
          <w:szCs w:val="24"/>
          <w:lang w:val="fr-FR"/>
        </w:rPr>
        <w:t>, compilation, déploiement</w:t>
      </w:r>
      <w:r w:rsidRPr="003F6A2A">
        <w:rPr>
          <w:rFonts w:ascii="Times New Roman" w:hAnsi="Times New Roman" w:cs="Times New Roman"/>
          <w:sz w:val="24"/>
          <w:szCs w:val="24"/>
          <w:lang w:val="fr-FR"/>
        </w:rPr>
        <w:t xml:space="preserve"> et tests rapides du contrat intelligent</w:t>
      </w:r>
      <w:r w:rsidR="00762CB3">
        <w:rPr>
          <w:rFonts w:ascii="Times New Roman" w:hAnsi="Times New Roman" w:cs="Times New Roman"/>
          <w:sz w:val="24"/>
          <w:szCs w:val="24"/>
          <w:lang w:val="fr-FR"/>
        </w:rPr>
        <w:t xml:space="preserve"> </w:t>
      </w:r>
      <w:r w:rsidR="00762CB3" w:rsidRPr="00027D3D">
        <w:rPr>
          <w:rFonts w:ascii="Times New Roman" w:hAnsi="Times New Roman" w:cs="Times New Roman"/>
          <w:i/>
          <w:sz w:val="24"/>
          <w:szCs w:val="24"/>
          <w:lang w:val="fr-FR"/>
        </w:rPr>
        <w:t>DocumentAdministratif</w:t>
      </w:r>
      <w:r w:rsidRPr="003F6A2A">
        <w:rPr>
          <w:rFonts w:ascii="Times New Roman" w:hAnsi="Times New Roman" w:cs="Times New Roman"/>
          <w:sz w:val="24"/>
          <w:szCs w:val="24"/>
          <w:lang w:val="fr-FR"/>
        </w:rPr>
        <w:t xml:space="preserve"> sur </w:t>
      </w:r>
      <w:r w:rsidR="009F7F2C" w:rsidRPr="003F6A2A">
        <w:rPr>
          <w:rFonts w:ascii="Times New Roman" w:hAnsi="Times New Roman" w:cs="Times New Roman"/>
          <w:sz w:val="24"/>
          <w:szCs w:val="24"/>
          <w:lang w:val="fr-FR"/>
        </w:rPr>
        <w:t xml:space="preserve">Remix </w:t>
      </w:r>
      <w:r w:rsidR="00005648" w:rsidRPr="003F6A2A">
        <w:rPr>
          <w:rFonts w:ascii="Times New Roman" w:hAnsi="Times New Roman" w:cs="Times New Roman"/>
          <w:sz w:val="24"/>
          <w:szCs w:val="24"/>
          <w:lang w:val="fr-FR"/>
        </w:rPr>
        <w:t>–</w:t>
      </w:r>
      <w:r w:rsidRPr="003F6A2A">
        <w:rPr>
          <w:rFonts w:ascii="Times New Roman" w:hAnsi="Times New Roman" w:cs="Times New Roman"/>
          <w:sz w:val="24"/>
          <w:szCs w:val="24"/>
          <w:lang w:val="fr-FR"/>
        </w:rPr>
        <w:t xml:space="preserve"> Ethereum IDE</w:t>
      </w:r>
      <w:r w:rsidR="002F4C1A">
        <w:rPr>
          <w:rFonts w:ascii="Times New Roman" w:hAnsi="Times New Roman" w:cs="Times New Roman"/>
          <w:sz w:val="24"/>
          <w:szCs w:val="24"/>
          <w:lang w:val="fr-FR"/>
        </w:rPr>
        <w:t>.</w:t>
      </w:r>
      <w:r w:rsidR="00DD5562">
        <w:rPr>
          <w:rFonts w:ascii="Times New Roman" w:hAnsi="Times New Roman" w:cs="Times New Roman"/>
          <w:sz w:val="24"/>
          <w:szCs w:val="24"/>
          <w:lang w:val="fr-FR"/>
        </w:rPr>
        <w:t xml:space="preserve"> Voir l</w:t>
      </w:r>
      <w:r w:rsidR="00C832B8">
        <w:rPr>
          <w:rFonts w:ascii="Times New Roman" w:hAnsi="Times New Roman" w:cs="Times New Roman"/>
          <w:sz w:val="24"/>
          <w:szCs w:val="24"/>
          <w:lang w:val="fr-FR"/>
        </w:rPr>
        <w:t xml:space="preserve">e code du contrat </w:t>
      </w:r>
      <w:r w:rsidR="00DD5562">
        <w:rPr>
          <w:rFonts w:ascii="Times New Roman" w:hAnsi="Times New Roman" w:cs="Times New Roman"/>
          <w:sz w:val="24"/>
          <w:szCs w:val="24"/>
          <w:lang w:val="fr-FR"/>
        </w:rPr>
        <w:t xml:space="preserve">à </w:t>
      </w:r>
      <w:r w:rsidR="00DD5562" w:rsidRPr="001F09AE">
        <w:rPr>
          <w:rFonts w:ascii="Times New Roman" w:hAnsi="Times New Roman" w:cs="Times New Roman"/>
          <w:sz w:val="24"/>
          <w:szCs w:val="24"/>
          <w:lang w:val="fr-FR"/>
        </w:rPr>
        <w:t xml:space="preserve">l’annexe </w:t>
      </w:r>
      <w:r w:rsidR="00D223E5">
        <w:rPr>
          <w:rFonts w:ascii="Times New Roman" w:hAnsi="Times New Roman" w:cs="Times New Roman"/>
          <w:sz w:val="24"/>
          <w:szCs w:val="24"/>
          <w:lang w:val="fr-FR"/>
        </w:rPr>
        <w:t>3</w:t>
      </w:r>
      <w:r w:rsidR="00DD5562">
        <w:rPr>
          <w:rFonts w:ascii="Times New Roman" w:hAnsi="Times New Roman" w:cs="Times New Roman"/>
          <w:sz w:val="24"/>
          <w:szCs w:val="24"/>
          <w:lang w:val="fr-FR"/>
        </w:rPr>
        <w:t>.</w:t>
      </w:r>
    </w:p>
    <w:p w14:paraId="3FD09E08" w14:textId="13803B50" w:rsidR="009F7F2C" w:rsidRPr="003F6A2A" w:rsidRDefault="00A50A27"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Génération et</w:t>
      </w:r>
      <w:r w:rsidR="001931B1" w:rsidRPr="003F6A2A">
        <w:rPr>
          <w:rFonts w:ascii="Times New Roman" w:hAnsi="Times New Roman" w:cs="Times New Roman"/>
          <w:sz w:val="24"/>
          <w:szCs w:val="24"/>
          <w:lang w:val="fr-FR"/>
        </w:rPr>
        <w:t xml:space="preserve"> configuration du projet basic </w:t>
      </w:r>
      <w:r w:rsidR="002707D3" w:rsidRPr="003F6A2A">
        <w:rPr>
          <w:rFonts w:ascii="Times New Roman" w:hAnsi="Times New Roman" w:cs="Times New Roman"/>
          <w:sz w:val="24"/>
          <w:szCs w:val="24"/>
          <w:lang w:val="fr-FR"/>
        </w:rPr>
        <w:t>JavaScript</w:t>
      </w:r>
      <w:r w:rsidR="001931B1" w:rsidRPr="003F6A2A">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 xml:space="preserve">Hardhat dans </w:t>
      </w:r>
      <w:r w:rsidR="002707D3" w:rsidRPr="003F6A2A">
        <w:rPr>
          <w:rFonts w:ascii="Times New Roman" w:hAnsi="Times New Roman" w:cs="Times New Roman"/>
          <w:sz w:val="24"/>
          <w:szCs w:val="24"/>
          <w:lang w:val="fr-FR"/>
        </w:rPr>
        <w:t xml:space="preserve">le frontend </w:t>
      </w:r>
      <w:r w:rsidR="00BE67BD">
        <w:rPr>
          <w:rFonts w:ascii="Times New Roman" w:hAnsi="Times New Roman" w:cs="Times New Roman"/>
          <w:sz w:val="24"/>
          <w:szCs w:val="24"/>
          <w:lang w:val="fr-FR"/>
        </w:rPr>
        <w:t xml:space="preserve">Angular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132390">
        <w:rPr>
          <w:rFonts w:ascii="Times New Roman" w:hAnsi="Times New Roman" w:cs="Times New Roman"/>
          <w:sz w:val="24"/>
          <w:szCs w:val="24"/>
          <w:lang w:val="fr-FR"/>
        </w:rPr>
        <w:t xml:space="preserve">pour la compilation et le </w:t>
      </w:r>
      <w:r w:rsidR="00132390" w:rsidRPr="003F6A2A">
        <w:rPr>
          <w:rFonts w:ascii="Times New Roman" w:hAnsi="Times New Roman" w:cs="Times New Roman"/>
          <w:sz w:val="24"/>
          <w:szCs w:val="24"/>
          <w:lang w:val="fr-FR"/>
        </w:rPr>
        <w:t>déploiement du contrat</w:t>
      </w:r>
      <w:r w:rsidR="00AF4DAF">
        <w:rPr>
          <w:rFonts w:ascii="Times New Roman" w:hAnsi="Times New Roman" w:cs="Times New Roman"/>
          <w:sz w:val="24"/>
          <w:szCs w:val="24"/>
          <w:lang w:val="fr-FR"/>
        </w:rPr>
        <w:t xml:space="preserve"> intelligent</w:t>
      </w:r>
      <w:r w:rsidR="00132390">
        <w:rPr>
          <w:rFonts w:ascii="Times New Roman" w:hAnsi="Times New Roman" w:cs="Times New Roman"/>
          <w:sz w:val="24"/>
          <w:szCs w:val="24"/>
          <w:lang w:val="fr-FR"/>
        </w:rPr>
        <w:t xml:space="preserve">. </w:t>
      </w:r>
      <w:r w:rsidR="00FD6AF8">
        <w:rPr>
          <w:rFonts w:ascii="Times New Roman" w:hAnsi="Times New Roman" w:cs="Times New Roman"/>
          <w:sz w:val="24"/>
          <w:szCs w:val="24"/>
          <w:lang w:val="fr-FR"/>
        </w:rPr>
        <w:t>L</w:t>
      </w:r>
      <w:r w:rsidR="00F62C10">
        <w:rPr>
          <w:rFonts w:ascii="Times New Roman" w:hAnsi="Times New Roman" w:cs="Times New Roman"/>
          <w:sz w:val="24"/>
          <w:szCs w:val="24"/>
          <w:lang w:val="fr-FR"/>
        </w:rPr>
        <w:t xml:space="preserve">es scripts, le contrat, les fichiers de configuration et les autres fichiers </w:t>
      </w:r>
      <w:r w:rsidR="008D0684">
        <w:rPr>
          <w:rFonts w:ascii="Times New Roman" w:hAnsi="Times New Roman" w:cs="Times New Roman"/>
          <w:sz w:val="24"/>
          <w:szCs w:val="24"/>
          <w:lang w:val="fr-FR"/>
        </w:rPr>
        <w:t>auto-générés</w:t>
      </w:r>
      <w:r w:rsidR="00A2058E">
        <w:rPr>
          <w:rFonts w:ascii="Times New Roman" w:hAnsi="Times New Roman" w:cs="Times New Roman"/>
          <w:sz w:val="24"/>
          <w:szCs w:val="24"/>
          <w:lang w:val="fr-FR"/>
        </w:rPr>
        <w:t xml:space="preserve"> de ce </w:t>
      </w:r>
      <w:r w:rsidR="00A2058E" w:rsidRPr="003F6A2A">
        <w:rPr>
          <w:rFonts w:ascii="Times New Roman" w:hAnsi="Times New Roman" w:cs="Times New Roman"/>
          <w:sz w:val="24"/>
          <w:szCs w:val="24"/>
          <w:lang w:val="fr-FR"/>
        </w:rPr>
        <w:t>projet basic</w:t>
      </w:r>
      <w:r w:rsidR="00A2058E">
        <w:rPr>
          <w:rFonts w:ascii="Times New Roman" w:hAnsi="Times New Roman" w:cs="Times New Roman"/>
          <w:sz w:val="24"/>
          <w:szCs w:val="24"/>
          <w:lang w:val="fr-FR"/>
        </w:rPr>
        <w:t xml:space="preserve"> </w:t>
      </w:r>
      <w:r w:rsidR="00F62C10">
        <w:rPr>
          <w:rFonts w:ascii="Times New Roman" w:hAnsi="Times New Roman" w:cs="Times New Roman"/>
          <w:sz w:val="24"/>
          <w:szCs w:val="24"/>
          <w:lang w:val="fr-FR"/>
        </w:rPr>
        <w:t xml:space="preserve">sont logés </w:t>
      </w:r>
      <w:r w:rsidR="00F62C10">
        <w:rPr>
          <w:rFonts w:ascii="Times New Roman" w:hAnsi="Times New Roman" w:cs="Times New Roman"/>
          <w:sz w:val="24"/>
          <w:szCs w:val="24"/>
          <w:lang w:val="fr-FR"/>
        </w:rPr>
        <w:lastRenderedPageBreak/>
        <w:t xml:space="preserve">dans le package </w:t>
      </w:r>
      <w:r w:rsidR="004E287D">
        <w:rPr>
          <w:rFonts w:ascii="Times New Roman" w:hAnsi="Times New Roman" w:cs="Times New Roman"/>
          <w:sz w:val="24"/>
          <w:szCs w:val="24"/>
          <w:lang w:val="fr-FR"/>
        </w:rPr>
        <w:t>« </w:t>
      </w:r>
      <w:r w:rsidR="00F62C10" w:rsidRPr="006B5824">
        <w:rPr>
          <w:rFonts w:ascii="Times New Roman" w:hAnsi="Times New Roman" w:cs="Times New Roman"/>
          <w:i/>
          <w:sz w:val="24"/>
          <w:szCs w:val="24"/>
          <w:lang w:val="fr-FR"/>
        </w:rPr>
        <w:t>blockchain</w:t>
      </w:r>
      <w:r w:rsidR="004E287D">
        <w:rPr>
          <w:rFonts w:ascii="Times New Roman" w:hAnsi="Times New Roman" w:cs="Times New Roman"/>
          <w:sz w:val="24"/>
          <w:szCs w:val="24"/>
          <w:lang w:val="fr-FR"/>
        </w:rPr>
        <w:t xml:space="preserve"> » </w:t>
      </w:r>
      <w:r w:rsidR="00F62C10">
        <w:rPr>
          <w:rFonts w:ascii="Times New Roman" w:hAnsi="Times New Roman" w:cs="Times New Roman"/>
          <w:sz w:val="24"/>
          <w:szCs w:val="24"/>
          <w:lang w:val="fr-FR"/>
        </w:rPr>
        <w:t>du frontend Angular</w:t>
      </w:r>
      <w:r w:rsidR="003D4B20">
        <w:rPr>
          <w:rFonts w:ascii="Times New Roman" w:hAnsi="Times New Roman" w:cs="Times New Roman"/>
          <w:sz w:val="24"/>
          <w:szCs w:val="24"/>
          <w:lang w:val="fr-FR"/>
        </w:rPr>
        <w:t xml:space="preserve"> cré</w:t>
      </w:r>
      <w:r w:rsidR="00B60C55">
        <w:rPr>
          <w:rFonts w:ascii="Times New Roman" w:hAnsi="Times New Roman" w:cs="Times New Roman"/>
          <w:sz w:val="24"/>
          <w:szCs w:val="24"/>
          <w:lang w:val="fr-FR"/>
        </w:rPr>
        <w:t>é</w:t>
      </w:r>
      <w:r w:rsidR="003D4B20">
        <w:rPr>
          <w:rFonts w:ascii="Times New Roman" w:hAnsi="Times New Roman" w:cs="Times New Roman"/>
          <w:sz w:val="24"/>
          <w:szCs w:val="24"/>
          <w:lang w:val="fr-FR"/>
        </w:rPr>
        <w:t xml:space="preserve"> à cet effet</w:t>
      </w:r>
      <w:r w:rsidR="00F62C10">
        <w:rPr>
          <w:rFonts w:ascii="Times New Roman" w:hAnsi="Times New Roman" w:cs="Times New Roman"/>
          <w:sz w:val="24"/>
          <w:szCs w:val="24"/>
          <w:lang w:val="fr-FR"/>
        </w:rPr>
        <w:t>.</w:t>
      </w:r>
      <w:r w:rsidR="00740ACD">
        <w:rPr>
          <w:rFonts w:ascii="Times New Roman" w:hAnsi="Times New Roman" w:cs="Times New Roman"/>
          <w:sz w:val="24"/>
          <w:szCs w:val="24"/>
          <w:lang w:val="fr-FR"/>
        </w:rPr>
        <w:t xml:space="preserve"> Voir </w:t>
      </w:r>
      <w:r w:rsidR="008B33A4">
        <w:rPr>
          <w:rFonts w:ascii="Times New Roman" w:hAnsi="Times New Roman" w:cs="Times New Roman"/>
          <w:sz w:val="24"/>
          <w:szCs w:val="24"/>
          <w:lang w:val="fr-FR"/>
        </w:rPr>
        <w:t xml:space="preserve">la structure </w:t>
      </w:r>
      <w:r w:rsidR="00740ACD">
        <w:rPr>
          <w:rFonts w:ascii="Times New Roman" w:hAnsi="Times New Roman" w:cs="Times New Roman"/>
          <w:sz w:val="24"/>
          <w:szCs w:val="24"/>
          <w:lang w:val="fr-FR"/>
        </w:rPr>
        <w:t xml:space="preserve">du code à </w:t>
      </w:r>
      <w:r w:rsidR="00F71F90" w:rsidRPr="00AE3A69">
        <w:rPr>
          <w:rFonts w:ascii="Times New Roman" w:hAnsi="Times New Roman" w:cs="Times New Roman"/>
          <w:sz w:val="24"/>
          <w:szCs w:val="24"/>
          <w:lang w:val="fr-FR"/>
        </w:rPr>
        <w:t xml:space="preserve">l’annexe </w:t>
      </w:r>
      <w:r w:rsidR="00D223E5" w:rsidRPr="00AE3A69">
        <w:rPr>
          <w:rFonts w:ascii="Times New Roman" w:hAnsi="Times New Roman" w:cs="Times New Roman"/>
          <w:sz w:val="24"/>
          <w:szCs w:val="24"/>
          <w:lang w:val="fr-FR"/>
        </w:rPr>
        <w:t>4</w:t>
      </w:r>
      <w:r w:rsidR="00F71F90" w:rsidRPr="00AE3A69">
        <w:rPr>
          <w:rFonts w:ascii="Times New Roman" w:hAnsi="Times New Roman" w:cs="Times New Roman"/>
          <w:sz w:val="24"/>
          <w:szCs w:val="24"/>
          <w:lang w:val="fr-FR"/>
        </w:rPr>
        <w:t xml:space="preserve"> </w:t>
      </w:r>
      <w:r w:rsidR="00740ACD" w:rsidRPr="00AE3A69">
        <w:rPr>
          <w:rFonts w:ascii="Times New Roman" w:hAnsi="Times New Roman" w:cs="Times New Roman"/>
          <w:sz w:val="24"/>
          <w:szCs w:val="24"/>
          <w:lang w:val="fr-FR"/>
        </w:rPr>
        <w:t>(b)</w:t>
      </w:r>
      <w:r w:rsidR="00740ACD">
        <w:rPr>
          <w:rFonts w:ascii="Times New Roman" w:hAnsi="Times New Roman" w:cs="Times New Roman"/>
          <w:sz w:val="24"/>
          <w:szCs w:val="24"/>
          <w:lang w:val="fr-FR"/>
        </w:rPr>
        <w:t xml:space="preserve"> ci-dessous.</w:t>
      </w:r>
    </w:p>
    <w:p w14:paraId="414B646F" w14:textId="6FCC6A08" w:rsidR="009F7F2C" w:rsidRPr="003F6A2A" w:rsidRDefault="00F23458"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des librairies Ethereum </w:t>
      </w:r>
      <w:r w:rsidR="00CF2FC4" w:rsidRPr="003F6A2A">
        <w:rPr>
          <w:rFonts w:ascii="Times New Roman" w:hAnsi="Times New Roman" w:cs="Times New Roman"/>
          <w:sz w:val="24"/>
          <w:szCs w:val="24"/>
          <w:lang w:val="fr-FR"/>
        </w:rPr>
        <w:t>nécessaires</w:t>
      </w:r>
      <w:r w:rsidRPr="003F6A2A">
        <w:rPr>
          <w:rFonts w:ascii="Times New Roman" w:hAnsi="Times New Roman" w:cs="Times New Roman"/>
          <w:sz w:val="24"/>
          <w:szCs w:val="24"/>
          <w:lang w:val="fr-FR"/>
        </w:rPr>
        <w:t xml:space="preserve"> dont </w:t>
      </w:r>
      <w:r w:rsidR="009F7F2C" w:rsidRPr="003F6A2A">
        <w:rPr>
          <w:rFonts w:ascii="Times New Roman" w:hAnsi="Times New Roman" w:cs="Times New Roman"/>
          <w:sz w:val="24"/>
          <w:szCs w:val="24"/>
          <w:lang w:val="fr-FR"/>
        </w:rPr>
        <w:t xml:space="preserve">Ethers.js </w:t>
      </w:r>
      <w:r w:rsidR="00B946C1">
        <w:rPr>
          <w:rFonts w:ascii="Times New Roman" w:hAnsi="Times New Roman" w:cs="Times New Roman"/>
          <w:sz w:val="24"/>
          <w:szCs w:val="24"/>
          <w:lang w:val="fr-FR"/>
        </w:rPr>
        <w:t xml:space="preserve">dans </w:t>
      </w:r>
      <w:r w:rsidR="000200BB" w:rsidRPr="003F6A2A">
        <w:rPr>
          <w:rFonts w:ascii="Times New Roman" w:hAnsi="Times New Roman" w:cs="Times New Roman"/>
          <w:sz w:val="24"/>
          <w:szCs w:val="24"/>
          <w:lang w:val="fr-FR"/>
        </w:rPr>
        <w:t xml:space="preserve">le </w:t>
      </w:r>
      <w:r w:rsidR="001F393C">
        <w:rPr>
          <w:rFonts w:ascii="Times New Roman" w:hAnsi="Times New Roman" w:cs="Times New Roman"/>
          <w:sz w:val="24"/>
          <w:szCs w:val="24"/>
          <w:lang w:val="fr-FR"/>
        </w:rPr>
        <w:t>frontend</w:t>
      </w:r>
      <w:r w:rsidR="000200BB" w:rsidRPr="003F6A2A">
        <w:rPr>
          <w:rFonts w:ascii="Times New Roman" w:hAnsi="Times New Roman" w:cs="Times New Roman"/>
          <w:sz w:val="24"/>
          <w:szCs w:val="24"/>
          <w:lang w:val="fr-FR"/>
        </w:rPr>
        <w:t xml:space="preserve"> </w:t>
      </w:r>
      <w:r w:rsidR="001F393C">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0200BB" w:rsidRPr="003F6A2A">
        <w:rPr>
          <w:rFonts w:ascii="Times New Roman" w:hAnsi="Times New Roman" w:cs="Times New Roman"/>
          <w:sz w:val="24"/>
          <w:szCs w:val="24"/>
          <w:lang w:val="fr-FR"/>
        </w:rPr>
        <w:t xml:space="preserve"> </w:t>
      </w:r>
      <w:r w:rsidR="0082182A">
        <w:rPr>
          <w:rFonts w:ascii="Times New Roman" w:hAnsi="Times New Roman" w:cs="Times New Roman"/>
          <w:sz w:val="24"/>
          <w:szCs w:val="24"/>
          <w:lang w:val="fr-FR"/>
        </w:rPr>
        <w:t>pour l’i</w:t>
      </w:r>
      <w:r w:rsidR="0082182A" w:rsidRPr="003F6A2A">
        <w:rPr>
          <w:rFonts w:ascii="Times New Roman" w:hAnsi="Times New Roman" w:cs="Times New Roman"/>
          <w:sz w:val="24"/>
          <w:szCs w:val="24"/>
          <w:lang w:val="fr-FR"/>
        </w:rPr>
        <w:t>ntégration</w:t>
      </w:r>
      <w:r w:rsidR="0082182A">
        <w:rPr>
          <w:rFonts w:ascii="Times New Roman" w:hAnsi="Times New Roman" w:cs="Times New Roman"/>
          <w:sz w:val="24"/>
          <w:szCs w:val="24"/>
          <w:lang w:val="fr-FR"/>
        </w:rPr>
        <w:t xml:space="preserve"> du</w:t>
      </w:r>
      <w:r w:rsidR="0082182A" w:rsidRPr="003F6A2A">
        <w:rPr>
          <w:rFonts w:ascii="Times New Roman" w:hAnsi="Times New Roman" w:cs="Times New Roman"/>
          <w:sz w:val="24"/>
          <w:szCs w:val="24"/>
          <w:lang w:val="fr-FR"/>
        </w:rPr>
        <w:t xml:space="preserve"> frontend Angular avec Ethereum</w:t>
      </w:r>
      <w:r w:rsidR="0082182A">
        <w:rPr>
          <w:rFonts w:ascii="Times New Roman" w:hAnsi="Times New Roman" w:cs="Times New Roman"/>
          <w:sz w:val="24"/>
          <w:szCs w:val="24"/>
          <w:lang w:val="fr-FR"/>
        </w:rPr>
        <w:t>.</w:t>
      </w:r>
    </w:p>
    <w:p w14:paraId="0458D3C4" w14:textId="77777777" w:rsidR="009F7F2C" w:rsidRDefault="008D3419"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et configuration de </w:t>
      </w:r>
      <w:r w:rsidR="009F7F2C" w:rsidRPr="003F6A2A">
        <w:rPr>
          <w:rFonts w:ascii="Times New Roman" w:hAnsi="Times New Roman" w:cs="Times New Roman"/>
          <w:sz w:val="24"/>
          <w:szCs w:val="24"/>
          <w:lang w:val="fr-FR"/>
        </w:rPr>
        <w:t>MetaMask</w:t>
      </w:r>
      <w:r w:rsidR="003E6DD2">
        <w:rPr>
          <w:rFonts w:ascii="Times New Roman" w:hAnsi="Times New Roman" w:cs="Times New Roman"/>
          <w:sz w:val="24"/>
          <w:szCs w:val="24"/>
          <w:lang w:val="fr-FR"/>
        </w:rPr>
        <w:t> :</w:t>
      </w:r>
      <w:r w:rsidR="009F7F2C" w:rsidRPr="003F6A2A">
        <w:rPr>
          <w:rFonts w:ascii="Times New Roman" w:hAnsi="Times New Roman" w:cs="Times New Roman"/>
          <w:sz w:val="24"/>
          <w:szCs w:val="24"/>
          <w:lang w:val="fr-FR"/>
        </w:rPr>
        <w:t xml:space="preserve"> </w:t>
      </w:r>
      <w:r w:rsidR="005B6AC1">
        <w:rPr>
          <w:rFonts w:ascii="Times New Roman" w:hAnsi="Times New Roman" w:cs="Times New Roman"/>
          <w:sz w:val="24"/>
          <w:szCs w:val="24"/>
          <w:lang w:val="fr-FR"/>
        </w:rPr>
        <w:t>pour la s</w:t>
      </w:r>
      <w:r w:rsidR="009F7F2C" w:rsidRPr="003F6A2A">
        <w:rPr>
          <w:rFonts w:ascii="Times New Roman" w:hAnsi="Times New Roman" w:cs="Times New Roman"/>
          <w:sz w:val="24"/>
          <w:szCs w:val="24"/>
          <w:lang w:val="fr-FR"/>
        </w:rPr>
        <w:t xml:space="preserve">ignature des transactions </w:t>
      </w:r>
      <w:r w:rsidR="00C14267">
        <w:rPr>
          <w:rFonts w:ascii="Times New Roman" w:hAnsi="Times New Roman" w:cs="Times New Roman"/>
          <w:sz w:val="24"/>
          <w:szCs w:val="24"/>
          <w:lang w:val="fr-FR"/>
        </w:rPr>
        <w:t>et la</w:t>
      </w:r>
      <w:r w:rsidR="009F7F2C" w:rsidRPr="003F6A2A">
        <w:rPr>
          <w:rFonts w:ascii="Times New Roman" w:hAnsi="Times New Roman" w:cs="Times New Roman"/>
          <w:sz w:val="24"/>
          <w:szCs w:val="24"/>
          <w:lang w:val="fr-FR"/>
        </w:rPr>
        <w:t xml:space="preserve"> gestion des comptes Ethereum</w:t>
      </w:r>
      <w:r w:rsidR="008762FF">
        <w:rPr>
          <w:rFonts w:ascii="Times New Roman" w:hAnsi="Times New Roman" w:cs="Times New Roman"/>
          <w:sz w:val="24"/>
          <w:szCs w:val="24"/>
          <w:lang w:val="fr-FR"/>
        </w:rPr>
        <w:t xml:space="preserve"> importés depuis Hardhat.</w:t>
      </w:r>
    </w:p>
    <w:p w14:paraId="5EC0A6B8" w14:textId="77777777" w:rsidR="00455C34" w:rsidRDefault="00455C34"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Tests et ajustements</w:t>
      </w:r>
      <w:r w:rsidR="004C4A53">
        <w:rPr>
          <w:rFonts w:ascii="Times New Roman" w:hAnsi="Times New Roman" w:cs="Times New Roman"/>
          <w:sz w:val="24"/>
          <w:szCs w:val="24"/>
          <w:lang w:val="fr-FR"/>
        </w:rPr>
        <w:t xml:space="preserve"> de la solution</w:t>
      </w:r>
      <w:r w:rsidR="00E506D9">
        <w:rPr>
          <w:rFonts w:ascii="Times New Roman" w:hAnsi="Times New Roman" w:cs="Times New Roman"/>
          <w:sz w:val="24"/>
          <w:szCs w:val="24"/>
          <w:lang w:val="fr-FR"/>
        </w:rPr>
        <w:t xml:space="preserve"> ADOBLOCK</w:t>
      </w:r>
      <w:r w:rsidR="00174681">
        <w:rPr>
          <w:rFonts w:ascii="Times New Roman" w:hAnsi="Times New Roman" w:cs="Times New Roman"/>
          <w:sz w:val="24"/>
          <w:szCs w:val="24"/>
          <w:lang w:val="fr-FR"/>
        </w:rPr>
        <w:t>.</w:t>
      </w:r>
    </w:p>
    <w:p w14:paraId="1FC8DA9B" w14:textId="374A71CE" w:rsidR="003A2B0A" w:rsidRDefault="00243EE7" w:rsidP="00407D7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L’application </w:t>
      </w:r>
      <w:r w:rsidR="00AD2848">
        <w:rPr>
          <w:rFonts w:ascii="Times New Roman" w:hAnsi="Times New Roman" w:cs="Times New Roman"/>
          <w:sz w:val="24"/>
          <w:szCs w:val="24"/>
          <w:lang w:val="fr-FR"/>
        </w:rPr>
        <w:t xml:space="preserve">de cette démarche a permis </w:t>
      </w:r>
      <w:r w:rsidR="00DB6F2F">
        <w:rPr>
          <w:rFonts w:ascii="Times New Roman" w:hAnsi="Times New Roman" w:cs="Times New Roman"/>
          <w:sz w:val="24"/>
          <w:szCs w:val="24"/>
          <w:lang w:val="fr-FR"/>
        </w:rPr>
        <w:t xml:space="preserve">d’aboutir à la solution ADOBLOCK dont les différentes interfaces sont présentées </w:t>
      </w:r>
      <w:r w:rsidR="004900ED">
        <w:rPr>
          <w:rFonts w:ascii="Times New Roman" w:hAnsi="Times New Roman" w:cs="Times New Roman"/>
          <w:sz w:val="24"/>
          <w:szCs w:val="24"/>
          <w:lang w:val="fr-FR"/>
        </w:rPr>
        <w:t>dans la section ci-après.</w:t>
      </w:r>
    </w:p>
    <w:p w14:paraId="3DFCB68A" w14:textId="77777777" w:rsidR="00AB128F" w:rsidRPr="00B30CD6" w:rsidRDefault="00AB128F" w:rsidP="008275B5">
      <w:pPr>
        <w:spacing w:after="0" w:line="360" w:lineRule="auto"/>
        <w:jc w:val="both"/>
        <w:rPr>
          <w:rFonts w:ascii="Times New Roman" w:hAnsi="Times New Roman" w:cs="Times New Roman"/>
          <w:sz w:val="24"/>
          <w:szCs w:val="24"/>
          <w:lang w:val="fr-FR"/>
        </w:rPr>
      </w:pPr>
    </w:p>
    <w:p w14:paraId="77772626" w14:textId="09B5E900" w:rsidR="00457C81" w:rsidRPr="0027677D" w:rsidRDefault="00DE5C7D" w:rsidP="0027677D">
      <w:pPr>
        <w:pStyle w:val="Titre1"/>
        <w:numPr>
          <w:ilvl w:val="0"/>
          <w:numId w:val="55"/>
        </w:numPr>
        <w:jc w:val="both"/>
        <w:rPr>
          <w:rFonts w:ascii="Times New Roman" w:hAnsi="Times New Roman" w:cs="Times New Roman"/>
          <w:b/>
          <w:color w:val="auto"/>
          <w:sz w:val="28"/>
          <w:lang w:val="fr-FR"/>
        </w:rPr>
      </w:pPr>
      <w:bookmarkStart w:id="127" w:name="_Toc184475267"/>
      <w:bookmarkStart w:id="128" w:name="_Toc201883122"/>
      <w:bookmarkStart w:id="129" w:name="_Toc201883366"/>
      <w:r w:rsidRPr="0027677D">
        <w:rPr>
          <w:rFonts w:ascii="Times New Roman" w:hAnsi="Times New Roman" w:cs="Times New Roman"/>
          <w:b/>
          <w:color w:val="auto"/>
          <w:sz w:val="28"/>
          <w:lang w:val="fr-FR"/>
        </w:rPr>
        <w:t>Présentation de la solution</w:t>
      </w:r>
      <w:bookmarkEnd w:id="127"/>
      <w:bookmarkEnd w:id="128"/>
      <w:bookmarkEnd w:id="129"/>
    </w:p>
    <w:p w14:paraId="30FF88B3" w14:textId="77777777" w:rsidR="001A528B" w:rsidRDefault="009C6AB0" w:rsidP="007E610F">
      <w:pPr>
        <w:spacing w:before="24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Notre solution ADOBLOCK est une DApp hybride </w:t>
      </w:r>
      <w:r w:rsidR="00967827">
        <w:rPr>
          <w:rFonts w:ascii="Times New Roman" w:hAnsi="Times New Roman" w:cs="Times New Roman"/>
          <w:sz w:val="24"/>
          <w:szCs w:val="24"/>
          <w:lang w:val="fr-FR"/>
        </w:rPr>
        <w:t>semblable à une application web classique</w:t>
      </w:r>
      <w:r w:rsidR="00B73E95">
        <w:rPr>
          <w:rFonts w:ascii="Times New Roman" w:hAnsi="Times New Roman" w:cs="Times New Roman"/>
          <w:sz w:val="24"/>
          <w:szCs w:val="24"/>
          <w:lang w:val="fr-FR"/>
        </w:rPr>
        <w:t>, accessible à travers un navigateur</w:t>
      </w:r>
      <w:r w:rsidR="00967827">
        <w:rPr>
          <w:rFonts w:ascii="Times New Roman" w:hAnsi="Times New Roman" w:cs="Times New Roman"/>
          <w:sz w:val="24"/>
          <w:szCs w:val="24"/>
          <w:lang w:val="fr-FR"/>
        </w:rPr>
        <w:t>.</w:t>
      </w:r>
      <w:r w:rsidR="00C02115">
        <w:rPr>
          <w:rFonts w:ascii="Times New Roman" w:hAnsi="Times New Roman" w:cs="Times New Roman"/>
          <w:sz w:val="24"/>
          <w:szCs w:val="24"/>
          <w:lang w:val="fr-FR"/>
        </w:rPr>
        <w:t xml:space="preserve"> Le </w:t>
      </w:r>
      <w:r w:rsidR="00821939">
        <w:rPr>
          <w:rFonts w:ascii="Times New Roman" w:hAnsi="Times New Roman" w:cs="Times New Roman"/>
          <w:sz w:val="24"/>
          <w:szCs w:val="24"/>
          <w:lang w:val="fr-FR"/>
        </w:rPr>
        <w:t>frontend</w:t>
      </w:r>
      <w:r w:rsidR="00C02115">
        <w:rPr>
          <w:rFonts w:ascii="Times New Roman" w:hAnsi="Times New Roman" w:cs="Times New Roman"/>
          <w:sz w:val="24"/>
          <w:szCs w:val="24"/>
          <w:lang w:val="fr-FR"/>
        </w:rPr>
        <w:t xml:space="preserve"> de ADOBLOCK</w:t>
      </w:r>
      <w:r w:rsidR="001A528B">
        <w:rPr>
          <w:rFonts w:ascii="Times New Roman" w:hAnsi="Times New Roman" w:cs="Times New Roman"/>
          <w:sz w:val="24"/>
          <w:szCs w:val="24"/>
          <w:lang w:val="fr-FR"/>
        </w:rPr>
        <w:t xml:space="preserve"> est composé de</w:t>
      </w:r>
      <w:r w:rsidR="008B4B87">
        <w:rPr>
          <w:rFonts w:ascii="Times New Roman" w:hAnsi="Times New Roman" w:cs="Times New Roman"/>
          <w:sz w:val="24"/>
          <w:szCs w:val="24"/>
          <w:lang w:val="fr-FR"/>
        </w:rPr>
        <w:t xml:space="preserve"> deux (02)</w:t>
      </w:r>
      <w:r w:rsidR="001A528B">
        <w:rPr>
          <w:rFonts w:ascii="Times New Roman" w:hAnsi="Times New Roman" w:cs="Times New Roman"/>
          <w:sz w:val="24"/>
          <w:szCs w:val="24"/>
          <w:lang w:val="fr-FR"/>
        </w:rPr>
        <w:t xml:space="preserve"> espaces à savoir le back-office</w:t>
      </w:r>
      <w:r w:rsidR="00546B0A">
        <w:rPr>
          <w:rFonts w:ascii="Times New Roman" w:hAnsi="Times New Roman" w:cs="Times New Roman"/>
          <w:sz w:val="24"/>
          <w:szCs w:val="24"/>
          <w:lang w:val="fr-FR"/>
        </w:rPr>
        <w:t xml:space="preserve"> (accès réservé aux entité</w:t>
      </w:r>
      <w:r w:rsidR="00604D25">
        <w:rPr>
          <w:rFonts w:ascii="Times New Roman" w:hAnsi="Times New Roman" w:cs="Times New Roman"/>
          <w:sz w:val="24"/>
          <w:szCs w:val="24"/>
          <w:lang w:val="fr-FR"/>
        </w:rPr>
        <w:t>s</w:t>
      </w:r>
      <w:r w:rsidR="00546B0A">
        <w:rPr>
          <w:rFonts w:ascii="Times New Roman" w:hAnsi="Times New Roman" w:cs="Times New Roman"/>
          <w:sz w:val="24"/>
          <w:szCs w:val="24"/>
          <w:lang w:val="fr-FR"/>
        </w:rPr>
        <w:t xml:space="preserve"> administratives)</w:t>
      </w:r>
      <w:r w:rsidR="001A528B">
        <w:rPr>
          <w:rFonts w:ascii="Times New Roman" w:hAnsi="Times New Roman" w:cs="Times New Roman"/>
          <w:sz w:val="24"/>
          <w:szCs w:val="24"/>
          <w:lang w:val="fr-FR"/>
        </w:rPr>
        <w:t xml:space="preserve"> et le front-office</w:t>
      </w:r>
      <w:r w:rsidR="002261BE">
        <w:rPr>
          <w:rFonts w:ascii="Times New Roman" w:hAnsi="Times New Roman" w:cs="Times New Roman"/>
          <w:sz w:val="24"/>
          <w:szCs w:val="24"/>
          <w:lang w:val="fr-FR"/>
        </w:rPr>
        <w:t xml:space="preserve"> (accès grand public)</w:t>
      </w:r>
      <w:r w:rsidR="001A528B">
        <w:rPr>
          <w:rFonts w:ascii="Times New Roman" w:hAnsi="Times New Roman" w:cs="Times New Roman"/>
          <w:sz w:val="24"/>
          <w:szCs w:val="24"/>
          <w:lang w:val="fr-FR"/>
        </w:rPr>
        <w:t xml:space="preserv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w:t>
      </w:r>
      <w:r w:rsidR="00DF0777">
        <w:rPr>
          <w:rFonts w:ascii="Times New Roman" w:hAnsi="Times New Roman" w:cs="Times New Roman"/>
          <w:sz w:val="24"/>
          <w:szCs w:val="24"/>
          <w:lang w:val="fr-FR"/>
        </w:rPr>
        <w:t>par espace sont ci-dessous présentée.</w:t>
      </w:r>
    </w:p>
    <w:p w14:paraId="562C0F78" w14:textId="77777777" w:rsidR="00B23BF3" w:rsidRPr="00B06449" w:rsidRDefault="00B23BF3" w:rsidP="003A69E5">
      <w:pPr>
        <w:pStyle w:val="Paragraphedeliste"/>
        <w:numPr>
          <w:ilvl w:val="0"/>
          <w:numId w:val="41"/>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back-office</w:t>
      </w:r>
    </w:p>
    <w:p w14:paraId="735A63A1" w14:textId="6B5D9E80" w:rsidR="00B06449" w:rsidRDefault="006040B3" w:rsidP="00B23BF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w:t>
      </w:r>
      <w:r w:rsidR="00001794">
        <w:rPr>
          <w:rFonts w:ascii="Times New Roman" w:hAnsi="Times New Roman" w:cs="Times New Roman"/>
          <w:sz w:val="24"/>
          <w:szCs w:val="24"/>
          <w:lang w:val="fr-FR"/>
        </w:rPr>
        <w:t xml:space="preserve"> principalement</w:t>
      </w:r>
      <w:r>
        <w:rPr>
          <w:rFonts w:ascii="Times New Roman" w:hAnsi="Times New Roman" w:cs="Times New Roman"/>
          <w:sz w:val="24"/>
          <w:szCs w:val="24"/>
          <w:lang w:val="fr-FR"/>
        </w:rPr>
        <w:t xml:space="preserve"> un menu latéral composé d’items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Accueil</w:t>
      </w:r>
      <w:r w:rsidR="00461104">
        <w:rPr>
          <w:rFonts w:ascii="Times New Roman" w:hAnsi="Times New Roman" w:cs="Times New Roman"/>
          <w:sz w:val="24"/>
          <w:szCs w:val="24"/>
          <w:lang w:val="fr-FR"/>
        </w:rPr>
        <w:t> »</w:t>
      </w:r>
      <w:r w:rsidR="00D00C78">
        <w:rPr>
          <w:rFonts w:ascii="Times New Roman" w:hAnsi="Times New Roman" w:cs="Times New Roman"/>
          <w:sz w:val="24"/>
          <w:szCs w:val="24"/>
          <w:lang w:val="fr-FR"/>
        </w:rPr>
        <w:t>, « </w:t>
      </w:r>
      <w:r w:rsidR="00D00C78" w:rsidRPr="009B00AC">
        <w:rPr>
          <w:rFonts w:ascii="Times New Roman" w:hAnsi="Times New Roman" w:cs="Times New Roman"/>
          <w:b/>
          <w:sz w:val="24"/>
          <w:szCs w:val="24"/>
          <w:lang w:val="fr-FR"/>
        </w:rPr>
        <w:t>Guide utilisation</w:t>
      </w:r>
      <w:r w:rsidR="00D00C78">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Obtenir clés privée/publique</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Enregistrer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2A675F">
        <w:rPr>
          <w:rFonts w:ascii="Times New Roman" w:hAnsi="Times New Roman" w:cs="Times New Roman"/>
          <w:sz w:val="24"/>
          <w:szCs w:val="24"/>
          <w:lang w:val="fr-FR"/>
        </w:rPr>
        <w:t xml:space="preserve">et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Authentifier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w:t>
      </w:r>
      <w:r w:rsidR="000F6D0C">
        <w:rPr>
          <w:rFonts w:ascii="Times New Roman" w:hAnsi="Times New Roman" w:cs="Times New Roman"/>
          <w:sz w:val="24"/>
          <w:szCs w:val="24"/>
          <w:lang w:val="fr-FR"/>
        </w:rPr>
        <w:t xml:space="preserve"> Les interfaces des trois (03) derniers items sont illus</w:t>
      </w:r>
      <w:r w:rsidR="008566C0">
        <w:rPr>
          <w:rFonts w:ascii="Times New Roman" w:hAnsi="Times New Roman" w:cs="Times New Roman"/>
          <w:sz w:val="24"/>
          <w:szCs w:val="24"/>
          <w:lang w:val="fr-FR"/>
        </w:rPr>
        <w:t xml:space="preserve">trées par les </w:t>
      </w:r>
      <w:r w:rsidR="00256DBE" w:rsidRPr="00626EE6">
        <w:rPr>
          <w:rFonts w:ascii="Times New Roman" w:hAnsi="Times New Roman" w:cs="Times New Roman"/>
          <w:sz w:val="24"/>
          <w:szCs w:val="24"/>
          <w:lang w:val="fr-FR"/>
        </w:rPr>
        <w:t>figures 1</w:t>
      </w:r>
      <w:r w:rsidR="00963FD1">
        <w:rPr>
          <w:rFonts w:ascii="Times New Roman" w:hAnsi="Times New Roman" w:cs="Times New Roman"/>
          <w:sz w:val="24"/>
          <w:szCs w:val="24"/>
          <w:lang w:val="fr-FR"/>
        </w:rPr>
        <w:t>9, 20</w:t>
      </w:r>
      <w:r w:rsidR="00256DBE" w:rsidRPr="00626EE6">
        <w:rPr>
          <w:rFonts w:ascii="Times New Roman" w:hAnsi="Times New Roman" w:cs="Times New Roman"/>
          <w:sz w:val="24"/>
          <w:szCs w:val="24"/>
          <w:lang w:val="fr-FR"/>
        </w:rPr>
        <w:t xml:space="preserve"> et </w:t>
      </w:r>
      <w:r w:rsidR="002050FC" w:rsidRPr="00626EE6">
        <w:rPr>
          <w:rFonts w:ascii="Times New Roman" w:hAnsi="Times New Roman" w:cs="Times New Roman"/>
          <w:sz w:val="24"/>
          <w:szCs w:val="24"/>
          <w:lang w:val="fr-FR"/>
        </w:rPr>
        <w:t>2</w:t>
      </w:r>
      <w:r w:rsidR="00963FD1">
        <w:rPr>
          <w:rFonts w:ascii="Times New Roman" w:hAnsi="Times New Roman" w:cs="Times New Roman"/>
          <w:sz w:val="24"/>
          <w:szCs w:val="24"/>
          <w:lang w:val="fr-FR"/>
        </w:rPr>
        <w:t>1</w:t>
      </w:r>
      <w:r w:rsidR="008566C0">
        <w:rPr>
          <w:rFonts w:ascii="Times New Roman" w:hAnsi="Times New Roman" w:cs="Times New Roman"/>
          <w:sz w:val="24"/>
          <w:szCs w:val="24"/>
          <w:lang w:val="fr-FR"/>
        </w:rPr>
        <w:t xml:space="preserve"> ci-dessous.</w:t>
      </w:r>
    </w:p>
    <w:p w14:paraId="6DAD0D0C" w14:textId="77777777" w:rsidR="00FF7BDE" w:rsidRDefault="00CE6E75" w:rsidP="00FF7BDE">
      <w:pPr>
        <w:keepNext/>
        <w:spacing w:line="360" w:lineRule="auto"/>
        <w:jc w:val="center"/>
      </w:pPr>
      <w:r>
        <w:rPr>
          <w:rFonts w:ascii="Times New Roman" w:hAnsi="Times New Roman" w:cs="Times New Roman"/>
          <w:noProof/>
          <w:sz w:val="24"/>
          <w:szCs w:val="24"/>
        </w:rPr>
        <w:lastRenderedPageBreak/>
        <w:drawing>
          <wp:inline distT="0" distB="0" distL="0" distR="0" wp14:anchorId="10C6A53F" wp14:editId="2FBE0B79">
            <wp:extent cx="5970783" cy="3177689"/>
            <wp:effectExtent l="12700" t="12700" r="11430" b="1016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09286" cy="3198181"/>
                    </a:xfrm>
                    <a:prstGeom prst="rect">
                      <a:avLst/>
                    </a:prstGeom>
                    <a:ln>
                      <a:solidFill>
                        <a:schemeClr val="accent1"/>
                      </a:solidFill>
                    </a:ln>
                  </pic:spPr>
                </pic:pic>
              </a:graphicData>
            </a:graphic>
          </wp:inline>
        </w:drawing>
      </w:r>
    </w:p>
    <w:p w14:paraId="22DA856A" w14:textId="7D37EB52" w:rsidR="00CE6E75" w:rsidRPr="0089498F" w:rsidRDefault="00FF7BDE" w:rsidP="0089498F">
      <w:pPr>
        <w:pStyle w:val="Lgende"/>
        <w:jc w:val="center"/>
        <w:rPr>
          <w:rFonts w:ascii="Times New Roman" w:hAnsi="Times New Roman" w:cs="Times New Roman"/>
          <w:color w:val="auto"/>
          <w:sz w:val="36"/>
          <w:szCs w:val="24"/>
          <w:lang w:val="fr-FR"/>
        </w:rPr>
      </w:pPr>
      <w:bookmarkStart w:id="130" w:name="_Toc201883317"/>
      <w:r w:rsidRPr="00223EBA">
        <w:rPr>
          <w:rFonts w:ascii="Times New Roman" w:hAnsi="Times New Roman" w:cs="Times New Roman"/>
          <w:b/>
          <w:color w:val="auto"/>
          <w:sz w:val="24"/>
          <w:lang w:val="fr-FR"/>
        </w:rPr>
        <w:t xml:space="preserve">Figure </w:t>
      </w:r>
      <w:r w:rsidRPr="00223EBA">
        <w:rPr>
          <w:rFonts w:ascii="Times New Roman" w:hAnsi="Times New Roman" w:cs="Times New Roman"/>
          <w:b/>
          <w:color w:val="auto"/>
          <w:sz w:val="24"/>
        </w:rPr>
        <w:fldChar w:fldCharType="begin"/>
      </w:r>
      <w:r w:rsidRPr="00223EBA">
        <w:rPr>
          <w:rFonts w:ascii="Times New Roman" w:hAnsi="Times New Roman" w:cs="Times New Roman"/>
          <w:b/>
          <w:color w:val="auto"/>
          <w:sz w:val="24"/>
          <w:lang w:val="fr-FR"/>
        </w:rPr>
        <w:instrText xml:space="preserve"> SEQ Figure \* ARABIC </w:instrText>
      </w:r>
      <w:r w:rsidRPr="00223EBA">
        <w:rPr>
          <w:rFonts w:ascii="Times New Roman" w:hAnsi="Times New Roman" w:cs="Times New Roman"/>
          <w:b/>
          <w:color w:val="auto"/>
          <w:sz w:val="24"/>
        </w:rPr>
        <w:fldChar w:fldCharType="separate"/>
      </w:r>
      <w:r w:rsidR="00DA4B22">
        <w:rPr>
          <w:rFonts w:ascii="Times New Roman" w:hAnsi="Times New Roman" w:cs="Times New Roman"/>
          <w:b/>
          <w:noProof/>
          <w:color w:val="auto"/>
          <w:sz w:val="24"/>
          <w:lang w:val="fr-FR"/>
        </w:rPr>
        <w:t>19</w:t>
      </w:r>
      <w:r w:rsidRPr="00223EBA">
        <w:rPr>
          <w:rFonts w:ascii="Times New Roman" w:hAnsi="Times New Roman" w:cs="Times New Roman"/>
          <w:b/>
          <w:color w:val="auto"/>
          <w:sz w:val="24"/>
        </w:rPr>
        <w:fldChar w:fldCharType="end"/>
      </w:r>
      <w:r w:rsidRPr="00223EBA">
        <w:rPr>
          <w:rFonts w:ascii="Times New Roman" w:hAnsi="Times New Roman" w:cs="Times New Roman"/>
          <w:color w:val="auto"/>
          <w:sz w:val="24"/>
          <w:lang w:val="fr-FR"/>
        </w:rPr>
        <w:t xml:space="preserve"> : Interface du menu </w:t>
      </w:r>
      <w:r w:rsidR="00E757C0">
        <w:rPr>
          <w:rFonts w:ascii="Times New Roman" w:hAnsi="Times New Roman" w:cs="Times New Roman"/>
          <w:color w:val="auto"/>
          <w:sz w:val="24"/>
          <w:lang w:val="fr-FR"/>
        </w:rPr>
        <w:t>« </w:t>
      </w:r>
      <w:r w:rsidRPr="00223EBA">
        <w:rPr>
          <w:rFonts w:ascii="Times New Roman" w:hAnsi="Times New Roman" w:cs="Times New Roman"/>
          <w:color w:val="auto"/>
          <w:sz w:val="24"/>
          <w:lang w:val="fr-FR"/>
        </w:rPr>
        <w:t>Obtenir clés privée/publique</w:t>
      </w:r>
      <w:r w:rsidR="00E757C0">
        <w:rPr>
          <w:rFonts w:ascii="Times New Roman" w:hAnsi="Times New Roman" w:cs="Times New Roman"/>
          <w:color w:val="auto"/>
          <w:sz w:val="24"/>
          <w:lang w:val="fr-FR"/>
        </w:rPr>
        <w:t> »</w:t>
      </w:r>
      <w:bookmarkEnd w:id="130"/>
    </w:p>
    <w:p w14:paraId="343CF752" w14:textId="77777777" w:rsidR="00097ABC" w:rsidRDefault="009273AE" w:rsidP="00097ABC">
      <w:pPr>
        <w:keepNext/>
        <w:spacing w:line="360" w:lineRule="auto"/>
        <w:jc w:val="center"/>
      </w:pPr>
      <w:r>
        <w:rPr>
          <w:rFonts w:ascii="Times New Roman" w:hAnsi="Times New Roman" w:cs="Times New Roman"/>
          <w:noProof/>
          <w:sz w:val="24"/>
          <w:szCs w:val="24"/>
        </w:rPr>
        <w:drawing>
          <wp:inline distT="0" distB="0" distL="0" distR="0" wp14:anchorId="28CAF388" wp14:editId="0CED6254">
            <wp:extent cx="5974715" cy="3430891"/>
            <wp:effectExtent l="12700" t="12700" r="6985" b="1143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87921" cy="3438474"/>
                    </a:xfrm>
                    <a:prstGeom prst="rect">
                      <a:avLst/>
                    </a:prstGeom>
                    <a:ln>
                      <a:solidFill>
                        <a:schemeClr val="accent1"/>
                      </a:solidFill>
                    </a:ln>
                  </pic:spPr>
                </pic:pic>
              </a:graphicData>
            </a:graphic>
          </wp:inline>
        </w:drawing>
      </w:r>
    </w:p>
    <w:p w14:paraId="21E8C707" w14:textId="39DC2058" w:rsidR="009273AE" w:rsidRPr="008F5754" w:rsidRDefault="00097ABC" w:rsidP="00097ABC">
      <w:pPr>
        <w:pStyle w:val="Lgende"/>
        <w:jc w:val="center"/>
        <w:rPr>
          <w:rFonts w:ascii="Times New Roman" w:hAnsi="Times New Roman" w:cs="Times New Roman"/>
          <w:color w:val="auto"/>
          <w:sz w:val="24"/>
          <w:szCs w:val="24"/>
          <w:lang w:val="fr-FR"/>
        </w:rPr>
      </w:pPr>
      <w:bookmarkStart w:id="131" w:name="_Toc201883318"/>
      <w:r w:rsidRPr="008F5754">
        <w:rPr>
          <w:rFonts w:ascii="Times New Roman" w:hAnsi="Times New Roman" w:cs="Times New Roman"/>
          <w:b/>
          <w:color w:val="auto"/>
          <w:sz w:val="24"/>
          <w:szCs w:val="24"/>
          <w:lang w:val="fr-FR"/>
        </w:rPr>
        <w:t xml:space="preserve">Figure </w:t>
      </w:r>
      <w:r w:rsidRPr="008F5754">
        <w:rPr>
          <w:rFonts w:ascii="Times New Roman" w:hAnsi="Times New Roman" w:cs="Times New Roman"/>
          <w:b/>
          <w:color w:val="auto"/>
          <w:sz w:val="24"/>
          <w:szCs w:val="24"/>
        </w:rPr>
        <w:fldChar w:fldCharType="begin"/>
      </w:r>
      <w:r w:rsidRPr="008F5754">
        <w:rPr>
          <w:rFonts w:ascii="Times New Roman" w:hAnsi="Times New Roman" w:cs="Times New Roman"/>
          <w:b/>
          <w:color w:val="auto"/>
          <w:sz w:val="24"/>
          <w:szCs w:val="24"/>
          <w:lang w:val="fr-FR"/>
        </w:rPr>
        <w:instrText xml:space="preserve"> SEQ Figure \* ARABIC </w:instrText>
      </w:r>
      <w:r w:rsidRPr="008F5754">
        <w:rPr>
          <w:rFonts w:ascii="Times New Roman" w:hAnsi="Times New Roman" w:cs="Times New Roman"/>
          <w:b/>
          <w:color w:val="auto"/>
          <w:sz w:val="24"/>
          <w:szCs w:val="24"/>
        </w:rPr>
        <w:fldChar w:fldCharType="separate"/>
      </w:r>
      <w:r w:rsidR="00DA4B22">
        <w:rPr>
          <w:rFonts w:ascii="Times New Roman" w:hAnsi="Times New Roman" w:cs="Times New Roman"/>
          <w:b/>
          <w:noProof/>
          <w:color w:val="auto"/>
          <w:sz w:val="24"/>
          <w:szCs w:val="24"/>
          <w:lang w:val="fr-FR"/>
        </w:rPr>
        <w:t>20</w:t>
      </w:r>
      <w:r w:rsidRPr="008F5754">
        <w:rPr>
          <w:rFonts w:ascii="Times New Roman" w:hAnsi="Times New Roman" w:cs="Times New Roman"/>
          <w:b/>
          <w:color w:val="auto"/>
          <w:sz w:val="24"/>
          <w:szCs w:val="24"/>
        </w:rPr>
        <w:fldChar w:fldCharType="end"/>
      </w:r>
      <w:r w:rsidRPr="008F5754">
        <w:rPr>
          <w:rFonts w:ascii="Times New Roman" w:hAnsi="Times New Roman" w:cs="Times New Roman"/>
          <w:color w:val="auto"/>
          <w:sz w:val="24"/>
          <w:szCs w:val="24"/>
          <w:lang w:val="fr-FR"/>
        </w:rPr>
        <w:t xml:space="preserve"> : Interface du menu </w:t>
      </w:r>
      <w:r w:rsidR="008F5754">
        <w:rPr>
          <w:rFonts w:ascii="Times New Roman" w:hAnsi="Times New Roman" w:cs="Times New Roman"/>
          <w:color w:val="auto"/>
          <w:sz w:val="24"/>
          <w:szCs w:val="24"/>
          <w:lang w:val="fr-FR"/>
        </w:rPr>
        <w:t>« </w:t>
      </w:r>
      <w:r w:rsidRPr="008F5754">
        <w:rPr>
          <w:rFonts w:ascii="Times New Roman" w:hAnsi="Times New Roman" w:cs="Times New Roman"/>
          <w:color w:val="auto"/>
          <w:sz w:val="24"/>
          <w:szCs w:val="24"/>
          <w:lang w:val="fr-FR"/>
        </w:rPr>
        <w:t>Enregistrer document</w:t>
      </w:r>
      <w:r w:rsidR="008F5754">
        <w:rPr>
          <w:rFonts w:ascii="Times New Roman" w:hAnsi="Times New Roman" w:cs="Times New Roman"/>
          <w:color w:val="auto"/>
          <w:sz w:val="24"/>
          <w:szCs w:val="24"/>
          <w:lang w:val="fr-FR"/>
        </w:rPr>
        <w:t> »</w:t>
      </w:r>
      <w:bookmarkEnd w:id="131"/>
    </w:p>
    <w:p w14:paraId="7A2820E5" w14:textId="77777777" w:rsidR="00520AC3" w:rsidRDefault="00241F1F" w:rsidP="00520AC3">
      <w:pPr>
        <w:keepNext/>
        <w:spacing w:line="360" w:lineRule="auto"/>
        <w:jc w:val="center"/>
      </w:pPr>
      <w:r>
        <w:rPr>
          <w:rFonts w:ascii="Times New Roman" w:hAnsi="Times New Roman" w:cs="Times New Roman"/>
          <w:noProof/>
          <w:sz w:val="24"/>
          <w:szCs w:val="24"/>
        </w:rPr>
        <w:lastRenderedPageBreak/>
        <w:drawing>
          <wp:inline distT="0" distB="0" distL="0" distR="0" wp14:anchorId="09E1F3A8" wp14:editId="3C4D1DEB">
            <wp:extent cx="5978499" cy="3391981"/>
            <wp:effectExtent l="12700" t="12700" r="16510" b="1206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86639" cy="3396600"/>
                    </a:xfrm>
                    <a:prstGeom prst="rect">
                      <a:avLst/>
                    </a:prstGeom>
                    <a:ln>
                      <a:solidFill>
                        <a:schemeClr val="accent1"/>
                      </a:solidFill>
                    </a:ln>
                  </pic:spPr>
                </pic:pic>
              </a:graphicData>
            </a:graphic>
          </wp:inline>
        </w:drawing>
      </w:r>
    </w:p>
    <w:p w14:paraId="7082EAB9" w14:textId="34544157" w:rsidR="009273AE" w:rsidRPr="005A1605" w:rsidRDefault="00520AC3" w:rsidP="00520AC3">
      <w:pPr>
        <w:pStyle w:val="Lgende"/>
        <w:jc w:val="center"/>
        <w:rPr>
          <w:rFonts w:ascii="Times New Roman" w:hAnsi="Times New Roman" w:cs="Times New Roman"/>
          <w:color w:val="auto"/>
          <w:sz w:val="36"/>
          <w:szCs w:val="24"/>
          <w:lang w:val="fr-FR"/>
        </w:rPr>
      </w:pPr>
      <w:bookmarkStart w:id="132" w:name="_Toc201883319"/>
      <w:r w:rsidRPr="005A1605">
        <w:rPr>
          <w:rFonts w:ascii="Times New Roman" w:hAnsi="Times New Roman" w:cs="Times New Roman"/>
          <w:b/>
          <w:color w:val="auto"/>
          <w:sz w:val="24"/>
          <w:lang w:val="fr-FR"/>
        </w:rPr>
        <w:t xml:space="preserve">Figure </w:t>
      </w:r>
      <w:r w:rsidRPr="005A1605">
        <w:rPr>
          <w:rFonts w:ascii="Times New Roman" w:hAnsi="Times New Roman" w:cs="Times New Roman"/>
          <w:b/>
          <w:color w:val="auto"/>
          <w:sz w:val="24"/>
        </w:rPr>
        <w:fldChar w:fldCharType="begin"/>
      </w:r>
      <w:r w:rsidRPr="005A1605">
        <w:rPr>
          <w:rFonts w:ascii="Times New Roman" w:hAnsi="Times New Roman" w:cs="Times New Roman"/>
          <w:b/>
          <w:color w:val="auto"/>
          <w:sz w:val="24"/>
          <w:lang w:val="fr-FR"/>
        </w:rPr>
        <w:instrText xml:space="preserve"> SEQ Figure \* ARABIC </w:instrText>
      </w:r>
      <w:r w:rsidRPr="005A1605">
        <w:rPr>
          <w:rFonts w:ascii="Times New Roman" w:hAnsi="Times New Roman" w:cs="Times New Roman"/>
          <w:b/>
          <w:color w:val="auto"/>
          <w:sz w:val="24"/>
        </w:rPr>
        <w:fldChar w:fldCharType="separate"/>
      </w:r>
      <w:r w:rsidR="00DA4B22">
        <w:rPr>
          <w:rFonts w:ascii="Times New Roman" w:hAnsi="Times New Roman" w:cs="Times New Roman"/>
          <w:b/>
          <w:noProof/>
          <w:color w:val="auto"/>
          <w:sz w:val="24"/>
          <w:lang w:val="fr-FR"/>
        </w:rPr>
        <w:t>21</w:t>
      </w:r>
      <w:r w:rsidRPr="005A1605">
        <w:rPr>
          <w:rFonts w:ascii="Times New Roman" w:hAnsi="Times New Roman" w:cs="Times New Roman"/>
          <w:b/>
          <w:color w:val="auto"/>
          <w:sz w:val="24"/>
        </w:rPr>
        <w:fldChar w:fldCharType="end"/>
      </w:r>
      <w:r w:rsidRPr="005A1605">
        <w:rPr>
          <w:rFonts w:ascii="Times New Roman" w:hAnsi="Times New Roman" w:cs="Times New Roman"/>
          <w:color w:val="auto"/>
          <w:sz w:val="24"/>
          <w:lang w:val="fr-FR"/>
        </w:rPr>
        <w:t xml:space="preserve"> : Interface du menu </w:t>
      </w:r>
      <w:r w:rsidR="005A1605">
        <w:rPr>
          <w:rFonts w:ascii="Times New Roman" w:hAnsi="Times New Roman" w:cs="Times New Roman"/>
          <w:color w:val="auto"/>
          <w:sz w:val="24"/>
          <w:lang w:val="fr-FR"/>
        </w:rPr>
        <w:t>« </w:t>
      </w:r>
      <w:r w:rsidRPr="005A1605">
        <w:rPr>
          <w:rFonts w:ascii="Times New Roman" w:hAnsi="Times New Roman" w:cs="Times New Roman"/>
          <w:color w:val="auto"/>
          <w:sz w:val="24"/>
          <w:lang w:val="fr-FR"/>
        </w:rPr>
        <w:t>Authentifier document</w:t>
      </w:r>
      <w:r w:rsidR="005A1605">
        <w:rPr>
          <w:rFonts w:ascii="Times New Roman" w:hAnsi="Times New Roman" w:cs="Times New Roman"/>
          <w:color w:val="auto"/>
          <w:sz w:val="24"/>
          <w:lang w:val="fr-FR"/>
        </w:rPr>
        <w:t> »</w:t>
      </w:r>
      <w:bookmarkEnd w:id="132"/>
    </w:p>
    <w:p w14:paraId="6973AD05" w14:textId="77777777" w:rsidR="00B23BF3" w:rsidRPr="00B06449" w:rsidRDefault="00B23BF3" w:rsidP="003A69E5">
      <w:pPr>
        <w:pStyle w:val="Paragraphedeliste"/>
        <w:numPr>
          <w:ilvl w:val="0"/>
          <w:numId w:val="41"/>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front-office</w:t>
      </w:r>
    </w:p>
    <w:p w14:paraId="15C195BA" w14:textId="0444FFD5" w:rsidR="00B23BF3" w:rsidRDefault="005E0232" w:rsidP="005E0232">
      <w:pPr>
        <w:spacing w:line="360" w:lineRule="auto"/>
        <w:jc w:val="both"/>
        <w:rPr>
          <w:rFonts w:ascii="Times New Roman" w:hAnsi="Times New Roman" w:cs="Times New Roman"/>
          <w:sz w:val="24"/>
          <w:szCs w:val="24"/>
          <w:lang w:val="fr-FR"/>
        </w:rPr>
      </w:pPr>
      <w:r w:rsidRPr="005E0232">
        <w:rPr>
          <w:rFonts w:ascii="Times New Roman" w:hAnsi="Times New Roman" w:cs="Times New Roman"/>
          <w:sz w:val="24"/>
          <w:szCs w:val="24"/>
          <w:lang w:val="fr-FR"/>
        </w:rPr>
        <w:t xml:space="preserve">Nous avons principalement un menu </w:t>
      </w:r>
      <w:r w:rsidR="00C707F5">
        <w:rPr>
          <w:rFonts w:ascii="Times New Roman" w:hAnsi="Times New Roman" w:cs="Times New Roman"/>
          <w:sz w:val="24"/>
          <w:szCs w:val="24"/>
          <w:lang w:val="fr-FR"/>
        </w:rPr>
        <w:t>horizontal supérieur</w:t>
      </w:r>
      <w:r w:rsidRPr="005E0232">
        <w:rPr>
          <w:rFonts w:ascii="Times New Roman" w:hAnsi="Times New Roman" w:cs="Times New Roman"/>
          <w:sz w:val="24"/>
          <w:szCs w:val="24"/>
          <w:lang w:val="fr-FR"/>
        </w:rPr>
        <w:t xml:space="preserve"> composé d’items « </w:t>
      </w:r>
      <w:r w:rsidRPr="005E0232">
        <w:rPr>
          <w:rFonts w:ascii="Times New Roman" w:hAnsi="Times New Roman" w:cs="Times New Roman"/>
          <w:b/>
          <w:sz w:val="24"/>
          <w:szCs w:val="24"/>
          <w:lang w:val="fr-FR"/>
        </w:rPr>
        <w:t>Accueil</w:t>
      </w:r>
      <w:r w:rsidRPr="005E0232">
        <w:rPr>
          <w:rFonts w:ascii="Times New Roman" w:hAnsi="Times New Roman" w:cs="Times New Roman"/>
          <w:sz w:val="24"/>
          <w:szCs w:val="24"/>
          <w:lang w:val="fr-FR"/>
        </w:rPr>
        <w:t> », « </w:t>
      </w:r>
      <w:r w:rsidRPr="005E0232">
        <w:rPr>
          <w:rFonts w:ascii="Times New Roman" w:hAnsi="Times New Roman" w:cs="Times New Roman"/>
          <w:b/>
          <w:sz w:val="24"/>
          <w:szCs w:val="24"/>
          <w:lang w:val="fr-FR"/>
        </w:rPr>
        <w:t>Guide</w:t>
      </w:r>
      <w:r w:rsidR="00FD1900">
        <w:rPr>
          <w:rFonts w:ascii="Times New Roman" w:hAnsi="Times New Roman" w:cs="Times New Roman"/>
          <w:b/>
          <w:sz w:val="24"/>
          <w:szCs w:val="24"/>
          <w:lang w:val="fr-FR"/>
        </w:rPr>
        <w:t xml:space="preserve"> </w:t>
      </w:r>
      <w:r w:rsidRPr="005E0232">
        <w:rPr>
          <w:rFonts w:ascii="Times New Roman" w:hAnsi="Times New Roman" w:cs="Times New Roman"/>
          <w:sz w:val="24"/>
          <w:szCs w:val="24"/>
          <w:lang w:val="fr-FR"/>
        </w:rPr>
        <w:t xml:space="preserve">», </w:t>
      </w:r>
      <w:r w:rsidR="00C707F5">
        <w:rPr>
          <w:rFonts w:ascii="Times New Roman" w:hAnsi="Times New Roman" w:cs="Times New Roman"/>
          <w:sz w:val="24"/>
          <w:szCs w:val="24"/>
          <w:lang w:val="fr-FR"/>
        </w:rPr>
        <w:t xml:space="preserve">et </w:t>
      </w:r>
      <w:r w:rsidRPr="005E0232">
        <w:rPr>
          <w:rFonts w:ascii="Times New Roman" w:hAnsi="Times New Roman" w:cs="Times New Roman"/>
          <w:sz w:val="24"/>
          <w:szCs w:val="24"/>
          <w:lang w:val="fr-FR"/>
        </w:rPr>
        <w:t>« </w:t>
      </w:r>
      <w:r w:rsidR="00C707F5">
        <w:rPr>
          <w:rFonts w:ascii="Times New Roman" w:hAnsi="Times New Roman" w:cs="Times New Roman"/>
          <w:b/>
          <w:sz w:val="24"/>
          <w:szCs w:val="24"/>
          <w:lang w:val="fr-FR"/>
        </w:rPr>
        <w:t>A propos</w:t>
      </w:r>
      <w:r w:rsidRPr="005E0232">
        <w:rPr>
          <w:rFonts w:ascii="Times New Roman" w:hAnsi="Times New Roman" w:cs="Times New Roman"/>
          <w:sz w:val="24"/>
          <w:szCs w:val="24"/>
          <w:lang w:val="fr-FR"/>
        </w:rPr>
        <w:t> »</w:t>
      </w:r>
      <w:r w:rsidR="00ED68DB">
        <w:rPr>
          <w:rFonts w:ascii="Times New Roman" w:hAnsi="Times New Roman" w:cs="Times New Roman"/>
          <w:sz w:val="24"/>
          <w:szCs w:val="24"/>
          <w:lang w:val="fr-FR"/>
        </w:rPr>
        <w:t>.</w:t>
      </w:r>
      <w:r w:rsidR="00C65C87">
        <w:rPr>
          <w:rFonts w:ascii="Times New Roman" w:hAnsi="Times New Roman" w:cs="Times New Roman"/>
          <w:sz w:val="24"/>
          <w:szCs w:val="24"/>
          <w:lang w:val="fr-FR"/>
        </w:rPr>
        <w:t xml:space="preserve"> L’interface le plus important </w:t>
      </w:r>
      <w:r w:rsidR="00E835C8">
        <w:rPr>
          <w:rFonts w:ascii="Times New Roman" w:hAnsi="Times New Roman" w:cs="Times New Roman"/>
          <w:sz w:val="24"/>
          <w:szCs w:val="24"/>
          <w:lang w:val="fr-FR"/>
        </w:rPr>
        <w:t xml:space="preserve">est sur l’item </w:t>
      </w:r>
      <w:r w:rsidR="00E835C8" w:rsidRPr="005E0232">
        <w:rPr>
          <w:rFonts w:ascii="Times New Roman" w:hAnsi="Times New Roman" w:cs="Times New Roman"/>
          <w:sz w:val="24"/>
          <w:szCs w:val="24"/>
          <w:lang w:val="fr-FR"/>
        </w:rPr>
        <w:t>« </w:t>
      </w:r>
      <w:r w:rsidR="00E835C8" w:rsidRPr="005E0232">
        <w:rPr>
          <w:rFonts w:ascii="Times New Roman" w:hAnsi="Times New Roman" w:cs="Times New Roman"/>
          <w:b/>
          <w:sz w:val="24"/>
          <w:szCs w:val="24"/>
          <w:lang w:val="fr-FR"/>
        </w:rPr>
        <w:t>Accueil</w:t>
      </w:r>
      <w:r w:rsidR="00E835C8" w:rsidRPr="005E0232">
        <w:rPr>
          <w:rFonts w:ascii="Times New Roman" w:hAnsi="Times New Roman" w:cs="Times New Roman"/>
          <w:sz w:val="24"/>
          <w:szCs w:val="24"/>
          <w:lang w:val="fr-FR"/>
        </w:rPr>
        <w:t> »</w:t>
      </w:r>
      <w:r w:rsidR="00E835C8">
        <w:rPr>
          <w:rFonts w:ascii="Times New Roman" w:hAnsi="Times New Roman" w:cs="Times New Roman"/>
          <w:sz w:val="24"/>
          <w:szCs w:val="24"/>
          <w:lang w:val="fr-FR"/>
        </w:rPr>
        <w:t xml:space="preserve">, illustré à travers la </w:t>
      </w:r>
      <w:r w:rsidR="00C31809" w:rsidRPr="00B46B85">
        <w:rPr>
          <w:rFonts w:ascii="Times New Roman" w:hAnsi="Times New Roman" w:cs="Times New Roman"/>
          <w:sz w:val="24"/>
          <w:szCs w:val="24"/>
          <w:lang w:val="fr-FR"/>
        </w:rPr>
        <w:t>figure 2</w:t>
      </w:r>
      <w:r w:rsidR="002A0ACC">
        <w:rPr>
          <w:rFonts w:ascii="Times New Roman" w:hAnsi="Times New Roman" w:cs="Times New Roman"/>
          <w:sz w:val="24"/>
          <w:szCs w:val="24"/>
          <w:lang w:val="fr-FR"/>
        </w:rPr>
        <w:t>2</w:t>
      </w:r>
      <w:r w:rsidR="00E835C8">
        <w:rPr>
          <w:rFonts w:ascii="Times New Roman" w:hAnsi="Times New Roman" w:cs="Times New Roman"/>
          <w:sz w:val="24"/>
          <w:szCs w:val="24"/>
          <w:lang w:val="fr-FR"/>
        </w:rPr>
        <w:t xml:space="preserve"> ci-dessous.</w:t>
      </w:r>
      <w:r w:rsidR="00C7484A">
        <w:rPr>
          <w:rFonts w:ascii="Times New Roman" w:hAnsi="Times New Roman" w:cs="Times New Roman"/>
          <w:sz w:val="24"/>
          <w:szCs w:val="24"/>
          <w:lang w:val="fr-FR"/>
        </w:rPr>
        <w:t xml:space="preserve"> Il suffit d’y importer un document électronique et </w:t>
      </w:r>
      <w:r w:rsidR="00537797">
        <w:rPr>
          <w:rFonts w:ascii="Times New Roman" w:hAnsi="Times New Roman" w:cs="Times New Roman"/>
          <w:sz w:val="24"/>
          <w:szCs w:val="24"/>
          <w:lang w:val="fr-FR"/>
        </w:rPr>
        <w:t xml:space="preserve">de </w:t>
      </w:r>
      <w:r w:rsidR="0043553F">
        <w:rPr>
          <w:rFonts w:ascii="Times New Roman" w:hAnsi="Times New Roman" w:cs="Times New Roman"/>
          <w:sz w:val="24"/>
          <w:szCs w:val="24"/>
          <w:lang w:val="fr-FR"/>
        </w:rPr>
        <w:t>soumettre s</w:t>
      </w:r>
      <w:r w:rsidR="00C7484A">
        <w:rPr>
          <w:rFonts w:ascii="Times New Roman" w:hAnsi="Times New Roman" w:cs="Times New Roman"/>
          <w:sz w:val="24"/>
          <w:szCs w:val="24"/>
          <w:lang w:val="fr-FR"/>
        </w:rPr>
        <w:t>a vérification.</w:t>
      </w:r>
    </w:p>
    <w:p w14:paraId="3E99AC2E" w14:textId="77777777" w:rsidR="00031BFF" w:rsidRDefault="009724DA" w:rsidP="00031BFF">
      <w:pPr>
        <w:keepNext/>
        <w:spacing w:line="360" w:lineRule="auto"/>
        <w:jc w:val="center"/>
      </w:pPr>
      <w:r>
        <w:rPr>
          <w:rFonts w:ascii="Times New Roman" w:hAnsi="Times New Roman" w:cs="Times New Roman"/>
          <w:noProof/>
          <w:sz w:val="24"/>
          <w:szCs w:val="24"/>
        </w:rPr>
        <w:drawing>
          <wp:inline distT="0" distB="0" distL="0" distR="0" wp14:anchorId="75818873" wp14:editId="055C99F1">
            <wp:extent cx="5965825" cy="2782111"/>
            <wp:effectExtent l="0" t="0" r="317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95921" cy="2796146"/>
                    </a:xfrm>
                    <a:prstGeom prst="rect">
                      <a:avLst/>
                    </a:prstGeom>
                    <a:ln>
                      <a:noFill/>
                    </a:ln>
                  </pic:spPr>
                </pic:pic>
              </a:graphicData>
            </a:graphic>
          </wp:inline>
        </w:drawing>
      </w:r>
    </w:p>
    <w:p w14:paraId="286F2F9D" w14:textId="29F5B257" w:rsidR="00E835C8" w:rsidRDefault="00031BFF" w:rsidP="00075479">
      <w:pPr>
        <w:pStyle w:val="Lgende"/>
        <w:spacing w:after="0" w:line="360" w:lineRule="auto"/>
        <w:jc w:val="center"/>
        <w:rPr>
          <w:rFonts w:ascii="Times New Roman" w:hAnsi="Times New Roman" w:cs="Times New Roman"/>
          <w:noProof/>
          <w:color w:val="auto"/>
          <w:sz w:val="24"/>
          <w:lang w:val="fr-FR"/>
        </w:rPr>
      </w:pPr>
      <w:bookmarkStart w:id="133" w:name="_Toc201883320"/>
      <w:r w:rsidRPr="005260AF">
        <w:rPr>
          <w:rFonts w:ascii="Times New Roman" w:hAnsi="Times New Roman" w:cs="Times New Roman"/>
          <w:b/>
          <w:color w:val="auto"/>
          <w:sz w:val="24"/>
          <w:lang w:val="fr-FR"/>
        </w:rPr>
        <w:t xml:space="preserve">Figure </w:t>
      </w:r>
      <w:r w:rsidRPr="005260AF">
        <w:rPr>
          <w:rFonts w:ascii="Times New Roman" w:hAnsi="Times New Roman" w:cs="Times New Roman"/>
          <w:b/>
          <w:color w:val="auto"/>
          <w:sz w:val="24"/>
        </w:rPr>
        <w:fldChar w:fldCharType="begin"/>
      </w:r>
      <w:r w:rsidRPr="005260AF">
        <w:rPr>
          <w:rFonts w:ascii="Times New Roman" w:hAnsi="Times New Roman" w:cs="Times New Roman"/>
          <w:b/>
          <w:color w:val="auto"/>
          <w:sz w:val="24"/>
          <w:lang w:val="fr-FR"/>
        </w:rPr>
        <w:instrText xml:space="preserve"> SEQ Figure \* ARABIC </w:instrText>
      </w:r>
      <w:r w:rsidRPr="005260AF">
        <w:rPr>
          <w:rFonts w:ascii="Times New Roman" w:hAnsi="Times New Roman" w:cs="Times New Roman"/>
          <w:b/>
          <w:color w:val="auto"/>
          <w:sz w:val="24"/>
        </w:rPr>
        <w:fldChar w:fldCharType="separate"/>
      </w:r>
      <w:r w:rsidR="00DA4B22">
        <w:rPr>
          <w:rFonts w:ascii="Times New Roman" w:hAnsi="Times New Roman" w:cs="Times New Roman"/>
          <w:b/>
          <w:noProof/>
          <w:color w:val="auto"/>
          <w:sz w:val="24"/>
          <w:lang w:val="fr-FR"/>
        </w:rPr>
        <w:t>22</w:t>
      </w:r>
      <w:r w:rsidRPr="005260AF">
        <w:rPr>
          <w:rFonts w:ascii="Times New Roman" w:hAnsi="Times New Roman" w:cs="Times New Roman"/>
          <w:b/>
          <w:color w:val="auto"/>
          <w:sz w:val="24"/>
        </w:rPr>
        <w:fldChar w:fldCharType="end"/>
      </w:r>
      <w:r w:rsidRPr="005260AF">
        <w:rPr>
          <w:rFonts w:ascii="Times New Roman" w:hAnsi="Times New Roman" w:cs="Times New Roman"/>
          <w:color w:val="auto"/>
          <w:sz w:val="24"/>
          <w:lang w:val="fr-FR"/>
        </w:rPr>
        <w:t xml:space="preserve"> : Interface grand public d'authentification de documents administratif</w:t>
      </w:r>
      <w:r w:rsidRPr="005260AF">
        <w:rPr>
          <w:rFonts w:ascii="Times New Roman" w:hAnsi="Times New Roman" w:cs="Times New Roman"/>
          <w:noProof/>
          <w:color w:val="auto"/>
          <w:sz w:val="24"/>
          <w:lang w:val="fr-FR"/>
        </w:rPr>
        <w:t>s</w:t>
      </w:r>
      <w:bookmarkEnd w:id="133"/>
    </w:p>
    <w:p w14:paraId="527FC7A9" w14:textId="77777777" w:rsidR="00B431CF" w:rsidRPr="00DE336C" w:rsidRDefault="00B431CF" w:rsidP="00DE336C">
      <w:pPr>
        <w:spacing w:after="0"/>
        <w:jc w:val="both"/>
        <w:rPr>
          <w:rFonts w:ascii="Times New Roman" w:hAnsi="Times New Roman" w:cs="Times New Roman"/>
          <w:sz w:val="24"/>
          <w:lang w:val="fr-FR"/>
        </w:rPr>
      </w:pPr>
    </w:p>
    <w:p w14:paraId="4C8257C7" w14:textId="77777777" w:rsidR="00457C81" w:rsidRPr="0027677D" w:rsidRDefault="00DE5C7D" w:rsidP="0027677D">
      <w:pPr>
        <w:pStyle w:val="Titre1"/>
        <w:numPr>
          <w:ilvl w:val="0"/>
          <w:numId w:val="55"/>
        </w:numPr>
        <w:jc w:val="both"/>
        <w:rPr>
          <w:rFonts w:ascii="Times New Roman" w:hAnsi="Times New Roman" w:cs="Times New Roman"/>
          <w:b/>
          <w:color w:val="auto"/>
          <w:sz w:val="28"/>
          <w:lang w:val="fr-FR"/>
        </w:rPr>
      </w:pPr>
      <w:bookmarkStart w:id="134" w:name="_Toc184475268"/>
      <w:bookmarkStart w:id="135" w:name="_Toc201883123"/>
      <w:bookmarkStart w:id="136" w:name="_Toc201883367"/>
      <w:r w:rsidRPr="0027677D">
        <w:rPr>
          <w:rFonts w:ascii="Times New Roman" w:hAnsi="Times New Roman" w:cs="Times New Roman"/>
          <w:b/>
          <w:color w:val="auto"/>
          <w:sz w:val="28"/>
          <w:lang w:val="fr-FR"/>
        </w:rPr>
        <w:t>Discussion des résultats</w:t>
      </w:r>
      <w:bookmarkEnd w:id="134"/>
      <w:bookmarkEnd w:id="135"/>
      <w:bookmarkEnd w:id="136"/>
    </w:p>
    <w:p w14:paraId="3F6E3A8B" w14:textId="77777777" w:rsidR="00980E1D" w:rsidRDefault="00221619" w:rsidP="0057682B">
      <w:pPr>
        <w:spacing w:before="240"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résultats obtenus </w:t>
      </w:r>
      <w:r w:rsidR="00125EA5">
        <w:rPr>
          <w:rFonts w:ascii="Times New Roman" w:hAnsi="Times New Roman" w:cs="Times New Roman"/>
          <w:sz w:val="24"/>
          <w:szCs w:val="24"/>
          <w:lang w:val="fr-FR"/>
        </w:rPr>
        <w:t xml:space="preserve">à l’issu de nos </w:t>
      </w:r>
      <w:r w:rsidR="00815000">
        <w:rPr>
          <w:rFonts w:ascii="Times New Roman" w:hAnsi="Times New Roman" w:cs="Times New Roman"/>
          <w:sz w:val="24"/>
          <w:szCs w:val="24"/>
          <w:lang w:val="fr-FR"/>
        </w:rPr>
        <w:t>recherches</w:t>
      </w:r>
      <w:r w:rsidR="002264B4">
        <w:rPr>
          <w:rFonts w:ascii="Times New Roman" w:hAnsi="Times New Roman" w:cs="Times New Roman"/>
          <w:sz w:val="24"/>
          <w:szCs w:val="24"/>
          <w:lang w:val="fr-FR"/>
        </w:rPr>
        <w:t xml:space="preserve"> permettent d’authentifier les documents administratifs</w:t>
      </w:r>
      <w:r w:rsidR="002B506A">
        <w:rPr>
          <w:rFonts w:ascii="Times New Roman" w:hAnsi="Times New Roman" w:cs="Times New Roman"/>
          <w:sz w:val="24"/>
          <w:szCs w:val="24"/>
          <w:lang w:val="fr-FR"/>
        </w:rPr>
        <w:t xml:space="preserve"> électroniques</w:t>
      </w:r>
      <w:r w:rsidR="002264B4">
        <w:rPr>
          <w:rFonts w:ascii="Times New Roman" w:hAnsi="Times New Roman" w:cs="Times New Roman"/>
          <w:sz w:val="24"/>
          <w:szCs w:val="24"/>
          <w:lang w:val="fr-FR"/>
        </w:rPr>
        <w:t xml:space="preserve">, </w:t>
      </w:r>
      <w:r w:rsidR="00272C87">
        <w:rPr>
          <w:rFonts w:ascii="Times New Roman" w:hAnsi="Times New Roman" w:cs="Times New Roman"/>
          <w:sz w:val="24"/>
          <w:szCs w:val="24"/>
          <w:lang w:val="fr-FR"/>
        </w:rPr>
        <w:t>particulièrement</w:t>
      </w:r>
      <w:r w:rsidR="002264B4">
        <w:rPr>
          <w:rFonts w:ascii="Times New Roman" w:hAnsi="Times New Roman" w:cs="Times New Roman"/>
          <w:sz w:val="24"/>
          <w:szCs w:val="24"/>
          <w:lang w:val="fr-FR"/>
        </w:rPr>
        <w:t xml:space="preserve"> les communiqués officiels, en utilisant la technologie Blockchain</w:t>
      </w:r>
      <w:r>
        <w:rPr>
          <w:rFonts w:ascii="Times New Roman" w:hAnsi="Times New Roman" w:cs="Times New Roman"/>
          <w:sz w:val="24"/>
          <w:szCs w:val="24"/>
          <w:lang w:val="fr-FR"/>
        </w:rPr>
        <w:t>.</w:t>
      </w:r>
      <w:r w:rsidR="00815000">
        <w:rPr>
          <w:rFonts w:ascii="Times New Roman" w:hAnsi="Times New Roman" w:cs="Times New Roman"/>
          <w:sz w:val="24"/>
          <w:szCs w:val="24"/>
          <w:lang w:val="fr-FR"/>
        </w:rPr>
        <w:t xml:space="preserve"> </w:t>
      </w:r>
      <w:r w:rsidR="00720503">
        <w:rPr>
          <w:rFonts w:ascii="Times New Roman" w:hAnsi="Times New Roman" w:cs="Times New Roman"/>
          <w:sz w:val="24"/>
          <w:szCs w:val="24"/>
          <w:lang w:val="fr-FR"/>
        </w:rPr>
        <w:t>L’accent mis sur les communiqués officiels découle d</w:t>
      </w:r>
      <w:r w:rsidR="00F83516">
        <w:rPr>
          <w:rFonts w:ascii="Times New Roman" w:hAnsi="Times New Roman" w:cs="Times New Roman"/>
          <w:sz w:val="24"/>
          <w:szCs w:val="24"/>
          <w:lang w:val="fr-FR"/>
        </w:rPr>
        <w:t xml:space="preserve">u contexte de cette </w:t>
      </w:r>
      <w:r w:rsidR="0049179B">
        <w:rPr>
          <w:rFonts w:ascii="Times New Roman" w:hAnsi="Times New Roman" w:cs="Times New Roman"/>
          <w:sz w:val="24"/>
          <w:szCs w:val="24"/>
          <w:lang w:val="fr-FR"/>
        </w:rPr>
        <w:t>étude qui</w:t>
      </w:r>
      <w:r w:rsidR="008959F2">
        <w:rPr>
          <w:rFonts w:ascii="Times New Roman" w:hAnsi="Times New Roman" w:cs="Times New Roman"/>
          <w:sz w:val="24"/>
          <w:szCs w:val="24"/>
          <w:lang w:val="fr-FR"/>
        </w:rPr>
        <w:t xml:space="preserve"> s’articule autour de l’authenticité </w:t>
      </w:r>
      <w:r w:rsidR="003968B6">
        <w:rPr>
          <w:rFonts w:ascii="Times New Roman" w:hAnsi="Times New Roman" w:cs="Times New Roman"/>
          <w:sz w:val="24"/>
          <w:szCs w:val="24"/>
          <w:lang w:val="fr-FR"/>
        </w:rPr>
        <w:t xml:space="preserve">ou la fiabilité </w:t>
      </w:r>
      <w:r w:rsidR="008959F2">
        <w:rPr>
          <w:rFonts w:ascii="Times New Roman" w:hAnsi="Times New Roman" w:cs="Times New Roman"/>
          <w:sz w:val="24"/>
          <w:szCs w:val="24"/>
          <w:lang w:val="fr-FR"/>
        </w:rPr>
        <w:t xml:space="preserve">des </w:t>
      </w:r>
      <w:r w:rsidR="002A19F0">
        <w:rPr>
          <w:rFonts w:ascii="Times New Roman" w:hAnsi="Times New Roman" w:cs="Times New Roman"/>
          <w:sz w:val="24"/>
          <w:szCs w:val="24"/>
          <w:lang w:val="fr-FR"/>
        </w:rPr>
        <w:t xml:space="preserve">informations mises </w:t>
      </w:r>
      <w:r w:rsidR="00060068">
        <w:rPr>
          <w:rFonts w:ascii="Times New Roman" w:hAnsi="Times New Roman" w:cs="Times New Roman"/>
          <w:sz w:val="24"/>
          <w:szCs w:val="24"/>
          <w:lang w:val="fr-FR"/>
        </w:rPr>
        <w:t>à la disposition du public par l</w:t>
      </w:r>
      <w:r w:rsidR="002A19F0">
        <w:rPr>
          <w:rFonts w:ascii="Times New Roman" w:hAnsi="Times New Roman" w:cs="Times New Roman"/>
          <w:sz w:val="24"/>
          <w:szCs w:val="24"/>
          <w:lang w:val="fr-FR"/>
        </w:rPr>
        <w:t>es structures administratives.</w:t>
      </w:r>
    </w:p>
    <w:p w14:paraId="02C8CAC1" w14:textId="77777777" w:rsidR="00BC1A51" w:rsidRDefault="00BC1A51" w:rsidP="0057682B">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Concrètement, </w:t>
      </w:r>
      <w:r w:rsidR="00BF68B1">
        <w:rPr>
          <w:rFonts w:ascii="Times New Roman" w:hAnsi="Times New Roman" w:cs="Times New Roman"/>
          <w:sz w:val="24"/>
          <w:szCs w:val="24"/>
          <w:lang w:val="fr-FR"/>
        </w:rPr>
        <w:t xml:space="preserve">la DApp </w:t>
      </w:r>
      <w:r w:rsidR="00FA0623">
        <w:rPr>
          <w:rFonts w:ascii="Times New Roman" w:hAnsi="Times New Roman" w:cs="Times New Roman"/>
          <w:sz w:val="24"/>
          <w:szCs w:val="24"/>
          <w:lang w:val="fr-FR"/>
        </w:rPr>
        <w:t>ADOBLOCK</w:t>
      </w:r>
      <w:r w:rsidR="0024173E">
        <w:rPr>
          <w:rFonts w:ascii="Times New Roman" w:hAnsi="Times New Roman" w:cs="Times New Roman"/>
          <w:sz w:val="24"/>
          <w:szCs w:val="24"/>
          <w:lang w:val="fr-FR"/>
        </w:rPr>
        <w:t xml:space="preserve"> offre la possibilité de vérifier en temps réel, l’authenticité de documents</w:t>
      </w:r>
      <w:r w:rsidR="005D2E37">
        <w:rPr>
          <w:rFonts w:ascii="Times New Roman" w:hAnsi="Times New Roman" w:cs="Times New Roman"/>
          <w:sz w:val="24"/>
          <w:szCs w:val="24"/>
          <w:lang w:val="fr-FR"/>
        </w:rPr>
        <w:t xml:space="preserve"> administratifs électroniques</w:t>
      </w:r>
      <w:r w:rsidR="0024173E">
        <w:rPr>
          <w:rFonts w:ascii="Times New Roman" w:hAnsi="Times New Roman" w:cs="Times New Roman"/>
          <w:sz w:val="24"/>
          <w:szCs w:val="24"/>
          <w:lang w:val="fr-FR"/>
        </w:rPr>
        <w:t>.</w:t>
      </w:r>
      <w:r w:rsidR="00F331AC">
        <w:rPr>
          <w:rFonts w:ascii="Times New Roman" w:hAnsi="Times New Roman" w:cs="Times New Roman"/>
          <w:sz w:val="24"/>
          <w:szCs w:val="24"/>
          <w:lang w:val="fr-FR"/>
        </w:rPr>
        <w:t xml:space="preserve"> </w:t>
      </w:r>
      <w:r w:rsidR="005515AE">
        <w:rPr>
          <w:rFonts w:ascii="Times New Roman" w:hAnsi="Times New Roman" w:cs="Times New Roman"/>
          <w:sz w:val="24"/>
          <w:szCs w:val="24"/>
          <w:lang w:val="fr-FR"/>
        </w:rPr>
        <w:t>Aussi, e</w:t>
      </w:r>
      <w:r w:rsidR="00F331AC">
        <w:rPr>
          <w:rFonts w:ascii="Times New Roman" w:hAnsi="Times New Roman" w:cs="Times New Roman"/>
          <w:sz w:val="24"/>
          <w:szCs w:val="24"/>
          <w:lang w:val="fr-FR"/>
        </w:rPr>
        <w:t>lle</w:t>
      </w:r>
      <w:r w:rsidR="00FA0623">
        <w:rPr>
          <w:rFonts w:ascii="Times New Roman" w:hAnsi="Times New Roman" w:cs="Times New Roman"/>
          <w:sz w:val="24"/>
          <w:szCs w:val="24"/>
          <w:lang w:val="fr-FR"/>
        </w:rPr>
        <w:t xml:space="preserve"> </w:t>
      </w:r>
      <w:r w:rsidR="00826D5B">
        <w:rPr>
          <w:rFonts w:ascii="Times New Roman" w:hAnsi="Times New Roman" w:cs="Times New Roman"/>
          <w:sz w:val="24"/>
          <w:szCs w:val="24"/>
          <w:lang w:val="fr-FR"/>
        </w:rPr>
        <w:t>intègre absolument la blockchain publique Ethereum 2.0</w:t>
      </w:r>
      <w:r w:rsidR="00E35DB1">
        <w:rPr>
          <w:rFonts w:ascii="Times New Roman" w:hAnsi="Times New Roman" w:cs="Times New Roman"/>
          <w:sz w:val="24"/>
          <w:szCs w:val="24"/>
          <w:lang w:val="fr-FR"/>
        </w:rPr>
        <w:t xml:space="preserve"> afin de renforcer </w:t>
      </w:r>
      <w:r w:rsidR="006E12FF">
        <w:rPr>
          <w:rFonts w:ascii="Times New Roman" w:hAnsi="Times New Roman" w:cs="Times New Roman"/>
          <w:sz w:val="24"/>
          <w:szCs w:val="24"/>
          <w:lang w:val="fr-FR"/>
        </w:rPr>
        <w:t>la sécurité et l’intégrité des communiqués officiels.</w:t>
      </w:r>
      <w:r w:rsidR="00487A31">
        <w:rPr>
          <w:rFonts w:ascii="Times New Roman" w:hAnsi="Times New Roman" w:cs="Times New Roman"/>
          <w:sz w:val="24"/>
          <w:szCs w:val="24"/>
          <w:lang w:val="fr-FR"/>
        </w:rPr>
        <w:t xml:space="preserve"> En effet, Ethereum </w:t>
      </w:r>
      <w:r w:rsidR="00A91069">
        <w:rPr>
          <w:rFonts w:ascii="Times New Roman" w:hAnsi="Times New Roman" w:cs="Times New Roman"/>
          <w:sz w:val="24"/>
          <w:szCs w:val="24"/>
          <w:lang w:val="fr-FR"/>
        </w:rPr>
        <w:t xml:space="preserve">introduit </w:t>
      </w:r>
      <w:r w:rsidR="0018713A">
        <w:rPr>
          <w:rFonts w:ascii="Times New Roman" w:hAnsi="Times New Roman" w:cs="Times New Roman"/>
          <w:sz w:val="24"/>
          <w:szCs w:val="24"/>
          <w:lang w:val="fr-FR"/>
        </w:rPr>
        <w:t xml:space="preserve">régulièrement </w:t>
      </w:r>
      <w:r w:rsidR="00A91069">
        <w:rPr>
          <w:rFonts w:ascii="Times New Roman" w:hAnsi="Times New Roman" w:cs="Times New Roman"/>
          <w:sz w:val="24"/>
          <w:szCs w:val="24"/>
          <w:lang w:val="fr-FR"/>
        </w:rPr>
        <w:t>de nombreuses</w:t>
      </w:r>
      <w:r w:rsidR="00487A31">
        <w:rPr>
          <w:rFonts w:ascii="Times New Roman" w:hAnsi="Times New Roman" w:cs="Times New Roman"/>
          <w:sz w:val="24"/>
          <w:szCs w:val="24"/>
          <w:lang w:val="fr-FR"/>
        </w:rPr>
        <w:t xml:space="preserve"> évolution</w:t>
      </w:r>
      <w:r w:rsidR="00A91069">
        <w:rPr>
          <w:rFonts w:ascii="Times New Roman" w:hAnsi="Times New Roman" w:cs="Times New Roman"/>
          <w:sz w:val="24"/>
          <w:szCs w:val="24"/>
          <w:lang w:val="fr-FR"/>
        </w:rPr>
        <w:t xml:space="preserve">s </w:t>
      </w:r>
      <w:r w:rsidR="00271F32">
        <w:rPr>
          <w:rFonts w:ascii="Times New Roman" w:hAnsi="Times New Roman" w:cs="Times New Roman"/>
          <w:sz w:val="24"/>
          <w:szCs w:val="24"/>
          <w:lang w:val="fr-FR"/>
        </w:rPr>
        <w:t>comme c’est le cas de</w:t>
      </w:r>
      <w:r w:rsidR="001D583A" w:rsidRPr="001D583A">
        <w:rPr>
          <w:rFonts w:ascii="Times New Roman" w:hAnsi="Times New Roman" w:cs="Times New Roman"/>
          <w:sz w:val="24"/>
          <w:szCs w:val="24"/>
          <w:lang w:val="fr-FR"/>
        </w:rPr>
        <w:t xml:space="preserve"> sa mise à jour du 7 mai</w:t>
      </w:r>
      <w:r w:rsidR="004804C6">
        <w:rPr>
          <w:rFonts w:ascii="Times New Roman" w:hAnsi="Times New Roman" w:cs="Times New Roman"/>
          <w:sz w:val="24"/>
          <w:szCs w:val="24"/>
          <w:lang w:val="fr-FR"/>
        </w:rPr>
        <w:t xml:space="preserve"> 2025, via le </w:t>
      </w:r>
      <w:r w:rsidR="004804C6" w:rsidRPr="00930AC4">
        <w:rPr>
          <w:rFonts w:ascii="Times New Roman" w:hAnsi="Times New Roman" w:cs="Times New Roman"/>
          <w:i/>
          <w:sz w:val="24"/>
          <w:szCs w:val="24"/>
          <w:lang w:val="fr-FR"/>
        </w:rPr>
        <w:t>hard fork Pectra</w:t>
      </w:r>
      <w:r w:rsidR="004804C6">
        <w:rPr>
          <w:rFonts w:ascii="Times New Roman" w:hAnsi="Times New Roman" w:cs="Times New Roman"/>
          <w:sz w:val="24"/>
          <w:szCs w:val="24"/>
          <w:lang w:val="fr-FR"/>
        </w:rPr>
        <w:t> ; ce qui rend</w:t>
      </w:r>
      <w:r w:rsidR="001D583A" w:rsidRPr="001D583A">
        <w:rPr>
          <w:rFonts w:ascii="Times New Roman" w:hAnsi="Times New Roman" w:cs="Times New Roman"/>
          <w:sz w:val="24"/>
          <w:szCs w:val="24"/>
          <w:lang w:val="fr-FR"/>
        </w:rPr>
        <w:t xml:space="preserve"> ainsi le réseau plus sécurisé, accessible et convivial.</w:t>
      </w:r>
    </w:p>
    <w:p w14:paraId="6C1702EF" w14:textId="48B6B68A" w:rsidR="00DE6140" w:rsidRDefault="00DE6140"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travaux antérieurs</w:t>
      </w:r>
      <w:r w:rsidR="00A60645">
        <w:rPr>
          <w:rFonts w:ascii="Times New Roman" w:hAnsi="Times New Roman" w:cs="Times New Roman"/>
          <w:sz w:val="24"/>
          <w:szCs w:val="24"/>
          <w:lang w:val="fr-FR"/>
        </w:rPr>
        <w:t xml:space="preserve"> </w:t>
      </w:r>
      <w:r w:rsidR="00A60645">
        <w:rPr>
          <w:rFonts w:ascii="Times New Roman" w:hAnsi="Times New Roman" w:cs="Times New Roman"/>
          <w:sz w:val="24"/>
          <w:szCs w:val="24"/>
          <w:lang w:val="fr-FR"/>
        </w:rPr>
        <w:fldChar w:fldCharType="begin"/>
      </w:r>
      <w:r w:rsidR="00A60645">
        <w:rPr>
          <w:rFonts w:ascii="Times New Roman" w:hAnsi="Times New Roman" w:cs="Times New Roman"/>
          <w:sz w:val="24"/>
          <w:szCs w:val="24"/>
          <w:lang w:val="fr-FR"/>
        </w:rPr>
        <w:instrText xml:space="preserve"> ADDIN ZOTERO_ITEM CSL_CITATION {"citationID":"hDdxF9Jd","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A60645">
        <w:rPr>
          <w:rFonts w:ascii="Times New Roman" w:hAnsi="Times New Roman" w:cs="Times New Roman"/>
          <w:sz w:val="24"/>
          <w:szCs w:val="24"/>
          <w:lang w:val="fr-FR"/>
        </w:rPr>
        <w:fldChar w:fldCharType="separate"/>
      </w:r>
      <w:r w:rsidR="00A60645">
        <w:rPr>
          <w:rFonts w:ascii="Times New Roman" w:hAnsi="Times New Roman" w:cs="Times New Roman"/>
          <w:noProof/>
          <w:sz w:val="24"/>
          <w:szCs w:val="24"/>
          <w:lang w:val="fr-FR"/>
        </w:rPr>
        <w:t>[4]</w:t>
      </w:r>
      <w:r w:rsidR="00A60645">
        <w:rPr>
          <w:rFonts w:ascii="Times New Roman" w:hAnsi="Times New Roman" w:cs="Times New Roman"/>
          <w:sz w:val="24"/>
          <w:szCs w:val="24"/>
          <w:lang w:val="fr-FR"/>
        </w:rPr>
        <w:fldChar w:fldCharType="end"/>
      </w:r>
      <w:r w:rsidR="00A60645">
        <w:rPr>
          <w:rFonts w:ascii="Times New Roman" w:hAnsi="Times New Roman" w:cs="Times New Roman"/>
          <w:sz w:val="24"/>
          <w:szCs w:val="24"/>
          <w:lang w:val="fr-FR"/>
        </w:rPr>
        <w:t xml:space="preserve"> et </w:t>
      </w:r>
      <w:r w:rsidR="00A60645">
        <w:rPr>
          <w:rFonts w:ascii="Times New Roman" w:hAnsi="Times New Roman" w:cs="Times New Roman"/>
          <w:sz w:val="24"/>
          <w:szCs w:val="24"/>
          <w:lang w:val="fr-FR"/>
        </w:rPr>
        <w:fldChar w:fldCharType="begin"/>
      </w:r>
      <w:r w:rsidR="00A60645">
        <w:rPr>
          <w:rFonts w:ascii="Times New Roman" w:hAnsi="Times New Roman" w:cs="Times New Roman"/>
          <w:sz w:val="24"/>
          <w:szCs w:val="24"/>
          <w:lang w:val="fr-FR"/>
        </w:rPr>
        <w:instrText xml:space="preserve"> ADDIN ZOTERO_ITEM CSL_CITATION {"citationID":"qmwfkyZH","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A60645">
        <w:rPr>
          <w:rFonts w:ascii="Times New Roman" w:hAnsi="Times New Roman" w:cs="Times New Roman"/>
          <w:sz w:val="24"/>
          <w:szCs w:val="24"/>
          <w:lang w:val="fr-FR"/>
        </w:rPr>
        <w:fldChar w:fldCharType="separate"/>
      </w:r>
      <w:r w:rsidR="00A60645">
        <w:rPr>
          <w:rFonts w:ascii="Times New Roman" w:hAnsi="Times New Roman" w:cs="Times New Roman"/>
          <w:noProof/>
          <w:sz w:val="24"/>
          <w:szCs w:val="24"/>
          <w:lang w:val="fr-FR"/>
        </w:rPr>
        <w:t>[21]</w:t>
      </w:r>
      <w:r w:rsidR="00A60645">
        <w:rPr>
          <w:rFonts w:ascii="Times New Roman" w:hAnsi="Times New Roman" w:cs="Times New Roman"/>
          <w:sz w:val="24"/>
          <w:szCs w:val="24"/>
          <w:lang w:val="fr-FR"/>
        </w:rPr>
        <w:fldChar w:fldCharType="end"/>
      </w:r>
      <w:r w:rsidR="00085A81">
        <w:rPr>
          <w:rFonts w:ascii="Times New Roman" w:hAnsi="Times New Roman" w:cs="Times New Roman"/>
          <w:sz w:val="24"/>
          <w:szCs w:val="24"/>
          <w:lang w:val="fr-FR"/>
        </w:rPr>
        <w:t xml:space="preserve"> </w:t>
      </w:r>
      <w:r w:rsidR="006D4B74">
        <w:rPr>
          <w:rFonts w:ascii="Times New Roman" w:hAnsi="Times New Roman" w:cs="Times New Roman"/>
          <w:sz w:val="24"/>
          <w:szCs w:val="24"/>
          <w:lang w:val="fr-FR"/>
        </w:rPr>
        <w:t xml:space="preserve">en matière </w:t>
      </w:r>
      <w:r w:rsidR="00085A81">
        <w:rPr>
          <w:rFonts w:ascii="Times New Roman" w:hAnsi="Times New Roman" w:cs="Times New Roman"/>
          <w:sz w:val="24"/>
          <w:szCs w:val="24"/>
          <w:lang w:val="fr-FR"/>
        </w:rPr>
        <w:t>d’authentification et de sécurisation de document</w:t>
      </w:r>
      <w:r w:rsidR="00C274FC">
        <w:rPr>
          <w:rFonts w:ascii="Times New Roman" w:hAnsi="Times New Roman" w:cs="Times New Roman"/>
          <w:sz w:val="24"/>
          <w:szCs w:val="24"/>
          <w:lang w:val="fr-FR"/>
        </w:rPr>
        <w:t>s</w:t>
      </w:r>
      <w:r w:rsidR="00085A81">
        <w:rPr>
          <w:rFonts w:ascii="Times New Roman" w:hAnsi="Times New Roman" w:cs="Times New Roman"/>
          <w:sz w:val="24"/>
          <w:szCs w:val="24"/>
          <w:lang w:val="fr-FR"/>
        </w:rPr>
        <w:t xml:space="preserve"> à l’aide de la blockchain, </w:t>
      </w:r>
      <w:r w:rsidR="00782EEF">
        <w:rPr>
          <w:rFonts w:ascii="Times New Roman" w:hAnsi="Times New Roman" w:cs="Times New Roman"/>
          <w:sz w:val="24"/>
          <w:szCs w:val="24"/>
          <w:lang w:val="fr-FR"/>
        </w:rPr>
        <w:t xml:space="preserve">ADOBLOCK est </w:t>
      </w:r>
      <w:r w:rsidR="007253B2">
        <w:rPr>
          <w:rFonts w:ascii="Times New Roman" w:hAnsi="Times New Roman" w:cs="Times New Roman"/>
          <w:sz w:val="24"/>
          <w:szCs w:val="24"/>
          <w:lang w:val="fr-FR"/>
        </w:rPr>
        <w:t xml:space="preserve">une innovation en </w:t>
      </w:r>
      <w:r w:rsidR="00403CBD">
        <w:rPr>
          <w:rFonts w:ascii="Times New Roman" w:hAnsi="Times New Roman" w:cs="Times New Roman"/>
          <w:sz w:val="24"/>
          <w:szCs w:val="24"/>
          <w:lang w:val="fr-FR"/>
        </w:rPr>
        <w:t>raison</w:t>
      </w:r>
      <w:r w:rsidR="007253B2">
        <w:rPr>
          <w:rFonts w:ascii="Times New Roman" w:hAnsi="Times New Roman" w:cs="Times New Roman"/>
          <w:sz w:val="24"/>
          <w:szCs w:val="24"/>
          <w:lang w:val="fr-FR"/>
        </w:rPr>
        <w:t xml:space="preserve"> de</w:t>
      </w:r>
      <w:r w:rsidR="00782EEF">
        <w:rPr>
          <w:rFonts w:ascii="Times New Roman" w:hAnsi="Times New Roman" w:cs="Times New Roman"/>
          <w:sz w:val="24"/>
          <w:szCs w:val="24"/>
          <w:lang w:val="fr-FR"/>
        </w:rPr>
        <w:t> :</w:t>
      </w:r>
    </w:p>
    <w:p w14:paraId="49D88D34" w14:textId="064682A0" w:rsidR="00782EEF" w:rsidRDefault="003E4AFC"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CB4953">
        <w:rPr>
          <w:rFonts w:ascii="Times New Roman" w:hAnsi="Times New Roman" w:cs="Times New Roman"/>
          <w:sz w:val="24"/>
          <w:szCs w:val="24"/>
          <w:lang w:val="fr-FR"/>
        </w:rPr>
        <w:t>absence d’utilisation de base de données ordinaires</w:t>
      </w:r>
      <w:r w:rsidR="003E4BDF">
        <w:rPr>
          <w:rFonts w:ascii="Times New Roman" w:hAnsi="Times New Roman" w:cs="Times New Roman"/>
          <w:sz w:val="24"/>
          <w:szCs w:val="24"/>
          <w:lang w:val="fr-FR"/>
        </w:rPr>
        <w:t xml:space="preserve">, contrairement à l’approche de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yPXGxgse","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00CB4953">
        <w:rPr>
          <w:rFonts w:ascii="Times New Roman" w:hAnsi="Times New Roman" w:cs="Times New Roman"/>
          <w:sz w:val="24"/>
          <w:szCs w:val="24"/>
          <w:lang w:val="fr-FR"/>
        </w:rPr>
        <w:t> ;</w:t>
      </w:r>
    </w:p>
    <w:p w14:paraId="13ADD08C" w14:textId="1DCEC916" w:rsidR="00ED2764" w:rsidRDefault="003E4AFC"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ED2764">
        <w:rPr>
          <w:rFonts w:ascii="Times New Roman" w:hAnsi="Times New Roman" w:cs="Times New Roman"/>
          <w:sz w:val="24"/>
          <w:szCs w:val="24"/>
          <w:lang w:val="fr-FR"/>
        </w:rPr>
        <w:t xml:space="preserve">simplicité du formulaire </w:t>
      </w:r>
      <w:r w:rsidR="00F927EF">
        <w:rPr>
          <w:rFonts w:ascii="Times New Roman" w:hAnsi="Times New Roman" w:cs="Times New Roman"/>
          <w:sz w:val="24"/>
          <w:szCs w:val="24"/>
          <w:lang w:val="fr-FR"/>
        </w:rPr>
        <w:t xml:space="preserve">grand public </w:t>
      </w:r>
      <w:r w:rsidR="00ED2764">
        <w:rPr>
          <w:rFonts w:ascii="Times New Roman" w:hAnsi="Times New Roman" w:cs="Times New Roman"/>
          <w:sz w:val="24"/>
          <w:szCs w:val="24"/>
          <w:lang w:val="fr-FR"/>
        </w:rPr>
        <w:t>d’authentification de document</w:t>
      </w:r>
      <w:r w:rsidR="00A11D86">
        <w:rPr>
          <w:rFonts w:ascii="Times New Roman" w:hAnsi="Times New Roman" w:cs="Times New Roman"/>
          <w:sz w:val="24"/>
          <w:szCs w:val="24"/>
          <w:lang w:val="fr-FR"/>
        </w:rPr>
        <w:t>s</w:t>
      </w:r>
      <w:r w:rsidR="00ED2764">
        <w:rPr>
          <w:rFonts w:ascii="Times New Roman" w:hAnsi="Times New Roman" w:cs="Times New Roman"/>
          <w:sz w:val="24"/>
          <w:szCs w:val="24"/>
          <w:lang w:val="fr-FR"/>
        </w:rPr>
        <w:t xml:space="preserve"> (</w:t>
      </w:r>
      <w:r w:rsidR="00CB7E6D">
        <w:rPr>
          <w:rFonts w:ascii="Times New Roman" w:hAnsi="Times New Roman" w:cs="Times New Roman"/>
          <w:sz w:val="24"/>
          <w:szCs w:val="24"/>
          <w:lang w:val="fr-FR"/>
        </w:rPr>
        <w:t>seul le fichier est requis</w:t>
      </w:r>
      <w:r w:rsidR="000A3BD1">
        <w:rPr>
          <w:rFonts w:ascii="Times New Roman" w:hAnsi="Times New Roman" w:cs="Times New Roman"/>
          <w:sz w:val="24"/>
          <w:szCs w:val="24"/>
          <w:lang w:val="fr-FR"/>
        </w:rPr>
        <w:t xml:space="preserve"> au lieu de plusieurs champs comme dans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VzgDPuQg","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00ED2764">
        <w:rPr>
          <w:rFonts w:ascii="Times New Roman" w:hAnsi="Times New Roman" w:cs="Times New Roman"/>
          <w:sz w:val="24"/>
          <w:szCs w:val="24"/>
          <w:lang w:val="fr-FR"/>
        </w:rPr>
        <w:t>) ;</w:t>
      </w:r>
    </w:p>
    <w:p w14:paraId="0E26375F" w14:textId="77777777" w:rsidR="00CB7E6D" w:rsidRDefault="00676B15"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non manipulation </w:t>
      </w:r>
      <w:r w:rsidR="007D6D09">
        <w:rPr>
          <w:rFonts w:ascii="Times New Roman" w:hAnsi="Times New Roman" w:cs="Times New Roman"/>
          <w:sz w:val="24"/>
          <w:szCs w:val="24"/>
          <w:lang w:val="fr-FR"/>
        </w:rPr>
        <w:t xml:space="preserve">directe </w:t>
      </w:r>
      <w:r>
        <w:rPr>
          <w:rFonts w:ascii="Times New Roman" w:hAnsi="Times New Roman" w:cs="Times New Roman"/>
          <w:sz w:val="24"/>
          <w:szCs w:val="24"/>
          <w:lang w:val="fr-FR"/>
        </w:rPr>
        <w:t>des clés cryptographiques par le</w:t>
      </w:r>
      <w:r w:rsidR="00C7330E">
        <w:rPr>
          <w:rFonts w:ascii="Times New Roman" w:hAnsi="Times New Roman" w:cs="Times New Roman"/>
          <w:sz w:val="24"/>
          <w:szCs w:val="24"/>
          <w:lang w:val="fr-FR"/>
        </w:rPr>
        <w:t>s acteurs</w:t>
      </w:r>
      <w:r>
        <w:rPr>
          <w:rFonts w:ascii="Times New Roman" w:hAnsi="Times New Roman" w:cs="Times New Roman"/>
          <w:sz w:val="24"/>
          <w:szCs w:val="24"/>
          <w:lang w:val="fr-FR"/>
        </w:rPr>
        <w:t xml:space="preserve"> grand public ;</w:t>
      </w:r>
    </w:p>
    <w:p w14:paraId="6B26E6F0" w14:textId="77777777" w:rsidR="00B063B0" w:rsidRDefault="00B063B0"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non </w:t>
      </w:r>
      <w:r w:rsidR="00E43802">
        <w:rPr>
          <w:rFonts w:ascii="Times New Roman" w:hAnsi="Times New Roman" w:cs="Times New Roman"/>
          <w:sz w:val="24"/>
          <w:szCs w:val="24"/>
          <w:lang w:val="fr-FR"/>
        </w:rPr>
        <w:t>nécessité</w:t>
      </w:r>
      <w:r>
        <w:rPr>
          <w:rFonts w:ascii="Times New Roman" w:hAnsi="Times New Roman" w:cs="Times New Roman"/>
          <w:sz w:val="24"/>
          <w:szCs w:val="24"/>
          <w:lang w:val="fr-FR"/>
        </w:rPr>
        <w:t xml:space="preserve"> d’avoir plusieurs compte</w:t>
      </w:r>
      <w:r w:rsidR="00E1279A">
        <w:rPr>
          <w:rFonts w:ascii="Times New Roman" w:hAnsi="Times New Roman" w:cs="Times New Roman"/>
          <w:sz w:val="24"/>
          <w:szCs w:val="24"/>
          <w:lang w:val="fr-FR"/>
        </w:rPr>
        <w:t>s</w:t>
      </w:r>
      <w:r>
        <w:rPr>
          <w:rFonts w:ascii="Times New Roman" w:hAnsi="Times New Roman" w:cs="Times New Roman"/>
          <w:sz w:val="24"/>
          <w:szCs w:val="24"/>
          <w:lang w:val="fr-FR"/>
        </w:rPr>
        <w:t xml:space="preserve"> EOA ;</w:t>
      </w:r>
    </w:p>
    <w:p w14:paraId="4E768491" w14:textId="65967F03" w:rsidR="008E350F" w:rsidRDefault="004A77AB"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l’utilisation de technologies plus avancées et flexibles telles que Hardhat, Ethers.js </w:t>
      </w:r>
      <w:r w:rsidR="00F94CF2">
        <w:rPr>
          <w:rFonts w:ascii="Times New Roman" w:hAnsi="Times New Roman" w:cs="Times New Roman"/>
          <w:sz w:val="24"/>
          <w:szCs w:val="24"/>
          <w:lang w:val="fr-FR"/>
        </w:rPr>
        <w:t>au lieu de</w:t>
      </w:r>
      <w:r w:rsidR="002C12E5">
        <w:rPr>
          <w:rFonts w:ascii="Times New Roman" w:hAnsi="Times New Roman" w:cs="Times New Roman"/>
          <w:sz w:val="24"/>
          <w:szCs w:val="24"/>
          <w:lang w:val="fr-FR"/>
        </w:rPr>
        <w:t xml:space="preserve"> Web3</w:t>
      </w:r>
      <w:r w:rsidR="00B046E6">
        <w:rPr>
          <w:rFonts w:ascii="Times New Roman" w:hAnsi="Times New Roman" w:cs="Times New Roman"/>
          <w:sz w:val="24"/>
          <w:szCs w:val="24"/>
          <w:lang w:val="fr-FR"/>
        </w:rPr>
        <w:t>.js</w:t>
      </w:r>
      <w:r w:rsidR="008E350F">
        <w:rPr>
          <w:rFonts w:ascii="Times New Roman" w:hAnsi="Times New Roman" w:cs="Times New Roman"/>
          <w:sz w:val="24"/>
          <w:szCs w:val="24"/>
          <w:lang w:val="fr-FR"/>
        </w:rPr>
        <w:t> ;</w:t>
      </w:r>
    </w:p>
    <w:p w14:paraId="33C8806C" w14:textId="77777777" w:rsidR="004A77AB" w:rsidRDefault="00335151"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l’intégration de l’horodatage électronique, </w:t>
      </w:r>
      <w:r w:rsidR="00A847F7">
        <w:rPr>
          <w:rFonts w:ascii="Times New Roman" w:hAnsi="Times New Roman" w:cs="Times New Roman"/>
          <w:sz w:val="24"/>
          <w:szCs w:val="24"/>
          <w:lang w:val="fr-FR"/>
        </w:rPr>
        <w:t xml:space="preserve">de </w:t>
      </w:r>
      <w:r w:rsidR="00BC5D65">
        <w:rPr>
          <w:rFonts w:ascii="Times New Roman" w:hAnsi="Times New Roman" w:cs="Times New Roman"/>
          <w:sz w:val="24"/>
          <w:szCs w:val="24"/>
          <w:lang w:val="fr-FR"/>
        </w:rPr>
        <w:t xml:space="preserve">la signature numérique des </w:t>
      </w:r>
      <w:r w:rsidR="00A9311D">
        <w:rPr>
          <w:rFonts w:ascii="Times New Roman" w:hAnsi="Times New Roman" w:cs="Times New Roman"/>
          <w:sz w:val="24"/>
          <w:szCs w:val="24"/>
          <w:lang w:val="fr-FR"/>
        </w:rPr>
        <w:t>documents</w:t>
      </w:r>
      <w:r w:rsidR="004154D0">
        <w:rPr>
          <w:rFonts w:ascii="Times New Roman" w:hAnsi="Times New Roman" w:cs="Times New Roman"/>
          <w:sz w:val="24"/>
          <w:szCs w:val="24"/>
          <w:lang w:val="fr-FR"/>
        </w:rPr>
        <w:t xml:space="preserve"> systématiquement</w:t>
      </w:r>
      <w:r w:rsidR="00A9311D">
        <w:rPr>
          <w:rFonts w:ascii="Times New Roman" w:hAnsi="Times New Roman" w:cs="Times New Roman"/>
          <w:sz w:val="24"/>
          <w:szCs w:val="24"/>
          <w:lang w:val="fr-FR"/>
        </w:rPr>
        <w:t xml:space="preserve"> hachés</w:t>
      </w:r>
      <w:r w:rsidR="00BC5D65">
        <w:rPr>
          <w:rFonts w:ascii="Times New Roman" w:hAnsi="Times New Roman" w:cs="Times New Roman"/>
          <w:sz w:val="24"/>
          <w:szCs w:val="24"/>
          <w:lang w:val="fr-FR"/>
        </w:rPr>
        <w:t xml:space="preserve">, </w:t>
      </w:r>
      <w:r w:rsidR="00A847F7">
        <w:rPr>
          <w:rFonts w:ascii="Times New Roman" w:hAnsi="Times New Roman" w:cs="Times New Roman"/>
          <w:sz w:val="24"/>
          <w:szCs w:val="24"/>
          <w:lang w:val="fr-FR"/>
        </w:rPr>
        <w:t>et de</w:t>
      </w:r>
      <w:r w:rsidR="00AC1F46">
        <w:rPr>
          <w:rFonts w:ascii="Times New Roman" w:hAnsi="Times New Roman" w:cs="Times New Roman"/>
          <w:sz w:val="24"/>
          <w:szCs w:val="24"/>
          <w:lang w:val="fr-FR"/>
        </w:rPr>
        <w:t xml:space="preserve"> la</w:t>
      </w:r>
      <w:r w:rsidR="00A847F7">
        <w:rPr>
          <w:rFonts w:ascii="Times New Roman" w:hAnsi="Times New Roman" w:cs="Times New Roman"/>
          <w:sz w:val="24"/>
          <w:szCs w:val="24"/>
          <w:lang w:val="fr-FR"/>
        </w:rPr>
        <w:t xml:space="preserve"> blockchain Ethereum via le contrat intelligent</w:t>
      </w:r>
      <w:r w:rsidR="007C176D">
        <w:rPr>
          <w:rFonts w:ascii="Times New Roman" w:hAnsi="Times New Roman" w:cs="Times New Roman"/>
          <w:sz w:val="24"/>
          <w:szCs w:val="24"/>
          <w:lang w:val="fr-FR"/>
        </w:rPr>
        <w:t>.</w:t>
      </w:r>
      <w:r w:rsidR="007C4EEF">
        <w:rPr>
          <w:rFonts w:ascii="Times New Roman" w:hAnsi="Times New Roman" w:cs="Times New Roman"/>
          <w:sz w:val="24"/>
          <w:szCs w:val="24"/>
          <w:lang w:val="fr-FR"/>
        </w:rPr>
        <w:t xml:space="preserve"> Cela permet de prendre en compte plusieurs </w:t>
      </w:r>
      <w:r w:rsidR="002F21A0">
        <w:rPr>
          <w:rFonts w:ascii="Times New Roman" w:hAnsi="Times New Roman" w:cs="Times New Roman"/>
          <w:sz w:val="24"/>
          <w:szCs w:val="24"/>
          <w:lang w:val="fr-FR"/>
        </w:rPr>
        <w:t>méthodes</w:t>
      </w:r>
      <w:r w:rsidR="00D629A4">
        <w:rPr>
          <w:rFonts w:ascii="Times New Roman" w:hAnsi="Times New Roman" w:cs="Times New Roman"/>
          <w:sz w:val="24"/>
          <w:szCs w:val="24"/>
          <w:lang w:val="fr-FR"/>
        </w:rPr>
        <w:t xml:space="preserve"> d’authentification</w:t>
      </w:r>
      <w:r w:rsidR="007C4EEF">
        <w:rPr>
          <w:rFonts w:ascii="Times New Roman" w:hAnsi="Times New Roman" w:cs="Times New Roman"/>
          <w:sz w:val="24"/>
          <w:szCs w:val="24"/>
          <w:lang w:val="fr-FR"/>
        </w:rPr>
        <w:t xml:space="preserve"> afin de garantir une sécurité accrue de </w:t>
      </w:r>
      <w:r w:rsidR="00F963CE">
        <w:rPr>
          <w:rFonts w:ascii="Times New Roman" w:hAnsi="Times New Roman" w:cs="Times New Roman"/>
          <w:sz w:val="24"/>
          <w:szCs w:val="24"/>
          <w:lang w:val="fr-FR"/>
        </w:rPr>
        <w:t>notre</w:t>
      </w:r>
      <w:r w:rsidR="007C4EEF">
        <w:rPr>
          <w:rFonts w:ascii="Times New Roman" w:hAnsi="Times New Roman" w:cs="Times New Roman"/>
          <w:sz w:val="24"/>
          <w:szCs w:val="24"/>
          <w:lang w:val="fr-FR"/>
        </w:rPr>
        <w:t xml:space="preserve"> solution.</w:t>
      </w:r>
    </w:p>
    <w:p w14:paraId="2DF38F98" w14:textId="77777777" w:rsidR="00DD4B1E" w:rsidRPr="00DD4B1E" w:rsidRDefault="006270A2" w:rsidP="002174E3">
      <w:pPr>
        <w:spacing w:before="240"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dépit de ces avantages</w:t>
      </w:r>
      <w:r w:rsidR="00472F7D">
        <w:rPr>
          <w:rFonts w:ascii="Times New Roman" w:hAnsi="Times New Roman" w:cs="Times New Roman"/>
          <w:sz w:val="24"/>
          <w:szCs w:val="24"/>
          <w:lang w:val="fr-FR"/>
        </w:rPr>
        <w:t xml:space="preserve">, </w:t>
      </w:r>
      <w:r w:rsidR="00F939C1">
        <w:rPr>
          <w:rFonts w:ascii="Times New Roman" w:hAnsi="Times New Roman" w:cs="Times New Roman"/>
          <w:sz w:val="24"/>
          <w:szCs w:val="24"/>
          <w:lang w:val="fr-FR"/>
        </w:rPr>
        <w:t xml:space="preserve">une préoccupation résiduelle </w:t>
      </w:r>
      <w:r w:rsidR="00AC4B2B">
        <w:rPr>
          <w:rFonts w:ascii="Times New Roman" w:hAnsi="Times New Roman" w:cs="Times New Roman"/>
          <w:sz w:val="24"/>
          <w:szCs w:val="24"/>
          <w:lang w:val="fr-FR"/>
        </w:rPr>
        <w:t>nécessite</w:t>
      </w:r>
      <w:r w:rsidR="00F939C1">
        <w:rPr>
          <w:rFonts w:ascii="Times New Roman" w:hAnsi="Times New Roman" w:cs="Times New Roman"/>
          <w:sz w:val="24"/>
          <w:szCs w:val="24"/>
          <w:lang w:val="fr-FR"/>
        </w:rPr>
        <w:t xml:space="preserve"> d’être examinée.</w:t>
      </w:r>
      <w:r w:rsidR="000435CD">
        <w:rPr>
          <w:rFonts w:ascii="Times New Roman" w:hAnsi="Times New Roman" w:cs="Times New Roman"/>
          <w:sz w:val="24"/>
          <w:szCs w:val="24"/>
          <w:lang w:val="fr-FR"/>
        </w:rPr>
        <w:t xml:space="preserve"> I</w:t>
      </w:r>
      <w:r w:rsidR="008C2E11">
        <w:rPr>
          <w:rFonts w:ascii="Times New Roman" w:hAnsi="Times New Roman" w:cs="Times New Roman"/>
          <w:sz w:val="24"/>
          <w:szCs w:val="24"/>
          <w:lang w:val="fr-FR"/>
        </w:rPr>
        <w:t xml:space="preserve">l s’agit de la prise en compte </w:t>
      </w:r>
      <w:r w:rsidR="001601C8">
        <w:rPr>
          <w:rFonts w:ascii="Times New Roman" w:hAnsi="Times New Roman" w:cs="Times New Roman"/>
          <w:sz w:val="24"/>
          <w:szCs w:val="24"/>
          <w:lang w:val="fr-FR"/>
        </w:rPr>
        <w:t xml:space="preserve">des documents </w:t>
      </w:r>
      <w:r w:rsidR="001601C8" w:rsidRPr="001601C8">
        <w:rPr>
          <w:rFonts w:ascii="Times New Roman" w:hAnsi="Times New Roman" w:cs="Times New Roman"/>
          <w:sz w:val="24"/>
          <w:szCs w:val="24"/>
          <w:lang w:val="fr-FR"/>
        </w:rPr>
        <w:t>administratifs électroniques non textuels (fichier PDF dont le</w:t>
      </w:r>
      <w:r w:rsidR="001601C8">
        <w:rPr>
          <w:rFonts w:ascii="Times New Roman" w:hAnsi="Times New Roman" w:cs="Times New Roman"/>
          <w:sz w:val="24"/>
          <w:szCs w:val="24"/>
          <w:lang w:val="fr-FR"/>
        </w:rPr>
        <w:t xml:space="preserve"> contenu est un scan en image).</w:t>
      </w:r>
      <w:r w:rsidR="00B52C0E">
        <w:rPr>
          <w:rFonts w:ascii="Times New Roman" w:hAnsi="Times New Roman" w:cs="Times New Roman"/>
          <w:sz w:val="24"/>
          <w:szCs w:val="24"/>
          <w:lang w:val="fr-FR"/>
        </w:rPr>
        <w:t xml:space="preserve"> </w:t>
      </w:r>
      <w:r w:rsidR="00875F3D">
        <w:rPr>
          <w:rFonts w:ascii="Times New Roman" w:hAnsi="Times New Roman" w:cs="Times New Roman"/>
          <w:sz w:val="24"/>
          <w:szCs w:val="24"/>
          <w:lang w:val="fr-FR"/>
        </w:rPr>
        <w:t>En effet, i</w:t>
      </w:r>
      <w:r w:rsidR="00B52C0E">
        <w:rPr>
          <w:rFonts w:ascii="Times New Roman" w:hAnsi="Times New Roman" w:cs="Times New Roman"/>
          <w:sz w:val="24"/>
          <w:szCs w:val="24"/>
          <w:lang w:val="fr-FR"/>
        </w:rPr>
        <w:t xml:space="preserve">l est évident que pour un document dont le contenu extrait </w:t>
      </w:r>
      <w:r w:rsidR="00B52C0E">
        <w:rPr>
          <w:rFonts w:ascii="Times New Roman" w:hAnsi="Times New Roman" w:cs="Times New Roman"/>
          <w:sz w:val="24"/>
          <w:szCs w:val="24"/>
          <w:lang w:val="fr-FR"/>
        </w:rPr>
        <w:lastRenderedPageBreak/>
        <w:t xml:space="preserve">est du texte, plusieurs opérations de hachage </w:t>
      </w:r>
      <w:r w:rsidR="007B6B25">
        <w:rPr>
          <w:rFonts w:ascii="Times New Roman" w:hAnsi="Times New Roman" w:cs="Times New Roman"/>
          <w:sz w:val="24"/>
          <w:szCs w:val="24"/>
          <w:lang w:val="fr-FR"/>
        </w:rPr>
        <w:t xml:space="preserve">SHA-256 </w:t>
      </w:r>
      <w:r w:rsidR="00B52C0E">
        <w:rPr>
          <w:rFonts w:ascii="Times New Roman" w:hAnsi="Times New Roman" w:cs="Times New Roman"/>
          <w:sz w:val="24"/>
          <w:szCs w:val="24"/>
          <w:lang w:val="fr-FR"/>
        </w:rPr>
        <w:t xml:space="preserve">de ce contenu aboutiront à </w:t>
      </w:r>
      <w:r w:rsidR="00AE071D">
        <w:rPr>
          <w:rFonts w:ascii="Times New Roman" w:hAnsi="Times New Roman" w:cs="Times New Roman"/>
          <w:sz w:val="24"/>
          <w:szCs w:val="24"/>
          <w:lang w:val="fr-FR"/>
        </w:rPr>
        <w:t>un</w:t>
      </w:r>
      <w:r w:rsidR="00B52C0E">
        <w:rPr>
          <w:rFonts w:ascii="Times New Roman" w:hAnsi="Times New Roman" w:cs="Times New Roman"/>
          <w:sz w:val="24"/>
          <w:szCs w:val="24"/>
          <w:lang w:val="fr-FR"/>
        </w:rPr>
        <w:t xml:space="preserve"> hash </w:t>
      </w:r>
      <w:r w:rsidR="00D60F0C">
        <w:rPr>
          <w:rFonts w:ascii="Times New Roman" w:hAnsi="Times New Roman" w:cs="Times New Roman"/>
          <w:sz w:val="24"/>
          <w:szCs w:val="24"/>
          <w:lang w:val="fr-FR"/>
        </w:rPr>
        <w:t xml:space="preserve">identique </w:t>
      </w:r>
      <w:r w:rsidR="00B52C0E">
        <w:rPr>
          <w:rFonts w:ascii="Times New Roman" w:hAnsi="Times New Roman" w:cs="Times New Roman"/>
          <w:sz w:val="24"/>
          <w:szCs w:val="24"/>
          <w:lang w:val="fr-FR"/>
        </w:rPr>
        <w:t>(la même empreinte numérique).</w:t>
      </w:r>
      <w:r w:rsidR="00461C84">
        <w:rPr>
          <w:rFonts w:ascii="Times New Roman" w:hAnsi="Times New Roman" w:cs="Times New Roman"/>
          <w:sz w:val="24"/>
          <w:szCs w:val="24"/>
          <w:lang w:val="fr-FR"/>
        </w:rPr>
        <w:t xml:space="preserve"> Cependant, pour un document ayant </w:t>
      </w:r>
      <w:r w:rsidR="001E5207">
        <w:rPr>
          <w:rFonts w:ascii="Times New Roman" w:hAnsi="Times New Roman" w:cs="Times New Roman"/>
          <w:sz w:val="24"/>
          <w:szCs w:val="24"/>
          <w:lang w:val="fr-FR"/>
        </w:rPr>
        <w:t xml:space="preserve">fait </w:t>
      </w:r>
      <w:r w:rsidR="00461C84">
        <w:rPr>
          <w:rFonts w:ascii="Times New Roman" w:hAnsi="Times New Roman" w:cs="Times New Roman"/>
          <w:sz w:val="24"/>
          <w:szCs w:val="24"/>
          <w:lang w:val="fr-FR"/>
        </w:rPr>
        <w:t>l’objet de numérisations, le</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résultat</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de </w:t>
      </w:r>
      <w:r w:rsidR="00BB4804">
        <w:rPr>
          <w:rFonts w:ascii="Times New Roman" w:hAnsi="Times New Roman" w:cs="Times New Roman"/>
          <w:sz w:val="24"/>
          <w:szCs w:val="24"/>
          <w:lang w:val="fr-FR"/>
        </w:rPr>
        <w:t xml:space="preserve">plusieurs opérations de </w:t>
      </w:r>
      <w:r w:rsidR="00461C84">
        <w:rPr>
          <w:rFonts w:ascii="Times New Roman" w:hAnsi="Times New Roman" w:cs="Times New Roman"/>
          <w:sz w:val="24"/>
          <w:szCs w:val="24"/>
          <w:lang w:val="fr-FR"/>
        </w:rPr>
        <w:t>hachage</w:t>
      </w:r>
      <w:r w:rsidR="00BB4804">
        <w:rPr>
          <w:rFonts w:ascii="Times New Roman" w:hAnsi="Times New Roman" w:cs="Times New Roman"/>
          <w:sz w:val="24"/>
          <w:szCs w:val="24"/>
          <w:lang w:val="fr-FR"/>
        </w:rPr>
        <w:t xml:space="preserve"> seraient probablement différents.</w:t>
      </w:r>
      <w:r w:rsidR="00125983">
        <w:rPr>
          <w:rFonts w:ascii="Times New Roman" w:hAnsi="Times New Roman" w:cs="Times New Roman"/>
          <w:sz w:val="24"/>
          <w:szCs w:val="24"/>
          <w:lang w:val="fr-FR"/>
        </w:rPr>
        <w:t xml:space="preserve"> Car </w:t>
      </w:r>
      <w:r w:rsidR="001601C8" w:rsidRPr="001601C8">
        <w:rPr>
          <w:rFonts w:ascii="Times New Roman" w:hAnsi="Times New Roman" w:cs="Times New Roman"/>
          <w:sz w:val="24"/>
          <w:szCs w:val="24"/>
          <w:lang w:val="fr-FR"/>
        </w:rPr>
        <w:t xml:space="preserve">les images scannées (voire avec le même appareil de </w:t>
      </w:r>
      <w:r w:rsidR="00B52C0E">
        <w:rPr>
          <w:rFonts w:ascii="Times New Roman" w:hAnsi="Times New Roman" w:cs="Times New Roman"/>
          <w:sz w:val="24"/>
          <w:szCs w:val="24"/>
          <w:lang w:val="fr-FR"/>
        </w:rPr>
        <w:t xml:space="preserve">scannage) ont des variations </w:t>
      </w:r>
      <w:r w:rsidR="00FA2CD5">
        <w:rPr>
          <w:rFonts w:ascii="Times New Roman" w:hAnsi="Times New Roman" w:cs="Times New Roman"/>
          <w:sz w:val="24"/>
          <w:szCs w:val="24"/>
          <w:lang w:val="fr-FR"/>
        </w:rPr>
        <w:t xml:space="preserve">en </w:t>
      </w:r>
      <w:r w:rsidR="00FA2CD5" w:rsidRPr="001601C8">
        <w:rPr>
          <w:rFonts w:ascii="Times New Roman" w:hAnsi="Times New Roman" w:cs="Times New Roman"/>
          <w:sz w:val="24"/>
          <w:szCs w:val="24"/>
          <w:lang w:val="fr-FR"/>
        </w:rPr>
        <w:t>termes de</w:t>
      </w:r>
      <w:r w:rsidR="001601C8" w:rsidRPr="001601C8">
        <w:rPr>
          <w:rFonts w:ascii="Times New Roman" w:hAnsi="Times New Roman" w:cs="Times New Roman"/>
          <w:sz w:val="24"/>
          <w:szCs w:val="24"/>
          <w:lang w:val="fr-FR"/>
        </w:rPr>
        <w:t xml:space="preserve"> résolution, d'alignement, de luminosité, de compre</w:t>
      </w:r>
      <w:r w:rsidR="00B52C0E">
        <w:rPr>
          <w:rFonts w:ascii="Times New Roman" w:hAnsi="Times New Roman" w:cs="Times New Roman"/>
          <w:sz w:val="24"/>
          <w:szCs w:val="24"/>
          <w:lang w:val="fr-FR"/>
        </w:rPr>
        <w:t xml:space="preserve">ssions, etc. et contiennent des </w:t>
      </w:r>
      <w:r w:rsidR="001601C8" w:rsidRPr="001601C8">
        <w:rPr>
          <w:rFonts w:ascii="Times New Roman" w:hAnsi="Times New Roman" w:cs="Times New Roman"/>
          <w:sz w:val="24"/>
          <w:szCs w:val="24"/>
          <w:lang w:val="fr-FR"/>
        </w:rPr>
        <w:t>métadonnées (date de création, logiciel utilisé, etc.) différentes.</w:t>
      </w:r>
      <w:r w:rsidR="0078750C">
        <w:rPr>
          <w:rFonts w:ascii="Times New Roman" w:hAnsi="Times New Roman" w:cs="Times New Roman"/>
          <w:sz w:val="24"/>
          <w:szCs w:val="24"/>
          <w:lang w:val="fr-FR"/>
        </w:rPr>
        <w:t xml:space="preserve"> Or dans </w:t>
      </w:r>
      <w:r w:rsidR="0030520B">
        <w:rPr>
          <w:rFonts w:ascii="Times New Roman" w:hAnsi="Times New Roman" w:cs="Times New Roman"/>
          <w:sz w:val="24"/>
          <w:szCs w:val="24"/>
          <w:lang w:val="fr-FR"/>
        </w:rPr>
        <w:t>un</w:t>
      </w:r>
      <w:r w:rsidR="0078750C">
        <w:rPr>
          <w:rFonts w:ascii="Times New Roman" w:hAnsi="Times New Roman" w:cs="Times New Roman"/>
          <w:sz w:val="24"/>
          <w:szCs w:val="24"/>
          <w:lang w:val="fr-FR"/>
        </w:rPr>
        <w:t xml:space="preserve"> système d’authentification</w:t>
      </w:r>
      <w:r w:rsidR="00BC74CE">
        <w:rPr>
          <w:rFonts w:ascii="Times New Roman" w:hAnsi="Times New Roman" w:cs="Times New Roman"/>
          <w:sz w:val="24"/>
          <w:szCs w:val="24"/>
          <w:lang w:val="fr-FR"/>
        </w:rPr>
        <w:t xml:space="preserve"> de document</w:t>
      </w:r>
      <w:r w:rsidR="00C21300">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et selon les </w:t>
      </w:r>
      <w:r w:rsidR="00D16BF0">
        <w:rPr>
          <w:rFonts w:ascii="Times New Roman" w:hAnsi="Times New Roman" w:cs="Times New Roman"/>
          <w:sz w:val="24"/>
          <w:szCs w:val="24"/>
          <w:lang w:val="fr-FR"/>
        </w:rPr>
        <w:t>propriétés</w:t>
      </w:r>
      <w:r w:rsidR="00BC74CE">
        <w:rPr>
          <w:rFonts w:ascii="Times New Roman" w:hAnsi="Times New Roman" w:cs="Times New Roman"/>
          <w:sz w:val="24"/>
          <w:szCs w:val="24"/>
          <w:lang w:val="fr-FR"/>
        </w:rPr>
        <w:t xml:space="preserve"> des algorithme</w:t>
      </w:r>
      <w:r w:rsidR="00385DF8">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de hachage</w:t>
      </w:r>
      <w:r w:rsidR="0078750C">
        <w:rPr>
          <w:rFonts w:ascii="Times New Roman" w:hAnsi="Times New Roman" w:cs="Times New Roman"/>
          <w:sz w:val="24"/>
          <w:szCs w:val="24"/>
          <w:lang w:val="fr-FR"/>
        </w:rPr>
        <w:t xml:space="preserve">, </w:t>
      </w:r>
      <w:r w:rsidR="00AF191A">
        <w:rPr>
          <w:rFonts w:ascii="Times New Roman" w:hAnsi="Times New Roman" w:cs="Times New Roman"/>
          <w:sz w:val="24"/>
          <w:szCs w:val="24"/>
          <w:lang w:val="fr-FR"/>
        </w:rPr>
        <w:t>le même document doit nécessairement avoir la même valeur de hachage</w:t>
      </w:r>
      <w:r w:rsidR="001601C8">
        <w:rPr>
          <w:rFonts w:ascii="Times New Roman" w:hAnsi="Times New Roman" w:cs="Times New Roman"/>
          <w:sz w:val="24"/>
          <w:szCs w:val="24"/>
          <w:lang w:val="fr-FR"/>
        </w:rPr>
        <w:t>.</w:t>
      </w:r>
      <w:r w:rsidR="008C2E11">
        <w:rPr>
          <w:rFonts w:ascii="Times New Roman" w:hAnsi="Times New Roman" w:cs="Times New Roman"/>
          <w:sz w:val="24"/>
          <w:szCs w:val="24"/>
          <w:lang w:val="fr-FR"/>
        </w:rPr>
        <w:t xml:space="preserve"> </w:t>
      </w:r>
      <w:r w:rsidR="009D4DA7">
        <w:rPr>
          <w:rFonts w:ascii="Times New Roman" w:hAnsi="Times New Roman" w:cs="Times New Roman"/>
          <w:sz w:val="24"/>
          <w:szCs w:val="24"/>
          <w:lang w:val="fr-FR"/>
        </w:rPr>
        <w:t xml:space="preserve">Ainsi, </w:t>
      </w:r>
      <w:r w:rsidR="006073AF">
        <w:rPr>
          <w:rFonts w:ascii="Times New Roman" w:hAnsi="Times New Roman" w:cs="Times New Roman"/>
          <w:sz w:val="24"/>
          <w:szCs w:val="24"/>
          <w:lang w:val="fr-FR"/>
        </w:rPr>
        <w:t>la perspective sera d’explorer l’intégration de système</w:t>
      </w:r>
      <w:r w:rsidR="00E7181A">
        <w:rPr>
          <w:rFonts w:ascii="Times New Roman" w:hAnsi="Times New Roman" w:cs="Times New Roman"/>
          <w:sz w:val="24"/>
          <w:szCs w:val="24"/>
          <w:lang w:val="fr-FR"/>
        </w:rPr>
        <w:t xml:space="preserve"> de </w:t>
      </w:r>
      <w:r w:rsidR="00E7181A" w:rsidRPr="005D0F8F">
        <w:rPr>
          <w:rStyle w:val="y2iqfc"/>
          <w:rFonts w:ascii="Times New Roman" w:hAnsi="Times New Roman" w:cs="Times New Roman"/>
          <w:color w:val="1F1F1F"/>
          <w:sz w:val="24"/>
          <w:szCs w:val="24"/>
          <w:lang w:val="fr-FR"/>
        </w:rPr>
        <w:t>Reconnaissance Optique de Caractères</w:t>
      </w:r>
      <w:r w:rsidR="00AC0B10">
        <w:rPr>
          <w:rFonts w:ascii="Times New Roman" w:hAnsi="Times New Roman" w:cs="Times New Roman"/>
          <w:sz w:val="24"/>
          <w:szCs w:val="24"/>
          <w:lang w:val="fr-FR"/>
        </w:rPr>
        <w:t xml:space="preserve"> </w:t>
      </w:r>
      <w:r w:rsidR="00E7181A">
        <w:rPr>
          <w:rFonts w:ascii="Times New Roman" w:hAnsi="Times New Roman" w:cs="Times New Roman"/>
          <w:sz w:val="24"/>
          <w:szCs w:val="24"/>
          <w:lang w:val="fr-FR"/>
        </w:rPr>
        <w:t>(</w:t>
      </w:r>
      <w:r w:rsidR="00AC0B10">
        <w:rPr>
          <w:rFonts w:ascii="Times New Roman" w:hAnsi="Times New Roman" w:cs="Times New Roman"/>
          <w:sz w:val="24"/>
          <w:szCs w:val="24"/>
          <w:lang w:val="fr-FR"/>
        </w:rPr>
        <w:t>OCR</w:t>
      </w:r>
      <w:r w:rsidR="00E7181A">
        <w:rPr>
          <w:rFonts w:ascii="Times New Roman" w:hAnsi="Times New Roman" w:cs="Times New Roman"/>
          <w:sz w:val="24"/>
          <w:szCs w:val="24"/>
          <w:lang w:val="fr-FR"/>
        </w:rPr>
        <w:t xml:space="preserve"> ou autre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 xml:space="preserve"> pipeline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w:t>
      </w:r>
      <w:r w:rsidR="00DD03BE">
        <w:rPr>
          <w:rFonts w:ascii="Times New Roman" w:hAnsi="Times New Roman" w:cs="Times New Roman"/>
          <w:sz w:val="24"/>
          <w:szCs w:val="24"/>
          <w:lang w:val="fr-FR"/>
        </w:rPr>
        <w:t xml:space="preserve"> ou l’option de hachage</w:t>
      </w:r>
      <w:r w:rsidR="00D646CC">
        <w:rPr>
          <w:rFonts w:ascii="Times New Roman" w:hAnsi="Times New Roman" w:cs="Times New Roman"/>
          <w:sz w:val="24"/>
          <w:szCs w:val="24"/>
          <w:lang w:val="fr-FR"/>
        </w:rPr>
        <w:t xml:space="preserve"> direct</w:t>
      </w:r>
      <w:r w:rsidR="00DD03BE">
        <w:rPr>
          <w:rFonts w:ascii="Times New Roman" w:hAnsi="Times New Roman" w:cs="Times New Roman"/>
          <w:sz w:val="24"/>
          <w:szCs w:val="24"/>
          <w:lang w:val="fr-FR"/>
        </w:rPr>
        <w:t xml:space="preserve"> du</w:t>
      </w:r>
      <w:r w:rsidR="000A56B3">
        <w:rPr>
          <w:rFonts w:ascii="Times New Roman" w:hAnsi="Times New Roman" w:cs="Times New Roman"/>
          <w:sz w:val="24"/>
          <w:szCs w:val="24"/>
          <w:lang w:val="fr-FR"/>
        </w:rPr>
        <w:t xml:space="preserve"> docu</w:t>
      </w:r>
      <w:r w:rsidR="00D646CC">
        <w:rPr>
          <w:rFonts w:ascii="Times New Roman" w:hAnsi="Times New Roman" w:cs="Times New Roman"/>
          <w:sz w:val="24"/>
          <w:szCs w:val="24"/>
          <w:lang w:val="fr-FR"/>
        </w:rPr>
        <w:t>ment, c’est-à-dire le</w:t>
      </w:r>
      <w:r w:rsidR="00DD03BE">
        <w:rPr>
          <w:rFonts w:ascii="Times New Roman" w:hAnsi="Times New Roman" w:cs="Times New Roman"/>
          <w:sz w:val="24"/>
          <w:szCs w:val="24"/>
          <w:lang w:val="fr-FR"/>
        </w:rPr>
        <w:t xml:space="preserve"> </w:t>
      </w:r>
      <w:r w:rsidR="00DD03BE" w:rsidRPr="0053542E">
        <w:rPr>
          <w:rStyle w:val="y2iqfc"/>
          <w:rFonts w:ascii="Times New Roman" w:hAnsi="Times New Roman" w:cs="Times New Roman"/>
          <w:color w:val="1F1F1F"/>
          <w:sz w:val="24"/>
          <w:szCs w:val="24"/>
          <w:lang w:val="fr-FR"/>
        </w:rPr>
        <w:t>fichier binaire complet</w:t>
      </w:r>
      <w:r w:rsidR="00DD03BE">
        <w:rPr>
          <w:rStyle w:val="y2iqfc"/>
          <w:rFonts w:ascii="Times New Roman" w:hAnsi="Times New Roman" w:cs="Times New Roman"/>
          <w:color w:val="1F1F1F"/>
          <w:sz w:val="24"/>
          <w:szCs w:val="24"/>
          <w:lang w:val="fr-FR"/>
        </w:rPr>
        <w:t xml:space="preserve"> (à défaut)</w:t>
      </w:r>
      <w:r w:rsidR="00AC0B10">
        <w:rPr>
          <w:rFonts w:ascii="Times New Roman" w:hAnsi="Times New Roman" w:cs="Times New Roman"/>
          <w:sz w:val="24"/>
          <w:szCs w:val="24"/>
          <w:lang w:val="fr-FR"/>
        </w:rPr>
        <w:t>.</w:t>
      </w:r>
    </w:p>
    <w:p w14:paraId="73D88452" w14:textId="77777777" w:rsidR="004A0FF1" w:rsidRDefault="004A0FF1" w:rsidP="00623092">
      <w:pPr>
        <w:spacing w:after="0" w:line="360" w:lineRule="auto"/>
        <w:jc w:val="both"/>
        <w:rPr>
          <w:rFonts w:ascii="Times New Roman" w:hAnsi="Times New Roman" w:cs="Times New Roman"/>
          <w:sz w:val="24"/>
          <w:szCs w:val="24"/>
          <w:lang w:val="fr-FR"/>
        </w:rPr>
      </w:pPr>
    </w:p>
    <w:p w14:paraId="54593047" w14:textId="4DBB5838" w:rsidR="00B84E64" w:rsidRDefault="00744482" w:rsidP="003F7B4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somme, </w:t>
      </w:r>
      <w:r w:rsidR="00B144BB">
        <w:rPr>
          <w:rFonts w:ascii="Times New Roman" w:hAnsi="Times New Roman" w:cs="Times New Roman"/>
          <w:sz w:val="24"/>
          <w:szCs w:val="24"/>
          <w:lang w:val="fr-FR"/>
        </w:rPr>
        <w:t xml:space="preserve">nous avons </w:t>
      </w:r>
      <w:r w:rsidR="005B7B4E">
        <w:rPr>
          <w:rFonts w:ascii="Times New Roman" w:hAnsi="Times New Roman" w:cs="Times New Roman"/>
          <w:sz w:val="24"/>
          <w:szCs w:val="24"/>
          <w:lang w:val="fr-FR"/>
        </w:rPr>
        <w:t xml:space="preserve">abordé dans ce </w:t>
      </w:r>
      <w:r w:rsidR="00E96452">
        <w:rPr>
          <w:rFonts w:ascii="Times New Roman" w:hAnsi="Times New Roman" w:cs="Times New Roman"/>
          <w:sz w:val="24"/>
          <w:szCs w:val="24"/>
          <w:lang w:val="fr-FR"/>
        </w:rPr>
        <w:t xml:space="preserve">dernier </w:t>
      </w:r>
      <w:r w:rsidR="005B7B4E">
        <w:rPr>
          <w:rFonts w:ascii="Times New Roman" w:hAnsi="Times New Roman" w:cs="Times New Roman"/>
          <w:sz w:val="24"/>
          <w:szCs w:val="24"/>
          <w:lang w:val="fr-FR"/>
        </w:rPr>
        <w:t xml:space="preserve">chapitre, </w:t>
      </w:r>
      <w:r w:rsidR="00EE18DF">
        <w:rPr>
          <w:rFonts w:ascii="Times New Roman" w:hAnsi="Times New Roman" w:cs="Times New Roman"/>
          <w:sz w:val="24"/>
          <w:szCs w:val="24"/>
          <w:lang w:val="fr-FR"/>
        </w:rPr>
        <w:t>la présentation du protocole d’implémentation de la DApp ADOBLOCK</w:t>
      </w:r>
      <w:r w:rsidR="00520084">
        <w:rPr>
          <w:rFonts w:ascii="Times New Roman" w:hAnsi="Times New Roman" w:cs="Times New Roman"/>
          <w:sz w:val="24"/>
          <w:szCs w:val="24"/>
          <w:lang w:val="fr-FR"/>
        </w:rPr>
        <w:t>. Ce protocole</w:t>
      </w:r>
      <w:r w:rsidR="008D3B4B">
        <w:rPr>
          <w:rFonts w:ascii="Times New Roman" w:hAnsi="Times New Roman" w:cs="Times New Roman"/>
          <w:sz w:val="24"/>
          <w:szCs w:val="24"/>
          <w:lang w:val="fr-FR"/>
        </w:rPr>
        <w:t xml:space="preserve"> est constitué des éléments d’analyse et de conception de l’approche</w:t>
      </w:r>
      <w:r w:rsidR="00E0079C">
        <w:rPr>
          <w:rFonts w:ascii="Times New Roman" w:hAnsi="Times New Roman" w:cs="Times New Roman"/>
          <w:sz w:val="24"/>
          <w:szCs w:val="24"/>
          <w:lang w:val="fr-FR"/>
        </w:rPr>
        <w:t xml:space="preserve"> précédemment proposé</w:t>
      </w:r>
      <w:r w:rsidR="008D3B4B">
        <w:rPr>
          <w:rFonts w:ascii="Times New Roman" w:hAnsi="Times New Roman" w:cs="Times New Roman"/>
          <w:sz w:val="24"/>
          <w:szCs w:val="24"/>
          <w:lang w:val="fr-FR"/>
        </w:rPr>
        <w:t xml:space="preserve">, </w:t>
      </w:r>
      <w:r w:rsidR="000F552E">
        <w:rPr>
          <w:rFonts w:ascii="Times New Roman" w:hAnsi="Times New Roman" w:cs="Times New Roman"/>
          <w:sz w:val="24"/>
          <w:szCs w:val="24"/>
          <w:lang w:val="fr-FR"/>
        </w:rPr>
        <w:t xml:space="preserve">des outils et technologies </w:t>
      </w:r>
      <w:r w:rsidR="00A84B2F">
        <w:rPr>
          <w:rFonts w:ascii="Times New Roman" w:hAnsi="Times New Roman" w:cs="Times New Roman"/>
          <w:sz w:val="24"/>
          <w:szCs w:val="24"/>
          <w:lang w:val="fr-FR"/>
        </w:rPr>
        <w:t>utilisés</w:t>
      </w:r>
      <w:r w:rsidR="002F3C36">
        <w:rPr>
          <w:rFonts w:ascii="Times New Roman" w:hAnsi="Times New Roman" w:cs="Times New Roman"/>
          <w:sz w:val="24"/>
          <w:szCs w:val="24"/>
          <w:lang w:val="fr-FR"/>
        </w:rPr>
        <w:t xml:space="preserve"> lors de nos expérimentations</w:t>
      </w:r>
      <w:r w:rsidR="00A84B2F">
        <w:rPr>
          <w:rFonts w:ascii="Times New Roman" w:hAnsi="Times New Roman" w:cs="Times New Roman"/>
          <w:sz w:val="24"/>
          <w:szCs w:val="24"/>
          <w:lang w:val="fr-FR"/>
        </w:rPr>
        <w:t>, et la démarche adoptée pour l’implément</w:t>
      </w:r>
      <w:r w:rsidR="006528E9">
        <w:rPr>
          <w:rFonts w:ascii="Times New Roman" w:hAnsi="Times New Roman" w:cs="Times New Roman"/>
          <w:sz w:val="24"/>
          <w:szCs w:val="24"/>
          <w:lang w:val="fr-FR"/>
        </w:rPr>
        <w:t>ation</w:t>
      </w:r>
      <w:r w:rsidR="00970133">
        <w:rPr>
          <w:rFonts w:ascii="Times New Roman" w:hAnsi="Times New Roman" w:cs="Times New Roman"/>
          <w:sz w:val="24"/>
          <w:szCs w:val="24"/>
          <w:lang w:val="fr-FR"/>
        </w:rPr>
        <w:t xml:space="preserve"> de </w:t>
      </w:r>
      <w:r w:rsidR="00AA7540">
        <w:rPr>
          <w:rFonts w:ascii="Times New Roman" w:hAnsi="Times New Roman" w:cs="Times New Roman"/>
          <w:sz w:val="24"/>
          <w:szCs w:val="24"/>
          <w:lang w:val="fr-FR"/>
        </w:rPr>
        <w:t>notre</w:t>
      </w:r>
      <w:r w:rsidR="00970133">
        <w:rPr>
          <w:rFonts w:ascii="Times New Roman" w:hAnsi="Times New Roman" w:cs="Times New Roman"/>
          <w:sz w:val="24"/>
          <w:szCs w:val="24"/>
          <w:lang w:val="fr-FR"/>
        </w:rPr>
        <w:t xml:space="preserve"> DApp</w:t>
      </w:r>
      <w:r w:rsidR="00A84B2F">
        <w:rPr>
          <w:rFonts w:ascii="Times New Roman" w:hAnsi="Times New Roman" w:cs="Times New Roman"/>
          <w:sz w:val="24"/>
          <w:szCs w:val="24"/>
          <w:lang w:val="fr-FR"/>
        </w:rPr>
        <w:t>.</w:t>
      </w:r>
      <w:r w:rsidR="00FD1D42">
        <w:rPr>
          <w:rFonts w:ascii="Times New Roman" w:hAnsi="Times New Roman" w:cs="Times New Roman"/>
          <w:sz w:val="24"/>
          <w:szCs w:val="24"/>
          <w:lang w:val="fr-FR"/>
        </w:rPr>
        <w:t xml:space="preserve"> </w:t>
      </w:r>
      <w:r w:rsidR="00A250A4">
        <w:rPr>
          <w:rFonts w:ascii="Times New Roman" w:hAnsi="Times New Roman" w:cs="Times New Roman"/>
          <w:sz w:val="24"/>
          <w:szCs w:val="24"/>
          <w:lang w:val="fr-FR"/>
        </w:rPr>
        <w:t xml:space="preserve">Nous avons également présenté </w:t>
      </w:r>
      <w:r w:rsidR="007679E3">
        <w:rPr>
          <w:rFonts w:ascii="Times New Roman" w:hAnsi="Times New Roman" w:cs="Times New Roman"/>
          <w:sz w:val="24"/>
          <w:szCs w:val="24"/>
          <w:lang w:val="fr-FR"/>
        </w:rPr>
        <w:t>les principales interfaces (écrans) de la DApp</w:t>
      </w:r>
      <w:r w:rsidR="00422DBA">
        <w:rPr>
          <w:rFonts w:ascii="Times New Roman" w:hAnsi="Times New Roman" w:cs="Times New Roman"/>
          <w:sz w:val="24"/>
          <w:szCs w:val="24"/>
          <w:lang w:val="fr-FR"/>
        </w:rPr>
        <w:t xml:space="preserve"> puis mené une discussion sur l’ensemble des résultats obtenus à l’issus de nos recherches.</w:t>
      </w:r>
      <w:r w:rsidR="008313A5">
        <w:rPr>
          <w:rFonts w:ascii="Times New Roman" w:hAnsi="Times New Roman" w:cs="Times New Roman"/>
          <w:sz w:val="24"/>
          <w:szCs w:val="24"/>
          <w:lang w:val="fr-FR"/>
        </w:rPr>
        <w:t xml:space="preserve"> Q</w:t>
      </w:r>
      <w:r w:rsidR="000B7623">
        <w:rPr>
          <w:rFonts w:ascii="Times New Roman" w:hAnsi="Times New Roman" w:cs="Times New Roman"/>
          <w:sz w:val="24"/>
          <w:szCs w:val="24"/>
          <w:lang w:val="fr-FR"/>
        </w:rPr>
        <w:t>ue peut-on retenir</w:t>
      </w:r>
      <w:r w:rsidR="008313A5">
        <w:rPr>
          <w:rFonts w:ascii="Times New Roman" w:hAnsi="Times New Roman" w:cs="Times New Roman"/>
          <w:sz w:val="24"/>
          <w:szCs w:val="24"/>
          <w:lang w:val="fr-FR"/>
        </w:rPr>
        <w:t>, en définitive,</w:t>
      </w:r>
      <w:r w:rsidR="000B7623">
        <w:rPr>
          <w:rFonts w:ascii="Times New Roman" w:hAnsi="Times New Roman" w:cs="Times New Roman"/>
          <w:sz w:val="24"/>
          <w:szCs w:val="24"/>
          <w:lang w:val="fr-FR"/>
        </w:rPr>
        <w:t xml:space="preserve"> de </w:t>
      </w:r>
      <w:r w:rsidR="00161F6D">
        <w:rPr>
          <w:rFonts w:ascii="Times New Roman" w:hAnsi="Times New Roman" w:cs="Times New Roman"/>
          <w:sz w:val="24"/>
          <w:szCs w:val="24"/>
          <w:lang w:val="fr-FR"/>
        </w:rPr>
        <w:t>nos</w:t>
      </w:r>
      <w:r w:rsidR="000B7623">
        <w:rPr>
          <w:rFonts w:ascii="Times New Roman" w:hAnsi="Times New Roman" w:cs="Times New Roman"/>
          <w:sz w:val="24"/>
          <w:szCs w:val="24"/>
          <w:lang w:val="fr-FR"/>
        </w:rPr>
        <w:t xml:space="preserve"> </w:t>
      </w:r>
      <w:r w:rsidR="00161F6D">
        <w:rPr>
          <w:rFonts w:ascii="Times New Roman" w:hAnsi="Times New Roman" w:cs="Times New Roman"/>
          <w:sz w:val="24"/>
          <w:szCs w:val="24"/>
          <w:lang w:val="fr-FR"/>
        </w:rPr>
        <w:t>recher</w:t>
      </w:r>
      <w:r w:rsidR="00554751">
        <w:rPr>
          <w:rFonts w:ascii="Times New Roman" w:hAnsi="Times New Roman" w:cs="Times New Roman"/>
          <w:sz w:val="24"/>
          <w:szCs w:val="24"/>
          <w:lang w:val="fr-FR"/>
        </w:rPr>
        <w:t>c</w:t>
      </w:r>
      <w:r w:rsidR="00161F6D">
        <w:rPr>
          <w:rFonts w:ascii="Times New Roman" w:hAnsi="Times New Roman" w:cs="Times New Roman"/>
          <w:sz w:val="24"/>
          <w:szCs w:val="24"/>
          <w:lang w:val="fr-FR"/>
        </w:rPr>
        <w:t xml:space="preserve">hes </w:t>
      </w:r>
      <w:r w:rsidR="000B7623">
        <w:rPr>
          <w:rFonts w:ascii="Times New Roman" w:hAnsi="Times New Roman" w:cs="Times New Roman"/>
          <w:sz w:val="24"/>
          <w:szCs w:val="24"/>
          <w:lang w:val="fr-FR"/>
        </w:rPr>
        <w:t>?</w:t>
      </w:r>
      <w:r w:rsidR="00B84E64">
        <w:rPr>
          <w:rFonts w:ascii="Times New Roman" w:hAnsi="Times New Roman" w:cs="Times New Roman"/>
          <w:sz w:val="24"/>
          <w:szCs w:val="24"/>
          <w:lang w:val="fr-FR"/>
        </w:rPr>
        <w:br w:type="page"/>
      </w:r>
    </w:p>
    <w:p w14:paraId="7C9E029C" w14:textId="77777777" w:rsidR="00907EBB" w:rsidRDefault="00907EBB">
      <w:pPr>
        <w:rPr>
          <w:rFonts w:ascii="Times New Roman" w:hAnsi="Times New Roman" w:cs="Times New Roman"/>
          <w:sz w:val="24"/>
          <w:szCs w:val="24"/>
          <w:lang w:val="fr-FR"/>
        </w:rPr>
      </w:pPr>
    </w:p>
    <w:p w14:paraId="54D70D50" w14:textId="77777777" w:rsidR="00907EBB" w:rsidRDefault="00907EBB">
      <w:pPr>
        <w:rPr>
          <w:rFonts w:ascii="Times New Roman" w:hAnsi="Times New Roman" w:cs="Times New Roman"/>
          <w:sz w:val="24"/>
          <w:szCs w:val="24"/>
          <w:lang w:val="fr-FR"/>
        </w:rPr>
      </w:pPr>
    </w:p>
    <w:p w14:paraId="59268C9A" w14:textId="77777777" w:rsidR="00094047" w:rsidRDefault="00094047">
      <w:pPr>
        <w:rPr>
          <w:rFonts w:ascii="Times New Roman" w:hAnsi="Times New Roman" w:cs="Times New Roman"/>
          <w:sz w:val="24"/>
          <w:szCs w:val="24"/>
          <w:lang w:val="fr-FR"/>
        </w:rPr>
      </w:pPr>
    </w:p>
    <w:p w14:paraId="36ECE848" w14:textId="77777777" w:rsidR="00094047" w:rsidRDefault="00094047">
      <w:pPr>
        <w:rPr>
          <w:rFonts w:ascii="Times New Roman" w:hAnsi="Times New Roman" w:cs="Times New Roman"/>
          <w:sz w:val="24"/>
          <w:szCs w:val="24"/>
          <w:lang w:val="fr-FR"/>
        </w:rPr>
      </w:pPr>
    </w:p>
    <w:p w14:paraId="3997E10E" w14:textId="77777777" w:rsidR="00094047" w:rsidRDefault="00094047">
      <w:pPr>
        <w:rPr>
          <w:rFonts w:ascii="Times New Roman" w:hAnsi="Times New Roman" w:cs="Times New Roman"/>
          <w:sz w:val="24"/>
          <w:szCs w:val="24"/>
          <w:lang w:val="fr-FR"/>
        </w:rPr>
      </w:pPr>
    </w:p>
    <w:p w14:paraId="12A1BA31" w14:textId="77777777" w:rsidR="00094047" w:rsidRDefault="00094047">
      <w:pPr>
        <w:rPr>
          <w:rFonts w:ascii="Times New Roman" w:hAnsi="Times New Roman" w:cs="Times New Roman"/>
          <w:sz w:val="24"/>
          <w:szCs w:val="24"/>
          <w:lang w:val="fr-FR"/>
        </w:rPr>
      </w:pPr>
    </w:p>
    <w:p w14:paraId="6170B70D" w14:textId="77777777" w:rsidR="00094047" w:rsidRDefault="00094047">
      <w:pPr>
        <w:rPr>
          <w:rFonts w:ascii="Times New Roman" w:hAnsi="Times New Roman" w:cs="Times New Roman"/>
          <w:sz w:val="24"/>
          <w:szCs w:val="24"/>
          <w:lang w:val="fr-FR"/>
        </w:rPr>
      </w:pPr>
    </w:p>
    <w:p w14:paraId="3C2B51FA" w14:textId="77777777" w:rsidR="00094047" w:rsidRDefault="00094047">
      <w:pPr>
        <w:rPr>
          <w:rFonts w:ascii="Times New Roman" w:hAnsi="Times New Roman" w:cs="Times New Roman"/>
          <w:sz w:val="24"/>
          <w:szCs w:val="24"/>
          <w:lang w:val="fr-FR"/>
        </w:rPr>
      </w:pPr>
    </w:p>
    <w:p w14:paraId="64F4BF02" w14:textId="77777777" w:rsidR="00094047" w:rsidRDefault="00094047">
      <w:pPr>
        <w:rPr>
          <w:rFonts w:ascii="Times New Roman" w:hAnsi="Times New Roman" w:cs="Times New Roman"/>
          <w:sz w:val="24"/>
          <w:szCs w:val="24"/>
          <w:lang w:val="fr-FR"/>
        </w:rPr>
      </w:pPr>
    </w:p>
    <w:p w14:paraId="1C508BBE" w14:textId="77777777" w:rsidR="00094047" w:rsidRDefault="00094047">
      <w:pPr>
        <w:rPr>
          <w:rFonts w:ascii="Times New Roman" w:hAnsi="Times New Roman" w:cs="Times New Roman"/>
          <w:sz w:val="24"/>
          <w:szCs w:val="24"/>
          <w:lang w:val="fr-FR"/>
        </w:rPr>
      </w:pPr>
    </w:p>
    <w:p w14:paraId="590DAD99" w14:textId="77777777" w:rsidR="00094047" w:rsidRDefault="00094047">
      <w:pPr>
        <w:rPr>
          <w:rFonts w:ascii="Times New Roman" w:hAnsi="Times New Roman" w:cs="Times New Roman"/>
          <w:sz w:val="24"/>
          <w:szCs w:val="24"/>
          <w:lang w:val="fr-FR"/>
        </w:rPr>
      </w:pPr>
    </w:p>
    <w:p w14:paraId="7CC99B8C" w14:textId="77777777" w:rsidR="00094047" w:rsidRDefault="00094047">
      <w:pPr>
        <w:rPr>
          <w:rFonts w:ascii="Times New Roman" w:hAnsi="Times New Roman" w:cs="Times New Roman"/>
          <w:sz w:val="24"/>
          <w:szCs w:val="24"/>
          <w:lang w:val="fr-FR"/>
        </w:rPr>
      </w:pPr>
    </w:p>
    <w:p w14:paraId="5D614950" w14:textId="77777777"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14:paraId="78465AD9" w14:textId="77777777"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3E184067" w14:textId="77777777" w:rsidR="00457C81" w:rsidRPr="00153537" w:rsidRDefault="00457C81" w:rsidP="004F24D6">
      <w:pPr>
        <w:keepNext/>
        <w:keepLines/>
        <w:spacing w:before="240" w:after="0"/>
        <w:jc w:val="center"/>
        <w:outlineLvl w:val="0"/>
        <w:rPr>
          <w:rFonts w:ascii="Times New Roman" w:eastAsiaTheme="majorEastAsia" w:hAnsi="Times New Roman" w:cs="Times New Roman"/>
          <w:b/>
          <w:sz w:val="24"/>
          <w:szCs w:val="24"/>
          <w:lang w:val="fr-FR"/>
        </w:rPr>
      </w:pPr>
      <w:bookmarkStart w:id="137" w:name="_Toc184475269"/>
      <w:bookmarkStart w:id="138" w:name="_Toc201883124"/>
      <w:bookmarkStart w:id="139" w:name="_Toc201883368"/>
      <w:r w:rsidRPr="00153537">
        <w:rPr>
          <w:rFonts w:ascii="Times New Roman" w:eastAsiaTheme="majorEastAsia" w:hAnsi="Times New Roman" w:cs="Times New Roman"/>
          <w:b/>
          <w:sz w:val="24"/>
          <w:szCs w:val="24"/>
          <w:lang w:val="fr-FR"/>
        </w:rPr>
        <w:lastRenderedPageBreak/>
        <w:t>CONCLUSION ET PERSPECTIVES</w:t>
      </w:r>
      <w:bookmarkEnd w:id="137"/>
      <w:bookmarkEnd w:id="138"/>
      <w:bookmarkEnd w:id="139"/>
    </w:p>
    <w:p w14:paraId="26EE7967" w14:textId="77777777" w:rsidR="008E1F60" w:rsidRDefault="008E1F60" w:rsidP="00CA276C">
      <w:pPr>
        <w:spacing w:after="0" w:line="360" w:lineRule="auto"/>
        <w:ind w:firstLine="720"/>
        <w:jc w:val="both"/>
        <w:rPr>
          <w:rFonts w:ascii="Times New Roman" w:hAnsi="Times New Roman" w:cs="Times New Roman"/>
          <w:sz w:val="24"/>
          <w:szCs w:val="24"/>
          <w:lang w:val="fr-FR"/>
        </w:rPr>
      </w:pPr>
    </w:p>
    <w:p w14:paraId="436B75C7" w14:textId="6F734E36" w:rsidR="00457C81" w:rsidRDefault="0093551C" w:rsidP="00CA276C">
      <w:pPr>
        <w:spacing w:after="0" w:line="360" w:lineRule="auto"/>
        <w:ind w:firstLine="720"/>
        <w:jc w:val="both"/>
        <w:rPr>
          <w:rFonts w:ascii="Times New Roman" w:hAnsi="Times New Roman" w:cs="Times New Roman"/>
          <w:sz w:val="24"/>
          <w:szCs w:val="24"/>
          <w:lang w:val="fr-FR"/>
        </w:rPr>
      </w:pPr>
      <w:r w:rsidRPr="0093551C">
        <w:rPr>
          <w:rFonts w:ascii="Times New Roman" w:hAnsi="Times New Roman" w:cs="Times New Roman"/>
          <w:sz w:val="24"/>
          <w:szCs w:val="24"/>
          <w:lang w:val="fr-FR"/>
        </w:rPr>
        <w:t>En rés</w:t>
      </w:r>
      <w:r w:rsidR="006D1BA4">
        <w:rPr>
          <w:rFonts w:ascii="Times New Roman" w:hAnsi="Times New Roman" w:cs="Times New Roman"/>
          <w:sz w:val="24"/>
          <w:szCs w:val="24"/>
          <w:lang w:val="fr-FR"/>
        </w:rPr>
        <w:t xml:space="preserve">umé, ce travail était axé </w:t>
      </w:r>
      <w:r w:rsidR="005200C8">
        <w:rPr>
          <w:rFonts w:ascii="Times New Roman" w:hAnsi="Times New Roman" w:cs="Times New Roman"/>
          <w:sz w:val="24"/>
          <w:szCs w:val="24"/>
          <w:lang w:val="fr-FR"/>
        </w:rPr>
        <w:t xml:space="preserve">principalement </w:t>
      </w:r>
      <w:r w:rsidR="006D1BA4">
        <w:rPr>
          <w:rFonts w:ascii="Times New Roman" w:hAnsi="Times New Roman" w:cs="Times New Roman"/>
          <w:sz w:val="24"/>
          <w:szCs w:val="24"/>
          <w:lang w:val="fr-FR"/>
        </w:rPr>
        <w:t xml:space="preserve">sur </w:t>
      </w:r>
      <w:r w:rsidR="005200C8">
        <w:rPr>
          <w:rFonts w:ascii="Times New Roman" w:hAnsi="Times New Roman" w:cs="Times New Roman"/>
          <w:sz w:val="24"/>
          <w:szCs w:val="24"/>
          <w:lang w:val="fr-FR"/>
        </w:rPr>
        <w:t xml:space="preserve">trois (03) éléments : </w:t>
      </w:r>
      <w:r w:rsidR="004241D2">
        <w:rPr>
          <w:rFonts w:ascii="Times New Roman" w:hAnsi="Times New Roman" w:cs="Times New Roman"/>
          <w:sz w:val="24"/>
          <w:szCs w:val="24"/>
          <w:lang w:val="fr-FR"/>
        </w:rPr>
        <w:t>les</w:t>
      </w:r>
      <w:r w:rsidR="008D6767">
        <w:rPr>
          <w:rFonts w:ascii="Times New Roman" w:hAnsi="Times New Roman" w:cs="Times New Roman"/>
          <w:sz w:val="24"/>
          <w:szCs w:val="24"/>
          <w:lang w:val="fr-FR"/>
        </w:rPr>
        <w:t xml:space="preserve"> concepts de base en matière de blockchain, </w:t>
      </w:r>
      <w:r w:rsidR="00BA06D9">
        <w:rPr>
          <w:rFonts w:ascii="Times New Roman" w:hAnsi="Times New Roman" w:cs="Times New Roman"/>
          <w:sz w:val="24"/>
          <w:szCs w:val="24"/>
          <w:lang w:val="fr-FR"/>
        </w:rPr>
        <w:t xml:space="preserve">l’état de l’art sur l’authentification et la sécurisation de documents à l’aide de la technologie blockchain, et une approche scientifique </w:t>
      </w:r>
      <w:r w:rsidR="008102DE">
        <w:rPr>
          <w:rFonts w:ascii="Times New Roman" w:hAnsi="Times New Roman" w:cs="Times New Roman"/>
          <w:sz w:val="24"/>
          <w:szCs w:val="24"/>
          <w:lang w:val="fr-FR"/>
        </w:rPr>
        <w:t>proposé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et implémenté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par nous</w:t>
      </w:r>
      <w:r w:rsidR="002B040F">
        <w:rPr>
          <w:rFonts w:ascii="Times New Roman" w:hAnsi="Times New Roman" w:cs="Times New Roman"/>
          <w:sz w:val="24"/>
          <w:szCs w:val="24"/>
          <w:lang w:val="fr-FR"/>
        </w:rPr>
        <w:t>. Cela</w:t>
      </w:r>
      <w:r w:rsidR="00841BC0">
        <w:rPr>
          <w:rFonts w:ascii="Times New Roman" w:hAnsi="Times New Roman" w:cs="Times New Roman"/>
          <w:sz w:val="24"/>
          <w:szCs w:val="24"/>
          <w:lang w:val="fr-FR"/>
        </w:rPr>
        <w:t xml:space="preserve"> afin de répondre à la </w:t>
      </w:r>
      <w:r w:rsidR="00E20863">
        <w:rPr>
          <w:rFonts w:ascii="Times New Roman" w:hAnsi="Times New Roman" w:cs="Times New Roman"/>
          <w:sz w:val="24"/>
          <w:szCs w:val="24"/>
          <w:lang w:val="fr-FR"/>
        </w:rPr>
        <w:t>préoccupation initiale</w:t>
      </w:r>
      <w:r w:rsidR="00841BC0">
        <w:rPr>
          <w:rFonts w:ascii="Times New Roman" w:hAnsi="Times New Roman" w:cs="Times New Roman"/>
          <w:sz w:val="24"/>
          <w:szCs w:val="24"/>
          <w:lang w:val="fr-FR"/>
        </w:rPr>
        <w:t xml:space="preserve"> à savoir : </w:t>
      </w:r>
      <w:r w:rsidR="00CC0019">
        <w:rPr>
          <w:rFonts w:ascii="Times New Roman" w:hAnsi="Times New Roman" w:cs="Times New Roman"/>
          <w:sz w:val="24"/>
          <w:szCs w:val="24"/>
          <w:lang w:val="fr-FR"/>
        </w:rPr>
        <w:t>« </w:t>
      </w:r>
      <w:r w:rsidR="00841BC0" w:rsidRPr="00CA276C">
        <w:rPr>
          <w:rFonts w:ascii="Times New Roman" w:hAnsi="Times New Roman" w:cs="Times New Roman"/>
          <w:sz w:val="24"/>
          <w:szCs w:val="24"/>
          <w:lang w:val="fr-FR"/>
        </w:rPr>
        <w:t>comment la technologie blockchain peut-elle garantir l'authenticité des documents administratifs de façon plus sécurisée, transparente et efficace ?</w:t>
      </w:r>
      <w:r w:rsidR="00CC0019">
        <w:rPr>
          <w:rFonts w:ascii="Times New Roman" w:hAnsi="Times New Roman" w:cs="Times New Roman"/>
          <w:sz w:val="24"/>
          <w:szCs w:val="24"/>
          <w:lang w:val="fr-FR"/>
        </w:rPr>
        <w:t> »</w:t>
      </w:r>
      <w:r w:rsidR="00EB20C3">
        <w:rPr>
          <w:rFonts w:ascii="Times New Roman" w:hAnsi="Times New Roman" w:cs="Times New Roman"/>
          <w:sz w:val="24"/>
          <w:szCs w:val="24"/>
          <w:lang w:val="fr-FR"/>
        </w:rPr>
        <w:t>.</w:t>
      </w:r>
    </w:p>
    <w:p w14:paraId="0C921C47" w14:textId="77777777" w:rsidR="006A7AF3" w:rsidRDefault="00A070A1"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Ainsi, n</w:t>
      </w:r>
      <w:r w:rsidR="000E448D">
        <w:rPr>
          <w:rFonts w:ascii="Times New Roman" w:hAnsi="Times New Roman" w:cs="Times New Roman"/>
          <w:sz w:val="24"/>
          <w:szCs w:val="24"/>
          <w:lang w:val="fr-FR"/>
        </w:rPr>
        <w:t xml:space="preserve">os recherches </w:t>
      </w:r>
      <w:r w:rsidR="001B4A79">
        <w:rPr>
          <w:rFonts w:ascii="Times New Roman" w:hAnsi="Times New Roman" w:cs="Times New Roman"/>
          <w:sz w:val="24"/>
          <w:szCs w:val="24"/>
          <w:lang w:val="fr-FR"/>
        </w:rPr>
        <w:t>ont été particuliè</w:t>
      </w:r>
      <w:r w:rsidR="00CE4E9D">
        <w:rPr>
          <w:rFonts w:ascii="Times New Roman" w:hAnsi="Times New Roman" w:cs="Times New Roman"/>
          <w:sz w:val="24"/>
          <w:szCs w:val="24"/>
          <w:lang w:val="fr-FR"/>
        </w:rPr>
        <w:t>re</w:t>
      </w:r>
      <w:r w:rsidR="001B4A79">
        <w:rPr>
          <w:rFonts w:ascii="Times New Roman" w:hAnsi="Times New Roman" w:cs="Times New Roman"/>
          <w:sz w:val="24"/>
          <w:szCs w:val="24"/>
          <w:lang w:val="fr-FR"/>
        </w:rPr>
        <w:t xml:space="preserve">ment </w:t>
      </w:r>
      <w:r w:rsidR="00CE4E9D">
        <w:rPr>
          <w:rFonts w:ascii="Times New Roman" w:hAnsi="Times New Roman" w:cs="Times New Roman"/>
          <w:sz w:val="24"/>
          <w:szCs w:val="24"/>
          <w:lang w:val="fr-FR"/>
        </w:rPr>
        <w:t xml:space="preserve">orientées sur l’intégration de la blockchain Ethereum </w:t>
      </w:r>
      <w:r w:rsidR="002D1830">
        <w:rPr>
          <w:rFonts w:ascii="Times New Roman" w:hAnsi="Times New Roman" w:cs="Times New Roman"/>
          <w:sz w:val="24"/>
          <w:szCs w:val="24"/>
          <w:lang w:val="fr-FR"/>
        </w:rPr>
        <w:t xml:space="preserve">dans une solution </w:t>
      </w:r>
      <w:r w:rsidR="002D1830" w:rsidRPr="006C7DF2">
        <w:rPr>
          <w:rFonts w:ascii="Times New Roman" w:hAnsi="Times New Roman" w:cs="Times New Roman"/>
          <w:sz w:val="24"/>
          <w:szCs w:val="24"/>
          <w:lang w:val="fr-FR"/>
        </w:rPr>
        <w:t>d’authentification de documents administratif</w:t>
      </w:r>
      <w:r w:rsidR="00A633A1">
        <w:rPr>
          <w:rFonts w:ascii="Times New Roman" w:hAnsi="Times New Roman" w:cs="Times New Roman"/>
          <w:sz w:val="24"/>
          <w:szCs w:val="24"/>
          <w:lang w:val="fr-FR"/>
        </w:rPr>
        <w:t>s</w:t>
      </w:r>
      <w:r w:rsidR="002D1830" w:rsidRPr="006C7DF2">
        <w:rPr>
          <w:rFonts w:ascii="Times New Roman" w:hAnsi="Times New Roman" w:cs="Times New Roman"/>
          <w:sz w:val="24"/>
          <w:szCs w:val="24"/>
          <w:lang w:val="fr-FR"/>
        </w:rPr>
        <w:t>, notamment les communiqués officiels, afin de renforcer leur sécurité et l’intégrité de leur contenu</w:t>
      </w:r>
      <w:r w:rsidR="00AF0B8C" w:rsidRPr="006C7DF2">
        <w:rPr>
          <w:rFonts w:ascii="Times New Roman" w:hAnsi="Times New Roman" w:cs="Times New Roman"/>
          <w:sz w:val="24"/>
          <w:szCs w:val="24"/>
          <w:lang w:val="fr-FR"/>
        </w:rPr>
        <w:t>.</w:t>
      </w:r>
      <w:r w:rsidR="00D20172">
        <w:rPr>
          <w:rFonts w:ascii="Times New Roman" w:hAnsi="Times New Roman" w:cs="Times New Roman"/>
          <w:sz w:val="24"/>
          <w:szCs w:val="24"/>
          <w:lang w:val="fr-FR"/>
        </w:rPr>
        <w:t xml:space="preserve"> Notre solution ADOBLOCK</w:t>
      </w:r>
      <w:r w:rsidR="00826EE2">
        <w:rPr>
          <w:rFonts w:ascii="Times New Roman" w:hAnsi="Times New Roman" w:cs="Times New Roman"/>
          <w:sz w:val="24"/>
          <w:szCs w:val="24"/>
          <w:lang w:val="fr-FR"/>
        </w:rPr>
        <w:t xml:space="preserve"> est une application décentralisée</w:t>
      </w:r>
      <w:r w:rsidR="00880616">
        <w:rPr>
          <w:rFonts w:ascii="Times New Roman" w:hAnsi="Times New Roman" w:cs="Times New Roman"/>
          <w:sz w:val="24"/>
          <w:szCs w:val="24"/>
          <w:lang w:val="fr-FR"/>
        </w:rPr>
        <w:t xml:space="preserve"> qui combine </w:t>
      </w:r>
      <w:r w:rsidR="00ED1800">
        <w:rPr>
          <w:rFonts w:ascii="Times New Roman" w:hAnsi="Times New Roman" w:cs="Times New Roman"/>
          <w:sz w:val="24"/>
          <w:szCs w:val="24"/>
          <w:lang w:val="fr-FR"/>
        </w:rPr>
        <w:t>à Ethereum 2.0, l’uti</w:t>
      </w:r>
      <w:r w:rsidR="002D336F">
        <w:rPr>
          <w:rFonts w:ascii="Times New Roman" w:hAnsi="Times New Roman" w:cs="Times New Roman"/>
          <w:sz w:val="24"/>
          <w:szCs w:val="24"/>
          <w:lang w:val="fr-FR"/>
        </w:rPr>
        <w:t xml:space="preserve">lisation </w:t>
      </w:r>
      <w:r w:rsidR="00FD0A4F">
        <w:rPr>
          <w:rFonts w:ascii="Times New Roman" w:hAnsi="Times New Roman" w:cs="Times New Roman"/>
          <w:sz w:val="24"/>
          <w:szCs w:val="24"/>
          <w:lang w:val="fr-FR"/>
        </w:rPr>
        <w:t xml:space="preserve">d’un contrat intelligent, </w:t>
      </w:r>
      <w:r w:rsidR="002D336F">
        <w:rPr>
          <w:rFonts w:ascii="Times New Roman" w:hAnsi="Times New Roman" w:cs="Times New Roman"/>
          <w:sz w:val="24"/>
          <w:szCs w:val="24"/>
          <w:lang w:val="fr-FR"/>
        </w:rPr>
        <w:t xml:space="preserve">de </w:t>
      </w:r>
      <w:r w:rsidR="00FD0A4F">
        <w:rPr>
          <w:rFonts w:ascii="Times New Roman" w:hAnsi="Times New Roman" w:cs="Times New Roman"/>
          <w:sz w:val="24"/>
          <w:szCs w:val="24"/>
          <w:lang w:val="fr-FR"/>
        </w:rPr>
        <w:t xml:space="preserve">la </w:t>
      </w:r>
      <w:r w:rsidR="002D336F">
        <w:rPr>
          <w:rFonts w:ascii="Times New Roman" w:hAnsi="Times New Roman" w:cs="Times New Roman"/>
          <w:sz w:val="24"/>
          <w:szCs w:val="24"/>
          <w:lang w:val="fr-FR"/>
        </w:rPr>
        <w:t xml:space="preserve">signature numérique </w:t>
      </w:r>
      <w:r w:rsidR="00FD0A4F">
        <w:rPr>
          <w:rFonts w:ascii="Times New Roman" w:hAnsi="Times New Roman" w:cs="Times New Roman"/>
          <w:sz w:val="24"/>
          <w:szCs w:val="24"/>
          <w:lang w:val="fr-FR"/>
        </w:rPr>
        <w:t>en s’appuyant sur la technique à clés asymétriques ECDSA</w:t>
      </w:r>
      <w:r w:rsidR="00E916C2">
        <w:rPr>
          <w:rFonts w:ascii="Times New Roman" w:hAnsi="Times New Roman" w:cs="Times New Roman"/>
          <w:sz w:val="24"/>
          <w:szCs w:val="24"/>
          <w:lang w:val="fr-FR"/>
        </w:rPr>
        <w:t xml:space="preserve"> avec une courbe </w:t>
      </w:r>
      <w:r w:rsidR="00E916C2" w:rsidRPr="00672633">
        <w:rPr>
          <w:rFonts w:ascii="Times New Roman" w:hAnsi="Times New Roman" w:cs="Times New Roman"/>
          <w:sz w:val="24"/>
          <w:szCs w:val="24"/>
          <w:lang w:val="fr-FR"/>
        </w:rPr>
        <w:t>elliptique secp256r1</w:t>
      </w:r>
      <w:r w:rsidR="002D336F">
        <w:rPr>
          <w:rFonts w:ascii="Times New Roman" w:hAnsi="Times New Roman" w:cs="Times New Roman"/>
          <w:sz w:val="24"/>
          <w:szCs w:val="24"/>
          <w:lang w:val="fr-FR"/>
        </w:rPr>
        <w:t xml:space="preserve">, </w:t>
      </w:r>
      <w:r w:rsidR="00FD0A4F">
        <w:rPr>
          <w:rFonts w:ascii="Times New Roman" w:hAnsi="Times New Roman" w:cs="Times New Roman"/>
          <w:sz w:val="24"/>
          <w:szCs w:val="24"/>
          <w:lang w:val="fr-FR"/>
        </w:rPr>
        <w:t xml:space="preserve">de </w:t>
      </w:r>
      <w:r w:rsidR="002D336F" w:rsidRPr="00946AC5">
        <w:rPr>
          <w:rFonts w:ascii="Times New Roman" w:hAnsi="Times New Roman" w:cs="Times New Roman"/>
          <w:sz w:val="24"/>
          <w:szCs w:val="24"/>
          <w:lang w:val="fr-FR"/>
        </w:rPr>
        <w:t xml:space="preserve">l’horodatage électronique, </w:t>
      </w:r>
      <w:r w:rsidR="00FD0A4F" w:rsidRPr="00946AC5">
        <w:rPr>
          <w:rFonts w:ascii="Times New Roman" w:hAnsi="Times New Roman" w:cs="Times New Roman"/>
          <w:sz w:val="24"/>
          <w:szCs w:val="24"/>
          <w:lang w:val="fr-FR"/>
        </w:rPr>
        <w:t xml:space="preserve">et de </w:t>
      </w:r>
      <w:r w:rsidR="002D336F" w:rsidRPr="00946AC5">
        <w:rPr>
          <w:rFonts w:ascii="Times New Roman" w:hAnsi="Times New Roman" w:cs="Times New Roman"/>
          <w:sz w:val="24"/>
          <w:szCs w:val="24"/>
          <w:lang w:val="fr-FR"/>
        </w:rPr>
        <w:t>la technique de hachage basé sur l’algorithme SHA-256</w:t>
      </w:r>
      <w:r w:rsidR="004B35C8" w:rsidRPr="00946AC5">
        <w:rPr>
          <w:rFonts w:ascii="Times New Roman" w:hAnsi="Times New Roman" w:cs="Times New Roman"/>
          <w:sz w:val="24"/>
          <w:szCs w:val="24"/>
          <w:lang w:val="fr-FR"/>
        </w:rPr>
        <w:t>.</w:t>
      </w:r>
    </w:p>
    <w:p w14:paraId="5C53801F" w14:textId="29BA562A" w:rsidR="000E448D" w:rsidRDefault="00632BC8"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w:t>
      </w:r>
      <w:r w:rsidR="008B2966">
        <w:rPr>
          <w:rFonts w:ascii="Times New Roman" w:hAnsi="Times New Roman" w:cs="Times New Roman"/>
          <w:sz w:val="24"/>
          <w:szCs w:val="24"/>
          <w:lang w:val="fr-FR"/>
        </w:rPr>
        <w:t>ce stade</w:t>
      </w:r>
      <w:r>
        <w:rPr>
          <w:rFonts w:ascii="Times New Roman" w:hAnsi="Times New Roman" w:cs="Times New Roman"/>
          <w:sz w:val="24"/>
          <w:szCs w:val="24"/>
          <w:lang w:val="fr-FR"/>
        </w:rPr>
        <w:t xml:space="preserve">, </w:t>
      </w:r>
      <w:r w:rsidR="006A7AF3">
        <w:rPr>
          <w:rFonts w:ascii="Times New Roman" w:hAnsi="Times New Roman" w:cs="Times New Roman"/>
          <w:sz w:val="24"/>
          <w:szCs w:val="24"/>
          <w:lang w:val="fr-FR"/>
        </w:rPr>
        <w:t xml:space="preserve">nous pouvons affirmer que </w:t>
      </w:r>
      <w:r w:rsidR="00903592">
        <w:rPr>
          <w:rFonts w:ascii="Times New Roman" w:hAnsi="Times New Roman" w:cs="Times New Roman"/>
          <w:sz w:val="24"/>
          <w:szCs w:val="24"/>
          <w:lang w:val="fr-FR"/>
        </w:rPr>
        <w:t xml:space="preserve">la DApp ADOBLOCK </w:t>
      </w:r>
      <w:r w:rsidR="00AA1140">
        <w:rPr>
          <w:rFonts w:ascii="Times New Roman" w:hAnsi="Times New Roman" w:cs="Times New Roman"/>
          <w:sz w:val="24"/>
          <w:szCs w:val="24"/>
          <w:lang w:val="fr-FR"/>
        </w:rPr>
        <w:t xml:space="preserve">satisfait nos hypothèses de recherches car </w:t>
      </w:r>
      <w:r w:rsidR="00237FB7">
        <w:rPr>
          <w:rFonts w:ascii="Times New Roman" w:hAnsi="Times New Roman" w:cs="Times New Roman"/>
          <w:sz w:val="24"/>
          <w:szCs w:val="24"/>
          <w:lang w:val="fr-FR"/>
        </w:rPr>
        <w:t xml:space="preserve">l’intégration des technologies suscité permettent de </w:t>
      </w:r>
      <w:r w:rsidR="00237FB7" w:rsidRPr="00C424E8">
        <w:rPr>
          <w:rFonts w:ascii="Times New Roman" w:hAnsi="Times New Roman" w:cs="Times New Roman"/>
          <w:sz w:val="24"/>
          <w:szCs w:val="24"/>
          <w:lang w:val="fr-FR"/>
        </w:rPr>
        <w:t>garantir plus de sécurité et d’intégrité des documents administratifs</w:t>
      </w:r>
      <w:r w:rsidR="001E3FDC" w:rsidRPr="00C424E8">
        <w:rPr>
          <w:rFonts w:ascii="Times New Roman" w:hAnsi="Times New Roman" w:cs="Times New Roman"/>
          <w:sz w:val="24"/>
          <w:szCs w:val="24"/>
          <w:lang w:val="fr-FR"/>
        </w:rPr>
        <w:t>. Ce qui permet d’aboutir à une diminution</w:t>
      </w:r>
      <w:r w:rsidR="00795EB7">
        <w:rPr>
          <w:rFonts w:ascii="Times New Roman" w:hAnsi="Times New Roman" w:cs="Times New Roman"/>
          <w:sz w:val="24"/>
          <w:szCs w:val="24"/>
          <w:lang w:val="fr-FR"/>
        </w:rPr>
        <w:t xml:space="preserve"> considérable</w:t>
      </w:r>
      <w:r w:rsidR="001E3FDC" w:rsidRPr="00C424E8">
        <w:rPr>
          <w:rFonts w:ascii="Times New Roman" w:hAnsi="Times New Roman" w:cs="Times New Roman"/>
          <w:sz w:val="24"/>
          <w:szCs w:val="24"/>
          <w:lang w:val="fr-FR"/>
        </w:rPr>
        <w:t xml:space="preserve"> d</w:t>
      </w:r>
      <w:r w:rsidR="00965022">
        <w:rPr>
          <w:rFonts w:ascii="Times New Roman" w:hAnsi="Times New Roman" w:cs="Times New Roman"/>
          <w:sz w:val="24"/>
          <w:szCs w:val="24"/>
          <w:lang w:val="fr-FR"/>
        </w:rPr>
        <w:t>es cas de falsifications/</w:t>
      </w:r>
      <w:r w:rsidR="001E3FDC" w:rsidRPr="00C424E8">
        <w:rPr>
          <w:rFonts w:ascii="Times New Roman" w:hAnsi="Times New Roman" w:cs="Times New Roman"/>
          <w:sz w:val="24"/>
          <w:szCs w:val="24"/>
          <w:lang w:val="fr-FR"/>
        </w:rPr>
        <w:t>fraudes des documents administratifs.</w:t>
      </w:r>
      <w:r w:rsidR="00CD1351">
        <w:rPr>
          <w:rFonts w:ascii="Times New Roman" w:hAnsi="Times New Roman" w:cs="Times New Roman"/>
          <w:sz w:val="24"/>
          <w:szCs w:val="24"/>
          <w:lang w:val="fr-FR"/>
        </w:rPr>
        <w:t xml:space="preserve"> Aussi,</w:t>
      </w:r>
      <w:r w:rsidR="001B64A6">
        <w:rPr>
          <w:rFonts w:ascii="Times New Roman" w:hAnsi="Times New Roman" w:cs="Times New Roman"/>
          <w:sz w:val="24"/>
          <w:szCs w:val="24"/>
          <w:lang w:val="fr-FR"/>
        </w:rPr>
        <w:t xml:space="preserve"> l’expérimentation </w:t>
      </w:r>
      <w:r w:rsidR="00CD1351">
        <w:rPr>
          <w:rFonts w:ascii="Times New Roman" w:hAnsi="Times New Roman" w:cs="Times New Roman"/>
          <w:sz w:val="24"/>
          <w:szCs w:val="24"/>
          <w:lang w:val="fr-FR"/>
        </w:rPr>
        <w:t>de la solution nous</w:t>
      </w:r>
      <w:r w:rsidR="008B55F8">
        <w:rPr>
          <w:rFonts w:ascii="Times New Roman" w:hAnsi="Times New Roman" w:cs="Times New Roman"/>
          <w:sz w:val="24"/>
          <w:szCs w:val="24"/>
          <w:lang w:val="fr-FR"/>
        </w:rPr>
        <w:t xml:space="preserve"> permet</w:t>
      </w:r>
      <w:r w:rsidR="00CD1351">
        <w:rPr>
          <w:rFonts w:ascii="Times New Roman" w:hAnsi="Times New Roman" w:cs="Times New Roman"/>
          <w:sz w:val="24"/>
          <w:szCs w:val="24"/>
          <w:lang w:val="fr-FR"/>
        </w:rPr>
        <w:t xml:space="preserve"> d’obtenir des résultats instantanés (en </w:t>
      </w:r>
      <w:r w:rsidR="00CD1351" w:rsidRPr="006878D9">
        <w:rPr>
          <w:rFonts w:ascii="Times New Roman" w:hAnsi="Times New Roman" w:cs="Times New Roman"/>
          <w:sz w:val="24"/>
          <w:szCs w:val="24"/>
          <w:lang w:val="fr-FR"/>
        </w:rPr>
        <w:t>temps réel</w:t>
      </w:r>
      <w:r w:rsidR="00CD1351">
        <w:rPr>
          <w:rFonts w:ascii="Times New Roman" w:hAnsi="Times New Roman" w:cs="Times New Roman"/>
          <w:sz w:val="24"/>
          <w:szCs w:val="24"/>
          <w:lang w:val="fr-FR"/>
        </w:rPr>
        <w:t xml:space="preserve">) </w:t>
      </w:r>
      <w:r w:rsidR="00AA2E70">
        <w:rPr>
          <w:rFonts w:ascii="Times New Roman" w:hAnsi="Times New Roman" w:cs="Times New Roman"/>
          <w:sz w:val="24"/>
          <w:szCs w:val="24"/>
          <w:lang w:val="fr-FR"/>
        </w:rPr>
        <w:t>sur</w:t>
      </w:r>
      <w:r w:rsidR="00CD1351" w:rsidRPr="006878D9">
        <w:rPr>
          <w:rFonts w:ascii="Times New Roman" w:hAnsi="Times New Roman" w:cs="Times New Roman"/>
          <w:sz w:val="24"/>
          <w:szCs w:val="24"/>
          <w:lang w:val="fr-FR"/>
        </w:rPr>
        <w:t xml:space="preserve"> l’authenticité des </w:t>
      </w:r>
      <w:r w:rsidR="00DF4A8E">
        <w:rPr>
          <w:rFonts w:ascii="Times New Roman" w:hAnsi="Times New Roman" w:cs="Times New Roman"/>
          <w:sz w:val="24"/>
          <w:szCs w:val="24"/>
          <w:lang w:val="fr-FR"/>
        </w:rPr>
        <w:t xml:space="preserve">exemples de </w:t>
      </w:r>
      <w:r w:rsidR="00CD1351" w:rsidRPr="006878D9">
        <w:rPr>
          <w:rFonts w:ascii="Times New Roman" w:hAnsi="Times New Roman" w:cs="Times New Roman"/>
          <w:sz w:val="24"/>
          <w:szCs w:val="24"/>
          <w:lang w:val="fr-FR"/>
        </w:rPr>
        <w:t>documents administratifs</w:t>
      </w:r>
      <w:r w:rsidR="008901DB">
        <w:rPr>
          <w:rFonts w:ascii="Times New Roman" w:hAnsi="Times New Roman" w:cs="Times New Roman"/>
          <w:sz w:val="24"/>
          <w:szCs w:val="24"/>
          <w:lang w:val="fr-FR"/>
        </w:rPr>
        <w:t xml:space="preserve"> électroniques</w:t>
      </w:r>
      <w:r w:rsidR="00D70AA5">
        <w:rPr>
          <w:rFonts w:ascii="Times New Roman" w:hAnsi="Times New Roman" w:cs="Times New Roman"/>
          <w:sz w:val="24"/>
          <w:szCs w:val="24"/>
          <w:lang w:val="fr-FR"/>
        </w:rPr>
        <w:t xml:space="preserve"> </w:t>
      </w:r>
      <w:r w:rsidR="00BF675B">
        <w:rPr>
          <w:rFonts w:ascii="Times New Roman" w:hAnsi="Times New Roman" w:cs="Times New Roman"/>
          <w:sz w:val="24"/>
          <w:szCs w:val="24"/>
          <w:lang w:val="fr-FR"/>
        </w:rPr>
        <w:t>au</w:t>
      </w:r>
      <w:r w:rsidR="00811F3E">
        <w:rPr>
          <w:rFonts w:ascii="Times New Roman" w:hAnsi="Times New Roman" w:cs="Times New Roman"/>
          <w:sz w:val="24"/>
          <w:szCs w:val="24"/>
          <w:lang w:val="fr-FR"/>
        </w:rPr>
        <w:t>x</w:t>
      </w:r>
      <w:r w:rsidR="00BF675B">
        <w:rPr>
          <w:rFonts w:ascii="Times New Roman" w:hAnsi="Times New Roman" w:cs="Times New Roman"/>
          <w:sz w:val="24"/>
          <w:szCs w:val="24"/>
          <w:lang w:val="fr-FR"/>
        </w:rPr>
        <w:t xml:space="preserve"> contenu</w:t>
      </w:r>
      <w:r w:rsidR="00811F3E">
        <w:rPr>
          <w:rFonts w:ascii="Times New Roman" w:hAnsi="Times New Roman" w:cs="Times New Roman"/>
          <w:sz w:val="24"/>
          <w:szCs w:val="24"/>
          <w:lang w:val="fr-FR"/>
        </w:rPr>
        <w:t>s</w:t>
      </w:r>
      <w:r w:rsidR="00BF675B">
        <w:rPr>
          <w:rFonts w:ascii="Times New Roman" w:hAnsi="Times New Roman" w:cs="Times New Roman"/>
          <w:sz w:val="24"/>
          <w:szCs w:val="24"/>
          <w:lang w:val="fr-FR"/>
        </w:rPr>
        <w:t xml:space="preserve"> </w:t>
      </w:r>
      <w:r w:rsidR="00FD6D2C">
        <w:rPr>
          <w:rFonts w:ascii="Times New Roman" w:hAnsi="Times New Roman" w:cs="Times New Roman"/>
          <w:sz w:val="24"/>
          <w:szCs w:val="24"/>
          <w:lang w:val="fr-FR"/>
        </w:rPr>
        <w:t>textuel</w:t>
      </w:r>
      <w:r w:rsidR="00811F3E">
        <w:rPr>
          <w:rFonts w:ascii="Times New Roman" w:hAnsi="Times New Roman" w:cs="Times New Roman"/>
          <w:sz w:val="24"/>
          <w:szCs w:val="24"/>
          <w:lang w:val="fr-FR"/>
        </w:rPr>
        <w:t>s</w:t>
      </w:r>
      <w:r w:rsidR="00E93464">
        <w:rPr>
          <w:rFonts w:ascii="Times New Roman" w:hAnsi="Times New Roman" w:cs="Times New Roman"/>
          <w:sz w:val="24"/>
          <w:szCs w:val="24"/>
          <w:lang w:val="fr-FR"/>
        </w:rPr>
        <w:t>.</w:t>
      </w:r>
    </w:p>
    <w:p w14:paraId="0A67052C" w14:textId="19C03FDE" w:rsidR="00495A5A" w:rsidRPr="00470E3B" w:rsidRDefault="00315C2F"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perspective, nous prévoyons </w:t>
      </w:r>
      <w:r w:rsidR="00C95136">
        <w:rPr>
          <w:rFonts w:ascii="Times New Roman" w:hAnsi="Times New Roman" w:cs="Times New Roman"/>
          <w:sz w:val="24"/>
          <w:szCs w:val="24"/>
          <w:lang w:val="fr-FR"/>
        </w:rPr>
        <w:t xml:space="preserve">d’abord </w:t>
      </w:r>
      <w:r w:rsidR="000A6A96">
        <w:rPr>
          <w:rFonts w:ascii="Times New Roman" w:hAnsi="Times New Roman" w:cs="Times New Roman"/>
          <w:sz w:val="24"/>
          <w:szCs w:val="24"/>
          <w:lang w:val="fr-FR"/>
        </w:rPr>
        <w:t>d’</w:t>
      </w:r>
      <w:r w:rsidR="005A683B">
        <w:rPr>
          <w:rFonts w:ascii="Times New Roman" w:hAnsi="Times New Roman" w:cs="Times New Roman"/>
          <w:sz w:val="24"/>
          <w:szCs w:val="24"/>
          <w:lang w:val="fr-FR"/>
        </w:rPr>
        <w:t>implémenter le module de gestion des utilisateurs du back</w:t>
      </w:r>
      <w:r w:rsidR="00972C78">
        <w:rPr>
          <w:rFonts w:ascii="Times New Roman" w:hAnsi="Times New Roman" w:cs="Times New Roman"/>
          <w:sz w:val="24"/>
          <w:szCs w:val="24"/>
          <w:lang w:val="fr-FR"/>
        </w:rPr>
        <w:t>-</w:t>
      </w:r>
      <w:r w:rsidR="005A683B">
        <w:rPr>
          <w:rFonts w:ascii="Times New Roman" w:hAnsi="Times New Roman" w:cs="Times New Roman"/>
          <w:sz w:val="24"/>
          <w:szCs w:val="24"/>
          <w:lang w:val="fr-FR"/>
        </w:rPr>
        <w:t>office de la DApp de sorte à ce que chaque compte</w:t>
      </w:r>
      <w:r w:rsidR="00BF1F8B">
        <w:rPr>
          <w:rFonts w:ascii="Times New Roman" w:hAnsi="Times New Roman" w:cs="Times New Roman"/>
          <w:sz w:val="24"/>
          <w:szCs w:val="24"/>
          <w:lang w:val="fr-FR"/>
        </w:rPr>
        <w:t xml:space="preserve"> d’accès à la DApp</w:t>
      </w:r>
      <w:r w:rsidR="005A683B">
        <w:rPr>
          <w:rFonts w:ascii="Times New Roman" w:hAnsi="Times New Roman" w:cs="Times New Roman"/>
          <w:sz w:val="24"/>
          <w:szCs w:val="24"/>
          <w:lang w:val="fr-FR"/>
        </w:rPr>
        <w:t xml:space="preserve"> soit systématiquement associé à un EOA. </w:t>
      </w:r>
      <w:r w:rsidR="00980604">
        <w:rPr>
          <w:rFonts w:ascii="Times New Roman" w:hAnsi="Times New Roman" w:cs="Times New Roman"/>
          <w:sz w:val="24"/>
          <w:szCs w:val="24"/>
          <w:lang w:val="fr-FR"/>
        </w:rPr>
        <w:t xml:space="preserve">Ensuite, nous </w:t>
      </w:r>
      <w:r>
        <w:rPr>
          <w:rFonts w:ascii="Times New Roman" w:hAnsi="Times New Roman" w:cs="Times New Roman"/>
          <w:sz w:val="24"/>
          <w:szCs w:val="24"/>
          <w:lang w:val="fr-FR"/>
        </w:rPr>
        <w:t>effectuer</w:t>
      </w:r>
      <w:r w:rsidR="00980604">
        <w:rPr>
          <w:rFonts w:ascii="Times New Roman" w:hAnsi="Times New Roman" w:cs="Times New Roman"/>
          <w:sz w:val="24"/>
          <w:szCs w:val="24"/>
          <w:lang w:val="fr-FR"/>
        </w:rPr>
        <w:t>ons</w:t>
      </w:r>
      <w:r>
        <w:rPr>
          <w:rFonts w:ascii="Times New Roman" w:hAnsi="Times New Roman" w:cs="Times New Roman"/>
          <w:sz w:val="24"/>
          <w:szCs w:val="24"/>
          <w:lang w:val="fr-FR"/>
        </w:rPr>
        <w:t xml:space="preserve"> la mise en</w:t>
      </w:r>
      <w:r w:rsidR="00511A75">
        <w:rPr>
          <w:rFonts w:ascii="Times New Roman" w:hAnsi="Times New Roman" w:cs="Times New Roman"/>
          <w:sz w:val="24"/>
          <w:szCs w:val="24"/>
          <w:lang w:val="fr-FR"/>
        </w:rPr>
        <w:t xml:space="preserve"> échelle de la </w:t>
      </w:r>
      <w:r w:rsidR="00126C1A">
        <w:rPr>
          <w:rFonts w:ascii="Times New Roman" w:hAnsi="Times New Roman" w:cs="Times New Roman"/>
          <w:sz w:val="24"/>
          <w:szCs w:val="24"/>
          <w:lang w:val="fr-FR"/>
        </w:rPr>
        <w:t>DApp</w:t>
      </w:r>
      <w:r w:rsidR="00511A75">
        <w:rPr>
          <w:rFonts w:ascii="Times New Roman" w:hAnsi="Times New Roman" w:cs="Times New Roman"/>
          <w:sz w:val="24"/>
          <w:szCs w:val="24"/>
          <w:lang w:val="fr-FR"/>
        </w:rPr>
        <w:t xml:space="preserve"> sur un réseau public blockchain de tests plus réaliste tel que </w:t>
      </w:r>
      <w:r w:rsidR="00511A75" w:rsidRPr="00091B2B">
        <w:rPr>
          <w:rStyle w:val="y2iqfc"/>
          <w:rFonts w:ascii="Times New Roman" w:hAnsi="Times New Roman" w:cs="Times New Roman"/>
          <w:bCs/>
          <w:color w:val="1F1F1F"/>
          <w:sz w:val="24"/>
          <w:szCs w:val="24"/>
          <w:lang w:val="fr-FR"/>
        </w:rPr>
        <w:t>Testnets</w:t>
      </w:r>
      <w:r w:rsidR="00511A75" w:rsidRPr="00895DEB">
        <w:rPr>
          <w:rStyle w:val="y2iqfc"/>
          <w:rFonts w:ascii="Times New Roman" w:hAnsi="Times New Roman" w:cs="Times New Roman"/>
          <w:b/>
          <w:bCs/>
          <w:color w:val="1F1F1F"/>
          <w:sz w:val="24"/>
          <w:szCs w:val="24"/>
          <w:lang w:val="fr-FR"/>
        </w:rPr>
        <w:t xml:space="preserve"> </w:t>
      </w:r>
      <w:r w:rsidR="00511A75" w:rsidRPr="003365E3">
        <w:rPr>
          <w:rStyle w:val="y2iqfc"/>
          <w:rFonts w:ascii="Times New Roman" w:hAnsi="Times New Roman" w:cs="Times New Roman"/>
          <w:bCs/>
          <w:color w:val="1F1F1F"/>
          <w:sz w:val="24"/>
          <w:szCs w:val="24"/>
          <w:lang w:val="fr-FR"/>
        </w:rPr>
        <w:t xml:space="preserve">(Goerli, Sepolia, </w:t>
      </w:r>
      <w:r w:rsidR="00511A75" w:rsidRPr="00355CBB">
        <w:rPr>
          <w:rStyle w:val="y2iqfc"/>
          <w:rFonts w:ascii="Times New Roman" w:hAnsi="Times New Roman" w:cs="Times New Roman"/>
          <w:bCs/>
          <w:color w:val="1F1F1F"/>
          <w:sz w:val="24"/>
          <w:szCs w:val="24"/>
          <w:lang w:val="fr-FR"/>
        </w:rPr>
        <w:t>ou autre</w:t>
      </w:r>
      <w:r w:rsidR="00511A75" w:rsidRPr="003365E3">
        <w:rPr>
          <w:rStyle w:val="y2iqfc"/>
          <w:rFonts w:ascii="Times New Roman" w:hAnsi="Times New Roman" w:cs="Times New Roman"/>
          <w:bCs/>
          <w:color w:val="1F1F1F"/>
          <w:sz w:val="24"/>
          <w:szCs w:val="24"/>
          <w:lang w:val="fr-FR"/>
        </w:rPr>
        <w:t>)</w:t>
      </w:r>
      <w:r w:rsidR="00511A75">
        <w:rPr>
          <w:rFonts w:ascii="Times New Roman" w:hAnsi="Times New Roman" w:cs="Times New Roman"/>
          <w:sz w:val="24"/>
          <w:szCs w:val="24"/>
          <w:lang w:val="fr-FR"/>
        </w:rPr>
        <w:t xml:space="preserve"> avant d’envisager sa mise</w:t>
      </w:r>
      <w:r>
        <w:rPr>
          <w:rFonts w:ascii="Times New Roman" w:hAnsi="Times New Roman" w:cs="Times New Roman"/>
          <w:sz w:val="24"/>
          <w:szCs w:val="24"/>
          <w:lang w:val="fr-FR"/>
        </w:rPr>
        <w:t xml:space="preserve"> production sur </w:t>
      </w:r>
      <w:r w:rsidR="00B40769">
        <w:rPr>
          <w:rFonts w:ascii="Times New Roman" w:hAnsi="Times New Roman" w:cs="Times New Roman"/>
          <w:sz w:val="24"/>
          <w:szCs w:val="24"/>
          <w:lang w:val="fr-FR"/>
        </w:rPr>
        <w:t xml:space="preserve">le réseau public </w:t>
      </w:r>
      <w:r w:rsidR="00B40769" w:rsidRPr="00355CBB">
        <w:rPr>
          <w:rStyle w:val="y2iqfc"/>
          <w:rFonts w:ascii="Times New Roman" w:hAnsi="Times New Roman" w:cs="Times New Roman"/>
          <w:color w:val="1F1F1F"/>
          <w:sz w:val="24"/>
          <w:szCs w:val="24"/>
          <w:lang w:val="fr-FR"/>
        </w:rPr>
        <w:t>Ethereum Mainnet</w:t>
      </w:r>
      <w:r w:rsidR="00030D0F">
        <w:rPr>
          <w:rStyle w:val="y2iqfc"/>
          <w:rFonts w:ascii="Times New Roman" w:hAnsi="Times New Roman" w:cs="Times New Roman"/>
          <w:color w:val="1F1F1F"/>
          <w:sz w:val="24"/>
          <w:szCs w:val="24"/>
          <w:lang w:val="fr-FR"/>
        </w:rPr>
        <w:t xml:space="preserve"> (</w:t>
      </w:r>
      <w:r w:rsidR="00030D0F" w:rsidRPr="0015233D">
        <w:rPr>
          <w:rFonts w:ascii="Times New Roman" w:hAnsi="Times New Roman" w:cs="Times New Roman"/>
          <w:sz w:val="24"/>
          <w:szCs w:val="24"/>
          <w:lang w:val="fr-FR"/>
        </w:rPr>
        <w:t>coûteux en frais de gaz, mais sécurisé)</w:t>
      </w:r>
      <w:r w:rsidR="00463AF8">
        <w:rPr>
          <w:rStyle w:val="y2iqfc"/>
          <w:rFonts w:ascii="Times New Roman" w:hAnsi="Times New Roman" w:cs="Times New Roman"/>
          <w:color w:val="1F1F1F"/>
          <w:sz w:val="24"/>
          <w:szCs w:val="24"/>
          <w:lang w:val="fr-FR"/>
        </w:rPr>
        <w:t xml:space="preserve">. </w:t>
      </w:r>
      <w:r w:rsidR="00463AF8" w:rsidRPr="00355CBB">
        <w:rPr>
          <w:rStyle w:val="y2iqfc"/>
          <w:rFonts w:ascii="Times New Roman" w:hAnsi="Times New Roman" w:cs="Times New Roman"/>
          <w:color w:val="1F1F1F"/>
          <w:sz w:val="24"/>
          <w:szCs w:val="24"/>
          <w:lang w:val="fr-FR"/>
        </w:rPr>
        <w:t xml:space="preserve">Cela garantira que </w:t>
      </w:r>
      <w:r w:rsidR="00463AF8">
        <w:rPr>
          <w:rStyle w:val="y2iqfc"/>
          <w:rFonts w:ascii="Times New Roman" w:hAnsi="Times New Roman" w:cs="Times New Roman"/>
          <w:color w:val="1F1F1F"/>
          <w:sz w:val="24"/>
          <w:szCs w:val="24"/>
          <w:lang w:val="fr-FR"/>
        </w:rPr>
        <w:t>la</w:t>
      </w:r>
      <w:r w:rsidR="00463AF8" w:rsidRPr="00895DEB">
        <w:rPr>
          <w:rStyle w:val="y2iqfc"/>
          <w:rFonts w:ascii="Times New Roman" w:hAnsi="Times New Roman" w:cs="Times New Roman"/>
          <w:color w:val="1F1F1F"/>
          <w:sz w:val="24"/>
          <w:szCs w:val="24"/>
          <w:lang w:val="fr-FR"/>
        </w:rPr>
        <w:t xml:space="preserve"> solution </w:t>
      </w:r>
      <w:r w:rsidR="00463AF8">
        <w:rPr>
          <w:rStyle w:val="y2iqfc"/>
          <w:rFonts w:ascii="Times New Roman" w:hAnsi="Times New Roman" w:cs="Times New Roman"/>
          <w:color w:val="1F1F1F"/>
          <w:sz w:val="24"/>
          <w:szCs w:val="24"/>
          <w:lang w:val="fr-FR"/>
        </w:rPr>
        <w:t>soit</w:t>
      </w:r>
      <w:r w:rsidR="00463AF8" w:rsidRPr="00355CBB">
        <w:rPr>
          <w:rStyle w:val="y2iqfc"/>
          <w:rFonts w:ascii="Times New Roman" w:hAnsi="Times New Roman" w:cs="Times New Roman"/>
          <w:color w:val="1F1F1F"/>
          <w:sz w:val="24"/>
          <w:szCs w:val="24"/>
          <w:lang w:val="fr-FR"/>
        </w:rPr>
        <w:t xml:space="preserve"> </w:t>
      </w:r>
      <w:r w:rsidR="00463AF8" w:rsidRPr="00895DEB">
        <w:rPr>
          <w:rStyle w:val="y2iqfc"/>
          <w:rFonts w:ascii="Times New Roman" w:hAnsi="Times New Roman" w:cs="Times New Roman"/>
          <w:color w:val="1F1F1F"/>
          <w:sz w:val="24"/>
          <w:szCs w:val="24"/>
          <w:lang w:val="fr-FR"/>
        </w:rPr>
        <w:t>totalement décentralisée</w:t>
      </w:r>
      <w:r>
        <w:rPr>
          <w:rFonts w:ascii="Times New Roman" w:hAnsi="Times New Roman" w:cs="Times New Roman"/>
          <w:sz w:val="24"/>
          <w:szCs w:val="24"/>
          <w:lang w:val="fr-FR"/>
        </w:rPr>
        <w:t>.</w:t>
      </w:r>
      <w:r w:rsidR="00463AF8">
        <w:rPr>
          <w:rFonts w:ascii="Times New Roman" w:hAnsi="Times New Roman" w:cs="Times New Roman"/>
          <w:sz w:val="24"/>
          <w:szCs w:val="24"/>
          <w:lang w:val="fr-FR"/>
        </w:rPr>
        <w:t xml:space="preserve"> </w:t>
      </w:r>
      <w:r w:rsidR="00495A5A">
        <w:rPr>
          <w:rFonts w:ascii="Times New Roman" w:hAnsi="Times New Roman" w:cs="Times New Roman"/>
          <w:sz w:val="24"/>
          <w:szCs w:val="24"/>
          <w:lang w:val="fr-FR"/>
        </w:rPr>
        <w:t>Cependant,</w:t>
      </w:r>
      <w:r w:rsidR="00B74F6C">
        <w:rPr>
          <w:rFonts w:ascii="Times New Roman" w:hAnsi="Times New Roman" w:cs="Times New Roman"/>
          <w:sz w:val="24"/>
          <w:szCs w:val="24"/>
          <w:lang w:val="fr-FR"/>
        </w:rPr>
        <w:t xml:space="preserve"> </w:t>
      </w:r>
      <w:r w:rsidR="00DF2619">
        <w:rPr>
          <w:rFonts w:ascii="Times New Roman" w:hAnsi="Times New Roman" w:cs="Times New Roman"/>
          <w:sz w:val="24"/>
          <w:szCs w:val="24"/>
          <w:lang w:val="fr-FR"/>
        </w:rPr>
        <w:t>une question résiduelle</w:t>
      </w:r>
      <w:r w:rsidR="00E023C2">
        <w:rPr>
          <w:rFonts w:ascii="Times New Roman" w:hAnsi="Times New Roman" w:cs="Times New Roman"/>
          <w:sz w:val="24"/>
          <w:szCs w:val="24"/>
          <w:lang w:val="fr-FR"/>
        </w:rPr>
        <w:t xml:space="preserve"> demeure</w:t>
      </w:r>
      <w:r w:rsidR="00B74F6C">
        <w:rPr>
          <w:rFonts w:ascii="Times New Roman" w:hAnsi="Times New Roman" w:cs="Times New Roman"/>
          <w:sz w:val="24"/>
          <w:szCs w:val="24"/>
          <w:lang w:val="fr-FR"/>
        </w:rPr>
        <w:t xml:space="preserve"> : </w:t>
      </w:r>
      <w:r w:rsidR="00EF4144">
        <w:rPr>
          <w:rFonts w:ascii="Times New Roman" w:hAnsi="Times New Roman" w:cs="Times New Roman"/>
          <w:sz w:val="24"/>
          <w:szCs w:val="24"/>
          <w:lang w:val="fr-FR"/>
        </w:rPr>
        <w:t xml:space="preserve">comment prendre en charge </w:t>
      </w:r>
      <w:r w:rsidR="009245BB">
        <w:rPr>
          <w:rFonts w:ascii="Times New Roman" w:hAnsi="Times New Roman" w:cs="Times New Roman"/>
          <w:sz w:val="24"/>
          <w:szCs w:val="24"/>
          <w:lang w:val="fr-FR"/>
        </w:rPr>
        <w:t xml:space="preserve">dans notre approche, </w:t>
      </w:r>
      <w:r w:rsidR="00EF4144">
        <w:rPr>
          <w:rFonts w:ascii="Times New Roman" w:hAnsi="Times New Roman" w:cs="Times New Roman"/>
          <w:sz w:val="24"/>
          <w:szCs w:val="24"/>
          <w:lang w:val="fr-FR"/>
        </w:rPr>
        <w:t xml:space="preserve">les documents administratifs </w:t>
      </w:r>
      <w:r w:rsidR="00D91A39">
        <w:rPr>
          <w:rFonts w:ascii="Times New Roman" w:hAnsi="Times New Roman" w:cs="Times New Roman"/>
          <w:sz w:val="24"/>
          <w:szCs w:val="24"/>
          <w:lang w:val="fr-FR"/>
        </w:rPr>
        <w:t xml:space="preserve">électroniques </w:t>
      </w:r>
      <w:r w:rsidR="00EF4144">
        <w:rPr>
          <w:rFonts w:ascii="Times New Roman" w:hAnsi="Times New Roman" w:cs="Times New Roman"/>
          <w:sz w:val="24"/>
          <w:szCs w:val="24"/>
          <w:lang w:val="fr-FR"/>
        </w:rPr>
        <w:t>non textuels (</w:t>
      </w:r>
      <w:r w:rsidR="008A4E65">
        <w:rPr>
          <w:rFonts w:ascii="Times New Roman" w:hAnsi="Times New Roman" w:cs="Times New Roman"/>
          <w:sz w:val="24"/>
          <w:szCs w:val="24"/>
          <w:lang w:val="fr-FR"/>
        </w:rPr>
        <w:t xml:space="preserve">fichier PDF dont le </w:t>
      </w:r>
      <w:r w:rsidR="008A4E65" w:rsidRPr="00112CDA">
        <w:rPr>
          <w:rFonts w:ascii="Times New Roman" w:hAnsi="Times New Roman" w:cs="Times New Roman"/>
          <w:sz w:val="24"/>
          <w:szCs w:val="24"/>
          <w:lang w:val="fr-FR"/>
        </w:rPr>
        <w:t>contenu est un scan en image</w:t>
      </w:r>
      <w:r w:rsidR="00EF4144" w:rsidRPr="00112CDA">
        <w:rPr>
          <w:rFonts w:ascii="Times New Roman" w:hAnsi="Times New Roman" w:cs="Times New Roman"/>
          <w:sz w:val="24"/>
          <w:szCs w:val="24"/>
          <w:lang w:val="fr-FR"/>
        </w:rPr>
        <w:t>)</w:t>
      </w:r>
      <w:r w:rsidR="00B461D2" w:rsidRPr="00112CDA">
        <w:rPr>
          <w:rFonts w:ascii="Times New Roman" w:hAnsi="Times New Roman" w:cs="Times New Roman"/>
          <w:sz w:val="24"/>
          <w:szCs w:val="24"/>
          <w:lang w:val="fr-FR"/>
        </w:rPr>
        <w:t> ?</w:t>
      </w:r>
      <w:r w:rsidR="00487AD7" w:rsidRPr="00112CDA">
        <w:rPr>
          <w:rFonts w:ascii="Times New Roman" w:hAnsi="Times New Roman" w:cs="Times New Roman"/>
          <w:sz w:val="24"/>
          <w:szCs w:val="24"/>
          <w:lang w:val="fr-FR"/>
        </w:rPr>
        <w:t xml:space="preserve"> sachant que </w:t>
      </w:r>
      <w:r w:rsidR="00954DCD" w:rsidRPr="00112CDA">
        <w:rPr>
          <w:rFonts w:ascii="Times New Roman" w:hAnsi="Times New Roman" w:cs="Times New Roman"/>
          <w:sz w:val="24"/>
          <w:szCs w:val="24"/>
          <w:lang w:val="fr-FR"/>
        </w:rPr>
        <w:t xml:space="preserve">les images scannées (voire avec le </w:t>
      </w:r>
      <w:r w:rsidR="007D2CDD" w:rsidRPr="00112CDA">
        <w:rPr>
          <w:rFonts w:ascii="Times New Roman" w:hAnsi="Times New Roman" w:cs="Times New Roman"/>
          <w:sz w:val="24"/>
          <w:szCs w:val="24"/>
          <w:lang w:val="fr-FR"/>
        </w:rPr>
        <w:t xml:space="preserve">même </w:t>
      </w:r>
      <w:r w:rsidR="00954DCD" w:rsidRPr="00112CDA">
        <w:rPr>
          <w:rFonts w:ascii="Times New Roman" w:hAnsi="Times New Roman" w:cs="Times New Roman"/>
          <w:sz w:val="24"/>
          <w:szCs w:val="24"/>
          <w:lang w:val="fr-FR"/>
        </w:rPr>
        <w:t>appareil de scannage</w:t>
      </w:r>
      <w:r w:rsidR="00954DCD" w:rsidRPr="008554CE">
        <w:rPr>
          <w:rFonts w:ascii="Times New Roman" w:hAnsi="Times New Roman" w:cs="Times New Roman"/>
          <w:sz w:val="24"/>
          <w:szCs w:val="24"/>
          <w:lang w:val="fr-FR"/>
        </w:rPr>
        <w:t>) ont des</w:t>
      </w:r>
      <w:r w:rsidR="00954DCD" w:rsidRPr="008554CE">
        <w:rPr>
          <w:rStyle w:val="y2iqfc"/>
          <w:rFonts w:ascii="Times New Roman" w:hAnsi="Times New Roman" w:cs="Times New Roman"/>
          <w:color w:val="1F1F1F"/>
          <w:sz w:val="24"/>
          <w:szCs w:val="24"/>
          <w:lang w:val="fr-FR"/>
        </w:rPr>
        <w:t xml:space="preserve"> variations en terme</w:t>
      </w:r>
      <w:r w:rsidR="001260F0">
        <w:rPr>
          <w:rStyle w:val="y2iqfc"/>
          <w:rFonts w:ascii="Times New Roman" w:hAnsi="Times New Roman" w:cs="Times New Roman"/>
          <w:color w:val="1F1F1F"/>
          <w:sz w:val="24"/>
          <w:szCs w:val="24"/>
          <w:lang w:val="fr-FR"/>
        </w:rPr>
        <w:t>s</w:t>
      </w:r>
      <w:r w:rsidR="00954DCD" w:rsidRPr="008554CE">
        <w:rPr>
          <w:rStyle w:val="y2iqfc"/>
          <w:rFonts w:ascii="Times New Roman" w:hAnsi="Times New Roman" w:cs="Times New Roman"/>
          <w:color w:val="1F1F1F"/>
          <w:sz w:val="24"/>
          <w:szCs w:val="24"/>
          <w:lang w:val="fr-FR"/>
        </w:rPr>
        <w:t xml:space="preserve"> de résolution, d'alignement, de luminosité, de compressions, etc. et contiennent</w:t>
      </w:r>
      <w:r w:rsidR="00954DCD" w:rsidRPr="007D2CDD">
        <w:rPr>
          <w:rStyle w:val="y2iqfc"/>
          <w:rFonts w:ascii="Times New Roman" w:hAnsi="Times New Roman" w:cs="Times New Roman"/>
          <w:color w:val="1F1F1F"/>
          <w:sz w:val="24"/>
          <w:szCs w:val="24"/>
          <w:lang w:val="fr-FR"/>
        </w:rPr>
        <w:t xml:space="preserve"> des métadonnées (date </w:t>
      </w:r>
      <w:r w:rsidR="00954DCD" w:rsidRPr="00470E3B">
        <w:rPr>
          <w:rFonts w:ascii="Times New Roman" w:hAnsi="Times New Roman" w:cs="Times New Roman"/>
          <w:sz w:val="24"/>
          <w:szCs w:val="24"/>
          <w:lang w:val="fr-FR"/>
        </w:rPr>
        <w:t>de création, logiciel utilisé, etc.) différentes</w:t>
      </w:r>
      <w:r w:rsidR="00A0216C" w:rsidRPr="00470E3B">
        <w:rPr>
          <w:rFonts w:ascii="Times New Roman" w:hAnsi="Times New Roman" w:cs="Times New Roman"/>
          <w:sz w:val="24"/>
          <w:szCs w:val="24"/>
          <w:lang w:val="fr-FR"/>
        </w:rPr>
        <w:t>.</w:t>
      </w:r>
    </w:p>
    <w:p w14:paraId="2D3E2FA5" w14:textId="77777777" w:rsidR="006858B2" w:rsidRDefault="006858B2" w:rsidP="00457C81">
      <w:pPr>
        <w:spacing w:after="0" w:line="360" w:lineRule="auto"/>
        <w:jc w:val="both"/>
        <w:rPr>
          <w:rFonts w:ascii="Times New Roman" w:hAnsi="Times New Roman" w:cs="Times New Roman"/>
          <w:sz w:val="24"/>
          <w:szCs w:val="24"/>
          <w:lang w:val="fr-FR"/>
        </w:rPr>
        <w:sectPr w:rsidR="006858B2" w:rsidSect="001A67A1">
          <w:pgSz w:w="12240" w:h="15840"/>
          <w:pgMar w:top="1417" w:right="1417" w:bottom="1417" w:left="1417" w:header="708" w:footer="708" w:gutter="0"/>
          <w:pgNumType w:start="1"/>
          <w:cols w:space="708"/>
          <w:docGrid w:linePitch="360"/>
        </w:sectPr>
      </w:pPr>
    </w:p>
    <w:p w14:paraId="45B68B6E" w14:textId="77777777" w:rsidR="00457C81" w:rsidRPr="00C91032" w:rsidRDefault="000C2113" w:rsidP="00194650">
      <w:pPr>
        <w:keepNext/>
        <w:keepLines/>
        <w:spacing w:after="0" w:line="360" w:lineRule="auto"/>
        <w:jc w:val="center"/>
        <w:outlineLvl w:val="0"/>
        <w:rPr>
          <w:rFonts w:ascii="Times New Roman" w:eastAsiaTheme="majorEastAsia" w:hAnsi="Times New Roman" w:cs="Times New Roman"/>
          <w:b/>
          <w:sz w:val="24"/>
          <w:szCs w:val="24"/>
          <w:lang w:val="fr-FR"/>
        </w:rPr>
      </w:pPr>
      <w:bookmarkStart w:id="140" w:name="_Toc184475270"/>
      <w:bookmarkStart w:id="141" w:name="_Toc201883125"/>
      <w:bookmarkStart w:id="142" w:name="_Toc201883369"/>
      <w:r w:rsidRPr="00C91032">
        <w:rPr>
          <w:rFonts w:ascii="Times New Roman" w:eastAsiaTheme="majorEastAsia" w:hAnsi="Times New Roman" w:cs="Times New Roman"/>
          <w:b/>
          <w:sz w:val="24"/>
          <w:szCs w:val="24"/>
          <w:lang w:val="fr-FR"/>
        </w:rPr>
        <w:lastRenderedPageBreak/>
        <w:t>RÉ</w:t>
      </w:r>
      <w:r w:rsidR="004A1E46" w:rsidRPr="00C91032">
        <w:rPr>
          <w:rFonts w:ascii="Times New Roman" w:eastAsiaTheme="majorEastAsia" w:hAnsi="Times New Roman" w:cs="Times New Roman"/>
          <w:b/>
          <w:sz w:val="24"/>
          <w:szCs w:val="24"/>
          <w:lang w:val="fr-FR"/>
        </w:rPr>
        <w:t>F</w:t>
      </w:r>
      <w:r w:rsidRPr="00C91032">
        <w:rPr>
          <w:rFonts w:ascii="Times New Roman" w:eastAsiaTheme="majorEastAsia" w:hAnsi="Times New Roman" w:cs="Times New Roman"/>
          <w:b/>
          <w:sz w:val="24"/>
          <w:szCs w:val="24"/>
          <w:lang w:val="fr-FR"/>
        </w:rPr>
        <w:t>É</w:t>
      </w:r>
      <w:r w:rsidR="004A1E46" w:rsidRPr="00C91032">
        <w:rPr>
          <w:rFonts w:ascii="Times New Roman" w:eastAsiaTheme="majorEastAsia" w:hAnsi="Times New Roman" w:cs="Times New Roman"/>
          <w:b/>
          <w:sz w:val="24"/>
          <w:szCs w:val="24"/>
          <w:lang w:val="fr-FR"/>
        </w:rPr>
        <w:t>RENCES</w:t>
      </w:r>
      <w:bookmarkEnd w:id="140"/>
      <w:bookmarkEnd w:id="141"/>
      <w:bookmarkEnd w:id="142"/>
    </w:p>
    <w:p w14:paraId="353C031C" w14:textId="77777777" w:rsidR="00A60645" w:rsidRPr="00A60645" w:rsidRDefault="00313363" w:rsidP="00A60645">
      <w:pPr>
        <w:pStyle w:val="Bibliographie"/>
        <w:rPr>
          <w:lang w:val="fr-FR"/>
        </w:rPr>
      </w:pPr>
      <w:r>
        <w:rPr>
          <w:lang w:val="fr-FR"/>
        </w:rPr>
        <w:fldChar w:fldCharType="begin"/>
      </w:r>
      <w:r w:rsidR="00AE2A86">
        <w:rPr>
          <w:lang w:val="fr-FR"/>
        </w:rPr>
        <w:instrText xml:space="preserve"> ADDIN ZOTERO_BIBL {"uncited":[],"omitted":[],"custom":[]} CSL_BIBLIOGRAPHY </w:instrText>
      </w:r>
      <w:r>
        <w:rPr>
          <w:lang w:val="fr-FR"/>
        </w:rPr>
        <w:fldChar w:fldCharType="separate"/>
      </w:r>
      <w:r w:rsidR="00A60645" w:rsidRPr="00A60645">
        <w:rPr>
          <w:lang w:val="fr-FR"/>
        </w:rPr>
        <w:t>[1]</w:t>
      </w:r>
      <w:r w:rsidR="00A60645" w:rsidRPr="00A60645">
        <w:rPr>
          <w:lang w:val="fr-FR"/>
        </w:rPr>
        <w:tab/>
        <w:t>B. Anders, « Blockchain Demo ». Consulté le: 23 janvier 2025. [En ligne]. Disponible sur: https://andersbrownworth.com/blockchain/hash</w:t>
      </w:r>
    </w:p>
    <w:p w14:paraId="5A50234F" w14:textId="77777777" w:rsidR="00A60645" w:rsidRPr="00A60645" w:rsidRDefault="00A60645" w:rsidP="00A60645">
      <w:pPr>
        <w:pStyle w:val="Bibliographie"/>
        <w:rPr>
          <w:lang w:val="fr-FR"/>
        </w:rPr>
      </w:pPr>
      <w:r w:rsidRPr="004D4AB6">
        <w:t>[2]</w:t>
      </w:r>
      <w:r w:rsidRPr="004D4AB6">
        <w:tab/>
        <w:t xml:space="preserve">H. Anwar, « Blockchain Consortium: Top 20 Consortia You Should Check Out », </w:t>
      </w:r>
      <w:r w:rsidRPr="004D4AB6">
        <w:rPr>
          <w:i/>
          <w:iCs/>
        </w:rPr>
        <w:t>101 Blockchains</w:t>
      </w:r>
      <w:r w:rsidRPr="004D4AB6">
        <w:t xml:space="preserve">, 8 février 2021. </w:t>
      </w:r>
      <w:r w:rsidRPr="00A60645">
        <w:rPr>
          <w:lang w:val="fr-FR"/>
        </w:rPr>
        <w:t>Consulté le: 2 octobre 2024. [En ligne]. Disponible sur: https://101blockchains.com/blockchain-consortium/</w:t>
      </w:r>
    </w:p>
    <w:p w14:paraId="4F677B3E" w14:textId="77777777" w:rsidR="00A60645" w:rsidRPr="00A60645" w:rsidRDefault="00A60645" w:rsidP="00A60645">
      <w:pPr>
        <w:pStyle w:val="Bibliographie"/>
      </w:pPr>
      <w:r w:rsidRPr="00A60645">
        <w:t>[3]</w:t>
      </w:r>
      <w:r w:rsidRPr="00A60645">
        <w:tab/>
        <w:t xml:space="preserve">A. Back </w:t>
      </w:r>
      <w:r w:rsidRPr="00A60645">
        <w:rPr>
          <w:i/>
          <w:iCs/>
        </w:rPr>
        <w:t>et al.</w:t>
      </w:r>
      <w:r w:rsidRPr="00A60645">
        <w:t>, « Enabling Blockchain Innovations with Pegged Sidechains », p. 25, oct. 2014.</w:t>
      </w:r>
    </w:p>
    <w:p w14:paraId="4FEFE8CB" w14:textId="77777777" w:rsidR="00A60645" w:rsidRPr="00A60645" w:rsidRDefault="00A60645" w:rsidP="00A60645">
      <w:pPr>
        <w:pStyle w:val="Bibliographie"/>
        <w:rPr>
          <w:lang w:val="fr-FR"/>
        </w:rPr>
      </w:pPr>
      <w:r w:rsidRPr="00A60645">
        <w:rPr>
          <w:lang w:val="fr-FR"/>
        </w:rPr>
        <w:t>[4]</w:t>
      </w:r>
      <w:r w:rsidRPr="00A60645">
        <w:rPr>
          <w:lang w:val="fr-FR"/>
        </w:rPr>
        <w:tab/>
        <w:t>A. Bakhoum, « La Blockchain pour la Sécurisation des E-livrets scolaires », 2019. Consulté le: 10 septembre 2024. [En ligne]. Disponible sur: http://rivieresdusud.uasz.sn/xmlui/handle/123456789/1803</w:t>
      </w:r>
    </w:p>
    <w:p w14:paraId="41C28378" w14:textId="77777777" w:rsidR="00A60645" w:rsidRPr="00A60645" w:rsidRDefault="00A60645" w:rsidP="00A60645">
      <w:pPr>
        <w:pStyle w:val="Bibliographie"/>
      </w:pPr>
      <w:r w:rsidRPr="00A60645">
        <w:t>[5]</w:t>
      </w:r>
      <w:r w:rsidRPr="00A60645">
        <w:tab/>
        <w:t xml:space="preserve">I. Bashir, </w:t>
      </w:r>
      <w:r w:rsidRPr="00A60645">
        <w:rPr>
          <w:i/>
          <w:iCs/>
        </w:rPr>
        <w:t>Mastering Blockchain</w:t>
      </w:r>
      <w:r w:rsidRPr="00A60645">
        <w:t>. Packt Publishing Ltd, 2017.</w:t>
      </w:r>
    </w:p>
    <w:p w14:paraId="5E3A769F" w14:textId="77777777" w:rsidR="00A60645" w:rsidRPr="00A60645" w:rsidRDefault="00A60645" w:rsidP="00A60645">
      <w:pPr>
        <w:pStyle w:val="Bibliographie"/>
      </w:pPr>
      <w:r w:rsidRPr="00A60645">
        <w:t>[6]</w:t>
      </w:r>
      <w:r w:rsidRPr="00A60645">
        <w:tab/>
        <w:t xml:space="preserve">D. Bayer, S. Haber, et W. S. Stornetta, « Improving the Efficiency and Reliability of Digital Time-Stamping », in </w:t>
      </w:r>
      <w:r w:rsidRPr="00A60645">
        <w:rPr>
          <w:i/>
          <w:iCs/>
        </w:rPr>
        <w:t>Sequences II</w:t>
      </w:r>
      <w:r w:rsidRPr="00A60645">
        <w:t>, R. Capocelli, A. De Santis, et U. Vaccaro, Éd., New York, NY: Springer, 1993, p. 329</w:t>
      </w:r>
      <w:r w:rsidRPr="00A60645">
        <w:rPr>
          <w:rFonts w:ascii="Cambria Math" w:hAnsi="Cambria Math" w:cs="Cambria Math"/>
        </w:rPr>
        <w:t>‑</w:t>
      </w:r>
      <w:r w:rsidRPr="00A60645">
        <w:t>334. doi: 10.1007/978-1-4613-9323-8_24.</w:t>
      </w:r>
    </w:p>
    <w:p w14:paraId="03E59E69" w14:textId="77777777" w:rsidR="00A60645" w:rsidRPr="00A60645" w:rsidRDefault="00A60645" w:rsidP="00A60645">
      <w:pPr>
        <w:pStyle w:val="Bibliographie"/>
        <w:rPr>
          <w:lang w:val="fr-FR"/>
        </w:rPr>
      </w:pPr>
      <w:r w:rsidRPr="00A60645">
        <w:rPr>
          <w:lang w:val="fr-FR"/>
        </w:rPr>
        <w:t>[7]</w:t>
      </w:r>
      <w:r w:rsidRPr="00A60645">
        <w:rPr>
          <w:lang w:val="fr-FR"/>
        </w:rPr>
        <w:tab/>
        <w:t xml:space="preserve">B. Bertrand, </w:t>
      </w:r>
      <w:r w:rsidRPr="00A60645">
        <w:rPr>
          <w:i/>
          <w:iCs/>
          <w:lang w:val="fr-FR"/>
        </w:rPr>
        <w:t>Loi 051 portant sur l’accès à l’information publique - CSC - BURKINA FASO</w:t>
      </w:r>
      <w:r w:rsidRPr="00A60645">
        <w:rPr>
          <w:lang w:val="fr-FR"/>
        </w:rPr>
        <w:t>. Consulté le: 16 septembre 2024. [En ligne]. Disponible sur: https://www.csc.bf/index.php/textes-de-reference/lois/item/76-loi-051-portant-sur-l-acces-a-l-information-publique</w:t>
      </w:r>
    </w:p>
    <w:p w14:paraId="1AFAE429" w14:textId="77777777" w:rsidR="00A60645" w:rsidRPr="00A60645" w:rsidRDefault="00A60645" w:rsidP="00A60645">
      <w:pPr>
        <w:pStyle w:val="Bibliographie"/>
        <w:rPr>
          <w:lang w:val="fr-FR"/>
        </w:rPr>
      </w:pPr>
      <w:r w:rsidRPr="00A60645">
        <w:rPr>
          <w:lang w:val="fr-FR"/>
        </w:rPr>
        <w:t>[8]</w:t>
      </w:r>
      <w:r w:rsidRPr="00A60645">
        <w:rPr>
          <w:lang w:val="fr-FR"/>
        </w:rPr>
        <w:tab/>
        <w:t>R. Blancher, « Horodatage électronique : définition et fonctionnement », Evidency. Consulté le: 24 février 2025. [En ligne]. Disponible sur: https://evidency.io/horodatage-electronique-definition-et-fonctionnement/</w:t>
      </w:r>
    </w:p>
    <w:p w14:paraId="260FAD59" w14:textId="77777777" w:rsidR="00A60645" w:rsidRPr="00A60645" w:rsidRDefault="00A60645" w:rsidP="00A60645">
      <w:pPr>
        <w:pStyle w:val="Bibliographie"/>
        <w:rPr>
          <w:lang w:val="fr-FR"/>
        </w:rPr>
      </w:pPr>
      <w:r w:rsidRPr="00A60645">
        <w:rPr>
          <w:lang w:val="fr-FR"/>
        </w:rPr>
        <w:t>[9]</w:t>
      </w:r>
      <w:r w:rsidRPr="00A60645">
        <w:rPr>
          <w:lang w:val="fr-FR"/>
        </w:rPr>
        <w:tab/>
        <w:t xml:space="preserve">T. Bourbotte, « C’est quoi Ethereum ? Nos explications pour tout savoir sur cette blockchain et sa cryptomonnaie ETH », </w:t>
      </w:r>
      <w:r w:rsidRPr="00A60645">
        <w:rPr>
          <w:i/>
          <w:iCs/>
          <w:lang w:val="fr-FR"/>
        </w:rPr>
        <w:t>Cryptoast</w:t>
      </w:r>
      <w:r w:rsidRPr="00A60645">
        <w:rPr>
          <w:lang w:val="fr-FR"/>
        </w:rPr>
        <w:t>, 20 décembre 2024. Consulté le: 10 février 2025. [En ligne]. Disponible sur: https://cryptoast.fr/fiche-ethereum/</w:t>
      </w:r>
    </w:p>
    <w:p w14:paraId="4279E881" w14:textId="77777777" w:rsidR="00A60645" w:rsidRPr="00A60645" w:rsidRDefault="00A60645" w:rsidP="00A60645">
      <w:pPr>
        <w:pStyle w:val="Bibliographie"/>
        <w:rPr>
          <w:lang w:val="fr-FR"/>
        </w:rPr>
      </w:pPr>
      <w:r w:rsidRPr="00A60645">
        <w:rPr>
          <w:lang w:val="fr-FR"/>
        </w:rPr>
        <w:t>[10]</w:t>
      </w:r>
      <w:r w:rsidRPr="00A60645">
        <w:rPr>
          <w:lang w:val="fr-FR"/>
        </w:rPr>
        <w:tab/>
        <w:t xml:space="preserve">C. de la sécurité des télécommunications Canada, « Conseils sur la configuration sécurisée des protocoles réseau (ITSP.40.062) », </w:t>
      </w:r>
      <w:r w:rsidRPr="00A60645">
        <w:rPr>
          <w:i/>
          <w:iCs/>
          <w:lang w:val="fr-FR"/>
        </w:rPr>
        <w:t>Centre canadien pour la cybersécurité</w:t>
      </w:r>
      <w:r w:rsidRPr="00A60645">
        <w:rPr>
          <w:lang w:val="fr-FR"/>
        </w:rPr>
        <w:t>, 15 octobre 2020. Consulté le: 18 avril 2025. [En ligne]. Disponible sur: https://www.cyber.gc.ca/fr/orientation/conseils-sur-la-configuration-securisee-des-protocoles-reseau-itsp40062</w:t>
      </w:r>
    </w:p>
    <w:p w14:paraId="59D9670B" w14:textId="77777777" w:rsidR="00A60645" w:rsidRPr="00A60645" w:rsidRDefault="00A60645" w:rsidP="00A60645">
      <w:pPr>
        <w:pStyle w:val="Bibliographie"/>
        <w:rPr>
          <w:lang w:val="fr-FR"/>
        </w:rPr>
      </w:pPr>
      <w:r w:rsidRPr="00A60645">
        <w:rPr>
          <w:lang w:val="fr-FR"/>
        </w:rPr>
        <w:t>[11]</w:t>
      </w:r>
      <w:r w:rsidRPr="00A60645">
        <w:rPr>
          <w:lang w:val="fr-FR"/>
        </w:rPr>
        <w:tab/>
        <w:t>DCRP/MAECR-BE, « Ministère des Affaires Etrangères du Burkina Faso ». Consulté le: 15 septembre 2024. [En ligne]. Disponible sur: https://www.facebook.com/share/p/yqFV712VwsjcHxne/?mibextid=oFDknk</w:t>
      </w:r>
    </w:p>
    <w:p w14:paraId="0452E418" w14:textId="77777777" w:rsidR="00A60645" w:rsidRPr="00A60645" w:rsidRDefault="00A60645" w:rsidP="00A60645">
      <w:pPr>
        <w:pStyle w:val="Bibliographie"/>
        <w:rPr>
          <w:lang w:val="fr-FR"/>
        </w:rPr>
      </w:pPr>
      <w:r w:rsidRPr="00A60645">
        <w:rPr>
          <w:lang w:val="fr-FR"/>
        </w:rPr>
        <w:t>[12]</w:t>
      </w:r>
      <w:r w:rsidRPr="00A60645">
        <w:rPr>
          <w:lang w:val="fr-FR"/>
        </w:rPr>
        <w:tab/>
        <w:t>DCRP/MFPTPS, « Ministère de la Fonction Publique, du Travail et de la Protection Sociale ». Consulté le: 15 septembre 2024. [En ligne]. Disponible sur: https://www.facebook.com/share/p/kHPydXy6A1zMniK1/?mibextid=oFDknk</w:t>
      </w:r>
    </w:p>
    <w:p w14:paraId="7B05310D" w14:textId="77777777" w:rsidR="00A60645" w:rsidRPr="00A60645" w:rsidRDefault="00A60645" w:rsidP="00A60645">
      <w:pPr>
        <w:pStyle w:val="Bibliographie"/>
        <w:rPr>
          <w:lang w:val="fr-FR"/>
        </w:rPr>
      </w:pPr>
      <w:r w:rsidRPr="00A60645">
        <w:rPr>
          <w:lang w:val="fr-FR"/>
        </w:rPr>
        <w:t>[13]</w:t>
      </w:r>
      <w:r w:rsidRPr="00A60645">
        <w:rPr>
          <w:lang w:val="fr-FR"/>
        </w:rPr>
        <w:tab/>
        <w:t>Direction générale de l’INSD, « Démenti de recrutement d’étudiants ». Consulté le: 15 septembre 2024. [En ligne]. Disponible sur: https://www.facebook.com/share/p/DYayYQThHP2NLDbF/?mibextid=oFDknk</w:t>
      </w:r>
    </w:p>
    <w:p w14:paraId="1137B2BE" w14:textId="77777777" w:rsidR="00A60645" w:rsidRPr="00A60645" w:rsidRDefault="00A60645" w:rsidP="00A60645">
      <w:pPr>
        <w:pStyle w:val="Bibliographie"/>
        <w:rPr>
          <w:lang w:val="fr-FR"/>
        </w:rPr>
      </w:pPr>
      <w:r w:rsidRPr="00A60645">
        <w:rPr>
          <w:lang w:val="fr-FR"/>
        </w:rPr>
        <w:t>[14]</w:t>
      </w:r>
      <w:r w:rsidRPr="00A60645">
        <w:rPr>
          <w:lang w:val="fr-FR"/>
        </w:rPr>
        <w:tab/>
        <w:t>Douanes du Burkina Faso, « Service de Communication et des Relations Publiques de la Direction Générale des Douanes ». Consulté le: 15 septembre 2024. [En ligne]. Disponible sur: https://www.facebook.com/share/p/15f4cKVZ3P/</w:t>
      </w:r>
    </w:p>
    <w:p w14:paraId="20D0CF9C" w14:textId="77777777" w:rsidR="00A60645" w:rsidRPr="00A60645" w:rsidRDefault="00A60645" w:rsidP="00A60645">
      <w:pPr>
        <w:pStyle w:val="Bibliographie"/>
        <w:rPr>
          <w:lang w:val="fr-FR"/>
        </w:rPr>
      </w:pPr>
      <w:r w:rsidRPr="00A60645">
        <w:rPr>
          <w:lang w:val="fr-FR"/>
        </w:rPr>
        <w:t>[15]</w:t>
      </w:r>
      <w:r w:rsidRPr="00A60645">
        <w:rPr>
          <w:lang w:val="fr-FR"/>
        </w:rPr>
        <w:tab/>
        <w:t>É. (gapz) Gaspar, « Standardisation des courbes elliptiques : à qui faire confiance ? | Connect - Editions Diamond », avril 2016. Consulté le: 18 avril 2025. [En ligne]. Disponible sur: https://connect.ed-diamond.com/MISC/mischs-013/standardisation-des-courbes-elliptiques-a-qui-faire-confiance</w:t>
      </w:r>
    </w:p>
    <w:p w14:paraId="05B94A13" w14:textId="77777777" w:rsidR="00A60645" w:rsidRPr="00A60645" w:rsidRDefault="00A60645" w:rsidP="00A60645">
      <w:pPr>
        <w:pStyle w:val="Bibliographie"/>
        <w:rPr>
          <w:lang w:val="fr-FR"/>
        </w:rPr>
      </w:pPr>
      <w:r w:rsidRPr="00A60645">
        <w:rPr>
          <w:lang w:val="fr-FR"/>
        </w:rPr>
        <w:t>[16]</w:t>
      </w:r>
      <w:r w:rsidRPr="00A60645">
        <w:rPr>
          <w:lang w:val="fr-FR"/>
        </w:rPr>
        <w:tab/>
        <w:t xml:space="preserve">Ferr. Godebarge et R. Rossat, « Principes clés d’une application Blockchain », déc. 2016. Consulté le: 11 septembre 2024. [En ligne]. Disponible sur: </w:t>
      </w:r>
      <w:r w:rsidRPr="00A60645">
        <w:rPr>
          <w:lang w:val="fr-FR"/>
        </w:rPr>
        <w:lastRenderedPageBreak/>
        <w:t>https://www.academia.edu/download/56098741/GODEBARGE_ROSSAT_Blockchain-version-finale.pdf</w:t>
      </w:r>
    </w:p>
    <w:p w14:paraId="305B696F" w14:textId="77777777" w:rsidR="00A60645" w:rsidRPr="00A60645" w:rsidRDefault="00A60645" w:rsidP="00A60645">
      <w:pPr>
        <w:pStyle w:val="Bibliographie"/>
      </w:pPr>
      <w:r w:rsidRPr="00A60645">
        <w:t>[17]</w:t>
      </w:r>
      <w:r w:rsidRPr="00A60645">
        <w:tab/>
        <w:t xml:space="preserve">S. Haber et W. S. Stornetta, « How to time-stamp a digital document », </w:t>
      </w:r>
      <w:r w:rsidRPr="00A60645">
        <w:rPr>
          <w:i/>
          <w:iCs/>
        </w:rPr>
        <w:t>J. Cryptol.</w:t>
      </w:r>
      <w:r w:rsidRPr="00A60645">
        <w:t>, vol. 3, n</w:t>
      </w:r>
      <w:r w:rsidRPr="00A60645">
        <w:rPr>
          <w:vertAlign w:val="superscript"/>
        </w:rPr>
        <w:t>o</w:t>
      </w:r>
      <w:r w:rsidRPr="00A60645">
        <w:t xml:space="preserve"> 2, p. 99</w:t>
      </w:r>
      <w:r w:rsidRPr="00A60645">
        <w:rPr>
          <w:rFonts w:ascii="Cambria Math" w:hAnsi="Cambria Math" w:cs="Cambria Math"/>
        </w:rPr>
        <w:t>‑</w:t>
      </w:r>
      <w:r w:rsidRPr="00A60645">
        <w:t>111, janv. 1991, doi: 10.1007/BF00196791.</w:t>
      </w:r>
    </w:p>
    <w:p w14:paraId="3DE89972" w14:textId="77777777" w:rsidR="00A60645" w:rsidRPr="00A60645" w:rsidRDefault="00A60645" w:rsidP="00A60645">
      <w:pPr>
        <w:pStyle w:val="Bibliographie"/>
        <w:rPr>
          <w:lang w:val="fr-FR"/>
        </w:rPr>
      </w:pPr>
      <w:r w:rsidRPr="00A60645">
        <w:rPr>
          <w:lang w:val="fr-FR"/>
        </w:rPr>
        <w:t>[18]</w:t>
      </w:r>
      <w:r w:rsidRPr="00A60645">
        <w:rPr>
          <w:lang w:val="fr-FR"/>
        </w:rPr>
        <w:tab/>
        <w:t xml:space="preserve">J.-L. Jonnaert, « Quelles différences entre blockchain publique et blockchain privée ? », </w:t>
      </w:r>
      <w:r w:rsidRPr="00A60645">
        <w:rPr>
          <w:i/>
          <w:iCs/>
          <w:lang w:val="fr-FR"/>
        </w:rPr>
        <w:t>Cryptoast</w:t>
      </w:r>
      <w:r w:rsidRPr="00A60645">
        <w:rPr>
          <w:lang w:val="fr-FR"/>
        </w:rPr>
        <w:t>, 12 juin 2023. Consulté le: 29 septembre 2024. [En ligne]. Disponible sur: https://cryptoast.fr/differences-blockchain-publique-blockchain-privee/</w:t>
      </w:r>
    </w:p>
    <w:p w14:paraId="1F538741" w14:textId="77777777" w:rsidR="00A60645" w:rsidRPr="00A60645" w:rsidRDefault="00A60645" w:rsidP="00A60645">
      <w:pPr>
        <w:pStyle w:val="Bibliographie"/>
      </w:pPr>
      <w:r w:rsidRPr="00A60645">
        <w:t>[19]</w:t>
      </w:r>
      <w:r w:rsidRPr="00A60645">
        <w:tab/>
        <w:t xml:space="preserve">S. S. Kushwaha, S. Joshi, D. Singh, M. Kaur, et H.-N. Lee, « Systematic Review of Security Vulnerabilities in Ethereum Blockchain Smart Contract », </w:t>
      </w:r>
      <w:r w:rsidRPr="00A60645">
        <w:rPr>
          <w:i/>
          <w:iCs/>
        </w:rPr>
        <w:t>IEEE Access</w:t>
      </w:r>
      <w:r w:rsidRPr="00A60645">
        <w:t>, vol. 10, p. 6605</w:t>
      </w:r>
      <w:r w:rsidRPr="00A60645">
        <w:rPr>
          <w:rFonts w:ascii="Cambria Math" w:hAnsi="Cambria Math" w:cs="Cambria Math"/>
        </w:rPr>
        <w:t>‑</w:t>
      </w:r>
      <w:r w:rsidRPr="00A60645">
        <w:t>6621, 2022, doi: 10.1109/ACCESS.2021.3140091.</w:t>
      </w:r>
    </w:p>
    <w:p w14:paraId="62787E1C" w14:textId="77777777" w:rsidR="00A60645" w:rsidRPr="00A60645" w:rsidRDefault="00A60645" w:rsidP="00A60645">
      <w:pPr>
        <w:pStyle w:val="Bibliographie"/>
        <w:rPr>
          <w:lang w:val="fr-FR"/>
        </w:rPr>
      </w:pPr>
      <w:r w:rsidRPr="00A60645">
        <w:rPr>
          <w:lang w:val="fr-FR"/>
        </w:rPr>
        <w:t>[20]</w:t>
      </w:r>
      <w:r w:rsidRPr="00A60645">
        <w:rPr>
          <w:lang w:val="fr-FR"/>
        </w:rPr>
        <w:tab/>
        <w:t>É. Larousse, « Définitions : consensus - Dictionnaire de français Larousse ». Consulté le: 15 septembre 2024. [En ligne]. Disponible sur: https://www.larousse.fr/dictionnaires/francais/consensus/18357</w:t>
      </w:r>
    </w:p>
    <w:p w14:paraId="438AEC89" w14:textId="77777777" w:rsidR="00A60645" w:rsidRPr="00A60645" w:rsidRDefault="00A60645" w:rsidP="00A60645">
      <w:pPr>
        <w:pStyle w:val="Bibliographie"/>
      </w:pPr>
      <w:r w:rsidRPr="00A60645">
        <w:t>[21]</w:t>
      </w:r>
      <w:r w:rsidRPr="00A60645">
        <w:tab/>
        <w:t xml:space="preserve">I. Meirobie, A. P. Irawan, H. T. Sukmana, D. P. Lazirkha, et N. P. L. Santoso, « Framework Authentication e-document using Blockchain Technology on the Government system », </w:t>
      </w:r>
      <w:r w:rsidRPr="00A60645">
        <w:rPr>
          <w:i/>
          <w:iCs/>
        </w:rPr>
        <w:t>Int. J. Artif. Intell. Res.</w:t>
      </w:r>
      <w:r w:rsidRPr="00A60645">
        <w:t>, vol. 6, n</w:t>
      </w:r>
      <w:r w:rsidRPr="00A60645">
        <w:rPr>
          <w:vertAlign w:val="superscript"/>
        </w:rPr>
        <w:t>o</w:t>
      </w:r>
      <w:r w:rsidRPr="00A60645">
        <w:t xml:space="preserve"> 2, Art. n</w:t>
      </w:r>
      <w:r w:rsidRPr="00A60645">
        <w:rPr>
          <w:vertAlign w:val="superscript"/>
        </w:rPr>
        <w:t>o</w:t>
      </w:r>
      <w:r w:rsidRPr="00A60645">
        <w:t xml:space="preserve"> 2, déc. 2022, doi: 10.29099/ijair.v6i2.294.</w:t>
      </w:r>
    </w:p>
    <w:p w14:paraId="43A120FB" w14:textId="77777777" w:rsidR="00A60645" w:rsidRPr="00A60645" w:rsidRDefault="00A60645" w:rsidP="00A60645">
      <w:pPr>
        <w:pStyle w:val="Bibliographie"/>
        <w:rPr>
          <w:lang w:val="fr-FR"/>
        </w:rPr>
      </w:pPr>
      <w:r w:rsidRPr="00A60645">
        <w:rPr>
          <w:lang w:val="fr-FR"/>
        </w:rPr>
        <w:t>[22]</w:t>
      </w:r>
      <w:r w:rsidRPr="00A60645">
        <w:rPr>
          <w:lang w:val="fr-FR"/>
        </w:rPr>
        <w:tab/>
        <w:t>Ministère de l’Economie et des Finances du Burkina Faso, « ALERTE VIGILANCE ». Consulté le: 26 janvier 2025. [En ligne]. Disponible sur: https://www.facebook.com/share/p/1BP46UYXF9/</w:t>
      </w:r>
    </w:p>
    <w:p w14:paraId="177B1587" w14:textId="77777777" w:rsidR="00A60645" w:rsidRPr="00A60645" w:rsidRDefault="00A60645" w:rsidP="00A60645">
      <w:pPr>
        <w:pStyle w:val="Bibliographie"/>
      </w:pPr>
      <w:r w:rsidRPr="00A60645">
        <w:t>[23]</w:t>
      </w:r>
      <w:r w:rsidRPr="00A60645">
        <w:tab/>
        <w:t>S. Nakamoto, « Bitcoin: A Peer-to-Peer Electronic Cash System », p. 9.</w:t>
      </w:r>
    </w:p>
    <w:p w14:paraId="67F59570" w14:textId="77777777" w:rsidR="00A60645" w:rsidRPr="00A60645" w:rsidRDefault="00A60645" w:rsidP="00A60645">
      <w:pPr>
        <w:pStyle w:val="Bibliographie"/>
        <w:rPr>
          <w:lang w:val="fr-FR"/>
        </w:rPr>
      </w:pPr>
      <w:r w:rsidRPr="00A60645">
        <w:rPr>
          <w:lang w:val="fr-FR"/>
        </w:rPr>
        <w:t>[24]</w:t>
      </w:r>
      <w:r w:rsidRPr="00A60645">
        <w:rPr>
          <w:lang w:val="fr-FR"/>
        </w:rPr>
        <w:tab/>
        <w:t>F. Num, « La signature électronique : un outil devenu incontournable - francenum.gouv.fr », Direction générale des entreprises, 7 décembre 2020. Consulté le: 21 février 2025. [En ligne]. Disponible sur: https://www.francenum.gouv.fr/guides-et-conseils/pilotage-de-lentreprise/dematerialisation-des-documents/la-signature</w:t>
      </w:r>
    </w:p>
    <w:p w14:paraId="5372C8C5" w14:textId="77777777" w:rsidR="00A60645" w:rsidRPr="00A60645" w:rsidRDefault="00A60645" w:rsidP="00A60645">
      <w:pPr>
        <w:pStyle w:val="Bibliographie"/>
        <w:rPr>
          <w:lang w:val="fr-FR"/>
        </w:rPr>
      </w:pPr>
      <w:r w:rsidRPr="00A60645">
        <w:rPr>
          <w:lang w:val="fr-FR"/>
        </w:rPr>
        <w:t>[25]</w:t>
      </w:r>
      <w:r w:rsidRPr="00A60645">
        <w:rPr>
          <w:lang w:val="fr-FR"/>
        </w:rPr>
        <w:tab/>
        <w:t xml:space="preserve">A. A. Oussama, « CHAPITRE III : État de l’art de la Blockchain », in </w:t>
      </w:r>
      <w:r w:rsidRPr="00A60645">
        <w:rPr>
          <w:i/>
          <w:iCs/>
          <w:lang w:val="fr-FR"/>
        </w:rPr>
        <w:t>ResearchGate</w:t>
      </w:r>
      <w:r w:rsidRPr="00A60645">
        <w:rPr>
          <w:lang w:val="fr-FR"/>
        </w:rPr>
        <w:t>, 2019. Consulté le: 21 octobre 2024. [En ligne]. Disponible sur: https://www.researchgate.net/publication/335174496_CHAPITRE_III_Etat_de_l'art_de_la_Blockchain</w:t>
      </w:r>
    </w:p>
    <w:p w14:paraId="758D1AA9" w14:textId="77777777" w:rsidR="00A60645" w:rsidRPr="00A60645" w:rsidRDefault="00A60645" w:rsidP="00A60645">
      <w:pPr>
        <w:pStyle w:val="Bibliographie"/>
        <w:rPr>
          <w:lang w:val="fr-FR"/>
        </w:rPr>
      </w:pPr>
      <w:r w:rsidRPr="00A60645">
        <w:rPr>
          <w:lang w:val="fr-FR"/>
        </w:rPr>
        <w:t>[26]</w:t>
      </w:r>
      <w:r w:rsidRPr="00A60645">
        <w:rPr>
          <w:lang w:val="fr-FR"/>
        </w:rPr>
        <w:tab/>
        <w:t>Remix, « Bienvenue dans la documentation de Remix ! — Documentation de Remix - Ethereum IDE 1 ». Consulté le: 28 avril 2025. [En ligne]. Disponible sur: https://remix-ide.readthedocs.io/en/latest/</w:t>
      </w:r>
    </w:p>
    <w:p w14:paraId="4144B137" w14:textId="77777777" w:rsidR="00A60645" w:rsidRPr="00A60645" w:rsidRDefault="00A60645" w:rsidP="00A60645">
      <w:pPr>
        <w:pStyle w:val="Bibliographie"/>
      </w:pPr>
      <w:r w:rsidRPr="00A60645">
        <w:t>[27]</w:t>
      </w:r>
      <w:r w:rsidRPr="00A60645">
        <w:tab/>
        <w:t xml:space="preserve">R. Subramanian et T. Chino, « The State of Cryptocurrencies, Their Issues and Policy Interactions », </w:t>
      </w:r>
      <w:r w:rsidRPr="00A60645">
        <w:rPr>
          <w:i/>
          <w:iCs/>
        </w:rPr>
        <w:t>J. Int. Technol. Inf. Manag.</w:t>
      </w:r>
      <w:r w:rsidRPr="00A60645">
        <w:t>, vol. 24, n</w:t>
      </w:r>
      <w:r w:rsidRPr="00A60645">
        <w:rPr>
          <w:vertAlign w:val="superscript"/>
        </w:rPr>
        <w:t>o</w:t>
      </w:r>
      <w:r w:rsidRPr="00A60645">
        <w:t xml:space="preserve"> 3, p. 40, janv. 2015, doi: 10.58729/1941-6679.1045.</w:t>
      </w:r>
    </w:p>
    <w:p w14:paraId="034F7382" w14:textId="77777777" w:rsidR="00A60645" w:rsidRPr="00A60645" w:rsidRDefault="00A60645" w:rsidP="00A60645">
      <w:pPr>
        <w:pStyle w:val="Bibliographie"/>
      </w:pPr>
      <w:r w:rsidRPr="00A60645">
        <w:t>[28]</w:t>
      </w:r>
      <w:r w:rsidRPr="00A60645">
        <w:tab/>
        <w:t>T. Takenobu, « Ethereum EVM illustrated », p. 116.</w:t>
      </w:r>
    </w:p>
    <w:p w14:paraId="1A0F049E" w14:textId="77777777" w:rsidR="00A60645" w:rsidRPr="00A60645" w:rsidRDefault="00A60645" w:rsidP="00A60645">
      <w:pPr>
        <w:pStyle w:val="Bibliographie"/>
        <w:rPr>
          <w:lang w:val="fr-FR"/>
        </w:rPr>
      </w:pPr>
      <w:r w:rsidRPr="00A60645">
        <w:rPr>
          <w:lang w:val="fr-FR"/>
        </w:rPr>
        <w:t>[29]</w:t>
      </w:r>
      <w:r w:rsidRPr="00A60645">
        <w:rPr>
          <w:lang w:val="fr-FR"/>
        </w:rPr>
        <w:tab/>
        <w:t xml:space="preserve">« Blockchain : qu’est-ce qu’un Smart Contract et à quoi ça sert ? », </w:t>
      </w:r>
      <w:r w:rsidRPr="00A60645">
        <w:rPr>
          <w:i/>
          <w:iCs/>
          <w:lang w:val="fr-FR"/>
        </w:rPr>
        <w:t>LeMagIT</w:t>
      </w:r>
      <w:r w:rsidRPr="00A60645">
        <w:rPr>
          <w:lang w:val="fr-FR"/>
        </w:rPr>
        <w:t>, 23 novembre 2016. Consulté le: 5 février 2025. [En ligne]. Disponible sur: https://www.lemagit.fr/conseil/Blockchain-quest-ce-quun-Smart-Contract-et-a-quoi-ca-sert</w:t>
      </w:r>
    </w:p>
    <w:p w14:paraId="4D30D254" w14:textId="77777777" w:rsidR="00A60645" w:rsidRPr="00A60645" w:rsidRDefault="00A60645" w:rsidP="00A60645">
      <w:pPr>
        <w:pStyle w:val="Bibliographie"/>
        <w:rPr>
          <w:lang w:val="fr-FR"/>
        </w:rPr>
      </w:pPr>
      <w:r w:rsidRPr="00A60645">
        <w:rPr>
          <w:lang w:val="fr-FR"/>
        </w:rPr>
        <w:t>[30]</w:t>
      </w:r>
      <w:r w:rsidRPr="00A60645">
        <w:rPr>
          <w:lang w:val="fr-FR"/>
        </w:rPr>
        <w:tab/>
        <w:t xml:space="preserve">« La première blockchain de l’histoire date de 1995, et elle est imprimée sur papier », </w:t>
      </w:r>
      <w:r w:rsidRPr="00A60645">
        <w:rPr>
          <w:i/>
          <w:iCs/>
          <w:lang w:val="fr-FR"/>
        </w:rPr>
        <w:t>Le Monde.fr</w:t>
      </w:r>
      <w:r w:rsidRPr="00A60645">
        <w:rPr>
          <w:lang w:val="fr-FR"/>
        </w:rPr>
        <w:t>, 1 septembre 2018. Consulté le: 17 septembre 2024. [En ligne]. Disponible sur: https://www.lemonde.fr/big-browser/article/2018/09/01/la-premiere-blockchain-de-l-histoire-date-de-1995-et-elle-est-imprimee-sur-papier_5349082_4832693.html</w:t>
      </w:r>
    </w:p>
    <w:p w14:paraId="6501C272" w14:textId="77777777" w:rsidR="00A60645" w:rsidRPr="00A60645" w:rsidRDefault="00A60645" w:rsidP="00A60645">
      <w:pPr>
        <w:pStyle w:val="Bibliographie"/>
        <w:rPr>
          <w:lang w:val="fr-FR"/>
        </w:rPr>
      </w:pPr>
      <w:r w:rsidRPr="00A60645">
        <w:t>[31]</w:t>
      </w:r>
      <w:r w:rsidRPr="00A60645">
        <w:tab/>
        <w:t xml:space="preserve">« QR vs. RFID, which is better? Find out which asset tags to use. », itemit. </w:t>
      </w:r>
      <w:r w:rsidRPr="00A60645">
        <w:rPr>
          <w:lang w:val="fr-FR"/>
        </w:rPr>
        <w:t>Consulté le: 25 février 2025. [En ligne]. Disponible sur: https://itemit.com/qr-vs-rfid-which-is-better/</w:t>
      </w:r>
    </w:p>
    <w:p w14:paraId="0F8D78C4" w14:textId="77777777" w:rsidR="00A60645" w:rsidRPr="00A60645" w:rsidRDefault="00A60645" w:rsidP="00A60645">
      <w:pPr>
        <w:pStyle w:val="Bibliographie"/>
        <w:rPr>
          <w:lang w:val="fr-FR"/>
        </w:rPr>
      </w:pPr>
      <w:r w:rsidRPr="00A60645">
        <w:rPr>
          <w:lang w:val="fr-FR"/>
        </w:rPr>
        <w:t>[32]</w:t>
      </w:r>
      <w:r w:rsidRPr="00A60645">
        <w:rPr>
          <w:lang w:val="fr-FR"/>
        </w:rPr>
        <w:tab/>
        <w:t xml:space="preserve">« Qu’est-ce qu’un arbre Merkle? », </w:t>
      </w:r>
      <w:r w:rsidRPr="00A60645">
        <w:rPr>
          <w:i/>
          <w:iCs/>
          <w:lang w:val="fr-FR"/>
        </w:rPr>
        <w:t>Bit2Me Academy</w:t>
      </w:r>
      <w:r w:rsidRPr="00A60645">
        <w:rPr>
          <w:lang w:val="fr-FR"/>
        </w:rPr>
        <w:t>, 11 novembre 2019. Consulté le: 18 décembre 2024. [En ligne]. Disponible sur: https://academy.bit2me.com/fr/qu%27est-ce-qu%27un-arbre-merkle/</w:t>
      </w:r>
    </w:p>
    <w:p w14:paraId="415EB984" w14:textId="77777777" w:rsidR="00A60645" w:rsidRPr="00A60645" w:rsidRDefault="00A60645" w:rsidP="00A60645">
      <w:pPr>
        <w:pStyle w:val="Bibliographie"/>
        <w:rPr>
          <w:lang w:val="fr-FR"/>
        </w:rPr>
      </w:pPr>
      <w:r w:rsidRPr="00A60645">
        <w:rPr>
          <w:lang w:val="fr-FR"/>
        </w:rPr>
        <w:t>[33]</w:t>
      </w:r>
      <w:r w:rsidRPr="00A60645">
        <w:rPr>
          <w:lang w:val="fr-FR"/>
        </w:rPr>
        <w:tab/>
        <w:t xml:space="preserve">« Qu’est-ce que le consensus ? Guide du débutant », </w:t>
      </w:r>
      <w:r w:rsidRPr="00A60645">
        <w:rPr>
          <w:i/>
          <w:iCs/>
          <w:lang w:val="fr-FR"/>
        </w:rPr>
        <w:t>Qu’est-ce que le consensus ? Guide du débutant</w:t>
      </w:r>
      <w:r w:rsidRPr="00A60645">
        <w:rPr>
          <w:lang w:val="fr-FR"/>
        </w:rPr>
        <w:t>, 13 mai 2022. Consulté le: 15 septembre 2024. [En ligne]. Disponible sur: https://crypto.com/fr/university/consensus-mechanisms-explained</w:t>
      </w:r>
    </w:p>
    <w:p w14:paraId="69FFCD46" w14:textId="77777777" w:rsidR="00A60645" w:rsidRPr="00A60645" w:rsidRDefault="00A60645" w:rsidP="00A60645">
      <w:pPr>
        <w:pStyle w:val="Bibliographie"/>
        <w:rPr>
          <w:lang w:val="fr-FR"/>
        </w:rPr>
      </w:pPr>
      <w:r w:rsidRPr="00A60645">
        <w:lastRenderedPageBreak/>
        <w:t>[34]</w:t>
      </w:r>
      <w:r w:rsidRPr="00A60645">
        <w:tab/>
        <w:t xml:space="preserve">« How to Agree: Different Types of Consensus for Blockchain », How to Agree: Different Types of Consensus for Blockchain. </w:t>
      </w:r>
      <w:r w:rsidRPr="00A60645">
        <w:rPr>
          <w:lang w:val="fr-FR"/>
        </w:rPr>
        <w:t>Consulté le: 1 février 2025. [En ligne]. Disponible sur: https://crypto.com/en/university/different-types-of-consensus-for-blockchain</w:t>
      </w:r>
    </w:p>
    <w:p w14:paraId="1572EBD8" w14:textId="77777777" w:rsidR="00A60645" w:rsidRPr="00A60645" w:rsidRDefault="00A60645" w:rsidP="00A60645">
      <w:pPr>
        <w:pStyle w:val="Bibliographie"/>
        <w:rPr>
          <w:lang w:val="fr-FR"/>
        </w:rPr>
      </w:pPr>
      <w:r w:rsidRPr="00A60645">
        <w:rPr>
          <w:lang w:val="fr-FR"/>
        </w:rPr>
        <w:t>[35]</w:t>
      </w:r>
      <w:r w:rsidRPr="00A60645">
        <w:rPr>
          <w:lang w:val="fr-FR"/>
        </w:rPr>
        <w:tab/>
        <w:t xml:space="preserve">« AXEM Technology | Quelle est la différence entre la RFID et le code QR ? Quelle est la meilleure solution pour votre activité ? », </w:t>
      </w:r>
      <w:r w:rsidRPr="00A60645">
        <w:rPr>
          <w:i/>
          <w:iCs/>
          <w:lang w:val="fr-FR"/>
        </w:rPr>
        <w:t>https://www.axemtec.com/</w:t>
      </w:r>
      <w:r w:rsidRPr="00A60645">
        <w:rPr>
          <w:lang w:val="fr-FR"/>
        </w:rPr>
        <w:t>, 7 décembre 2022. Consulté le: 25 février 2025. [En ligne]. Disponible sur: https://www.axemtec.com/rfid-vs-qr-code-whats-the-difference-which-one-is-better-for-your-business/</w:t>
      </w:r>
    </w:p>
    <w:p w14:paraId="74CE8925" w14:textId="77777777" w:rsidR="00A60645" w:rsidRPr="00A60645" w:rsidRDefault="00A60645" w:rsidP="00A60645">
      <w:pPr>
        <w:pStyle w:val="Bibliographie"/>
        <w:rPr>
          <w:lang w:val="fr-FR"/>
        </w:rPr>
      </w:pPr>
      <w:r w:rsidRPr="00A60645">
        <w:rPr>
          <w:lang w:val="fr-FR"/>
        </w:rPr>
        <w:t>[36]</w:t>
      </w:r>
      <w:r w:rsidRPr="00A60645">
        <w:rPr>
          <w:lang w:val="fr-FR"/>
        </w:rPr>
        <w:tab/>
        <w:t xml:space="preserve">« Hashing : voici comment fonctionne le hachage », </w:t>
      </w:r>
      <w:r w:rsidRPr="00A60645">
        <w:rPr>
          <w:i/>
          <w:iCs/>
          <w:lang w:val="fr-FR"/>
        </w:rPr>
        <w:t>IONOS Digital Guide</w:t>
      </w:r>
      <w:r w:rsidRPr="00A60645">
        <w:rPr>
          <w:lang w:val="fr-FR"/>
        </w:rPr>
        <w:t>, 22 février 2023. Consulté le: 24 février 2025. [En ligne]. Disponible sur: https://www.ionos.fr/digitalguide/sites-internet/developpement-web/hachage/</w:t>
      </w:r>
    </w:p>
    <w:p w14:paraId="32703BD1" w14:textId="77777777" w:rsidR="00A60645" w:rsidRPr="00A60645" w:rsidRDefault="00A60645" w:rsidP="00A60645">
      <w:pPr>
        <w:pStyle w:val="Bibliographie"/>
        <w:rPr>
          <w:lang w:val="fr-FR"/>
        </w:rPr>
      </w:pPr>
      <w:r w:rsidRPr="00A60645">
        <w:rPr>
          <w:lang w:val="fr-FR"/>
        </w:rPr>
        <w:t>[37]</w:t>
      </w:r>
      <w:r w:rsidRPr="00A60645">
        <w:rPr>
          <w:lang w:val="fr-FR"/>
        </w:rPr>
        <w:tab/>
        <w:t>« Smart contract : définition et fonctionnement ». Consulté le: 7 février 2025. [En ligne]. Disponible sur: https://www.captaincontrat.com/contrats-commerciaux-cgv/contrats-commerciaux/smart-contract-definition-et-fonctionnement-me-beaubourg-avocats</w:t>
      </w:r>
    </w:p>
    <w:p w14:paraId="16B37FA5" w14:textId="77777777" w:rsidR="00A60645" w:rsidRPr="00A60645" w:rsidRDefault="00A60645" w:rsidP="00A60645">
      <w:pPr>
        <w:pStyle w:val="Bibliographie"/>
        <w:rPr>
          <w:lang w:val="fr-FR"/>
        </w:rPr>
      </w:pPr>
      <w:r w:rsidRPr="00A60645">
        <w:rPr>
          <w:lang w:val="fr-FR"/>
        </w:rPr>
        <w:t>[38]</w:t>
      </w:r>
      <w:r w:rsidRPr="00A60645">
        <w:rPr>
          <w:lang w:val="fr-FR"/>
        </w:rPr>
        <w:tab/>
        <w:t>« Éléments Fondamentaux d’un Bloc dans la Blockchain - W3r.one Magazine », 9 février 2024. Consulté le: 21 octobre 2024. [En ligne]. Disponible sur: https://w3r.one/fr/blog/blockchain-web3/architecture-blockchain/conception-de-blocs/elements-fondamentaux-bloc-blockchain</w:t>
      </w:r>
    </w:p>
    <w:p w14:paraId="7F3491B0" w14:textId="77777777" w:rsidR="00A60645" w:rsidRPr="00A60645" w:rsidRDefault="00A60645" w:rsidP="00A60645">
      <w:pPr>
        <w:pStyle w:val="Bibliographie"/>
        <w:rPr>
          <w:lang w:val="fr-FR"/>
        </w:rPr>
      </w:pPr>
      <w:r w:rsidRPr="00A60645">
        <w:rPr>
          <w:lang w:val="fr-FR"/>
        </w:rPr>
        <w:t>[39]</w:t>
      </w:r>
      <w:r w:rsidRPr="00A60645">
        <w:rPr>
          <w:lang w:val="fr-FR"/>
        </w:rPr>
        <w:tab/>
        <w:t xml:space="preserve">« Introduction aux dApps », </w:t>
      </w:r>
      <w:r w:rsidRPr="00A60645">
        <w:rPr>
          <w:i/>
          <w:iCs/>
          <w:lang w:val="fr-FR"/>
        </w:rPr>
        <w:t>ethereum.org</w:t>
      </w:r>
      <w:r w:rsidRPr="00A60645">
        <w:rPr>
          <w:lang w:val="fr-FR"/>
        </w:rPr>
        <w:t>, 23 avril 2024. Consulté le: 12 février 2025. [En ligne]. Disponible sur: https://ethereum.org/fr/developers/docs/dapps/</w:t>
      </w:r>
    </w:p>
    <w:p w14:paraId="1EC60859" w14:textId="77777777" w:rsidR="00A60645" w:rsidRPr="00A60645" w:rsidRDefault="00A60645" w:rsidP="00A60645">
      <w:pPr>
        <w:pStyle w:val="Bibliographie"/>
        <w:rPr>
          <w:lang w:val="fr-FR"/>
        </w:rPr>
      </w:pPr>
      <w:r w:rsidRPr="00A60645">
        <w:rPr>
          <w:lang w:val="fr-FR"/>
        </w:rPr>
        <w:t>[40]</w:t>
      </w:r>
      <w:r w:rsidRPr="00A60645">
        <w:rPr>
          <w:lang w:val="fr-FR"/>
        </w:rPr>
        <w:tab/>
        <w:t xml:space="preserve">« Blocs », </w:t>
      </w:r>
      <w:r w:rsidRPr="00A60645">
        <w:rPr>
          <w:i/>
          <w:iCs/>
          <w:lang w:val="fr-FR"/>
        </w:rPr>
        <w:t>ethereum.org</w:t>
      </w:r>
      <w:r w:rsidRPr="00A60645">
        <w:rPr>
          <w:lang w:val="fr-FR"/>
        </w:rPr>
        <w:t>, 26 mai 2024. Consulté le: 17 février 2025. [En ligne]. Disponible sur: https://ethereum.org/fr/developers/docs/blocks/</w:t>
      </w:r>
    </w:p>
    <w:p w14:paraId="2E3AF81A" w14:textId="77777777" w:rsidR="00A60645" w:rsidRPr="00A60645" w:rsidRDefault="00A60645" w:rsidP="00A60645">
      <w:pPr>
        <w:pStyle w:val="Bibliographie"/>
        <w:rPr>
          <w:lang w:val="fr-FR"/>
        </w:rPr>
      </w:pPr>
      <w:r w:rsidRPr="00A60645">
        <w:rPr>
          <w:lang w:val="fr-FR"/>
        </w:rPr>
        <w:t>[41]</w:t>
      </w:r>
      <w:r w:rsidRPr="00A60645">
        <w:rPr>
          <w:lang w:val="fr-FR"/>
        </w:rPr>
        <w:tab/>
        <w:t>« Consensus : Définition simple et facile du dictionnaire ». 9 juin 2024. Consulté le: 15 septembre 2024. [En ligne]. Disponible sur: https://www.linternaute.fr/dictionnaire/fr/definition/consensus/</w:t>
      </w:r>
    </w:p>
    <w:p w14:paraId="274CD902" w14:textId="77777777" w:rsidR="00A60645" w:rsidRPr="00A60645" w:rsidRDefault="00A60645" w:rsidP="00A60645">
      <w:pPr>
        <w:pStyle w:val="Bibliographie"/>
        <w:rPr>
          <w:lang w:val="fr-FR"/>
        </w:rPr>
      </w:pPr>
      <w:r w:rsidRPr="00A60645">
        <w:rPr>
          <w:lang w:val="fr-FR"/>
        </w:rPr>
        <w:t>[42]</w:t>
      </w:r>
      <w:r w:rsidRPr="00A60645">
        <w:rPr>
          <w:lang w:val="fr-FR"/>
        </w:rPr>
        <w:tab/>
        <w:t xml:space="preserve">« Comptes Ethereum », </w:t>
      </w:r>
      <w:r w:rsidRPr="00A60645">
        <w:rPr>
          <w:i/>
          <w:iCs/>
          <w:lang w:val="fr-FR"/>
        </w:rPr>
        <w:t>ethereum.org</w:t>
      </w:r>
      <w:r w:rsidRPr="00A60645">
        <w:rPr>
          <w:lang w:val="fr-FR"/>
        </w:rPr>
        <w:t>, 4 juillet 2024. Consulté le: 12 février 2025. [En ligne]. Disponible sur: https://ethereum.org/fr/developers/docs/accounts/</w:t>
      </w:r>
    </w:p>
    <w:p w14:paraId="4A2DFA37" w14:textId="77777777" w:rsidR="00A60645" w:rsidRPr="00A60645" w:rsidRDefault="00A60645" w:rsidP="00A60645">
      <w:pPr>
        <w:pStyle w:val="Bibliographie"/>
        <w:rPr>
          <w:lang w:val="fr-FR"/>
        </w:rPr>
      </w:pPr>
      <w:r w:rsidRPr="00A60645">
        <w:rPr>
          <w:lang w:val="fr-FR"/>
        </w:rPr>
        <w:t>[43]</w:t>
      </w:r>
      <w:r w:rsidRPr="00A60645">
        <w:rPr>
          <w:lang w:val="fr-FR"/>
        </w:rPr>
        <w:tab/>
        <w:t xml:space="preserve">« Transactions », </w:t>
      </w:r>
      <w:r w:rsidRPr="00A60645">
        <w:rPr>
          <w:i/>
          <w:iCs/>
          <w:lang w:val="fr-FR"/>
        </w:rPr>
        <w:t>ethereum.org</w:t>
      </w:r>
      <w:r w:rsidRPr="00A60645">
        <w:rPr>
          <w:lang w:val="fr-FR"/>
        </w:rPr>
        <w:t>, 11 août 2024. Consulté le: 15 février 2025. [En ligne]. Disponible sur: https://ethereum.org/fr/developers/docs/transactions/</w:t>
      </w:r>
    </w:p>
    <w:p w14:paraId="60E4FDAC" w14:textId="77777777" w:rsidR="00A60645" w:rsidRPr="00A60645" w:rsidRDefault="00A60645" w:rsidP="00A60645">
      <w:pPr>
        <w:pStyle w:val="Bibliographie"/>
        <w:rPr>
          <w:lang w:val="fr-FR"/>
        </w:rPr>
      </w:pPr>
      <w:r w:rsidRPr="00A60645">
        <w:rPr>
          <w:lang w:val="fr-FR"/>
        </w:rPr>
        <w:t>[44]</w:t>
      </w:r>
      <w:r w:rsidRPr="00A60645">
        <w:rPr>
          <w:lang w:val="fr-FR"/>
        </w:rPr>
        <w:tab/>
        <w:t>« Ganache : Simuler un Environnement Blockchain pour le Développement - W3r.one Magazine », 11 septembre 2024. Consulté le: 11 mars 2025. [En ligne]. Disponible sur: https://w3r.one/fr/blog/blockchain-web3/smart-contracts/outils-environnements-developpement/ganache-simuler-environnement-blockchain-developpement</w:t>
      </w:r>
    </w:p>
    <w:p w14:paraId="4BE4ACB0" w14:textId="77777777" w:rsidR="00A60645" w:rsidRPr="00A60645" w:rsidRDefault="00A60645" w:rsidP="00A60645">
      <w:pPr>
        <w:pStyle w:val="Bibliographie"/>
        <w:rPr>
          <w:lang w:val="fr-FR"/>
        </w:rPr>
      </w:pPr>
      <w:r w:rsidRPr="00A60645">
        <w:rPr>
          <w:lang w:val="fr-FR"/>
        </w:rPr>
        <w:t>[45]</w:t>
      </w:r>
      <w:r w:rsidRPr="00A60645">
        <w:rPr>
          <w:lang w:val="fr-FR"/>
        </w:rPr>
        <w:tab/>
        <w:t xml:space="preserve">« Nœuds et clients », </w:t>
      </w:r>
      <w:r w:rsidRPr="00A60645">
        <w:rPr>
          <w:i/>
          <w:iCs/>
          <w:lang w:val="fr-FR"/>
        </w:rPr>
        <w:t>ethereum.org</w:t>
      </w:r>
      <w:r w:rsidRPr="00A60645">
        <w:rPr>
          <w:lang w:val="fr-FR"/>
        </w:rPr>
        <w:t>, 9 octobre 2024. Consulté le: 12 février 2025. [En ligne]. Disponible sur: https://ethereum.org/fr/developers/docs/nodes-and-clients/</w:t>
      </w:r>
    </w:p>
    <w:p w14:paraId="1EC1C9C9" w14:textId="77777777" w:rsidR="00A60645" w:rsidRPr="00A60645" w:rsidRDefault="00A60645" w:rsidP="00A60645">
      <w:pPr>
        <w:pStyle w:val="Bibliographie"/>
        <w:rPr>
          <w:lang w:val="fr-FR"/>
        </w:rPr>
      </w:pPr>
      <w:r w:rsidRPr="00A60645">
        <w:rPr>
          <w:lang w:val="fr-FR"/>
        </w:rPr>
        <w:t>[46]</w:t>
      </w:r>
      <w:r w:rsidRPr="00A60645">
        <w:rPr>
          <w:lang w:val="fr-FR"/>
        </w:rPr>
        <w:tab/>
        <w:t xml:space="preserve">« Signature numérique », </w:t>
      </w:r>
      <w:r w:rsidRPr="00A60645">
        <w:rPr>
          <w:i/>
          <w:iCs/>
          <w:lang w:val="fr-FR"/>
        </w:rPr>
        <w:t>Wikipédia</w:t>
      </w:r>
      <w:r w:rsidRPr="00A60645">
        <w:rPr>
          <w:lang w:val="fr-FR"/>
        </w:rPr>
        <w:t>. 21 octobre 2024. Consulté le: 21 février 2025. [En ligne]. Disponible sur: https://fr.wikipedia.org/wiki/Signature_num%C3%A9rique</w:t>
      </w:r>
    </w:p>
    <w:p w14:paraId="0B66E270" w14:textId="77777777" w:rsidR="00A60645" w:rsidRPr="00A60645" w:rsidRDefault="00A60645" w:rsidP="00A60645">
      <w:pPr>
        <w:pStyle w:val="Bibliographie"/>
        <w:rPr>
          <w:lang w:val="fr-FR"/>
        </w:rPr>
      </w:pPr>
      <w:r w:rsidRPr="00A60645">
        <w:rPr>
          <w:lang w:val="fr-FR"/>
        </w:rPr>
        <w:t>[47]</w:t>
      </w:r>
      <w:r w:rsidRPr="00A60645">
        <w:rPr>
          <w:lang w:val="fr-FR"/>
        </w:rPr>
        <w:tab/>
        <w:t>« Que sont les contrats intelligents ? | Les contrats intelligents expliqués | Kraken ». Consulté le: 8 février 2025. [En ligne]. Disponible sur: https://www.kraken.com/fr/learn/what-are-smart-contracts</w:t>
      </w:r>
    </w:p>
    <w:p w14:paraId="0509A1EE" w14:textId="77777777" w:rsidR="00A60645" w:rsidRPr="00A60645" w:rsidRDefault="00A60645" w:rsidP="00A60645">
      <w:pPr>
        <w:pStyle w:val="Bibliographie"/>
        <w:rPr>
          <w:lang w:val="fr-FR"/>
        </w:rPr>
      </w:pPr>
      <w:r w:rsidRPr="00A60645">
        <w:rPr>
          <w:lang w:val="fr-FR"/>
        </w:rPr>
        <w:t>[48]</w:t>
      </w:r>
      <w:r w:rsidRPr="00A60645">
        <w:rPr>
          <w:lang w:val="fr-FR"/>
        </w:rPr>
        <w:tab/>
        <w:t xml:space="preserve">« Machine virtuelle Ethereum (EVM) », </w:t>
      </w:r>
      <w:r w:rsidRPr="00A60645">
        <w:rPr>
          <w:i/>
          <w:iCs/>
          <w:lang w:val="fr-FR"/>
        </w:rPr>
        <w:t>ethereum.org</w:t>
      </w:r>
      <w:r w:rsidRPr="00A60645">
        <w:rPr>
          <w:lang w:val="fr-FR"/>
        </w:rPr>
        <w:t>, 13 décembre 2024. Consulté le: 12 février 2025. [En ligne]. Disponible sur: https://ethereum.org/fr/developers/docs/evm/</w:t>
      </w:r>
    </w:p>
    <w:p w14:paraId="5D95E6A0" w14:textId="77777777" w:rsidR="00A60645" w:rsidRPr="00A60645" w:rsidRDefault="00A60645" w:rsidP="00A60645">
      <w:pPr>
        <w:pStyle w:val="Bibliographie"/>
        <w:rPr>
          <w:lang w:val="fr-FR"/>
        </w:rPr>
      </w:pPr>
      <w:r w:rsidRPr="00A60645">
        <w:rPr>
          <w:lang w:val="fr-FR"/>
        </w:rPr>
        <w:t>[49]</w:t>
      </w:r>
      <w:r w:rsidRPr="00A60645">
        <w:rPr>
          <w:lang w:val="fr-FR"/>
        </w:rPr>
        <w:tab/>
        <w:t xml:space="preserve">« Introduction à l’ether », </w:t>
      </w:r>
      <w:r w:rsidRPr="00A60645">
        <w:rPr>
          <w:i/>
          <w:iCs/>
          <w:lang w:val="fr-FR"/>
        </w:rPr>
        <w:t>ethereum.org</w:t>
      </w:r>
      <w:r w:rsidRPr="00A60645">
        <w:rPr>
          <w:lang w:val="fr-FR"/>
        </w:rPr>
        <w:t>, 13 décembre 2024. Consulté le: 12 février 2025. [En ligne]. Disponible sur: https://ethereum.org/fr/developers/docs/intro-to-ether/</w:t>
      </w:r>
    </w:p>
    <w:p w14:paraId="5ABD66AF" w14:textId="77777777" w:rsidR="00A60645" w:rsidRPr="00A60645" w:rsidRDefault="00A60645" w:rsidP="00A60645">
      <w:pPr>
        <w:pStyle w:val="Bibliographie"/>
        <w:rPr>
          <w:lang w:val="fr-FR"/>
        </w:rPr>
      </w:pPr>
      <w:r w:rsidRPr="00A60645">
        <w:rPr>
          <w:lang w:val="fr-FR"/>
        </w:rPr>
        <w:t>[50]</w:t>
      </w:r>
      <w:r w:rsidRPr="00A60645">
        <w:rPr>
          <w:lang w:val="fr-FR"/>
        </w:rPr>
        <w:tab/>
        <w:t>« Que sont les contrats intelligents sur la blockchain ? | IBM », 26 décembre 2024. Consulté le: 7 février 2025. [En ligne]. Disponible sur: https://www.ibm.com/fr-fr/topics/smart-contracts</w:t>
      </w:r>
    </w:p>
    <w:p w14:paraId="2F192A42" w14:textId="77777777" w:rsidR="00A60645" w:rsidRPr="00A60645" w:rsidRDefault="00A60645" w:rsidP="00A60645">
      <w:pPr>
        <w:pStyle w:val="Bibliographie"/>
        <w:rPr>
          <w:lang w:val="fr-FR"/>
        </w:rPr>
      </w:pPr>
      <w:r w:rsidRPr="00A60645">
        <w:rPr>
          <w:lang w:val="fr-FR"/>
        </w:rPr>
        <w:t>[51]</w:t>
      </w:r>
      <w:r w:rsidRPr="00A60645">
        <w:rPr>
          <w:lang w:val="fr-FR"/>
        </w:rPr>
        <w:tab/>
        <w:t xml:space="preserve">« Blockchain », </w:t>
      </w:r>
      <w:r w:rsidRPr="00A60645">
        <w:rPr>
          <w:i/>
          <w:iCs/>
          <w:lang w:val="fr-FR"/>
        </w:rPr>
        <w:t>Wikipédia</w:t>
      </w:r>
      <w:r w:rsidRPr="00A60645">
        <w:rPr>
          <w:lang w:val="fr-FR"/>
        </w:rPr>
        <w:t>. 11 janvier 2025. Consulté le: 19 septembre 2024. [En ligne]. Disponible sur: https://fr.wikipedia.org/w/index.php?title=Blockchain&amp;oldid=222001944#Histoire</w:t>
      </w:r>
    </w:p>
    <w:p w14:paraId="7376E1EB" w14:textId="77777777" w:rsidR="00A60645" w:rsidRPr="00A60645" w:rsidRDefault="00A60645" w:rsidP="00A60645">
      <w:pPr>
        <w:pStyle w:val="Bibliographie"/>
        <w:rPr>
          <w:lang w:val="fr-FR"/>
        </w:rPr>
      </w:pPr>
      <w:r w:rsidRPr="00A60645">
        <w:rPr>
          <w:lang w:val="fr-FR"/>
        </w:rPr>
        <w:t>[52]</w:t>
      </w:r>
      <w:r w:rsidRPr="00A60645">
        <w:rPr>
          <w:lang w:val="fr-FR"/>
        </w:rPr>
        <w:tab/>
        <w:t xml:space="preserve">« Gaz et frais », </w:t>
      </w:r>
      <w:r w:rsidRPr="00A60645">
        <w:rPr>
          <w:i/>
          <w:iCs/>
          <w:lang w:val="fr-FR"/>
        </w:rPr>
        <w:t>ethereum.org</w:t>
      </w:r>
      <w:r w:rsidRPr="00A60645">
        <w:rPr>
          <w:lang w:val="fr-FR"/>
        </w:rPr>
        <w:t>, 14 janvier 2025. Consulté le: 15 février 2025. [En ligne]. Disponible sur: https://ethereum.org/fr/developers/docs/gas/</w:t>
      </w:r>
    </w:p>
    <w:p w14:paraId="32C5DA33" w14:textId="77777777" w:rsidR="00A60645" w:rsidRPr="00A60645" w:rsidRDefault="00A60645" w:rsidP="00A60645">
      <w:pPr>
        <w:pStyle w:val="Bibliographie"/>
        <w:rPr>
          <w:lang w:val="fr-FR"/>
        </w:rPr>
      </w:pPr>
      <w:r w:rsidRPr="00A60645">
        <w:rPr>
          <w:lang w:val="fr-FR"/>
        </w:rPr>
        <w:lastRenderedPageBreak/>
        <w:t>[53]</w:t>
      </w:r>
      <w:r w:rsidRPr="00A60645">
        <w:rPr>
          <w:lang w:val="fr-FR"/>
        </w:rPr>
        <w:tab/>
        <w:t xml:space="preserve">« Ethereum », </w:t>
      </w:r>
      <w:r w:rsidRPr="00A60645">
        <w:rPr>
          <w:i/>
          <w:iCs/>
          <w:lang w:val="fr-FR"/>
        </w:rPr>
        <w:t>Wikipédia</w:t>
      </w:r>
      <w:r w:rsidRPr="00A60645">
        <w:rPr>
          <w:lang w:val="fr-FR"/>
        </w:rPr>
        <w:t>. 22 janvier 2025. Consulté le: 10 février 2025. [En ligne]. Disponible sur: https://fr.wikipedia.org/wiki/Ethereum</w:t>
      </w:r>
    </w:p>
    <w:p w14:paraId="6B50AAAB" w14:textId="77777777" w:rsidR="00A60645" w:rsidRPr="00A60645" w:rsidRDefault="00A60645" w:rsidP="00A60645">
      <w:pPr>
        <w:pStyle w:val="Bibliographie"/>
        <w:rPr>
          <w:lang w:val="fr-FR"/>
        </w:rPr>
      </w:pPr>
      <w:r w:rsidRPr="00A60645">
        <w:rPr>
          <w:lang w:val="fr-FR"/>
        </w:rPr>
        <w:t>[54]</w:t>
      </w:r>
      <w:r w:rsidRPr="00A60645">
        <w:rPr>
          <w:lang w:val="fr-FR"/>
        </w:rPr>
        <w:tab/>
        <w:t xml:space="preserve">« Qu’est-ce qu’une attaque à 51% et quels sont les risques ? », </w:t>
      </w:r>
      <w:r w:rsidRPr="00A60645">
        <w:rPr>
          <w:i/>
          <w:iCs/>
          <w:lang w:val="fr-FR"/>
        </w:rPr>
        <w:t>coinbase</w:t>
      </w:r>
      <w:r w:rsidRPr="00A60645">
        <w:rPr>
          <w:lang w:val="fr-FR"/>
        </w:rPr>
        <w:t>. Consulté le: 3 février 2025. [En ligne]. Disponible sur: https://www.coinbase.com/fr/learn/crypto-glossary/what-is-a-51-percent-attack-and-what-are-the-risks</w:t>
      </w:r>
    </w:p>
    <w:p w14:paraId="10B061A7" w14:textId="77777777" w:rsidR="00A60645" w:rsidRPr="00A60645" w:rsidRDefault="00A60645" w:rsidP="00A60645">
      <w:pPr>
        <w:pStyle w:val="Bibliographie"/>
        <w:rPr>
          <w:lang w:val="fr-FR"/>
        </w:rPr>
      </w:pPr>
      <w:r w:rsidRPr="00A60645">
        <w:rPr>
          <w:lang w:val="fr-FR"/>
        </w:rPr>
        <w:t>[55]</w:t>
      </w:r>
      <w:r w:rsidRPr="00A60645">
        <w:rPr>
          <w:lang w:val="fr-FR"/>
        </w:rPr>
        <w:tab/>
        <w:t xml:space="preserve">« Introduction aux contrats intelligents », </w:t>
      </w:r>
      <w:r w:rsidRPr="00A60645">
        <w:rPr>
          <w:i/>
          <w:iCs/>
          <w:lang w:val="fr-FR"/>
        </w:rPr>
        <w:t>ethereum.org</w:t>
      </w:r>
      <w:r w:rsidRPr="00A60645">
        <w:rPr>
          <w:lang w:val="fr-FR"/>
        </w:rPr>
        <w:t>. Consulté le: 12 février 2025. [En ligne]. Disponible sur: https://ethereum.org/fr/developers/docs/smart-contracts/</w:t>
      </w:r>
    </w:p>
    <w:p w14:paraId="599EFD23" w14:textId="77777777" w:rsidR="00A60645" w:rsidRPr="00A60645" w:rsidRDefault="00A60645" w:rsidP="00A60645">
      <w:pPr>
        <w:pStyle w:val="Bibliographie"/>
        <w:rPr>
          <w:lang w:val="fr-FR"/>
        </w:rPr>
      </w:pPr>
      <w:r w:rsidRPr="00B046E6">
        <w:t>[56]</w:t>
      </w:r>
      <w:r w:rsidRPr="00B046E6">
        <w:tab/>
        <w:t xml:space="preserve">« ISO/TC 307 - Blockchain and distributed ledger technologies ». </w:t>
      </w:r>
      <w:r w:rsidRPr="00A60645">
        <w:rPr>
          <w:lang w:val="fr-FR"/>
        </w:rPr>
        <w:t>Consulté le: 31 octobre 2024. [En ligne]. Disponible sur: https://www.iso.org/committee/6266604/x/catalogue/p/1/u/1/w/0/d/0</w:t>
      </w:r>
    </w:p>
    <w:p w14:paraId="664A52B1" w14:textId="43620DC4" w:rsidR="003C662E" w:rsidRPr="00C2690C" w:rsidRDefault="00313363" w:rsidP="00A60645">
      <w:pPr>
        <w:pStyle w:val="Bibliographie"/>
        <w:rPr>
          <w:rFonts w:ascii="Times New Roman" w:hAnsi="Times New Roman" w:cs="Times New Roman"/>
          <w:sz w:val="24"/>
          <w:szCs w:val="24"/>
          <w:lang w:val="fr-FR"/>
        </w:rPr>
      </w:pPr>
      <w:r>
        <w:rPr>
          <w:rFonts w:ascii="Times New Roman" w:hAnsi="Times New Roman" w:cs="Times New Roman"/>
          <w:lang w:val="fr-FR"/>
        </w:rPr>
        <w:fldChar w:fldCharType="end"/>
      </w:r>
      <w:r w:rsidR="003C662E" w:rsidRPr="00C2690C">
        <w:rPr>
          <w:rFonts w:ascii="Times New Roman" w:hAnsi="Times New Roman" w:cs="Times New Roman"/>
          <w:sz w:val="24"/>
          <w:szCs w:val="24"/>
          <w:lang w:val="fr-FR"/>
        </w:rPr>
        <w:br w:type="page"/>
      </w:r>
    </w:p>
    <w:p w14:paraId="273F460C" w14:textId="7169224B" w:rsidR="00E15F9D" w:rsidRDefault="00E15F9D" w:rsidP="000C5438">
      <w:pPr>
        <w:keepNext/>
        <w:keepLines/>
        <w:spacing w:after="0" w:line="360" w:lineRule="auto"/>
        <w:jc w:val="center"/>
        <w:outlineLvl w:val="0"/>
        <w:rPr>
          <w:rFonts w:ascii="Times New Roman" w:eastAsiaTheme="majorEastAsia" w:hAnsi="Times New Roman" w:cs="Times New Roman"/>
          <w:b/>
          <w:sz w:val="24"/>
          <w:szCs w:val="24"/>
          <w:lang w:val="fr-FR"/>
        </w:rPr>
      </w:pPr>
      <w:bookmarkStart w:id="143" w:name="_Toc201883126"/>
      <w:bookmarkStart w:id="144" w:name="_Toc201883370"/>
      <w:bookmarkStart w:id="145" w:name="_Toc184475271"/>
      <w:r>
        <w:rPr>
          <w:rFonts w:ascii="Times New Roman" w:eastAsiaTheme="majorEastAsia" w:hAnsi="Times New Roman" w:cs="Times New Roman"/>
          <w:b/>
          <w:sz w:val="24"/>
          <w:szCs w:val="24"/>
          <w:lang w:val="fr-FR"/>
        </w:rPr>
        <w:lastRenderedPageBreak/>
        <w:t>TABLE DES MATI</w:t>
      </w:r>
      <w:r w:rsidR="0088361C" w:rsidRPr="008B7644">
        <w:rPr>
          <w:rFonts w:ascii="Times New Roman" w:hAnsi="Times New Roman" w:cs="Times New Roman"/>
          <w:b/>
          <w:sz w:val="24"/>
          <w:szCs w:val="24"/>
          <w:lang w:val="fr-FR"/>
        </w:rPr>
        <w:t>È</w:t>
      </w:r>
      <w:r>
        <w:rPr>
          <w:rFonts w:ascii="Times New Roman" w:eastAsiaTheme="majorEastAsia" w:hAnsi="Times New Roman" w:cs="Times New Roman"/>
          <w:b/>
          <w:sz w:val="24"/>
          <w:szCs w:val="24"/>
          <w:lang w:val="fr-FR"/>
        </w:rPr>
        <w:t>RES</w:t>
      </w:r>
      <w:bookmarkEnd w:id="143"/>
      <w:bookmarkEnd w:id="144"/>
    </w:p>
    <w:sdt>
      <w:sdtPr>
        <w:rPr>
          <w:rFonts w:asciiTheme="minorHAnsi" w:eastAsiaTheme="minorHAnsi" w:hAnsiTheme="minorHAnsi" w:cstheme="minorBidi"/>
          <w:color w:val="auto"/>
          <w:sz w:val="22"/>
          <w:szCs w:val="22"/>
          <w:lang w:val="fr-FR"/>
        </w:rPr>
        <w:id w:val="2040164427"/>
        <w:docPartObj>
          <w:docPartGallery w:val="Table of Contents"/>
          <w:docPartUnique/>
        </w:docPartObj>
      </w:sdtPr>
      <w:sdtEndPr>
        <w:rPr>
          <w:b/>
          <w:bCs/>
        </w:rPr>
      </w:sdtEndPr>
      <w:sdtContent>
        <w:p w14:paraId="18ED2F81" w14:textId="6BF0650D" w:rsidR="00980CA1" w:rsidRPr="00980CA1" w:rsidRDefault="00980CA1">
          <w:pPr>
            <w:pStyle w:val="En-ttedetabledesmatires"/>
            <w:rPr>
              <w:sz w:val="2"/>
            </w:rPr>
          </w:pPr>
        </w:p>
        <w:p w14:paraId="12B968D7" w14:textId="49601DC9" w:rsidR="00317EF7" w:rsidRDefault="00980CA1">
          <w:pPr>
            <w:pStyle w:val="TM1"/>
            <w:tabs>
              <w:tab w:val="right" w:leader="dot" w:pos="9396"/>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201883080" w:history="1">
            <w:r w:rsidR="00317EF7" w:rsidRPr="00211EB3">
              <w:rPr>
                <w:rStyle w:val="Lienhypertexte"/>
                <w:rFonts w:ascii="Times New Roman" w:eastAsiaTheme="majorEastAsia" w:hAnsi="Times New Roman" w:cs="Times New Roman"/>
                <w:noProof/>
                <w:lang w:val="fr-FR"/>
              </w:rPr>
              <w:t>DÉDICACE</w:t>
            </w:r>
            <w:r w:rsidR="00317EF7">
              <w:rPr>
                <w:noProof/>
                <w:webHidden/>
              </w:rPr>
              <w:tab/>
            </w:r>
            <w:r w:rsidR="00317EF7">
              <w:rPr>
                <w:noProof/>
                <w:webHidden/>
              </w:rPr>
              <w:fldChar w:fldCharType="begin"/>
            </w:r>
            <w:r w:rsidR="00317EF7">
              <w:rPr>
                <w:noProof/>
                <w:webHidden/>
              </w:rPr>
              <w:instrText xml:space="preserve"> PAGEREF _Toc201883080 \h </w:instrText>
            </w:r>
            <w:r w:rsidR="00317EF7">
              <w:rPr>
                <w:noProof/>
                <w:webHidden/>
              </w:rPr>
            </w:r>
            <w:r w:rsidR="00317EF7">
              <w:rPr>
                <w:noProof/>
                <w:webHidden/>
              </w:rPr>
              <w:fldChar w:fldCharType="separate"/>
            </w:r>
            <w:r w:rsidR="00DA4B22">
              <w:rPr>
                <w:noProof/>
                <w:webHidden/>
              </w:rPr>
              <w:t>i</w:t>
            </w:r>
            <w:r w:rsidR="00317EF7">
              <w:rPr>
                <w:noProof/>
                <w:webHidden/>
              </w:rPr>
              <w:fldChar w:fldCharType="end"/>
            </w:r>
          </w:hyperlink>
        </w:p>
        <w:p w14:paraId="6DF7C93C" w14:textId="0DFE37AB" w:rsidR="00317EF7" w:rsidRDefault="003F56DE">
          <w:pPr>
            <w:pStyle w:val="TM1"/>
            <w:tabs>
              <w:tab w:val="right" w:leader="dot" w:pos="9396"/>
            </w:tabs>
            <w:rPr>
              <w:rFonts w:eastAsiaTheme="minorEastAsia" w:cstheme="minorBidi"/>
              <w:b w:val="0"/>
              <w:bCs w:val="0"/>
              <w:caps w:val="0"/>
              <w:noProof/>
              <w:sz w:val="22"/>
              <w:szCs w:val="22"/>
            </w:rPr>
          </w:pPr>
          <w:hyperlink w:anchor="_Toc201883081" w:history="1">
            <w:r w:rsidR="00317EF7" w:rsidRPr="00211EB3">
              <w:rPr>
                <w:rStyle w:val="Lienhypertexte"/>
                <w:rFonts w:ascii="Times New Roman" w:eastAsiaTheme="majorEastAsia" w:hAnsi="Times New Roman" w:cs="Times New Roman"/>
                <w:noProof/>
                <w:lang w:val="fr-FR"/>
              </w:rPr>
              <w:t>REMERCIEMENTS</w:t>
            </w:r>
            <w:r w:rsidR="00317EF7">
              <w:rPr>
                <w:noProof/>
                <w:webHidden/>
              </w:rPr>
              <w:tab/>
            </w:r>
            <w:r w:rsidR="00317EF7">
              <w:rPr>
                <w:noProof/>
                <w:webHidden/>
              </w:rPr>
              <w:fldChar w:fldCharType="begin"/>
            </w:r>
            <w:r w:rsidR="00317EF7">
              <w:rPr>
                <w:noProof/>
                <w:webHidden/>
              </w:rPr>
              <w:instrText xml:space="preserve"> PAGEREF _Toc201883081 \h </w:instrText>
            </w:r>
            <w:r w:rsidR="00317EF7">
              <w:rPr>
                <w:noProof/>
                <w:webHidden/>
              </w:rPr>
            </w:r>
            <w:r w:rsidR="00317EF7">
              <w:rPr>
                <w:noProof/>
                <w:webHidden/>
              </w:rPr>
              <w:fldChar w:fldCharType="separate"/>
            </w:r>
            <w:r w:rsidR="00DA4B22">
              <w:rPr>
                <w:noProof/>
                <w:webHidden/>
              </w:rPr>
              <w:t>ii</w:t>
            </w:r>
            <w:r w:rsidR="00317EF7">
              <w:rPr>
                <w:noProof/>
                <w:webHidden/>
              </w:rPr>
              <w:fldChar w:fldCharType="end"/>
            </w:r>
          </w:hyperlink>
        </w:p>
        <w:p w14:paraId="55EFE76D" w14:textId="5D8D4A21" w:rsidR="00317EF7" w:rsidRDefault="003F56DE">
          <w:pPr>
            <w:pStyle w:val="TM1"/>
            <w:tabs>
              <w:tab w:val="right" w:leader="dot" w:pos="9396"/>
            </w:tabs>
            <w:rPr>
              <w:rFonts w:eastAsiaTheme="minorEastAsia" w:cstheme="minorBidi"/>
              <w:b w:val="0"/>
              <w:bCs w:val="0"/>
              <w:caps w:val="0"/>
              <w:noProof/>
              <w:sz w:val="22"/>
              <w:szCs w:val="22"/>
            </w:rPr>
          </w:pPr>
          <w:hyperlink w:anchor="_Toc201883082" w:history="1">
            <w:r w:rsidR="00317EF7" w:rsidRPr="00211EB3">
              <w:rPr>
                <w:rStyle w:val="Lienhypertexte"/>
                <w:rFonts w:ascii="Times New Roman" w:eastAsiaTheme="majorEastAsia" w:hAnsi="Times New Roman" w:cs="Times New Roman"/>
                <w:noProof/>
                <w:lang w:val="fr-FR"/>
              </w:rPr>
              <w:t>RÉSUMÉ</w:t>
            </w:r>
            <w:r w:rsidR="00317EF7">
              <w:rPr>
                <w:noProof/>
                <w:webHidden/>
              </w:rPr>
              <w:tab/>
            </w:r>
            <w:r w:rsidR="00317EF7">
              <w:rPr>
                <w:noProof/>
                <w:webHidden/>
              </w:rPr>
              <w:fldChar w:fldCharType="begin"/>
            </w:r>
            <w:r w:rsidR="00317EF7">
              <w:rPr>
                <w:noProof/>
                <w:webHidden/>
              </w:rPr>
              <w:instrText xml:space="preserve"> PAGEREF _Toc201883082 \h </w:instrText>
            </w:r>
            <w:r w:rsidR="00317EF7">
              <w:rPr>
                <w:noProof/>
                <w:webHidden/>
              </w:rPr>
            </w:r>
            <w:r w:rsidR="00317EF7">
              <w:rPr>
                <w:noProof/>
                <w:webHidden/>
              </w:rPr>
              <w:fldChar w:fldCharType="separate"/>
            </w:r>
            <w:r w:rsidR="00DA4B22">
              <w:rPr>
                <w:noProof/>
                <w:webHidden/>
              </w:rPr>
              <w:t>iii</w:t>
            </w:r>
            <w:r w:rsidR="00317EF7">
              <w:rPr>
                <w:noProof/>
                <w:webHidden/>
              </w:rPr>
              <w:fldChar w:fldCharType="end"/>
            </w:r>
          </w:hyperlink>
        </w:p>
        <w:p w14:paraId="6F8E1856" w14:textId="12A63E08" w:rsidR="00317EF7" w:rsidRDefault="003F56DE">
          <w:pPr>
            <w:pStyle w:val="TM1"/>
            <w:tabs>
              <w:tab w:val="right" w:leader="dot" w:pos="9396"/>
            </w:tabs>
            <w:rPr>
              <w:rFonts w:eastAsiaTheme="minorEastAsia" w:cstheme="minorBidi"/>
              <w:b w:val="0"/>
              <w:bCs w:val="0"/>
              <w:caps w:val="0"/>
              <w:noProof/>
              <w:sz w:val="22"/>
              <w:szCs w:val="22"/>
            </w:rPr>
          </w:pPr>
          <w:hyperlink w:anchor="_Toc201883083" w:history="1">
            <w:r w:rsidR="00317EF7" w:rsidRPr="00211EB3">
              <w:rPr>
                <w:rStyle w:val="Lienhypertexte"/>
                <w:rFonts w:ascii="Times New Roman" w:eastAsiaTheme="majorEastAsia" w:hAnsi="Times New Roman" w:cs="Times New Roman"/>
                <w:noProof/>
              </w:rPr>
              <w:t>ABSTRACT</w:t>
            </w:r>
            <w:r w:rsidR="00317EF7">
              <w:rPr>
                <w:noProof/>
                <w:webHidden/>
              </w:rPr>
              <w:tab/>
            </w:r>
            <w:r w:rsidR="00317EF7">
              <w:rPr>
                <w:noProof/>
                <w:webHidden/>
              </w:rPr>
              <w:fldChar w:fldCharType="begin"/>
            </w:r>
            <w:r w:rsidR="00317EF7">
              <w:rPr>
                <w:noProof/>
                <w:webHidden/>
              </w:rPr>
              <w:instrText xml:space="preserve"> PAGEREF _Toc201883083 \h </w:instrText>
            </w:r>
            <w:r w:rsidR="00317EF7">
              <w:rPr>
                <w:noProof/>
                <w:webHidden/>
              </w:rPr>
            </w:r>
            <w:r w:rsidR="00317EF7">
              <w:rPr>
                <w:noProof/>
                <w:webHidden/>
              </w:rPr>
              <w:fldChar w:fldCharType="separate"/>
            </w:r>
            <w:r w:rsidR="00DA4B22">
              <w:rPr>
                <w:noProof/>
                <w:webHidden/>
              </w:rPr>
              <w:t>iv</w:t>
            </w:r>
            <w:r w:rsidR="00317EF7">
              <w:rPr>
                <w:noProof/>
                <w:webHidden/>
              </w:rPr>
              <w:fldChar w:fldCharType="end"/>
            </w:r>
          </w:hyperlink>
        </w:p>
        <w:p w14:paraId="39488FFB" w14:textId="20178E9B" w:rsidR="00317EF7" w:rsidRDefault="003F56DE">
          <w:pPr>
            <w:pStyle w:val="TM1"/>
            <w:tabs>
              <w:tab w:val="right" w:leader="dot" w:pos="9396"/>
            </w:tabs>
            <w:rPr>
              <w:rFonts w:eastAsiaTheme="minorEastAsia" w:cstheme="minorBidi"/>
              <w:b w:val="0"/>
              <w:bCs w:val="0"/>
              <w:caps w:val="0"/>
              <w:noProof/>
              <w:sz w:val="22"/>
              <w:szCs w:val="22"/>
            </w:rPr>
          </w:pPr>
          <w:hyperlink w:anchor="_Toc201883084" w:history="1">
            <w:r w:rsidR="00317EF7" w:rsidRPr="00211EB3">
              <w:rPr>
                <w:rStyle w:val="Lienhypertexte"/>
                <w:rFonts w:ascii="Times New Roman" w:eastAsiaTheme="majorEastAsia" w:hAnsi="Times New Roman" w:cs="Times New Roman"/>
                <w:noProof/>
              </w:rPr>
              <w:t>SOMMAIRE</w:t>
            </w:r>
            <w:r w:rsidR="00317EF7">
              <w:rPr>
                <w:noProof/>
                <w:webHidden/>
              </w:rPr>
              <w:tab/>
            </w:r>
            <w:r w:rsidR="00317EF7">
              <w:rPr>
                <w:noProof/>
                <w:webHidden/>
              </w:rPr>
              <w:fldChar w:fldCharType="begin"/>
            </w:r>
            <w:r w:rsidR="00317EF7">
              <w:rPr>
                <w:noProof/>
                <w:webHidden/>
              </w:rPr>
              <w:instrText xml:space="preserve"> PAGEREF _Toc201883084 \h </w:instrText>
            </w:r>
            <w:r w:rsidR="00317EF7">
              <w:rPr>
                <w:noProof/>
                <w:webHidden/>
              </w:rPr>
            </w:r>
            <w:r w:rsidR="00317EF7">
              <w:rPr>
                <w:noProof/>
                <w:webHidden/>
              </w:rPr>
              <w:fldChar w:fldCharType="separate"/>
            </w:r>
            <w:r w:rsidR="00DA4B22">
              <w:rPr>
                <w:noProof/>
                <w:webHidden/>
              </w:rPr>
              <w:t>v</w:t>
            </w:r>
            <w:r w:rsidR="00317EF7">
              <w:rPr>
                <w:noProof/>
                <w:webHidden/>
              </w:rPr>
              <w:fldChar w:fldCharType="end"/>
            </w:r>
          </w:hyperlink>
        </w:p>
        <w:p w14:paraId="2FC86A06" w14:textId="56EDEE58" w:rsidR="00317EF7" w:rsidRDefault="003F56DE">
          <w:pPr>
            <w:pStyle w:val="TM1"/>
            <w:tabs>
              <w:tab w:val="right" w:leader="dot" w:pos="9396"/>
            </w:tabs>
            <w:rPr>
              <w:rFonts w:eastAsiaTheme="minorEastAsia" w:cstheme="minorBidi"/>
              <w:b w:val="0"/>
              <w:bCs w:val="0"/>
              <w:caps w:val="0"/>
              <w:noProof/>
              <w:sz w:val="22"/>
              <w:szCs w:val="22"/>
            </w:rPr>
          </w:pPr>
          <w:hyperlink w:anchor="_Toc201883085" w:history="1">
            <w:r w:rsidR="00317EF7" w:rsidRPr="00211EB3">
              <w:rPr>
                <w:rStyle w:val="Lienhypertexte"/>
                <w:rFonts w:ascii="Times New Roman" w:eastAsiaTheme="majorEastAsia" w:hAnsi="Times New Roman" w:cs="Times New Roman"/>
                <w:noProof/>
                <w:lang w:val="fr-FR"/>
              </w:rPr>
              <w:t>LISTE DES FIGURES</w:t>
            </w:r>
            <w:r w:rsidR="00317EF7">
              <w:rPr>
                <w:noProof/>
                <w:webHidden/>
              </w:rPr>
              <w:tab/>
            </w:r>
            <w:r w:rsidR="00317EF7">
              <w:rPr>
                <w:noProof/>
                <w:webHidden/>
              </w:rPr>
              <w:fldChar w:fldCharType="begin"/>
            </w:r>
            <w:r w:rsidR="00317EF7">
              <w:rPr>
                <w:noProof/>
                <w:webHidden/>
              </w:rPr>
              <w:instrText xml:space="preserve"> PAGEREF _Toc201883085 \h </w:instrText>
            </w:r>
            <w:r w:rsidR="00317EF7">
              <w:rPr>
                <w:noProof/>
                <w:webHidden/>
              </w:rPr>
            </w:r>
            <w:r w:rsidR="00317EF7">
              <w:rPr>
                <w:noProof/>
                <w:webHidden/>
              </w:rPr>
              <w:fldChar w:fldCharType="separate"/>
            </w:r>
            <w:r w:rsidR="00DA4B22">
              <w:rPr>
                <w:noProof/>
                <w:webHidden/>
              </w:rPr>
              <w:t>vii</w:t>
            </w:r>
            <w:r w:rsidR="00317EF7">
              <w:rPr>
                <w:noProof/>
                <w:webHidden/>
              </w:rPr>
              <w:fldChar w:fldCharType="end"/>
            </w:r>
          </w:hyperlink>
        </w:p>
        <w:p w14:paraId="369839DA" w14:textId="4C1B3E45" w:rsidR="00317EF7" w:rsidRDefault="003F56DE">
          <w:pPr>
            <w:pStyle w:val="TM1"/>
            <w:tabs>
              <w:tab w:val="right" w:leader="dot" w:pos="9396"/>
            </w:tabs>
            <w:rPr>
              <w:rFonts w:eastAsiaTheme="minorEastAsia" w:cstheme="minorBidi"/>
              <w:b w:val="0"/>
              <w:bCs w:val="0"/>
              <w:caps w:val="0"/>
              <w:noProof/>
              <w:sz w:val="22"/>
              <w:szCs w:val="22"/>
            </w:rPr>
          </w:pPr>
          <w:hyperlink w:anchor="_Toc201883086" w:history="1">
            <w:r w:rsidR="00317EF7" w:rsidRPr="00211EB3">
              <w:rPr>
                <w:rStyle w:val="Lienhypertexte"/>
                <w:rFonts w:ascii="Times New Roman" w:eastAsiaTheme="majorEastAsia" w:hAnsi="Times New Roman" w:cs="Times New Roman"/>
                <w:noProof/>
                <w:lang w:val="fr-FR"/>
              </w:rPr>
              <w:t>LISTE DES TABLEAUX</w:t>
            </w:r>
            <w:r w:rsidR="00317EF7">
              <w:rPr>
                <w:noProof/>
                <w:webHidden/>
              </w:rPr>
              <w:tab/>
            </w:r>
            <w:r w:rsidR="00317EF7">
              <w:rPr>
                <w:noProof/>
                <w:webHidden/>
              </w:rPr>
              <w:fldChar w:fldCharType="begin"/>
            </w:r>
            <w:r w:rsidR="00317EF7">
              <w:rPr>
                <w:noProof/>
                <w:webHidden/>
              </w:rPr>
              <w:instrText xml:space="preserve"> PAGEREF _Toc201883086 \h </w:instrText>
            </w:r>
            <w:r w:rsidR="00317EF7">
              <w:rPr>
                <w:noProof/>
                <w:webHidden/>
              </w:rPr>
            </w:r>
            <w:r w:rsidR="00317EF7">
              <w:rPr>
                <w:noProof/>
                <w:webHidden/>
              </w:rPr>
              <w:fldChar w:fldCharType="separate"/>
            </w:r>
            <w:r w:rsidR="00DA4B22">
              <w:rPr>
                <w:noProof/>
                <w:webHidden/>
              </w:rPr>
              <w:t>viii</w:t>
            </w:r>
            <w:r w:rsidR="00317EF7">
              <w:rPr>
                <w:noProof/>
                <w:webHidden/>
              </w:rPr>
              <w:fldChar w:fldCharType="end"/>
            </w:r>
          </w:hyperlink>
        </w:p>
        <w:p w14:paraId="08F03997" w14:textId="01D4D738" w:rsidR="00317EF7" w:rsidRDefault="003F56DE">
          <w:pPr>
            <w:pStyle w:val="TM1"/>
            <w:tabs>
              <w:tab w:val="right" w:leader="dot" w:pos="9396"/>
            </w:tabs>
            <w:rPr>
              <w:rFonts w:eastAsiaTheme="minorEastAsia" w:cstheme="minorBidi"/>
              <w:b w:val="0"/>
              <w:bCs w:val="0"/>
              <w:caps w:val="0"/>
              <w:noProof/>
              <w:sz w:val="22"/>
              <w:szCs w:val="22"/>
            </w:rPr>
          </w:pPr>
          <w:hyperlink w:anchor="_Toc201883087" w:history="1">
            <w:r w:rsidR="00317EF7" w:rsidRPr="00211EB3">
              <w:rPr>
                <w:rStyle w:val="Lienhypertexte"/>
                <w:rFonts w:ascii="Times New Roman" w:eastAsiaTheme="majorEastAsia" w:hAnsi="Times New Roman" w:cs="Times New Roman"/>
                <w:noProof/>
                <w:lang w:val="fr-FR"/>
              </w:rPr>
              <w:t>LISTE DES SIGLES ET ABREVIATIONS</w:t>
            </w:r>
            <w:r w:rsidR="00317EF7">
              <w:rPr>
                <w:noProof/>
                <w:webHidden/>
              </w:rPr>
              <w:tab/>
            </w:r>
            <w:r w:rsidR="00317EF7">
              <w:rPr>
                <w:noProof/>
                <w:webHidden/>
              </w:rPr>
              <w:fldChar w:fldCharType="begin"/>
            </w:r>
            <w:r w:rsidR="00317EF7">
              <w:rPr>
                <w:noProof/>
                <w:webHidden/>
              </w:rPr>
              <w:instrText xml:space="preserve"> PAGEREF _Toc201883087 \h </w:instrText>
            </w:r>
            <w:r w:rsidR="00317EF7">
              <w:rPr>
                <w:noProof/>
                <w:webHidden/>
              </w:rPr>
            </w:r>
            <w:r w:rsidR="00317EF7">
              <w:rPr>
                <w:noProof/>
                <w:webHidden/>
              </w:rPr>
              <w:fldChar w:fldCharType="separate"/>
            </w:r>
            <w:r w:rsidR="00DA4B22">
              <w:rPr>
                <w:noProof/>
                <w:webHidden/>
              </w:rPr>
              <w:t>ix</w:t>
            </w:r>
            <w:r w:rsidR="00317EF7">
              <w:rPr>
                <w:noProof/>
                <w:webHidden/>
              </w:rPr>
              <w:fldChar w:fldCharType="end"/>
            </w:r>
          </w:hyperlink>
        </w:p>
        <w:p w14:paraId="02DDFDB9" w14:textId="0C79B21A" w:rsidR="00317EF7" w:rsidRDefault="003F56DE">
          <w:pPr>
            <w:pStyle w:val="TM1"/>
            <w:tabs>
              <w:tab w:val="right" w:leader="dot" w:pos="9396"/>
            </w:tabs>
            <w:rPr>
              <w:rFonts w:eastAsiaTheme="minorEastAsia" w:cstheme="minorBidi"/>
              <w:b w:val="0"/>
              <w:bCs w:val="0"/>
              <w:caps w:val="0"/>
              <w:noProof/>
              <w:sz w:val="22"/>
              <w:szCs w:val="22"/>
            </w:rPr>
          </w:pPr>
          <w:hyperlink w:anchor="_Toc201883088" w:history="1">
            <w:r w:rsidR="00317EF7" w:rsidRPr="00211EB3">
              <w:rPr>
                <w:rStyle w:val="Lienhypertexte"/>
                <w:rFonts w:ascii="Times New Roman" w:eastAsiaTheme="majorEastAsia" w:hAnsi="Times New Roman" w:cs="Times New Roman"/>
                <w:noProof/>
                <w:lang w:val="fr-FR"/>
              </w:rPr>
              <w:t>CHAPITRE 1 : INTRODUCTION GÉNÉRALE</w:t>
            </w:r>
            <w:r w:rsidR="00317EF7">
              <w:rPr>
                <w:noProof/>
                <w:webHidden/>
              </w:rPr>
              <w:tab/>
            </w:r>
            <w:r w:rsidR="00317EF7">
              <w:rPr>
                <w:noProof/>
                <w:webHidden/>
              </w:rPr>
              <w:fldChar w:fldCharType="begin"/>
            </w:r>
            <w:r w:rsidR="00317EF7">
              <w:rPr>
                <w:noProof/>
                <w:webHidden/>
              </w:rPr>
              <w:instrText xml:space="preserve"> PAGEREF _Toc201883088 \h </w:instrText>
            </w:r>
            <w:r w:rsidR="00317EF7">
              <w:rPr>
                <w:noProof/>
                <w:webHidden/>
              </w:rPr>
            </w:r>
            <w:r w:rsidR="00317EF7">
              <w:rPr>
                <w:noProof/>
                <w:webHidden/>
              </w:rPr>
              <w:fldChar w:fldCharType="separate"/>
            </w:r>
            <w:r w:rsidR="00DA4B22">
              <w:rPr>
                <w:noProof/>
                <w:webHidden/>
              </w:rPr>
              <w:t>2</w:t>
            </w:r>
            <w:r w:rsidR="00317EF7">
              <w:rPr>
                <w:noProof/>
                <w:webHidden/>
              </w:rPr>
              <w:fldChar w:fldCharType="end"/>
            </w:r>
          </w:hyperlink>
        </w:p>
        <w:p w14:paraId="195B4799" w14:textId="568AC2C1" w:rsidR="00317EF7" w:rsidRDefault="003F56DE">
          <w:pPr>
            <w:pStyle w:val="TM1"/>
            <w:tabs>
              <w:tab w:val="left" w:pos="440"/>
              <w:tab w:val="right" w:leader="dot" w:pos="9396"/>
            </w:tabs>
            <w:rPr>
              <w:rFonts w:eastAsiaTheme="minorEastAsia" w:cstheme="minorBidi"/>
              <w:b w:val="0"/>
              <w:bCs w:val="0"/>
              <w:caps w:val="0"/>
              <w:noProof/>
              <w:sz w:val="22"/>
              <w:szCs w:val="22"/>
            </w:rPr>
          </w:pPr>
          <w:hyperlink w:anchor="_Toc201883089" w:history="1">
            <w:r w:rsidR="00317EF7" w:rsidRPr="00211EB3">
              <w:rPr>
                <w:rStyle w:val="Lienhypertexte"/>
                <w:rFonts w:ascii="Times New Roman" w:hAnsi="Times New Roman" w:cs="Times New Roman"/>
                <w:noProof/>
                <w:lang w:val="fr-FR"/>
              </w:rPr>
              <w:t>I.</w:t>
            </w:r>
            <w:r w:rsidR="00317EF7">
              <w:rPr>
                <w:rFonts w:eastAsiaTheme="minorEastAsia" w:cstheme="minorBidi"/>
                <w:b w:val="0"/>
                <w:bCs w:val="0"/>
                <w:caps w:val="0"/>
                <w:noProof/>
                <w:sz w:val="22"/>
                <w:szCs w:val="22"/>
              </w:rPr>
              <w:tab/>
            </w:r>
            <w:r w:rsidR="00317EF7" w:rsidRPr="00211EB3">
              <w:rPr>
                <w:rStyle w:val="Lienhypertexte"/>
                <w:rFonts w:ascii="Times New Roman" w:hAnsi="Times New Roman" w:cs="Times New Roman"/>
                <w:noProof/>
                <w:lang w:val="fr-FR"/>
              </w:rPr>
              <w:t>Contexte et justification</w:t>
            </w:r>
            <w:r w:rsidR="00317EF7">
              <w:rPr>
                <w:noProof/>
                <w:webHidden/>
              </w:rPr>
              <w:tab/>
            </w:r>
            <w:r w:rsidR="00317EF7">
              <w:rPr>
                <w:noProof/>
                <w:webHidden/>
              </w:rPr>
              <w:fldChar w:fldCharType="begin"/>
            </w:r>
            <w:r w:rsidR="00317EF7">
              <w:rPr>
                <w:noProof/>
                <w:webHidden/>
              </w:rPr>
              <w:instrText xml:space="preserve"> PAGEREF _Toc201883089 \h </w:instrText>
            </w:r>
            <w:r w:rsidR="00317EF7">
              <w:rPr>
                <w:noProof/>
                <w:webHidden/>
              </w:rPr>
            </w:r>
            <w:r w:rsidR="00317EF7">
              <w:rPr>
                <w:noProof/>
                <w:webHidden/>
              </w:rPr>
              <w:fldChar w:fldCharType="separate"/>
            </w:r>
            <w:r w:rsidR="00DA4B22">
              <w:rPr>
                <w:noProof/>
                <w:webHidden/>
              </w:rPr>
              <w:t>2</w:t>
            </w:r>
            <w:r w:rsidR="00317EF7">
              <w:rPr>
                <w:noProof/>
                <w:webHidden/>
              </w:rPr>
              <w:fldChar w:fldCharType="end"/>
            </w:r>
          </w:hyperlink>
        </w:p>
        <w:p w14:paraId="5DD6848F" w14:textId="4F078277" w:rsidR="00317EF7" w:rsidRDefault="003F56DE">
          <w:pPr>
            <w:pStyle w:val="TM1"/>
            <w:tabs>
              <w:tab w:val="left" w:pos="440"/>
              <w:tab w:val="right" w:leader="dot" w:pos="9396"/>
            </w:tabs>
            <w:rPr>
              <w:rFonts w:eastAsiaTheme="minorEastAsia" w:cstheme="minorBidi"/>
              <w:b w:val="0"/>
              <w:bCs w:val="0"/>
              <w:caps w:val="0"/>
              <w:noProof/>
              <w:sz w:val="22"/>
              <w:szCs w:val="22"/>
            </w:rPr>
          </w:pPr>
          <w:hyperlink w:anchor="_Toc201883090" w:history="1">
            <w:r w:rsidR="00317EF7" w:rsidRPr="00211EB3">
              <w:rPr>
                <w:rStyle w:val="Lienhypertexte"/>
                <w:rFonts w:ascii="Times New Roman" w:hAnsi="Times New Roman" w:cs="Times New Roman"/>
                <w:noProof/>
                <w:lang w:val="fr-FR"/>
              </w:rPr>
              <w:t>II.</w:t>
            </w:r>
            <w:r w:rsidR="00317EF7">
              <w:rPr>
                <w:rFonts w:eastAsiaTheme="minorEastAsia" w:cstheme="minorBidi"/>
                <w:b w:val="0"/>
                <w:bCs w:val="0"/>
                <w:caps w:val="0"/>
                <w:noProof/>
                <w:sz w:val="22"/>
                <w:szCs w:val="22"/>
              </w:rPr>
              <w:tab/>
            </w:r>
            <w:r w:rsidR="00317EF7" w:rsidRPr="00211EB3">
              <w:rPr>
                <w:rStyle w:val="Lienhypertexte"/>
                <w:rFonts w:ascii="Times New Roman" w:hAnsi="Times New Roman" w:cs="Times New Roman"/>
                <w:noProof/>
                <w:lang w:val="fr-FR"/>
              </w:rPr>
              <w:t>Problématique et hypothèses</w:t>
            </w:r>
            <w:r w:rsidR="00317EF7">
              <w:rPr>
                <w:noProof/>
                <w:webHidden/>
              </w:rPr>
              <w:tab/>
            </w:r>
            <w:r w:rsidR="00317EF7">
              <w:rPr>
                <w:noProof/>
                <w:webHidden/>
              </w:rPr>
              <w:fldChar w:fldCharType="begin"/>
            </w:r>
            <w:r w:rsidR="00317EF7">
              <w:rPr>
                <w:noProof/>
                <w:webHidden/>
              </w:rPr>
              <w:instrText xml:space="preserve"> PAGEREF _Toc201883090 \h </w:instrText>
            </w:r>
            <w:r w:rsidR="00317EF7">
              <w:rPr>
                <w:noProof/>
                <w:webHidden/>
              </w:rPr>
            </w:r>
            <w:r w:rsidR="00317EF7">
              <w:rPr>
                <w:noProof/>
                <w:webHidden/>
              </w:rPr>
              <w:fldChar w:fldCharType="separate"/>
            </w:r>
            <w:r w:rsidR="00DA4B22">
              <w:rPr>
                <w:noProof/>
                <w:webHidden/>
              </w:rPr>
              <w:t>4</w:t>
            </w:r>
            <w:r w:rsidR="00317EF7">
              <w:rPr>
                <w:noProof/>
                <w:webHidden/>
              </w:rPr>
              <w:fldChar w:fldCharType="end"/>
            </w:r>
          </w:hyperlink>
        </w:p>
        <w:p w14:paraId="09A859D7" w14:textId="1CA5FFD4" w:rsidR="00317EF7" w:rsidRDefault="003F56DE">
          <w:pPr>
            <w:pStyle w:val="TM1"/>
            <w:tabs>
              <w:tab w:val="left" w:pos="660"/>
              <w:tab w:val="right" w:leader="dot" w:pos="9396"/>
            </w:tabs>
            <w:rPr>
              <w:rFonts w:eastAsiaTheme="minorEastAsia" w:cstheme="minorBidi"/>
              <w:b w:val="0"/>
              <w:bCs w:val="0"/>
              <w:caps w:val="0"/>
              <w:noProof/>
              <w:sz w:val="22"/>
              <w:szCs w:val="22"/>
            </w:rPr>
          </w:pPr>
          <w:hyperlink w:anchor="_Toc201883091" w:history="1">
            <w:r w:rsidR="00317EF7" w:rsidRPr="00211EB3">
              <w:rPr>
                <w:rStyle w:val="Lienhypertexte"/>
                <w:rFonts w:ascii="Times New Roman" w:hAnsi="Times New Roman" w:cs="Times New Roman"/>
                <w:noProof/>
                <w:lang w:val="fr-FR"/>
              </w:rPr>
              <w:t>III.</w:t>
            </w:r>
            <w:r w:rsidR="00317EF7">
              <w:rPr>
                <w:rFonts w:eastAsiaTheme="minorEastAsia" w:cstheme="minorBidi"/>
                <w:b w:val="0"/>
                <w:bCs w:val="0"/>
                <w:caps w:val="0"/>
                <w:noProof/>
                <w:sz w:val="22"/>
                <w:szCs w:val="22"/>
              </w:rPr>
              <w:tab/>
            </w:r>
            <w:r w:rsidR="00317EF7" w:rsidRPr="00211EB3">
              <w:rPr>
                <w:rStyle w:val="Lienhypertexte"/>
                <w:rFonts w:ascii="Times New Roman" w:hAnsi="Times New Roman" w:cs="Times New Roman"/>
                <w:noProof/>
                <w:lang w:val="fr-FR"/>
              </w:rPr>
              <w:t>Objectif du sujet</w:t>
            </w:r>
            <w:r w:rsidR="00317EF7">
              <w:rPr>
                <w:noProof/>
                <w:webHidden/>
              </w:rPr>
              <w:tab/>
            </w:r>
            <w:r w:rsidR="00317EF7">
              <w:rPr>
                <w:noProof/>
                <w:webHidden/>
              </w:rPr>
              <w:fldChar w:fldCharType="begin"/>
            </w:r>
            <w:r w:rsidR="00317EF7">
              <w:rPr>
                <w:noProof/>
                <w:webHidden/>
              </w:rPr>
              <w:instrText xml:space="preserve"> PAGEREF _Toc201883091 \h </w:instrText>
            </w:r>
            <w:r w:rsidR="00317EF7">
              <w:rPr>
                <w:noProof/>
                <w:webHidden/>
              </w:rPr>
            </w:r>
            <w:r w:rsidR="00317EF7">
              <w:rPr>
                <w:noProof/>
                <w:webHidden/>
              </w:rPr>
              <w:fldChar w:fldCharType="separate"/>
            </w:r>
            <w:r w:rsidR="00DA4B22">
              <w:rPr>
                <w:noProof/>
                <w:webHidden/>
              </w:rPr>
              <w:t>5</w:t>
            </w:r>
            <w:r w:rsidR="00317EF7">
              <w:rPr>
                <w:noProof/>
                <w:webHidden/>
              </w:rPr>
              <w:fldChar w:fldCharType="end"/>
            </w:r>
          </w:hyperlink>
        </w:p>
        <w:p w14:paraId="1A8B3233" w14:textId="643BD994" w:rsidR="00317EF7" w:rsidRDefault="003F56DE">
          <w:pPr>
            <w:pStyle w:val="TM1"/>
            <w:tabs>
              <w:tab w:val="left" w:pos="660"/>
              <w:tab w:val="right" w:leader="dot" w:pos="9396"/>
            </w:tabs>
            <w:rPr>
              <w:rFonts w:eastAsiaTheme="minorEastAsia" w:cstheme="minorBidi"/>
              <w:b w:val="0"/>
              <w:bCs w:val="0"/>
              <w:caps w:val="0"/>
              <w:noProof/>
              <w:sz w:val="22"/>
              <w:szCs w:val="22"/>
            </w:rPr>
          </w:pPr>
          <w:hyperlink w:anchor="_Toc201883092" w:history="1">
            <w:r w:rsidR="00317EF7" w:rsidRPr="00211EB3">
              <w:rPr>
                <w:rStyle w:val="Lienhypertexte"/>
                <w:rFonts w:ascii="Times New Roman" w:hAnsi="Times New Roman" w:cs="Times New Roman"/>
                <w:noProof/>
                <w:lang w:val="fr-FR"/>
              </w:rPr>
              <w:t>IV.</w:t>
            </w:r>
            <w:r w:rsidR="00317EF7">
              <w:rPr>
                <w:rFonts w:eastAsiaTheme="minorEastAsia" w:cstheme="minorBidi"/>
                <w:b w:val="0"/>
                <w:bCs w:val="0"/>
                <w:caps w:val="0"/>
                <w:noProof/>
                <w:sz w:val="22"/>
                <w:szCs w:val="22"/>
              </w:rPr>
              <w:tab/>
            </w:r>
            <w:r w:rsidR="00317EF7" w:rsidRPr="00211EB3">
              <w:rPr>
                <w:rStyle w:val="Lienhypertexte"/>
                <w:rFonts w:ascii="Times New Roman" w:hAnsi="Times New Roman" w:cs="Times New Roman"/>
                <w:noProof/>
                <w:lang w:val="fr-FR"/>
              </w:rPr>
              <w:t>Résultats attendus</w:t>
            </w:r>
            <w:r w:rsidR="00317EF7">
              <w:rPr>
                <w:noProof/>
                <w:webHidden/>
              </w:rPr>
              <w:tab/>
            </w:r>
            <w:r w:rsidR="00317EF7">
              <w:rPr>
                <w:noProof/>
                <w:webHidden/>
              </w:rPr>
              <w:fldChar w:fldCharType="begin"/>
            </w:r>
            <w:r w:rsidR="00317EF7">
              <w:rPr>
                <w:noProof/>
                <w:webHidden/>
              </w:rPr>
              <w:instrText xml:space="preserve"> PAGEREF _Toc201883092 \h </w:instrText>
            </w:r>
            <w:r w:rsidR="00317EF7">
              <w:rPr>
                <w:noProof/>
                <w:webHidden/>
              </w:rPr>
            </w:r>
            <w:r w:rsidR="00317EF7">
              <w:rPr>
                <w:noProof/>
                <w:webHidden/>
              </w:rPr>
              <w:fldChar w:fldCharType="separate"/>
            </w:r>
            <w:r w:rsidR="00DA4B22">
              <w:rPr>
                <w:noProof/>
                <w:webHidden/>
              </w:rPr>
              <w:t>6</w:t>
            </w:r>
            <w:r w:rsidR="00317EF7">
              <w:rPr>
                <w:noProof/>
                <w:webHidden/>
              </w:rPr>
              <w:fldChar w:fldCharType="end"/>
            </w:r>
          </w:hyperlink>
        </w:p>
        <w:p w14:paraId="69117EA1" w14:textId="73593522" w:rsidR="00317EF7" w:rsidRDefault="003F56DE">
          <w:pPr>
            <w:pStyle w:val="TM1"/>
            <w:tabs>
              <w:tab w:val="left" w:pos="440"/>
              <w:tab w:val="right" w:leader="dot" w:pos="9396"/>
            </w:tabs>
            <w:rPr>
              <w:rFonts w:eastAsiaTheme="minorEastAsia" w:cstheme="minorBidi"/>
              <w:b w:val="0"/>
              <w:bCs w:val="0"/>
              <w:caps w:val="0"/>
              <w:noProof/>
              <w:sz w:val="22"/>
              <w:szCs w:val="22"/>
            </w:rPr>
          </w:pPr>
          <w:hyperlink w:anchor="_Toc201883093" w:history="1">
            <w:r w:rsidR="00317EF7" w:rsidRPr="00211EB3">
              <w:rPr>
                <w:rStyle w:val="Lienhypertexte"/>
                <w:rFonts w:ascii="Times New Roman" w:hAnsi="Times New Roman" w:cs="Times New Roman"/>
                <w:noProof/>
                <w:lang w:val="fr-FR"/>
              </w:rPr>
              <w:t>V.</w:t>
            </w:r>
            <w:r w:rsidR="00317EF7">
              <w:rPr>
                <w:rFonts w:eastAsiaTheme="minorEastAsia" w:cstheme="minorBidi"/>
                <w:b w:val="0"/>
                <w:bCs w:val="0"/>
                <w:caps w:val="0"/>
                <w:noProof/>
                <w:sz w:val="22"/>
                <w:szCs w:val="22"/>
              </w:rPr>
              <w:tab/>
            </w:r>
            <w:r w:rsidR="00317EF7" w:rsidRPr="00211EB3">
              <w:rPr>
                <w:rStyle w:val="Lienhypertexte"/>
                <w:rFonts w:ascii="Times New Roman" w:hAnsi="Times New Roman" w:cs="Times New Roman"/>
                <w:noProof/>
                <w:lang w:val="fr-FR"/>
              </w:rPr>
              <w:t>Organisation du travail</w:t>
            </w:r>
            <w:r w:rsidR="00317EF7">
              <w:rPr>
                <w:noProof/>
                <w:webHidden/>
              </w:rPr>
              <w:tab/>
            </w:r>
            <w:r w:rsidR="00317EF7">
              <w:rPr>
                <w:noProof/>
                <w:webHidden/>
              </w:rPr>
              <w:fldChar w:fldCharType="begin"/>
            </w:r>
            <w:r w:rsidR="00317EF7">
              <w:rPr>
                <w:noProof/>
                <w:webHidden/>
              </w:rPr>
              <w:instrText xml:space="preserve"> PAGEREF _Toc201883093 \h </w:instrText>
            </w:r>
            <w:r w:rsidR="00317EF7">
              <w:rPr>
                <w:noProof/>
                <w:webHidden/>
              </w:rPr>
            </w:r>
            <w:r w:rsidR="00317EF7">
              <w:rPr>
                <w:noProof/>
                <w:webHidden/>
              </w:rPr>
              <w:fldChar w:fldCharType="separate"/>
            </w:r>
            <w:r w:rsidR="00DA4B22">
              <w:rPr>
                <w:noProof/>
                <w:webHidden/>
              </w:rPr>
              <w:t>6</w:t>
            </w:r>
            <w:r w:rsidR="00317EF7">
              <w:rPr>
                <w:noProof/>
                <w:webHidden/>
              </w:rPr>
              <w:fldChar w:fldCharType="end"/>
            </w:r>
          </w:hyperlink>
        </w:p>
        <w:p w14:paraId="5F33D7DA" w14:textId="1648872B" w:rsidR="00317EF7" w:rsidRDefault="003F56DE">
          <w:pPr>
            <w:pStyle w:val="TM1"/>
            <w:tabs>
              <w:tab w:val="right" w:leader="dot" w:pos="9396"/>
            </w:tabs>
            <w:rPr>
              <w:rFonts w:eastAsiaTheme="minorEastAsia" w:cstheme="minorBidi"/>
              <w:b w:val="0"/>
              <w:bCs w:val="0"/>
              <w:caps w:val="0"/>
              <w:noProof/>
              <w:sz w:val="22"/>
              <w:szCs w:val="22"/>
            </w:rPr>
          </w:pPr>
          <w:hyperlink w:anchor="_Toc201883094" w:history="1">
            <w:r w:rsidR="00317EF7" w:rsidRPr="00211EB3">
              <w:rPr>
                <w:rStyle w:val="Lienhypertexte"/>
                <w:rFonts w:ascii="Times New Roman" w:eastAsiaTheme="majorEastAsia" w:hAnsi="Times New Roman" w:cs="Times New Roman"/>
                <w:noProof/>
                <w:lang w:val="fr-FR"/>
              </w:rPr>
              <w:t>CHAPITRE 2 : TECHNOLOGIE BLOCKCHAIN</w:t>
            </w:r>
            <w:r w:rsidR="00317EF7">
              <w:rPr>
                <w:noProof/>
                <w:webHidden/>
              </w:rPr>
              <w:tab/>
            </w:r>
            <w:r w:rsidR="00317EF7">
              <w:rPr>
                <w:noProof/>
                <w:webHidden/>
              </w:rPr>
              <w:fldChar w:fldCharType="begin"/>
            </w:r>
            <w:r w:rsidR="00317EF7">
              <w:rPr>
                <w:noProof/>
                <w:webHidden/>
              </w:rPr>
              <w:instrText xml:space="preserve"> PAGEREF _Toc201883094 \h </w:instrText>
            </w:r>
            <w:r w:rsidR="00317EF7">
              <w:rPr>
                <w:noProof/>
                <w:webHidden/>
              </w:rPr>
            </w:r>
            <w:r w:rsidR="00317EF7">
              <w:rPr>
                <w:noProof/>
                <w:webHidden/>
              </w:rPr>
              <w:fldChar w:fldCharType="separate"/>
            </w:r>
            <w:r w:rsidR="00DA4B22">
              <w:rPr>
                <w:noProof/>
                <w:webHidden/>
              </w:rPr>
              <w:t>9</w:t>
            </w:r>
            <w:r w:rsidR="00317EF7">
              <w:rPr>
                <w:noProof/>
                <w:webHidden/>
              </w:rPr>
              <w:fldChar w:fldCharType="end"/>
            </w:r>
          </w:hyperlink>
        </w:p>
        <w:p w14:paraId="62ECBF94" w14:textId="0AF22E56" w:rsidR="00317EF7" w:rsidRDefault="003F56DE">
          <w:pPr>
            <w:pStyle w:val="TM1"/>
            <w:tabs>
              <w:tab w:val="left" w:pos="440"/>
              <w:tab w:val="right" w:leader="dot" w:pos="9396"/>
            </w:tabs>
            <w:rPr>
              <w:rFonts w:eastAsiaTheme="minorEastAsia" w:cstheme="minorBidi"/>
              <w:b w:val="0"/>
              <w:bCs w:val="0"/>
              <w:caps w:val="0"/>
              <w:noProof/>
              <w:sz w:val="22"/>
              <w:szCs w:val="22"/>
            </w:rPr>
          </w:pPr>
          <w:hyperlink w:anchor="_Toc201883095" w:history="1">
            <w:r w:rsidR="00317EF7" w:rsidRPr="00211EB3">
              <w:rPr>
                <w:rStyle w:val="Lienhypertexte"/>
                <w:rFonts w:ascii="Times New Roman" w:hAnsi="Times New Roman" w:cs="Times New Roman"/>
                <w:noProof/>
                <w:lang w:val="fr-FR"/>
              </w:rPr>
              <w:t>I.</w:t>
            </w:r>
            <w:r w:rsidR="00317EF7">
              <w:rPr>
                <w:rFonts w:eastAsiaTheme="minorEastAsia" w:cstheme="minorBidi"/>
                <w:b w:val="0"/>
                <w:bCs w:val="0"/>
                <w:caps w:val="0"/>
                <w:noProof/>
                <w:sz w:val="22"/>
                <w:szCs w:val="22"/>
              </w:rPr>
              <w:tab/>
            </w:r>
            <w:r w:rsidR="00317EF7" w:rsidRPr="00211EB3">
              <w:rPr>
                <w:rStyle w:val="Lienhypertexte"/>
                <w:rFonts w:ascii="Times New Roman" w:hAnsi="Times New Roman" w:cs="Times New Roman"/>
                <w:noProof/>
                <w:lang w:val="fr-FR"/>
              </w:rPr>
              <w:t>Historique et définitions de la blockchain</w:t>
            </w:r>
            <w:r w:rsidR="00317EF7">
              <w:rPr>
                <w:noProof/>
                <w:webHidden/>
              </w:rPr>
              <w:tab/>
            </w:r>
            <w:r w:rsidR="00317EF7">
              <w:rPr>
                <w:noProof/>
                <w:webHidden/>
              </w:rPr>
              <w:fldChar w:fldCharType="begin"/>
            </w:r>
            <w:r w:rsidR="00317EF7">
              <w:rPr>
                <w:noProof/>
                <w:webHidden/>
              </w:rPr>
              <w:instrText xml:space="preserve"> PAGEREF _Toc201883095 \h </w:instrText>
            </w:r>
            <w:r w:rsidR="00317EF7">
              <w:rPr>
                <w:noProof/>
                <w:webHidden/>
              </w:rPr>
            </w:r>
            <w:r w:rsidR="00317EF7">
              <w:rPr>
                <w:noProof/>
                <w:webHidden/>
              </w:rPr>
              <w:fldChar w:fldCharType="separate"/>
            </w:r>
            <w:r w:rsidR="00DA4B22">
              <w:rPr>
                <w:noProof/>
                <w:webHidden/>
              </w:rPr>
              <w:t>9</w:t>
            </w:r>
            <w:r w:rsidR="00317EF7">
              <w:rPr>
                <w:noProof/>
                <w:webHidden/>
              </w:rPr>
              <w:fldChar w:fldCharType="end"/>
            </w:r>
          </w:hyperlink>
        </w:p>
        <w:p w14:paraId="2F7E747F" w14:textId="7760AEAA" w:rsidR="00317EF7" w:rsidRDefault="003F56DE">
          <w:pPr>
            <w:pStyle w:val="TM2"/>
            <w:tabs>
              <w:tab w:val="left" w:pos="880"/>
              <w:tab w:val="right" w:leader="dot" w:pos="9396"/>
            </w:tabs>
            <w:rPr>
              <w:rFonts w:eastAsiaTheme="minorEastAsia" w:cstheme="minorBidi"/>
              <w:smallCaps w:val="0"/>
              <w:noProof/>
              <w:sz w:val="22"/>
              <w:szCs w:val="22"/>
            </w:rPr>
          </w:pPr>
          <w:hyperlink w:anchor="_Toc201883096" w:history="1">
            <w:r w:rsidR="00317EF7" w:rsidRPr="00211EB3">
              <w:rPr>
                <w:rStyle w:val="Lienhypertexte"/>
                <w:rFonts w:ascii="Times New Roman" w:hAnsi="Times New Roman" w:cs="Times New Roman"/>
                <w:b/>
                <w:bCs/>
                <w:noProof/>
                <w:lang w:val="fr-FR"/>
              </w:rPr>
              <w:t>I.1.</w:t>
            </w:r>
            <w:r w:rsidR="00317EF7">
              <w:rPr>
                <w:rFonts w:eastAsiaTheme="minorEastAsia" w:cstheme="minorBidi"/>
                <w:smallCaps w:val="0"/>
                <w:noProof/>
                <w:sz w:val="22"/>
                <w:szCs w:val="22"/>
              </w:rPr>
              <w:tab/>
            </w:r>
            <w:r w:rsidR="00317EF7" w:rsidRPr="00211EB3">
              <w:rPr>
                <w:rStyle w:val="Lienhypertexte"/>
                <w:rFonts w:ascii="Times New Roman" w:hAnsi="Times New Roman" w:cs="Times New Roman"/>
                <w:b/>
                <w:bCs/>
                <w:noProof/>
                <w:lang w:val="fr-FR"/>
              </w:rPr>
              <w:t>Historique de la blockchain</w:t>
            </w:r>
            <w:r w:rsidR="00317EF7">
              <w:rPr>
                <w:noProof/>
                <w:webHidden/>
              </w:rPr>
              <w:tab/>
            </w:r>
            <w:r w:rsidR="00317EF7">
              <w:rPr>
                <w:noProof/>
                <w:webHidden/>
              </w:rPr>
              <w:fldChar w:fldCharType="begin"/>
            </w:r>
            <w:r w:rsidR="00317EF7">
              <w:rPr>
                <w:noProof/>
                <w:webHidden/>
              </w:rPr>
              <w:instrText xml:space="preserve"> PAGEREF _Toc201883096 \h </w:instrText>
            </w:r>
            <w:r w:rsidR="00317EF7">
              <w:rPr>
                <w:noProof/>
                <w:webHidden/>
              </w:rPr>
            </w:r>
            <w:r w:rsidR="00317EF7">
              <w:rPr>
                <w:noProof/>
                <w:webHidden/>
              </w:rPr>
              <w:fldChar w:fldCharType="separate"/>
            </w:r>
            <w:r w:rsidR="00DA4B22">
              <w:rPr>
                <w:noProof/>
                <w:webHidden/>
              </w:rPr>
              <w:t>9</w:t>
            </w:r>
            <w:r w:rsidR="00317EF7">
              <w:rPr>
                <w:noProof/>
                <w:webHidden/>
              </w:rPr>
              <w:fldChar w:fldCharType="end"/>
            </w:r>
          </w:hyperlink>
        </w:p>
        <w:p w14:paraId="2147FCE9" w14:textId="1C71B741" w:rsidR="00317EF7" w:rsidRDefault="003F56DE">
          <w:pPr>
            <w:pStyle w:val="TM2"/>
            <w:tabs>
              <w:tab w:val="left" w:pos="880"/>
              <w:tab w:val="right" w:leader="dot" w:pos="9396"/>
            </w:tabs>
            <w:rPr>
              <w:rFonts w:eastAsiaTheme="minorEastAsia" w:cstheme="minorBidi"/>
              <w:smallCaps w:val="0"/>
              <w:noProof/>
              <w:sz w:val="22"/>
              <w:szCs w:val="22"/>
            </w:rPr>
          </w:pPr>
          <w:hyperlink w:anchor="_Toc201883097" w:history="1">
            <w:r w:rsidR="00317EF7" w:rsidRPr="00211EB3">
              <w:rPr>
                <w:rStyle w:val="Lienhypertexte"/>
                <w:rFonts w:ascii="Times New Roman" w:hAnsi="Times New Roman" w:cs="Times New Roman"/>
                <w:b/>
                <w:bCs/>
                <w:noProof/>
                <w:lang w:val="fr-FR"/>
              </w:rPr>
              <w:t>I.2.</w:t>
            </w:r>
            <w:r w:rsidR="00317EF7">
              <w:rPr>
                <w:rFonts w:eastAsiaTheme="minorEastAsia" w:cstheme="minorBidi"/>
                <w:smallCaps w:val="0"/>
                <w:noProof/>
                <w:sz w:val="22"/>
                <w:szCs w:val="22"/>
              </w:rPr>
              <w:tab/>
            </w:r>
            <w:r w:rsidR="00317EF7" w:rsidRPr="00211EB3">
              <w:rPr>
                <w:rStyle w:val="Lienhypertexte"/>
                <w:rFonts w:ascii="Times New Roman" w:hAnsi="Times New Roman" w:cs="Times New Roman"/>
                <w:b/>
                <w:bCs/>
                <w:noProof/>
                <w:lang w:val="fr-FR"/>
              </w:rPr>
              <w:t>Définitions de la blockchain</w:t>
            </w:r>
            <w:r w:rsidR="00317EF7">
              <w:rPr>
                <w:noProof/>
                <w:webHidden/>
              </w:rPr>
              <w:tab/>
            </w:r>
            <w:r w:rsidR="00317EF7">
              <w:rPr>
                <w:noProof/>
                <w:webHidden/>
              </w:rPr>
              <w:fldChar w:fldCharType="begin"/>
            </w:r>
            <w:r w:rsidR="00317EF7">
              <w:rPr>
                <w:noProof/>
                <w:webHidden/>
              </w:rPr>
              <w:instrText xml:space="preserve"> PAGEREF _Toc201883097 \h </w:instrText>
            </w:r>
            <w:r w:rsidR="00317EF7">
              <w:rPr>
                <w:noProof/>
                <w:webHidden/>
              </w:rPr>
            </w:r>
            <w:r w:rsidR="00317EF7">
              <w:rPr>
                <w:noProof/>
                <w:webHidden/>
              </w:rPr>
              <w:fldChar w:fldCharType="separate"/>
            </w:r>
            <w:r w:rsidR="00DA4B22">
              <w:rPr>
                <w:noProof/>
                <w:webHidden/>
              </w:rPr>
              <w:t>10</w:t>
            </w:r>
            <w:r w:rsidR="00317EF7">
              <w:rPr>
                <w:noProof/>
                <w:webHidden/>
              </w:rPr>
              <w:fldChar w:fldCharType="end"/>
            </w:r>
          </w:hyperlink>
        </w:p>
        <w:p w14:paraId="61BE4924" w14:textId="1A389655" w:rsidR="00317EF7" w:rsidRDefault="003F56DE">
          <w:pPr>
            <w:pStyle w:val="TM1"/>
            <w:tabs>
              <w:tab w:val="left" w:pos="440"/>
              <w:tab w:val="right" w:leader="dot" w:pos="9396"/>
            </w:tabs>
            <w:rPr>
              <w:rFonts w:eastAsiaTheme="minorEastAsia" w:cstheme="minorBidi"/>
              <w:b w:val="0"/>
              <w:bCs w:val="0"/>
              <w:caps w:val="0"/>
              <w:noProof/>
              <w:sz w:val="22"/>
              <w:szCs w:val="22"/>
            </w:rPr>
          </w:pPr>
          <w:hyperlink w:anchor="_Toc201883098" w:history="1">
            <w:r w:rsidR="00317EF7" w:rsidRPr="00211EB3">
              <w:rPr>
                <w:rStyle w:val="Lienhypertexte"/>
                <w:rFonts w:ascii="Times New Roman" w:hAnsi="Times New Roman" w:cs="Times New Roman"/>
                <w:noProof/>
                <w:lang w:val="fr-FR"/>
              </w:rPr>
              <w:t>II.</w:t>
            </w:r>
            <w:r w:rsidR="00317EF7">
              <w:rPr>
                <w:rFonts w:eastAsiaTheme="minorEastAsia" w:cstheme="minorBidi"/>
                <w:b w:val="0"/>
                <w:bCs w:val="0"/>
                <w:caps w:val="0"/>
                <w:noProof/>
                <w:sz w:val="22"/>
                <w:szCs w:val="22"/>
              </w:rPr>
              <w:tab/>
            </w:r>
            <w:r w:rsidR="00317EF7" w:rsidRPr="00211EB3">
              <w:rPr>
                <w:rStyle w:val="Lienhypertexte"/>
                <w:rFonts w:ascii="Times New Roman" w:hAnsi="Times New Roman" w:cs="Times New Roman"/>
                <w:noProof/>
                <w:lang w:val="fr-FR"/>
              </w:rPr>
              <w:t>Types de blockchain</w:t>
            </w:r>
            <w:r w:rsidR="00317EF7">
              <w:rPr>
                <w:noProof/>
                <w:webHidden/>
              </w:rPr>
              <w:tab/>
            </w:r>
            <w:r w:rsidR="00317EF7">
              <w:rPr>
                <w:noProof/>
                <w:webHidden/>
              </w:rPr>
              <w:fldChar w:fldCharType="begin"/>
            </w:r>
            <w:r w:rsidR="00317EF7">
              <w:rPr>
                <w:noProof/>
                <w:webHidden/>
              </w:rPr>
              <w:instrText xml:space="preserve"> PAGEREF _Toc201883098 \h </w:instrText>
            </w:r>
            <w:r w:rsidR="00317EF7">
              <w:rPr>
                <w:noProof/>
                <w:webHidden/>
              </w:rPr>
            </w:r>
            <w:r w:rsidR="00317EF7">
              <w:rPr>
                <w:noProof/>
                <w:webHidden/>
              </w:rPr>
              <w:fldChar w:fldCharType="separate"/>
            </w:r>
            <w:r w:rsidR="00DA4B22">
              <w:rPr>
                <w:noProof/>
                <w:webHidden/>
              </w:rPr>
              <w:t>12</w:t>
            </w:r>
            <w:r w:rsidR="00317EF7">
              <w:rPr>
                <w:noProof/>
                <w:webHidden/>
              </w:rPr>
              <w:fldChar w:fldCharType="end"/>
            </w:r>
          </w:hyperlink>
        </w:p>
        <w:p w14:paraId="5C08C364" w14:textId="00BF4F43" w:rsidR="00317EF7" w:rsidRDefault="003F56DE">
          <w:pPr>
            <w:pStyle w:val="TM1"/>
            <w:tabs>
              <w:tab w:val="left" w:pos="660"/>
              <w:tab w:val="right" w:leader="dot" w:pos="9396"/>
            </w:tabs>
            <w:rPr>
              <w:rFonts w:eastAsiaTheme="minorEastAsia" w:cstheme="minorBidi"/>
              <w:b w:val="0"/>
              <w:bCs w:val="0"/>
              <w:caps w:val="0"/>
              <w:noProof/>
              <w:sz w:val="22"/>
              <w:szCs w:val="22"/>
            </w:rPr>
          </w:pPr>
          <w:hyperlink w:anchor="_Toc201883099" w:history="1">
            <w:r w:rsidR="00317EF7" w:rsidRPr="00211EB3">
              <w:rPr>
                <w:rStyle w:val="Lienhypertexte"/>
                <w:rFonts w:ascii="Times New Roman" w:hAnsi="Times New Roman" w:cs="Times New Roman"/>
                <w:noProof/>
                <w:lang w:val="fr-FR"/>
              </w:rPr>
              <w:t>III.</w:t>
            </w:r>
            <w:r w:rsidR="00317EF7">
              <w:rPr>
                <w:rFonts w:eastAsiaTheme="minorEastAsia" w:cstheme="minorBidi"/>
                <w:b w:val="0"/>
                <w:bCs w:val="0"/>
                <w:caps w:val="0"/>
                <w:noProof/>
                <w:sz w:val="22"/>
                <w:szCs w:val="22"/>
              </w:rPr>
              <w:tab/>
            </w:r>
            <w:r w:rsidR="00317EF7" w:rsidRPr="00211EB3">
              <w:rPr>
                <w:rStyle w:val="Lienhypertexte"/>
                <w:rFonts w:ascii="Times New Roman" w:hAnsi="Times New Roman" w:cs="Times New Roman"/>
                <w:noProof/>
                <w:lang w:val="fr-FR"/>
              </w:rPr>
              <w:t>Architecture de la blockchain</w:t>
            </w:r>
            <w:r w:rsidR="00317EF7">
              <w:rPr>
                <w:noProof/>
                <w:webHidden/>
              </w:rPr>
              <w:tab/>
            </w:r>
            <w:r w:rsidR="00317EF7">
              <w:rPr>
                <w:noProof/>
                <w:webHidden/>
              </w:rPr>
              <w:fldChar w:fldCharType="begin"/>
            </w:r>
            <w:r w:rsidR="00317EF7">
              <w:rPr>
                <w:noProof/>
                <w:webHidden/>
              </w:rPr>
              <w:instrText xml:space="preserve"> PAGEREF _Toc201883099 \h </w:instrText>
            </w:r>
            <w:r w:rsidR="00317EF7">
              <w:rPr>
                <w:noProof/>
                <w:webHidden/>
              </w:rPr>
            </w:r>
            <w:r w:rsidR="00317EF7">
              <w:rPr>
                <w:noProof/>
                <w:webHidden/>
              </w:rPr>
              <w:fldChar w:fldCharType="separate"/>
            </w:r>
            <w:r w:rsidR="00DA4B22">
              <w:rPr>
                <w:noProof/>
                <w:webHidden/>
              </w:rPr>
              <w:t>14</w:t>
            </w:r>
            <w:r w:rsidR="00317EF7">
              <w:rPr>
                <w:noProof/>
                <w:webHidden/>
              </w:rPr>
              <w:fldChar w:fldCharType="end"/>
            </w:r>
          </w:hyperlink>
        </w:p>
        <w:p w14:paraId="573CC0F2" w14:textId="15920449" w:rsidR="00317EF7" w:rsidRDefault="003F56DE">
          <w:pPr>
            <w:pStyle w:val="TM2"/>
            <w:tabs>
              <w:tab w:val="left" w:pos="880"/>
              <w:tab w:val="right" w:leader="dot" w:pos="9396"/>
            </w:tabs>
            <w:rPr>
              <w:rFonts w:eastAsiaTheme="minorEastAsia" w:cstheme="minorBidi"/>
              <w:smallCaps w:val="0"/>
              <w:noProof/>
              <w:sz w:val="22"/>
              <w:szCs w:val="22"/>
            </w:rPr>
          </w:pPr>
          <w:hyperlink w:anchor="_Toc201883100" w:history="1">
            <w:r w:rsidR="00317EF7" w:rsidRPr="00211EB3">
              <w:rPr>
                <w:rStyle w:val="Lienhypertexte"/>
                <w:rFonts w:ascii="Times New Roman" w:hAnsi="Times New Roman" w:cs="Times New Roman"/>
                <w:b/>
                <w:bCs/>
                <w:noProof/>
                <w:lang w:val="fr-FR"/>
              </w:rPr>
              <w:t>III.1.</w:t>
            </w:r>
            <w:r w:rsidR="00317EF7">
              <w:rPr>
                <w:rFonts w:eastAsiaTheme="minorEastAsia" w:cstheme="minorBidi"/>
                <w:smallCaps w:val="0"/>
                <w:noProof/>
                <w:sz w:val="22"/>
                <w:szCs w:val="22"/>
              </w:rPr>
              <w:tab/>
            </w:r>
            <w:r w:rsidR="00317EF7" w:rsidRPr="00211EB3">
              <w:rPr>
                <w:rStyle w:val="Lienhypertexte"/>
                <w:rFonts w:ascii="Times New Roman" w:hAnsi="Times New Roman" w:cs="Times New Roman"/>
                <w:b/>
                <w:bCs/>
                <w:noProof/>
                <w:lang w:val="fr-FR"/>
              </w:rPr>
              <w:t>Structure de la blockchain</w:t>
            </w:r>
            <w:r w:rsidR="00317EF7">
              <w:rPr>
                <w:noProof/>
                <w:webHidden/>
              </w:rPr>
              <w:tab/>
            </w:r>
            <w:r w:rsidR="00317EF7">
              <w:rPr>
                <w:noProof/>
                <w:webHidden/>
              </w:rPr>
              <w:fldChar w:fldCharType="begin"/>
            </w:r>
            <w:r w:rsidR="00317EF7">
              <w:rPr>
                <w:noProof/>
                <w:webHidden/>
              </w:rPr>
              <w:instrText xml:space="preserve"> PAGEREF _Toc201883100 \h </w:instrText>
            </w:r>
            <w:r w:rsidR="00317EF7">
              <w:rPr>
                <w:noProof/>
                <w:webHidden/>
              </w:rPr>
            </w:r>
            <w:r w:rsidR="00317EF7">
              <w:rPr>
                <w:noProof/>
                <w:webHidden/>
              </w:rPr>
              <w:fldChar w:fldCharType="separate"/>
            </w:r>
            <w:r w:rsidR="00DA4B22">
              <w:rPr>
                <w:noProof/>
                <w:webHidden/>
              </w:rPr>
              <w:t>15</w:t>
            </w:r>
            <w:r w:rsidR="00317EF7">
              <w:rPr>
                <w:noProof/>
                <w:webHidden/>
              </w:rPr>
              <w:fldChar w:fldCharType="end"/>
            </w:r>
          </w:hyperlink>
        </w:p>
        <w:p w14:paraId="50C2FA26" w14:textId="2E6919BD" w:rsidR="00317EF7" w:rsidRDefault="003F56DE">
          <w:pPr>
            <w:pStyle w:val="TM2"/>
            <w:tabs>
              <w:tab w:val="left" w:pos="880"/>
              <w:tab w:val="right" w:leader="dot" w:pos="9396"/>
            </w:tabs>
            <w:rPr>
              <w:rFonts w:eastAsiaTheme="minorEastAsia" w:cstheme="minorBidi"/>
              <w:smallCaps w:val="0"/>
              <w:noProof/>
              <w:sz w:val="22"/>
              <w:szCs w:val="22"/>
            </w:rPr>
          </w:pPr>
          <w:hyperlink w:anchor="_Toc201883101" w:history="1">
            <w:r w:rsidR="00317EF7" w:rsidRPr="00211EB3">
              <w:rPr>
                <w:rStyle w:val="Lienhypertexte"/>
                <w:rFonts w:ascii="Times New Roman" w:hAnsi="Times New Roman" w:cs="Times New Roman"/>
                <w:b/>
                <w:bCs/>
                <w:noProof/>
                <w:lang w:val="fr-FR"/>
              </w:rPr>
              <w:t>III.2.</w:t>
            </w:r>
            <w:r w:rsidR="00317EF7">
              <w:rPr>
                <w:rFonts w:eastAsiaTheme="minorEastAsia" w:cstheme="minorBidi"/>
                <w:smallCaps w:val="0"/>
                <w:noProof/>
                <w:sz w:val="22"/>
                <w:szCs w:val="22"/>
              </w:rPr>
              <w:tab/>
            </w:r>
            <w:r w:rsidR="00317EF7" w:rsidRPr="00211EB3">
              <w:rPr>
                <w:rStyle w:val="Lienhypertexte"/>
                <w:rFonts w:ascii="Times New Roman" w:hAnsi="Times New Roman" w:cs="Times New Roman"/>
                <w:b/>
                <w:bCs/>
                <w:noProof/>
                <w:lang w:val="fr-FR"/>
              </w:rPr>
              <w:t>Fonctionnement de la blockchain</w:t>
            </w:r>
            <w:r w:rsidR="00317EF7">
              <w:rPr>
                <w:noProof/>
                <w:webHidden/>
              </w:rPr>
              <w:tab/>
            </w:r>
            <w:r w:rsidR="00317EF7">
              <w:rPr>
                <w:noProof/>
                <w:webHidden/>
              </w:rPr>
              <w:fldChar w:fldCharType="begin"/>
            </w:r>
            <w:r w:rsidR="00317EF7">
              <w:rPr>
                <w:noProof/>
                <w:webHidden/>
              </w:rPr>
              <w:instrText xml:space="preserve"> PAGEREF _Toc201883101 \h </w:instrText>
            </w:r>
            <w:r w:rsidR="00317EF7">
              <w:rPr>
                <w:noProof/>
                <w:webHidden/>
              </w:rPr>
            </w:r>
            <w:r w:rsidR="00317EF7">
              <w:rPr>
                <w:noProof/>
                <w:webHidden/>
              </w:rPr>
              <w:fldChar w:fldCharType="separate"/>
            </w:r>
            <w:r w:rsidR="00DA4B22">
              <w:rPr>
                <w:noProof/>
                <w:webHidden/>
              </w:rPr>
              <w:t>18</w:t>
            </w:r>
            <w:r w:rsidR="00317EF7">
              <w:rPr>
                <w:noProof/>
                <w:webHidden/>
              </w:rPr>
              <w:fldChar w:fldCharType="end"/>
            </w:r>
          </w:hyperlink>
        </w:p>
        <w:p w14:paraId="630375C5" w14:textId="44D01A96" w:rsidR="00317EF7" w:rsidRDefault="003F56DE">
          <w:pPr>
            <w:pStyle w:val="TM1"/>
            <w:tabs>
              <w:tab w:val="left" w:pos="660"/>
              <w:tab w:val="right" w:leader="dot" w:pos="9396"/>
            </w:tabs>
            <w:rPr>
              <w:rFonts w:eastAsiaTheme="minorEastAsia" w:cstheme="minorBidi"/>
              <w:b w:val="0"/>
              <w:bCs w:val="0"/>
              <w:caps w:val="0"/>
              <w:noProof/>
              <w:sz w:val="22"/>
              <w:szCs w:val="22"/>
            </w:rPr>
          </w:pPr>
          <w:hyperlink w:anchor="_Toc201883102" w:history="1">
            <w:r w:rsidR="00317EF7" w:rsidRPr="00211EB3">
              <w:rPr>
                <w:rStyle w:val="Lienhypertexte"/>
                <w:rFonts w:ascii="Times New Roman" w:hAnsi="Times New Roman" w:cs="Times New Roman"/>
                <w:noProof/>
                <w:lang w:val="fr-FR"/>
              </w:rPr>
              <w:t>IV.</w:t>
            </w:r>
            <w:r w:rsidR="00317EF7">
              <w:rPr>
                <w:rFonts w:eastAsiaTheme="minorEastAsia" w:cstheme="minorBidi"/>
                <w:b w:val="0"/>
                <w:bCs w:val="0"/>
                <w:caps w:val="0"/>
                <w:noProof/>
                <w:sz w:val="22"/>
                <w:szCs w:val="22"/>
              </w:rPr>
              <w:tab/>
            </w:r>
            <w:r w:rsidR="00317EF7" w:rsidRPr="00211EB3">
              <w:rPr>
                <w:rStyle w:val="Lienhypertexte"/>
                <w:rFonts w:ascii="Times New Roman" w:hAnsi="Times New Roman" w:cs="Times New Roman"/>
                <w:noProof/>
                <w:lang w:val="fr-FR"/>
              </w:rPr>
              <w:t>Protocoles de consensus</w:t>
            </w:r>
            <w:r w:rsidR="00317EF7">
              <w:rPr>
                <w:noProof/>
                <w:webHidden/>
              </w:rPr>
              <w:tab/>
            </w:r>
            <w:r w:rsidR="00317EF7">
              <w:rPr>
                <w:noProof/>
                <w:webHidden/>
              </w:rPr>
              <w:fldChar w:fldCharType="begin"/>
            </w:r>
            <w:r w:rsidR="00317EF7">
              <w:rPr>
                <w:noProof/>
                <w:webHidden/>
              </w:rPr>
              <w:instrText xml:space="preserve"> PAGEREF _Toc201883102 \h </w:instrText>
            </w:r>
            <w:r w:rsidR="00317EF7">
              <w:rPr>
                <w:noProof/>
                <w:webHidden/>
              </w:rPr>
            </w:r>
            <w:r w:rsidR="00317EF7">
              <w:rPr>
                <w:noProof/>
                <w:webHidden/>
              </w:rPr>
              <w:fldChar w:fldCharType="separate"/>
            </w:r>
            <w:r w:rsidR="00DA4B22">
              <w:rPr>
                <w:noProof/>
                <w:webHidden/>
              </w:rPr>
              <w:t>19</w:t>
            </w:r>
            <w:r w:rsidR="00317EF7">
              <w:rPr>
                <w:noProof/>
                <w:webHidden/>
              </w:rPr>
              <w:fldChar w:fldCharType="end"/>
            </w:r>
          </w:hyperlink>
        </w:p>
        <w:p w14:paraId="16C9EAF9" w14:textId="4511C728" w:rsidR="00317EF7" w:rsidRDefault="003F56DE">
          <w:pPr>
            <w:pStyle w:val="TM1"/>
            <w:tabs>
              <w:tab w:val="left" w:pos="440"/>
              <w:tab w:val="right" w:leader="dot" w:pos="9396"/>
            </w:tabs>
            <w:rPr>
              <w:rFonts w:eastAsiaTheme="minorEastAsia" w:cstheme="minorBidi"/>
              <w:b w:val="0"/>
              <w:bCs w:val="0"/>
              <w:caps w:val="0"/>
              <w:noProof/>
              <w:sz w:val="22"/>
              <w:szCs w:val="22"/>
            </w:rPr>
          </w:pPr>
          <w:hyperlink w:anchor="_Toc201883103" w:history="1">
            <w:r w:rsidR="00317EF7" w:rsidRPr="00211EB3">
              <w:rPr>
                <w:rStyle w:val="Lienhypertexte"/>
                <w:rFonts w:ascii="Times New Roman" w:hAnsi="Times New Roman" w:cs="Times New Roman"/>
                <w:noProof/>
                <w:lang w:val="fr-FR"/>
              </w:rPr>
              <w:t>V.</w:t>
            </w:r>
            <w:r w:rsidR="00317EF7">
              <w:rPr>
                <w:rFonts w:eastAsiaTheme="minorEastAsia" w:cstheme="minorBidi"/>
                <w:b w:val="0"/>
                <w:bCs w:val="0"/>
                <w:caps w:val="0"/>
                <w:noProof/>
                <w:sz w:val="22"/>
                <w:szCs w:val="22"/>
              </w:rPr>
              <w:tab/>
            </w:r>
            <w:r w:rsidR="00317EF7" w:rsidRPr="00211EB3">
              <w:rPr>
                <w:rStyle w:val="Lienhypertexte"/>
                <w:rFonts w:ascii="Times New Roman" w:hAnsi="Times New Roman" w:cs="Times New Roman"/>
                <w:noProof/>
                <w:lang w:val="fr-FR"/>
              </w:rPr>
              <w:t>Smart contracts (contrats intelligents)</w:t>
            </w:r>
            <w:r w:rsidR="00317EF7">
              <w:rPr>
                <w:noProof/>
                <w:webHidden/>
              </w:rPr>
              <w:tab/>
            </w:r>
            <w:r w:rsidR="00317EF7">
              <w:rPr>
                <w:noProof/>
                <w:webHidden/>
              </w:rPr>
              <w:fldChar w:fldCharType="begin"/>
            </w:r>
            <w:r w:rsidR="00317EF7">
              <w:rPr>
                <w:noProof/>
                <w:webHidden/>
              </w:rPr>
              <w:instrText xml:space="preserve"> PAGEREF _Toc201883103 \h </w:instrText>
            </w:r>
            <w:r w:rsidR="00317EF7">
              <w:rPr>
                <w:noProof/>
                <w:webHidden/>
              </w:rPr>
            </w:r>
            <w:r w:rsidR="00317EF7">
              <w:rPr>
                <w:noProof/>
                <w:webHidden/>
              </w:rPr>
              <w:fldChar w:fldCharType="separate"/>
            </w:r>
            <w:r w:rsidR="00DA4B22">
              <w:rPr>
                <w:noProof/>
                <w:webHidden/>
              </w:rPr>
              <w:t>22</w:t>
            </w:r>
            <w:r w:rsidR="00317EF7">
              <w:rPr>
                <w:noProof/>
                <w:webHidden/>
              </w:rPr>
              <w:fldChar w:fldCharType="end"/>
            </w:r>
          </w:hyperlink>
        </w:p>
        <w:p w14:paraId="5B481538" w14:textId="0FB8D2A3" w:rsidR="00317EF7" w:rsidRDefault="003F56DE">
          <w:pPr>
            <w:pStyle w:val="TM1"/>
            <w:tabs>
              <w:tab w:val="left" w:pos="660"/>
              <w:tab w:val="right" w:leader="dot" w:pos="9396"/>
            </w:tabs>
            <w:rPr>
              <w:rFonts w:eastAsiaTheme="minorEastAsia" w:cstheme="minorBidi"/>
              <w:b w:val="0"/>
              <w:bCs w:val="0"/>
              <w:caps w:val="0"/>
              <w:noProof/>
              <w:sz w:val="22"/>
              <w:szCs w:val="22"/>
            </w:rPr>
          </w:pPr>
          <w:hyperlink w:anchor="_Toc201883104" w:history="1">
            <w:r w:rsidR="00317EF7" w:rsidRPr="00211EB3">
              <w:rPr>
                <w:rStyle w:val="Lienhypertexte"/>
                <w:rFonts w:ascii="Times New Roman" w:hAnsi="Times New Roman" w:cs="Times New Roman"/>
                <w:noProof/>
                <w:lang w:val="fr-FR"/>
              </w:rPr>
              <w:t>VI.</w:t>
            </w:r>
            <w:r w:rsidR="00317EF7">
              <w:rPr>
                <w:rFonts w:eastAsiaTheme="minorEastAsia" w:cstheme="minorBidi"/>
                <w:b w:val="0"/>
                <w:bCs w:val="0"/>
                <w:caps w:val="0"/>
                <w:noProof/>
                <w:sz w:val="22"/>
                <w:szCs w:val="22"/>
              </w:rPr>
              <w:tab/>
            </w:r>
            <w:r w:rsidR="00317EF7" w:rsidRPr="00211EB3">
              <w:rPr>
                <w:rStyle w:val="Lienhypertexte"/>
                <w:rFonts w:ascii="Times New Roman" w:hAnsi="Times New Roman" w:cs="Times New Roman"/>
                <w:noProof/>
                <w:lang w:val="fr-FR"/>
              </w:rPr>
              <w:t>Exemple de blockchain : Ethereum</w:t>
            </w:r>
            <w:r w:rsidR="00317EF7">
              <w:rPr>
                <w:noProof/>
                <w:webHidden/>
              </w:rPr>
              <w:tab/>
            </w:r>
            <w:r w:rsidR="00317EF7">
              <w:rPr>
                <w:noProof/>
                <w:webHidden/>
              </w:rPr>
              <w:fldChar w:fldCharType="begin"/>
            </w:r>
            <w:r w:rsidR="00317EF7">
              <w:rPr>
                <w:noProof/>
                <w:webHidden/>
              </w:rPr>
              <w:instrText xml:space="preserve"> PAGEREF _Toc201883104 \h </w:instrText>
            </w:r>
            <w:r w:rsidR="00317EF7">
              <w:rPr>
                <w:noProof/>
                <w:webHidden/>
              </w:rPr>
            </w:r>
            <w:r w:rsidR="00317EF7">
              <w:rPr>
                <w:noProof/>
                <w:webHidden/>
              </w:rPr>
              <w:fldChar w:fldCharType="separate"/>
            </w:r>
            <w:r w:rsidR="00DA4B22">
              <w:rPr>
                <w:noProof/>
                <w:webHidden/>
              </w:rPr>
              <w:t>24</w:t>
            </w:r>
            <w:r w:rsidR="00317EF7">
              <w:rPr>
                <w:noProof/>
                <w:webHidden/>
              </w:rPr>
              <w:fldChar w:fldCharType="end"/>
            </w:r>
          </w:hyperlink>
        </w:p>
        <w:p w14:paraId="7762D91C" w14:textId="74768F5D" w:rsidR="00317EF7" w:rsidRDefault="003F56DE">
          <w:pPr>
            <w:pStyle w:val="TM2"/>
            <w:tabs>
              <w:tab w:val="left" w:pos="880"/>
              <w:tab w:val="right" w:leader="dot" w:pos="9396"/>
            </w:tabs>
            <w:rPr>
              <w:rFonts w:eastAsiaTheme="minorEastAsia" w:cstheme="minorBidi"/>
              <w:smallCaps w:val="0"/>
              <w:noProof/>
              <w:sz w:val="22"/>
              <w:szCs w:val="22"/>
            </w:rPr>
          </w:pPr>
          <w:hyperlink w:anchor="_Toc201883105" w:history="1">
            <w:r w:rsidR="00317EF7" w:rsidRPr="00211EB3">
              <w:rPr>
                <w:rStyle w:val="Lienhypertexte"/>
                <w:rFonts w:ascii="Times New Roman" w:hAnsi="Times New Roman" w:cs="Times New Roman"/>
                <w:b/>
                <w:bCs/>
                <w:noProof/>
                <w:lang w:val="fr-FR"/>
              </w:rPr>
              <w:t>VI.1.</w:t>
            </w:r>
            <w:r w:rsidR="00317EF7">
              <w:rPr>
                <w:rFonts w:eastAsiaTheme="minorEastAsia" w:cstheme="minorBidi"/>
                <w:smallCaps w:val="0"/>
                <w:noProof/>
                <w:sz w:val="22"/>
                <w:szCs w:val="22"/>
              </w:rPr>
              <w:tab/>
            </w:r>
            <w:r w:rsidR="00317EF7" w:rsidRPr="00211EB3">
              <w:rPr>
                <w:rStyle w:val="Lienhypertexte"/>
                <w:rFonts w:ascii="Times New Roman" w:hAnsi="Times New Roman" w:cs="Times New Roman"/>
                <w:b/>
                <w:bCs/>
                <w:noProof/>
                <w:lang w:val="fr-FR"/>
              </w:rPr>
              <w:t>Historique et évolution d’Ethereum</w:t>
            </w:r>
            <w:r w:rsidR="00317EF7">
              <w:rPr>
                <w:noProof/>
                <w:webHidden/>
              </w:rPr>
              <w:tab/>
            </w:r>
            <w:r w:rsidR="00317EF7">
              <w:rPr>
                <w:noProof/>
                <w:webHidden/>
              </w:rPr>
              <w:fldChar w:fldCharType="begin"/>
            </w:r>
            <w:r w:rsidR="00317EF7">
              <w:rPr>
                <w:noProof/>
                <w:webHidden/>
              </w:rPr>
              <w:instrText xml:space="preserve"> PAGEREF _Toc201883105 \h </w:instrText>
            </w:r>
            <w:r w:rsidR="00317EF7">
              <w:rPr>
                <w:noProof/>
                <w:webHidden/>
              </w:rPr>
            </w:r>
            <w:r w:rsidR="00317EF7">
              <w:rPr>
                <w:noProof/>
                <w:webHidden/>
              </w:rPr>
              <w:fldChar w:fldCharType="separate"/>
            </w:r>
            <w:r w:rsidR="00DA4B22">
              <w:rPr>
                <w:noProof/>
                <w:webHidden/>
              </w:rPr>
              <w:t>24</w:t>
            </w:r>
            <w:r w:rsidR="00317EF7">
              <w:rPr>
                <w:noProof/>
                <w:webHidden/>
              </w:rPr>
              <w:fldChar w:fldCharType="end"/>
            </w:r>
          </w:hyperlink>
        </w:p>
        <w:p w14:paraId="26300A39" w14:textId="1E2749C3" w:rsidR="00317EF7" w:rsidRDefault="003F56DE">
          <w:pPr>
            <w:pStyle w:val="TM2"/>
            <w:tabs>
              <w:tab w:val="left" w:pos="880"/>
              <w:tab w:val="right" w:leader="dot" w:pos="9396"/>
            </w:tabs>
            <w:rPr>
              <w:rFonts w:eastAsiaTheme="minorEastAsia" w:cstheme="minorBidi"/>
              <w:smallCaps w:val="0"/>
              <w:noProof/>
              <w:sz w:val="22"/>
              <w:szCs w:val="22"/>
            </w:rPr>
          </w:pPr>
          <w:hyperlink w:anchor="_Toc201883106" w:history="1">
            <w:r w:rsidR="00317EF7" w:rsidRPr="00211EB3">
              <w:rPr>
                <w:rStyle w:val="Lienhypertexte"/>
                <w:rFonts w:ascii="Times New Roman" w:hAnsi="Times New Roman" w:cs="Times New Roman"/>
                <w:b/>
                <w:bCs/>
                <w:noProof/>
                <w:lang w:val="fr-FR"/>
              </w:rPr>
              <w:t>VI.2.</w:t>
            </w:r>
            <w:r w:rsidR="00317EF7">
              <w:rPr>
                <w:rFonts w:eastAsiaTheme="minorEastAsia" w:cstheme="minorBidi"/>
                <w:smallCaps w:val="0"/>
                <w:noProof/>
                <w:sz w:val="22"/>
                <w:szCs w:val="22"/>
              </w:rPr>
              <w:tab/>
            </w:r>
            <w:r w:rsidR="00317EF7" w:rsidRPr="00211EB3">
              <w:rPr>
                <w:rStyle w:val="Lienhypertexte"/>
                <w:rFonts w:ascii="Times New Roman" w:hAnsi="Times New Roman" w:cs="Times New Roman"/>
                <w:b/>
                <w:bCs/>
                <w:noProof/>
                <w:lang w:val="fr-FR"/>
              </w:rPr>
              <w:t>Architecture et fonctionnement d’Ethereum</w:t>
            </w:r>
            <w:r w:rsidR="00317EF7">
              <w:rPr>
                <w:noProof/>
                <w:webHidden/>
              </w:rPr>
              <w:tab/>
            </w:r>
            <w:r w:rsidR="00317EF7">
              <w:rPr>
                <w:noProof/>
                <w:webHidden/>
              </w:rPr>
              <w:fldChar w:fldCharType="begin"/>
            </w:r>
            <w:r w:rsidR="00317EF7">
              <w:rPr>
                <w:noProof/>
                <w:webHidden/>
              </w:rPr>
              <w:instrText xml:space="preserve"> PAGEREF _Toc201883106 \h </w:instrText>
            </w:r>
            <w:r w:rsidR="00317EF7">
              <w:rPr>
                <w:noProof/>
                <w:webHidden/>
              </w:rPr>
            </w:r>
            <w:r w:rsidR="00317EF7">
              <w:rPr>
                <w:noProof/>
                <w:webHidden/>
              </w:rPr>
              <w:fldChar w:fldCharType="separate"/>
            </w:r>
            <w:r w:rsidR="00DA4B22">
              <w:rPr>
                <w:noProof/>
                <w:webHidden/>
              </w:rPr>
              <w:t>25</w:t>
            </w:r>
            <w:r w:rsidR="00317EF7">
              <w:rPr>
                <w:noProof/>
                <w:webHidden/>
              </w:rPr>
              <w:fldChar w:fldCharType="end"/>
            </w:r>
          </w:hyperlink>
        </w:p>
        <w:p w14:paraId="1C04FAB6" w14:textId="58BF8F16" w:rsidR="00317EF7" w:rsidRDefault="003F56DE">
          <w:pPr>
            <w:pStyle w:val="TM1"/>
            <w:tabs>
              <w:tab w:val="right" w:leader="dot" w:pos="9396"/>
            </w:tabs>
            <w:rPr>
              <w:rFonts w:eastAsiaTheme="minorEastAsia" w:cstheme="minorBidi"/>
              <w:b w:val="0"/>
              <w:bCs w:val="0"/>
              <w:caps w:val="0"/>
              <w:noProof/>
              <w:sz w:val="22"/>
              <w:szCs w:val="22"/>
            </w:rPr>
          </w:pPr>
          <w:hyperlink w:anchor="_Toc201883107" w:history="1">
            <w:r w:rsidR="00317EF7" w:rsidRPr="00211EB3">
              <w:rPr>
                <w:rStyle w:val="Lienhypertexte"/>
                <w:rFonts w:ascii="Times New Roman" w:eastAsiaTheme="majorEastAsia" w:hAnsi="Times New Roman" w:cs="Times New Roman"/>
                <w:noProof/>
                <w:lang w:val="fr-FR"/>
              </w:rPr>
              <w:t>CHAPITRE 3 : ÉTAT DE L’ART SUR L’AUTHENTIFICATION DES DOCUMENTS À L’AIDE DE LA BLOCKCHAIN</w:t>
            </w:r>
            <w:r w:rsidR="00317EF7">
              <w:rPr>
                <w:noProof/>
                <w:webHidden/>
              </w:rPr>
              <w:tab/>
            </w:r>
            <w:r w:rsidR="00317EF7">
              <w:rPr>
                <w:noProof/>
                <w:webHidden/>
              </w:rPr>
              <w:fldChar w:fldCharType="begin"/>
            </w:r>
            <w:r w:rsidR="00317EF7">
              <w:rPr>
                <w:noProof/>
                <w:webHidden/>
              </w:rPr>
              <w:instrText xml:space="preserve"> PAGEREF _Toc201883107 \h </w:instrText>
            </w:r>
            <w:r w:rsidR="00317EF7">
              <w:rPr>
                <w:noProof/>
                <w:webHidden/>
              </w:rPr>
            </w:r>
            <w:r w:rsidR="00317EF7">
              <w:rPr>
                <w:noProof/>
                <w:webHidden/>
              </w:rPr>
              <w:fldChar w:fldCharType="separate"/>
            </w:r>
            <w:r w:rsidR="00DA4B22">
              <w:rPr>
                <w:noProof/>
                <w:webHidden/>
              </w:rPr>
              <w:t>34</w:t>
            </w:r>
            <w:r w:rsidR="00317EF7">
              <w:rPr>
                <w:noProof/>
                <w:webHidden/>
              </w:rPr>
              <w:fldChar w:fldCharType="end"/>
            </w:r>
          </w:hyperlink>
        </w:p>
        <w:p w14:paraId="0612CEF8" w14:textId="22A4C7FE" w:rsidR="00317EF7" w:rsidRDefault="003F56DE">
          <w:pPr>
            <w:pStyle w:val="TM1"/>
            <w:tabs>
              <w:tab w:val="left" w:pos="440"/>
              <w:tab w:val="right" w:leader="dot" w:pos="9396"/>
            </w:tabs>
            <w:rPr>
              <w:rFonts w:eastAsiaTheme="minorEastAsia" w:cstheme="minorBidi"/>
              <w:b w:val="0"/>
              <w:bCs w:val="0"/>
              <w:caps w:val="0"/>
              <w:noProof/>
              <w:sz w:val="22"/>
              <w:szCs w:val="22"/>
            </w:rPr>
          </w:pPr>
          <w:hyperlink w:anchor="_Toc201883108" w:history="1">
            <w:r w:rsidR="00317EF7" w:rsidRPr="00211EB3">
              <w:rPr>
                <w:rStyle w:val="Lienhypertexte"/>
                <w:rFonts w:ascii="Times New Roman" w:hAnsi="Times New Roman" w:cs="Times New Roman"/>
                <w:noProof/>
                <w:lang w:val="fr-FR"/>
              </w:rPr>
              <w:t>I.</w:t>
            </w:r>
            <w:r w:rsidR="00317EF7">
              <w:rPr>
                <w:rFonts w:eastAsiaTheme="minorEastAsia" w:cstheme="minorBidi"/>
                <w:b w:val="0"/>
                <w:bCs w:val="0"/>
                <w:caps w:val="0"/>
                <w:noProof/>
                <w:sz w:val="22"/>
                <w:szCs w:val="22"/>
              </w:rPr>
              <w:tab/>
            </w:r>
            <w:r w:rsidR="00317EF7" w:rsidRPr="00211EB3">
              <w:rPr>
                <w:rStyle w:val="Lienhypertexte"/>
                <w:rFonts w:ascii="Times New Roman" w:hAnsi="Times New Roman" w:cs="Times New Roman"/>
                <w:noProof/>
                <w:lang w:val="fr-FR"/>
              </w:rPr>
              <w:t>Authentification de documents</w:t>
            </w:r>
            <w:r w:rsidR="00317EF7">
              <w:rPr>
                <w:noProof/>
                <w:webHidden/>
              </w:rPr>
              <w:tab/>
            </w:r>
            <w:r w:rsidR="00317EF7">
              <w:rPr>
                <w:noProof/>
                <w:webHidden/>
              </w:rPr>
              <w:fldChar w:fldCharType="begin"/>
            </w:r>
            <w:r w:rsidR="00317EF7">
              <w:rPr>
                <w:noProof/>
                <w:webHidden/>
              </w:rPr>
              <w:instrText xml:space="preserve"> PAGEREF _Toc201883108 \h </w:instrText>
            </w:r>
            <w:r w:rsidR="00317EF7">
              <w:rPr>
                <w:noProof/>
                <w:webHidden/>
              </w:rPr>
            </w:r>
            <w:r w:rsidR="00317EF7">
              <w:rPr>
                <w:noProof/>
                <w:webHidden/>
              </w:rPr>
              <w:fldChar w:fldCharType="separate"/>
            </w:r>
            <w:r w:rsidR="00DA4B22">
              <w:rPr>
                <w:noProof/>
                <w:webHidden/>
              </w:rPr>
              <w:t>34</w:t>
            </w:r>
            <w:r w:rsidR="00317EF7">
              <w:rPr>
                <w:noProof/>
                <w:webHidden/>
              </w:rPr>
              <w:fldChar w:fldCharType="end"/>
            </w:r>
          </w:hyperlink>
        </w:p>
        <w:p w14:paraId="1A9AB213" w14:textId="59A3C43D" w:rsidR="00317EF7" w:rsidRDefault="003F56DE">
          <w:pPr>
            <w:pStyle w:val="TM1"/>
            <w:tabs>
              <w:tab w:val="left" w:pos="440"/>
              <w:tab w:val="right" w:leader="dot" w:pos="9396"/>
            </w:tabs>
            <w:rPr>
              <w:rFonts w:eastAsiaTheme="minorEastAsia" w:cstheme="minorBidi"/>
              <w:b w:val="0"/>
              <w:bCs w:val="0"/>
              <w:caps w:val="0"/>
              <w:noProof/>
              <w:sz w:val="22"/>
              <w:szCs w:val="22"/>
            </w:rPr>
          </w:pPr>
          <w:hyperlink w:anchor="_Toc201883109" w:history="1">
            <w:r w:rsidR="00317EF7" w:rsidRPr="00211EB3">
              <w:rPr>
                <w:rStyle w:val="Lienhypertexte"/>
                <w:rFonts w:ascii="Times New Roman" w:hAnsi="Times New Roman" w:cs="Times New Roman"/>
                <w:noProof/>
                <w:lang w:val="fr-FR"/>
              </w:rPr>
              <w:t>II.</w:t>
            </w:r>
            <w:r w:rsidR="00317EF7">
              <w:rPr>
                <w:rFonts w:eastAsiaTheme="minorEastAsia" w:cstheme="minorBidi"/>
                <w:b w:val="0"/>
                <w:bCs w:val="0"/>
                <w:caps w:val="0"/>
                <w:noProof/>
                <w:sz w:val="22"/>
                <w:szCs w:val="22"/>
              </w:rPr>
              <w:tab/>
            </w:r>
            <w:r w:rsidR="00317EF7" w:rsidRPr="00211EB3">
              <w:rPr>
                <w:rStyle w:val="Lienhypertexte"/>
                <w:rFonts w:ascii="Times New Roman" w:hAnsi="Times New Roman" w:cs="Times New Roman"/>
                <w:noProof/>
                <w:lang w:val="fr-FR"/>
              </w:rPr>
              <w:t>Méthodes d’authentification de documents</w:t>
            </w:r>
            <w:r w:rsidR="00317EF7">
              <w:rPr>
                <w:noProof/>
                <w:webHidden/>
              </w:rPr>
              <w:tab/>
            </w:r>
            <w:r w:rsidR="00317EF7">
              <w:rPr>
                <w:noProof/>
                <w:webHidden/>
              </w:rPr>
              <w:fldChar w:fldCharType="begin"/>
            </w:r>
            <w:r w:rsidR="00317EF7">
              <w:rPr>
                <w:noProof/>
                <w:webHidden/>
              </w:rPr>
              <w:instrText xml:space="preserve"> PAGEREF _Toc201883109 \h </w:instrText>
            </w:r>
            <w:r w:rsidR="00317EF7">
              <w:rPr>
                <w:noProof/>
                <w:webHidden/>
              </w:rPr>
            </w:r>
            <w:r w:rsidR="00317EF7">
              <w:rPr>
                <w:noProof/>
                <w:webHidden/>
              </w:rPr>
              <w:fldChar w:fldCharType="separate"/>
            </w:r>
            <w:r w:rsidR="00DA4B22">
              <w:rPr>
                <w:noProof/>
                <w:webHidden/>
              </w:rPr>
              <w:t>35</w:t>
            </w:r>
            <w:r w:rsidR="00317EF7">
              <w:rPr>
                <w:noProof/>
                <w:webHidden/>
              </w:rPr>
              <w:fldChar w:fldCharType="end"/>
            </w:r>
          </w:hyperlink>
        </w:p>
        <w:p w14:paraId="3BAE3C4C" w14:textId="3D1AC3BF" w:rsidR="00317EF7" w:rsidRDefault="003F56DE">
          <w:pPr>
            <w:pStyle w:val="TM1"/>
            <w:tabs>
              <w:tab w:val="left" w:pos="660"/>
              <w:tab w:val="right" w:leader="dot" w:pos="9396"/>
            </w:tabs>
            <w:rPr>
              <w:rFonts w:eastAsiaTheme="minorEastAsia" w:cstheme="minorBidi"/>
              <w:b w:val="0"/>
              <w:bCs w:val="0"/>
              <w:caps w:val="0"/>
              <w:noProof/>
              <w:sz w:val="22"/>
              <w:szCs w:val="22"/>
            </w:rPr>
          </w:pPr>
          <w:hyperlink w:anchor="_Toc201883110" w:history="1">
            <w:r w:rsidR="00317EF7" w:rsidRPr="00211EB3">
              <w:rPr>
                <w:rStyle w:val="Lienhypertexte"/>
                <w:rFonts w:ascii="Times New Roman" w:hAnsi="Times New Roman" w:cs="Times New Roman"/>
                <w:noProof/>
                <w:lang w:val="fr-FR"/>
              </w:rPr>
              <w:t>III.</w:t>
            </w:r>
            <w:r w:rsidR="00317EF7">
              <w:rPr>
                <w:rFonts w:eastAsiaTheme="minorEastAsia" w:cstheme="minorBidi"/>
                <w:b w:val="0"/>
                <w:bCs w:val="0"/>
                <w:caps w:val="0"/>
                <w:noProof/>
                <w:sz w:val="22"/>
                <w:szCs w:val="22"/>
              </w:rPr>
              <w:tab/>
            </w:r>
            <w:r w:rsidR="00317EF7" w:rsidRPr="00211EB3">
              <w:rPr>
                <w:rStyle w:val="Lienhypertexte"/>
                <w:rFonts w:ascii="Times New Roman" w:hAnsi="Times New Roman" w:cs="Times New Roman"/>
                <w:noProof/>
                <w:lang w:val="fr-FR"/>
              </w:rPr>
              <w:t>Discussion des méthodes existantes</w:t>
            </w:r>
            <w:r w:rsidR="00317EF7">
              <w:rPr>
                <w:noProof/>
                <w:webHidden/>
              </w:rPr>
              <w:tab/>
            </w:r>
            <w:r w:rsidR="00317EF7">
              <w:rPr>
                <w:noProof/>
                <w:webHidden/>
              </w:rPr>
              <w:fldChar w:fldCharType="begin"/>
            </w:r>
            <w:r w:rsidR="00317EF7">
              <w:rPr>
                <w:noProof/>
                <w:webHidden/>
              </w:rPr>
              <w:instrText xml:space="preserve"> PAGEREF _Toc201883110 \h </w:instrText>
            </w:r>
            <w:r w:rsidR="00317EF7">
              <w:rPr>
                <w:noProof/>
                <w:webHidden/>
              </w:rPr>
            </w:r>
            <w:r w:rsidR="00317EF7">
              <w:rPr>
                <w:noProof/>
                <w:webHidden/>
              </w:rPr>
              <w:fldChar w:fldCharType="separate"/>
            </w:r>
            <w:r w:rsidR="00DA4B22">
              <w:rPr>
                <w:noProof/>
                <w:webHidden/>
              </w:rPr>
              <w:t>41</w:t>
            </w:r>
            <w:r w:rsidR="00317EF7">
              <w:rPr>
                <w:noProof/>
                <w:webHidden/>
              </w:rPr>
              <w:fldChar w:fldCharType="end"/>
            </w:r>
          </w:hyperlink>
        </w:p>
        <w:p w14:paraId="264C0EB2" w14:textId="5AC30AFB" w:rsidR="00317EF7" w:rsidRDefault="003F56DE">
          <w:pPr>
            <w:pStyle w:val="TM1"/>
            <w:tabs>
              <w:tab w:val="right" w:leader="dot" w:pos="9396"/>
            </w:tabs>
            <w:rPr>
              <w:rFonts w:eastAsiaTheme="minorEastAsia" w:cstheme="minorBidi"/>
              <w:b w:val="0"/>
              <w:bCs w:val="0"/>
              <w:caps w:val="0"/>
              <w:noProof/>
              <w:sz w:val="22"/>
              <w:szCs w:val="22"/>
            </w:rPr>
          </w:pPr>
          <w:hyperlink w:anchor="_Toc201883111" w:history="1">
            <w:r w:rsidR="00317EF7" w:rsidRPr="00211EB3">
              <w:rPr>
                <w:rStyle w:val="Lienhypertexte"/>
                <w:rFonts w:ascii="Times New Roman" w:eastAsiaTheme="majorEastAsia" w:hAnsi="Times New Roman" w:cs="Times New Roman"/>
                <w:noProof/>
                <w:lang w:val="fr-FR"/>
              </w:rPr>
              <w:t>CHAPITRE 4 : APPROCHE D’AUTHENTIFICATION DE DOCUMENTS ADMINISTRATIFS À L’AIDE DE LA BLOCKCHAIN</w:t>
            </w:r>
            <w:r w:rsidR="00317EF7">
              <w:rPr>
                <w:noProof/>
                <w:webHidden/>
              </w:rPr>
              <w:tab/>
            </w:r>
            <w:r w:rsidR="00317EF7">
              <w:rPr>
                <w:noProof/>
                <w:webHidden/>
              </w:rPr>
              <w:fldChar w:fldCharType="begin"/>
            </w:r>
            <w:r w:rsidR="00317EF7">
              <w:rPr>
                <w:noProof/>
                <w:webHidden/>
              </w:rPr>
              <w:instrText xml:space="preserve"> PAGEREF _Toc201883111 \h </w:instrText>
            </w:r>
            <w:r w:rsidR="00317EF7">
              <w:rPr>
                <w:noProof/>
                <w:webHidden/>
              </w:rPr>
            </w:r>
            <w:r w:rsidR="00317EF7">
              <w:rPr>
                <w:noProof/>
                <w:webHidden/>
              </w:rPr>
              <w:fldChar w:fldCharType="separate"/>
            </w:r>
            <w:r w:rsidR="00DA4B22">
              <w:rPr>
                <w:noProof/>
                <w:webHidden/>
              </w:rPr>
              <w:t>47</w:t>
            </w:r>
            <w:r w:rsidR="00317EF7">
              <w:rPr>
                <w:noProof/>
                <w:webHidden/>
              </w:rPr>
              <w:fldChar w:fldCharType="end"/>
            </w:r>
          </w:hyperlink>
        </w:p>
        <w:p w14:paraId="4EDC8965" w14:textId="34B0E8E6" w:rsidR="00317EF7" w:rsidRDefault="003F56DE">
          <w:pPr>
            <w:pStyle w:val="TM1"/>
            <w:tabs>
              <w:tab w:val="left" w:pos="440"/>
              <w:tab w:val="right" w:leader="dot" w:pos="9396"/>
            </w:tabs>
            <w:rPr>
              <w:rFonts w:eastAsiaTheme="minorEastAsia" w:cstheme="minorBidi"/>
              <w:b w:val="0"/>
              <w:bCs w:val="0"/>
              <w:caps w:val="0"/>
              <w:noProof/>
              <w:sz w:val="22"/>
              <w:szCs w:val="22"/>
            </w:rPr>
          </w:pPr>
          <w:hyperlink w:anchor="_Toc201883112" w:history="1">
            <w:r w:rsidR="00317EF7" w:rsidRPr="00211EB3">
              <w:rPr>
                <w:rStyle w:val="Lienhypertexte"/>
                <w:rFonts w:ascii="Times New Roman" w:hAnsi="Times New Roman" w:cs="Times New Roman"/>
                <w:noProof/>
                <w:lang w:val="fr-FR"/>
              </w:rPr>
              <w:t>I.</w:t>
            </w:r>
            <w:r w:rsidR="00317EF7">
              <w:rPr>
                <w:rFonts w:eastAsiaTheme="minorEastAsia" w:cstheme="minorBidi"/>
                <w:b w:val="0"/>
                <w:bCs w:val="0"/>
                <w:caps w:val="0"/>
                <w:noProof/>
                <w:sz w:val="22"/>
                <w:szCs w:val="22"/>
              </w:rPr>
              <w:tab/>
            </w:r>
            <w:r w:rsidR="00317EF7" w:rsidRPr="00211EB3">
              <w:rPr>
                <w:rStyle w:val="Lienhypertexte"/>
                <w:rFonts w:ascii="Times New Roman" w:hAnsi="Times New Roman" w:cs="Times New Roman"/>
                <w:noProof/>
                <w:lang w:val="fr-FR"/>
              </w:rPr>
              <w:t>Méthodologie de réalisation de la DApp</w:t>
            </w:r>
            <w:r w:rsidR="00317EF7">
              <w:rPr>
                <w:noProof/>
                <w:webHidden/>
              </w:rPr>
              <w:tab/>
            </w:r>
            <w:r w:rsidR="00317EF7">
              <w:rPr>
                <w:noProof/>
                <w:webHidden/>
              </w:rPr>
              <w:fldChar w:fldCharType="begin"/>
            </w:r>
            <w:r w:rsidR="00317EF7">
              <w:rPr>
                <w:noProof/>
                <w:webHidden/>
              </w:rPr>
              <w:instrText xml:space="preserve"> PAGEREF _Toc201883112 \h </w:instrText>
            </w:r>
            <w:r w:rsidR="00317EF7">
              <w:rPr>
                <w:noProof/>
                <w:webHidden/>
              </w:rPr>
            </w:r>
            <w:r w:rsidR="00317EF7">
              <w:rPr>
                <w:noProof/>
                <w:webHidden/>
              </w:rPr>
              <w:fldChar w:fldCharType="separate"/>
            </w:r>
            <w:r w:rsidR="00DA4B22">
              <w:rPr>
                <w:noProof/>
                <w:webHidden/>
              </w:rPr>
              <w:t>47</w:t>
            </w:r>
            <w:r w:rsidR="00317EF7">
              <w:rPr>
                <w:noProof/>
                <w:webHidden/>
              </w:rPr>
              <w:fldChar w:fldCharType="end"/>
            </w:r>
          </w:hyperlink>
        </w:p>
        <w:p w14:paraId="7D8FD383" w14:textId="14388117" w:rsidR="00317EF7" w:rsidRDefault="003F56DE">
          <w:pPr>
            <w:pStyle w:val="TM1"/>
            <w:tabs>
              <w:tab w:val="left" w:pos="440"/>
              <w:tab w:val="right" w:leader="dot" w:pos="9396"/>
            </w:tabs>
            <w:rPr>
              <w:rFonts w:eastAsiaTheme="minorEastAsia" w:cstheme="minorBidi"/>
              <w:b w:val="0"/>
              <w:bCs w:val="0"/>
              <w:caps w:val="0"/>
              <w:noProof/>
              <w:sz w:val="22"/>
              <w:szCs w:val="22"/>
            </w:rPr>
          </w:pPr>
          <w:hyperlink w:anchor="_Toc201883113" w:history="1">
            <w:r w:rsidR="00317EF7" w:rsidRPr="00211EB3">
              <w:rPr>
                <w:rStyle w:val="Lienhypertexte"/>
                <w:rFonts w:ascii="Times New Roman" w:hAnsi="Times New Roman" w:cs="Times New Roman"/>
                <w:noProof/>
                <w:lang w:val="fr-FR"/>
              </w:rPr>
              <w:t>II.</w:t>
            </w:r>
            <w:r w:rsidR="00317EF7">
              <w:rPr>
                <w:rFonts w:eastAsiaTheme="minorEastAsia" w:cstheme="minorBidi"/>
                <w:b w:val="0"/>
                <w:bCs w:val="0"/>
                <w:caps w:val="0"/>
                <w:noProof/>
                <w:sz w:val="22"/>
                <w:szCs w:val="22"/>
              </w:rPr>
              <w:tab/>
            </w:r>
            <w:r w:rsidR="00317EF7" w:rsidRPr="00211EB3">
              <w:rPr>
                <w:rStyle w:val="Lienhypertexte"/>
                <w:rFonts w:ascii="Times New Roman" w:hAnsi="Times New Roman" w:cs="Times New Roman"/>
                <w:noProof/>
                <w:lang w:val="fr-FR"/>
              </w:rPr>
              <w:t>Méthode d’authentification de documents administratifs à l’aide de la blockchain</w:t>
            </w:r>
            <w:r w:rsidR="00317EF7">
              <w:rPr>
                <w:noProof/>
                <w:webHidden/>
              </w:rPr>
              <w:tab/>
            </w:r>
            <w:r w:rsidR="00317EF7">
              <w:rPr>
                <w:noProof/>
                <w:webHidden/>
              </w:rPr>
              <w:fldChar w:fldCharType="begin"/>
            </w:r>
            <w:r w:rsidR="00317EF7">
              <w:rPr>
                <w:noProof/>
                <w:webHidden/>
              </w:rPr>
              <w:instrText xml:space="preserve"> PAGEREF _Toc201883113 \h </w:instrText>
            </w:r>
            <w:r w:rsidR="00317EF7">
              <w:rPr>
                <w:noProof/>
                <w:webHidden/>
              </w:rPr>
            </w:r>
            <w:r w:rsidR="00317EF7">
              <w:rPr>
                <w:noProof/>
                <w:webHidden/>
              </w:rPr>
              <w:fldChar w:fldCharType="separate"/>
            </w:r>
            <w:r w:rsidR="00DA4B22">
              <w:rPr>
                <w:noProof/>
                <w:webHidden/>
              </w:rPr>
              <w:t>49</w:t>
            </w:r>
            <w:r w:rsidR="00317EF7">
              <w:rPr>
                <w:noProof/>
                <w:webHidden/>
              </w:rPr>
              <w:fldChar w:fldCharType="end"/>
            </w:r>
          </w:hyperlink>
        </w:p>
        <w:p w14:paraId="11B2310B" w14:textId="2CC9468E" w:rsidR="00317EF7" w:rsidRDefault="003F56DE">
          <w:pPr>
            <w:pStyle w:val="TM1"/>
            <w:tabs>
              <w:tab w:val="left" w:pos="660"/>
              <w:tab w:val="right" w:leader="dot" w:pos="9396"/>
            </w:tabs>
            <w:rPr>
              <w:rFonts w:eastAsiaTheme="minorEastAsia" w:cstheme="minorBidi"/>
              <w:b w:val="0"/>
              <w:bCs w:val="0"/>
              <w:caps w:val="0"/>
              <w:noProof/>
              <w:sz w:val="22"/>
              <w:szCs w:val="22"/>
            </w:rPr>
          </w:pPr>
          <w:hyperlink w:anchor="_Toc201883114" w:history="1">
            <w:r w:rsidR="00317EF7" w:rsidRPr="00211EB3">
              <w:rPr>
                <w:rStyle w:val="Lienhypertexte"/>
                <w:rFonts w:ascii="Times New Roman" w:hAnsi="Times New Roman" w:cs="Times New Roman"/>
                <w:noProof/>
                <w:lang w:val="fr-FR"/>
              </w:rPr>
              <w:t>III.</w:t>
            </w:r>
            <w:r w:rsidR="00317EF7">
              <w:rPr>
                <w:rFonts w:eastAsiaTheme="minorEastAsia" w:cstheme="minorBidi"/>
                <w:b w:val="0"/>
                <w:bCs w:val="0"/>
                <w:caps w:val="0"/>
                <w:noProof/>
                <w:sz w:val="22"/>
                <w:szCs w:val="22"/>
              </w:rPr>
              <w:tab/>
            </w:r>
            <w:r w:rsidR="00317EF7" w:rsidRPr="00211EB3">
              <w:rPr>
                <w:rStyle w:val="Lienhypertexte"/>
                <w:rFonts w:ascii="Times New Roman" w:hAnsi="Times New Roman" w:cs="Times New Roman"/>
                <w:noProof/>
                <w:lang w:val="fr-FR"/>
              </w:rPr>
              <w:t>Conception de l’approche</w:t>
            </w:r>
            <w:r w:rsidR="00317EF7">
              <w:rPr>
                <w:noProof/>
                <w:webHidden/>
              </w:rPr>
              <w:tab/>
            </w:r>
            <w:r w:rsidR="00317EF7">
              <w:rPr>
                <w:noProof/>
                <w:webHidden/>
              </w:rPr>
              <w:fldChar w:fldCharType="begin"/>
            </w:r>
            <w:r w:rsidR="00317EF7">
              <w:rPr>
                <w:noProof/>
                <w:webHidden/>
              </w:rPr>
              <w:instrText xml:space="preserve"> PAGEREF _Toc201883114 \h </w:instrText>
            </w:r>
            <w:r w:rsidR="00317EF7">
              <w:rPr>
                <w:noProof/>
                <w:webHidden/>
              </w:rPr>
            </w:r>
            <w:r w:rsidR="00317EF7">
              <w:rPr>
                <w:noProof/>
                <w:webHidden/>
              </w:rPr>
              <w:fldChar w:fldCharType="separate"/>
            </w:r>
            <w:r w:rsidR="00DA4B22">
              <w:rPr>
                <w:noProof/>
                <w:webHidden/>
              </w:rPr>
              <w:t>54</w:t>
            </w:r>
            <w:r w:rsidR="00317EF7">
              <w:rPr>
                <w:noProof/>
                <w:webHidden/>
              </w:rPr>
              <w:fldChar w:fldCharType="end"/>
            </w:r>
          </w:hyperlink>
        </w:p>
        <w:p w14:paraId="7C102E90" w14:textId="015ED9F5" w:rsidR="00317EF7" w:rsidRDefault="003F56DE">
          <w:pPr>
            <w:pStyle w:val="TM2"/>
            <w:tabs>
              <w:tab w:val="left" w:pos="880"/>
              <w:tab w:val="right" w:leader="dot" w:pos="9396"/>
            </w:tabs>
            <w:rPr>
              <w:rFonts w:eastAsiaTheme="minorEastAsia" w:cstheme="minorBidi"/>
              <w:smallCaps w:val="0"/>
              <w:noProof/>
              <w:sz w:val="22"/>
              <w:szCs w:val="22"/>
            </w:rPr>
          </w:pPr>
          <w:hyperlink w:anchor="_Toc201883115" w:history="1">
            <w:r w:rsidR="00317EF7" w:rsidRPr="00211EB3">
              <w:rPr>
                <w:rStyle w:val="Lienhypertexte"/>
                <w:rFonts w:ascii="Times New Roman" w:hAnsi="Times New Roman" w:cs="Times New Roman"/>
                <w:b/>
                <w:noProof/>
                <w:lang w:val="fr-FR"/>
              </w:rPr>
              <w:t>III.1.</w:t>
            </w:r>
            <w:r w:rsidR="00317EF7">
              <w:rPr>
                <w:rFonts w:eastAsiaTheme="minorEastAsia" w:cstheme="minorBidi"/>
                <w:smallCaps w:val="0"/>
                <w:noProof/>
                <w:sz w:val="22"/>
                <w:szCs w:val="22"/>
              </w:rPr>
              <w:tab/>
            </w:r>
            <w:r w:rsidR="00317EF7" w:rsidRPr="00211EB3">
              <w:rPr>
                <w:rStyle w:val="Lienhypertexte"/>
                <w:rFonts w:ascii="Times New Roman" w:hAnsi="Times New Roman" w:cs="Times New Roman"/>
                <w:b/>
                <w:noProof/>
                <w:lang w:val="fr-FR"/>
              </w:rPr>
              <w:t>Identification des acteurs et leurs rôles</w:t>
            </w:r>
            <w:r w:rsidR="00317EF7">
              <w:rPr>
                <w:noProof/>
                <w:webHidden/>
              </w:rPr>
              <w:tab/>
            </w:r>
            <w:r w:rsidR="00317EF7">
              <w:rPr>
                <w:noProof/>
                <w:webHidden/>
              </w:rPr>
              <w:fldChar w:fldCharType="begin"/>
            </w:r>
            <w:r w:rsidR="00317EF7">
              <w:rPr>
                <w:noProof/>
                <w:webHidden/>
              </w:rPr>
              <w:instrText xml:space="preserve"> PAGEREF _Toc201883115 \h </w:instrText>
            </w:r>
            <w:r w:rsidR="00317EF7">
              <w:rPr>
                <w:noProof/>
                <w:webHidden/>
              </w:rPr>
            </w:r>
            <w:r w:rsidR="00317EF7">
              <w:rPr>
                <w:noProof/>
                <w:webHidden/>
              </w:rPr>
              <w:fldChar w:fldCharType="separate"/>
            </w:r>
            <w:r w:rsidR="00DA4B22">
              <w:rPr>
                <w:noProof/>
                <w:webHidden/>
              </w:rPr>
              <w:t>54</w:t>
            </w:r>
            <w:r w:rsidR="00317EF7">
              <w:rPr>
                <w:noProof/>
                <w:webHidden/>
              </w:rPr>
              <w:fldChar w:fldCharType="end"/>
            </w:r>
          </w:hyperlink>
        </w:p>
        <w:p w14:paraId="13D733AA" w14:textId="543F6F0D" w:rsidR="00317EF7" w:rsidRDefault="003F56DE">
          <w:pPr>
            <w:pStyle w:val="TM2"/>
            <w:tabs>
              <w:tab w:val="left" w:pos="880"/>
              <w:tab w:val="right" w:leader="dot" w:pos="9396"/>
            </w:tabs>
            <w:rPr>
              <w:rFonts w:eastAsiaTheme="minorEastAsia" w:cstheme="minorBidi"/>
              <w:smallCaps w:val="0"/>
              <w:noProof/>
              <w:sz w:val="22"/>
              <w:szCs w:val="22"/>
            </w:rPr>
          </w:pPr>
          <w:hyperlink w:anchor="_Toc201883116" w:history="1">
            <w:r w:rsidR="00317EF7" w:rsidRPr="00211EB3">
              <w:rPr>
                <w:rStyle w:val="Lienhypertexte"/>
                <w:rFonts w:ascii="Times New Roman" w:hAnsi="Times New Roman" w:cs="Times New Roman"/>
                <w:b/>
                <w:noProof/>
                <w:lang w:val="fr-FR"/>
              </w:rPr>
              <w:t>III.2.</w:t>
            </w:r>
            <w:r w:rsidR="00317EF7">
              <w:rPr>
                <w:rFonts w:eastAsiaTheme="minorEastAsia" w:cstheme="minorBidi"/>
                <w:smallCaps w:val="0"/>
                <w:noProof/>
                <w:sz w:val="22"/>
                <w:szCs w:val="22"/>
              </w:rPr>
              <w:tab/>
            </w:r>
            <w:r w:rsidR="00317EF7" w:rsidRPr="00211EB3">
              <w:rPr>
                <w:rStyle w:val="Lienhypertexte"/>
                <w:rFonts w:ascii="Times New Roman" w:hAnsi="Times New Roman" w:cs="Times New Roman"/>
                <w:b/>
                <w:noProof/>
                <w:lang w:val="fr-FR"/>
              </w:rPr>
              <w:t>Diagrammes de séquences</w:t>
            </w:r>
            <w:r w:rsidR="00317EF7">
              <w:rPr>
                <w:noProof/>
                <w:webHidden/>
              </w:rPr>
              <w:tab/>
            </w:r>
            <w:r w:rsidR="00317EF7">
              <w:rPr>
                <w:noProof/>
                <w:webHidden/>
              </w:rPr>
              <w:fldChar w:fldCharType="begin"/>
            </w:r>
            <w:r w:rsidR="00317EF7">
              <w:rPr>
                <w:noProof/>
                <w:webHidden/>
              </w:rPr>
              <w:instrText xml:space="preserve"> PAGEREF _Toc201883116 \h </w:instrText>
            </w:r>
            <w:r w:rsidR="00317EF7">
              <w:rPr>
                <w:noProof/>
                <w:webHidden/>
              </w:rPr>
            </w:r>
            <w:r w:rsidR="00317EF7">
              <w:rPr>
                <w:noProof/>
                <w:webHidden/>
              </w:rPr>
              <w:fldChar w:fldCharType="separate"/>
            </w:r>
            <w:r w:rsidR="00DA4B22">
              <w:rPr>
                <w:noProof/>
                <w:webHidden/>
              </w:rPr>
              <w:t>55</w:t>
            </w:r>
            <w:r w:rsidR="00317EF7">
              <w:rPr>
                <w:noProof/>
                <w:webHidden/>
              </w:rPr>
              <w:fldChar w:fldCharType="end"/>
            </w:r>
          </w:hyperlink>
        </w:p>
        <w:p w14:paraId="41E5C338" w14:textId="6FF9FCF2" w:rsidR="00317EF7" w:rsidRDefault="003F56DE">
          <w:pPr>
            <w:pStyle w:val="TM2"/>
            <w:tabs>
              <w:tab w:val="left" w:pos="880"/>
              <w:tab w:val="right" w:leader="dot" w:pos="9396"/>
            </w:tabs>
            <w:rPr>
              <w:rFonts w:eastAsiaTheme="minorEastAsia" w:cstheme="minorBidi"/>
              <w:smallCaps w:val="0"/>
              <w:noProof/>
              <w:sz w:val="22"/>
              <w:szCs w:val="22"/>
            </w:rPr>
          </w:pPr>
          <w:hyperlink w:anchor="_Toc201883117" w:history="1">
            <w:r w:rsidR="00317EF7" w:rsidRPr="00211EB3">
              <w:rPr>
                <w:rStyle w:val="Lienhypertexte"/>
                <w:rFonts w:ascii="Times New Roman" w:hAnsi="Times New Roman" w:cs="Times New Roman"/>
                <w:b/>
                <w:noProof/>
                <w:lang w:val="fr-FR"/>
              </w:rPr>
              <w:t>III.3.</w:t>
            </w:r>
            <w:r w:rsidR="00317EF7">
              <w:rPr>
                <w:rFonts w:eastAsiaTheme="minorEastAsia" w:cstheme="minorBidi"/>
                <w:smallCaps w:val="0"/>
                <w:noProof/>
                <w:sz w:val="22"/>
                <w:szCs w:val="22"/>
              </w:rPr>
              <w:tab/>
            </w:r>
            <w:r w:rsidR="00317EF7" w:rsidRPr="00211EB3">
              <w:rPr>
                <w:rStyle w:val="Lienhypertexte"/>
                <w:rFonts w:ascii="Times New Roman" w:hAnsi="Times New Roman" w:cs="Times New Roman"/>
                <w:b/>
                <w:noProof/>
                <w:lang w:val="fr-FR"/>
              </w:rPr>
              <w:t>Diagramme d’interactions du contrat intelligent</w:t>
            </w:r>
            <w:r w:rsidR="00317EF7">
              <w:rPr>
                <w:noProof/>
                <w:webHidden/>
              </w:rPr>
              <w:tab/>
            </w:r>
            <w:r w:rsidR="00317EF7">
              <w:rPr>
                <w:noProof/>
                <w:webHidden/>
              </w:rPr>
              <w:fldChar w:fldCharType="begin"/>
            </w:r>
            <w:r w:rsidR="00317EF7">
              <w:rPr>
                <w:noProof/>
                <w:webHidden/>
              </w:rPr>
              <w:instrText xml:space="preserve"> PAGEREF _Toc201883117 \h </w:instrText>
            </w:r>
            <w:r w:rsidR="00317EF7">
              <w:rPr>
                <w:noProof/>
                <w:webHidden/>
              </w:rPr>
            </w:r>
            <w:r w:rsidR="00317EF7">
              <w:rPr>
                <w:noProof/>
                <w:webHidden/>
              </w:rPr>
              <w:fldChar w:fldCharType="separate"/>
            </w:r>
            <w:r w:rsidR="00DA4B22">
              <w:rPr>
                <w:noProof/>
                <w:webHidden/>
              </w:rPr>
              <w:t>57</w:t>
            </w:r>
            <w:r w:rsidR="00317EF7">
              <w:rPr>
                <w:noProof/>
                <w:webHidden/>
              </w:rPr>
              <w:fldChar w:fldCharType="end"/>
            </w:r>
          </w:hyperlink>
        </w:p>
        <w:p w14:paraId="267F199B" w14:textId="4850F871" w:rsidR="00317EF7" w:rsidRDefault="003F56DE">
          <w:pPr>
            <w:pStyle w:val="TM1"/>
            <w:tabs>
              <w:tab w:val="right" w:leader="dot" w:pos="9396"/>
            </w:tabs>
            <w:rPr>
              <w:rFonts w:eastAsiaTheme="minorEastAsia" w:cstheme="minorBidi"/>
              <w:b w:val="0"/>
              <w:bCs w:val="0"/>
              <w:caps w:val="0"/>
              <w:noProof/>
              <w:sz w:val="22"/>
              <w:szCs w:val="22"/>
            </w:rPr>
          </w:pPr>
          <w:hyperlink w:anchor="_Toc201883118" w:history="1">
            <w:r w:rsidR="00317EF7" w:rsidRPr="00211EB3">
              <w:rPr>
                <w:rStyle w:val="Lienhypertexte"/>
                <w:rFonts w:ascii="Times New Roman" w:eastAsiaTheme="majorEastAsia" w:hAnsi="Times New Roman" w:cs="Times New Roman"/>
                <w:noProof/>
                <w:lang w:val="fr-FR"/>
              </w:rPr>
              <w:t>CHAPITRE 5 : IMPLÉMENTATION DE L’APPROCHE</w:t>
            </w:r>
            <w:r w:rsidR="00317EF7">
              <w:rPr>
                <w:noProof/>
                <w:webHidden/>
              </w:rPr>
              <w:tab/>
            </w:r>
            <w:r w:rsidR="00317EF7">
              <w:rPr>
                <w:noProof/>
                <w:webHidden/>
              </w:rPr>
              <w:fldChar w:fldCharType="begin"/>
            </w:r>
            <w:r w:rsidR="00317EF7">
              <w:rPr>
                <w:noProof/>
                <w:webHidden/>
              </w:rPr>
              <w:instrText xml:space="preserve"> PAGEREF _Toc201883118 \h </w:instrText>
            </w:r>
            <w:r w:rsidR="00317EF7">
              <w:rPr>
                <w:noProof/>
                <w:webHidden/>
              </w:rPr>
            </w:r>
            <w:r w:rsidR="00317EF7">
              <w:rPr>
                <w:noProof/>
                <w:webHidden/>
              </w:rPr>
              <w:fldChar w:fldCharType="separate"/>
            </w:r>
            <w:r w:rsidR="00DA4B22">
              <w:rPr>
                <w:noProof/>
                <w:webHidden/>
              </w:rPr>
              <w:t>61</w:t>
            </w:r>
            <w:r w:rsidR="00317EF7">
              <w:rPr>
                <w:noProof/>
                <w:webHidden/>
              </w:rPr>
              <w:fldChar w:fldCharType="end"/>
            </w:r>
          </w:hyperlink>
        </w:p>
        <w:p w14:paraId="7506161D" w14:textId="76FC80C4" w:rsidR="00317EF7" w:rsidRDefault="003F56DE">
          <w:pPr>
            <w:pStyle w:val="TM1"/>
            <w:tabs>
              <w:tab w:val="left" w:pos="440"/>
              <w:tab w:val="right" w:leader="dot" w:pos="9396"/>
            </w:tabs>
            <w:rPr>
              <w:rFonts w:eastAsiaTheme="minorEastAsia" w:cstheme="minorBidi"/>
              <w:b w:val="0"/>
              <w:bCs w:val="0"/>
              <w:caps w:val="0"/>
              <w:noProof/>
              <w:sz w:val="22"/>
              <w:szCs w:val="22"/>
            </w:rPr>
          </w:pPr>
          <w:hyperlink w:anchor="_Toc201883119" w:history="1">
            <w:r w:rsidR="00317EF7" w:rsidRPr="00211EB3">
              <w:rPr>
                <w:rStyle w:val="Lienhypertexte"/>
                <w:rFonts w:ascii="Times New Roman" w:hAnsi="Times New Roman" w:cs="Times New Roman"/>
                <w:noProof/>
                <w:lang w:val="fr-FR"/>
              </w:rPr>
              <w:t>I.</w:t>
            </w:r>
            <w:r w:rsidR="00317EF7">
              <w:rPr>
                <w:rFonts w:eastAsiaTheme="minorEastAsia" w:cstheme="minorBidi"/>
                <w:b w:val="0"/>
                <w:bCs w:val="0"/>
                <w:caps w:val="0"/>
                <w:noProof/>
                <w:sz w:val="22"/>
                <w:szCs w:val="22"/>
              </w:rPr>
              <w:tab/>
            </w:r>
            <w:r w:rsidR="00317EF7" w:rsidRPr="00211EB3">
              <w:rPr>
                <w:rStyle w:val="Lienhypertexte"/>
                <w:rFonts w:ascii="Times New Roman" w:hAnsi="Times New Roman" w:cs="Times New Roman"/>
                <w:noProof/>
                <w:lang w:val="fr-FR"/>
              </w:rPr>
              <w:t>Protocole d’implémentation</w:t>
            </w:r>
            <w:r w:rsidR="00317EF7">
              <w:rPr>
                <w:noProof/>
                <w:webHidden/>
              </w:rPr>
              <w:tab/>
            </w:r>
            <w:r w:rsidR="00317EF7">
              <w:rPr>
                <w:noProof/>
                <w:webHidden/>
              </w:rPr>
              <w:fldChar w:fldCharType="begin"/>
            </w:r>
            <w:r w:rsidR="00317EF7">
              <w:rPr>
                <w:noProof/>
                <w:webHidden/>
              </w:rPr>
              <w:instrText xml:space="preserve"> PAGEREF _Toc201883119 \h </w:instrText>
            </w:r>
            <w:r w:rsidR="00317EF7">
              <w:rPr>
                <w:noProof/>
                <w:webHidden/>
              </w:rPr>
            </w:r>
            <w:r w:rsidR="00317EF7">
              <w:rPr>
                <w:noProof/>
                <w:webHidden/>
              </w:rPr>
              <w:fldChar w:fldCharType="separate"/>
            </w:r>
            <w:r w:rsidR="00DA4B22">
              <w:rPr>
                <w:noProof/>
                <w:webHidden/>
              </w:rPr>
              <w:t>61</w:t>
            </w:r>
            <w:r w:rsidR="00317EF7">
              <w:rPr>
                <w:noProof/>
                <w:webHidden/>
              </w:rPr>
              <w:fldChar w:fldCharType="end"/>
            </w:r>
          </w:hyperlink>
        </w:p>
        <w:p w14:paraId="058B4954" w14:textId="17AC695D" w:rsidR="00317EF7" w:rsidRDefault="003F56DE">
          <w:pPr>
            <w:pStyle w:val="TM1"/>
            <w:tabs>
              <w:tab w:val="left" w:pos="440"/>
              <w:tab w:val="right" w:leader="dot" w:pos="9396"/>
            </w:tabs>
            <w:rPr>
              <w:rFonts w:eastAsiaTheme="minorEastAsia" w:cstheme="minorBidi"/>
              <w:b w:val="0"/>
              <w:bCs w:val="0"/>
              <w:caps w:val="0"/>
              <w:noProof/>
              <w:sz w:val="22"/>
              <w:szCs w:val="22"/>
            </w:rPr>
          </w:pPr>
          <w:hyperlink w:anchor="_Toc201883120" w:history="1">
            <w:r w:rsidR="00317EF7" w:rsidRPr="00211EB3">
              <w:rPr>
                <w:rStyle w:val="Lienhypertexte"/>
                <w:rFonts w:ascii="Times New Roman" w:hAnsi="Times New Roman" w:cs="Times New Roman"/>
                <w:noProof/>
                <w:lang w:val="fr-FR"/>
              </w:rPr>
              <w:t>II.</w:t>
            </w:r>
            <w:r w:rsidR="00317EF7">
              <w:rPr>
                <w:rFonts w:eastAsiaTheme="minorEastAsia" w:cstheme="minorBidi"/>
                <w:b w:val="0"/>
                <w:bCs w:val="0"/>
                <w:caps w:val="0"/>
                <w:noProof/>
                <w:sz w:val="22"/>
                <w:szCs w:val="22"/>
              </w:rPr>
              <w:tab/>
            </w:r>
            <w:r w:rsidR="00317EF7" w:rsidRPr="00211EB3">
              <w:rPr>
                <w:rStyle w:val="Lienhypertexte"/>
                <w:rFonts w:ascii="Times New Roman" w:hAnsi="Times New Roman" w:cs="Times New Roman"/>
                <w:noProof/>
                <w:lang w:val="fr-FR"/>
              </w:rPr>
              <w:t>Outils et technologies utilisés</w:t>
            </w:r>
            <w:r w:rsidR="00317EF7">
              <w:rPr>
                <w:noProof/>
                <w:webHidden/>
              </w:rPr>
              <w:tab/>
            </w:r>
            <w:r w:rsidR="00317EF7">
              <w:rPr>
                <w:noProof/>
                <w:webHidden/>
              </w:rPr>
              <w:fldChar w:fldCharType="begin"/>
            </w:r>
            <w:r w:rsidR="00317EF7">
              <w:rPr>
                <w:noProof/>
                <w:webHidden/>
              </w:rPr>
              <w:instrText xml:space="preserve"> PAGEREF _Toc201883120 \h </w:instrText>
            </w:r>
            <w:r w:rsidR="00317EF7">
              <w:rPr>
                <w:noProof/>
                <w:webHidden/>
              </w:rPr>
            </w:r>
            <w:r w:rsidR="00317EF7">
              <w:rPr>
                <w:noProof/>
                <w:webHidden/>
              </w:rPr>
              <w:fldChar w:fldCharType="separate"/>
            </w:r>
            <w:r w:rsidR="00DA4B22">
              <w:rPr>
                <w:noProof/>
                <w:webHidden/>
              </w:rPr>
              <w:t>61</w:t>
            </w:r>
            <w:r w:rsidR="00317EF7">
              <w:rPr>
                <w:noProof/>
                <w:webHidden/>
              </w:rPr>
              <w:fldChar w:fldCharType="end"/>
            </w:r>
          </w:hyperlink>
        </w:p>
        <w:p w14:paraId="4B88D97B" w14:textId="22A7F82C" w:rsidR="00317EF7" w:rsidRDefault="003F56DE">
          <w:pPr>
            <w:pStyle w:val="TM1"/>
            <w:tabs>
              <w:tab w:val="left" w:pos="660"/>
              <w:tab w:val="right" w:leader="dot" w:pos="9396"/>
            </w:tabs>
            <w:rPr>
              <w:rFonts w:eastAsiaTheme="minorEastAsia" w:cstheme="minorBidi"/>
              <w:b w:val="0"/>
              <w:bCs w:val="0"/>
              <w:caps w:val="0"/>
              <w:noProof/>
              <w:sz w:val="22"/>
              <w:szCs w:val="22"/>
            </w:rPr>
          </w:pPr>
          <w:hyperlink w:anchor="_Toc201883121" w:history="1">
            <w:r w:rsidR="00317EF7" w:rsidRPr="00211EB3">
              <w:rPr>
                <w:rStyle w:val="Lienhypertexte"/>
                <w:rFonts w:ascii="Times New Roman" w:hAnsi="Times New Roman" w:cs="Times New Roman"/>
                <w:noProof/>
                <w:lang w:val="fr-FR"/>
              </w:rPr>
              <w:t>III.</w:t>
            </w:r>
            <w:r w:rsidR="00317EF7">
              <w:rPr>
                <w:rFonts w:eastAsiaTheme="minorEastAsia" w:cstheme="minorBidi"/>
                <w:b w:val="0"/>
                <w:bCs w:val="0"/>
                <w:caps w:val="0"/>
                <w:noProof/>
                <w:sz w:val="22"/>
                <w:szCs w:val="22"/>
              </w:rPr>
              <w:tab/>
            </w:r>
            <w:r w:rsidR="00317EF7" w:rsidRPr="00211EB3">
              <w:rPr>
                <w:rStyle w:val="Lienhypertexte"/>
                <w:rFonts w:ascii="Times New Roman" w:hAnsi="Times New Roman" w:cs="Times New Roman"/>
                <w:noProof/>
                <w:lang w:val="fr-FR"/>
              </w:rPr>
              <w:t>Démarche d’implémentation</w:t>
            </w:r>
            <w:r w:rsidR="00317EF7">
              <w:rPr>
                <w:noProof/>
                <w:webHidden/>
              </w:rPr>
              <w:tab/>
            </w:r>
            <w:r w:rsidR="00317EF7">
              <w:rPr>
                <w:noProof/>
                <w:webHidden/>
              </w:rPr>
              <w:fldChar w:fldCharType="begin"/>
            </w:r>
            <w:r w:rsidR="00317EF7">
              <w:rPr>
                <w:noProof/>
                <w:webHidden/>
              </w:rPr>
              <w:instrText xml:space="preserve"> PAGEREF _Toc201883121 \h </w:instrText>
            </w:r>
            <w:r w:rsidR="00317EF7">
              <w:rPr>
                <w:noProof/>
                <w:webHidden/>
              </w:rPr>
            </w:r>
            <w:r w:rsidR="00317EF7">
              <w:rPr>
                <w:noProof/>
                <w:webHidden/>
              </w:rPr>
              <w:fldChar w:fldCharType="separate"/>
            </w:r>
            <w:r w:rsidR="00DA4B22">
              <w:rPr>
                <w:noProof/>
                <w:webHidden/>
              </w:rPr>
              <w:t>65</w:t>
            </w:r>
            <w:r w:rsidR="00317EF7">
              <w:rPr>
                <w:noProof/>
                <w:webHidden/>
              </w:rPr>
              <w:fldChar w:fldCharType="end"/>
            </w:r>
          </w:hyperlink>
        </w:p>
        <w:p w14:paraId="5C0C25D7" w14:textId="1186B1A6" w:rsidR="00317EF7" w:rsidRDefault="003F56DE">
          <w:pPr>
            <w:pStyle w:val="TM1"/>
            <w:tabs>
              <w:tab w:val="left" w:pos="660"/>
              <w:tab w:val="right" w:leader="dot" w:pos="9396"/>
            </w:tabs>
            <w:rPr>
              <w:rFonts w:eastAsiaTheme="minorEastAsia" w:cstheme="minorBidi"/>
              <w:b w:val="0"/>
              <w:bCs w:val="0"/>
              <w:caps w:val="0"/>
              <w:noProof/>
              <w:sz w:val="22"/>
              <w:szCs w:val="22"/>
            </w:rPr>
          </w:pPr>
          <w:hyperlink w:anchor="_Toc201883122" w:history="1">
            <w:r w:rsidR="00317EF7" w:rsidRPr="00211EB3">
              <w:rPr>
                <w:rStyle w:val="Lienhypertexte"/>
                <w:rFonts w:ascii="Times New Roman" w:hAnsi="Times New Roman" w:cs="Times New Roman"/>
                <w:noProof/>
                <w:lang w:val="fr-FR"/>
              </w:rPr>
              <w:t>IV.</w:t>
            </w:r>
            <w:r w:rsidR="00317EF7">
              <w:rPr>
                <w:rFonts w:eastAsiaTheme="minorEastAsia" w:cstheme="minorBidi"/>
                <w:b w:val="0"/>
                <w:bCs w:val="0"/>
                <w:caps w:val="0"/>
                <w:noProof/>
                <w:sz w:val="22"/>
                <w:szCs w:val="22"/>
              </w:rPr>
              <w:tab/>
            </w:r>
            <w:r w:rsidR="00317EF7" w:rsidRPr="00211EB3">
              <w:rPr>
                <w:rStyle w:val="Lienhypertexte"/>
                <w:rFonts w:ascii="Times New Roman" w:hAnsi="Times New Roman" w:cs="Times New Roman"/>
                <w:noProof/>
                <w:lang w:val="fr-FR"/>
              </w:rPr>
              <w:t>Présentation de la solution</w:t>
            </w:r>
            <w:r w:rsidR="00317EF7">
              <w:rPr>
                <w:noProof/>
                <w:webHidden/>
              </w:rPr>
              <w:tab/>
            </w:r>
            <w:r w:rsidR="00317EF7">
              <w:rPr>
                <w:noProof/>
                <w:webHidden/>
              </w:rPr>
              <w:fldChar w:fldCharType="begin"/>
            </w:r>
            <w:r w:rsidR="00317EF7">
              <w:rPr>
                <w:noProof/>
                <w:webHidden/>
              </w:rPr>
              <w:instrText xml:space="preserve"> PAGEREF _Toc201883122 \h </w:instrText>
            </w:r>
            <w:r w:rsidR="00317EF7">
              <w:rPr>
                <w:noProof/>
                <w:webHidden/>
              </w:rPr>
            </w:r>
            <w:r w:rsidR="00317EF7">
              <w:rPr>
                <w:noProof/>
                <w:webHidden/>
              </w:rPr>
              <w:fldChar w:fldCharType="separate"/>
            </w:r>
            <w:r w:rsidR="00DA4B22">
              <w:rPr>
                <w:noProof/>
                <w:webHidden/>
              </w:rPr>
              <w:t>66</w:t>
            </w:r>
            <w:r w:rsidR="00317EF7">
              <w:rPr>
                <w:noProof/>
                <w:webHidden/>
              </w:rPr>
              <w:fldChar w:fldCharType="end"/>
            </w:r>
          </w:hyperlink>
        </w:p>
        <w:p w14:paraId="591480FF" w14:textId="51052851" w:rsidR="00317EF7" w:rsidRDefault="003F56DE">
          <w:pPr>
            <w:pStyle w:val="TM1"/>
            <w:tabs>
              <w:tab w:val="left" w:pos="440"/>
              <w:tab w:val="right" w:leader="dot" w:pos="9396"/>
            </w:tabs>
            <w:rPr>
              <w:rFonts w:eastAsiaTheme="minorEastAsia" w:cstheme="minorBidi"/>
              <w:b w:val="0"/>
              <w:bCs w:val="0"/>
              <w:caps w:val="0"/>
              <w:noProof/>
              <w:sz w:val="22"/>
              <w:szCs w:val="22"/>
            </w:rPr>
          </w:pPr>
          <w:hyperlink w:anchor="_Toc201883123" w:history="1">
            <w:r w:rsidR="00317EF7" w:rsidRPr="00211EB3">
              <w:rPr>
                <w:rStyle w:val="Lienhypertexte"/>
                <w:rFonts w:ascii="Times New Roman" w:hAnsi="Times New Roman" w:cs="Times New Roman"/>
                <w:noProof/>
                <w:lang w:val="fr-FR"/>
              </w:rPr>
              <w:t>V.</w:t>
            </w:r>
            <w:r w:rsidR="00317EF7">
              <w:rPr>
                <w:rFonts w:eastAsiaTheme="minorEastAsia" w:cstheme="minorBidi"/>
                <w:b w:val="0"/>
                <w:bCs w:val="0"/>
                <w:caps w:val="0"/>
                <w:noProof/>
                <w:sz w:val="22"/>
                <w:szCs w:val="22"/>
              </w:rPr>
              <w:tab/>
            </w:r>
            <w:r w:rsidR="00317EF7" w:rsidRPr="00211EB3">
              <w:rPr>
                <w:rStyle w:val="Lienhypertexte"/>
                <w:rFonts w:ascii="Times New Roman" w:hAnsi="Times New Roman" w:cs="Times New Roman"/>
                <w:noProof/>
                <w:lang w:val="fr-FR"/>
              </w:rPr>
              <w:t>Discussion des résultats</w:t>
            </w:r>
            <w:r w:rsidR="00317EF7">
              <w:rPr>
                <w:noProof/>
                <w:webHidden/>
              </w:rPr>
              <w:tab/>
            </w:r>
            <w:r w:rsidR="00317EF7">
              <w:rPr>
                <w:noProof/>
                <w:webHidden/>
              </w:rPr>
              <w:fldChar w:fldCharType="begin"/>
            </w:r>
            <w:r w:rsidR="00317EF7">
              <w:rPr>
                <w:noProof/>
                <w:webHidden/>
              </w:rPr>
              <w:instrText xml:space="preserve"> PAGEREF _Toc201883123 \h </w:instrText>
            </w:r>
            <w:r w:rsidR="00317EF7">
              <w:rPr>
                <w:noProof/>
                <w:webHidden/>
              </w:rPr>
            </w:r>
            <w:r w:rsidR="00317EF7">
              <w:rPr>
                <w:noProof/>
                <w:webHidden/>
              </w:rPr>
              <w:fldChar w:fldCharType="separate"/>
            </w:r>
            <w:r w:rsidR="00DA4B22">
              <w:rPr>
                <w:noProof/>
                <w:webHidden/>
              </w:rPr>
              <w:t>69</w:t>
            </w:r>
            <w:r w:rsidR="00317EF7">
              <w:rPr>
                <w:noProof/>
                <w:webHidden/>
              </w:rPr>
              <w:fldChar w:fldCharType="end"/>
            </w:r>
          </w:hyperlink>
        </w:p>
        <w:p w14:paraId="02A592F4" w14:textId="6ACC24B4" w:rsidR="00317EF7" w:rsidRDefault="003F56DE">
          <w:pPr>
            <w:pStyle w:val="TM1"/>
            <w:tabs>
              <w:tab w:val="right" w:leader="dot" w:pos="9396"/>
            </w:tabs>
            <w:rPr>
              <w:rFonts w:eastAsiaTheme="minorEastAsia" w:cstheme="minorBidi"/>
              <w:b w:val="0"/>
              <w:bCs w:val="0"/>
              <w:caps w:val="0"/>
              <w:noProof/>
              <w:sz w:val="22"/>
              <w:szCs w:val="22"/>
            </w:rPr>
          </w:pPr>
          <w:hyperlink w:anchor="_Toc201883124" w:history="1">
            <w:r w:rsidR="00317EF7" w:rsidRPr="00211EB3">
              <w:rPr>
                <w:rStyle w:val="Lienhypertexte"/>
                <w:rFonts w:ascii="Times New Roman" w:eastAsiaTheme="majorEastAsia" w:hAnsi="Times New Roman" w:cs="Times New Roman"/>
                <w:noProof/>
                <w:lang w:val="fr-FR"/>
              </w:rPr>
              <w:t>CONCLUSION ET PERSPECTIVES</w:t>
            </w:r>
            <w:r w:rsidR="00317EF7">
              <w:rPr>
                <w:noProof/>
                <w:webHidden/>
              </w:rPr>
              <w:tab/>
            </w:r>
            <w:r w:rsidR="00317EF7">
              <w:rPr>
                <w:noProof/>
                <w:webHidden/>
              </w:rPr>
              <w:fldChar w:fldCharType="begin"/>
            </w:r>
            <w:r w:rsidR="00317EF7">
              <w:rPr>
                <w:noProof/>
                <w:webHidden/>
              </w:rPr>
              <w:instrText xml:space="preserve"> PAGEREF _Toc201883124 \h </w:instrText>
            </w:r>
            <w:r w:rsidR="00317EF7">
              <w:rPr>
                <w:noProof/>
                <w:webHidden/>
              </w:rPr>
            </w:r>
            <w:r w:rsidR="00317EF7">
              <w:rPr>
                <w:noProof/>
                <w:webHidden/>
              </w:rPr>
              <w:fldChar w:fldCharType="separate"/>
            </w:r>
            <w:r w:rsidR="00DA4B22">
              <w:rPr>
                <w:noProof/>
                <w:webHidden/>
              </w:rPr>
              <w:t>72</w:t>
            </w:r>
            <w:r w:rsidR="00317EF7">
              <w:rPr>
                <w:noProof/>
                <w:webHidden/>
              </w:rPr>
              <w:fldChar w:fldCharType="end"/>
            </w:r>
          </w:hyperlink>
        </w:p>
        <w:p w14:paraId="250345BA" w14:textId="50EEFAD5" w:rsidR="00317EF7" w:rsidRDefault="003F56DE">
          <w:pPr>
            <w:pStyle w:val="TM1"/>
            <w:tabs>
              <w:tab w:val="right" w:leader="dot" w:pos="9396"/>
            </w:tabs>
            <w:rPr>
              <w:rFonts w:eastAsiaTheme="minorEastAsia" w:cstheme="minorBidi"/>
              <w:b w:val="0"/>
              <w:bCs w:val="0"/>
              <w:caps w:val="0"/>
              <w:noProof/>
              <w:sz w:val="22"/>
              <w:szCs w:val="22"/>
            </w:rPr>
          </w:pPr>
          <w:hyperlink w:anchor="_Toc201883125" w:history="1">
            <w:r w:rsidR="00317EF7" w:rsidRPr="00211EB3">
              <w:rPr>
                <w:rStyle w:val="Lienhypertexte"/>
                <w:rFonts w:ascii="Times New Roman" w:eastAsiaTheme="majorEastAsia" w:hAnsi="Times New Roman" w:cs="Times New Roman"/>
                <w:noProof/>
                <w:lang w:val="fr-FR"/>
              </w:rPr>
              <w:t>RÉFÉRENCES</w:t>
            </w:r>
            <w:r w:rsidR="00317EF7">
              <w:rPr>
                <w:noProof/>
                <w:webHidden/>
              </w:rPr>
              <w:tab/>
            </w:r>
            <w:r w:rsidR="00317EF7">
              <w:rPr>
                <w:noProof/>
                <w:webHidden/>
              </w:rPr>
              <w:fldChar w:fldCharType="begin"/>
            </w:r>
            <w:r w:rsidR="00317EF7">
              <w:rPr>
                <w:noProof/>
                <w:webHidden/>
              </w:rPr>
              <w:instrText xml:space="preserve"> PAGEREF _Toc201883125 \h </w:instrText>
            </w:r>
            <w:r w:rsidR="00317EF7">
              <w:rPr>
                <w:noProof/>
                <w:webHidden/>
              </w:rPr>
            </w:r>
            <w:r w:rsidR="00317EF7">
              <w:rPr>
                <w:noProof/>
                <w:webHidden/>
              </w:rPr>
              <w:fldChar w:fldCharType="separate"/>
            </w:r>
            <w:r w:rsidR="00DA4B22">
              <w:rPr>
                <w:noProof/>
                <w:webHidden/>
              </w:rPr>
              <w:t>i</w:t>
            </w:r>
            <w:r w:rsidR="00317EF7">
              <w:rPr>
                <w:noProof/>
                <w:webHidden/>
              </w:rPr>
              <w:fldChar w:fldCharType="end"/>
            </w:r>
          </w:hyperlink>
        </w:p>
        <w:p w14:paraId="0996B510" w14:textId="2074A963" w:rsidR="00317EF7" w:rsidRDefault="003F56DE">
          <w:pPr>
            <w:pStyle w:val="TM1"/>
            <w:tabs>
              <w:tab w:val="right" w:leader="dot" w:pos="9396"/>
            </w:tabs>
            <w:rPr>
              <w:rFonts w:eastAsiaTheme="minorEastAsia" w:cstheme="minorBidi"/>
              <w:b w:val="0"/>
              <w:bCs w:val="0"/>
              <w:caps w:val="0"/>
              <w:noProof/>
              <w:sz w:val="22"/>
              <w:szCs w:val="22"/>
            </w:rPr>
          </w:pPr>
          <w:hyperlink w:anchor="_Toc201883126" w:history="1">
            <w:r w:rsidR="00317EF7" w:rsidRPr="00211EB3">
              <w:rPr>
                <w:rStyle w:val="Lienhypertexte"/>
                <w:rFonts w:ascii="Times New Roman" w:eastAsiaTheme="majorEastAsia" w:hAnsi="Times New Roman" w:cs="Times New Roman"/>
                <w:noProof/>
                <w:lang w:val="fr-FR"/>
              </w:rPr>
              <w:t>TABLE DES MATI</w:t>
            </w:r>
            <w:r w:rsidR="00317EF7" w:rsidRPr="00211EB3">
              <w:rPr>
                <w:rStyle w:val="Lienhypertexte"/>
                <w:rFonts w:ascii="Times New Roman" w:hAnsi="Times New Roman" w:cs="Times New Roman"/>
                <w:noProof/>
                <w:lang w:val="fr-FR"/>
              </w:rPr>
              <w:t>È</w:t>
            </w:r>
            <w:r w:rsidR="00317EF7" w:rsidRPr="00211EB3">
              <w:rPr>
                <w:rStyle w:val="Lienhypertexte"/>
                <w:rFonts w:ascii="Times New Roman" w:eastAsiaTheme="majorEastAsia" w:hAnsi="Times New Roman" w:cs="Times New Roman"/>
                <w:noProof/>
                <w:lang w:val="fr-FR"/>
              </w:rPr>
              <w:t>RES</w:t>
            </w:r>
            <w:r w:rsidR="00317EF7">
              <w:rPr>
                <w:noProof/>
                <w:webHidden/>
              </w:rPr>
              <w:tab/>
            </w:r>
            <w:r w:rsidR="00317EF7">
              <w:rPr>
                <w:noProof/>
                <w:webHidden/>
              </w:rPr>
              <w:fldChar w:fldCharType="begin"/>
            </w:r>
            <w:r w:rsidR="00317EF7">
              <w:rPr>
                <w:noProof/>
                <w:webHidden/>
              </w:rPr>
              <w:instrText xml:space="preserve"> PAGEREF _Toc201883126 \h </w:instrText>
            </w:r>
            <w:r w:rsidR="00317EF7">
              <w:rPr>
                <w:noProof/>
                <w:webHidden/>
              </w:rPr>
            </w:r>
            <w:r w:rsidR="00317EF7">
              <w:rPr>
                <w:noProof/>
                <w:webHidden/>
              </w:rPr>
              <w:fldChar w:fldCharType="separate"/>
            </w:r>
            <w:r w:rsidR="00DA4B22">
              <w:rPr>
                <w:noProof/>
                <w:webHidden/>
              </w:rPr>
              <w:t>v</w:t>
            </w:r>
            <w:r w:rsidR="00317EF7">
              <w:rPr>
                <w:noProof/>
                <w:webHidden/>
              </w:rPr>
              <w:fldChar w:fldCharType="end"/>
            </w:r>
          </w:hyperlink>
        </w:p>
        <w:p w14:paraId="75ACCBAD" w14:textId="41924B87" w:rsidR="00317EF7" w:rsidRDefault="003F56DE">
          <w:pPr>
            <w:pStyle w:val="TM1"/>
            <w:tabs>
              <w:tab w:val="right" w:leader="dot" w:pos="9396"/>
            </w:tabs>
            <w:rPr>
              <w:rFonts w:eastAsiaTheme="minorEastAsia" w:cstheme="minorBidi"/>
              <w:b w:val="0"/>
              <w:bCs w:val="0"/>
              <w:caps w:val="0"/>
              <w:noProof/>
              <w:sz w:val="22"/>
              <w:szCs w:val="22"/>
            </w:rPr>
          </w:pPr>
          <w:hyperlink w:anchor="_Toc201883127" w:history="1">
            <w:r w:rsidR="00317EF7" w:rsidRPr="00211EB3">
              <w:rPr>
                <w:rStyle w:val="Lienhypertexte"/>
                <w:rFonts w:ascii="Times New Roman" w:eastAsiaTheme="majorEastAsia" w:hAnsi="Times New Roman" w:cs="Times New Roman"/>
                <w:noProof/>
                <w:lang w:val="fr-FR"/>
              </w:rPr>
              <w:t>ANNEXES</w:t>
            </w:r>
            <w:r w:rsidR="00317EF7">
              <w:rPr>
                <w:noProof/>
                <w:webHidden/>
              </w:rPr>
              <w:tab/>
            </w:r>
            <w:r w:rsidR="00317EF7">
              <w:rPr>
                <w:noProof/>
                <w:webHidden/>
              </w:rPr>
              <w:fldChar w:fldCharType="begin"/>
            </w:r>
            <w:r w:rsidR="00317EF7">
              <w:rPr>
                <w:noProof/>
                <w:webHidden/>
              </w:rPr>
              <w:instrText xml:space="preserve"> PAGEREF _Toc201883127 \h </w:instrText>
            </w:r>
            <w:r w:rsidR="00317EF7">
              <w:rPr>
                <w:noProof/>
                <w:webHidden/>
              </w:rPr>
            </w:r>
            <w:r w:rsidR="00317EF7">
              <w:rPr>
                <w:noProof/>
                <w:webHidden/>
              </w:rPr>
              <w:fldChar w:fldCharType="separate"/>
            </w:r>
            <w:r w:rsidR="00DA4B22">
              <w:rPr>
                <w:noProof/>
                <w:webHidden/>
              </w:rPr>
              <w:t>vii</w:t>
            </w:r>
            <w:r w:rsidR="00317EF7">
              <w:rPr>
                <w:noProof/>
                <w:webHidden/>
              </w:rPr>
              <w:fldChar w:fldCharType="end"/>
            </w:r>
          </w:hyperlink>
        </w:p>
        <w:p w14:paraId="5E4417F8" w14:textId="05EA9095" w:rsidR="00980CA1" w:rsidRDefault="00980CA1">
          <w:r>
            <w:rPr>
              <w:b/>
              <w:bCs/>
              <w:lang w:val="fr-FR"/>
            </w:rPr>
            <w:fldChar w:fldCharType="end"/>
          </w:r>
        </w:p>
      </w:sdtContent>
    </w:sdt>
    <w:p w14:paraId="5848F726" w14:textId="77777777" w:rsidR="00E15F9D" w:rsidRPr="006D39EF" w:rsidRDefault="00E15F9D" w:rsidP="00401F87">
      <w:pPr>
        <w:rPr>
          <w:rFonts w:ascii="Times New Roman" w:hAnsi="Times New Roman" w:cs="Times New Roman"/>
          <w:lang w:val="fr-FR"/>
        </w:rPr>
      </w:pPr>
    </w:p>
    <w:p w14:paraId="698AEE77" w14:textId="11EB30B0" w:rsidR="00401F87" w:rsidRDefault="00F21E5D" w:rsidP="00401F87">
      <w:pPr>
        <w:rPr>
          <w:lang w:val="fr-FR"/>
        </w:rPr>
      </w:pPr>
      <w:r>
        <w:rPr>
          <w:lang w:val="fr-FR"/>
        </w:rPr>
        <w:br w:type="page"/>
      </w:r>
    </w:p>
    <w:p w14:paraId="4C534198" w14:textId="5D126F28" w:rsidR="00457C81" w:rsidRDefault="00193225" w:rsidP="000C5438">
      <w:pPr>
        <w:keepNext/>
        <w:keepLines/>
        <w:spacing w:after="0" w:line="360" w:lineRule="auto"/>
        <w:jc w:val="center"/>
        <w:outlineLvl w:val="0"/>
        <w:rPr>
          <w:rFonts w:ascii="Times New Roman" w:eastAsiaTheme="majorEastAsia" w:hAnsi="Times New Roman" w:cs="Times New Roman"/>
          <w:b/>
          <w:sz w:val="24"/>
          <w:szCs w:val="24"/>
          <w:lang w:val="fr-FR"/>
        </w:rPr>
      </w:pPr>
      <w:bookmarkStart w:id="146" w:name="_Toc201883127"/>
      <w:bookmarkStart w:id="147" w:name="_Toc201883371"/>
      <w:r w:rsidRPr="00570E82">
        <w:rPr>
          <w:rFonts w:ascii="Times New Roman" w:eastAsiaTheme="majorEastAsia" w:hAnsi="Times New Roman" w:cs="Times New Roman"/>
          <w:b/>
          <w:sz w:val="24"/>
          <w:szCs w:val="24"/>
          <w:lang w:val="fr-FR"/>
        </w:rPr>
        <w:lastRenderedPageBreak/>
        <w:t>ANNEXES</w:t>
      </w:r>
      <w:bookmarkEnd w:id="145"/>
      <w:bookmarkEnd w:id="146"/>
      <w:bookmarkEnd w:id="147"/>
    </w:p>
    <w:p w14:paraId="500A7EC9" w14:textId="77777777" w:rsidR="00A025E3" w:rsidRPr="00936C08" w:rsidRDefault="00A025E3" w:rsidP="004A6E72">
      <w:pPr>
        <w:jc w:val="center"/>
        <w:rPr>
          <w:rFonts w:ascii="Times New Roman" w:hAnsi="Times New Roman" w:cs="Times New Roman"/>
          <w:lang w:val="fr-FR"/>
        </w:rPr>
      </w:pPr>
    </w:p>
    <w:p w14:paraId="31083046" w14:textId="77777777" w:rsidR="003A5542" w:rsidRPr="00262052" w:rsidRDefault="00BC772E" w:rsidP="005809CF">
      <w:pPr>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Merkle dans Bitcoin</w:t>
      </w:r>
    </w:p>
    <w:p w14:paraId="2230AEEB" w14:textId="77777777"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4C8A7742" wp14:editId="5CDA15B2">
            <wp:extent cx="3997960" cy="1635327"/>
            <wp:effectExtent l="12700" t="12700" r="15240" b="158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45">
                      <a:extLst>
                        <a:ext uri="{28A0092B-C50C-407E-A947-70E740481C1C}">
                          <a14:useLocalDpi xmlns:a14="http://schemas.microsoft.com/office/drawing/2010/main" val="0"/>
                        </a:ext>
                      </a:extLst>
                    </a:blip>
                    <a:stretch>
                      <a:fillRect/>
                    </a:stretch>
                  </pic:blipFill>
                  <pic:spPr>
                    <a:xfrm>
                      <a:off x="0" y="0"/>
                      <a:ext cx="4087698" cy="1672034"/>
                    </a:xfrm>
                    <a:prstGeom prst="rect">
                      <a:avLst/>
                    </a:prstGeom>
                    <a:ln>
                      <a:solidFill>
                        <a:schemeClr val="tx1"/>
                      </a:solidFill>
                    </a:ln>
                  </pic:spPr>
                </pic:pic>
              </a:graphicData>
            </a:graphic>
          </wp:inline>
        </w:drawing>
      </w:r>
    </w:p>
    <w:p w14:paraId="66CC360C" w14:textId="79863B6F" w:rsidR="00C277FE" w:rsidRDefault="00241E35" w:rsidP="00CC553A">
      <w:pPr>
        <w:spacing w:after="120"/>
        <w:jc w:val="center"/>
        <w:rPr>
          <w:rStyle w:val="Lienhypertexte"/>
          <w:rFonts w:ascii="Times New Roman" w:hAnsi="Times New Roman" w:cs="Times New Roman"/>
          <w:i/>
          <w:sz w:val="24"/>
          <w:szCs w:val="24"/>
          <w:lang w:val="fr-FR"/>
        </w:rPr>
      </w:pPr>
      <w:r w:rsidRPr="00536CD1">
        <w:rPr>
          <w:rFonts w:ascii="Times New Roman" w:hAnsi="Times New Roman" w:cs="Times New Roman"/>
          <w:b/>
          <w:i/>
          <w:sz w:val="24"/>
          <w:szCs w:val="24"/>
          <w:u w:val="single"/>
          <w:lang w:val="fr-FR"/>
        </w:rPr>
        <w:t>Source</w:t>
      </w:r>
      <w:r w:rsidRPr="00536CD1">
        <w:rPr>
          <w:rFonts w:ascii="Times New Roman" w:hAnsi="Times New Roman" w:cs="Times New Roman"/>
          <w:i/>
          <w:sz w:val="24"/>
          <w:szCs w:val="24"/>
          <w:lang w:val="fr-FR"/>
        </w:rPr>
        <w:t xml:space="preserve"> : </w:t>
      </w:r>
      <w:hyperlink r:id="rId46" w:history="1">
        <w:r w:rsidR="00F6378D" w:rsidRPr="00536CD1">
          <w:rPr>
            <w:rStyle w:val="Lienhypertexte"/>
            <w:rFonts w:ascii="Times New Roman" w:hAnsi="Times New Roman" w:cs="Times New Roman"/>
            <w:i/>
            <w:sz w:val="24"/>
            <w:szCs w:val="24"/>
            <w:lang w:val="fr-FR"/>
          </w:rPr>
          <w:t>https://cryptoast.fr/wp-content/uploads/2020/08/merkle-tree-general.png</w:t>
        </w:r>
      </w:hyperlink>
    </w:p>
    <w:p w14:paraId="00BF657F" w14:textId="77777777" w:rsidR="002F4620" w:rsidRPr="00CC553A" w:rsidRDefault="002F4620" w:rsidP="00CC553A">
      <w:pPr>
        <w:spacing w:after="120"/>
        <w:jc w:val="center"/>
        <w:rPr>
          <w:rFonts w:ascii="Times New Roman" w:hAnsi="Times New Roman" w:cs="Times New Roman"/>
          <w:i/>
          <w:color w:val="0563C1" w:themeColor="hyperlink"/>
          <w:sz w:val="24"/>
          <w:szCs w:val="24"/>
          <w:u w:val="single"/>
          <w:lang w:val="fr-FR"/>
        </w:rPr>
      </w:pPr>
    </w:p>
    <w:p w14:paraId="4342561B" w14:textId="514C2755" w:rsidR="00EF5B57"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F22FFE">
        <w:rPr>
          <w:rFonts w:ascii="Times New Roman" w:hAnsi="Times New Roman" w:cs="Times New Roman"/>
          <w:b/>
          <w:sz w:val="24"/>
          <w:szCs w:val="24"/>
          <w:u w:val="single"/>
          <w:lang w:val="fr-FR"/>
        </w:rPr>
        <w:t>2</w:t>
      </w:r>
      <w:r>
        <w:rPr>
          <w:rFonts w:ascii="Times New Roman" w:hAnsi="Times New Roman" w:cs="Times New Roman"/>
          <w:b/>
          <w:sz w:val="24"/>
          <w:szCs w:val="24"/>
          <w:u w:val="single"/>
          <w:lang w:val="fr-FR"/>
        </w:rPr>
        <w:t xml:space="preserve"> : </w:t>
      </w:r>
      <w:r w:rsidR="000721CC">
        <w:rPr>
          <w:rFonts w:ascii="Times New Roman" w:hAnsi="Times New Roman" w:cs="Times New Roman"/>
          <w:b/>
          <w:sz w:val="24"/>
          <w:szCs w:val="24"/>
          <w:u w:val="single"/>
          <w:lang w:val="fr-FR"/>
        </w:rPr>
        <w:t>détail de réponse d’une transaction sur un réseau de tests Hardhat</w:t>
      </w:r>
    </w:p>
    <w:p w14:paraId="62EE2B4A" w14:textId="77777777" w:rsidR="00281296" w:rsidRPr="00115567" w:rsidRDefault="00A461AF" w:rsidP="0055344A">
      <w:pPr>
        <w:spacing w:before="24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2D42CA3B" wp14:editId="69B905BF">
            <wp:extent cx="4770742" cy="4297152"/>
            <wp:effectExtent l="0" t="0" r="508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transactonReponse_page29.PNG"/>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72850" cy="4389124"/>
                    </a:xfrm>
                    <a:prstGeom prst="rect">
                      <a:avLst/>
                    </a:prstGeom>
                  </pic:spPr>
                </pic:pic>
              </a:graphicData>
            </a:graphic>
          </wp:inline>
        </w:drawing>
      </w:r>
    </w:p>
    <w:p w14:paraId="65FF9BC9" w14:textId="19FF2670" w:rsidR="00650BFE"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F22FFE">
        <w:rPr>
          <w:rFonts w:ascii="Times New Roman" w:hAnsi="Times New Roman" w:cs="Times New Roman"/>
          <w:b/>
          <w:sz w:val="24"/>
          <w:szCs w:val="24"/>
          <w:u w:val="single"/>
          <w:lang w:val="fr-FR"/>
        </w:rPr>
        <w:t>3</w:t>
      </w:r>
      <w:r w:rsidR="00650BFE" w:rsidRPr="00ED2A5F">
        <w:rPr>
          <w:rFonts w:ascii="Times New Roman" w:hAnsi="Times New Roman" w:cs="Times New Roman"/>
          <w:b/>
          <w:sz w:val="24"/>
          <w:szCs w:val="24"/>
          <w:u w:val="single"/>
          <w:lang w:val="fr-FR"/>
        </w:rPr>
        <w:t xml:space="preserve"> : </w:t>
      </w:r>
      <w:r w:rsidR="00650BFE">
        <w:rPr>
          <w:rFonts w:ascii="Times New Roman" w:hAnsi="Times New Roman" w:cs="Times New Roman"/>
          <w:b/>
          <w:sz w:val="24"/>
          <w:szCs w:val="24"/>
          <w:u w:val="single"/>
          <w:lang w:val="fr-FR"/>
        </w:rPr>
        <w:t>source du contrat intelligent « DocumentAdministrat</w:t>
      </w:r>
      <w:r w:rsidR="00A924E4">
        <w:rPr>
          <w:rFonts w:ascii="Times New Roman" w:hAnsi="Times New Roman" w:cs="Times New Roman"/>
          <w:b/>
          <w:sz w:val="24"/>
          <w:szCs w:val="24"/>
          <w:u w:val="single"/>
          <w:lang w:val="fr-FR"/>
        </w:rPr>
        <w:t>i</w:t>
      </w:r>
      <w:r w:rsidR="00650BFE">
        <w:rPr>
          <w:rFonts w:ascii="Times New Roman" w:hAnsi="Times New Roman" w:cs="Times New Roman"/>
          <w:b/>
          <w:sz w:val="24"/>
          <w:szCs w:val="24"/>
          <w:u w:val="single"/>
          <w:lang w:val="fr-FR"/>
        </w:rPr>
        <w:t>f »</w:t>
      </w:r>
    </w:p>
    <w:p w14:paraId="1A08490F" w14:textId="77777777" w:rsidR="008A56F4" w:rsidRPr="00CE39E7" w:rsidRDefault="006173B3" w:rsidP="00CE39E7">
      <w:pPr>
        <w:spacing w:before="240" w:line="240" w:lineRule="auto"/>
        <w:jc w:val="both"/>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14:anchorId="34170C8C" wp14:editId="2D1B4459">
            <wp:extent cx="5972396" cy="3287612"/>
            <wp:effectExtent l="0" t="0" r="0" b="1905"/>
            <wp:docPr id="6588107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10720" name="Image 65881072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76177" cy="3289693"/>
                    </a:xfrm>
                    <a:prstGeom prst="rect">
                      <a:avLst/>
                    </a:prstGeom>
                  </pic:spPr>
                </pic:pic>
              </a:graphicData>
            </a:graphic>
          </wp:inline>
        </w:drawing>
      </w:r>
      <w:r>
        <w:rPr>
          <w:rFonts w:ascii="Times New Roman" w:hAnsi="Times New Roman" w:cs="Times New Roman"/>
          <w:noProof/>
          <w:sz w:val="24"/>
          <w:szCs w:val="24"/>
        </w:rPr>
        <w:drawing>
          <wp:inline distT="0" distB="0" distL="0" distR="0" wp14:anchorId="5B1A4679" wp14:editId="39BD4560">
            <wp:extent cx="5972810" cy="1035968"/>
            <wp:effectExtent l="0" t="0" r="0" b="5715"/>
            <wp:docPr id="199548464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84646" name="Image 199548464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84482" cy="1037993"/>
                    </a:xfrm>
                    <a:prstGeom prst="rect">
                      <a:avLst/>
                    </a:prstGeom>
                  </pic:spPr>
                </pic:pic>
              </a:graphicData>
            </a:graphic>
          </wp:inline>
        </w:drawing>
      </w:r>
    </w:p>
    <w:p w14:paraId="4AE79286" w14:textId="714263F0" w:rsidR="00291267" w:rsidRDefault="00291267" w:rsidP="00790613">
      <w:pPr>
        <w:spacing w:after="0" w:line="36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152BAD">
        <w:rPr>
          <w:rFonts w:ascii="Times New Roman" w:hAnsi="Times New Roman" w:cs="Times New Roman"/>
          <w:b/>
          <w:sz w:val="24"/>
          <w:szCs w:val="24"/>
          <w:u w:val="single"/>
          <w:lang w:val="fr-FR"/>
        </w:rPr>
        <w:t>4</w:t>
      </w:r>
      <w:r w:rsidRPr="00ED2A5F">
        <w:rPr>
          <w:rFonts w:ascii="Times New Roman" w:hAnsi="Times New Roman" w:cs="Times New Roman"/>
          <w:b/>
          <w:sz w:val="24"/>
          <w:szCs w:val="24"/>
          <w:u w:val="single"/>
          <w:lang w:val="fr-FR"/>
        </w:rPr>
        <w:t xml:space="preserve"> : </w:t>
      </w:r>
      <w:r>
        <w:rPr>
          <w:rFonts w:ascii="Times New Roman" w:hAnsi="Times New Roman" w:cs="Times New Roman"/>
          <w:b/>
          <w:sz w:val="24"/>
          <w:szCs w:val="24"/>
          <w:u w:val="single"/>
          <w:lang w:val="fr-FR"/>
        </w:rPr>
        <w:t>structures des codes sources UX-ADOBLOCK et APP-ADOBLOCK</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7"/>
        <w:gridCol w:w="4999"/>
      </w:tblGrid>
      <w:tr w:rsidR="007A6BFD" w14:paraId="298DF336" w14:textId="77777777" w:rsidTr="00253296">
        <w:trPr>
          <w:trHeight w:val="4243"/>
          <w:jc w:val="center"/>
        </w:trPr>
        <w:tc>
          <w:tcPr>
            <w:tcW w:w="0" w:type="auto"/>
          </w:tcPr>
          <w:p w14:paraId="30ED02DC"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36FA7D67" wp14:editId="5F3054F1">
                  <wp:extent cx="3038790" cy="3238856"/>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rchiBackend.PNG"/>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84350" cy="3287415"/>
                          </a:xfrm>
                          <a:prstGeom prst="rect">
                            <a:avLst/>
                          </a:prstGeom>
                        </pic:spPr>
                      </pic:pic>
                    </a:graphicData>
                  </a:graphic>
                </wp:inline>
              </w:drawing>
            </w:r>
          </w:p>
        </w:tc>
        <w:tc>
          <w:tcPr>
            <w:tcW w:w="0" w:type="auto"/>
          </w:tcPr>
          <w:p w14:paraId="0F938625"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007C3E6F" wp14:editId="084ECB9B">
                  <wp:extent cx="3465195" cy="3238500"/>
                  <wp:effectExtent l="0" t="0" r="190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chiFrontend.PNG"/>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498925" cy="3270023"/>
                          </a:xfrm>
                          <a:prstGeom prst="rect">
                            <a:avLst/>
                          </a:prstGeom>
                        </pic:spPr>
                      </pic:pic>
                    </a:graphicData>
                  </a:graphic>
                </wp:inline>
              </w:drawing>
            </w:r>
          </w:p>
        </w:tc>
      </w:tr>
      <w:tr w:rsidR="007A6BFD" w14:paraId="65C5C538" w14:textId="77777777" w:rsidTr="00253296">
        <w:trPr>
          <w:trHeight w:val="301"/>
          <w:jc w:val="center"/>
        </w:trPr>
        <w:tc>
          <w:tcPr>
            <w:tcW w:w="0" w:type="auto"/>
          </w:tcPr>
          <w:p w14:paraId="45B83A2E"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(a)</w:t>
            </w:r>
          </w:p>
        </w:tc>
        <w:tc>
          <w:tcPr>
            <w:tcW w:w="0" w:type="auto"/>
          </w:tcPr>
          <w:p w14:paraId="479CCF33"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(b)</w:t>
            </w:r>
          </w:p>
        </w:tc>
      </w:tr>
    </w:tbl>
    <w:p w14:paraId="0404D2B5" w14:textId="2F00FAB0" w:rsidR="007A6BFD" w:rsidRPr="00824DCE" w:rsidRDefault="007A6BFD" w:rsidP="00936C08">
      <w:pPr>
        <w:spacing w:line="360" w:lineRule="auto"/>
        <w:jc w:val="both"/>
        <w:rPr>
          <w:rFonts w:ascii="Times New Roman" w:hAnsi="Times New Roman" w:cs="Times New Roman"/>
          <w:sz w:val="15"/>
          <w:szCs w:val="13"/>
          <w:lang w:val="fr-FR"/>
        </w:rPr>
      </w:pPr>
    </w:p>
    <w:sectPr w:rsidR="007A6BFD" w:rsidRPr="00824DCE" w:rsidSect="00E55EA6">
      <w:pgSz w:w="12240" w:h="15840"/>
      <w:pgMar w:top="1417" w:right="1417" w:bottom="1417"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1EF079" w14:textId="77777777" w:rsidR="003F56DE" w:rsidRDefault="003F56DE" w:rsidP="004936BB">
      <w:pPr>
        <w:spacing w:after="0" w:line="240" w:lineRule="auto"/>
      </w:pPr>
      <w:r>
        <w:separator/>
      </w:r>
    </w:p>
  </w:endnote>
  <w:endnote w:type="continuationSeparator" w:id="0">
    <w:p w14:paraId="50045280" w14:textId="77777777" w:rsidR="003F56DE" w:rsidRDefault="003F56DE"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Ink Free">
    <w:panose1 w:val="03080402000500000000"/>
    <w:charset w:val="00"/>
    <w:family w:val="script"/>
    <w:pitch w:val="variable"/>
    <w:sig w:usb0="80000003" w:usb1="00000000" w:usb2="00000000" w:usb3="00000000" w:csb0="00000001" w:csb1="00000000"/>
  </w:font>
  <w:font w:name="Apple Color Emoj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448748400"/>
      <w:docPartObj>
        <w:docPartGallery w:val="Page Numbers (Bottom of Page)"/>
        <w:docPartUnique/>
      </w:docPartObj>
    </w:sdtPr>
    <w:sdtEndPr>
      <w:rPr>
        <w:rStyle w:val="Numrodepage"/>
      </w:rPr>
    </w:sdtEndPr>
    <w:sdtContent>
      <w:p w14:paraId="2CA13F07" w14:textId="12BD9091" w:rsidR="003B6348" w:rsidRDefault="003B6348" w:rsidP="003B6348">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55853598" w14:textId="77777777" w:rsidR="003B6348" w:rsidRDefault="003B6348">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440183268"/>
      <w:docPartObj>
        <w:docPartGallery w:val="Page Numbers (Bottom of Page)"/>
        <w:docPartUnique/>
      </w:docPartObj>
    </w:sdtPr>
    <w:sdtEndPr>
      <w:rPr>
        <w:rStyle w:val="Numrodepage"/>
      </w:rPr>
    </w:sdtEndPr>
    <w:sdtContent>
      <w:p w14:paraId="1D95AA12" w14:textId="1F93E679" w:rsidR="003B6348" w:rsidRDefault="003B6348" w:rsidP="003B6348">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sidR="00E82B55">
          <w:rPr>
            <w:rStyle w:val="Numrodepage"/>
            <w:noProof/>
          </w:rPr>
          <w:t>18</w:t>
        </w:r>
        <w:r>
          <w:rPr>
            <w:rStyle w:val="Numrodepage"/>
          </w:rPr>
          <w:fldChar w:fldCharType="end"/>
        </w:r>
      </w:p>
    </w:sdtContent>
  </w:sdt>
  <w:p w14:paraId="469A6560" w14:textId="178E8691" w:rsidR="003B6348" w:rsidRDefault="003B6348">
    <w:pPr>
      <w:pStyle w:val="Pieddepage"/>
      <w:jc w:val="right"/>
    </w:pPr>
  </w:p>
  <w:p w14:paraId="2C2FDBE2" w14:textId="77777777" w:rsidR="003B6348" w:rsidRDefault="003B6348">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FF4AD5" w14:textId="77777777" w:rsidR="003F56DE" w:rsidRDefault="003F56DE" w:rsidP="004936BB">
      <w:pPr>
        <w:spacing w:after="0" w:line="240" w:lineRule="auto"/>
      </w:pPr>
      <w:r>
        <w:separator/>
      </w:r>
    </w:p>
  </w:footnote>
  <w:footnote w:type="continuationSeparator" w:id="0">
    <w:p w14:paraId="7D21ED8A" w14:textId="77777777" w:rsidR="003F56DE" w:rsidRDefault="003F56DE" w:rsidP="004936BB">
      <w:pPr>
        <w:spacing w:after="0" w:line="240" w:lineRule="auto"/>
      </w:pPr>
      <w:r>
        <w:continuationSeparator/>
      </w:r>
    </w:p>
  </w:footnote>
  <w:footnote w:id="1">
    <w:p w14:paraId="15B647EB" w14:textId="77777777" w:rsidR="003B6348" w:rsidRPr="00BF501E" w:rsidRDefault="003B6348">
      <w:pPr>
        <w:pStyle w:val="Notedebasdepage"/>
        <w:rPr>
          <w:lang w:val="fr-FR"/>
        </w:rPr>
      </w:pPr>
      <w:r>
        <w:rPr>
          <w:rStyle w:val="Appelnotedebasdep"/>
        </w:rPr>
        <w:footnoteRef/>
      </w:r>
      <w:r w:rsidRPr="00BF501E">
        <w:rPr>
          <w:lang w:val="fr-FR"/>
        </w:rPr>
        <w:t xml:space="preserve"> </w:t>
      </w:r>
      <w:r w:rsidRPr="00A31350">
        <w:rPr>
          <w:rFonts w:ascii="Times New Roman" w:hAnsi="Times New Roman" w:cs="Times New Roman"/>
          <w:szCs w:val="24"/>
          <w:lang w:val="fr-FR"/>
        </w:rPr>
        <w:t>Bitcoin est le réseau et le bitcoin est la crypto-monnaie.</w:t>
      </w:r>
    </w:p>
  </w:footnote>
  <w:footnote w:id="2">
    <w:p w14:paraId="17F8DACB" w14:textId="6436E711" w:rsidR="003B6348" w:rsidRPr="00AA76D0" w:rsidRDefault="003B6348">
      <w:pPr>
        <w:pStyle w:val="Notedebasdepage"/>
        <w:rPr>
          <w:lang w:val="fr-FR"/>
        </w:rPr>
      </w:pPr>
      <w:r>
        <w:rPr>
          <w:rStyle w:val="Appelnotedebasdep"/>
        </w:rPr>
        <w:footnoteRef/>
      </w:r>
      <w:r w:rsidRPr="00AA76D0">
        <w:rPr>
          <w:lang w:val="fr-FR"/>
        </w:rPr>
        <w:t xml:space="preserve"> </w:t>
      </w:r>
      <w:r w:rsidRPr="00AA76D0">
        <w:rPr>
          <w:rFonts w:ascii="Times New Roman" w:hAnsi="Times New Roman" w:cs="Times New Roman"/>
          <w:sz w:val="18"/>
          <w:lang w:val="fr-FR"/>
        </w:rPr>
        <w:t xml:space="preserve">Détails à : </w:t>
      </w:r>
      <w:hyperlink r:id="rId1" w:history="1">
        <w:r w:rsidRPr="00AA76D0">
          <w:rPr>
            <w:rStyle w:val="Lienhypertexte"/>
            <w:rFonts w:ascii="Times New Roman" w:hAnsi="Times New Roman" w:cs="Times New Roman"/>
            <w:sz w:val="18"/>
            <w:lang w:val="fr-FR"/>
          </w:rPr>
          <w:t>https://www.blockchain.com/fr/explorer</w:t>
        </w:r>
      </w:hyperlink>
    </w:p>
  </w:footnote>
  <w:footnote w:id="3">
    <w:p w14:paraId="329D37B1" w14:textId="5924FBAB" w:rsidR="003B6348" w:rsidRPr="00C2690C" w:rsidRDefault="003B6348">
      <w:pPr>
        <w:pStyle w:val="Notedebasdepage"/>
        <w:rPr>
          <w:rFonts w:ascii="Times New Roman" w:hAnsi="Times New Roman" w:cs="Times New Roman"/>
          <w:lang w:val="fr-FR"/>
        </w:rPr>
      </w:pPr>
      <w:r w:rsidRPr="00BD044D">
        <w:rPr>
          <w:rStyle w:val="Appelnotedebasdep"/>
        </w:rPr>
        <w:footnoteRef/>
      </w:r>
      <w:r w:rsidRPr="00C2690C">
        <w:rPr>
          <w:rFonts w:ascii="Times New Roman" w:hAnsi="Times New Roman" w:cs="Times New Roman"/>
          <w:sz w:val="16"/>
          <w:lang w:val="fr-FR"/>
        </w:rPr>
        <w:t xml:space="preserve"> Détails à : </w:t>
      </w:r>
      <w:hyperlink r:id="rId2" w:history="1">
        <w:r w:rsidRPr="00C2690C">
          <w:rPr>
            <w:rStyle w:val="Lienhypertexte"/>
            <w:rFonts w:ascii="Times New Roman" w:hAnsi="Times New Roman" w:cs="Times New Roman"/>
            <w:sz w:val="16"/>
            <w:lang w:val="fr-FR"/>
          </w:rPr>
          <w:t>https://river.com/learn/what-is-the-byzantine-generals-problem/</w:t>
        </w:r>
      </w:hyperlink>
      <w:r w:rsidRPr="00C2690C">
        <w:rPr>
          <w:rFonts w:ascii="Times New Roman" w:hAnsi="Times New Roman" w:cs="Times New Roman"/>
          <w:sz w:val="16"/>
          <w:lang w:val="fr-FR"/>
        </w:rPr>
        <w:t xml:space="preserve"> et </w:t>
      </w:r>
      <w:hyperlink r:id="rId3" w:history="1">
        <w:r w:rsidRPr="00C2690C">
          <w:rPr>
            <w:rStyle w:val="Lienhypertexte"/>
            <w:rFonts w:ascii="Times New Roman" w:hAnsi="Times New Roman" w:cs="Times New Roman"/>
            <w:sz w:val="16"/>
            <w:lang w:val="fr-FR"/>
          </w:rPr>
          <w:t>https://crypto.com/glossary/byzantine-fault-tolerance-bft</w:t>
        </w:r>
      </w:hyperlink>
      <w:r w:rsidRPr="00C2690C">
        <w:rPr>
          <w:rFonts w:ascii="Times New Roman" w:hAnsi="Times New Roman" w:cs="Times New Roman"/>
          <w:sz w:val="16"/>
          <w:lang w:val="fr-FR"/>
        </w:rPr>
        <w:t xml:space="preserve"> </w:t>
      </w:r>
    </w:p>
  </w:footnote>
  <w:footnote w:id="4">
    <w:p w14:paraId="546E4A5B" w14:textId="060EBF56" w:rsidR="003B6348" w:rsidRPr="002B7930" w:rsidRDefault="003B6348">
      <w:pPr>
        <w:pStyle w:val="Notedebasdepage"/>
        <w:rPr>
          <w:lang w:val="fr-FR"/>
        </w:rPr>
      </w:pPr>
      <w:r w:rsidRPr="00BD044D">
        <w:rPr>
          <w:rStyle w:val="Appelnotedebasdep"/>
        </w:rPr>
        <w:footnoteRef/>
      </w:r>
      <w:r w:rsidRPr="00E06E9C">
        <w:rPr>
          <w:lang w:val="fr-FR"/>
        </w:rPr>
        <w:t xml:space="preserve"> </w:t>
      </w:r>
      <w:hyperlink r:id="rId4" w:history="1">
        <w:r w:rsidRPr="007627E4">
          <w:rPr>
            <w:rStyle w:val="Lienhypertexte"/>
            <w:rFonts w:ascii="Times New Roman" w:hAnsi="Times New Roman" w:cs="Times New Roman"/>
            <w:lang w:val="fr-FR"/>
          </w:rPr>
          <w:t>https://remix.ethereum.org/</w:t>
        </w:r>
      </w:hyperlink>
      <w:r w:rsidRPr="00E06E9C">
        <w:rPr>
          <w:lang w:val="fr-FR"/>
        </w:rPr>
        <w:t xml:space="preserve"> </w:t>
      </w:r>
    </w:p>
  </w:footnote>
  <w:footnote w:id="5">
    <w:p w14:paraId="262762B9" w14:textId="77777777" w:rsidR="003B6348" w:rsidRPr="00C2690C" w:rsidRDefault="003B6348">
      <w:pPr>
        <w:pStyle w:val="Notedebasdepage"/>
        <w:rPr>
          <w:lang w:val="fr-FR"/>
        </w:rPr>
      </w:pPr>
      <w:r>
        <w:rPr>
          <w:rStyle w:val="Appelnotedebasdep"/>
        </w:rPr>
        <w:footnoteRef/>
      </w:r>
      <w:r w:rsidRPr="00C2690C">
        <w:rPr>
          <w:lang w:val="fr-FR"/>
        </w:rPr>
        <w:t xml:space="preserve"> </w:t>
      </w:r>
      <w:hyperlink r:id="rId5" w:history="1">
        <w:r w:rsidRPr="00C2690C">
          <w:rPr>
            <w:rStyle w:val="Lienhypertexte"/>
            <w:rFonts w:ascii="Times New Roman" w:hAnsi="Times New Roman" w:cs="Times New Roman"/>
            <w:sz w:val="18"/>
            <w:lang w:val="fr-FR"/>
          </w:rPr>
          <w:t>https://www.blockcerts.org/</w:t>
        </w:r>
      </w:hyperlink>
      <w:r w:rsidRPr="00C2690C">
        <w:rPr>
          <w:sz w:val="18"/>
          <w:lang w:val="fr-FR"/>
        </w:rPr>
        <w:t xml:space="preserve"> </w:t>
      </w:r>
    </w:p>
  </w:footnote>
  <w:footnote w:id="6">
    <w:p w14:paraId="500308A1" w14:textId="77777777" w:rsidR="003B6348" w:rsidRPr="008775A7" w:rsidRDefault="003B6348">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Elliptic Curve Digital Signature Algorithm</w:t>
      </w:r>
    </w:p>
  </w:footnote>
  <w:footnote w:id="7">
    <w:p w14:paraId="1F6EF5E3" w14:textId="77777777" w:rsidR="003B6348" w:rsidRPr="00456E15" w:rsidRDefault="003B6348">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6"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 w:id="8">
    <w:p w14:paraId="70DF8445" w14:textId="77777777" w:rsidR="003168FF" w:rsidRDefault="003168FF" w:rsidP="003168FF">
      <w:pPr>
        <w:pStyle w:val="Notedebasdepage"/>
        <w:rPr>
          <w:rFonts w:ascii="Times New Roman" w:hAnsi="Times New Roman" w:cs="Times New Roman"/>
          <w:lang w:val="fr-FR"/>
        </w:rPr>
      </w:pPr>
      <w:r>
        <w:rPr>
          <w:rStyle w:val="Appelnotedebasdep"/>
        </w:rPr>
        <w:footnoteRef/>
      </w:r>
      <w:r w:rsidRPr="00B00F8B">
        <w:rPr>
          <w:lang w:val="fr-FR"/>
        </w:rPr>
        <w:t xml:space="preserve"> </w:t>
      </w:r>
      <w:r w:rsidRPr="00C451E5">
        <w:rPr>
          <w:rFonts w:ascii="Times New Roman" w:hAnsi="Times New Roman" w:cs="Times New Roman"/>
          <w:lang w:val="fr-FR"/>
        </w:rPr>
        <w:t xml:space="preserve">Opérations effectuées sur </w:t>
      </w:r>
      <w:hyperlink r:id="rId7" w:history="1">
        <w:r w:rsidRPr="00C451E5">
          <w:rPr>
            <w:rStyle w:val="Lienhypertexte"/>
            <w:rFonts w:ascii="Times New Roman" w:hAnsi="Times New Roman" w:cs="Times New Roman"/>
            <w:lang w:val="fr-FR"/>
          </w:rPr>
          <w:t>https://remix.ethereum.org/</w:t>
        </w:r>
      </w:hyperlink>
      <w:r w:rsidRPr="00C451E5">
        <w:rPr>
          <w:rFonts w:ascii="Times New Roman" w:hAnsi="Times New Roman" w:cs="Times New Roman"/>
          <w:lang w:val="fr-FR"/>
        </w:rPr>
        <w:t xml:space="preserve">. </w:t>
      </w:r>
    </w:p>
    <w:p w14:paraId="49E23863" w14:textId="77777777" w:rsidR="003168FF" w:rsidRPr="00B00F8B" w:rsidRDefault="003168FF" w:rsidP="003168FF">
      <w:pPr>
        <w:pStyle w:val="Notedebasdepage"/>
        <w:rPr>
          <w:lang w:val="fr-FR"/>
        </w:rPr>
      </w:pPr>
      <w:r w:rsidRPr="00C451E5">
        <w:rPr>
          <w:rFonts w:ascii="Times New Roman" w:hAnsi="Times New Roman" w:cs="Times New Roman"/>
          <w:lang w:val="fr-FR"/>
        </w:rPr>
        <w:t xml:space="preserve">1 ETH = 525.613 GAS sur </w:t>
      </w:r>
      <w:hyperlink r:id="rId8" w:history="1">
        <w:r w:rsidRPr="00C451E5">
          <w:rPr>
            <w:rStyle w:val="Lienhypertexte"/>
            <w:rFonts w:ascii="Times New Roman" w:hAnsi="Times New Roman" w:cs="Times New Roman"/>
            <w:lang w:val="fr-FR"/>
          </w:rPr>
          <w:t>https://bitsgap.com/fr/converter/gas/eth</w:t>
        </w:r>
      </w:hyperlink>
      <w:r w:rsidRPr="00C451E5">
        <w:rPr>
          <w:rFonts w:ascii="Times New Roman" w:hAnsi="Times New Roman" w:cs="Times New Roman"/>
          <w:lang w:val="fr-FR"/>
        </w:rPr>
        <w:t xml:space="preserve"> (27/04/2025)</w:t>
      </w:r>
      <w:r>
        <w:rPr>
          <w:rFonts w:ascii="Times New Roman" w:hAnsi="Times New Roman" w:cs="Times New Roman"/>
          <w:lang w:val="fr-FR"/>
        </w:rPr>
        <w:t>.</w:t>
      </w:r>
    </w:p>
  </w:footnote>
  <w:footnote w:id="9">
    <w:p w14:paraId="069A0868" w14:textId="77777777" w:rsidR="003168FF" w:rsidRPr="007F17C1" w:rsidRDefault="003168FF" w:rsidP="003168FF">
      <w:pPr>
        <w:pStyle w:val="Notedebasdepage"/>
        <w:rPr>
          <w:lang w:val="fr-FR"/>
        </w:rPr>
      </w:pPr>
      <w:r>
        <w:rPr>
          <w:rStyle w:val="Appelnotedebasdep"/>
        </w:rPr>
        <w:footnoteRef/>
      </w:r>
      <w:r w:rsidRPr="00824D09">
        <w:rPr>
          <w:lang w:val="fr-FR"/>
        </w:rPr>
        <w:t xml:space="preserve"> </w:t>
      </w:r>
      <w:r w:rsidRPr="00A17373">
        <w:rPr>
          <w:rFonts w:ascii="Times New Roman" w:hAnsi="Times New Roman" w:cs="Times New Roman"/>
          <w:lang w:val="fr-FR"/>
        </w:rPr>
        <w:t xml:space="preserve">Idem au </w:t>
      </w:r>
      <w:r>
        <w:rPr>
          <w:rFonts w:ascii="Times New Roman" w:hAnsi="Times New Roman" w:cs="Times New Roman"/>
          <w:vertAlign w:val="superscript"/>
          <w:lang w:val="fr-FR"/>
        </w:rPr>
        <w:t>8</w:t>
      </w:r>
      <w:r>
        <w:rPr>
          <w:lang w:val="fr-FR"/>
        </w:rPr>
        <w:t>.</w:t>
      </w:r>
    </w:p>
  </w:footnote>
  <w:footnote w:id="10">
    <w:p w14:paraId="7D6C3452" w14:textId="77777777" w:rsidR="003B6348" w:rsidRPr="00DD7D63" w:rsidRDefault="003B6348">
      <w:pPr>
        <w:pStyle w:val="Notedebasdepage"/>
        <w:rPr>
          <w:lang w:val="fr-FR"/>
        </w:rPr>
      </w:pPr>
      <w:r>
        <w:rPr>
          <w:rStyle w:val="Appelnotedebasdep"/>
        </w:rPr>
        <w:footnoteRef/>
      </w:r>
      <w:r w:rsidRPr="00CF6E7C">
        <w:rPr>
          <w:lang w:val="fr-FR"/>
        </w:rPr>
        <w:t xml:space="preserve"> </w:t>
      </w:r>
      <w:r w:rsidRPr="00CF6E7C">
        <w:rPr>
          <w:rFonts w:ascii="Times New Roman" w:hAnsi="Times New Roman" w:cs="Times New Roman"/>
          <w:lang w:val="fr-FR"/>
        </w:rPr>
        <w:t xml:space="preserve">Services disponibles sur : </w:t>
      </w:r>
      <w:hyperlink r:id="rId9" w:history="1">
        <w:r w:rsidRPr="00CF6E7C">
          <w:rPr>
            <w:rStyle w:val="Lienhypertexte"/>
            <w:rFonts w:ascii="Times New Roman" w:hAnsi="Times New Roman" w:cs="Times New Roman"/>
            <w:lang w:val="fr-FR"/>
          </w:rPr>
          <w:t>https://metamask.io/</w:t>
        </w:r>
      </w:hyperlink>
      <w:r w:rsidRPr="00CF6E7C">
        <w:rPr>
          <w:rFonts w:ascii="Times New Roman" w:hAnsi="Times New Roman" w:cs="Times New Roman"/>
          <w:lang w:val="fr-FR"/>
        </w:rPr>
        <w:t xml:space="preserve">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3pt;height:7.3pt;visibility:visible;mso-wrap-style:square" o:bullet="t">
        <v:imagedata r:id="rId1" o:title=""/>
      </v:shape>
    </w:pict>
  </w:numPicBullet>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F0F0E"/>
    <w:multiLevelType w:val="multilevel"/>
    <w:tmpl w:val="6B6C856E"/>
    <w:lvl w:ilvl="0">
      <w:start w:val="1"/>
      <w:numFmt w:val="decimal"/>
      <w:lvlText w:val="%1."/>
      <w:lvlJc w:val="left"/>
      <w:pPr>
        <w:ind w:left="360" w:hanging="360"/>
      </w:pPr>
      <w:rPr>
        <w:rFonts w:hint="default"/>
      </w:rPr>
    </w:lvl>
    <w:lvl w:ilvl="1">
      <w:start w:val="1"/>
      <w:numFmt w:val="decimal"/>
      <w:lvlText w:val="I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C5A54"/>
    <w:multiLevelType w:val="multilevel"/>
    <w:tmpl w:val="C9788A1C"/>
    <w:lvl w:ilvl="0">
      <w:start w:val="1"/>
      <w:numFmt w:val="decimal"/>
      <w:lvlText w:val="%1."/>
      <w:lvlJc w:val="left"/>
      <w:pPr>
        <w:ind w:left="360" w:hanging="360"/>
      </w:pPr>
      <w:rPr>
        <w:rFonts w:hint="default"/>
      </w:rPr>
    </w:lvl>
    <w:lvl w:ilvl="1">
      <w:start w:val="1"/>
      <w:numFmt w:val="decimal"/>
      <w:lvlText w:val="I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F503D3"/>
    <w:multiLevelType w:val="multilevel"/>
    <w:tmpl w:val="F8160E46"/>
    <w:lvl w:ilvl="0">
      <w:start w:val="1"/>
      <w:numFmt w:val="upperRoman"/>
      <w:lvlText w:val="%1."/>
      <w:lvlJc w:val="right"/>
      <w:pPr>
        <w:ind w:left="360" w:hanging="36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88A1D80"/>
    <w:multiLevelType w:val="hybridMultilevel"/>
    <w:tmpl w:val="C5ACD4E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A207894"/>
    <w:multiLevelType w:val="hybridMultilevel"/>
    <w:tmpl w:val="0B8C693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117943"/>
    <w:multiLevelType w:val="multilevel"/>
    <w:tmpl w:val="C9B0E77E"/>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1D002D52"/>
    <w:multiLevelType w:val="multilevel"/>
    <w:tmpl w:val="85B4D616"/>
    <w:lvl w:ilvl="0">
      <w:start w:val="1"/>
      <w:numFmt w:val="decimal"/>
      <w:lvlText w:val="%1."/>
      <w:lvlJc w:val="left"/>
      <w:pPr>
        <w:ind w:left="720" w:hanging="360"/>
      </w:pPr>
      <w:rPr>
        <w:rFonts w:hint="default"/>
        <w:b/>
        <w:bCs/>
        <w:sz w:val="24"/>
        <w:szCs w:val="24"/>
      </w:rPr>
    </w:lvl>
    <w:lvl w:ilvl="1">
      <w:start w:val="1"/>
      <w:numFmt w:val="decimal"/>
      <w:isLgl/>
      <w:lvlText w:val="I.%2."/>
      <w:lvlJc w:val="left"/>
      <w:pPr>
        <w:ind w:left="720" w:hanging="360"/>
      </w:pPr>
      <w:rPr>
        <w:rFonts w:hint="default"/>
      </w:rPr>
    </w:lvl>
    <w:lvl w:ilvl="2">
      <w:start w:val="1"/>
      <w:numFmt w:val="decimal"/>
      <w:isLgl/>
      <w:lvlText w:val="%1.%2.%3."/>
      <w:lvlJc w:val="left"/>
      <w:pPr>
        <w:ind w:left="1080" w:hanging="720"/>
      </w:pPr>
      <w:rPr>
        <w:rFonts w:hint="default"/>
        <w:sz w:val="24"/>
        <w:szCs w:val="32"/>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C85DDB"/>
    <w:multiLevelType w:val="hybridMultilevel"/>
    <w:tmpl w:val="ACB076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AB176C"/>
    <w:multiLevelType w:val="multilevel"/>
    <w:tmpl w:val="8C2E2B38"/>
    <w:lvl w:ilvl="0">
      <w:start w:val="1"/>
      <w:numFmt w:val="upperRoman"/>
      <w:lvlText w:val="%1."/>
      <w:lvlJc w:val="left"/>
      <w:pPr>
        <w:ind w:left="360" w:hanging="360"/>
      </w:pPr>
      <w:rPr>
        <w:rFonts w:hint="default"/>
      </w:rPr>
    </w:lvl>
    <w:lvl w:ilvl="1">
      <w:start w:val="1"/>
      <w:numFmt w:val="decimal"/>
      <w:lvlText w:val="I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880A48"/>
    <w:multiLevelType w:val="hybridMultilevel"/>
    <w:tmpl w:val="2024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1DB2BBF"/>
    <w:multiLevelType w:val="multilevel"/>
    <w:tmpl w:val="45ECE0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3B6614F"/>
    <w:multiLevelType w:val="hybridMultilevel"/>
    <w:tmpl w:val="AB14928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5D0EAB"/>
    <w:multiLevelType w:val="hybridMultilevel"/>
    <w:tmpl w:val="DC484F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3C41F7B"/>
    <w:multiLevelType w:val="multilevel"/>
    <w:tmpl w:val="3AE27BA0"/>
    <w:lvl w:ilvl="0">
      <w:start w:val="1"/>
      <w:numFmt w:val="decimal"/>
      <w:lvlText w:val="%1."/>
      <w:lvlJc w:val="left"/>
      <w:pPr>
        <w:ind w:left="360" w:hanging="360"/>
      </w:pPr>
      <w:rPr>
        <w:rFonts w:hint="default"/>
      </w:rPr>
    </w:lvl>
    <w:lvl w:ilvl="1">
      <w:start w:val="1"/>
      <w:numFmt w:val="decimal"/>
      <w:lvlText w:val="V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42107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7B972041"/>
    <w:multiLevelType w:val="hybridMultilevel"/>
    <w:tmpl w:val="1F788A5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F06529"/>
    <w:multiLevelType w:val="multilevel"/>
    <w:tmpl w:val="2D207AAE"/>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abstractNumId w:val="53"/>
  </w:num>
  <w:num w:numId="2">
    <w:abstractNumId w:val="5"/>
  </w:num>
  <w:num w:numId="3">
    <w:abstractNumId w:val="41"/>
  </w:num>
  <w:num w:numId="4">
    <w:abstractNumId w:val="47"/>
  </w:num>
  <w:num w:numId="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num>
  <w:num w:numId="7">
    <w:abstractNumId w:val="45"/>
  </w:num>
  <w:num w:numId="8">
    <w:abstractNumId w:val="32"/>
  </w:num>
  <w:num w:numId="9">
    <w:abstractNumId w:val="52"/>
  </w:num>
  <w:num w:numId="10">
    <w:abstractNumId w:val="18"/>
  </w:num>
  <w:num w:numId="11">
    <w:abstractNumId w:val="36"/>
  </w:num>
  <w:num w:numId="12">
    <w:abstractNumId w:val="23"/>
  </w:num>
  <w:num w:numId="13">
    <w:abstractNumId w:val="13"/>
  </w:num>
  <w:num w:numId="14">
    <w:abstractNumId w:val="26"/>
  </w:num>
  <w:num w:numId="15">
    <w:abstractNumId w:val="0"/>
  </w:num>
  <w:num w:numId="16">
    <w:abstractNumId w:val="46"/>
  </w:num>
  <w:num w:numId="17">
    <w:abstractNumId w:val="2"/>
  </w:num>
  <w:num w:numId="18">
    <w:abstractNumId w:val="34"/>
  </w:num>
  <w:num w:numId="19">
    <w:abstractNumId w:val="11"/>
  </w:num>
  <w:num w:numId="20">
    <w:abstractNumId w:val="49"/>
  </w:num>
  <w:num w:numId="21">
    <w:abstractNumId w:val="28"/>
  </w:num>
  <w:num w:numId="22">
    <w:abstractNumId w:val="50"/>
  </w:num>
  <w:num w:numId="23">
    <w:abstractNumId w:val="39"/>
  </w:num>
  <w:num w:numId="24">
    <w:abstractNumId w:val="27"/>
  </w:num>
  <w:num w:numId="25">
    <w:abstractNumId w:val="42"/>
  </w:num>
  <w:num w:numId="26">
    <w:abstractNumId w:val="21"/>
  </w:num>
  <w:num w:numId="27">
    <w:abstractNumId w:val="43"/>
  </w:num>
  <w:num w:numId="28">
    <w:abstractNumId w:val="7"/>
  </w:num>
  <w:num w:numId="29">
    <w:abstractNumId w:val="30"/>
  </w:num>
  <w:num w:numId="30">
    <w:abstractNumId w:val="37"/>
  </w:num>
  <w:num w:numId="31">
    <w:abstractNumId w:val="44"/>
  </w:num>
  <w:num w:numId="32">
    <w:abstractNumId w:val="8"/>
  </w:num>
  <w:num w:numId="33">
    <w:abstractNumId w:val="3"/>
  </w:num>
  <w:num w:numId="34">
    <w:abstractNumId w:val="12"/>
  </w:num>
  <w:num w:numId="35">
    <w:abstractNumId w:val="14"/>
  </w:num>
  <w:num w:numId="36">
    <w:abstractNumId w:val="33"/>
  </w:num>
  <w:num w:numId="37">
    <w:abstractNumId w:val="20"/>
  </w:num>
  <w:num w:numId="38">
    <w:abstractNumId w:val="17"/>
  </w:num>
  <w:num w:numId="39">
    <w:abstractNumId w:val="25"/>
  </w:num>
  <w:num w:numId="40">
    <w:abstractNumId w:val="9"/>
  </w:num>
  <w:num w:numId="41">
    <w:abstractNumId w:val="31"/>
  </w:num>
  <w:num w:numId="42">
    <w:abstractNumId w:val="19"/>
  </w:num>
  <w:num w:numId="43">
    <w:abstractNumId w:val="29"/>
  </w:num>
  <w:num w:numId="44">
    <w:abstractNumId w:val="35"/>
  </w:num>
  <w:num w:numId="45">
    <w:abstractNumId w:val="51"/>
  </w:num>
  <w:num w:numId="46">
    <w:abstractNumId w:val="16"/>
  </w:num>
  <w:num w:numId="47">
    <w:abstractNumId w:val="1"/>
  </w:num>
  <w:num w:numId="48">
    <w:abstractNumId w:val="38"/>
  </w:num>
  <w:num w:numId="49">
    <w:abstractNumId w:val="6"/>
  </w:num>
  <w:num w:numId="5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0"/>
  </w:num>
  <w:num w:numId="52">
    <w:abstractNumId w:val="15"/>
  </w:num>
  <w:num w:numId="53">
    <w:abstractNumId w:val="4"/>
  </w:num>
  <w:num w:numId="54">
    <w:abstractNumId w:val="40"/>
  </w:num>
  <w:num w:numId="55">
    <w:abstractNumId w:val="2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547"/>
    <w:rsid w:val="0000084B"/>
    <w:rsid w:val="000008DA"/>
    <w:rsid w:val="00000C01"/>
    <w:rsid w:val="00000DF5"/>
    <w:rsid w:val="0000105F"/>
    <w:rsid w:val="000014C2"/>
    <w:rsid w:val="00001794"/>
    <w:rsid w:val="00001C80"/>
    <w:rsid w:val="000027EE"/>
    <w:rsid w:val="000029B0"/>
    <w:rsid w:val="00002C6F"/>
    <w:rsid w:val="0000328C"/>
    <w:rsid w:val="00003329"/>
    <w:rsid w:val="0000332B"/>
    <w:rsid w:val="000034E0"/>
    <w:rsid w:val="000035E1"/>
    <w:rsid w:val="000040E2"/>
    <w:rsid w:val="000042A0"/>
    <w:rsid w:val="00004BB3"/>
    <w:rsid w:val="00005192"/>
    <w:rsid w:val="00005392"/>
    <w:rsid w:val="00005648"/>
    <w:rsid w:val="00005B88"/>
    <w:rsid w:val="00006AA5"/>
    <w:rsid w:val="00006C8A"/>
    <w:rsid w:val="00006D1F"/>
    <w:rsid w:val="00006DCD"/>
    <w:rsid w:val="000072E9"/>
    <w:rsid w:val="000116F2"/>
    <w:rsid w:val="00011C31"/>
    <w:rsid w:val="000127B7"/>
    <w:rsid w:val="00012DB8"/>
    <w:rsid w:val="00013277"/>
    <w:rsid w:val="00013642"/>
    <w:rsid w:val="0001390F"/>
    <w:rsid w:val="00013AB6"/>
    <w:rsid w:val="00013F24"/>
    <w:rsid w:val="000143AC"/>
    <w:rsid w:val="00014520"/>
    <w:rsid w:val="0001528D"/>
    <w:rsid w:val="0001560D"/>
    <w:rsid w:val="0001644B"/>
    <w:rsid w:val="000166FB"/>
    <w:rsid w:val="0001696C"/>
    <w:rsid w:val="0001706C"/>
    <w:rsid w:val="000173E0"/>
    <w:rsid w:val="00017C36"/>
    <w:rsid w:val="00020025"/>
    <w:rsid w:val="000200BB"/>
    <w:rsid w:val="000207C3"/>
    <w:rsid w:val="0002081D"/>
    <w:rsid w:val="000208BB"/>
    <w:rsid w:val="00020A3B"/>
    <w:rsid w:val="0002155B"/>
    <w:rsid w:val="0002186A"/>
    <w:rsid w:val="00021AB3"/>
    <w:rsid w:val="000220AA"/>
    <w:rsid w:val="000225D3"/>
    <w:rsid w:val="00022C0C"/>
    <w:rsid w:val="00022DD4"/>
    <w:rsid w:val="0002352A"/>
    <w:rsid w:val="00024322"/>
    <w:rsid w:val="00024327"/>
    <w:rsid w:val="000245DE"/>
    <w:rsid w:val="0002464F"/>
    <w:rsid w:val="00025074"/>
    <w:rsid w:val="0002648D"/>
    <w:rsid w:val="000269D2"/>
    <w:rsid w:val="000270A1"/>
    <w:rsid w:val="000277BA"/>
    <w:rsid w:val="00027870"/>
    <w:rsid w:val="000279A2"/>
    <w:rsid w:val="000279DB"/>
    <w:rsid w:val="00027A05"/>
    <w:rsid w:val="00027B76"/>
    <w:rsid w:val="00027D3D"/>
    <w:rsid w:val="00030534"/>
    <w:rsid w:val="000306A4"/>
    <w:rsid w:val="00030D0F"/>
    <w:rsid w:val="0003111F"/>
    <w:rsid w:val="00031629"/>
    <w:rsid w:val="000318D3"/>
    <w:rsid w:val="00031BFF"/>
    <w:rsid w:val="00031C92"/>
    <w:rsid w:val="00032247"/>
    <w:rsid w:val="000322C6"/>
    <w:rsid w:val="00032358"/>
    <w:rsid w:val="000325AC"/>
    <w:rsid w:val="000325AF"/>
    <w:rsid w:val="00032C3C"/>
    <w:rsid w:val="0003342B"/>
    <w:rsid w:val="000335C0"/>
    <w:rsid w:val="00033747"/>
    <w:rsid w:val="000338FA"/>
    <w:rsid w:val="00033956"/>
    <w:rsid w:val="00034383"/>
    <w:rsid w:val="00034504"/>
    <w:rsid w:val="0003469D"/>
    <w:rsid w:val="00034835"/>
    <w:rsid w:val="000351F5"/>
    <w:rsid w:val="0003531A"/>
    <w:rsid w:val="000356F2"/>
    <w:rsid w:val="00035821"/>
    <w:rsid w:val="00035A22"/>
    <w:rsid w:val="000362D8"/>
    <w:rsid w:val="00036333"/>
    <w:rsid w:val="0003634C"/>
    <w:rsid w:val="00036374"/>
    <w:rsid w:val="00036510"/>
    <w:rsid w:val="00036637"/>
    <w:rsid w:val="00036B9D"/>
    <w:rsid w:val="00037744"/>
    <w:rsid w:val="00037A58"/>
    <w:rsid w:val="00040979"/>
    <w:rsid w:val="00041114"/>
    <w:rsid w:val="000413ED"/>
    <w:rsid w:val="000419FB"/>
    <w:rsid w:val="00041C88"/>
    <w:rsid w:val="00041CBE"/>
    <w:rsid w:val="000429ED"/>
    <w:rsid w:val="00042A4C"/>
    <w:rsid w:val="00042A59"/>
    <w:rsid w:val="00042C61"/>
    <w:rsid w:val="00042EE4"/>
    <w:rsid w:val="000435CD"/>
    <w:rsid w:val="00043F1C"/>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5949"/>
    <w:rsid w:val="00056087"/>
    <w:rsid w:val="000568B6"/>
    <w:rsid w:val="00056960"/>
    <w:rsid w:val="00056C5D"/>
    <w:rsid w:val="00057802"/>
    <w:rsid w:val="00060068"/>
    <w:rsid w:val="00060141"/>
    <w:rsid w:val="00060324"/>
    <w:rsid w:val="0006042C"/>
    <w:rsid w:val="00060616"/>
    <w:rsid w:val="000607D0"/>
    <w:rsid w:val="00061311"/>
    <w:rsid w:val="00062014"/>
    <w:rsid w:val="000620A9"/>
    <w:rsid w:val="0006230E"/>
    <w:rsid w:val="000625DD"/>
    <w:rsid w:val="000629B2"/>
    <w:rsid w:val="00062C87"/>
    <w:rsid w:val="00062E47"/>
    <w:rsid w:val="00062FD3"/>
    <w:rsid w:val="0006335F"/>
    <w:rsid w:val="00063AF9"/>
    <w:rsid w:val="00063DA3"/>
    <w:rsid w:val="00064044"/>
    <w:rsid w:val="00064324"/>
    <w:rsid w:val="000648E2"/>
    <w:rsid w:val="00065545"/>
    <w:rsid w:val="000656E0"/>
    <w:rsid w:val="00065E0C"/>
    <w:rsid w:val="00065E30"/>
    <w:rsid w:val="000667AF"/>
    <w:rsid w:val="00066941"/>
    <w:rsid w:val="00066CBE"/>
    <w:rsid w:val="00066D3B"/>
    <w:rsid w:val="00067522"/>
    <w:rsid w:val="0006772A"/>
    <w:rsid w:val="00067820"/>
    <w:rsid w:val="00070225"/>
    <w:rsid w:val="000703BC"/>
    <w:rsid w:val="000703E6"/>
    <w:rsid w:val="000707CD"/>
    <w:rsid w:val="00070F30"/>
    <w:rsid w:val="000715F5"/>
    <w:rsid w:val="000715F6"/>
    <w:rsid w:val="000721CC"/>
    <w:rsid w:val="00072672"/>
    <w:rsid w:val="00072A83"/>
    <w:rsid w:val="00072CFA"/>
    <w:rsid w:val="00073045"/>
    <w:rsid w:val="0007321B"/>
    <w:rsid w:val="000732B7"/>
    <w:rsid w:val="00073A42"/>
    <w:rsid w:val="00073CB9"/>
    <w:rsid w:val="00074665"/>
    <w:rsid w:val="00074EDD"/>
    <w:rsid w:val="000750E0"/>
    <w:rsid w:val="00075146"/>
    <w:rsid w:val="000752C8"/>
    <w:rsid w:val="000752FD"/>
    <w:rsid w:val="0007541F"/>
    <w:rsid w:val="00075479"/>
    <w:rsid w:val="0007552B"/>
    <w:rsid w:val="00075BDC"/>
    <w:rsid w:val="00076AD4"/>
    <w:rsid w:val="00076B8E"/>
    <w:rsid w:val="00076FA2"/>
    <w:rsid w:val="00080309"/>
    <w:rsid w:val="00080394"/>
    <w:rsid w:val="00080A0E"/>
    <w:rsid w:val="00080CEE"/>
    <w:rsid w:val="000810A1"/>
    <w:rsid w:val="000812CD"/>
    <w:rsid w:val="000816F7"/>
    <w:rsid w:val="0008199F"/>
    <w:rsid w:val="00082514"/>
    <w:rsid w:val="00082EE9"/>
    <w:rsid w:val="00083A93"/>
    <w:rsid w:val="00083D09"/>
    <w:rsid w:val="0008418B"/>
    <w:rsid w:val="000841C0"/>
    <w:rsid w:val="00084515"/>
    <w:rsid w:val="0008538C"/>
    <w:rsid w:val="0008539D"/>
    <w:rsid w:val="00085845"/>
    <w:rsid w:val="0008597E"/>
    <w:rsid w:val="00085A81"/>
    <w:rsid w:val="00085E6A"/>
    <w:rsid w:val="0008618A"/>
    <w:rsid w:val="000862A0"/>
    <w:rsid w:val="0008697E"/>
    <w:rsid w:val="00086B80"/>
    <w:rsid w:val="00086D67"/>
    <w:rsid w:val="00086EAF"/>
    <w:rsid w:val="0008726A"/>
    <w:rsid w:val="00087758"/>
    <w:rsid w:val="00087817"/>
    <w:rsid w:val="00087AF6"/>
    <w:rsid w:val="00087EAE"/>
    <w:rsid w:val="0009065D"/>
    <w:rsid w:val="00090D5E"/>
    <w:rsid w:val="00090EF0"/>
    <w:rsid w:val="00091376"/>
    <w:rsid w:val="000913A2"/>
    <w:rsid w:val="00091602"/>
    <w:rsid w:val="00091906"/>
    <w:rsid w:val="0009195F"/>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263"/>
    <w:rsid w:val="00096336"/>
    <w:rsid w:val="00096C5B"/>
    <w:rsid w:val="00096CD3"/>
    <w:rsid w:val="000971B0"/>
    <w:rsid w:val="000974F5"/>
    <w:rsid w:val="0009758D"/>
    <w:rsid w:val="00097722"/>
    <w:rsid w:val="00097ABC"/>
    <w:rsid w:val="00097C25"/>
    <w:rsid w:val="000A007C"/>
    <w:rsid w:val="000A0240"/>
    <w:rsid w:val="000A0BAE"/>
    <w:rsid w:val="000A1300"/>
    <w:rsid w:val="000A150C"/>
    <w:rsid w:val="000A18C7"/>
    <w:rsid w:val="000A2D83"/>
    <w:rsid w:val="000A2E71"/>
    <w:rsid w:val="000A336B"/>
    <w:rsid w:val="000A359A"/>
    <w:rsid w:val="000A3720"/>
    <w:rsid w:val="000A3A45"/>
    <w:rsid w:val="000A3BD1"/>
    <w:rsid w:val="000A3D3B"/>
    <w:rsid w:val="000A3E6C"/>
    <w:rsid w:val="000A442E"/>
    <w:rsid w:val="000A4C9B"/>
    <w:rsid w:val="000A51B3"/>
    <w:rsid w:val="000A56B3"/>
    <w:rsid w:val="000A6126"/>
    <w:rsid w:val="000A62F2"/>
    <w:rsid w:val="000A6409"/>
    <w:rsid w:val="000A651F"/>
    <w:rsid w:val="000A69B1"/>
    <w:rsid w:val="000A6A96"/>
    <w:rsid w:val="000A6CDF"/>
    <w:rsid w:val="000A7357"/>
    <w:rsid w:val="000A7FE4"/>
    <w:rsid w:val="000B046E"/>
    <w:rsid w:val="000B0D00"/>
    <w:rsid w:val="000B140C"/>
    <w:rsid w:val="000B1576"/>
    <w:rsid w:val="000B1BEE"/>
    <w:rsid w:val="000B1CBD"/>
    <w:rsid w:val="000B25C3"/>
    <w:rsid w:val="000B2A33"/>
    <w:rsid w:val="000B2BDC"/>
    <w:rsid w:val="000B3E90"/>
    <w:rsid w:val="000B3E9F"/>
    <w:rsid w:val="000B453F"/>
    <w:rsid w:val="000B4E74"/>
    <w:rsid w:val="000B599B"/>
    <w:rsid w:val="000B5B32"/>
    <w:rsid w:val="000B5DF5"/>
    <w:rsid w:val="000B5FD8"/>
    <w:rsid w:val="000B6844"/>
    <w:rsid w:val="000B694D"/>
    <w:rsid w:val="000B6EA3"/>
    <w:rsid w:val="000B6EAD"/>
    <w:rsid w:val="000B6FBC"/>
    <w:rsid w:val="000B7188"/>
    <w:rsid w:val="000B7623"/>
    <w:rsid w:val="000C0497"/>
    <w:rsid w:val="000C0950"/>
    <w:rsid w:val="000C0D8A"/>
    <w:rsid w:val="000C140C"/>
    <w:rsid w:val="000C14A0"/>
    <w:rsid w:val="000C14DA"/>
    <w:rsid w:val="000C1DE0"/>
    <w:rsid w:val="000C1F48"/>
    <w:rsid w:val="000C2113"/>
    <w:rsid w:val="000C242B"/>
    <w:rsid w:val="000C394B"/>
    <w:rsid w:val="000C39B3"/>
    <w:rsid w:val="000C3BD5"/>
    <w:rsid w:val="000C3F92"/>
    <w:rsid w:val="000C44A4"/>
    <w:rsid w:val="000C4866"/>
    <w:rsid w:val="000C4B87"/>
    <w:rsid w:val="000C5124"/>
    <w:rsid w:val="000C53AE"/>
    <w:rsid w:val="000C5438"/>
    <w:rsid w:val="000C6297"/>
    <w:rsid w:val="000C6990"/>
    <w:rsid w:val="000C6C3A"/>
    <w:rsid w:val="000C7105"/>
    <w:rsid w:val="000C71D9"/>
    <w:rsid w:val="000C7B55"/>
    <w:rsid w:val="000C7BBB"/>
    <w:rsid w:val="000D0813"/>
    <w:rsid w:val="000D12DB"/>
    <w:rsid w:val="000D1401"/>
    <w:rsid w:val="000D1561"/>
    <w:rsid w:val="000D1E7B"/>
    <w:rsid w:val="000D216F"/>
    <w:rsid w:val="000D2577"/>
    <w:rsid w:val="000D25F0"/>
    <w:rsid w:val="000D260B"/>
    <w:rsid w:val="000D2726"/>
    <w:rsid w:val="000D2A6C"/>
    <w:rsid w:val="000D2AD0"/>
    <w:rsid w:val="000D329F"/>
    <w:rsid w:val="000D346C"/>
    <w:rsid w:val="000D34B8"/>
    <w:rsid w:val="000D37EC"/>
    <w:rsid w:val="000D3A9D"/>
    <w:rsid w:val="000D4089"/>
    <w:rsid w:val="000D410E"/>
    <w:rsid w:val="000D424A"/>
    <w:rsid w:val="000D45EC"/>
    <w:rsid w:val="000D4EE1"/>
    <w:rsid w:val="000D4F59"/>
    <w:rsid w:val="000D502B"/>
    <w:rsid w:val="000D5AD1"/>
    <w:rsid w:val="000D5C5D"/>
    <w:rsid w:val="000D5EF1"/>
    <w:rsid w:val="000D5FB4"/>
    <w:rsid w:val="000D62DA"/>
    <w:rsid w:val="000D6308"/>
    <w:rsid w:val="000D6540"/>
    <w:rsid w:val="000D6833"/>
    <w:rsid w:val="000D6834"/>
    <w:rsid w:val="000D740C"/>
    <w:rsid w:val="000E06DF"/>
    <w:rsid w:val="000E0A7B"/>
    <w:rsid w:val="000E0A7E"/>
    <w:rsid w:val="000E0AF5"/>
    <w:rsid w:val="000E0D55"/>
    <w:rsid w:val="000E1666"/>
    <w:rsid w:val="000E177E"/>
    <w:rsid w:val="000E1B41"/>
    <w:rsid w:val="000E21B9"/>
    <w:rsid w:val="000E295E"/>
    <w:rsid w:val="000E30AB"/>
    <w:rsid w:val="000E360F"/>
    <w:rsid w:val="000E3663"/>
    <w:rsid w:val="000E36A8"/>
    <w:rsid w:val="000E3CD3"/>
    <w:rsid w:val="000E41B8"/>
    <w:rsid w:val="000E448D"/>
    <w:rsid w:val="000E45D5"/>
    <w:rsid w:val="000E4827"/>
    <w:rsid w:val="000E4B24"/>
    <w:rsid w:val="000E5335"/>
    <w:rsid w:val="000E5680"/>
    <w:rsid w:val="000E57A8"/>
    <w:rsid w:val="000E5AB1"/>
    <w:rsid w:val="000E5C43"/>
    <w:rsid w:val="000E5E66"/>
    <w:rsid w:val="000E6339"/>
    <w:rsid w:val="000E6367"/>
    <w:rsid w:val="000E6CCD"/>
    <w:rsid w:val="000E7FCD"/>
    <w:rsid w:val="000F0628"/>
    <w:rsid w:val="000F08DC"/>
    <w:rsid w:val="000F09CE"/>
    <w:rsid w:val="000F0D48"/>
    <w:rsid w:val="000F0DC6"/>
    <w:rsid w:val="000F10C2"/>
    <w:rsid w:val="000F11C1"/>
    <w:rsid w:val="000F1F3B"/>
    <w:rsid w:val="000F2346"/>
    <w:rsid w:val="000F25D0"/>
    <w:rsid w:val="000F2F35"/>
    <w:rsid w:val="000F361C"/>
    <w:rsid w:val="000F3BAD"/>
    <w:rsid w:val="000F4C34"/>
    <w:rsid w:val="000F552E"/>
    <w:rsid w:val="000F5D9C"/>
    <w:rsid w:val="000F5F9D"/>
    <w:rsid w:val="000F6D0C"/>
    <w:rsid w:val="000F710E"/>
    <w:rsid w:val="000F7CB4"/>
    <w:rsid w:val="00100B0D"/>
    <w:rsid w:val="00100BE0"/>
    <w:rsid w:val="00102311"/>
    <w:rsid w:val="00102352"/>
    <w:rsid w:val="0010303B"/>
    <w:rsid w:val="001032EE"/>
    <w:rsid w:val="00103953"/>
    <w:rsid w:val="00103A8F"/>
    <w:rsid w:val="00103AC9"/>
    <w:rsid w:val="00104982"/>
    <w:rsid w:val="001049FD"/>
    <w:rsid w:val="00104E3A"/>
    <w:rsid w:val="001050D3"/>
    <w:rsid w:val="00105294"/>
    <w:rsid w:val="0010536D"/>
    <w:rsid w:val="00105D28"/>
    <w:rsid w:val="00106C01"/>
    <w:rsid w:val="00106E0C"/>
    <w:rsid w:val="00106F51"/>
    <w:rsid w:val="00107121"/>
    <w:rsid w:val="001072D8"/>
    <w:rsid w:val="001073B7"/>
    <w:rsid w:val="001075BC"/>
    <w:rsid w:val="00110234"/>
    <w:rsid w:val="0011058A"/>
    <w:rsid w:val="00110736"/>
    <w:rsid w:val="00110765"/>
    <w:rsid w:val="00110C08"/>
    <w:rsid w:val="001111D0"/>
    <w:rsid w:val="0011248A"/>
    <w:rsid w:val="00112528"/>
    <w:rsid w:val="0011276B"/>
    <w:rsid w:val="00112CDA"/>
    <w:rsid w:val="001134CB"/>
    <w:rsid w:val="00113720"/>
    <w:rsid w:val="001137C9"/>
    <w:rsid w:val="00113A92"/>
    <w:rsid w:val="00113BD6"/>
    <w:rsid w:val="00113BD7"/>
    <w:rsid w:val="00114179"/>
    <w:rsid w:val="001149E7"/>
    <w:rsid w:val="00114BA5"/>
    <w:rsid w:val="00115072"/>
    <w:rsid w:val="00115567"/>
    <w:rsid w:val="00115744"/>
    <w:rsid w:val="001157F1"/>
    <w:rsid w:val="00115F37"/>
    <w:rsid w:val="0011678B"/>
    <w:rsid w:val="00116C54"/>
    <w:rsid w:val="00116F41"/>
    <w:rsid w:val="00117609"/>
    <w:rsid w:val="001178D4"/>
    <w:rsid w:val="00117CF6"/>
    <w:rsid w:val="00117F24"/>
    <w:rsid w:val="00120231"/>
    <w:rsid w:val="001207A4"/>
    <w:rsid w:val="00120D82"/>
    <w:rsid w:val="001210DC"/>
    <w:rsid w:val="00121995"/>
    <w:rsid w:val="001225A6"/>
    <w:rsid w:val="00122823"/>
    <w:rsid w:val="00122839"/>
    <w:rsid w:val="00122E03"/>
    <w:rsid w:val="0012319B"/>
    <w:rsid w:val="001235FE"/>
    <w:rsid w:val="0012386B"/>
    <w:rsid w:val="00123900"/>
    <w:rsid w:val="00123AF9"/>
    <w:rsid w:val="00123B27"/>
    <w:rsid w:val="00124147"/>
    <w:rsid w:val="001241DF"/>
    <w:rsid w:val="00124550"/>
    <w:rsid w:val="00124B5E"/>
    <w:rsid w:val="0012511C"/>
    <w:rsid w:val="001258E6"/>
    <w:rsid w:val="00125917"/>
    <w:rsid w:val="00125983"/>
    <w:rsid w:val="00125D4E"/>
    <w:rsid w:val="00125EA5"/>
    <w:rsid w:val="001260F0"/>
    <w:rsid w:val="001262FD"/>
    <w:rsid w:val="00126C1A"/>
    <w:rsid w:val="00127487"/>
    <w:rsid w:val="001276C9"/>
    <w:rsid w:val="00127C69"/>
    <w:rsid w:val="00127E31"/>
    <w:rsid w:val="00127E37"/>
    <w:rsid w:val="0013003E"/>
    <w:rsid w:val="00130817"/>
    <w:rsid w:val="00130C30"/>
    <w:rsid w:val="00131A21"/>
    <w:rsid w:val="00132390"/>
    <w:rsid w:val="0013246D"/>
    <w:rsid w:val="00132493"/>
    <w:rsid w:val="001333B3"/>
    <w:rsid w:val="001336D5"/>
    <w:rsid w:val="001337DB"/>
    <w:rsid w:val="001338D4"/>
    <w:rsid w:val="00133EEC"/>
    <w:rsid w:val="001342F4"/>
    <w:rsid w:val="00134E33"/>
    <w:rsid w:val="0013527C"/>
    <w:rsid w:val="00135CAF"/>
    <w:rsid w:val="00136F33"/>
    <w:rsid w:val="00137642"/>
    <w:rsid w:val="001400E7"/>
    <w:rsid w:val="001405B5"/>
    <w:rsid w:val="00140F30"/>
    <w:rsid w:val="0014234C"/>
    <w:rsid w:val="0014235C"/>
    <w:rsid w:val="0014267C"/>
    <w:rsid w:val="00142750"/>
    <w:rsid w:val="001427D5"/>
    <w:rsid w:val="00142B0C"/>
    <w:rsid w:val="0014344F"/>
    <w:rsid w:val="00143637"/>
    <w:rsid w:val="0014408F"/>
    <w:rsid w:val="001440E4"/>
    <w:rsid w:val="0014459C"/>
    <w:rsid w:val="001449F9"/>
    <w:rsid w:val="00144BEF"/>
    <w:rsid w:val="00145144"/>
    <w:rsid w:val="00145394"/>
    <w:rsid w:val="00145941"/>
    <w:rsid w:val="00145AFA"/>
    <w:rsid w:val="00145E06"/>
    <w:rsid w:val="00145EEB"/>
    <w:rsid w:val="00145F90"/>
    <w:rsid w:val="001462F8"/>
    <w:rsid w:val="00146327"/>
    <w:rsid w:val="00146544"/>
    <w:rsid w:val="0014672C"/>
    <w:rsid w:val="00146B80"/>
    <w:rsid w:val="00147354"/>
    <w:rsid w:val="001479EB"/>
    <w:rsid w:val="00147F79"/>
    <w:rsid w:val="0015073B"/>
    <w:rsid w:val="00150AFC"/>
    <w:rsid w:val="00150CAE"/>
    <w:rsid w:val="00150D02"/>
    <w:rsid w:val="00150DF2"/>
    <w:rsid w:val="0015134D"/>
    <w:rsid w:val="0015148B"/>
    <w:rsid w:val="0015178C"/>
    <w:rsid w:val="001520F9"/>
    <w:rsid w:val="00152BAD"/>
    <w:rsid w:val="00152BD2"/>
    <w:rsid w:val="00152C70"/>
    <w:rsid w:val="001531BA"/>
    <w:rsid w:val="001534D5"/>
    <w:rsid w:val="00153537"/>
    <w:rsid w:val="00153905"/>
    <w:rsid w:val="00153964"/>
    <w:rsid w:val="00153E86"/>
    <w:rsid w:val="001543B3"/>
    <w:rsid w:val="001543E2"/>
    <w:rsid w:val="0015468A"/>
    <w:rsid w:val="0015483E"/>
    <w:rsid w:val="00154C6D"/>
    <w:rsid w:val="00154F7E"/>
    <w:rsid w:val="00155080"/>
    <w:rsid w:val="001554D8"/>
    <w:rsid w:val="0015603A"/>
    <w:rsid w:val="001564B9"/>
    <w:rsid w:val="00156904"/>
    <w:rsid w:val="0015739D"/>
    <w:rsid w:val="00157A01"/>
    <w:rsid w:val="00160018"/>
    <w:rsid w:val="001601C8"/>
    <w:rsid w:val="001604B7"/>
    <w:rsid w:val="00160BF3"/>
    <w:rsid w:val="0016125A"/>
    <w:rsid w:val="001612F2"/>
    <w:rsid w:val="001613D6"/>
    <w:rsid w:val="001613DA"/>
    <w:rsid w:val="00161F6D"/>
    <w:rsid w:val="001628A9"/>
    <w:rsid w:val="00162982"/>
    <w:rsid w:val="00162F73"/>
    <w:rsid w:val="00163129"/>
    <w:rsid w:val="001631E9"/>
    <w:rsid w:val="0016321B"/>
    <w:rsid w:val="00163461"/>
    <w:rsid w:val="00163732"/>
    <w:rsid w:val="0016388D"/>
    <w:rsid w:val="00163E04"/>
    <w:rsid w:val="00164ACD"/>
    <w:rsid w:val="00164F72"/>
    <w:rsid w:val="00165468"/>
    <w:rsid w:val="001654FB"/>
    <w:rsid w:val="0016550B"/>
    <w:rsid w:val="00165E67"/>
    <w:rsid w:val="00166229"/>
    <w:rsid w:val="00166751"/>
    <w:rsid w:val="00166BC3"/>
    <w:rsid w:val="0016707C"/>
    <w:rsid w:val="00167D1B"/>
    <w:rsid w:val="001701A0"/>
    <w:rsid w:val="001702A4"/>
    <w:rsid w:val="001709ED"/>
    <w:rsid w:val="00170E71"/>
    <w:rsid w:val="0017155F"/>
    <w:rsid w:val="00171F42"/>
    <w:rsid w:val="00172D2D"/>
    <w:rsid w:val="00173002"/>
    <w:rsid w:val="001730D7"/>
    <w:rsid w:val="001736E5"/>
    <w:rsid w:val="00173C50"/>
    <w:rsid w:val="00173F04"/>
    <w:rsid w:val="00174124"/>
    <w:rsid w:val="00174141"/>
    <w:rsid w:val="00174372"/>
    <w:rsid w:val="00174578"/>
    <w:rsid w:val="00174681"/>
    <w:rsid w:val="001746DC"/>
    <w:rsid w:val="0017492E"/>
    <w:rsid w:val="00175461"/>
    <w:rsid w:val="001757D1"/>
    <w:rsid w:val="00175C92"/>
    <w:rsid w:val="00176A03"/>
    <w:rsid w:val="00177422"/>
    <w:rsid w:val="001776CB"/>
    <w:rsid w:val="00177882"/>
    <w:rsid w:val="00177AB6"/>
    <w:rsid w:val="00177E7F"/>
    <w:rsid w:val="00180111"/>
    <w:rsid w:val="00180336"/>
    <w:rsid w:val="0018069B"/>
    <w:rsid w:val="001810DC"/>
    <w:rsid w:val="001811E9"/>
    <w:rsid w:val="00181961"/>
    <w:rsid w:val="00181F73"/>
    <w:rsid w:val="00182D1C"/>
    <w:rsid w:val="0018397E"/>
    <w:rsid w:val="00183A12"/>
    <w:rsid w:val="00184479"/>
    <w:rsid w:val="00184B26"/>
    <w:rsid w:val="00184D28"/>
    <w:rsid w:val="00185203"/>
    <w:rsid w:val="00185634"/>
    <w:rsid w:val="001857D0"/>
    <w:rsid w:val="001858CD"/>
    <w:rsid w:val="00185B97"/>
    <w:rsid w:val="001864B9"/>
    <w:rsid w:val="00186910"/>
    <w:rsid w:val="00186951"/>
    <w:rsid w:val="00186AF6"/>
    <w:rsid w:val="001870DC"/>
    <w:rsid w:val="0018713A"/>
    <w:rsid w:val="001874DC"/>
    <w:rsid w:val="00187A44"/>
    <w:rsid w:val="00187F12"/>
    <w:rsid w:val="001900C5"/>
    <w:rsid w:val="0019014F"/>
    <w:rsid w:val="00190875"/>
    <w:rsid w:val="00190885"/>
    <w:rsid w:val="00190BC3"/>
    <w:rsid w:val="00190DC6"/>
    <w:rsid w:val="00191C69"/>
    <w:rsid w:val="00191CBF"/>
    <w:rsid w:val="001924F4"/>
    <w:rsid w:val="0019310D"/>
    <w:rsid w:val="00193113"/>
    <w:rsid w:val="001931B1"/>
    <w:rsid w:val="00193225"/>
    <w:rsid w:val="001934E5"/>
    <w:rsid w:val="00193EDA"/>
    <w:rsid w:val="00194566"/>
    <w:rsid w:val="00194650"/>
    <w:rsid w:val="00194793"/>
    <w:rsid w:val="0019520F"/>
    <w:rsid w:val="00195366"/>
    <w:rsid w:val="0019587A"/>
    <w:rsid w:val="00195988"/>
    <w:rsid w:val="00195A25"/>
    <w:rsid w:val="00195BF0"/>
    <w:rsid w:val="00196751"/>
    <w:rsid w:val="00196DDC"/>
    <w:rsid w:val="00196DFC"/>
    <w:rsid w:val="00196E87"/>
    <w:rsid w:val="001973D2"/>
    <w:rsid w:val="00197F19"/>
    <w:rsid w:val="001A125A"/>
    <w:rsid w:val="001A2059"/>
    <w:rsid w:val="001A2337"/>
    <w:rsid w:val="001A26ED"/>
    <w:rsid w:val="001A2899"/>
    <w:rsid w:val="001A2C6E"/>
    <w:rsid w:val="001A317E"/>
    <w:rsid w:val="001A3D37"/>
    <w:rsid w:val="001A42D9"/>
    <w:rsid w:val="001A4404"/>
    <w:rsid w:val="001A44A1"/>
    <w:rsid w:val="001A4D42"/>
    <w:rsid w:val="001A5176"/>
    <w:rsid w:val="001A528B"/>
    <w:rsid w:val="001A529E"/>
    <w:rsid w:val="001A5353"/>
    <w:rsid w:val="001A57E6"/>
    <w:rsid w:val="001A5D73"/>
    <w:rsid w:val="001A6102"/>
    <w:rsid w:val="001A66AC"/>
    <w:rsid w:val="001A67A1"/>
    <w:rsid w:val="001A69AB"/>
    <w:rsid w:val="001A6CC3"/>
    <w:rsid w:val="001A70B0"/>
    <w:rsid w:val="001A74B9"/>
    <w:rsid w:val="001A7A30"/>
    <w:rsid w:val="001B0124"/>
    <w:rsid w:val="001B04DF"/>
    <w:rsid w:val="001B12BD"/>
    <w:rsid w:val="001B1429"/>
    <w:rsid w:val="001B19D2"/>
    <w:rsid w:val="001B1AD1"/>
    <w:rsid w:val="001B2A7D"/>
    <w:rsid w:val="001B2EA8"/>
    <w:rsid w:val="001B335E"/>
    <w:rsid w:val="001B36DF"/>
    <w:rsid w:val="001B382A"/>
    <w:rsid w:val="001B3BF5"/>
    <w:rsid w:val="001B43A8"/>
    <w:rsid w:val="001B487D"/>
    <w:rsid w:val="001B4A79"/>
    <w:rsid w:val="001B554F"/>
    <w:rsid w:val="001B5827"/>
    <w:rsid w:val="001B64A6"/>
    <w:rsid w:val="001B7983"/>
    <w:rsid w:val="001C01C6"/>
    <w:rsid w:val="001C03D3"/>
    <w:rsid w:val="001C04C1"/>
    <w:rsid w:val="001C089B"/>
    <w:rsid w:val="001C0C42"/>
    <w:rsid w:val="001C0E0F"/>
    <w:rsid w:val="001C1C65"/>
    <w:rsid w:val="001C1F4C"/>
    <w:rsid w:val="001C2094"/>
    <w:rsid w:val="001C29F0"/>
    <w:rsid w:val="001C2CA3"/>
    <w:rsid w:val="001C2FBB"/>
    <w:rsid w:val="001C333F"/>
    <w:rsid w:val="001C35BB"/>
    <w:rsid w:val="001C3818"/>
    <w:rsid w:val="001C3852"/>
    <w:rsid w:val="001C38EA"/>
    <w:rsid w:val="001C3AC8"/>
    <w:rsid w:val="001C3DC7"/>
    <w:rsid w:val="001C3EFC"/>
    <w:rsid w:val="001C4EB6"/>
    <w:rsid w:val="001C5424"/>
    <w:rsid w:val="001C5636"/>
    <w:rsid w:val="001C5ED7"/>
    <w:rsid w:val="001C5F7F"/>
    <w:rsid w:val="001C65FA"/>
    <w:rsid w:val="001C6B7B"/>
    <w:rsid w:val="001C71D2"/>
    <w:rsid w:val="001C75EE"/>
    <w:rsid w:val="001C7A67"/>
    <w:rsid w:val="001D0040"/>
    <w:rsid w:val="001D0693"/>
    <w:rsid w:val="001D09F3"/>
    <w:rsid w:val="001D180F"/>
    <w:rsid w:val="001D18BE"/>
    <w:rsid w:val="001D1983"/>
    <w:rsid w:val="001D1989"/>
    <w:rsid w:val="001D24B9"/>
    <w:rsid w:val="001D3718"/>
    <w:rsid w:val="001D49F3"/>
    <w:rsid w:val="001D53B3"/>
    <w:rsid w:val="001D583A"/>
    <w:rsid w:val="001D646B"/>
    <w:rsid w:val="001D757A"/>
    <w:rsid w:val="001D75C3"/>
    <w:rsid w:val="001E0222"/>
    <w:rsid w:val="001E0363"/>
    <w:rsid w:val="001E0924"/>
    <w:rsid w:val="001E14CD"/>
    <w:rsid w:val="001E1639"/>
    <w:rsid w:val="001E2811"/>
    <w:rsid w:val="001E2868"/>
    <w:rsid w:val="001E2F80"/>
    <w:rsid w:val="001E3323"/>
    <w:rsid w:val="001E3465"/>
    <w:rsid w:val="001E3FDC"/>
    <w:rsid w:val="001E4CD7"/>
    <w:rsid w:val="001E4D59"/>
    <w:rsid w:val="001E5207"/>
    <w:rsid w:val="001E54EC"/>
    <w:rsid w:val="001E550E"/>
    <w:rsid w:val="001E564D"/>
    <w:rsid w:val="001E6053"/>
    <w:rsid w:val="001E67FA"/>
    <w:rsid w:val="001E69FE"/>
    <w:rsid w:val="001E7350"/>
    <w:rsid w:val="001E7895"/>
    <w:rsid w:val="001E7A44"/>
    <w:rsid w:val="001F02CD"/>
    <w:rsid w:val="001F0582"/>
    <w:rsid w:val="001F05DA"/>
    <w:rsid w:val="001F0708"/>
    <w:rsid w:val="001F09AE"/>
    <w:rsid w:val="001F14B3"/>
    <w:rsid w:val="001F16AE"/>
    <w:rsid w:val="001F25C4"/>
    <w:rsid w:val="001F34A5"/>
    <w:rsid w:val="001F354D"/>
    <w:rsid w:val="001F393C"/>
    <w:rsid w:val="001F4355"/>
    <w:rsid w:val="001F456E"/>
    <w:rsid w:val="001F49D3"/>
    <w:rsid w:val="001F4F51"/>
    <w:rsid w:val="001F506D"/>
    <w:rsid w:val="001F56AF"/>
    <w:rsid w:val="001F56F5"/>
    <w:rsid w:val="001F62AC"/>
    <w:rsid w:val="001F6457"/>
    <w:rsid w:val="001F705E"/>
    <w:rsid w:val="001F72CF"/>
    <w:rsid w:val="001F7646"/>
    <w:rsid w:val="001F7A07"/>
    <w:rsid w:val="001F7DB4"/>
    <w:rsid w:val="00200053"/>
    <w:rsid w:val="0020015C"/>
    <w:rsid w:val="00200665"/>
    <w:rsid w:val="00200A39"/>
    <w:rsid w:val="00200C66"/>
    <w:rsid w:val="0020113B"/>
    <w:rsid w:val="00201194"/>
    <w:rsid w:val="00201879"/>
    <w:rsid w:val="00201C45"/>
    <w:rsid w:val="00201DD1"/>
    <w:rsid w:val="00201E58"/>
    <w:rsid w:val="002038D0"/>
    <w:rsid w:val="00203AEB"/>
    <w:rsid w:val="00203B2B"/>
    <w:rsid w:val="00203D2A"/>
    <w:rsid w:val="00203DB2"/>
    <w:rsid w:val="00204075"/>
    <w:rsid w:val="00204435"/>
    <w:rsid w:val="0020469A"/>
    <w:rsid w:val="00204A5C"/>
    <w:rsid w:val="002050FC"/>
    <w:rsid w:val="0020551F"/>
    <w:rsid w:val="00205583"/>
    <w:rsid w:val="00205A47"/>
    <w:rsid w:val="00205E3F"/>
    <w:rsid w:val="00205E7A"/>
    <w:rsid w:val="002073A5"/>
    <w:rsid w:val="002074F3"/>
    <w:rsid w:val="0020794D"/>
    <w:rsid w:val="002079DA"/>
    <w:rsid w:val="002108A4"/>
    <w:rsid w:val="002108BD"/>
    <w:rsid w:val="00210967"/>
    <w:rsid w:val="0021112F"/>
    <w:rsid w:val="002114A0"/>
    <w:rsid w:val="002116B2"/>
    <w:rsid w:val="002116CE"/>
    <w:rsid w:val="00211986"/>
    <w:rsid w:val="00211A6B"/>
    <w:rsid w:val="0021204E"/>
    <w:rsid w:val="0021239C"/>
    <w:rsid w:val="0021246A"/>
    <w:rsid w:val="00213024"/>
    <w:rsid w:val="00213387"/>
    <w:rsid w:val="00213525"/>
    <w:rsid w:val="0021364D"/>
    <w:rsid w:val="00213934"/>
    <w:rsid w:val="00213F3B"/>
    <w:rsid w:val="00214317"/>
    <w:rsid w:val="00214458"/>
    <w:rsid w:val="00215262"/>
    <w:rsid w:val="00215603"/>
    <w:rsid w:val="00215609"/>
    <w:rsid w:val="0021575B"/>
    <w:rsid w:val="00215B97"/>
    <w:rsid w:val="002161D0"/>
    <w:rsid w:val="00216289"/>
    <w:rsid w:val="00216474"/>
    <w:rsid w:val="002166C1"/>
    <w:rsid w:val="0021680F"/>
    <w:rsid w:val="00216C5F"/>
    <w:rsid w:val="00216DF2"/>
    <w:rsid w:val="0021706E"/>
    <w:rsid w:val="00217214"/>
    <w:rsid w:val="002174C9"/>
    <w:rsid w:val="002174E3"/>
    <w:rsid w:val="00217721"/>
    <w:rsid w:val="00217BE0"/>
    <w:rsid w:val="00220ACC"/>
    <w:rsid w:val="00221520"/>
    <w:rsid w:val="002215EA"/>
    <w:rsid w:val="00221619"/>
    <w:rsid w:val="00221679"/>
    <w:rsid w:val="002218A8"/>
    <w:rsid w:val="00221B36"/>
    <w:rsid w:val="00221C44"/>
    <w:rsid w:val="00221C50"/>
    <w:rsid w:val="00221EB8"/>
    <w:rsid w:val="00222C71"/>
    <w:rsid w:val="00222E6E"/>
    <w:rsid w:val="00222F46"/>
    <w:rsid w:val="00222F8E"/>
    <w:rsid w:val="00223249"/>
    <w:rsid w:val="002238C3"/>
    <w:rsid w:val="00223BE0"/>
    <w:rsid w:val="00223EBA"/>
    <w:rsid w:val="002240F2"/>
    <w:rsid w:val="002242A5"/>
    <w:rsid w:val="00224360"/>
    <w:rsid w:val="0022436E"/>
    <w:rsid w:val="002250BA"/>
    <w:rsid w:val="00225747"/>
    <w:rsid w:val="00225B01"/>
    <w:rsid w:val="00226059"/>
    <w:rsid w:val="00226173"/>
    <w:rsid w:val="002261BE"/>
    <w:rsid w:val="002264B4"/>
    <w:rsid w:val="00226539"/>
    <w:rsid w:val="002267AC"/>
    <w:rsid w:val="00226E0B"/>
    <w:rsid w:val="00226E7C"/>
    <w:rsid w:val="0022749D"/>
    <w:rsid w:val="002278A2"/>
    <w:rsid w:val="00227C18"/>
    <w:rsid w:val="00230004"/>
    <w:rsid w:val="00230A14"/>
    <w:rsid w:val="00230B09"/>
    <w:rsid w:val="00231405"/>
    <w:rsid w:val="00231A60"/>
    <w:rsid w:val="00231DF4"/>
    <w:rsid w:val="0023209C"/>
    <w:rsid w:val="00234112"/>
    <w:rsid w:val="00234135"/>
    <w:rsid w:val="002343FF"/>
    <w:rsid w:val="00234442"/>
    <w:rsid w:val="002344FC"/>
    <w:rsid w:val="0023481E"/>
    <w:rsid w:val="00234E18"/>
    <w:rsid w:val="0023512F"/>
    <w:rsid w:val="00235574"/>
    <w:rsid w:val="00235859"/>
    <w:rsid w:val="002360D6"/>
    <w:rsid w:val="0023655F"/>
    <w:rsid w:val="0023671E"/>
    <w:rsid w:val="00236DDE"/>
    <w:rsid w:val="00236F2F"/>
    <w:rsid w:val="002375B7"/>
    <w:rsid w:val="00237C31"/>
    <w:rsid w:val="00237C6C"/>
    <w:rsid w:val="00237EB8"/>
    <w:rsid w:val="00237FB7"/>
    <w:rsid w:val="0024012C"/>
    <w:rsid w:val="0024020E"/>
    <w:rsid w:val="002403EB"/>
    <w:rsid w:val="00240577"/>
    <w:rsid w:val="002408B2"/>
    <w:rsid w:val="00240C9B"/>
    <w:rsid w:val="0024143D"/>
    <w:rsid w:val="00241566"/>
    <w:rsid w:val="0024173E"/>
    <w:rsid w:val="00241814"/>
    <w:rsid w:val="00241845"/>
    <w:rsid w:val="00241875"/>
    <w:rsid w:val="00241B02"/>
    <w:rsid w:val="00241E35"/>
    <w:rsid w:val="00241F1F"/>
    <w:rsid w:val="00241F86"/>
    <w:rsid w:val="002422E7"/>
    <w:rsid w:val="00242641"/>
    <w:rsid w:val="002427E5"/>
    <w:rsid w:val="002433A8"/>
    <w:rsid w:val="002434CB"/>
    <w:rsid w:val="00243C0A"/>
    <w:rsid w:val="00243C11"/>
    <w:rsid w:val="00243D0F"/>
    <w:rsid w:val="00243EE7"/>
    <w:rsid w:val="00243F17"/>
    <w:rsid w:val="00244257"/>
    <w:rsid w:val="002443D0"/>
    <w:rsid w:val="002446B1"/>
    <w:rsid w:val="002449EE"/>
    <w:rsid w:val="002449FD"/>
    <w:rsid w:val="0024512D"/>
    <w:rsid w:val="00245523"/>
    <w:rsid w:val="002456BD"/>
    <w:rsid w:val="00245908"/>
    <w:rsid w:val="00245CBC"/>
    <w:rsid w:val="00245F89"/>
    <w:rsid w:val="002463A0"/>
    <w:rsid w:val="002463F3"/>
    <w:rsid w:val="00246443"/>
    <w:rsid w:val="00246C69"/>
    <w:rsid w:val="0024703A"/>
    <w:rsid w:val="00247088"/>
    <w:rsid w:val="00247824"/>
    <w:rsid w:val="002500A8"/>
    <w:rsid w:val="002505A0"/>
    <w:rsid w:val="00250ACC"/>
    <w:rsid w:val="00251BF6"/>
    <w:rsid w:val="002528D3"/>
    <w:rsid w:val="00252B67"/>
    <w:rsid w:val="00252D18"/>
    <w:rsid w:val="00253296"/>
    <w:rsid w:val="00253470"/>
    <w:rsid w:val="00253661"/>
    <w:rsid w:val="00253BBA"/>
    <w:rsid w:val="0025426D"/>
    <w:rsid w:val="00254A61"/>
    <w:rsid w:val="00254BA4"/>
    <w:rsid w:val="00254EF5"/>
    <w:rsid w:val="00254FA3"/>
    <w:rsid w:val="00255393"/>
    <w:rsid w:val="0025570F"/>
    <w:rsid w:val="0025577A"/>
    <w:rsid w:val="00255909"/>
    <w:rsid w:val="00255D63"/>
    <w:rsid w:val="00255ED5"/>
    <w:rsid w:val="00256CBB"/>
    <w:rsid w:val="00256DBE"/>
    <w:rsid w:val="002574B7"/>
    <w:rsid w:val="002576F6"/>
    <w:rsid w:val="00257C66"/>
    <w:rsid w:val="00260026"/>
    <w:rsid w:val="002602E9"/>
    <w:rsid w:val="00260505"/>
    <w:rsid w:val="00260518"/>
    <w:rsid w:val="0026056A"/>
    <w:rsid w:val="0026078D"/>
    <w:rsid w:val="002608CA"/>
    <w:rsid w:val="00261174"/>
    <w:rsid w:val="00261A30"/>
    <w:rsid w:val="00261EA6"/>
    <w:rsid w:val="00262052"/>
    <w:rsid w:val="002623C3"/>
    <w:rsid w:val="002627D2"/>
    <w:rsid w:val="00262AD2"/>
    <w:rsid w:val="00262F86"/>
    <w:rsid w:val="0026324E"/>
    <w:rsid w:val="002639CF"/>
    <w:rsid w:val="00263AD6"/>
    <w:rsid w:val="00263C2D"/>
    <w:rsid w:val="00263CA4"/>
    <w:rsid w:val="0026452F"/>
    <w:rsid w:val="002647F6"/>
    <w:rsid w:val="00265E63"/>
    <w:rsid w:val="00265FA2"/>
    <w:rsid w:val="002660D3"/>
    <w:rsid w:val="00266720"/>
    <w:rsid w:val="00266B12"/>
    <w:rsid w:val="00266E29"/>
    <w:rsid w:val="00266E9D"/>
    <w:rsid w:val="00267F24"/>
    <w:rsid w:val="002707D3"/>
    <w:rsid w:val="00270B41"/>
    <w:rsid w:val="00270B75"/>
    <w:rsid w:val="00271206"/>
    <w:rsid w:val="0027151D"/>
    <w:rsid w:val="002716D1"/>
    <w:rsid w:val="002717B7"/>
    <w:rsid w:val="00271E64"/>
    <w:rsid w:val="00271F32"/>
    <w:rsid w:val="00271F89"/>
    <w:rsid w:val="002729AC"/>
    <w:rsid w:val="00272C87"/>
    <w:rsid w:val="00273066"/>
    <w:rsid w:val="002731D3"/>
    <w:rsid w:val="002732ED"/>
    <w:rsid w:val="0027333D"/>
    <w:rsid w:val="002733B5"/>
    <w:rsid w:val="002733CB"/>
    <w:rsid w:val="00273441"/>
    <w:rsid w:val="00273493"/>
    <w:rsid w:val="0027394A"/>
    <w:rsid w:val="00273AD7"/>
    <w:rsid w:val="00273D2D"/>
    <w:rsid w:val="002742BC"/>
    <w:rsid w:val="00274D7B"/>
    <w:rsid w:val="00275604"/>
    <w:rsid w:val="00275874"/>
    <w:rsid w:val="002758A7"/>
    <w:rsid w:val="0027677D"/>
    <w:rsid w:val="00276992"/>
    <w:rsid w:val="00276DF2"/>
    <w:rsid w:val="00276FDD"/>
    <w:rsid w:val="002772D4"/>
    <w:rsid w:val="00277931"/>
    <w:rsid w:val="00277F8B"/>
    <w:rsid w:val="00280829"/>
    <w:rsid w:val="00280869"/>
    <w:rsid w:val="00280C86"/>
    <w:rsid w:val="00281296"/>
    <w:rsid w:val="00281DB9"/>
    <w:rsid w:val="00282775"/>
    <w:rsid w:val="0028292C"/>
    <w:rsid w:val="00283CDA"/>
    <w:rsid w:val="002851D8"/>
    <w:rsid w:val="00285B00"/>
    <w:rsid w:val="00285EE7"/>
    <w:rsid w:val="0028633A"/>
    <w:rsid w:val="0028651B"/>
    <w:rsid w:val="00286948"/>
    <w:rsid w:val="00286FA4"/>
    <w:rsid w:val="00287209"/>
    <w:rsid w:val="0028765E"/>
    <w:rsid w:val="00287AEE"/>
    <w:rsid w:val="00287E4C"/>
    <w:rsid w:val="00287FB0"/>
    <w:rsid w:val="0029045B"/>
    <w:rsid w:val="00290526"/>
    <w:rsid w:val="00290559"/>
    <w:rsid w:val="0029068D"/>
    <w:rsid w:val="00290C26"/>
    <w:rsid w:val="00290F15"/>
    <w:rsid w:val="00291267"/>
    <w:rsid w:val="00291FD7"/>
    <w:rsid w:val="0029234F"/>
    <w:rsid w:val="002925FE"/>
    <w:rsid w:val="00292850"/>
    <w:rsid w:val="00292A21"/>
    <w:rsid w:val="00292DC2"/>
    <w:rsid w:val="00292DC5"/>
    <w:rsid w:val="00293227"/>
    <w:rsid w:val="002938E9"/>
    <w:rsid w:val="00293AFE"/>
    <w:rsid w:val="00293C27"/>
    <w:rsid w:val="002940E8"/>
    <w:rsid w:val="00294AC8"/>
    <w:rsid w:val="00294BBA"/>
    <w:rsid w:val="00295672"/>
    <w:rsid w:val="0029581F"/>
    <w:rsid w:val="00295FE5"/>
    <w:rsid w:val="00296930"/>
    <w:rsid w:val="00296A54"/>
    <w:rsid w:val="00296BEA"/>
    <w:rsid w:val="002975EF"/>
    <w:rsid w:val="00297D0D"/>
    <w:rsid w:val="002A02B3"/>
    <w:rsid w:val="002A02EE"/>
    <w:rsid w:val="002A0ACC"/>
    <w:rsid w:val="002A0C5A"/>
    <w:rsid w:val="002A12B5"/>
    <w:rsid w:val="002A160F"/>
    <w:rsid w:val="002A181D"/>
    <w:rsid w:val="002A199B"/>
    <w:rsid w:val="002A19F0"/>
    <w:rsid w:val="002A25EB"/>
    <w:rsid w:val="002A26F8"/>
    <w:rsid w:val="002A2802"/>
    <w:rsid w:val="002A2A64"/>
    <w:rsid w:val="002A2F7E"/>
    <w:rsid w:val="002A315F"/>
    <w:rsid w:val="002A4088"/>
    <w:rsid w:val="002A4164"/>
    <w:rsid w:val="002A42CA"/>
    <w:rsid w:val="002A456F"/>
    <w:rsid w:val="002A495C"/>
    <w:rsid w:val="002A4C0F"/>
    <w:rsid w:val="002A4CBA"/>
    <w:rsid w:val="002A4E4A"/>
    <w:rsid w:val="002A4F8E"/>
    <w:rsid w:val="002A5582"/>
    <w:rsid w:val="002A5FF2"/>
    <w:rsid w:val="002A6113"/>
    <w:rsid w:val="002A658B"/>
    <w:rsid w:val="002A675F"/>
    <w:rsid w:val="002A7454"/>
    <w:rsid w:val="002A76B7"/>
    <w:rsid w:val="002B005D"/>
    <w:rsid w:val="002B0372"/>
    <w:rsid w:val="002B040F"/>
    <w:rsid w:val="002B0454"/>
    <w:rsid w:val="002B06C8"/>
    <w:rsid w:val="002B0821"/>
    <w:rsid w:val="002B0CA4"/>
    <w:rsid w:val="002B12B0"/>
    <w:rsid w:val="002B13D2"/>
    <w:rsid w:val="002B199E"/>
    <w:rsid w:val="002B1F8E"/>
    <w:rsid w:val="002B2464"/>
    <w:rsid w:val="002B26AF"/>
    <w:rsid w:val="002B2B8E"/>
    <w:rsid w:val="002B2B9B"/>
    <w:rsid w:val="002B2BB9"/>
    <w:rsid w:val="002B4665"/>
    <w:rsid w:val="002B46CE"/>
    <w:rsid w:val="002B49FE"/>
    <w:rsid w:val="002B4ADA"/>
    <w:rsid w:val="002B506A"/>
    <w:rsid w:val="002B5212"/>
    <w:rsid w:val="002B5387"/>
    <w:rsid w:val="002B5924"/>
    <w:rsid w:val="002B59CE"/>
    <w:rsid w:val="002B5DD9"/>
    <w:rsid w:val="002B688E"/>
    <w:rsid w:val="002B6EDE"/>
    <w:rsid w:val="002B6FAF"/>
    <w:rsid w:val="002B77AF"/>
    <w:rsid w:val="002B786F"/>
    <w:rsid w:val="002B7930"/>
    <w:rsid w:val="002C0454"/>
    <w:rsid w:val="002C0630"/>
    <w:rsid w:val="002C0C96"/>
    <w:rsid w:val="002C0D54"/>
    <w:rsid w:val="002C0DF6"/>
    <w:rsid w:val="002C12E5"/>
    <w:rsid w:val="002C140F"/>
    <w:rsid w:val="002C1484"/>
    <w:rsid w:val="002C2544"/>
    <w:rsid w:val="002C25CB"/>
    <w:rsid w:val="002C271D"/>
    <w:rsid w:val="002C28EE"/>
    <w:rsid w:val="002C2FFE"/>
    <w:rsid w:val="002C309C"/>
    <w:rsid w:val="002C33B3"/>
    <w:rsid w:val="002C3BBF"/>
    <w:rsid w:val="002C46ED"/>
    <w:rsid w:val="002C4BDE"/>
    <w:rsid w:val="002C5630"/>
    <w:rsid w:val="002C5F2E"/>
    <w:rsid w:val="002C665E"/>
    <w:rsid w:val="002C6D8B"/>
    <w:rsid w:val="002C7087"/>
    <w:rsid w:val="002D0301"/>
    <w:rsid w:val="002D0BDC"/>
    <w:rsid w:val="002D0D0B"/>
    <w:rsid w:val="002D1581"/>
    <w:rsid w:val="002D1830"/>
    <w:rsid w:val="002D1C34"/>
    <w:rsid w:val="002D1EE6"/>
    <w:rsid w:val="002D2101"/>
    <w:rsid w:val="002D238E"/>
    <w:rsid w:val="002D25C7"/>
    <w:rsid w:val="002D32AA"/>
    <w:rsid w:val="002D336F"/>
    <w:rsid w:val="002D3707"/>
    <w:rsid w:val="002D38DB"/>
    <w:rsid w:val="002D3B2D"/>
    <w:rsid w:val="002D47B6"/>
    <w:rsid w:val="002D49B2"/>
    <w:rsid w:val="002D4D6C"/>
    <w:rsid w:val="002D4D8F"/>
    <w:rsid w:val="002D4EBC"/>
    <w:rsid w:val="002D55EF"/>
    <w:rsid w:val="002D5681"/>
    <w:rsid w:val="002D57A3"/>
    <w:rsid w:val="002D621F"/>
    <w:rsid w:val="002D627E"/>
    <w:rsid w:val="002D64BA"/>
    <w:rsid w:val="002D65B3"/>
    <w:rsid w:val="002D6A70"/>
    <w:rsid w:val="002D72A8"/>
    <w:rsid w:val="002D7709"/>
    <w:rsid w:val="002D78D5"/>
    <w:rsid w:val="002E0344"/>
    <w:rsid w:val="002E048D"/>
    <w:rsid w:val="002E111D"/>
    <w:rsid w:val="002E1425"/>
    <w:rsid w:val="002E17B3"/>
    <w:rsid w:val="002E1944"/>
    <w:rsid w:val="002E1CBC"/>
    <w:rsid w:val="002E1ED7"/>
    <w:rsid w:val="002E1FCB"/>
    <w:rsid w:val="002E21BE"/>
    <w:rsid w:val="002E316E"/>
    <w:rsid w:val="002E38D1"/>
    <w:rsid w:val="002E3943"/>
    <w:rsid w:val="002E3974"/>
    <w:rsid w:val="002E3F82"/>
    <w:rsid w:val="002E4082"/>
    <w:rsid w:val="002E47DA"/>
    <w:rsid w:val="002E4840"/>
    <w:rsid w:val="002E4DEA"/>
    <w:rsid w:val="002E541E"/>
    <w:rsid w:val="002E550A"/>
    <w:rsid w:val="002E57B5"/>
    <w:rsid w:val="002E5A0F"/>
    <w:rsid w:val="002E5D6C"/>
    <w:rsid w:val="002E6541"/>
    <w:rsid w:val="002E6956"/>
    <w:rsid w:val="002E701D"/>
    <w:rsid w:val="002E7921"/>
    <w:rsid w:val="002E7967"/>
    <w:rsid w:val="002E7FA4"/>
    <w:rsid w:val="002F0F31"/>
    <w:rsid w:val="002F104B"/>
    <w:rsid w:val="002F1234"/>
    <w:rsid w:val="002F1250"/>
    <w:rsid w:val="002F169E"/>
    <w:rsid w:val="002F21A0"/>
    <w:rsid w:val="002F2746"/>
    <w:rsid w:val="002F2E5F"/>
    <w:rsid w:val="002F3600"/>
    <w:rsid w:val="002F36F5"/>
    <w:rsid w:val="002F3C36"/>
    <w:rsid w:val="002F4620"/>
    <w:rsid w:val="002F4C1A"/>
    <w:rsid w:val="002F4E69"/>
    <w:rsid w:val="002F5B5A"/>
    <w:rsid w:val="002F5C3E"/>
    <w:rsid w:val="002F5CB6"/>
    <w:rsid w:val="002F6141"/>
    <w:rsid w:val="002F6641"/>
    <w:rsid w:val="002F687A"/>
    <w:rsid w:val="002F6D78"/>
    <w:rsid w:val="002F72B9"/>
    <w:rsid w:val="002F72CF"/>
    <w:rsid w:val="002F7739"/>
    <w:rsid w:val="002F7869"/>
    <w:rsid w:val="002F795E"/>
    <w:rsid w:val="002F7AF2"/>
    <w:rsid w:val="0030002A"/>
    <w:rsid w:val="003000E9"/>
    <w:rsid w:val="00300478"/>
    <w:rsid w:val="00300834"/>
    <w:rsid w:val="00300C23"/>
    <w:rsid w:val="00300D82"/>
    <w:rsid w:val="003022DD"/>
    <w:rsid w:val="00302313"/>
    <w:rsid w:val="0030251F"/>
    <w:rsid w:val="00302A23"/>
    <w:rsid w:val="0030303B"/>
    <w:rsid w:val="003030E6"/>
    <w:rsid w:val="003031AB"/>
    <w:rsid w:val="00303914"/>
    <w:rsid w:val="00304138"/>
    <w:rsid w:val="00304442"/>
    <w:rsid w:val="00304B32"/>
    <w:rsid w:val="00305160"/>
    <w:rsid w:val="0030520B"/>
    <w:rsid w:val="0030564D"/>
    <w:rsid w:val="00305905"/>
    <w:rsid w:val="0030697A"/>
    <w:rsid w:val="003070CC"/>
    <w:rsid w:val="00307263"/>
    <w:rsid w:val="0030751B"/>
    <w:rsid w:val="003075BF"/>
    <w:rsid w:val="00307629"/>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609"/>
    <w:rsid w:val="0031470A"/>
    <w:rsid w:val="00314948"/>
    <w:rsid w:val="00315267"/>
    <w:rsid w:val="00315C2F"/>
    <w:rsid w:val="00316230"/>
    <w:rsid w:val="003168FF"/>
    <w:rsid w:val="00316D2C"/>
    <w:rsid w:val="00316D3C"/>
    <w:rsid w:val="00316D51"/>
    <w:rsid w:val="00316FD7"/>
    <w:rsid w:val="0031743A"/>
    <w:rsid w:val="00317793"/>
    <w:rsid w:val="00317EF7"/>
    <w:rsid w:val="00317F81"/>
    <w:rsid w:val="00317FB6"/>
    <w:rsid w:val="00320250"/>
    <w:rsid w:val="00320A1A"/>
    <w:rsid w:val="00320CB7"/>
    <w:rsid w:val="00320E61"/>
    <w:rsid w:val="00321803"/>
    <w:rsid w:val="003224EB"/>
    <w:rsid w:val="00322591"/>
    <w:rsid w:val="00322662"/>
    <w:rsid w:val="0032364A"/>
    <w:rsid w:val="00323827"/>
    <w:rsid w:val="00323F0F"/>
    <w:rsid w:val="003245C8"/>
    <w:rsid w:val="00324EAF"/>
    <w:rsid w:val="003250B2"/>
    <w:rsid w:val="003253DD"/>
    <w:rsid w:val="00325783"/>
    <w:rsid w:val="0032578B"/>
    <w:rsid w:val="00325ACE"/>
    <w:rsid w:val="00327312"/>
    <w:rsid w:val="00327315"/>
    <w:rsid w:val="00327EBA"/>
    <w:rsid w:val="00330B63"/>
    <w:rsid w:val="0033111A"/>
    <w:rsid w:val="0033121A"/>
    <w:rsid w:val="003321AE"/>
    <w:rsid w:val="00332202"/>
    <w:rsid w:val="00332A21"/>
    <w:rsid w:val="00332CF3"/>
    <w:rsid w:val="00333514"/>
    <w:rsid w:val="0033383A"/>
    <w:rsid w:val="00333CF4"/>
    <w:rsid w:val="00334011"/>
    <w:rsid w:val="003348B1"/>
    <w:rsid w:val="00335106"/>
    <w:rsid w:val="00335139"/>
    <w:rsid w:val="00335151"/>
    <w:rsid w:val="00335891"/>
    <w:rsid w:val="003358D9"/>
    <w:rsid w:val="003360BF"/>
    <w:rsid w:val="003360F9"/>
    <w:rsid w:val="00336820"/>
    <w:rsid w:val="00336B6F"/>
    <w:rsid w:val="00336CD0"/>
    <w:rsid w:val="003376DE"/>
    <w:rsid w:val="00340183"/>
    <w:rsid w:val="00340234"/>
    <w:rsid w:val="003403CD"/>
    <w:rsid w:val="00341039"/>
    <w:rsid w:val="003411E8"/>
    <w:rsid w:val="003412CB"/>
    <w:rsid w:val="0034142E"/>
    <w:rsid w:val="00342443"/>
    <w:rsid w:val="00342835"/>
    <w:rsid w:val="003429F4"/>
    <w:rsid w:val="0034312E"/>
    <w:rsid w:val="003440B5"/>
    <w:rsid w:val="003442FC"/>
    <w:rsid w:val="00344951"/>
    <w:rsid w:val="003449EE"/>
    <w:rsid w:val="003451BB"/>
    <w:rsid w:val="003451CA"/>
    <w:rsid w:val="00345623"/>
    <w:rsid w:val="00345A72"/>
    <w:rsid w:val="0034692C"/>
    <w:rsid w:val="003469EA"/>
    <w:rsid w:val="00346D3E"/>
    <w:rsid w:val="00346EF1"/>
    <w:rsid w:val="00346F28"/>
    <w:rsid w:val="00347120"/>
    <w:rsid w:val="0034720E"/>
    <w:rsid w:val="0034744F"/>
    <w:rsid w:val="00347E7F"/>
    <w:rsid w:val="00347F82"/>
    <w:rsid w:val="003505C2"/>
    <w:rsid w:val="00350DB4"/>
    <w:rsid w:val="003516D5"/>
    <w:rsid w:val="003516F8"/>
    <w:rsid w:val="003529CD"/>
    <w:rsid w:val="00352BEA"/>
    <w:rsid w:val="00353009"/>
    <w:rsid w:val="003533A4"/>
    <w:rsid w:val="00353436"/>
    <w:rsid w:val="00353456"/>
    <w:rsid w:val="00353681"/>
    <w:rsid w:val="00353819"/>
    <w:rsid w:val="00353AB5"/>
    <w:rsid w:val="00354083"/>
    <w:rsid w:val="003544F2"/>
    <w:rsid w:val="0035494F"/>
    <w:rsid w:val="00354BFA"/>
    <w:rsid w:val="00354FE6"/>
    <w:rsid w:val="003553F7"/>
    <w:rsid w:val="00355B10"/>
    <w:rsid w:val="0035671F"/>
    <w:rsid w:val="00356F06"/>
    <w:rsid w:val="003576EB"/>
    <w:rsid w:val="00360301"/>
    <w:rsid w:val="00360388"/>
    <w:rsid w:val="0036051D"/>
    <w:rsid w:val="00360A9B"/>
    <w:rsid w:val="00360ADF"/>
    <w:rsid w:val="00360D98"/>
    <w:rsid w:val="00360F66"/>
    <w:rsid w:val="0036127C"/>
    <w:rsid w:val="0036152E"/>
    <w:rsid w:val="0036186F"/>
    <w:rsid w:val="00362581"/>
    <w:rsid w:val="00362872"/>
    <w:rsid w:val="003629B8"/>
    <w:rsid w:val="00362AEA"/>
    <w:rsid w:val="00363338"/>
    <w:rsid w:val="003633CC"/>
    <w:rsid w:val="00364158"/>
    <w:rsid w:val="003643D7"/>
    <w:rsid w:val="00364547"/>
    <w:rsid w:val="00364A00"/>
    <w:rsid w:val="00364A5A"/>
    <w:rsid w:val="00364FB2"/>
    <w:rsid w:val="00365169"/>
    <w:rsid w:val="00365706"/>
    <w:rsid w:val="003657AB"/>
    <w:rsid w:val="00365973"/>
    <w:rsid w:val="003660B2"/>
    <w:rsid w:val="003660CA"/>
    <w:rsid w:val="003664EC"/>
    <w:rsid w:val="003667F0"/>
    <w:rsid w:val="00366C51"/>
    <w:rsid w:val="00367248"/>
    <w:rsid w:val="003672A0"/>
    <w:rsid w:val="003672EE"/>
    <w:rsid w:val="00367A0B"/>
    <w:rsid w:val="0037019C"/>
    <w:rsid w:val="00370F66"/>
    <w:rsid w:val="00371EF3"/>
    <w:rsid w:val="00371FE4"/>
    <w:rsid w:val="003722E6"/>
    <w:rsid w:val="00372AEC"/>
    <w:rsid w:val="0037381B"/>
    <w:rsid w:val="00373A0F"/>
    <w:rsid w:val="00374DA7"/>
    <w:rsid w:val="00374F1F"/>
    <w:rsid w:val="003753C7"/>
    <w:rsid w:val="00375D51"/>
    <w:rsid w:val="003765F0"/>
    <w:rsid w:val="0037670D"/>
    <w:rsid w:val="003774C4"/>
    <w:rsid w:val="00377916"/>
    <w:rsid w:val="003802F1"/>
    <w:rsid w:val="0038263E"/>
    <w:rsid w:val="003826EE"/>
    <w:rsid w:val="003827E3"/>
    <w:rsid w:val="00383201"/>
    <w:rsid w:val="003847F9"/>
    <w:rsid w:val="00384B7C"/>
    <w:rsid w:val="00385744"/>
    <w:rsid w:val="003857B5"/>
    <w:rsid w:val="00385859"/>
    <w:rsid w:val="00385DCE"/>
    <w:rsid w:val="00385DF8"/>
    <w:rsid w:val="00385E02"/>
    <w:rsid w:val="003861D8"/>
    <w:rsid w:val="0038622C"/>
    <w:rsid w:val="003863CB"/>
    <w:rsid w:val="003864FD"/>
    <w:rsid w:val="00386C41"/>
    <w:rsid w:val="003876CA"/>
    <w:rsid w:val="00387FC3"/>
    <w:rsid w:val="00390068"/>
    <w:rsid w:val="0039014E"/>
    <w:rsid w:val="003901E1"/>
    <w:rsid w:val="00390974"/>
    <w:rsid w:val="00390991"/>
    <w:rsid w:val="00390EC9"/>
    <w:rsid w:val="0039169F"/>
    <w:rsid w:val="00391AEE"/>
    <w:rsid w:val="00391DB4"/>
    <w:rsid w:val="003926D7"/>
    <w:rsid w:val="0039276F"/>
    <w:rsid w:val="00392928"/>
    <w:rsid w:val="00392D30"/>
    <w:rsid w:val="00392F76"/>
    <w:rsid w:val="00392F9B"/>
    <w:rsid w:val="00393079"/>
    <w:rsid w:val="003933CA"/>
    <w:rsid w:val="00393B78"/>
    <w:rsid w:val="00393D4C"/>
    <w:rsid w:val="00393E93"/>
    <w:rsid w:val="00393FB2"/>
    <w:rsid w:val="0039463A"/>
    <w:rsid w:val="00394817"/>
    <w:rsid w:val="00394EEC"/>
    <w:rsid w:val="00395615"/>
    <w:rsid w:val="0039679D"/>
    <w:rsid w:val="003968B6"/>
    <w:rsid w:val="0039726C"/>
    <w:rsid w:val="0039745D"/>
    <w:rsid w:val="00397AC2"/>
    <w:rsid w:val="00397CF2"/>
    <w:rsid w:val="00397D51"/>
    <w:rsid w:val="003A005E"/>
    <w:rsid w:val="003A024A"/>
    <w:rsid w:val="003A02CF"/>
    <w:rsid w:val="003A06F9"/>
    <w:rsid w:val="003A07AB"/>
    <w:rsid w:val="003A117C"/>
    <w:rsid w:val="003A1F73"/>
    <w:rsid w:val="003A2165"/>
    <w:rsid w:val="003A28DB"/>
    <w:rsid w:val="003A2B0A"/>
    <w:rsid w:val="003A2C5C"/>
    <w:rsid w:val="003A3293"/>
    <w:rsid w:val="003A356D"/>
    <w:rsid w:val="003A36D4"/>
    <w:rsid w:val="003A372B"/>
    <w:rsid w:val="003A4A87"/>
    <w:rsid w:val="003A5542"/>
    <w:rsid w:val="003A563A"/>
    <w:rsid w:val="003A627B"/>
    <w:rsid w:val="003A651C"/>
    <w:rsid w:val="003A68D2"/>
    <w:rsid w:val="003A68D8"/>
    <w:rsid w:val="003A69E5"/>
    <w:rsid w:val="003A6B0F"/>
    <w:rsid w:val="003A75FF"/>
    <w:rsid w:val="003A764C"/>
    <w:rsid w:val="003A77CB"/>
    <w:rsid w:val="003A7DFE"/>
    <w:rsid w:val="003A7F90"/>
    <w:rsid w:val="003B0459"/>
    <w:rsid w:val="003B077B"/>
    <w:rsid w:val="003B0C36"/>
    <w:rsid w:val="003B105B"/>
    <w:rsid w:val="003B142E"/>
    <w:rsid w:val="003B145C"/>
    <w:rsid w:val="003B16C6"/>
    <w:rsid w:val="003B18C9"/>
    <w:rsid w:val="003B1970"/>
    <w:rsid w:val="003B1C30"/>
    <w:rsid w:val="003B206A"/>
    <w:rsid w:val="003B32D1"/>
    <w:rsid w:val="003B3886"/>
    <w:rsid w:val="003B3D0E"/>
    <w:rsid w:val="003B3D10"/>
    <w:rsid w:val="003B4238"/>
    <w:rsid w:val="003B47C4"/>
    <w:rsid w:val="003B57FD"/>
    <w:rsid w:val="003B58C0"/>
    <w:rsid w:val="003B5DB1"/>
    <w:rsid w:val="003B6348"/>
    <w:rsid w:val="003B671A"/>
    <w:rsid w:val="003B6857"/>
    <w:rsid w:val="003B6FBD"/>
    <w:rsid w:val="003B7198"/>
    <w:rsid w:val="003B788D"/>
    <w:rsid w:val="003C080E"/>
    <w:rsid w:val="003C0A86"/>
    <w:rsid w:val="003C0CEB"/>
    <w:rsid w:val="003C1026"/>
    <w:rsid w:val="003C1593"/>
    <w:rsid w:val="003C181D"/>
    <w:rsid w:val="003C1D33"/>
    <w:rsid w:val="003C2385"/>
    <w:rsid w:val="003C273C"/>
    <w:rsid w:val="003C2761"/>
    <w:rsid w:val="003C27FF"/>
    <w:rsid w:val="003C2FD1"/>
    <w:rsid w:val="003C3262"/>
    <w:rsid w:val="003C347E"/>
    <w:rsid w:val="003C3698"/>
    <w:rsid w:val="003C3AC6"/>
    <w:rsid w:val="003C43BF"/>
    <w:rsid w:val="003C4527"/>
    <w:rsid w:val="003C4891"/>
    <w:rsid w:val="003C5562"/>
    <w:rsid w:val="003C5B58"/>
    <w:rsid w:val="003C5CC8"/>
    <w:rsid w:val="003C5FDC"/>
    <w:rsid w:val="003C662E"/>
    <w:rsid w:val="003C6A5B"/>
    <w:rsid w:val="003C7422"/>
    <w:rsid w:val="003C7748"/>
    <w:rsid w:val="003C7A3F"/>
    <w:rsid w:val="003D02A7"/>
    <w:rsid w:val="003D02EE"/>
    <w:rsid w:val="003D094D"/>
    <w:rsid w:val="003D0B6F"/>
    <w:rsid w:val="003D1A43"/>
    <w:rsid w:val="003D1A51"/>
    <w:rsid w:val="003D2D51"/>
    <w:rsid w:val="003D3495"/>
    <w:rsid w:val="003D36A2"/>
    <w:rsid w:val="003D37B3"/>
    <w:rsid w:val="003D3A43"/>
    <w:rsid w:val="003D3AE3"/>
    <w:rsid w:val="003D4265"/>
    <w:rsid w:val="003D42EC"/>
    <w:rsid w:val="003D4B20"/>
    <w:rsid w:val="003D4D05"/>
    <w:rsid w:val="003D527D"/>
    <w:rsid w:val="003D545A"/>
    <w:rsid w:val="003D545E"/>
    <w:rsid w:val="003D6076"/>
    <w:rsid w:val="003D67FC"/>
    <w:rsid w:val="003D6967"/>
    <w:rsid w:val="003D6A9C"/>
    <w:rsid w:val="003D74A0"/>
    <w:rsid w:val="003D799B"/>
    <w:rsid w:val="003E032A"/>
    <w:rsid w:val="003E08BE"/>
    <w:rsid w:val="003E0B1B"/>
    <w:rsid w:val="003E0D71"/>
    <w:rsid w:val="003E0E34"/>
    <w:rsid w:val="003E0E54"/>
    <w:rsid w:val="003E2589"/>
    <w:rsid w:val="003E291E"/>
    <w:rsid w:val="003E3B93"/>
    <w:rsid w:val="003E3FC8"/>
    <w:rsid w:val="003E3FCF"/>
    <w:rsid w:val="003E47A4"/>
    <w:rsid w:val="003E484A"/>
    <w:rsid w:val="003E4AFC"/>
    <w:rsid w:val="003E4B34"/>
    <w:rsid w:val="003E4BDF"/>
    <w:rsid w:val="003E51D3"/>
    <w:rsid w:val="003E547E"/>
    <w:rsid w:val="003E5803"/>
    <w:rsid w:val="003E5852"/>
    <w:rsid w:val="003E58FB"/>
    <w:rsid w:val="003E5C05"/>
    <w:rsid w:val="003E5EBF"/>
    <w:rsid w:val="003E6224"/>
    <w:rsid w:val="003E643A"/>
    <w:rsid w:val="003E6D00"/>
    <w:rsid w:val="003E6DD2"/>
    <w:rsid w:val="003E73B6"/>
    <w:rsid w:val="003E78A2"/>
    <w:rsid w:val="003F01F6"/>
    <w:rsid w:val="003F0403"/>
    <w:rsid w:val="003F0638"/>
    <w:rsid w:val="003F075B"/>
    <w:rsid w:val="003F0B5A"/>
    <w:rsid w:val="003F0C85"/>
    <w:rsid w:val="003F0D04"/>
    <w:rsid w:val="003F0EFD"/>
    <w:rsid w:val="003F0F27"/>
    <w:rsid w:val="003F14CC"/>
    <w:rsid w:val="003F1FC7"/>
    <w:rsid w:val="003F26AD"/>
    <w:rsid w:val="003F29F4"/>
    <w:rsid w:val="003F3C7D"/>
    <w:rsid w:val="003F3E88"/>
    <w:rsid w:val="003F4680"/>
    <w:rsid w:val="003F4A5C"/>
    <w:rsid w:val="003F5532"/>
    <w:rsid w:val="003F56DE"/>
    <w:rsid w:val="003F5A72"/>
    <w:rsid w:val="003F5F97"/>
    <w:rsid w:val="003F60DD"/>
    <w:rsid w:val="003F6376"/>
    <w:rsid w:val="003F6A2A"/>
    <w:rsid w:val="003F7B43"/>
    <w:rsid w:val="003F7C80"/>
    <w:rsid w:val="003F7D67"/>
    <w:rsid w:val="003F7FA4"/>
    <w:rsid w:val="004004B5"/>
    <w:rsid w:val="00400838"/>
    <w:rsid w:val="004009D2"/>
    <w:rsid w:val="004009DD"/>
    <w:rsid w:val="00401229"/>
    <w:rsid w:val="004015CA"/>
    <w:rsid w:val="004016E4"/>
    <w:rsid w:val="00401A4D"/>
    <w:rsid w:val="00401E59"/>
    <w:rsid w:val="00401F87"/>
    <w:rsid w:val="00402841"/>
    <w:rsid w:val="004030A4"/>
    <w:rsid w:val="00403CBD"/>
    <w:rsid w:val="004041D3"/>
    <w:rsid w:val="00404825"/>
    <w:rsid w:val="0040588D"/>
    <w:rsid w:val="00406071"/>
    <w:rsid w:val="004067A5"/>
    <w:rsid w:val="00406B2F"/>
    <w:rsid w:val="004071DE"/>
    <w:rsid w:val="0040760C"/>
    <w:rsid w:val="00407D7E"/>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4D0"/>
    <w:rsid w:val="0041598C"/>
    <w:rsid w:val="00415B76"/>
    <w:rsid w:val="004161BD"/>
    <w:rsid w:val="004164BB"/>
    <w:rsid w:val="004167FF"/>
    <w:rsid w:val="00416889"/>
    <w:rsid w:val="004168F3"/>
    <w:rsid w:val="00416C1C"/>
    <w:rsid w:val="004172FC"/>
    <w:rsid w:val="004175FD"/>
    <w:rsid w:val="00417DB3"/>
    <w:rsid w:val="004201C5"/>
    <w:rsid w:val="00420CA5"/>
    <w:rsid w:val="00420EE6"/>
    <w:rsid w:val="004216B9"/>
    <w:rsid w:val="00421814"/>
    <w:rsid w:val="0042197A"/>
    <w:rsid w:val="00421CC4"/>
    <w:rsid w:val="0042208F"/>
    <w:rsid w:val="00422682"/>
    <w:rsid w:val="00422DBA"/>
    <w:rsid w:val="0042339A"/>
    <w:rsid w:val="00423E20"/>
    <w:rsid w:val="00424032"/>
    <w:rsid w:val="004241D2"/>
    <w:rsid w:val="00424339"/>
    <w:rsid w:val="0042495C"/>
    <w:rsid w:val="00424C13"/>
    <w:rsid w:val="00424CB2"/>
    <w:rsid w:val="00425006"/>
    <w:rsid w:val="00425233"/>
    <w:rsid w:val="0042613C"/>
    <w:rsid w:val="004262BF"/>
    <w:rsid w:val="0042630F"/>
    <w:rsid w:val="004265E1"/>
    <w:rsid w:val="00426626"/>
    <w:rsid w:val="00426EB0"/>
    <w:rsid w:val="00427582"/>
    <w:rsid w:val="0042764A"/>
    <w:rsid w:val="004276D3"/>
    <w:rsid w:val="00427700"/>
    <w:rsid w:val="00427C58"/>
    <w:rsid w:val="00427E8F"/>
    <w:rsid w:val="00430459"/>
    <w:rsid w:val="004304AD"/>
    <w:rsid w:val="00430BFC"/>
    <w:rsid w:val="00430D67"/>
    <w:rsid w:val="00431057"/>
    <w:rsid w:val="0043153F"/>
    <w:rsid w:val="00431BC4"/>
    <w:rsid w:val="00431E2B"/>
    <w:rsid w:val="004323D6"/>
    <w:rsid w:val="00432598"/>
    <w:rsid w:val="004327E4"/>
    <w:rsid w:val="00433AC6"/>
    <w:rsid w:val="0043430A"/>
    <w:rsid w:val="00434A22"/>
    <w:rsid w:val="004354EC"/>
    <w:rsid w:val="0043553F"/>
    <w:rsid w:val="00435715"/>
    <w:rsid w:val="00435FD3"/>
    <w:rsid w:val="00436091"/>
    <w:rsid w:val="004368A4"/>
    <w:rsid w:val="00436A26"/>
    <w:rsid w:val="00437214"/>
    <w:rsid w:val="0043731C"/>
    <w:rsid w:val="0043731F"/>
    <w:rsid w:val="0043773C"/>
    <w:rsid w:val="004378CC"/>
    <w:rsid w:val="0043797F"/>
    <w:rsid w:val="00437F7A"/>
    <w:rsid w:val="004404E4"/>
    <w:rsid w:val="004405F5"/>
    <w:rsid w:val="00440818"/>
    <w:rsid w:val="004408D2"/>
    <w:rsid w:val="00440AB8"/>
    <w:rsid w:val="00440C6F"/>
    <w:rsid w:val="00440F3A"/>
    <w:rsid w:val="0044137F"/>
    <w:rsid w:val="004417D5"/>
    <w:rsid w:val="00441E0E"/>
    <w:rsid w:val="00442A38"/>
    <w:rsid w:val="00442BF3"/>
    <w:rsid w:val="00442CC0"/>
    <w:rsid w:val="00442DB6"/>
    <w:rsid w:val="004431DE"/>
    <w:rsid w:val="00443500"/>
    <w:rsid w:val="0044354D"/>
    <w:rsid w:val="0044367A"/>
    <w:rsid w:val="00443F21"/>
    <w:rsid w:val="004442ED"/>
    <w:rsid w:val="004450FF"/>
    <w:rsid w:val="004451B2"/>
    <w:rsid w:val="00445231"/>
    <w:rsid w:val="0044587B"/>
    <w:rsid w:val="00445B49"/>
    <w:rsid w:val="004461F0"/>
    <w:rsid w:val="00446227"/>
    <w:rsid w:val="0044658C"/>
    <w:rsid w:val="00446821"/>
    <w:rsid w:val="004472A2"/>
    <w:rsid w:val="004475C6"/>
    <w:rsid w:val="00447E47"/>
    <w:rsid w:val="00450458"/>
    <w:rsid w:val="004507C7"/>
    <w:rsid w:val="004508EE"/>
    <w:rsid w:val="00450BDD"/>
    <w:rsid w:val="00450CA9"/>
    <w:rsid w:val="00450EC9"/>
    <w:rsid w:val="00450F59"/>
    <w:rsid w:val="0045136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1FD"/>
    <w:rsid w:val="00455354"/>
    <w:rsid w:val="0045563B"/>
    <w:rsid w:val="004556A3"/>
    <w:rsid w:val="00455794"/>
    <w:rsid w:val="0045580A"/>
    <w:rsid w:val="00455938"/>
    <w:rsid w:val="00455A3A"/>
    <w:rsid w:val="00455C34"/>
    <w:rsid w:val="00455DE6"/>
    <w:rsid w:val="00455E57"/>
    <w:rsid w:val="00456383"/>
    <w:rsid w:val="004563DA"/>
    <w:rsid w:val="00456857"/>
    <w:rsid w:val="00456C9D"/>
    <w:rsid w:val="00456E15"/>
    <w:rsid w:val="00456E51"/>
    <w:rsid w:val="00457267"/>
    <w:rsid w:val="004575B6"/>
    <w:rsid w:val="00457821"/>
    <w:rsid w:val="00457858"/>
    <w:rsid w:val="00457A60"/>
    <w:rsid w:val="00457C81"/>
    <w:rsid w:val="00460A28"/>
    <w:rsid w:val="00461104"/>
    <w:rsid w:val="0046125E"/>
    <w:rsid w:val="0046192F"/>
    <w:rsid w:val="00461B72"/>
    <w:rsid w:val="00461C84"/>
    <w:rsid w:val="00461CD4"/>
    <w:rsid w:val="004623A1"/>
    <w:rsid w:val="004629EB"/>
    <w:rsid w:val="00462C1B"/>
    <w:rsid w:val="00462F31"/>
    <w:rsid w:val="004630CB"/>
    <w:rsid w:val="00463AF8"/>
    <w:rsid w:val="00464148"/>
    <w:rsid w:val="0046446D"/>
    <w:rsid w:val="00464B4C"/>
    <w:rsid w:val="00464ED9"/>
    <w:rsid w:val="00464EF6"/>
    <w:rsid w:val="00465378"/>
    <w:rsid w:val="00466329"/>
    <w:rsid w:val="00466FA4"/>
    <w:rsid w:val="00466FEB"/>
    <w:rsid w:val="00467143"/>
    <w:rsid w:val="004673C7"/>
    <w:rsid w:val="00470170"/>
    <w:rsid w:val="00470CA8"/>
    <w:rsid w:val="00470E3B"/>
    <w:rsid w:val="00470E4F"/>
    <w:rsid w:val="004712C5"/>
    <w:rsid w:val="00471F0C"/>
    <w:rsid w:val="00472059"/>
    <w:rsid w:val="00472697"/>
    <w:rsid w:val="00472BA0"/>
    <w:rsid w:val="00472F7D"/>
    <w:rsid w:val="004730B3"/>
    <w:rsid w:val="004736AA"/>
    <w:rsid w:val="004738D1"/>
    <w:rsid w:val="00473D82"/>
    <w:rsid w:val="00474087"/>
    <w:rsid w:val="0047418C"/>
    <w:rsid w:val="00474DC2"/>
    <w:rsid w:val="004750E8"/>
    <w:rsid w:val="004760C6"/>
    <w:rsid w:val="0047695B"/>
    <w:rsid w:val="00476C49"/>
    <w:rsid w:val="004804C6"/>
    <w:rsid w:val="0048096D"/>
    <w:rsid w:val="00480E94"/>
    <w:rsid w:val="004815A9"/>
    <w:rsid w:val="00481B12"/>
    <w:rsid w:val="00481C37"/>
    <w:rsid w:val="00482237"/>
    <w:rsid w:val="004824B9"/>
    <w:rsid w:val="004826AC"/>
    <w:rsid w:val="0048291F"/>
    <w:rsid w:val="004835A8"/>
    <w:rsid w:val="00483BD3"/>
    <w:rsid w:val="00484705"/>
    <w:rsid w:val="00484B3F"/>
    <w:rsid w:val="00484F1E"/>
    <w:rsid w:val="00485267"/>
    <w:rsid w:val="0048563D"/>
    <w:rsid w:val="0048565F"/>
    <w:rsid w:val="00485D57"/>
    <w:rsid w:val="0048601D"/>
    <w:rsid w:val="00486565"/>
    <w:rsid w:val="004868E8"/>
    <w:rsid w:val="00487264"/>
    <w:rsid w:val="00487A31"/>
    <w:rsid w:val="00487AD7"/>
    <w:rsid w:val="00487E8E"/>
    <w:rsid w:val="004900ED"/>
    <w:rsid w:val="004903DB"/>
    <w:rsid w:val="004906A4"/>
    <w:rsid w:val="004906BE"/>
    <w:rsid w:val="00490F9F"/>
    <w:rsid w:val="0049179B"/>
    <w:rsid w:val="00491E9E"/>
    <w:rsid w:val="004927A3"/>
    <w:rsid w:val="00492A8A"/>
    <w:rsid w:val="00493502"/>
    <w:rsid w:val="0049352C"/>
    <w:rsid w:val="0049365D"/>
    <w:rsid w:val="004936BB"/>
    <w:rsid w:val="00493850"/>
    <w:rsid w:val="00493BA7"/>
    <w:rsid w:val="00493D50"/>
    <w:rsid w:val="00493DD7"/>
    <w:rsid w:val="00494006"/>
    <w:rsid w:val="004945F9"/>
    <w:rsid w:val="00494C26"/>
    <w:rsid w:val="00494D42"/>
    <w:rsid w:val="00494D58"/>
    <w:rsid w:val="00494D61"/>
    <w:rsid w:val="0049552F"/>
    <w:rsid w:val="004956EC"/>
    <w:rsid w:val="0049570F"/>
    <w:rsid w:val="004959B7"/>
    <w:rsid w:val="00495A5A"/>
    <w:rsid w:val="00495B77"/>
    <w:rsid w:val="00496123"/>
    <w:rsid w:val="00497167"/>
    <w:rsid w:val="004A09D0"/>
    <w:rsid w:val="004A0D5B"/>
    <w:rsid w:val="004A0F3E"/>
    <w:rsid w:val="004A0F78"/>
    <w:rsid w:val="004A0FF1"/>
    <w:rsid w:val="004A198E"/>
    <w:rsid w:val="004A1E46"/>
    <w:rsid w:val="004A2014"/>
    <w:rsid w:val="004A27F0"/>
    <w:rsid w:val="004A3501"/>
    <w:rsid w:val="004A3A37"/>
    <w:rsid w:val="004A413E"/>
    <w:rsid w:val="004A416F"/>
    <w:rsid w:val="004A44CD"/>
    <w:rsid w:val="004A4AD3"/>
    <w:rsid w:val="004A4EAE"/>
    <w:rsid w:val="004A5741"/>
    <w:rsid w:val="004A5970"/>
    <w:rsid w:val="004A65EE"/>
    <w:rsid w:val="004A677F"/>
    <w:rsid w:val="004A678E"/>
    <w:rsid w:val="004A69BA"/>
    <w:rsid w:val="004A6A6A"/>
    <w:rsid w:val="004A6E72"/>
    <w:rsid w:val="004A77AB"/>
    <w:rsid w:val="004A79E3"/>
    <w:rsid w:val="004B00E3"/>
    <w:rsid w:val="004B10B9"/>
    <w:rsid w:val="004B152C"/>
    <w:rsid w:val="004B20A9"/>
    <w:rsid w:val="004B2CF7"/>
    <w:rsid w:val="004B2F07"/>
    <w:rsid w:val="004B35C8"/>
    <w:rsid w:val="004B378F"/>
    <w:rsid w:val="004B393C"/>
    <w:rsid w:val="004B3A13"/>
    <w:rsid w:val="004B3A42"/>
    <w:rsid w:val="004B47A3"/>
    <w:rsid w:val="004B495D"/>
    <w:rsid w:val="004B4F4D"/>
    <w:rsid w:val="004B4F99"/>
    <w:rsid w:val="004B549F"/>
    <w:rsid w:val="004B591E"/>
    <w:rsid w:val="004B59B4"/>
    <w:rsid w:val="004B5B78"/>
    <w:rsid w:val="004B645F"/>
    <w:rsid w:val="004B64A3"/>
    <w:rsid w:val="004B66E5"/>
    <w:rsid w:val="004B69EA"/>
    <w:rsid w:val="004B6A8B"/>
    <w:rsid w:val="004B72E0"/>
    <w:rsid w:val="004B73C8"/>
    <w:rsid w:val="004B74F4"/>
    <w:rsid w:val="004B775C"/>
    <w:rsid w:val="004B79BB"/>
    <w:rsid w:val="004B7BAF"/>
    <w:rsid w:val="004C0094"/>
    <w:rsid w:val="004C01E0"/>
    <w:rsid w:val="004C0827"/>
    <w:rsid w:val="004C0E4A"/>
    <w:rsid w:val="004C203E"/>
    <w:rsid w:val="004C2313"/>
    <w:rsid w:val="004C2A32"/>
    <w:rsid w:val="004C2E92"/>
    <w:rsid w:val="004C30FB"/>
    <w:rsid w:val="004C3401"/>
    <w:rsid w:val="004C3517"/>
    <w:rsid w:val="004C3B5C"/>
    <w:rsid w:val="004C417C"/>
    <w:rsid w:val="004C4241"/>
    <w:rsid w:val="004C480B"/>
    <w:rsid w:val="004C481D"/>
    <w:rsid w:val="004C4A53"/>
    <w:rsid w:val="004C4BDC"/>
    <w:rsid w:val="004C5909"/>
    <w:rsid w:val="004C5AA0"/>
    <w:rsid w:val="004C67F6"/>
    <w:rsid w:val="004C6924"/>
    <w:rsid w:val="004C6E64"/>
    <w:rsid w:val="004C71F4"/>
    <w:rsid w:val="004C7549"/>
    <w:rsid w:val="004C7CEB"/>
    <w:rsid w:val="004C7DA3"/>
    <w:rsid w:val="004D06DE"/>
    <w:rsid w:val="004D0767"/>
    <w:rsid w:val="004D0DFC"/>
    <w:rsid w:val="004D0F1F"/>
    <w:rsid w:val="004D102B"/>
    <w:rsid w:val="004D16EF"/>
    <w:rsid w:val="004D1AF8"/>
    <w:rsid w:val="004D1F8F"/>
    <w:rsid w:val="004D25AD"/>
    <w:rsid w:val="004D28BA"/>
    <w:rsid w:val="004D2B7F"/>
    <w:rsid w:val="004D32A2"/>
    <w:rsid w:val="004D3512"/>
    <w:rsid w:val="004D35A0"/>
    <w:rsid w:val="004D3C87"/>
    <w:rsid w:val="004D3D1E"/>
    <w:rsid w:val="004D4304"/>
    <w:rsid w:val="004D47B9"/>
    <w:rsid w:val="004D4AB6"/>
    <w:rsid w:val="004D50A6"/>
    <w:rsid w:val="004D533B"/>
    <w:rsid w:val="004D541E"/>
    <w:rsid w:val="004D54C5"/>
    <w:rsid w:val="004D5E20"/>
    <w:rsid w:val="004D5EE7"/>
    <w:rsid w:val="004D62E5"/>
    <w:rsid w:val="004D6522"/>
    <w:rsid w:val="004D6850"/>
    <w:rsid w:val="004D76CC"/>
    <w:rsid w:val="004D77E3"/>
    <w:rsid w:val="004D7AC1"/>
    <w:rsid w:val="004E0ACC"/>
    <w:rsid w:val="004E0C16"/>
    <w:rsid w:val="004E159D"/>
    <w:rsid w:val="004E1894"/>
    <w:rsid w:val="004E1AF7"/>
    <w:rsid w:val="004E1B92"/>
    <w:rsid w:val="004E1E90"/>
    <w:rsid w:val="004E1F75"/>
    <w:rsid w:val="004E2362"/>
    <w:rsid w:val="004E287D"/>
    <w:rsid w:val="004E314F"/>
    <w:rsid w:val="004E3263"/>
    <w:rsid w:val="004E3304"/>
    <w:rsid w:val="004E331B"/>
    <w:rsid w:val="004E34B7"/>
    <w:rsid w:val="004E35BA"/>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000"/>
    <w:rsid w:val="004F129E"/>
    <w:rsid w:val="004F1772"/>
    <w:rsid w:val="004F17A8"/>
    <w:rsid w:val="004F1D0E"/>
    <w:rsid w:val="004F2064"/>
    <w:rsid w:val="004F24D6"/>
    <w:rsid w:val="004F254D"/>
    <w:rsid w:val="004F2581"/>
    <w:rsid w:val="004F27B2"/>
    <w:rsid w:val="004F320B"/>
    <w:rsid w:val="004F33E3"/>
    <w:rsid w:val="004F36AF"/>
    <w:rsid w:val="004F3707"/>
    <w:rsid w:val="004F3D9F"/>
    <w:rsid w:val="004F435C"/>
    <w:rsid w:val="004F43FF"/>
    <w:rsid w:val="004F4665"/>
    <w:rsid w:val="004F47B4"/>
    <w:rsid w:val="004F61A9"/>
    <w:rsid w:val="004F6DB9"/>
    <w:rsid w:val="004F6E7C"/>
    <w:rsid w:val="004F6EAF"/>
    <w:rsid w:val="004F72B7"/>
    <w:rsid w:val="004F7C82"/>
    <w:rsid w:val="004F7F5B"/>
    <w:rsid w:val="00500326"/>
    <w:rsid w:val="005006E8"/>
    <w:rsid w:val="00500A88"/>
    <w:rsid w:val="00500CCA"/>
    <w:rsid w:val="00500FA3"/>
    <w:rsid w:val="00501674"/>
    <w:rsid w:val="005017E1"/>
    <w:rsid w:val="00501C96"/>
    <w:rsid w:val="0050247A"/>
    <w:rsid w:val="0050281D"/>
    <w:rsid w:val="00502B0D"/>
    <w:rsid w:val="00502DDA"/>
    <w:rsid w:val="0050314C"/>
    <w:rsid w:val="005034D8"/>
    <w:rsid w:val="00503618"/>
    <w:rsid w:val="00504042"/>
    <w:rsid w:val="00504154"/>
    <w:rsid w:val="0050426A"/>
    <w:rsid w:val="00504335"/>
    <w:rsid w:val="005047BB"/>
    <w:rsid w:val="005050F4"/>
    <w:rsid w:val="00505170"/>
    <w:rsid w:val="00505391"/>
    <w:rsid w:val="005059B6"/>
    <w:rsid w:val="0050611B"/>
    <w:rsid w:val="00506634"/>
    <w:rsid w:val="00507073"/>
    <w:rsid w:val="00507864"/>
    <w:rsid w:val="00507910"/>
    <w:rsid w:val="00507945"/>
    <w:rsid w:val="00507A03"/>
    <w:rsid w:val="00507D68"/>
    <w:rsid w:val="00510028"/>
    <w:rsid w:val="00510AAB"/>
    <w:rsid w:val="005113EC"/>
    <w:rsid w:val="00511A75"/>
    <w:rsid w:val="00511E0A"/>
    <w:rsid w:val="00512290"/>
    <w:rsid w:val="005125CA"/>
    <w:rsid w:val="005129B4"/>
    <w:rsid w:val="00512E52"/>
    <w:rsid w:val="005132BF"/>
    <w:rsid w:val="0051351C"/>
    <w:rsid w:val="00513631"/>
    <w:rsid w:val="00513C32"/>
    <w:rsid w:val="00513E1F"/>
    <w:rsid w:val="00513FB6"/>
    <w:rsid w:val="005146E2"/>
    <w:rsid w:val="00514E67"/>
    <w:rsid w:val="00515465"/>
    <w:rsid w:val="005155C4"/>
    <w:rsid w:val="005156D5"/>
    <w:rsid w:val="00515A40"/>
    <w:rsid w:val="00515A41"/>
    <w:rsid w:val="0051652C"/>
    <w:rsid w:val="00516A62"/>
    <w:rsid w:val="00516F57"/>
    <w:rsid w:val="005172C5"/>
    <w:rsid w:val="005179BD"/>
    <w:rsid w:val="00517DBE"/>
    <w:rsid w:val="00520084"/>
    <w:rsid w:val="005200C8"/>
    <w:rsid w:val="00520391"/>
    <w:rsid w:val="00520859"/>
    <w:rsid w:val="00520A81"/>
    <w:rsid w:val="00520AC3"/>
    <w:rsid w:val="00520E1D"/>
    <w:rsid w:val="005210A9"/>
    <w:rsid w:val="00521144"/>
    <w:rsid w:val="005218B8"/>
    <w:rsid w:val="00521964"/>
    <w:rsid w:val="005221B4"/>
    <w:rsid w:val="00522418"/>
    <w:rsid w:val="00522E8C"/>
    <w:rsid w:val="005231CC"/>
    <w:rsid w:val="00523369"/>
    <w:rsid w:val="005235E4"/>
    <w:rsid w:val="00524507"/>
    <w:rsid w:val="005249A5"/>
    <w:rsid w:val="00524AA4"/>
    <w:rsid w:val="00524D45"/>
    <w:rsid w:val="00524E48"/>
    <w:rsid w:val="005257DA"/>
    <w:rsid w:val="00525A3E"/>
    <w:rsid w:val="00525CE6"/>
    <w:rsid w:val="00525E10"/>
    <w:rsid w:val="00525FB1"/>
    <w:rsid w:val="005260AF"/>
    <w:rsid w:val="005261CE"/>
    <w:rsid w:val="00526351"/>
    <w:rsid w:val="005263E6"/>
    <w:rsid w:val="00526A4B"/>
    <w:rsid w:val="00526ED0"/>
    <w:rsid w:val="005270E3"/>
    <w:rsid w:val="005271B8"/>
    <w:rsid w:val="005276CE"/>
    <w:rsid w:val="005278D7"/>
    <w:rsid w:val="00527AB1"/>
    <w:rsid w:val="00527D85"/>
    <w:rsid w:val="00530131"/>
    <w:rsid w:val="005301AB"/>
    <w:rsid w:val="0053067D"/>
    <w:rsid w:val="005309A2"/>
    <w:rsid w:val="00530AF4"/>
    <w:rsid w:val="00530C17"/>
    <w:rsid w:val="00530DD1"/>
    <w:rsid w:val="00531152"/>
    <w:rsid w:val="005312BF"/>
    <w:rsid w:val="00531CCA"/>
    <w:rsid w:val="005320BD"/>
    <w:rsid w:val="0053229B"/>
    <w:rsid w:val="0053236F"/>
    <w:rsid w:val="005324B8"/>
    <w:rsid w:val="005331C6"/>
    <w:rsid w:val="005338E4"/>
    <w:rsid w:val="00533A89"/>
    <w:rsid w:val="00533AF6"/>
    <w:rsid w:val="0053416F"/>
    <w:rsid w:val="00534229"/>
    <w:rsid w:val="005348D1"/>
    <w:rsid w:val="00534975"/>
    <w:rsid w:val="00534C9F"/>
    <w:rsid w:val="005352D1"/>
    <w:rsid w:val="005356E8"/>
    <w:rsid w:val="00535710"/>
    <w:rsid w:val="00535CAC"/>
    <w:rsid w:val="00535E26"/>
    <w:rsid w:val="00535E5D"/>
    <w:rsid w:val="005360F2"/>
    <w:rsid w:val="00536556"/>
    <w:rsid w:val="005368A4"/>
    <w:rsid w:val="00536925"/>
    <w:rsid w:val="00536CD1"/>
    <w:rsid w:val="00536CEB"/>
    <w:rsid w:val="00536F7F"/>
    <w:rsid w:val="00537031"/>
    <w:rsid w:val="0053707E"/>
    <w:rsid w:val="00537145"/>
    <w:rsid w:val="00537438"/>
    <w:rsid w:val="005376FC"/>
    <w:rsid w:val="00537797"/>
    <w:rsid w:val="00537C50"/>
    <w:rsid w:val="005401D4"/>
    <w:rsid w:val="0054056F"/>
    <w:rsid w:val="00540691"/>
    <w:rsid w:val="00540756"/>
    <w:rsid w:val="00540A02"/>
    <w:rsid w:val="00540A1B"/>
    <w:rsid w:val="00541543"/>
    <w:rsid w:val="005416E8"/>
    <w:rsid w:val="0054224C"/>
    <w:rsid w:val="0054238E"/>
    <w:rsid w:val="00542601"/>
    <w:rsid w:val="005428E4"/>
    <w:rsid w:val="00542A21"/>
    <w:rsid w:val="00542B38"/>
    <w:rsid w:val="00542E57"/>
    <w:rsid w:val="00542E64"/>
    <w:rsid w:val="00543229"/>
    <w:rsid w:val="00543336"/>
    <w:rsid w:val="0054340B"/>
    <w:rsid w:val="00543ECF"/>
    <w:rsid w:val="0054414D"/>
    <w:rsid w:val="0054448E"/>
    <w:rsid w:val="00544602"/>
    <w:rsid w:val="0054633D"/>
    <w:rsid w:val="0054674B"/>
    <w:rsid w:val="00546B0A"/>
    <w:rsid w:val="00547193"/>
    <w:rsid w:val="00547335"/>
    <w:rsid w:val="00547499"/>
    <w:rsid w:val="0055093E"/>
    <w:rsid w:val="00550D41"/>
    <w:rsid w:val="005515AE"/>
    <w:rsid w:val="005517F9"/>
    <w:rsid w:val="005525D5"/>
    <w:rsid w:val="00552ACC"/>
    <w:rsid w:val="005531C2"/>
    <w:rsid w:val="005531CB"/>
    <w:rsid w:val="0055344A"/>
    <w:rsid w:val="00553823"/>
    <w:rsid w:val="005538FB"/>
    <w:rsid w:val="005541AB"/>
    <w:rsid w:val="005541AC"/>
    <w:rsid w:val="00554265"/>
    <w:rsid w:val="00554751"/>
    <w:rsid w:val="005556EC"/>
    <w:rsid w:val="00555740"/>
    <w:rsid w:val="00555847"/>
    <w:rsid w:val="00555872"/>
    <w:rsid w:val="00555C2D"/>
    <w:rsid w:val="00555ECF"/>
    <w:rsid w:val="005564B9"/>
    <w:rsid w:val="00556D6D"/>
    <w:rsid w:val="00556F30"/>
    <w:rsid w:val="005570A5"/>
    <w:rsid w:val="00557B66"/>
    <w:rsid w:val="0056037E"/>
    <w:rsid w:val="00560666"/>
    <w:rsid w:val="00560B6E"/>
    <w:rsid w:val="005611F2"/>
    <w:rsid w:val="00561639"/>
    <w:rsid w:val="0056194A"/>
    <w:rsid w:val="00561A1F"/>
    <w:rsid w:val="00561B0A"/>
    <w:rsid w:val="00561C11"/>
    <w:rsid w:val="00562014"/>
    <w:rsid w:val="0056206A"/>
    <w:rsid w:val="005622B8"/>
    <w:rsid w:val="00562D6E"/>
    <w:rsid w:val="00562FF8"/>
    <w:rsid w:val="0056337C"/>
    <w:rsid w:val="00563C8D"/>
    <w:rsid w:val="00563D0F"/>
    <w:rsid w:val="00563EF5"/>
    <w:rsid w:val="00564A7E"/>
    <w:rsid w:val="00564CB0"/>
    <w:rsid w:val="00564E1F"/>
    <w:rsid w:val="005653A3"/>
    <w:rsid w:val="00566710"/>
    <w:rsid w:val="00566F8C"/>
    <w:rsid w:val="00567608"/>
    <w:rsid w:val="0056791F"/>
    <w:rsid w:val="00567ADA"/>
    <w:rsid w:val="00567D97"/>
    <w:rsid w:val="005704F4"/>
    <w:rsid w:val="00570D2A"/>
    <w:rsid w:val="00570E82"/>
    <w:rsid w:val="00571042"/>
    <w:rsid w:val="005715D1"/>
    <w:rsid w:val="00571936"/>
    <w:rsid w:val="00571D70"/>
    <w:rsid w:val="00571F44"/>
    <w:rsid w:val="005726BF"/>
    <w:rsid w:val="005729C2"/>
    <w:rsid w:val="00573B3C"/>
    <w:rsid w:val="00573CB2"/>
    <w:rsid w:val="00573FD3"/>
    <w:rsid w:val="00574309"/>
    <w:rsid w:val="005747C1"/>
    <w:rsid w:val="00574AF8"/>
    <w:rsid w:val="00574B52"/>
    <w:rsid w:val="00574BC4"/>
    <w:rsid w:val="00574CA6"/>
    <w:rsid w:val="00574E19"/>
    <w:rsid w:val="00575A8D"/>
    <w:rsid w:val="00575DE0"/>
    <w:rsid w:val="0057682B"/>
    <w:rsid w:val="0057692F"/>
    <w:rsid w:val="00576ADF"/>
    <w:rsid w:val="00576BFE"/>
    <w:rsid w:val="00576C93"/>
    <w:rsid w:val="005774E1"/>
    <w:rsid w:val="0057752D"/>
    <w:rsid w:val="0057778B"/>
    <w:rsid w:val="00577863"/>
    <w:rsid w:val="005778DE"/>
    <w:rsid w:val="00577B9F"/>
    <w:rsid w:val="0058099E"/>
    <w:rsid w:val="005809CF"/>
    <w:rsid w:val="00580AC0"/>
    <w:rsid w:val="00580D19"/>
    <w:rsid w:val="005814DC"/>
    <w:rsid w:val="00581E9F"/>
    <w:rsid w:val="00581F29"/>
    <w:rsid w:val="005821A0"/>
    <w:rsid w:val="0058238D"/>
    <w:rsid w:val="005823E1"/>
    <w:rsid w:val="0058277A"/>
    <w:rsid w:val="00582FC0"/>
    <w:rsid w:val="00583B2E"/>
    <w:rsid w:val="00583B3B"/>
    <w:rsid w:val="00584303"/>
    <w:rsid w:val="00584434"/>
    <w:rsid w:val="00584648"/>
    <w:rsid w:val="00584C22"/>
    <w:rsid w:val="00584C63"/>
    <w:rsid w:val="00585463"/>
    <w:rsid w:val="00585BA2"/>
    <w:rsid w:val="00586283"/>
    <w:rsid w:val="00587297"/>
    <w:rsid w:val="005876A0"/>
    <w:rsid w:val="0058776B"/>
    <w:rsid w:val="0058788F"/>
    <w:rsid w:val="00587D1D"/>
    <w:rsid w:val="005900CF"/>
    <w:rsid w:val="0059050D"/>
    <w:rsid w:val="005907AD"/>
    <w:rsid w:val="00590AEE"/>
    <w:rsid w:val="00590CCA"/>
    <w:rsid w:val="005910BA"/>
    <w:rsid w:val="005912E8"/>
    <w:rsid w:val="005916D6"/>
    <w:rsid w:val="005918D4"/>
    <w:rsid w:val="005925A0"/>
    <w:rsid w:val="00592879"/>
    <w:rsid w:val="00592BE8"/>
    <w:rsid w:val="00592CF3"/>
    <w:rsid w:val="0059343B"/>
    <w:rsid w:val="0059383A"/>
    <w:rsid w:val="00593EA4"/>
    <w:rsid w:val="005942FD"/>
    <w:rsid w:val="00594683"/>
    <w:rsid w:val="00594E2D"/>
    <w:rsid w:val="00595165"/>
    <w:rsid w:val="005953EE"/>
    <w:rsid w:val="00595969"/>
    <w:rsid w:val="00595A54"/>
    <w:rsid w:val="00596049"/>
    <w:rsid w:val="0059614F"/>
    <w:rsid w:val="005962CC"/>
    <w:rsid w:val="005962CD"/>
    <w:rsid w:val="00596465"/>
    <w:rsid w:val="005964C1"/>
    <w:rsid w:val="005967B3"/>
    <w:rsid w:val="00596812"/>
    <w:rsid w:val="00596BDA"/>
    <w:rsid w:val="00597363"/>
    <w:rsid w:val="00597535"/>
    <w:rsid w:val="005A0278"/>
    <w:rsid w:val="005A0517"/>
    <w:rsid w:val="005A0EC9"/>
    <w:rsid w:val="005A1440"/>
    <w:rsid w:val="005A1605"/>
    <w:rsid w:val="005A1614"/>
    <w:rsid w:val="005A1755"/>
    <w:rsid w:val="005A1903"/>
    <w:rsid w:val="005A191F"/>
    <w:rsid w:val="005A20BD"/>
    <w:rsid w:val="005A2963"/>
    <w:rsid w:val="005A2B82"/>
    <w:rsid w:val="005A374E"/>
    <w:rsid w:val="005A45E8"/>
    <w:rsid w:val="005A55F4"/>
    <w:rsid w:val="005A5702"/>
    <w:rsid w:val="005A5A4C"/>
    <w:rsid w:val="005A5EAC"/>
    <w:rsid w:val="005A61F1"/>
    <w:rsid w:val="005A652D"/>
    <w:rsid w:val="005A6655"/>
    <w:rsid w:val="005A683B"/>
    <w:rsid w:val="005A6BA1"/>
    <w:rsid w:val="005A6C65"/>
    <w:rsid w:val="005A6CA5"/>
    <w:rsid w:val="005A76DE"/>
    <w:rsid w:val="005A7AF1"/>
    <w:rsid w:val="005A7B82"/>
    <w:rsid w:val="005A7C87"/>
    <w:rsid w:val="005B001C"/>
    <w:rsid w:val="005B0525"/>
    <w:rsid w:val="005B063C"/>
    <w:rsid w:val="005B0827"/>
    <w:rsid w:val="005B1067"/>
    <w:rsid w:val="005B1C94"/>
    <w:rsid w:val="005B2396"/>
    <w:rsid w:val="005B3612"/>
    <w:rsid w:val="005B3A97"/>
    <w:rsid w:val="005B3B6F"/>
    <w:rsid w:val="005B4152"/>
    <w:rsid w:val="005B5236"/>
    <w:rsid w:val="005B58C6"/>
    <w:rsid w:val="005B5A56"/>
    <w:rsid w:val="005B6363"/>
    <w:rsid w:val="005B67AC"/>
    <w:rsid w:val="005B6AA3"/>
    <w:rsid w:val="005B6AAC"/>
    <w:rsid w:val="005B6AC1"/>
    <w:rsid w:val="005B79E4"/>
    <w:rsid w:val="005B7A1C"/>
    <w:rsid w:val="005B7B4E"/>
    <w:rsid w:val="005B7B50"/>
    <w:rsid w:val="005C0021"/>
    <w:rsid w:val="005C021A"/>
    <w:rsid w:val="005C1116"/>
    <w:rsid w:val="005C1608"/>
    <w:rsid w:val="005C1B30"/>
    <w:rsid w:val="005C1BB3"/>
    <w:rsid w:val="005C1CD9"/>
    <w:rsid w:val="005C2E6C"/>
    <w:rsid w:val="005C2ED7"/>
    <w:rsid w:val="005C2FA5"/>
    <w:rsid w:val="005C3145"/>
    <w:rsid w:val="005C33B8"/>
    <w:rsid w:val="005C3743"/>
    <w:rsid w:val="005C3B4C"/>
    <w:rsid w:val="005C3DFC"/>
    <w:rsid w:val="005C3E99"/>
    <w:rsid w:val="005C4341"/>
    <w:rsid w:val="005C44AB"/>
    <w:rsid w:val="005C4936"/>
    <w:rsid w:val="005C5083"/>
    <w:rsid w:val="005C50AE"/>
    <w:rsid w:val="005C5383"/>
    <w:rsid w:val="005C5480"/>
    <w:rsid w:val="005C5B0A"/>
    <w:rsid w:val="005C5F8E"/>
    <w:rsid w:val="005C6D43"/>
    <w:rsid w:val="005C6D47"/>
    <w:rsid w:val="005C6F05"/>
    <w:rsid w:val="005C7086"/>
    <w:rsid w:val="005C78D7"/>
    <w:rsid w:val="005D03EA"/>
    <w:rsid w:val="005D0470"/>
    <w:rsid w:val="005D05B8"/>
    <w:rsid w:val="005D09D0"/>
    <w:rsid w:val="005D0E48"/>
    <w:rsid w:val="005D152C"/>
    <w:rsid w:val="005D190D"/>
    <w:rsid w:val="005D1D2E"/>
    <w:rsid w:val="005D1DF1"/>
    <w:rsid w:val="005D26D8"/>
    <w:rsid w:val="005D278C"/>
    <w:rsid w:val="005D2C23"/>
    <w:rsid w:val="005D2E37"/>
    <w:rsid w:val="005D3208"/>
    <w:rsid w:val="005D3377"/>
    <w:rsid w:val="005D3595"/>
    <w:rsid w:val="005D39D1"/>
    <w:rsid w:val="005D3A3E"/>
    <w:rsid w:val="005D3F14"/>
    <w:rsid w:val="005D43D9"/>
    <w:rsid w:val="005D4825"/>
    <w:rsid w:val="005D506B"/>
    <w:rsid w:val="005D50B2"/>
    <w:rsid w:val="005D5130"/>
    <w:rsid w:val="005D58FB"/>
    <w:rsid w:val="005D5B3F"/>
    <w:rsid w:val="005D5C8C"/>
    <w:rsid w:val="005D5E82"/>
    <w:rsid w:val="005D5F72"/>
    <w:rsid w:val="005D62FA"/>
    <w:rsid w:val="005D6C68"/>
    <w:rsid w:val="005D7AE0"/>
    <w:rsid w:val="005D7B98"/>
    <w:rsid w:val="005D7C6D"/>
    <w:rsid w:val="005E0232"/>
    <w:rsid w:val="005E02F2"/>
    <w:rsid w:val="005E0DF3"/>
    <w:rsid w:val="005E1095"/>
    <w:rsid w:val="005E10B2"/>
    <w:rsid w:val="005E12A8"/>
    <w:rsid w:val="005E2311"/>
    <w:rsid w:val="005E251B"/>
    <w:rsid w:val="005E25F6"/>
    <w:rsid w:val="005E2B44"/>
    <w:rsid w:val="005E332A"/>
    <w:rsid w:val="005E3773"/>
    <w:rsid w:val="005E3953"/>
    <w:rsid w:val="005E45CC"/>
    <w:rsid w:val="005E4E08"/>
    <w:rsid w:val="005E642C"/>
    <w:rsid w:val="005E66EC"/>
    <w:rsid w:val="005E68B7"/>
    <w:rsid w:val="005E6C92"/>
    <w:rsid w:val="005E6FC1"/>
    <w:rsid w:val="005E7374"/>
    <w:rsid w:val="005E7F3E"/>
    <w:rsid w:val="005F09B1"/>
    <w:rsid w:val="005F0F7A"/>
    <w:rsid w:val="005F138F"/>
    <w:rsid w:val="005F14F8"/>
    <w:rsid w:val="005F179B"/>
    <w:rsid w:val="005F1DB4"/>
    <w:rsid w:val="005F1EBA"/>
    <w:rsid w:val="005F27E0"/>
    <w:rsid w:val="005F2CA7"/>
    <w:rsid w:val="005F323F"/>
    <w:rsid w:val="005F33FD"/>
    <w:rsid w:val="005F3563"/>
    <w:rsid w:val="005F3A9B"/>
    <w:rsid w:val="005F3B0D"/>
    <w:rsid w:val="005F3CBB"/>
    <w:rsid w:val="005F3D9B"/>
    <w:rsid w:val="005F3E9B"/>
    <w:rsid w:val="005F3F18"/>
    <w:rsid w:val="005F3FDB"/>
    <w:rsid w:val="005F4D5F"/>
    <w:rsid w:val="005F50B1"/>
    <w:rsid w:val="005F5369"/>
    <w:rsid w:val="005F5723"/>
    <w:rsid w:val="005F6015"/>
    <w:rsid w:val="005F675E"/>
    <w:rsid w:val="005F6896"/>
    <w:rsid w:val="005F6CDD"/>
    <w:rsid w:val="005F7783"/>
    <w:rsid w:val="005F7E71"/>
    <w:rsid w:val="00600016"/>
    <w:rsid w:val="006001BE"/>
    <w:rsid w:val="00600DDE"/>
    <w:rsid w:val="006010A0"/>
    <w:rsid w:val="00601418"/>
    <w:rsid w:val="0060147D"/>
    <w:rsid w:val="0060180D"/>
    <w:rsid w:val="006019A9"/>
    <w:rsid w:val="00601C0C"/>
    <w:rsid w:val="00602805"/>
    <w:rsid w:val="00602EC8"/>
    <w:rsid w:val="0060320C"/>
    <w:rsid w:val="00603258"/>
    <w:rsid w:val="0060325C"/>
    <w:rsid w:val="00603468"/>
    <w:rsid w:val="006035A8"/>
    <w:rsid w:val="006040B3"/>
    <w:rsid w:val="00604156"/>
    <w:rsid w:val="0060420E"/>
    <w:rsid w:val="00604503"/>
    <w:rsid w:val="00604974"/>
    <w:rsid w:val="00604D25"/>
    <w:rsid w:val="00604F16"/>
    <w:rsid w:val="006050A5"/>
    <w:rsid w:val="00605139"/>
    <w:rsid w:val="0060551E"/>
    <w:rsid w:val="00605A8D"/>
    <w:rsid w:val="00605C3D"/>
    <w:rsid w:val="00605D3B"/>
    <w:rsid w:val="00605E94"/>
    <w:rsid w:val="00606C6A"/>
    <w:rsid w:val="00607011"/>
    <w:rsid w:val="006073AF"/>
    <w:rsid w:val="00607464"/>
    <w:rsid w:val="00607836"/>
    <w:rsid w:val="00607AF5"/>
    <w:rsid w:val="00607E0B"/>
    <w:rsid w:val="0061045F"/>
    <w:rsid w:val="006105EB"/>
    <w:rsid w:val="00610715"/>
    <w:rsid w:val="00610BC6"/>
    <w:rsid w:val="00610ED2"/>
    <w:rsid w:val="00610F12"/>
    <w:rsid w:val="00610FF9"/>
    <w:rsid w:val="006113C4"/>
    <w:rsid w:val="00611454"/>
    <w:rsid w:val="006116CB"/>
    <w:rsid w:val="006116DA"/>
    <w:rsid w:val="00611B01"/>
    <w:rsid w:val="00611E82"/>
    <w:rsid w:val="00611FB1"/>
    <w:rsid w:val="006123AE"/>
    <w:rsid w:val="006129B1"/>
    <w:rsid w:val="00614942"/>
    <w:rsid w:val="00614F39"/>
    <w:rsid w:val="00615721"/>
    <w:rsid w:val="00615C5A"/>
    <w:rsid w:val="00615D6E"/>
    <w:rsid w:val="006164EF"/>
    <w:rsid w:val="006165C0"/>
    <w:rsid w:val="006165FE"/>
    <w:rsid w:val="00616690"/>
    <w:rsid w:val="00616B2A"/>
    <w:rsid w:val="006173B3"/>
    <w:rsid w:val="006203CF"/>
    <w:rsid w:val="006203D4"/>
    <w:rsid w:val="006207D9"/>
    <w:rsid w:val="00621042"/>
    <w:rsid w:val="006219C6"/>
    <w:rsid w:val="00622089"/>
    <w:rsid w:val="00622271"/>
    <w:rsid w:val="006225EF"/>
    <w:rsid w:val="00623092"/>
    <w:rsid w:val="006233CA"/>
    <w:rsid w:val="00623681"/>
    <w:rsid w:val="006238AF"/>
    <w:rsid w:val="0062391E"/>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6"/>
    <w:rsid w:val="00626EEA"/>
    <w:rsid w:val="00626F84"/>
    <w:rsid w:val="006270A2"/>
    <w:rsid w:val="00630713"/>
    <w:rsid w:val="00630903"/>
    <w:rsid w:val="00630B03"/>
    <w:rsid w:val="00630C1B"/>
    <w:rsid w:val="00630D57"/>
    <w:rsid w:val="0063162F"/>
    <w:rsid w:val="0063164E"/>
    <w:rsid w:val="006317F2"/>
    <w:rsid w:val="00631A03"/>
    <w:rsid w:val="00631B0A"/>
    <w:rsid w:val="00631F67"/>
    <w:rsid w:val="00632441"/>
    <w:rsid w:val="006326A3"/>
    <w:rsid w:val="00632A0E"/>
    <w:rsid w:val="00632B94"/>
    <w:rsid w:val="00632BC8"/>
    <w:rsid w:val="00633A53"/>
    <w:rsid w:val="00633C0A"/>
    <w:rsid w:val="00633E89"/>
    <w:rsid w:val="00634186"/>
    <w:rsid w:val="00634297"/>
    <w:rsid w:val="00634973"/>
    <w:rsid w:val="00634CC5"/>
    <w:rsid w:val="00634E0D"/>
    <w:rsid w:val="00635139"/>
    <w:rsid w:val="00635317"/>
    <w:rsid w:val="006358DE"/>
    <w:rsid w:val="006359A1"/>
    <w:rsid w:val="00635FD0"/>
    <w:rsid w:val="006367A1"/>
    <w:rsid w:val="00636A85"/>
    <w:rsid w:val="00636E2F"/>
    <w:rsid w:val="00637A05"/>
    <w:rsid w:val="00637A4C"/>
    <w:rsid w:val="00637E01"/>
    <w:rsid w:val="006408CC"/>
    <w:rsid w:val="00640B32"/>
    <w:rsid w:val="00641114"/>
    <w:rsid w:val="00641995"/>
    <w:rsid w:val="00641A66"/>
    <w:rsid w:val="00641E71"/>
    <w:rsid w:val="00641E8B"/>
    <w:rsid w:val="0064229D"/>
    <w:rsid w:val="0064234D"/>
    <w:rsid w:val="006426A1"/>
    <w:rsid w:val="00642EFB"/>
    <w:rsid w:val="00643397"/>
    <w:rsid w:val="006434A3"/>
    <w:rsid w:val="00643541"/>
    <w:rsid w:val="00643958"/>
    <w:rsid w:val="00644594"/>
    <w:rsid w:val="00645019"/>
    <w:rsid w:val="00645417"/>
    <w:rsid w:val="006456F4"/>
    <w:rsid w:val="0064621A"/>
    <w:rsid w:val="006465AC"/>
    <w:rsid w:val="00647AAF"/>
    <w:rsid w:val="00647C9F"/>
    <w:rsid w:val="00647D20"/>
    <w:rsid w:val="00647D3C"/>
    <w:rsid w:val="006505B0"/>
    <w:rsid w:val="0065095D"/>
    <w:rsid w:val="00650BFE"/>
    <w:rsid w:val="00650D50"/>
    <w:rsid w:val="00651137"/>
    <w:rsid w:val="00651849"/>
    <w:rsid w:val="006519F2"/>
    <w:rsid w:val="0065287D"/>
    <w:rsid w:val="006528E9"/>
    <w:rsid w:val="00652D00"/>
    <w:rsid w:val="00652DB0"/>
    <w:rsid w:val="00653545"/>
    <w:rsid w:val="006536D2"/>
    <w:rsid w:val="00653809"/>
    <w:rsid w:val="006538E7"/>
    <w:rsid w:val="00653DA9"/>
    <w:rsid w:val="00653EF4"/>
    <w:rsid w:val="006544B5"/>
    <w:rsid w:val="006544D7"/>
    <w:rsid w:val="00654879"/>
    <w:rsid w:val="00654A0A"/>
    <w:rsid w:val="00654CD8"/>
    <w:rsid w:val="00654E8A"/>
    <w:rsid w:val="00655367"/>
    <w:rsid w:val="00655AF6"/>
    <w:rsid w:val="006562F1"/>
    <w:rsid w:val="006565A8"/>
    <w:rsid w:val="0065688A"/>
    <w:rsid w:val="00656E30"/>
    <w:rsid w:val="006570CB"/>
    <w:rsid w:val="00657172"/>
    <w:rsid w:val="006573FF"/>
    <w:rsid w:val="00657651"/>
    <w:rsid w:val="00660635"/>
    <w:rsid w:val="00660823"/>
    <w:rsid w:val="00660C38"/>
    <w:rsid w:val="00660DCF"/>
    <w:rsid w:val="00661231"/>
    <w:rsid w:val="00661840"/>
    <w:rsid w:val="00662164"/>
    <w:rsid w:val="006622E7"/>
    <w:rsid w:val="00662840"/>
    <w:rsid w:val="00662BDF"/>
    <w:rsid w:val="00663550"/>
    <w:rsid w:val="00663663"/>
    <w:rsid w:val="006638DB"/>
    <w:rsid w:val="00663B7E"/>
    <w:rsid w:val="00663C85"/>
    <w:rsid w:val="0066419F"/>
    <w:rsid w:val="006641E8"/>
    <w:rsid w:val="006647AA"/>
    <w:rsid w:val="0066529E"/>
    <w:rsid w:val="006652A3"/>
    <w:rsid w:val="00665B1D"/>
    <w:rsid w:val="00665D5D"/>
    <w:rsid w:val="00665D74"/>
    <w:rsid w:val="00666070"/>
    <w:rsid w:val="00666442"/>
    <w:rsid w:val="006665C9"/>
    <w:rsid w:val="0066669F"/>
    <w:rsid w:val="00666F6E"/>
    <w:rsid w:val="00667312"/>
    <w:rsid w:val="0066751C"/>
    <w:rsid w:val="006703E0"/>
    <w:rsid w:val="00670409"/>
    <w:rsid w:val="00670505"/>
    <w:rsid w:val="00670554"/>
    <w:rsid w:val="006706C4"/>
    <w:rsid w:val="006706F7"/>
    <w:rsid w:val="00670898"/>
    <w:rsid w:val="00670AD2"/>
    <w:rsid w:val="00671455"/>
    <w:rsid w:val="00671572"/>
    <w:rsid w:val="00672633"/>
    <w:rsid w:val="00672969"/>
    <w:rsid w:val="00673130"/>
    <w:rsid w:val="0067325B"/>
    <w:rsid w:val="006737FA"/>
    <w:rsid w:val="0067396E"/>
    <w:rsid w:val="0067426C"/>
    <w:rsid w:val="0067459F"/>
    <w:rsid w:val="00674D52"/>
    <w:rsid w:val="0067502E"/>
    <w:rsid w:val="006753C0"/>
    <w:rsid w:val="006755B2"/>
    <w:rsid w:val="00675CE8"/>
    <w:rsid w:val="00675DA9"/>
    <w:rsid w:val="00675F94"/>
    <w:rsid w:val="00675FA6"/>
    <w:rsid w:val="006766B0"/>
    <w:rsid w:val="0067675F"/>
    <w:rsid w:val="00676B15"/>
    <w:rsid w:val="00676F63"/>
    <w:rsid w:val="00676FA3"/>
    <w:rsid w:val="00677B6B"/>
    <w:rsid w:val="0068054B"/>
    <w:rsid w:val="00680AA9"/>
    <w:rsid w:val="00680ECF"/>
    <w:rsid w:val="00680F87"/>
    <w:rsid w:val="0068126D"/>
    <w:rsid w:val="00681E1E"/>
    <w:rsid w:val="00682AD0"/>
    <w:rsid w:val="0068388D"/>
    <w:rsid w:val="00683F4B"/>
    <w:rsid w:val="00684013"/>
    <w:rsid w:val="0068453A"/>
    <w:rsid w:val="00684AAA"/>
    <w:rsid w:val="006855AF"/>
    <w:rsid w:val="006855CF"/>
    <w:rsid w:val="006858B2"/>
    <w:rsid w:val="0068599B"/>
    <w:rsid w:val="00685CB0"/>
    <w:rsid w:val="006871BC"/>
    <w:rsid w:val="006872BD"/>
    <w:rsid w:val="00687366"/>
    <w:rsid w:val="00687432"/>
    <w:rsid w:val="006874AF"/>
    <w:rsid w:val="006878D9"/>
    <w:rsid w:val="006879B5"/>
    <w:rsid w:val="00687EE3"/>
    <w:rsid w:val="00690295"/>
    <w:rsid w:val="006904C0"/>
    <w:rsid w:val="0069052D"/>
    <w:rsid w:val="0069121A"/>
    <w:rsid w:val="00691312"/>
    <w:rsid w:val="00691A12"/>
    <w:rsid w:val="00691CA3"/>
    <w:rsid w:val="00691D96"/>
    <w:rsid w:val="0069219D"/>
    <w:rsid w:val="006928CA"/>
    <w:rsid w:val="00692BEC"/>
    <w:rsid w:val="00692C49"/>
    <w:rsid w:val="00692E96"/>
    <w:rsid w:val="00692EE5"/>
    <w:rsid w:val="0069373E"/>
    <w:rsid w:val="00693934"/>
    <w:rsid w:val="006944DF"/>
    <w:rsid w:val="0069457A"/>
    <w:rsid w:val="006947A1"/>
    <w:rsid w:val="00694EF6"/>
    <w:rsid w:val="00695C9F"/>
    <w:rsid w:val="006966FA"/>
    <w:rsid w:val="006970A0"/>
    <w:rsid w:val="006973B1"/>
    <w:rsid w:val="00697817"/>
    <w:rsid w:val="00697934"/>
    <w:rsid w:val="00697A04"/>
    <w:rsid w:val="00697F5C"/>
    <w:rsid w:val="006A0536"/>
    <w:rsid w:val="006A05D4"/>
    <w:rsid w:val="006A0B89"/>
    <w:rsid w:val="006A0F02"/>
    <w:rsid w:val="006A1386"/>
    <w:rsid w:val="006A1388"/>
    <w:rsid w:val="006A168D"/>
    <w:rsid w:val="006A16BF"/>
    <w:rsid w:val="006A19B7"/>
    <w:rsid w:val="006A1D34"/>
    <w:rsid w:val="006A1DCD"/>
    <w:rsid w:val="006A20BC"/>
    <w:rsid w:val="006A2619"/>
    <w:rsid w:val="006A2633"/>
    <w:rsid w:val="006A3080"/>
    <w:rsid w:val="006A30A3"/>
    <w:rsid w:val="006A3761"/>
    <w:rsid w:val="006A39DD"/>
    <w:rsid w:val="006A3CA9"/>
    <w:rsid w:val="006A3DB9"/>
    <w:rsid w:val="006A4642"/>
    <w:rsid w:val="006A49D1"/>
    <w:rsid w:val="006A4E57"/>
    <w:rsid w:val="006A615C"/>
    <w:rsid w:val="006A65B8"/>
    <w:rsid w:val="006A6D2A"/>
    <w:rsid w:val="006A6FE3"/>
    <w:rsid w:val="006A7294"/>
    <w:rsid w:val="006A737B"/>
    <w:rsid w:val="006A7AF3"/>
    <w:rsid w:val="006A7E82"/>
    <w:rsid w:val="006B01AC"/>
    <w:rsid w:val="006B0220"/>
    <w:rsid w:val="006B0EA7"/>
    <w:rsid w:val="006B10A2"/>
    <w:rsid w:val="006B14FA"/>
    <w:rsid w:val="006B1C78"/>
    <w:rsid w:val="006B3270"/>
    <w:rsid w:val="006B3650"/>
    <w:rsid w:val="006B36E5"/>
    <w:rsid w:val="006B3D22"/>
    <w:rsid w:val="006B3E67"/>
    <w:rsid w:val="006B3FD2"/>
    <w:rsid w:val="006B4104"/>
    <w:rsid w:val="006B4475"/>
    <w:rsid w:val="006B44E1"/>
    <w:rsid w:val="006B48D8"/>
    <w:rsid w:val="006B5824"/>
    <w:rsid w:val="006B5D5D"/>
    <w:rsid w:val="006B5DE3"/>
    <w:rsid w:val="006B5F06"/>
    <w:rsid w:val="006B6193"/>
    <w:rsid w:val="006B68EB"/>
    <w:rsid w:val="006B765B"/>
    <w:rsid w:val="006B7A2E"/>
    <w:rsid w:val="006B7AA2"/>
    <w:rsid w:val="006B7FA8"/>
    <w:rsid w:val="006C0D1E"/>
    <w:rsid w:val="006C15C7"/>
    <w:rsid w:val="006C17E8"/>
    <w:rsid w:val="006C20A9"/>
    <w:rsid w:val="006C23E2"/>
    <w:rsid w:val="006C2581"/>
    <w:rsid w:val="006C25C2"/>
    <w:rsid w:val="006C27F5"/>
    <w:rsid w:val="006C3191"/>
    <w:rsid w:val="006C3575"/>
    <w:rsid w:val="006C3C52"/>
    <w:rsid w:val="006C44E5"/>
    <w:rsid w:val="006C4530"/>
    <w:rsid w:val="006C46D4"/>
    <w:rsid w:val="006C4DEA"/>
    <w:rsid w:val="006C4E94"/>
    <w:rsid w:val="006C52B0"/>
    <w:rsid w:val="006C54BF"/>
    <w:rsid w:val="006C5B91"/>
    <w:rsid w:val="006C617F"/>
    <w:rsid w:val="006C6576"/>
    <w:rsid w:val="006C6824"/>
    <w:rsid w:val="006C68DE"/>
    <w:rsid w:val="006C768D"/>
    <w:rsid w:val="006C7DF2"/>
    <w:rsid w:val="006D01DA"/>
    <w:rsid w:val="006D1A6F"/>
    <w:rsid w:val="006D1B38"/>
    <w:rsid w:val="006D1BA4"/>
    <w:rsid w:val="006D1E93"/>
    <w:rsid w:val="006D2278"/>
    <w:rsid w:val="006D22B7"/>
    <w:rsid w:val="006D22D9"/>
    <w:rsid w:val="006D22DD"/>
    <w:rsid w:val="006D239C"/>
    <w:rsid w:val="006D2735"/>
    <w:rsid w:val="006D29AF"/>
    <w:rsid w:val="006D29DE"/>
    <w:rsid w:val="006D354C"/>
    <w:rsid w:val="006D35FD"/>
    <w:rsid w:val="006D3702"/>
    <w:rsid w:val="006D39EF"/>
    <w:rsid w:val="006D3CCA"/>
    <w:rsid w:val="006D3F74"/>
    <w:rsid w:val="006D4078"/>
    <w:rsid w:val="006D4258"/>
    <w:rsid w:val="006D44CC"/>
    <w:rsid w:val="006D4B74"/>
    <w:rsid w:val="006D4CEA"/>
    <w:rsid w:val="006D59C2"/>
    <w:rsid w:val="006D5B5D"/>
    <w:rsid w:val="006D5EC5"/>
    <w:rsid w:val="006D644B"/>
    <w:rsid w:val="006D6BA2"/>
    <w:rsid w:val="006D7335"/>
    <w:rsid w:val="006D75E9"/>
    <w:rsid w:val="006D78CC"/>
    <w:rsid w:val="006D7A40"/>
    <w:rsid w:val="006D7CB5"/>
    <w:rsid w:val="006D7DC9"/>
    <w:rsid w:val="006D7EE6"/>
    <w:rsid w:val="006E0030"/>
    <w:rsid w:val="006E01E7"/>
    <w:rsid w:val="006E0487"/>
    <w:rsid w:val="006E0F84"/>
    <w:rsid w:val="006E11B4"/>
    <w:rsid w:val="006E12FF"/>
    <w:rsid w:val="006E1588"/>
    <w:rsid w:val="006E15C7"/>
    <w:rsid w:val="006E26BA"/>
    <w:rsid w:val="006E2B8E"/>
    <w:rsid w:val="006E2C2E"/>
    <w:rsid w:val="006E30C5"/>
    <w:rsid w:val="006E315C"/>
    <w:rsid w:val="006E3741"/>
    <w:rsid w:val="006E37AC"/>
    <w:rsid w:val="006E3820"/>
    <w:rsid w:val="006E3E1F"/>
    <w:rsid w:val="006E427C"/>
    <w:rsid w:val="006E43D9"/>
    <w:rsid w:val="006E46A1"/>
    <w:rsid w:val="006E4A33"/>
    <w:rsid w:val="006E4C69"/>
    <w:rsid w:val="006E4DC5"/>
    <w:rsid w:val="006E5C0E"/>
    <w:rsid w:val="006E5C95"/>
    <w:rsid w:val="006E64F7"/>
    <w:rsid w:val="006E6D11"/>
    <w:rsid w:val="006E6DC6"/>
    <w:rsid w:val="006E702A"/>
    <w:rsid w:val="006E70F9"/>
    <w:rsid w:val="006E74AA"/>
    <w:rsid w:val="006F07FE"/>
    <w:rsid w:val="006F096E"/>
    <w:rsid w:val="006F0AB8"/>
    <w:rsid w:val="006F0D90"/>
    <w:rsid w:val="006F0E22"/>
    <w:rsid w:val="006F1083"/>
    <w:rsid w:val="006F1811"/>
    <w:rsid w:val="006F1F5D"/>
    <w:rsid w:val="006F21CF"/>
    <w:rsid w:val="006F2548"/>
    <w:rsid w:val="006F28D3"/>
    <w:rsid w:val="006F2E71"/>
    <w:rsid w:val="006F2EC6"/>
    <w:rsid w:val="006F302F"/>
    <w:rsid w:val="006F34F0"/>
    <w:rsid w:val="006F3647"/>
    <w:rsid w:val="006F3654"/>
    <w:rsid w:val="006F36B2"/>
    <w:rsid w:val="006F3937"/>
    <w:rsid w:val="006F3F6F"/>
    <w:rsid w:val="006F40F0"/>
    <w:rsid w:val="006F4166"/>
    <w:rsid w:val="006F425E"/>
    <w:rsid w:val="006F486A"/>
    <w:rsid w:val="006F4C05"/>
    <w:rsid w:val="006F5063"/>
    <w:rsid w:val="006F71B6"/>
    <w:rsid w:val="006F7285"/>
    <w:rsid w:val="0070000E"/>
    <w:rsid w:val="00700296"/>
    <w:rsid w:val="007003C3"/>
    <w:rsid w:val="007003F4"/>
    <w:rsid w:val="0070074E"/>
    <w:rsid w:val="0070117C"/>
    <w:rsid w:val="007015A5"/>
    <w:rsid w:val="00701B12"/>
    <w:rsid w:val="00701BB4"/>
    <w:rsid w:val="00701EDD"/>
    <w:rsid w:val="0070217A"/>
    <w:rsid w:val="0070293F"/>
    <w:rsid w:val="00702A56"/>
    <w:rsid w:val="00702B63"/>
    <w:rsid w:val="00703392"/>
    <w:rsid w:val="00703434"/>
    <w:rsid w:val="007034D6"/>
    <w:rsid w:val="00703639"/>
    <w:rsid w:val="00703BDF"/>
    <w:rsid w:val="00703F33"/>
    <w:rsid w:val="00703FD3"/>
    <w:rsid w:val="0070409E"/>
    <w:rsid w:val="007044A6"/>
    <w:rsid w:val="00704DBE"/>
    <w:rsid w:val="00704F4A"/>
    <w:rsid w:val="00704F4D"/>
    <w:rsid w:val="00705BDA"/>
    <w:rsid w:val="007064BA"/>
    <w:rsid w:val="00706558"/>
    <w:rsid w:val="00706EE0"/>
    <w:rsid w:val="00707565"/>
    <w:rsid w:val="00707586"/>
    <w:rsid w:val="0070765D"/>
    <w:rsid w:val="0070769B"/>
    <w:rsid w:val="0070795B"/>
    <w:rsid w:val="00707995"/>
    <w:rsid w:val="00710955"/>
    <w:rsid w:val="00710EE8"/>
    <w:rsid w:val="00711358"/>
    <w:rsid w:val="007118B0"/>
    <w:rsid w:val="0071190A"/>
    <w:rsid w:val="00711D7A"/>
    <w:rsid w:val="0071257B"/>
    <w:rsid w:val="007128F5"/>
    <w:rsid w:val="00712BCD"/>
    <w:rsid w:val="00712C3D"/>
    <w:rsid w:val="00712CC9"/>
    <w:rsid w:val="00712E4A"/>
    <w:rsid w:val="007138F2"/>
    <w:rsid w:val="00713A18"/>
    <w:rsid w:val="00714222"/>
    <w:rsid w:val="00714466"/>
    <w:rsid w:val="007144C6"/>
    <w:rsid w:val="007148EB"/>
    <w:rsid w:val="00714C29"/>
    <w:rsid w:val="00714FF5"/>
    <w:rsid w:val="00715564"/>
    <w:rsid w:val="007158C4"/>
    <w:rsid w:val="007158D6"/>
    <w:rsid w:val="00715A1C"/>
    <w:rsid w:val="00715DAD"/>
    <w:rsid w:val="007160EF"/>
    <w:rsid w:val="00716221"/>
    <w:rsid w:val="0071635C"/>
    <w:rsid w:val="00716587"/>
    <w:rsid w:val="007167E5"/>
    <w:rsid w:val="00716828"/>
    <w:rsid w:val="00716836"/>
    <w:rsid w:val="00716A40"/>
    <w:rsid w:val="00716AEA"/>
    <w:rsid w:val="00716BB8"/>
    <w:rsid w:val="00716F59"/>
    <w:rsid w:val="0071753A"/>
    <w:rsid w:val="00717608"/>
    <w:rsid w:val="00717C0B"/>
    <w:rsid w:val="00720503"/>
    <w:rsid w:val="007205C0"/>
    <w:rsid w:val="0072087E"/>
    <w:rsid w:val="007208D3"/>
    <w:rsid w:val="00720B26"/>
    <w:rsid w:val="00720D82"/>
    <w:rsid w:val="007211BE"/>
    <w:rsid w:val="00721804"/>
    <w:rsid w:val="00721884"/>
    <w:rsid w:val="00721C16"/>
    <w:rsid w:val="00721D38"/>
    <w:rsid w:val="00722078"/>
    <w:rsid w:val="00722376"/>
    <w:rsid w:val="00722640"/>
    <w:rsid w:val="007230FB"/>
    <w:rsid w:val="00723112"/>
    <w:rsid w:val="00723150"/>
    <w:rsid w:val="00723408"/>
    <w:rsid w:val="0072340D"/>
    <w:rsid w:val="007234AD"/>
    <w:rsid w:val="00723823"/>
    <w:rsid w:val="0072410A"/>
    <w:rsid w:val="007242D5"/>
    <w:rsid w:val="007245D7"/>
    <w:rsid w:val="00724C08"/>
    <w:rsid w:val="00724D18"/>
    <w:rsid w:val="00724E1D"/>
    <w:rsid w:val="007253B2"/>
    <w:rsid w:val="0072549F"/>
    <w:rsid w:val="00725912"/>
    <w:rsid w:val="0072639A"/>
    <w:rsid w:val="007268E4"/>
    <w:rsid w:val="0072690B"/>
    <w:rsid w:val="00726AFA"/>
    <w:rsid w:val="00727DAE"/>
    <w:rsid w:val="00727EC8"/>
    <w:rsid w:val="007305B0"/>
    <w:rsid w:val="00730F48"/>
    <w:rsid w:val="0073144E"/>
    <w:rsid w:val="00731494"/>
    <w:rsid w:val="007315CF"/>
    <w:rsid w:val="0073170D"/>
    <w:rsid w:val="0073173D"/>
    <w:rsid w:val="00732232"/>
    <w:rsid w:val="00732298"/>
    <w:rsid w:val="007322A5"/>
    <w:rsid w:val="007322B9"/>
    <w:rsid w:val="00732C39"/>
    <w:rsid w:val="0073332E"/>
    <w:rsid w:val="00733A0F"/>
    <w:rsid w:val="007348CD"/>
    <w:rsid w:val="0073511F"/>
    <w:rsid w:val="007353EB"/>
    <w:rsid w:val="00735532"/>
    <w:rsid w:val="00735B05"/>
    <w:rsid w:val="007364B2"/>
    <w:rsid w:val="007364FB"/>
    <w:rsid w:val="00736598"/>
    <w:rsid w:val="00736F4B"/>
    <w:rsid w:val="0073704B"/>
    <w:rsid w:val="007370DF"/>
    <w:rsid w:val="00737151"/>
    <w:rsid w:val="00737399"/>
    <w:rsid w:val="00737516"/>
    <w:rsid w:val="0073756D"/>
    <w:rsid w:val="00737A4A"/>
    <w:rsid w:val="00740409"/>
    <w:rsid w:val="007406B9"/>
    <w:rsid w:val="0074096B"/>
    <w:rsid w:val="00740A0C"/>
    <w:rsid w:val="00740ACD"/>
    <w:rsid w:val="00740D63"/>
    <w:rsid w:val="00741B00"/>
    <w:rsid w:val="007423B1"/>
    <w:rsid w:val="00742482"/>
    <w:rsid w:val="007426A4"/>
    <w:rsid w:val="0074295F"/>
    <w:rsid w:val="00743669"/>
    <w:rsid w:val="00743BDD"/>
    <w:rsid w:val="00743D6C"/>
    <w:rsid w:val="007441BF"/>
    <w:rsid w:val="00744482"/>
    <w:rsid w:val="007445B4"/>
    <w:rsid w:val="007448A7"/>
    <w:rsid w:val="00744F7A"/>
    <w:rsid w:val="00744FBD"/>
    <w:rsid w:val="007452FF"/>
    <w:rsid w:val="00745428"/>
    <w:rsid w:val="00745581"/>
    <w:rsid w:val="007455B8"/>
    <w:rsid w:val="00745E92"/>
    <w:rsid w:val="00746142"/>
    <w:rsid w:val="00747B0E"/>
    <w:rsid w:val="00747BAB"/>
    <w:rsid w:val="00747BD6"/>
    <w:rsid w:val="00750181"/>
    <w:rsid w:val="00750480"/>
    <w:rsid w:val="0075079C"/>
    <w:rsid w:val="00750812"/>
    <w:rsid w:val="00750924"/>
    <w:rsid w:val="00750D4E"/>
    <w:rsid w:val="00751382"/>
    <w:rsid w:val="007517DC"/>
    <w:rsid w:val="007524AF"/>
    <w:rsid w:val="007527FB"/>
    <w:rsid w:val="0075280A"/>
    <w:rsid w:val="00752B1F"/>
    <w:rsid w:val="00752B55"/>
    <w:rsid w:val="00752E37"/>
    <w:rsid w:val="007535FB"/>
    <w:rsid w:val="00753AB3"/>
    <w:rsid w:val="00753F7D"/>
    <w:rsid w:val="00754885"/>
    <w:rsid w:val="00754D64"/>
    <w:rsid w:val="0075616C"/>
    <w:rsid w:val="0075637D"/>
    <w:rsid w:val="00756884"/>
    <w:rsid w:val="00756D22"/>
    <w:rsid w:val="00756E33"/>
    <w:rsid w:val="00756EF3"/>
    <w:rsid w:val="00756FEA"/>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2C2D"/>
    <w:rsid w:val="00762CB3"/>
    <w:rsid w:val="0076334E"/>
    <w:rsid w:val="0076341C"/>
    <w:rsid w:val="00763514"/>
    <w:rsid w:val="007639B0"/>
    <w:rsid w:val="007639C5"/>
    <w:rsid w:val="00763A49"/>
    <w:rsid w:val="00763C46"/>
    <w:rsid w:val="0076411A"/>
    <w:rsid w:val="007641A0"/>
    <w:rsid w:val="007642BE"/>
    <w:rsid w:val="0076430C"/>
    <w:rsid w:val="0076498E"/>
    <w:rsid w:val="00765352"/>
    <w:rsid w:val="00765838"/>
    <w:rsid w:val="00765846"/>
    <w:rsid w:val="00765E93"/>
    <w:rsid w:val="00766396"/>
    <w:rsid w:val="007666E5"/>
    <w:rsid w:val="007667F6"/>
    <w:rsid w:val="00766BB0"/>
    <w:rsid w:val="00766F9C"/>
    <w:rsid w:val="00766FC2"/>
    <w:rsid w:val="00767363"/>
    <w:rsid w:val="0076793B"/>
    <w:rsid w:val="007679E3"/>
    <w:rsid w:val="00770FF8"/>
    <w:rsid w:val="00771652"/>
    <w:rsid w:val="0077189F"/>
    <w:rsid w:val="007718E6"/>
    <w:rsid w:val="00771B5E"/>
    <w:rsid w:val="00771CCA"/>
    <w:rsid w:val="00771D44"/>
    <w:rsid w:val="0077246C"/>
    <w:rsid w:val="00772894"/>
    <w:rsid w:val="00772B47"/>
    <w:rsid w:val="00772D9B"/>
    <w:rsid w:val="00772F5D"/>
    <w:rsid w:val="0077366A"/>
    <w:rsid w:val="00773D4A"/>
    <w:rsid w:val="00773E30"/>
    <w:rsid w:val="0077408C"/>
    <w:rsid w:val="007756A4"/>
    <w:rsid w:val="00775B17"/>
    <w:rsid w:val="00775BF1"/>
    <w:rsid w:val="00775F22"/>
    <w:rsid w:val="007762CD"/>
    <w:rsid w:val="00776998"/>
    <w:rsid w:val="00777657"/>
    <w:rsid w:val="007777FA"/>
    <w:rsid w:val="00777A56"/>
    <w:rsid w:val="00777FF4"/>
    <w:rsid w:val="007806FD"/>
    <w:rsid w:val="0078196A"/>
    <w:rsid w:val="00781C11"/>
    <w:rsid w:val="007822BF"/>
    <w:rsid w:val="007824BD"/>
    <w:rsid w:val="007825AE"/>
    <w:rsid w:val="007828B4"/>
    <w:rsid w:val="00782C2F"/>
    <w:rsid w:val="00782EEF"/>
    <w:rsid w:val="00783C45"/>
    <w:rsid w:val="00784784"/>
    <w:rsid w:val="007851E5"/>
    <w:rsid w:val="007853A0"/>
    <w:rsid w:val="007858F0"/>
    <w:rsid w:val="00785DE8"/>
    <w:rsid w:val="0078626C"/>
    <w:rsid w:val="007864A9"/>
    <w:rsid w:val="0078750C"/>
    <w:rsid w:val="007876C6"/>
    <w:rsid w:val="007878A9"/>
    <w:rsid w:val="007879CC"/>
    <w:rsid w:val="00787AE9"/>
    <w:rsid w:val="00787D0B"/>
    <w:rsid w:val="007904C9"/>
    <w:rsid w:val="00790567"/>
    <w:rsid w:val="00790613"/>
    <w:rsid w:val="00790647"/>
    <w:rsid w:val="00790776"/>
    <w:rsid w:val="00790CF9"/>
    <w:rsid w:val="007910CE"/>
    <w:rsid w:val="007911C3"/>
    <w:rsid w:val="007917F2"/>
    <w:rsid w:val="00791839"/>
    <w:rsid w:val="00791852"/>
    <w:rsid w:val="007920FD"/>
    <w:rsid w:val="0079260C"/>
    <w:rsid w:val="007927B7"/>
    <w:rsid w:val="00792952"/>
    <w:rsid w:val="00792AB2"/>
    <w:rsid w:val="00793702"/>
    <w:rsid w:val="00793799"/>
    <w:rsid w:val="00793F16"/>
    <w:rsid w:val="0079406F"/>
    <w:rsid w:val="007945F2"/>
    <w:rsid w:val="00794851"/>
    <w:rsid w:val="00794EF5"/>
    <w:rsid w:val="00795772"/>
    <w:rsid w:val="00795A99"/>
    <w:rsid w:val="00795EB7"/>
    <w:rsid w:val="00795FD7"/>
    <w:rsid w:val="00796111"/>
    <w:rsid w:val="007966E2"/>
    <w:rsid w:val="0079725D"/>
    <w:rsid w:val="007974E2"/>
    <w:rsid w:val="00797958"/>
    <w:rsid w:val="0079799D"/>
    <w:rsid w:val="00797DD6"/>
    <w:rsid w:val="007A0069"/>
    <w:rsid w:val="007A01E7"/>
    <w:rsid w:val="007A031E"/>
    <w:rsid w:val="007A0444"/>
    <w:rsid w:val="007A04F4"/>
    <w:rsid w:val="007A069A"/>
    <w:rsid w:val="007A06A7"/>
    <w:rsid w:val="007A0AB7"/>
    <w:rsid w:val="007A0F63"/>
    <w:rsid w:val="007A10DC"/>
    <w:rsid w:val="007A1F83"/>
    <w:rsid w:val="007A2BA9"/>
    <w:rsid w:val="007A3071"/>
    <w:rsid w:val="007A3F4E"/>
    <w:rsid w:val="007A475B"/>
    <w:rsid w:val="007A54AA"/>
    <w:rsid w:val="007A5E4E"/>
    <w:rsid w:val="007A634D"/>
    <w:rsid w:val="007A63C2"/>
    <w:rsid w:val="007A6541"/>
    <w:rsid w:val="007A6791"/>
    <w:rsid w:val="007A6BFD"/>
    <w:rsid w:val="007A6CCB"/>
    <w:rsid w:val="007A6D23"/>
    <w:rsid w:val="007A70F9"/>
    <w:rsid w:val="007A722C"/>
    <w:rsid w:val="007A745B"/>
    <w:rsid w:val="007A7602"/>
    <w:rsid w:val="007A7A37"/>
    <w:rsid w:val="007A7D64"/>
    <w:rsid w:val="007B0317"/>
    <w:rsid w:val="007B0F9F"/>
    <w:rsid w:val="007B0FC8"/>
    <w:rsid w:val="007B1525"/>
    <w:rsid w:val="007B163B"/>
    <w:rsid w:val="007B178A"/>
    <w:rsid w:val="007B1C0F"/>
    <w:rsid w:val="007B1E88"/>
    <w:rsid w:val="007B2014"/>
    <w:rsid w:val="007B223A"/>
    <w:rsid w:val="007B25C9"/>
    <w:rsid w:val="007B2D0A"/>
    <w:rsid w:val="007B30FB"/>
    <w:rsid w:val="007B32F0"/>
    <w:rsid w:val="007B344E"/>
    <w:rsid w:val="007B3F36"/>
    <w:rsid w:val="007B4CDE"/>
    <w:rsid w:val="007B5086"/>
    <w:rsid w:val="007B5205"/>
    <w:rsid w:val="007B555E"/>
    <w:rsid w:val="007B5D98"/>
    <w:rsid w:val="007B686F"/>
    <w:rsid w:val="007B6A1C"/>
    <w:rsid w:val="007B6B1A"/>
    <w:rsid w:val="007B6B25"/>
    <w:rsid w:val="007B704D"/>
    <w:rsid w:val="007B7792"/>
    <w:rsid w:val="007B7B67"/>
    <w:rsid w:val="007C0E61"/>
    <w:rsid w:val="007C0F5F"/>
    <w:rsid w:val="007C176D"/>
    <w:rsid w:val="007C26CA"/>
    <w:rsid w:val="007C316C"/>
    <w:rsid w:val="007C3CEB"/>
    <w:rsid w:val="007C466A"/>
    <w:rsid w:val="007C469C"/>
    <w:rsid w:val="007C4EEF"/>
    <w:rsid w:val="007C4F10"/>
    <w:rsid w:val="007C51A6"/>
    <w:rsid w:val="007C522C"/>
    <w:rsid w:val="007C5389"/>
    <w:rsid w:val="007C576D"/>
    <w:rsid w:val="007C5AE6"/>
    <w:rsid w:val="007C5CF3"/>
    <w:rsid w:val="007C628F"/>
    <w:rsid w:val="007C6872"/>
    <w:rsid w:val="007C69DA"/>
    <w:rsid w:val="007C7046"/>
    <w:rsid w:val="007C7509"/>
    <w:rsid w:val="007C75C6"/>
    <w:rsid w:val="007C7998"/>
    <w:rsid w:val="007C7E8E"/>
    <w:rsid w:val="007D023A"/>
    <w:rsid w:val="007D0537"/>
    <w:rsid w:val="007D0B4E"/>
    <w:rsid w:val="007D0DF7"/>
    <w:rsid w:val="007D103B"/>
    <w:rsid w:val="007D1740"/>
    <w:rsid w:val="007D1980"/>
    <w:rsid w:val="007D2248"/>
    <w:rsid w:val="007D25A4"/>
    <w:rsid w:val="007D29EA"/>
    <w:rsid w:val="007D2CDD"/>
    <w:rsid w:val="007D31C4"/>
    <w:rsid w:val="007D3D8D"/>
    <w:rsid w:val="007D4B0D"/>
    <w:rsid w:val="007D4C33"/>
    <w:rsid w:val="007D5AE9"/>
    <w:rsid w:val="007D5D9C"/>
    <w:rsid w:val="007D6740"/>
    <w:rsid w:val="007D6876"/>
    <w:rsid w:val="007D6942"/>
    <w:rsid w:val="007D6D09"/>
    <w:rsid w:val="007D7FCE"/>
    <w:rsid w:val="007E0109"/>
    <w:rsid w:val="007E09BE"/>
    <w:rsid w:val="007E1A3A"/>
    <w:rsid w:val="007E1C3B"/>
    <w:rsid w:val="007E339F"/>
    <w:rsid w:val="007E38C0"/>
    <w:rsid w:val="007E3A1E"/>
    <w:rsid w:val="007E437A"/>
    <w:rsid w:val="007E450E"/>
    <w:rsid w:val="007E4A67"/>
    <w:rsid w:val="007E4AF8"/>
    <w:rsid w:val="007E4C0A"/>
    <w:rsid w:val="007E5C44"/>
    <w:rsid w:val="007E610F"/>
    <w:rsid w:val="007E67F0"/>
    <w:rsid w:val="007E6A93"/>
    <w:rsid w:val="007E7730"/>
    <w:rsid w:val="007E7956"/>
    <w:rsid w:val="007E7CC0"/>
    <w:rsid w:val="007E7D2C"/>
    <w:rsid w:val="007E7DF3"/>
    <w:rsid w:val="007F0186"/>
    <w:rsid w:val="007F0E1C"/>
    <w:rsid w:val="007F1050"/>
    <w:rsid w:val="007F11BC"/>
    <w:rsid w:val="007F1284"/>
    <w:rsid w:val="007F17C1"/>
    <w:rsid w:val="007F2339"/>
    <w:rsid w:val="007F2348"/>
    <w:rsid w:val="007F2692"/>
    <w:rsid w:val="007F2A50"/>
    <w:rsid w:val="007F2BAD"/>
    <w:rsid w:val="007F35EA"/>
    <w:rsid w:val="007F3818"/>
    <w:rsid w:val="007F390A"/>
    <w:rsid w:val="007F43DC"/>
    <w:rsid w:val="007F4498"/>
    <w:rsid w:val="007F4FD1"/>
    <w:rsid w:val="007F5979"/>
    <w:rsid w:val="007F5E7B"/>
    <w:rsid w:val="007F61A9"/>
    <w:rsid w:val="007F632A"/>
    <w:rsid w:val="007F7775"/>
    <w:rsid w:val="007F7E59"/>
    <w:rsid w:val="008004AA"/>
    <w:rsid w:val="008006AC"/>
    <w:rsid w:val="008006E7"/>
    <w:rsid w:val="008007A5"/>
    <w:rsid w:val="008009FB"/>
    <w:rsid w:val="00800DC6"/>
    <w:rsid w:val="008012BA"/>
    <w:rsid w:val="008012C9"/>
    <w:rsid w:val="00801651"/>
    <w:rsid w:val="00801882"/>
    <w:rsid w:val="00801A9C"/>
    <w:rsid w:val="0080265A"/>
    <w:rsid w:val="00802DFD"/>
    <w:rsid w:val="00803294"/>
    <w:rsid w:val="00803F05"/>
    <w:rsid w:val="0080438F"/>
    <w:rsid w:val="00804570"/>
    <w:rsid w:val="008049B9"/>
    <w:rsid w:val="0080524F"/>
    <w:rsid w:val="00805BEB"/>
    <w:rsid w:val="008068C6"/>
    <w:rsid w:val="00806EBF"/>
    <w:rsid w:val="00807224"/>
    <w:rsid w:val="008073E6"/>
    <w:rsid w:val="0080780F"/>
    <w:rsid w:val="008101E1"/>
    <w:rsid w:val="008102DE"/>
    <w:rsid w:val="00810FAA"/>
    <w:rsid w:val="00810FD9"/>
    <w:rsid w:val="0081110B"/>
    <w:rsid w:val="00811901"/>
    <w:rsid w:val="00811A5B"/>
    <w:rsid w:val="00811C68"/>
    <w:rsid w:val="00811DE6"/>
    <w:rsid w:val="00811F3E"/>
    <w:rsid w:val="00812AFC"/>
    <w:rsid w:val="008131C1"/>
    <w:rsid w:val="008135B9"/>
    <w:rsid w:val="008138A8"/>
    <w:rsid w:val="00813A24"/>
    <w:rsid w:val="00813CE0"/>
    <w:rsid w:val="00813F3E"/>
    <w:rsid w:val="0081471D"/>
    <w:rsid w:val="00814E2B"/>
    <w:rsid w:val="00815000"/>
    <w:rsid w:val="00815131"/>
    <w:rsid w:val="00815272"/>
    <w:rsid w:val="00815D71"/>
    <w:rsid w:val="00816755"/>
    <w:rsid w:val="00816940"/>
    <w:rsid w:val="00816ED8"/>
    <w:rsid w:val="00817100"/>
    <w:rsid w:val="0081743B"/>
    <w:rsid w:val="00817A73"/>
    <w:rsid w:val="00820140"/>
    <w:rsid w:val="0082129D"/>
    <w:rsid w:val="0082182A"/>
    <w:rsid w:val="00821939"/>
    <w:rsid w:val="00821C5D"/>
    <w:rsid w:val="00821EBC"/>
    <w:rsid w:val="008220E4"/>
    <w:rsid w:val="00822902"/>
    <w:rsid w:val="00823286"/>
    <w:rsid w:val="00823478"/>
    <w:rsid w:val="00823565"/>
    <w:rsid w:val="00823D62"/>
    <w:rsid w:val="008240E8"/>
    <w:rsid w:val="0082422B"/>
    <w:rsid w:val="00824399"/>
    <w:rsid w:val="00824591"/>
    <w:rsid w:val="0082473A"/>
    <w:rsid w:val="00824D09"/>
    <w:rsid w:val="00824DCE"/>
    <w:rsid w:val="00824FF9"/>
    <w:rsid w:val="008252B3"/>
    <w:rsid w:val="00825AF8"/>
    <w:rsid w:val="00825C65"/>
    <w:rsid w:val="00825D09"/>
    <w:rsid w:val="00825DBE"/>
    <w:rsid w:val="00825E95"/>
    <w:rsid w:val="00825FF2"/>
    <w:rsid w:val="008261A1"/>
    <w:rsid w:val="00826614"/>
    <w:rsid w:val="00826D49"/>
    <w:rsid w:val="00826D5B"/>
    <w:rsid w:val="00826D7F"/>
    <w:rsid w:val="00826E3C"/>
    <w:rsid w:val="00826EE2"/>
    <w:rsid w:val="008275B5"/>
    <w:rsid w:val="00827635"/>
    <w:rsid w:val="00830066"/>
    <w:rsid w:val="008300DF"/>
    <w:rsid w:val="008300E2"/>
    <w:rsid w:val="00830438"/>
    <w:rsid w:val="00830B88"/>
    <w:rsid w:val="00830D09"/>
    <w:rsid w:val="00830D9F"/>
    <w:rsid w:val="00830F52"/>
    <w:rsid w:val="008313A5"/>
    <w:rsid w:val="00831A08"/>
    <w:rsid w:val="00831CF0"/>
    <w:rsid w:val="0083217F"/>
    <w:rsid w:val="00832265"/>
    <w:rsid w:val="008326FF"/>
    <w:rsid w:val="00833074"/>
    <w:rsid w:val="0083346D"/>
    <w:rsid w:val="00833A7C"/>
    <w:rsid w:val="00833BEB"/>
    <w:rsid w:val="00833E22"/>
    <w:rsid w:val="00834464"/>
    <w:rsid w:val="008344CE"/>
    <w:rsid w:val="00834A21"/>
    <w:rsid w:val="00834B29"/>
    <w:rsid w:val="0083506A"/>
    <w:rsid w:val="0083507E"/>
    <w:rsid w:val="008352F9"/>
    <w:rsid w:val="0083531E"/>
    <w:rsid w:val="00835AE6"/>
    <w:rsid w:val="00835EB9"/>
    <w:rsid w:val="00835EC4"/>
    <w:rsid w:val="008360F2"/>
    <w:rsid w:val="00836B09"/>
    <w:rsid w:val="0083745D"/>
    <w:rsid w:val="00837AE8"/>
    <w:rsid w:val="00837CC7"/>
    <w:rsid w:val="00840115"/>
    <w:rsid w:val="008410DF"/>
    <w:rsid w:val="008411CE"/>
    <w:rsid w:val="008413A2"/>
    <w:rsid w:val="008418BD"/>
    <w:rsid w:val="00841BC0"/>
    <w:rsid w:val="00841D2E"/>
    <w:rsid w:val="00841DE7"/>
    <w:rsid w:val="008421D0"/>
    <w:rsid w:val="00842350"/>
    <w:rsid w:val="00842600"/>
    <w:rsid w:val="00842695"/>
    <w:rsid w:val="00842C13"/>
    <w:rsid w:val="008430CE"/>
    <w:rsid w:val="0084428B"/>
    <w:rsid w:val="00844564"/>
    <w:rsid w:val="00844863"/>
    <w:rsid w:val="00845774"/>
    <w:rsid w:val="0084639F"/>
    <w:rsid w:val="0084694E"/>
    <w:rsid w:val="008469EA"/>
    <w:rsid w:val="00846A7C"/>
    <w:rsid w:val="00847004"/>
    <w:rsid w:val="00847168"/>
    <w:rsid w:val="0084778F"/>
    <w:rsid w:val="00847AF1"/>
    <w:rsid w:val="00847C2D"/>
    <w:rsid w:val="00850812"/>
    <w:rsid w:val="0085094E"/>
    <w:rsid w:val="00850C51"/>
    <w:rsid w:val="00851655"/>
    <w:rsid w:val="008518E5"/>
    <w:rsid w:val="0085263B"/>
    <w:rsid w:val="008528C6"/>
    <w:rsid w:val="008529CF"/>
    <w:rsid w:val="00852AC1"/>
    <w:rsid w:val="00853556"/>
    <w:rsid w:val="008535CD"/>
    <w:rsid w:val="00853FDA"/>
    <w:rsid w:val="00854553"/>
    <w:rsid w:val="008546AA"/>
    <w:rsid w:val="00854719"/>
    <w:rsid w:val="00854863"/>
    <w:rsid w:val="00854C84"/>
    <w:rsid w:val="00855141"/>
    <w:rsid w:val="008554CE"/>
    <w:rsid w:val="008555CA"/>
    <w:rsid w:val="0085562F"/>
    <w:rsid w:val="008566C0"/>
    <w:rsid w:val="00856A6E"/>
    <w:rsid w:val="00856E75"/>
    <w:rsid w:val="00857941"/>
    <w:rsid w:val="00860866"/>
    <w:rsid w:val="00860C9F"/>
    <w:rsid w:val="008613E9"/>
    <w:rsid w:val="0086205F"/>
    <w:rsid w:val="00862292"/>
    <w:rsid w:val="0086366C"/>
    <w:rsid w:val="0086375B"/>
    <w:rsid w:val="008637E0"/>
    <w:rsid w:val="008638EF"/>
    <w:rsid w:val="0086427C"/>
    <w:rsid w:val="008645BC"/>
    <w:rsid w:val="0086503E"/>
    <w:rsid w:val="00865192"/>
    <w:rsid w:val="00865417"/>
    <w:rsid w:val="0086581F"/>
    <w:rsid w:val="0086590E"/>
    <w:rsid w:val="00865B26"/>
    <w:rsid w:val="00865C46"/>
    <w:rsid w:val="00865C5B"/>
    <w:rsid w:val="00865FA5"/>
    <w:rsid w:val="008665E5"/>
    <w:rsid w:val="00866904"/>
    <w:rsid w:val="00870072"/>
    <w:rsid w:val="008700D5"/>
    <w:rsid w:val="00870331"/>
    <w:rsid w:val="00871C67"/>
    <w:rsid w:val="00871C9C"/>
    <w:rsid w:val="00871D16"/>
    <w:rsid w:val="00872451"/>
    <w:rsid w:val="0087274C"/>
    <w:rsid w:val="00873311"/>
    <w:rsid w:val="00873A36"/>
    <w:rsid w:val="00873FA0"/>
    <w:rsid w:val="0087440D"/>
    <w:rsid w:val="00874669"/>
    <w:rsid w:val="008748CB"/>
    <w:rsid w:val="008748D0"/>
    <w:rsid w:val="00874A34"/>
    <w:rsid w:val="008750AF"/>
    <w:rsid w:val="0087513C"/>
    <w:rsid w:val="008757E9"/>
    <w:rsid w:val="008759E0"/>
    <w:rsid w:val="00875D57"/>
    <w:rsid w:val="00875F3D"/>
    <w:rsid w:val="00875FF1"/>
    <w:rsid w:val="008762FF"/>
    <w:rsid w:val="00876DD9"/>
    <w:rsid w:val="008775A7"/>
    <w:rsid w:val="008776C0"/>
    <w:rsid w:val="008779B5"/>
    <w:rsid w:val="00877B8D"/>
    <w:rsid w:val="008800B7"/>
    <w:rsid w:val="00880507"/>
    <w:rsid w:val="00880616"/>
    <w:rsid w:val="00880690"/>
    <w:rsid w:val="00880803"/>
    <w:rsid w:val="008808C9"/>
    <w:rsid w:val="00880C83"/>
    <w:rsid w:val="00880DD0"/>
    <w:rsid w:val="00881CF4"/>
    <w:rsid w:val="00881D25"/>
    <w:rsid w:val="00881E9E"/>
    <w:rsid w:val="008821C1"/>
    <w:rsid w:val="0088224B"/>
    <w:rsid w:val="00882912"/>
    <w:rsid w:val="00882CDC"/>
    <w:rsid w:val="00882DD4"/>
    <w:rsid w:val="008834FF"/>
    <w:rsid w:val="0088361C"/>
    <w:rsid w:val="00883836"/>
    <w:rsid w:val="00883A2C"/>
    <w:rsid w:val="00883C32"/>
    <w:rsid w:val="00883D63"/>
    <w:rsid w:val="00884145"/>
    <w:rsid w:val="008843D4"/>
    <w:rsid w:val="00885379"/>
    <w:rsid w:val="00885781"/>
    <w:rsid w:val="008859F5"/>
    <w:rsid w:val="00885B0D"/>
    <w:rsid w:val="00885C1F"/>
    <w:rsid w:val="00885D5D"/>
    <w:rsid w:val="00885DA4"/>
    <w:rsid w:val="00885FA0"/>
    <w:rsid w:val="00885FE2"/>
    <w:rsid w:val="008865E0"/>
    <w:rsid w:val="008868A8"/>
    <w:rsid w:val="00886AB2"/>
    <w:rsid w:val="00886F62"/>
    <w:rsid w:val="008872D1"/>
    <w:rsid w:val="008874AF"/>
    <w:rsid w:val="0088762B"/>
    <w:rsid w:val="00887E2E"/>
    <w:rsid w:val="0089008C"/>
    <w:rsid w:val="008901DB"/>
    <w:rsid w:val="00890B5B"/>
    <w:rsid w:val="008912CF"/>
    <w:rsid w:val="00891572"/>
    <w:rsid w:val="00891B07"/>
    <w:rsid w:val="00891FAD"/>
    <w:rsid w:val="008925BB"/>
    <w:rsid w:val="00893755"/>
    <w:rsid w:val="00893F65"/>
    <w:rsid w:val="008947AB"/>
    <w:rsid w:val="0089498F"/>
    <w:rsid w:val="00894B30"/>
    <w:rsid w:val="00894F26"/>
    <w:rsid w:val="00894FCB"/>
    <w:rsid w:val="00895407"/>
    <w:rsid w:val="008959F2"/>
    <w:rsid w:val="008967B1"/>
    <w:rsid w:val="008969B9"/>
    <w:rsid w:val="00897608"/>
    <w:rsid w:val="0089796D"/>
    <w:rsid w:val="00897F14"/>
    <w:rsid w:val="008A007B"/>
    <w:rsid w:val="008A0357"/>
    <w:rsid w:val="008A0A58"/>
    <w:rsid w:val="008A115D"/>
    <w:rsid w:val="008A127B"/>
    <w:rsid w:val="008A1F4E"/>
    <w:rsid w:val="008A2891"/>
    <w:rsid w:val="008A308B"/>
    <w:rsid w:val="008A319F"/>
    <w:rsid w:val="008A3924"/>
    <w:rsid w:val="008A48E5"/>
    <w:rsid w:val="008A4E65"/>
    <w:rsid w:val="008A4F5F"/>
    <w:rsid w:val="008A4FC5"/>
    <w:rsid w:val="008A5039"/>
    <w:rsid w:val="008A503E"/>
    <w:rsid w:val="008A5369"/>
    <w:rsid w:val="008A56F4"/>
    <w:rsid w:val="008A5B1D"/>
    <w:rsid w:val="008A5C1E"/>
    <w:rsid w:val="008A6771"/>
    <w:rsid w:val="008A6A05"/>
    <w:rsid w:val="008A7657"/>
    <w:rsid w:val="008A7B2C"/>
    <w:rsid w:val="008A7D7F"/>
    <w:rsid w:val="008B0617"/>
    <w:rsid w:val="008B0875"/>
    <w:rsid w:val="008B09E5"/>
    <w:rsid w:val="008B0A00"/>
    <w:rsid w:val="008B0CA7"/>
    <w:rsid w:val="008B0F7F"/>
    <w:rsid w:val="008B13F3"/>
    <w:rsid w:val="008B1739"/>
    <w:rsid w:val="008B1B84"/>
    <w:rsid w:val="008B1E3E"/>
    <w:rsid w:val="008B2966"/>
    <w:rsid w:val="008B2B68"/>
    <w:rsid w:val="008B2C83"/>
    <w:rsid w:val="008B2CC0"/>
    <w:rsid w:val="008B2DDD"/>
    <w:rsid w:val="008B3069"/>
    <w:rsid w:val="008B33A4"/>
    <w:rsid w:val="008B361F"/>
    <w:rsid w:val="008B3645"/>
    <w:rsid w:val="008B3C0D"/>
    <w:rsid w:val="008B3C27"/>
    <w:rsid w:val="008B3CFC"/>
    <w:rsid w:val="008B44B1"/>
    <w:rsid w:val="008B460C"/>
    <w:rsid w:val="008B4618"/>
    <w:rsid w:val="008B472E"/>
    <w:rsid w:val="008B4B87"/>
    <w:rsid w:val="008B4C86"/>
    <w:rsid w:val="008B52D4"/>
    <w:rsid w:val="008B53E8"/>
    <w:rsid w:val="008B55F8"/>
    <w:rsid w:val="008B5855"/>
    <w:rsid w:val="008B59AA"/>
    <w:rsid w:val="008B5A91"/>
    <w:rsid w:val="008B5E84"/>
    <w:rsid w:val="008B6559"/>
    <w:rsid w:val="008B6E25"/>
    <w:rsid w:val="008B6FFF"/>
    <w:rsid w:val="008B7173"/>
    <w:rsid w:val="008B7644"/>
    <w:rsid w:val="008B7718"/>
    <w:rsid w:val="008B7AB0"/>
    <w:rsid w:val="008C03C8"/>
    <w:rsid w:val="008C047A"/>
    <w:rsid w:val="008C076F"/>
    <w:rsid w:val="008C0DBC"/>
    <w:rsid w:val="008C16A4"/>
    <w:rsid w:val="008C17EB"/>
    <w:rsid w:val="008C19BA"/>
    <w:rsid w:val="008C19FC"/>
    <w:rsid w:val="008C1B3D"/>
    <w:rsid w:val="008C1D13"/>
    <w:rsid w:val="008C1E6E"/>
    <w:rsid w:val="008C205F"/>
    <w:rsid w:val="008C24D2"/>
    <w:rsid w:val="008C295E"/>
    <w:rsid w:val="008C2E11"/>
    <w:rsid w:val="008C341F"/>
    <w:rsid w:val="008C38EB"/>
    <w:rsid w:val="008C3ABA"/>
    <w:rsid w:val="008C3D8A"/>
    <w:rsid w:val="008C4280"/>
    <w:rsid w:val="008C444D"/>
    <w:rsid w:val="008C4C7E"/>
    <w:rsid w:val="008C4EA9"/>
    <w:rsid w:val="008C5188"/>
    <w:rsid w:val="008C594D"/>
    <w:rsid w:val="008C595B"/>
    <w:rsid w:val="008C5992"/>
    <w:rsid w:val="008C5A8C"/>
    <w:rsid w:val="008C5B19"/>
    <w:rsid w:val="008C63ED"/>
    <w:rsid w:val="008C649F"/>
    <w:rsid w:val="008C688A"/>
    <w:rsid w:val="008C69A5"/>
    <w:rsid w:val="008C751F"/>
    <w:rsid w:val="008C7906"/>
    <w:rsid w:val="008C79D4"/>
    <w:rsid w:val="008C7BD1"/>
    <w:rsid w:val="008D0684"/>
    <w:rsid w:val="008D07C9"/>
    <w:rsid w:val="008D0A34"/>
    <w:rsid w:val="008D0D87"/>
    <w:rsid w:val="008D1123"/>
    <w:rsid w:val="008D17E8"/>
    <w:rsid w:val="008D1959"/>
    <w:rsid w:val="008D19D2"/>
    <w:rsid w:val="008D1DFD"/>
    <w:rsid w:val="008D212E"/>
    <w:rsid w:val="008D3419"/>
    <w:rsid w:val="008D36F4"/>
    <w:rsid w:val="008D379B"/>
    <w:rsid w:val="008D38CF"/>
    <w:rsid w:val="008D3B4B"/>
    <w:rsid w:val="008D4262"/>
    <w:rsid w:val="008D5400"/>
    <w:rsid w:val="008D55FE"/>
    <w:rsid w:val="008D58FD"/>
    <w:rsid w:val="008D5B7A"/>
    <w:rsid w:val="008D5DCC"/>
    <w:rsid w:val="008D6667"/>
    <w:rsid w:val="008D6767"/>
    <w:rsid w:val="008D715F"/>
    <w:rsid w:val="008D72AB"/>
    <w:rsid w:val="008D7CC6"/>
    <w:rsid w:val="008D7CCA"/>
    <w:rsid w:val="008E0168"/>
    <w:rsid w:val="008E0C34"/>
    <w:rsid w:val="008E15CF"/>
    <w:rsid w:val="008E19FF"/>
    <w:rsid w:val="008E1E5A"/>
    <w:rsid w:val="008E1F4D"/>
    <w:rsid w:val="008E1F60"/>
    <w:rsid w:val="008E2671"/>
    <w:rsid w:val="008E2888"/>
    <w:rsid w:val="008E3057"/>
    <w:rsid w:val="008E350F"/>
    <w:rsid w:val="008E37C0"/>
    <w:rsid w:val="008E37FE"/>
    <w:rsid w:val="008E399B"/>
    <w:rsid w:val="008E3B21"/>
    <w:rsid w:val="008E4280"/>
    <w:rsid w:val="008E458B"/>
    <w:rsid w:val="008E4D83"/>
    <w:rsid w:val="008E560C"/>
    <w:rsid w:val="008E5A5C"/>
    <w:rsid w:val="008E5C51"/>
    <w:rsid w:val="008E5D3B"/>
    <w:rsid w:val="008E5D43"/>
    <w:rsid w:val="008E5FA7"/>
    <w:rsid w:val="008E6178"/>
    <w:rsid w:val="008E6465"/>
    <w:rsid w:val="008E6D83"/>
    <w:rsid w:val="008E7DFA"/>
    <w:rsid w:val="008E7F50"/>
    <w:rsid w:val="008F025D"/>
    <w:rsid w:val="008F0F60"/>
    <w:rsid w:val="008F1783"/>
    <w:rsid w:val="008F19AB"/>
    <w:rsid w:val="008F1A26"/>
    <w:rsid w:val="008F1CAC"/>
    <w:rsid w:val="008F1F70"/>
    <w:rsid w:val="008F2602"/>
    <w:rsid w:val="008F26BD"/>
    <w:rsid w:val="008F2804"/>
    <w:rsid w:val="008F2BE0"/>
    <w:rsid w:val="008F311D"/>
    <w:rsid w:val="008F36B9"/>
    <w:rsid w:val="008F371B"/>
    <w:rsid w:val="008F3BCE"/>
    <w:rsid w:val="008F3C8E"/>
    <w:rsid w:val="008F3D16"/>
    <w:rsid w:val="008F40E9"/>
    <w:rsid w:val="008F455B"/>
    <w:rsid w:val="008F48AA"/>
    <w:rsid w:val="008F527F"/>
    <w:rsid w:val="008F5721"/>
    <w:rsid w:val="008F5754"/>
    <w:rsid w:val="008F5F21"/>
    <w:rsid w:val="008F6151"/>
    <w:rsid w:val="008F651F"/>
    <w:rsid w:val="008F6C73"/>
    <w:rsid w:val="008F6EB7"/>
    <w:rsid w:val="008F76DB"/>
    <w:rsid w:val="008F7A3A"/>
    <w:rsid w:val="0090142B"/>
    <w:rsid w:val="009014FF"/>
    <w:rsid w:val="00901556"/>
    <w:rsid w:val="00901563"/>
    <w:rsid w:val="009016A5"/>
    <w:rsid w:val="009018AC"/>
    <w:rsid w:val="009018EC"/>
    <w:rsid w:val="009020D0"/>
    <w:rsid w:val="009022C7"/>
    <w:rsid w:val="009029AA"/>
    <w:rsid w:val="00902A7F"/>
    <w:rsid w:val="00902BAE"/>
    <w:rsid w:val="00902C20"/>
    <w:rsid w:val="00902C26"/>
    <w:rsid w:val="00902EC6"/>
    <w:rsid w:val="0090308E"/>
    <w:rsid w:val="009032AA"/>
    <w:rsid w:val="00903592"/>
    <w:rsid w:val="0090364C"/>
    <w:rsid w:val="00903B0C"/>
    <w:rsid w:val="00903CEB"/>
    <w:rsid w:val="00904352"/>
    <w:rsid w:val="00904713"/>
    <w:rsid w:val="009047E2"/>
    <w:rsid w:val="00904FC5"/>
    <w:rsid w:val="009054D7"/>
    <w:rsid w:val="00905949"/>
    <w:rsid w:val="009070C3"/>
    <w:rsid w:val="00907185"/>
    <w:rsid w:val="0090738F"/>
    <w:rsid w:val="009073DC"/>
    <w:rsid w:val="009079F3"/>
    <w:rsid w:val="00907A4D"/>
    <w:rsid w:val="00907C5C"/>
    <w:rsid w:val="00907EBB"/>
    <w:rsid w:val="00910D58"/>
    <w:rsid w:val="009111B8"/>
    <w:rsid w:val="00911354"/>
    <w:rsid w:val="00911387"/>
    <w:rsid w:val="009116D4"/>
    <w:rsid w:val="009118B4"/>
    <w:rsid w:val="00912DD6"/>
    <w:rsid w:val="00912EAA"/>
    <w:rsid w:val="0091339E"/>
    <w:rsid w:val="00913E27"/>
    <w:rsid w:val="00914136"/>
    <w:rsid w:val="00914979"/>
    <w:rsid w:val="0091515E"/>
    <w:rsid w:val="009156B7"/>
    <w:rsid w:val="00915B6F"/>
    <w:rsid w:val="00915E0B"/>
    <w:rsid w:val="00915FB4"/>
    <w:rsid w:val="00916705"/>
    <w:rsid w:val="009169E1"/>
    <w:rsid w:val="00916A4F"/>
    <w:rsid w:val="00916D7D"/>
    <w:rsid w:val="00916DB3"/>
    <w:rsid w:val="00917529"/>
    <w:rsid w:val="0091775D"/>
    <w:rsid w:val="009177AA"/>
    <w:rsid w:val="00917884"/>
    <w:rsid w:val="00917A61"/>
    <w:rsid w:val="00917B7B"/>
    <w:rsid w:val="009203DB"/>
    <w:rsid w:val="00920519"/>
    <w:rsid w:val="009207E6"/>
    <w:rsid w:val="00920929"/>
    <w:rsid w:val="009209C0"/>
    <w:rsid w:val="00920F40"/>
    <w:rsid w:val="009210D2"/>
    <w:rsid w:val="00921328"/>
    <w:rsid w:val="00921356"/>
    <w:rsid w:val="00921422"/>
    <w:rsid w:val="00921667"/>
    <w:rsid w:val="00921740"/>
    <w:rsid w:val="009217DA"/>
    <w:rsid w:val="0092193E"/>
    <w:rsid w:val="0092196C"/>
    <w:rsid w:val="00921A35"/>
    <w:rsid w:val="009220CB"/>
    <w:rsid w:val="00922176"/>
    <w:rsid w:val="00922AEC"/>
    <w:rsid w:val="00922B79"/>
    <w:rsid w:val="00922BC9"/>
    <w:rsid w:val="00923C0A"/>
    <w:rsid w:val="00923DD5"/>
    <w:rsid w:val="00924492"/>
    <w:rsid w:val="009245BB"/>
    <w:rsid w:val="00924E4D"/>
    <w:rsid w:val="00925741"/>
    <w:rsid w:val="00925916"/>
    <w:rsid w:val="00925E54"/>
    <w:rsid w:val="0092621A"/>
    <w:rsid w:val="0092687E"/>
    <w:rsid w:val="00926DD5"/>
    <w:rsid w:val="009273AE"/>
    <w:rsid w:val="00927A57"/>
    <w:rsid w:val="00927DE8"/>
    <w:rsid w:val="00927E7A"/>
    <w:rsid w:val="00930AC4"/>
    <w:rsid w:val="00931778"/>
    <w:rsid w:val="009318B1"/>
    <w:rsid w:val="00932037"/>
    <w:rsid w:val="0093209C"/>
    <w:rsid w:val="0093253E"/>
    <w:rsid w:val="009327A0"/>
    <w:rsid w:val="00932B18"/>
    <w:rsid w:val="00932D2B"/>
    <w:rsid w:val="009331BB"/>
    <w:rsid w:val="009332A5"/>
    <w:rsid w:val="00933F74"/>
    <w:rsid w:val="00933FBC"/>
    <w:rsid w:val="009340DD"/>
    <w:rsid w:val="009347AE"/>
    <w:rsid w:val="00934B8F"/>
    <w:rsid w:val="00934FE2"/>
    <w:rsid w:val="00935341"/>
    <w:rsid w:val="009353D0"/>
    <w:rsid w:val="0093551C"/>
    <w:rsid w:val="00935C9F"/>
    <w:rsid w:val="00936C08"/>
    <w:rsid w:val="00936F4D"/>
    <w:rsid w:val="009371FC"/>
    <w:rsid w:val="009373F8"/>
    <w:rsid w:val="0093754A"/>
    <w:rsid w:val="00937571"/>
    <w:rsid w:val="009377F2"/>
    <w:rsid w:val="00937821"/>
    <w:rsid w:val="0094076F"/>
    <w:rsid w:val="0094100F"/>
    <w:rsid w:val="009412E5"/>
    <w:rsid w:val="0094155E"/>
    <w:rsid w:val="00941E2F"/>
    <w:rsid w:val="009424A9"/>
    <w:rsid w:val="009424BB"/>
    <w:rsid w:val="00943049"/>
    <w:rsid w:val="00943098"/>
    <w:rsid w:val="00944041"/>
    <w:rsid w:val="00944553"/>
    <w:rsid w:val="009454A0"/>
    <w:rsid w:val="00945932"/>
    <w:rsid w:val="0094605E"/>
    <w:rsid w:val="0094623D"/>
    <w:rsid w:val="009467DF"/>
    <w:rsid w:val="009467FB"/>
    <w:rsid w:val="00946996"/>
    <w:rsid w:val="00946AC5"/>
    <w:rsid w:val="00946AFE"/>
    <w:rsid w:val="00946C9A"/>
    <w:rsid w:val="009474FA"/>
    <w:rsid w:val="009478D5"/>
    <w:rsid w:val="00947CA9"/>
    <w:rsid w:val="00947E4B"/>
    <w:rsid w:val="00951AFD"/>
    <w:rsid w:val="00952009"/>
    <w:rsid w:val="009528EB"/>
    <w:rsid w:val="00952A31"/>
    <w:rsid w:val="009535E6"/>
    <w:rsid w:val="00953630"/>
    <w:rsid w:val="00953942"/>
    <w:rsid w:val="00953BC0"/>
    <w:rsid w:val="00954306"/>
    <w:rsid w:val="00954A12"/>
    <w:rsid w:val="00954C1C"/>
    <w:rsid w:val="00954CBD"/>
    <w:rsid w:val="00954DCD"/>
    <w:rsid w:val="00955518"/>
    <w:rsid w:val="00955E2B"/>
    <w:rsid w:val="009560D8"/>
    <w:rsid w:val="00956B93"/>
    <w:rsid w:val="0095709A"/>
    <w:rsid w:val="009574D1"/>
    <w:rsid w:val="00957524"/>
    <w:rsid w:val="00957B17"/>
    <w:rsid w:val="00960A84"/>
    <w:rsid w:val="00960D8B"/>
    <w:rsid w:val="0096176D"/>
    <w:rsid w:val="009618C2"/>
    <w:rsid w:val="00962A1B"/>
    <w:rsid w:val="00963006"/>
    <w:rsid w:val="00963287"/>
    <w:rsid w:val="009637DA"/>
    <w:rsid w:val="0096382D"/>
    <w:rsid w:val="00963B64"/>
    <w:rsid w:val="00963FD1"/>
    <w:rsid w:val="00963FE0"/>
    <w:rsid w:val="0096411F"/>
    <w:rsid w:val="0096462B"/>
    <w:rsid w:val="00965022"/>
    <w:rsid w:val="00965D9F"/>
    <w:rsid w:val="009666F3"/>
    <w:rsid w:val="00966823"/>
    <w:rsid w:val="00966EA0"/>
    <w:rsid w:val="00967282"/>
    <w:rsid w:val="009674A9"/>
    <w:rsid w:val="00967827"/>
    <w:rsid w:val="00967E3F"/>
    <w:rsid w:val="00967E95"/>
    <w:rsid w:val="00970133"/>
    <w:rsid w:val="00970496"/>
    <w:rsid w:val="00970B94"/>
    <w:rsid w:val="00970DB0"/>
    <w:rsid w:val="00971AD8"/>
    <w:rsid w:val="00971B6C"/>
    <w:rsid w:val="00971C9E"/>
    <w:rsid w:val="009724DA"/>
    <w:rsid w:val="009725EC"/>
    <w:rsid w:val="00972C78"/>
    <w:rsid w:val="00972FFE"/>
    <w:rsid w:val="00973301"/>
    <w:rsid w:val="009738CD"/>
    <w:rsid w:val="00973BEA"/>
    <w:rsid w:val="00973D85"/>
    <w:rsid w:val="00974315"/>
    <w:rsid w:val="0097435B"/>
    <w:rsid w:val="009744FA"/>
    <w:rsid w:val="00974726"/>
    <w:rsid w:val="00974B74"/>
    <w:rsid w:val="00974C88"/>
    <w:rsid w:val="0097541F"/>
    <w:rsid w:val="00975451"/>
    <w:rsid w:val="009761C4"/>
    <w:rsid w:val="0097655C"/>
    <w:rsid w:val="00976E97"/>
    <w:rsid w:val="00976F0C"/>
    <w:rsid w:val="009772CC"/>
    <w:rsid w:val="00977860"/>
    <w:rsid w:val="009779A4"/>
    <w:rsid w:val="00977D12"/>
    <w:rsid w:val="00980150"/>
    <w:rsid w:val="009804F5"/>
    <w:rsid w:val="009805A6"/>
    <w:rsid w:val="00980604"/>
    <w:rsid w:val="00980CA1"/>
    <w:rsid w:val="00980E1D"/>
    <w:rsid w:val="00981A1D"/>
    <w:rsid w:val="00982077"/>
    <w:rsid w:val="00982546"/>
    <w:rsid w:val="00982BED"/>
    <w:rsid w:val="00983948"/>
    <w:rsid w:val="00983972"/>
    <w:rsid w:val="0098437C"/>
    <w:rsid w:val="009845F4"/>
    <w:rsid w:val="00984751"/>
    <w:rsid w:val="00984864"/>
    <w:rsid w:val="00985653"/>
    <w:rsid w:val="00985FB6"/>
    <w:rsid w:val="0098616C"/>
    <w:rsid w:val="009861AF"/>
    <w:rsid w:val="00986741"/>
    <w:rsid w:val="00986792"/>
    <w:rsid w:val="00986955"/>
    <w:rsid w:val="00986C54"/>
    <w:rsid w:val="00987B2C"/>
    <w:rsid w:val="00987D92"/>
    <w:rsid w:val="0099008C"/>
    <w:rsid w:val="009903AE"/>
    <w:rsid w:val="009905E5"/>
    <w:rsid w:val="009908FB"/>
    <w:rsid w:val="00990F80"/>
    <w:rsid w:val="00991272"/>
    <w:rsid w:val="00991415"/>
    <w:rsid w:val="00991517"/>
    <w:rsid w:val="0099178B"/>
    <w:rsid w:val="00991989"/>
    <w:rsid w:val="009919F1"/>
    <w:rsid w:val="00991C51"/>
    <w:rsid w:val="00991FB3"/>
    <w:rsid w:val="00992206"/>
    <w:rsid w:val="009927A3"/>
    <w:rsid w:val="009927DE"/>
    <w:rsid w:val="00992D4A"/>
    <w:rsid w:val="00992F16"/>
    <w:rsid w:val="009931EC"/>
    <w:rsid w:val="00993469"/>
    <w:rsid w:val="0099382E"/>
    <w:rsid w:val="00993F5A"/>
    <w:rsid w:val="0099409B"/>
    <w:rsid w:val="009943C4"/>
    <w:rsid w:val="009944EB"/>
    <w:rsid w:val="009947A4"/>
    <w:rsid w:val="00994DC9"/>
    <w:rsid w:val="00995683"/>
    <w:rsid w:val="0099574E"/>
    <w:rsid w:val="009958ED"/>
    <w:rsid w:val="00995A45"/>
    <w:rsid w:val="00995A64"/>
    <w:rsid w:val="00995D2E"/>
    <w:rsid w:val="0099628D"/>
    <w:rsid w:val="009966A1"/>
    <w:rsid w:val="0099697D"/>
    <w:rsid w:val="00996DD9"/>
    <w:rsid w:val="009A0A32"/>
    <w:rsid w:val="009A0C21"/>
    <w:rsid w:val="009A0ED2"/>
    <w:rsid w:val="009A1E5C"/>
    <w:rsid w:val="009A216F"/>
    <w:rsid w:val="009A2387"/>
    <w:rsid w:val="009A2393"/>
    <w:rsid w:val="009A2945"/>
    <w:rsid w:val="009A2D2B"/>
    <w:rsid w:val="009A3037"/>
    <w:rsid w:val="009A3353"/>
    <w:rsid w:val="009A38DB"/>
    <w:rsid w:val="009A3AEA"/>
    <w:rsid w:val="009A3FC7"/>
    <w:rsid w:val="009A4CFC"/>
    <w:rsid w:val="009A576B"/>
    <w:rsid w:val="009A5964"/>
    <w:rsid w:val="009A5C7B"/>
    <w:rsid w:val="009A6710"/>
    <w:rsid w:val="009A7062"/>
    <w:rsid w:val="009A7A16"/>
    <w:rsid w:val="009A7F82"/>
    <w:rsid w:val="009B00AC"/>
    <w:rsid w:val="009B0307"/>
    <w:rsid w:val="009B038C"/>
    <w:rsid w:val="009B074A"/>
    <w:rsid w:val="009B0B4D"/>
    <w:rsid w:val="009B0D2B"/>
    <w:rsid w:val="009B14FC"/>
    <w:rsid w:val="009B18AC"/>
    <w:rsid w:val="009B1934"/>
    <w:rsid w:val="009B2338"/>
    <w:rsid w:val="009B2D6D"/>
    <w:rsid w:val="009B3095"/>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18F"/>
    <w:rsid w:val="009C0467"/>
    <w:rsid w:val="009C083F"/>
    <w:rsid w:val="009C088E"/>
    <w:rsid w:val="009C0B73"/>
    <w:rsid w:val="009C0BEA"/>
    <w:rsid w:val="009C111E"/>
    <w:rsid w:val="009C17F9"/>
    <w:rsid w:val="009C1ADA"/>
    <w:rsid w:val="009C1B66"/>
    <w:rsid w:val="009C1DB5"/>
    <w:rsid w:val="009C2006"/>
    <w:rsid w:val="009C22B7"/>
    <w:rsid w:val="009C2B5B"/>
    <w:rsid w:val="009C2C3D"/>
    <w:rsid w:val="009C2CAC"/>
    <w:rsid w:val="009C2CAE"/>
    <w:rsid w:val="009C35CE"/>
    <w:rsid w:val="009C3B0F"/>
    <w:rsid w:val="009C3B68"/>
    <w:rsid w:val="009C3E1D"/>
    <w:rsid w:val="009C40AE"/>
    <w:rsid w:val="009C4BE8"/>
    <w:rsid w:val="009C4D88"/>
    <w:rsid w:val="009C585A"/>
    <w:rsid w:val="009C6035"/>
    <w:rsid w:val="009C606B"/>
    <w:rsid w:val="009C64D3"/>
    <w:rsid w:val="009C65EE"/>
    <w:rsid w:val="009C6961"/>
    <w:rsid w:val="009C6AB0"/>
    <w:rsid w:val="009C6F4B"/>
    <w:rsid w:val="009C7AC6"/>
    <w:rsid w:val="009C7DF5"/>
    <w:rsid w:val="009C7F37"/>
    <w:rsid w:val="009D007A"/>
    <w:rsid w:val="009D019D"/>
    <w:rsid w:val="009D078A"/>
    <w:rsid w:val="009D0BF1"/>
    <w:rsid w:val="009D0F87"/>
    <w:rsid w:val="009D1007"/>
    <w:rsid w:val="009D169C"/>
    <w:rsid w:val="009D1989"/>
    <w:rsid w:val="009D2126"/>
    <w:rsid w:val="009D24AD"/>
    <w:rsid w:val="009D3024"/>
    <w:rsid w:val="009D3200"/>
    <w:rsid w:val="009D324C"/>
    <w:rsid w:val="009D35D0"/>
    <w:rsid w:val="009D3F99"/>
    <w:rsid w:val="009D42CC"/>
    <w:rsid w:val="009D4D00"/>
    <w:rsid w:val="009D4DA7"/>
    <w:rsid w:val="009D5060"/>
    <w:rsid w:val="009D53A6"/>
    <w:rsid w:val="009D5BFC"/>
    <w:rsid w:val="009D633B"/>
    <w:rsid w:val="009D65CA"/>
    <w:rsid w:val="009D6897"/>
    <w:rsid w:val="009D69F6"/>
    <w:rsid w:val="009D6A7C"/>
    <w:rsid w:val="009D6D5A"/>
    <w:rsid w:val="009D6FEA"/>
    <w:rsid w:val="009D763F"/>
    <w:rsid w:val="009D7BDC"/>
    <w:rsid w:val="009D7F0F"/>
    <w:rsid w:val="009E0558"/>
    <w:rsid w:val="009E083E"/>
    <w:rsid w:val="009E0930"/>
    <w:rsid w:val="009E0B83"/>
    <w:rsid w:val="009E15D9"/>
    <w:rsid w:val="009E1FEE"/>
    <w:rsid w:val="009E20F9"/>
    <w:rsid w:val="009E2158"/>
    <w:rsid w:val="009E2C04"/>
    <w:rsid w:val="009E2D51"/>
    <w:rsid w:val="009E3314"/>
    <w:rsid w:val="009E362E"/>
    <w:rsid w:val="009E3CDD"/>
    <w:rsid w:val="009E3EDB"/>
    <w:rsid w:val="009E41E4"/>
    <w:rsid w:val="009E537E"/>
    <w:rsid w:val="009E5E8B"/>
    <w:rsid w:val="009E5F23"/>
    <w:rsid w:val="009E60E3"/>
    <w:rsid w:val="009E7002"/>
    <w:rsid w:val="009E7099"/>
    <w:rsid w:val="009E725E"/>
    <w:rsid w:val="009E7EB5"/>
    <w:rsid w:val="009F0221"/>
    <w:rsid w:val="009F061D"/>
    <w:rsid w:val="009F0A1E"/>
    <w:rsid w:val="009F0DBA"/>
    <w:rsid w:val="009F0FD9"/>
    <w:rsid w:val="009F1047"/>
    <w:rsid w:val="009F1353"/>
    <w:rsid w:val="009F143F"/>
    <w:rsid w:val="009F15E7"/>
    <w:rsid w:val="009F1D21"/>
    <w:rsid w:val="009F2134"/>
    <w:rsid w:val="009F2367"/>
    <w:rsid w:val="009F273F"/>
    <w:rsid w:val="009F3668"/>
    <w:rsid w:val="009F37EC"/>
    <w:rsid w:val="009F459E"/>
    <w:rsid w:val="009F4849"/>
    <w:rsid w:val="009F4956"/>
    <w:rsid w:val="009F4C12"/>
    <w:rsid w:val="009F4DB9"/>
    <w:rsid w:val="009F4DF4"/>
    <w:rsid w:val="009F4F2A"/>
    <w:rsid w:val="009F55EF"/>
    <w:rsid w:val="009F577D"/>
    <w:rsid w:val="009F6304"/>
    <w:rsid w:val="009F64EA"/>
    <w:rsid w:val="009F67D8"/>
    <w:rsid w:val="009F69E2"/>
    <w:rsid w:val="009F7358"/>
    <w:rsid w:val="009F7F2C"/>
    <w:rsid w:val="00A0039C"/>
    <w:rsid w:val="00A004EC"/>
    <w:rsid w:val="00A00E5E"/>
    <w:rsid w:val="00A016D7"/>
    <w:rsid w:val="00A0182F"/>
    <w:rsid w:val="00A018B1"/>
    <w:rsid w:val="00A01ED4"/>
    <w:rsid w:val="00A020F1"/>
    <w:rsid w:val="00A0210E"/>
    <w:rsid w:val="00A02114"/>
    <w:rsid w:val="00A0216C"/>
    <w:rsid w:val="00A02464"/>
    <w:rsid w:val="00A02586"/>
    <w:rsid w:val="00A025E3"/>
    <w:rsid w:val="00A02DE1"/>
    <w:rsid w:val="00A04093"/>
    <w:rsid w:val="00A044AD"/>
    <w:rsid w:val="00A04763"/>
    <w:rsid w:val="00A047B5"/>
    <w:rsid w:val="00A04952"/>
    <w:rsid w:val="00A04AE2"/>
    <w:rsid w:val="00A04C50"/>
    <w:rsid w:val="00A04CB2"/>
    <w:rsid w:val="00A04E79"/>
    <w:rsid w:val="00A055AE"/>
    <w:rsid w:val="00A0561E"/>
    <w:rsid w:val="00A057A0"/>
    <w:rsid w:val="00A05C12"/>
    <w:rsid w:val="00A05DD8"/>
    <w:rsid w:val="00A060BE"/>
    <w:rsid w:val="00A066C1"/>
    <w:rsid w:val="00A06797"/>
    <w:rsid w:val="00A06A19"/>
    <w:rsid w:val="00A06EC4"/>
    <w:rsid w:val="00A070A1"/>
    <w:rsid w:val="00A079F2"/>
    <w:rsid w:val="00A07D2C"/>
    <w:rsid w:val="00A10610"/>
    <w:rsid w:val="00A106FA"/>
    <w:rsid w:val="00A10C4E"/>
    <w:rsid w:val="00A116B8"/>
    <w:rsid w:val="00A11D86"/>
    <w:rsid w:val="00A11EF8"/>
    <w:rsid w:val="00A12487"/>
    <w:rsid w:val="00A125D9"/>
    <w:rsid w:val="00A126C7"/>
    <w:rsid w:val="00A132FA"/>
    <w:rsid w:val="00A13401"/>
    <w:rsid w:val="00A14779"/>
    <w:rsid w:val="00A14806"/>
    <w:rsid w:val="00A1504A"/>
    <w:rsid w:val="00A15CC4"/>
    <w:rsid w:val="00A16A9D"/>
    <w:rsid w:val="00A16BC1"/>
    <w:rsid w:val="00A17373"/>
    <w:rsid w:val="00A175CD"/>
    <w:rsid w:val="00A177A2"/>
    <w:rsid w:val="00A17E58"/>
    <w:rsid w:val="00A2058E"/>
    <w:rsid w:val="00A20E64"/>
    <w:rsid w:val="00A212CC"/>
    <w:rsid w:val="00A2143A"/>
    <w:rsid w:val="00A219E4"/>
    <w:rsid w:val="00A21AF2"/>
    <w:rsid w:val="00A21F1F"/>
    <w:rsid w:val="00A22245"/>
    <w:rsid w:val="00A22657"/>
    <w:rsid w:val="00A2270C"/>
    <w:rsid w:val="00A229AD"/>
    <w:rsid w:val="00A22BB7"/>
    <w:rsid w:val="00A22D51"/>
    <w:rsid w:val="00A23481"/>
    <w:rsid w:val="00A234A2"/>
    <w:rsid w:val="00A2377B"/>
    <w:rsid w:val="00A23A70"/>
    <w:rsid w:val="00A249C9"/>
    <w:rsid w:val="00A24DB1"/>
    <w:rsid w:val="00A24E92"/>
    <w:rsid w:val="00A250A4"/>
    <w:rsid w:val="00A253E5"/>
    <w:rsid w:val="00A25583"/>
    <w:rsid w:val="00A25B05"/>
    <w:rsid w:val="00A26240"/>
    <w:rsid w:val="00A26596"/>
    <w:rsid w:val="00A26D4C"/>
    <w:rsid w:val="00A27F5A"/>
    <w:rsid w:val="00A304E8"/>
    <w:rsid w:val="00A30775"/>
    <w:rsid w:val="00A30948"/>
    <w:rsid w:val="00A31350"/>
    <w:rsid w:val="00A31607"/>
    <w:rsid w:val="00A317DA"/>
    <w:rsid w:val="00A31BA3"/>
    <w:rsid w:val="00A31DC5"/>
    <w:rsid w:val="00A32A80"/>
    <w:rsid w:val="00A32AEA"/>
    <w:rsid w:val="00A337FF"/>
    <w:rsid w:val="00A33B48"/>
    <w:rsid w:val="00A33C73"/>
    <w:rsid w:val="00A33E5D"/>
    <w:rsid w:val="00A34800"/>
    <w:rsid w:val="00A34E7F"/>
    <w:rsid w:val="00A3549B"/>
    <w:rsid w:val="00A35900"/>
    <w:rsid w:val="00A35A3B"/>
    <w:rsid w:val="00A35B15"/>
    <w:rsid w:val="00A35CED"/>
    <w:rsid w:val="00A361D3"/>
    <w:rsid w:val="00A36697"/>
    <w:rsid w:val="00A368CC"/>
    <w:rsid w:val="00A37546"/>
    <w:rsid w:val="00A378EB"/>
    <w:rsid w:val="00A37D3B"/>
    <w:rsid w:val="00A406C0"/>
    <w:rsid w:val="00A407CD"/>
    <w:rsid w:val="00A40D84"/>
    <w:rsid w:val="00A40EA6"/>
    <w:rsid w:val="00A41593"/>
    <w:rsid w:val="00A417C7"/>
    <w:rsid w:val="00A418AE"/>
    <w:rsid w:val="00A41BDB"/>
    <w:rsid w:val="00A41D7F"/>
    <w:rsid w:val="00A421F1"/>
    <w:rsid w:val="00A425D7"/>
    <w:rsid w:val="00A42E30"/>
    <w:rsid w:val="00A43F83"/>
    <w:rsid w:val="00A4456B"/>
    <w:rsid w:val="00A4477B"/>
    <w:rsid w:val="00A4558C"/>
    <w:rsid w:val="00A4581A"/>
    <w:rsid w:val="00A45D1D"/>
    <w:rsid w:val="00A45D84"/>
    <w:rsid w:val="00A461AF"/>
    <w:rsid w:val="00A473F7"/>
    <w:rsid w:val="00A47B80"/>
    <w:rsid w:val="00A5066C"/>
    <w:rsid w:val="00A50A27"/>
    <w:rsid w:val="00A5122A"/>
    <w:rsid w:val="00A51C8A"/>
    <w:rsid w:val="00A51ECA"/>
    <w:rsid w:val="00A51FDE"/>
    <w:rsid w:val="00A5204C"/>
    <w:rsid w:val="00A52B17"/>
    <w:rsid w:val="00A52F5C"/>
    <w:rsid w:val="00A535F6"/>
    <w:rsid w:val="00A536F2"/>
    <w:rsid w:val="00A539A7"/>
    <w:rsid w:val="00A539D6"/>
    <w:rsid w:val="00A539DB"/>
    <w:rsid w:val="00A53E45"/>
    <w:rsid w:val="00A54297"/>
    <w:rsid w:val="00A551AA"/>
    <w:rsid w:val="00A55E78"/>
    <w:rsid w:val="00A570F0"/>
    <w:rsid w:val="00A57489"/>
    <w:rsid w:val="00A57743"/>
    <w:rsid w:val="00A57D6A"/>
    <w:rsid w:val="00A600D5"/>
    <w:rsid w:val="00A60645"/>
    <w:rsid w:val="00A606E6"/>
    <w:rsid w:val="00A60BA7"/>
    <w:rsid w:val="00A60BC7"/>
    <w:rsid w:val="00A60E3F"/>
    <w:rsid w:val="00A60E65"/>
    <w:rsid w:val="00A61127"/>
    <w:rsid w:val="00A61375"/>
    <w:rsid w:val="00A6152C"/>
    <w:rsid w:val="00A616FA"/>
    <w:rsid w:val="00A618A1"/>
    <w:rsid w:val="00A61FA4"/>
    <w:rsid w:val="00A62458"/>
    <w:rsid w:val="00A6251A"/>
    <w:rsid w:val="00A626F6"/>
    <w:rsid w:val="00A628C9"/>
    <w:rsid w:val="00A62E94"/>
    <w:rsid w:val="00A633A1"/>
    <w:rsid w:val="00A63416"/>
    <w:rsid w:val="00A63854"/>
    <w:rsid w:val="00A63C54"/>
    <w:rsid w:val="00A64A62"/>
    <w:rsid w:val="00A64C9B"/>
    <w:rsid w:val="00A64F8C"/>
    <w:rsid w:val="00A65200"/>
    <w:rsid w:val="00A653F4"/>
    <w:rsid w:val="00A65A30"/>
    <w:rsid w:val="00A65CAE"/>
    <w:rsid w:val="00A65E35"/>
    <w:rsid w:val="00A66000"/>
    <w:rsid w:val="00A66040"/>
    <w:rsid w:val="00A66472"/>
    <w:rsid w:val="00A66700"/>
    <w:rsid w:val="00A66E52"/>
    <w:rsid w:val="00A67530"/>
    <w:rsid w:val="00A67A44"/>
    <w:rsid w:val="00A67CCA"/>
    <w:rsid w:val="00A67E76"/>
    <w:rsid w:val="00A67F87"/>
    <w:rsid w:val="00A70033"/>
    <w:rsid w:val="00A70317"/>
    <w:rsid w:val="00A70436"/>
    <w:rsid w:val="00A7095B"/>
    <w:rsid w:val="00A70DD6"/>
    <w:rsid w:val="00A710EA"/>
    <w:rsid w:val="00A71383"/>
    <w:rsid w:val="00A7166D"/>
    <w:rsid w:val="00A71E9C"/>
    <w:rsid w:val="00A727EC"/>
    <w:rsid w:val="00A7394F"/>
    <w:rsid w:val="00A74281"/>
    <w:rsid w:val="00A74C7D"/>
    <w:rsid w:val="00A755F9"/>
    <w:rsid w:val="00A75704"/>
    <w:rsid w:val="00A76526"/>
    <w:rsid w:val="00A76FC1"/>
    <w:rsid w:val="00A77585"/>
    <w:rsid w:val="00A77BBD"/>
    <w:rsid w:val="00A77CB3"/>
    <w:rsid w:val="00A80321"/>
    <w:rsid w:val="00A80E01"/>
    <w:rsid w:val="00A80FAF"/>
    <w:rsid w:val="00A81345"/>
    <w:rsid w:val="00A82109"/>
    <w:rsid w:val="00A82DC2"/>
    <w:rsid w:val="00A83CF1"/>
    <w:rsid w:val="00A83DEC"/>
    <w:rsid w:val="00A847F7"/>
    <w:rsid w:val="00A84B2F"/>
    <w:rsid w:val="00A84B72"/>
    <w:rsid w:val="00A84D7B"/>
    <w:rsid w:val="00A85617"/>
    <w:rsid w:val="00A85630"/>
    <w:rsid w:val="00A858B3"/>
    <w:rsid w:val="00A85ADF"/>
    <w:rsid w:val="00A85F0F"/>
    <w:rsid w:val="00A86191"/>
    <w:rsid w:val="00A86297"/>
    <w:rsid w:val="00A869D9"/>
    <w:rsid w:val="00A86CBE"/>
    <w:rsid w:val="00A86D51"/>
    <w:rsid w:val="00A86D6D"/>
    <w:rsid w:val="00A86DEA"/>
    <w:rsid w:val="00A87313"/>
    <w:rsid w:val="00A9004C"/>
    <w:rsid w:val="00A90804"/>
    <w:rsid w:val="00A90F5C"/>
    <w:rsid w:val="00A91069"/>
    <w:rsid w:val="00A91F0A"/>
    <w:rsid w:val="00A924E4"/>
    <w:rsid w:val="00A9259B"/>
    <w:rsid w:val="00A92682"/>
    <w:rsid w:val="00A92A54"/>
    <w:rsid w:val="00A9311D"/>
    <w:rsid w:val="00A931FB"/>
    <w:rsid w:val="00A932C1"/>
    <w:rsid w:val="00A93E2D"/>
    <w:rsid w:val="00A93F52"/>
    <w:rsid w:val="00A95314"/>
    <w:rsid w:val="00A95697"/>
    <w:rsid w:val="00A95DB6"/>
    <w:rsid w:val="00A95E07"/>
    <w:rsid w:val="00A964D1"/>
    <w:rsid w:val="00A96776"/>
    <w:rsid w:val="00A96A83"/>
    <w:rsid w:val="00A9703B"/>
    <w:rsid w:val="00A97427"/>
    <w:rsid w:val="00A978E5"/>
    <w:rsid w:val="00A979D3"/>
    <w:rsid w:val="00A979F7"/>
    <w:rsid w:val="00AA0170"/>
    <w:rsid w:val="00AA0BE7"/>
    <w:rsid w:val="00AA0E48"/>
    <w:rsid w:val="00AA1140"/>
    <w:rsid w:val="00AA115F"/>
    <w:rsid w:val="00AA1A9E"/>
    <w:rsid w:val="00AA2175"/>
    <w:rsid w:val="00AA222B"/>
    <w:rsid w:val="00AA23F8"/>
    <w:rsid w:val="00AA2BD3"/>
    <w:rsid w:val="00AA2D10"/>
    <w:rsid w:val="00AA2E70"/>
    <w:rsid w:val="00AA3054"/>
    <w:rsid w:val="00AA3916"/>
    <w:rsid w:val="00AA40BE"/>
    <w:rsid w:val="00AA4559"/>
    <w:rsid w:val="00AA47F0"/>
    <w:rsid w:val="00AA4C6C"/>
    <w:rsid w:val="00AA515E"/>
    <w:rsid w:val="00AA59EB"/>
    <w:rsid w:val="00AA6290"/>
    <w:rsid w:val="00AA64A9"/>
    <w:rsid w:val="00AA67E9"/>
    <w:rsid w:val="00AA6914"/>
    <w:rsid w:val="00AA6C76"/>
    <w:rsid w:val="00AA6CD2"/>
    <w:rsid w:val="00AA6EC0"/>
    <w:rsid w:val="00AA6F11"/>
    <w:rsid w:val="00AA7464"/>
    <w:rsid w:val="00AA7475"/>
    <w:rsid w:val="00AA7540"/>
    <w:rsid w:val="00AA76D0"/>
    <w:rsid w:val="00AA7986"/>
    <w:rsid w:val="00AA79A5"/>
    <w:rsid w:val="00AA7AE8"/>
    <w:rsid w:val="00AA7C25"/>
    <w:rsid w:val="00AB0537"/>
    <w:rsid w:val="00AB0E05"/>
    <w:rsid w:val="00AB128F"/>
    <w:rsid w:val="00AB208B"/>
    <w:rsid w:val="00AB2653"/>
    <w:rsid w:val="00AB2F68"/>
    <w:rsid w:val="00AB32C3"/>
    <w:rsid w:val="00AB37C8"/>
    <w:rsid w:val="00AB3899"/>
    <w:rsid w:val="00AB43C2"/>
    <w:rsid w:val="00AB4AB2"/>
    <w:rsid w:val="00AB4C73"/>
    <w:rsid w:val="00AB5657"/>
    <w:rsid w:val="00AB56E1"/>
    <w:rsid w:val="00AB59D5"/>
    <w:rsid w:val="00AB6126"/>
    <w:rsid w:val="00AB62E7"/>
    <w:rsid w:val="00AB63A7"/>
    <w:rsid w:val="00AB675E"/>
    <w:rsid w:val="00AB6974"/>
    <w:rsid w:val="00AB6D73"/>
    <w:rsid w:val="00AB7772"/>
    <w:rsid w:val="00AB7B58"/>
    <w:rsid w:val="00AB7E14"/>
    <w:rsid w:val="00AC0178"/>
    <w:rsid w:val="00AC0271"/>
    <w:rsid w:val="00AC098F"/>
    <w:rsid w:val="00AC0B10"/>
    <w:rsid w:val="00AC137D"/>
    <w:rsid w:val="00AC1CA4"/>
    <w:rsid w:val="00AC1EA0"/>
    <w:rsid w:val="00AC1EE7"/>
    <w:rsid w:val="00AC1F46"/>
    <w:rsid w:val="00AC1FF7"/>
    <w:rsid w:val="00AC2610"/>
    <w:rsid w:val="00AC30AF"/>
    <w:rsid w:val="00AC30E1"/>
    <w:rsid w:val="00AC310C"/>
    <w:rsid w:val="00AC349F"/>
    <w:rsid w:val="00AC34A9"/>
    <w:rsid w:val="00AC35DB"/>
    <w:rsid w:val="00AC37DA"/>
    <w:rsid w:val="00AC3822"/>
    <w:rsid w:val="00AC3B85"/>
    <w:rsid w:val="00AC3F3B"/>
    <w:rsid w:val="00AC41C7"/>
    <w:rsid w:val="00AC455C"/>
    <w:rsid w:val="00AC476B"/>
    <w:rsid w:val="00AC4B2B"/>
    <w:rsid w:val="00AC4DFC"/>
    <w:rsid w:val="00AC4EC6"/>
    <w:rsid w:val="00AC504D"/>
    <w:rsid w:val="00AC5121"/>
    <w:rsid w:val="00AC548C"/>
    <w:rsid w:val="00AC57B0"/>
    <w:rsid w:val="00AC5C7D"/>
    <w:rsid w:val="00AC60B9"/>
    <w:rsid w:val="00AC684B"/>
    <w:rsid w:val="00AC6C0E"/>
    <w:rsid w:val="00AC7015"/>
    <w:rsid w:val="00AC7DF1"/>
    <w:rsid w:val="00AD0255"/>
    <w:rsid w:val="00AD0466"/>
    <w:rsid w:val="00AD0D42"/>
    <w:rsid w:val="00AD113A"/>
    <w:rsid w:val="00AD17BF"/>
    <w:rsid w:val="00AD1E3E"/>
    <w:rsid w:val="00AD22E9"/>
    <w:rsid w:val="00AD283C"/>
    <w:rsid w:val="00AD2848"/>
    <w:rsid w:val="00AD38A0"/>
    <w:rsid w:val="00AD3D29"/>
    <w:rsid w:val="00AD3FD8"/>
    <w:rsid w:val="00AD4660"/>
    <w:rsid w:val="00AD48DF"/>
    <w:rsid w:val="00AD4B80"/>
    <w:rsid w:val="00AD4C21"/>
    <w:rsid w:val="00AD4DE6"/>
    <w:rsid w:val="00AD4FFC"/>
    <w:rsid w:val="00AD5003"/>
    <w:rsid w:val="00AD5106"/>
    <w:rsid w:val="00AD55F5"/>
    <w:rsid w:val="00AD5A1C"/>
    <w:rsid w:val="00AD6195"/>
    <w:rsid w:val="00AD6685"/>
    <w:rsid w:val="00AD69C7"/>
    <w:rsid w:val="00AD75EB"/>
    <w:rsid w:val="00AD7719"/>
    <w:rsid w:val="00AD7F78"/>
    <w:rsid w:val="00AE04CC"/>
    <w:rsid w:val="00AE0681"/>
    <w:rsid w:val="00AE071D"/>
    <w:rsid w:val="00AE092C"/>
    <w:rsid w:val="00AE0ADB"/>
    <w:rsid w:val="00AE0E12"/>
    <w:rsid w:val="00AE13F6"/>
    <w:rsid w:val="00AE1965"/>
    <w:rsid w:val="00AE1C43"/>
    <w:rsid w:val="00AE278B"/>
    <w:rsid w:val="00AE2A86"/>
    <w:rsid w:val="00AE2CDE"/>
    <w:rsid w:val="00AE3081"/>
    <w:rsid w:val="00AE32D6"/>
    <w:rsid w:val="00AE369C"/>
    <w:rsid w:val="00AE3A69"/>
    <w:rsid w:val="00AE3EE6"/>
    <w:rsid w:val="00AE483B"/>
    <w:rsid w:val="00AE49E5"/>
    <w:rsid w:val="00AE4CFD"/>
    <w:rsid w:val="00AE4E83"/>
    <w:rsid w:val="00AE54D4"/>
    <w:rsid w:val="00AE57F9"/>
    <w:rsid w:val="00AE58AA"/>
    <w:rsid w:val="00AE5B03"/>
    <w:rsid w:val="00AE62A5"/>
    <w:rsid w:val="00AE630F"/>
    <w:rsid w:val="00AE6604"/>
    <w:rsid w:val="00AE660B"/>
    <w:rsid w:val="00AE6DCB"/>
    <w:rsid w:val="00AE709B"/>
    <w:rsid w:val="00AE7127"/>
    <w:rsid w:val="00AE7251"/>
    <w:rsid w:val="00AE78F2"/>
    <w:rsid w:val="00AE7D95"/>
    <w:rsid w:val="00AE7EBE"/>
    <w:rsid w:val="00AF03CE"/>
    <w:rsid w:val="00AF03E5"/>
    <w:rsid w:val="00AF07F9"/>
    <w:rsid w:val="00AF090A"/>
    <w:rsid w:val="00AF0B8C"/>
    <w:rsid w:val="00AF16DC"/>
    <w:rsid w:val="00AF191A"/>
    <w:rsid w:val="00AF22E6"/>
    <w:rsid w:val="00AF2845"/>
    <w:rsid w:val="00AF343A"/>
    <w:rsid w:val="00AF3936"/>
    <w:rsid w:val="00AF4DAF"/>
    <w:rsid w:val="00AF4F86"/>
    <w:rsid w:val="00AF527C"/>
    <w:rsid w:val="00AF5916"/>
    <w:rsid w:val="00AF5D72"/>
    <w:rsid w:val="00AF6310"/>
    <w:rsid w:val="00AF63B9"/>
    <w:rsid w:val="00AF6728"/>
    <w:rsid w:val="00AF67D3"/>
    <w:rsid w:val="00AF6876"/>
    <w:rsid w:val="00AF70CA"/>
    <w:rsid w:val="00AF7166"/>
    <w:rsid w:val="00AF7E9B"/>
    <w:rsid w:val="00B0085D"/>
    <w:rsid w:val="00B00E39"/>
    <w:rsid w:val="00B00F8B"/>
    <w:rsid w:val="00B00FD5"/>
    <w:rsid w:val="00B01B01"/>
    <w:rsid w:val="00B01D41"/>
    <w:rsid w:val="00B025D5"/>
    <w:rsid w:val="00B02766"/>
    <w:rsid w:val="00B0283F"/>
    <w:rsid w:val="00B0299F"/>
    <w:rsid w:val="00B02A45"/>
    <w:rsid w:val="00B03816"/>
    <w:rsid w:val="00B03E03"/>
    <w:rsid w:val="00B0432D"/>
    <w:rsid w:val="00B046E6"/>
    <w:rsid w:val="00B04D5B"/>
    <w:rsid w:val="00B05227"/>
    <w:rsid w:val="00B0578E"/>
    <w:rsid w:val="00B05A28"/>
    <w:rsid w:val="00B05CE8"/>
    <w:rsid w:val="00B06124"/>
    <w:rsid w:val="00B06156"/>
    <w:rsid w:val="00B063B0"/>
    <w:rsid w:val="00B06449"/>
    <w:rsid w:val="00B06C7C"/>
    <w:rsid w:val="00B06C9E"/>
    <w:rsid w:val="00B06F25"/>
    <w:rsid w:val="00B0705A"/>
    <w:rsid w:val="00B0706E"/>
    <w:rsid w:val="00B1019B"/>
    <w:rsid w:val="00B108AE"/>
    <w:rsid w:val="00B10900"/>
    <w:rsid w:val="00B1095A"/>
    <w:rsid w:val="00B116F8"/>
    <w:rsid w:val="00B12101"/>
    <w:rsid w:val="00B12520"/>
    <w:rsid w:val="00B12545"/>
    <w:rsid w:val="00B12754"/>
    <w:rsid w:val="00B1281F"/>
    <w:rsid w:val="00B12AC4"/>
    <w:rsid w:val="00B12C12"/>
    <w:rsid w:val="00B12E46"/>
    <w:rsid w:val="00B13371"/>
    <w:rsid w:val="00B135AF"/>
    <w:rsid w:val="00B13B8E"/>
    <w:rsid w:val="00B13F66"/>
    <w:rsid w:val="00B1430E"/>
    <w:rsid w:val="00B144BB"/>
    <w:rsid w:val="00B14FE0"/>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27F2"/>
    <w:rsid w:val="00B22B8B"/>
    <w:rsid w:val="00B23007"/>
    <w:rsid w:val="00B230AF"/>
    <w:rsid w:val="00B239E1"/>
    <w:rsid w:val="00B23BF3"/>
    <w:rsid w:val="00B241FC"/>
    <w:rsid w:val="00B24270"/>
    <w:rsid w:val="00B246D1"/>
    <w:rsid w:val="00B24CE5"/>
    <w:rsid w:val="00B24F7B"/>
    <w:rsid w:val="00B253A0"/>
    <w:rsid w:val="00B256B1"/>
    <w:rsid w:val="00B25CC2"/>
    <w:rsid w:val="00B25DDF"/>
    <w:rsid w:val="00B25FCC"/>
    <w:rsid w:val="00B262C4"/>
    <w:rsid w:val="00B26C1D"/>
    <w:rsid w:val="00B27A17"/>
    <w:rsid w:val="00B27BAB"/>
    <w:rsid w:val="00B27C40"/>
    <w:rsid w:val="00B302C2"/>
    <w:rsid w:val="00B305BD"/>
    <w:rsid w:val="00B3072F"/>
    <w:rsid w:val="00B30C29"/>
    <w:rsid w:val="00B30CD6"/>
    <w:rsid w:val="00B31618"/>
    <w:rsid w:val="00B31753"/>
    <w:rsid w:val="00B31829"/>
    <w:rsid w:val="00B31925"/>
    <w:rsid w:val="00B31E6F"/>
    <w:rsid w:val="00B321B9"/>
    <w:rsid w:val="00B32C8D"/>
    <w:rsid w:val="00B32D67"/>
    <w:rsid w:val="00B332A7"/>
    <w:rsid w:val="00B33772"/>
    <w:rsid w:val="00B33F60"/>
    <w:rsid w:val="00B3580E"/>
    <w:rsid w:val="00B358E3"/>
    <w:rsid w:val="00B35DA5"/>
    <w:rsid w:val="00B3611A"/>
    <w:rsid w:val="00B366E0"/>
    <w:rsid w:val="00B36978"/>
    <w:rsid w:val="00B37003"/>
    <w:rsid w:val="00B3793B"/>
    <w:rsid w:val="00B37D3F"/>
    <w:rsid w:val="00B401DC"/>
    <w:rsid w:val="00B403A5"/>
    <w:rsid w:val="00B40733"/>
    <w:rsid w:val="00B40769"/>
    <w:rsid w:val="00B41305"/>
    <w:rsid w:val="00B42131"/>
    <w:rsid w:val="00B42517"/>
    <w:rsid w:val="00B4298B"/>
    <w:rsid w:val="00B42B64"/>
    <w:rsid w:val="00B42E2B"/>
    <w:rsid w:val="00B43189"/>
    <w:rsid w:val="00B431CF"/>
    <w:rsid w:val="00B437A7"/>
    <w:rsid w:val="00B43892"/>
    <w:rsid w:val="00B43EB7"/>
    <w:rsid w:val="00B44212"/>
    <w:rsid w:val="00B44383"/>
    <w:rsid w:val="00B44639"/>
    <w:rsid w:val="00B4481A"/>
    <w:rsid w:val="00B44B51"/>
    <w:rsid w:val="00B4543E"/>
    <w:rsid w:val="00B4547C"/>
    <w:rsid w:val="00B4564B"/>
    <w:rsid w:val="00B45936"/>
    <w:rsid w:val="00B461D2"/>
    <w:rsid w:val="00B46B85"/>
    <w:rsid w:val="00B4747B"/>
    <w:rsid w:val="00B47A03"/>
    <w:rsid w:val="00B47ABF"/>
    <w:rsid w:val="00B47D2F"/>
    <w:rsid w:val="00B47DDE"/>
    <w:rsid w:val="00B50062"/>
    <w:rsid w:val="00B500FA"/>
    <w:rsid w:val="00B5014E"/>
    <w:rsid w:val="00B50265"/>
    <w:rsid w:val="00B5027E"/>
    <w:rsid w:val="00B502C4"/>
    <w:rsid w:val="00B508DD"/>
    <w:rsid w:val="00B50C01"/>
    <w:rsid w:val="00B50E62"/>
    <w:rsid w:val="00B51127"/>
    <w:rsid w:val="00B519EF"/>
    <w:rsid w:val="00B51AA3"/>
    <w:rsid w:val="00B5216B"/>
    <w:rsid w:val="00B52317"/>
    <w:rsid w:val="00B5249C"/>
    <w:rsid w:val="00B529B5"/>
    <w:rsid w:val="00B52C0E"/>
    <w:rsid w:val="00B52C4E"/>
    <w:rsid w:val="00B53039"/>
    <w:rsid w:val="00B531ED"/>
    <w:rsid w:val="00B5380D"/>
    <w:rsid w:val="00B53CAC"/>
    <w:rsid w:val="00B53E83"/>
    <w:rsid w:val="00B54144"/>
    <w:rsid w:val="00B54352"/>
    <w:rsid w:val="00B54442"/>
    <w:rsid w:val="00B54968"/>
    <w:rsid w:val="00B54A8B"/>
    <w:rsid w:val="00B55443"/>
    <w:rsid w:val="00B5556C"/>
    <w:rsid w:val="00B55C67"/>
    <w:rsid w:val="00B55CF3"/>
    <w:rsid w:val="00B560F2"/>
    <w:rsid w:val="00B5613B"/>
    <w:rsid w:val="00B566FD"/>
    <w:rsid w:val="00B569AD"/>
    <w:rsid w:val="00B56DC8"/>
    <w:rsid w:val="00B56DF6"/>
    <w:rsid w:val="00B56FDD"/>
    <w:rsid w:val="00B57934"/>
    <w:rsid w:val="00B57940"/>
    <w:rsid w:val="00B57CB1"/>
    <w:rsid w:val="00B60673"/>
    <w:rsid w:val="00B60718"/>
    <w:rsid w:val="00B60749"/>
    <w:rsid w:val="00B60884"/>
    <w:rsid w:val="00B60C55"/>
    <w:rsid w:val="00B61165"/>
    <w:rsid w:val="00B61488"/>
    <w:rsid w:val="00B623B2"/>
    <w:rsid w:val="00B62B2C"/>
    <w:rsid w:val="00B62B38"/>
    <w:rsid w:val="00B62D81"/>
    <w:rsid w:val="00B62E93"/>
    <w:rsid w:val="00B642E0"/>
    <w:rsid w:val="00B64800"/>
    <w:rsid w:val="00B6517C"/>
    <w:rsid w:val="00B65193"/>
    <w:rsid w:val="00B651B0"/>
    <w:rsid w:val="00B655D6"/>
    <w:rsid w:val="00B6592E"/>
    <w:rsid w:val="00B65EA5"/>
    <w:rsid w:val="00B65EB8"/>
    <w:rsid w:val="00B65F00"/>
    <w:rsid w:val="00B65FF9"/>
    <w:rsid w:val="00B66BDD"/>
    <w:rsid w:val="00B66BE6"/>
    <w:rsid w:val="00B671D1"/>
    <w:rsid w:val="00B6754B"/>
    <w:rsid w:val="00B67CC0"/>
    <w:rsid w:val="00B704E1"/>
    <w:rsid w:val="00B707CE"/>
    <w:rsid w:val="00B70935"/>
    <w:rsid w:val="00B70C0B"/>
    <w:rsid w:val="00B71C90"/>
    <w:rsid w:val="00B71D04"/>
    <w:rsid w:val="00B71D7D"/>
    <w:rsid w:val="00B71FC3"/>
    <w:rsid w:val="00B7282F"/>
    <w:rsid w:val="00B72959"/>
    <w:rsid w:val="00B73E95"/>
    <w:rsid w:val="00B73EAC"/>
    <w:rsid w:val="00B73F19"/>
    <w:rsid w:val="00B74B80"/>
    <w:rsid w:val="00B74E89"/>
    <w:rsid w:val="00B74F6C"/>
    <w:rsid w:val="00B753A0"/>
    <w:rsid w:val="00B7566E"/>
    <w:rsid w:val="00B7577B"/>
    <w:rsid w:val="00B75C12"/>
    <w:rsid w:val="00B76B47"/>
    <w:rsid w:val="00B76C11"/>
    <w:rsid w:val="00B77A36"/>
    <w:rsid w:val="00B77AA6"/>
    <w:rsid w:val="00B77C47"/>
    <w:rsid w:val="00B77E20"/>
    <w:rsid w:val="00B8031D"/>
    <w:rsid w:val="00B8069A"/>
    <w:rsid w:val="00B80B03"/>
    <w:rsid w:val="00B80B0B"/>
    <w:rsid w:val="00B80B53"/>
    <w:rsid w:val="00B80D45"/>
    <w:rsid w:val="00B80EE6"/>
    <w:rsid w:val="00B81093"/>
    <w:rsid w:val="00B810F4"/>
    <w:rsid w:val="00B812B5"/>
    <w:rsid w:val="00B81358"/>
    <w:rsid w:val="00B81E36"/>
    <w:rsid w:val="00B8275F"/>
    <w:rsid w:val="00B827F1"/>
    <w:rsid w:val="00B82955"/>
    <w:rsid w:val="00B82A5F"/>
    <w:rsid w:val="00B82C91"/>
    <w:rsid w:val="00B8327D"/>
    <w:rsid w:val="00B83584"/>
    <w:rsid w:val="00B837C1"/>
    <w:rsid w:val="00B83800"/>
    <w:rsid w:val="00B83C2A"/>
    <w:rsid w:val="00B83CD1"/>
    <w:rsid w:val="00B844D6"/>
    <w:rsid w:val="00B846D6"/>
    <w:rsid w:val="00B84778"/>
    <w:rsid w:val="00B84B98"/>
    <w:rsid w:val="00B84C1D"/>
    <w:rsid w:val="00B84D69"/>
    <w:rsid w:val="00B84E64"/>
    <w:rsid w:val="00B85629"/>
    <w:rsid w:val="00B85709"/>
    <w:rsid w:val="00B85A0E"/>
    <w:rsid w:val="00B85AAF"/>
    <w:rsid w:val="00B85F89"/>
    <w:rsid w:val="00B861FA"/>
    <w:rsid w:val="00B86831"/>
    <w:rsid w:val="00B86A50"/>
    <w:rsid w:val="00B86A54"/>
    <w:rsid w:val="00B86ACC"/>
    <w:rsid w:val="00B8790B"/>
    <w:rsid w:val="00B87C60"/>
    <w:rsid w:val="00B87F60"/>
    <w:rsid w:val="00B90AD3"/>
    <w:rsid w:val="00B91728"/>
    <w:rsid w:val="00B91AD3"/>
    <w:rsid w:val="00B91D6F"/>
    <w:rsid w:val="00B91E37"/>
    <w:rsid w:val="00B92CD3"/>
    <w:rsid w:val="00B92D97"/>
    <w:rsid w:val="00B92DCC"/>
    <w:rsid w:val="00B930BE"/>
    <w:rsid w:val="00B93446"/>
    <w:rsid w:val="00B93D2F"/>
    <w:rsid w:val="00B93D43"/>
    <w:rsid w:val="00B93F19"/>
    <w:rsid w:val="00B94344"/>
    <w:rsid w:val="00B945A6"/>
    <w:rsid w:val="00B946C1"/>
    <w:rsid w:val="00B962AA"/>
    <w:rsid w:val="00B9647C"/>
    <w:rsid w:val="00B968DD"/>
    <w:rsid w:val="00B96975"/>
    <w:rsid w:val="00B96FC7"/>
    <w:rsid w:val="00B96FDB"/>
    <w:rsid w:val="00B97399"/>
    <w:rsid w:val="00BA03FB"/>
    <w:rsid w:val="00BA06D9"/>
    <w:rsid w:val="00BA0BA1"/>
    <w:rsid w:val="00BA0CB4"/>
    <w:rsid w:val="00BA0FDC"/>
    <w:rsid w:val="00BA1229"/>
    <w:rsid w:val="00BA15D5"/>
    <w:rsid w:val="00BA1CAF"/>
    <w:rsid w:val="00BA1F09"/>
    <w:rsid w:val="00BA2A13"/>
    <w:rsid w:val="00BA335F"/>
    <w:rsid w:val="00BA3E9B"/>
    <w:rsid w:val="00BA3F26"/>
    <w:rsid w:val="00BA43FD"/>
    <w:rsid w:val="00BA495D"/>
    <w:rsid w:val="00BA4E0D"/>
    <w:rsid w:val="00BA5619"/>
    <w:rsid w:val="00BA5C63"/>
    <w:rsid w:val="00BA5E73"/>
    <w:rsid w:val="00BA60DE"/>
    <w:rsid w:val="00BA62F3"/>
    <w:rsid w:val="00BA64BD"/>
    <w:rsid w:val="00BA68F3"/>
    <w:rsid w:val="00BA6B18"/>
    <w:rsid w:val="00BA73C9"/>
    <w:rsid w:val="00BA7710"/>
    <w:rsid w:val="00BA7AAF"/>
    <w:rsid w:val="00BB04B9"/>
    <w:rsid w:val="00BB0D0C"/>
    <w:rsid w:val="00BB10CA"/>
    <w:rsid w:val="00BB12B4"/>
    <w:rsid w:val="00BB14C0"/>
    <w:rsid w:val="00BB1A04"/>
    <w:rsid w:val="00BB1CB3"/>
    <w:rsid w:val="00BB1CDF"/>
    <w:rsid w:val="00BB24F1"/>
    <w:rsid w:val="00BB2B66"/>
    <w:rsid w:val="00BB2B90"/>
    <w:rsid w:val="00BB2D83"/>
    <w:rsid w:val="00BB379B"/>
    <w:rsid w:val="00BB4475"/>
    <w:rsid w:val="00BB4804"/>
    <w:rsid w:val="00BB5093"/>
    <w:rsid w:val="00BB51CE"/>
    <w:rsid w:val="00BB5431"/>
    <w:rsid w:val="00BB5E0F"/>
    <w:rsid w:val="00BB5E72"/>
    <w:rsid w:val="00BB605E"/>
    <w:rsid w:val="00BB6DE3"/>
    <w:rsid w:val="00BB6F4F"/>
    <w:rsid w:val="00BB753F"/>
    <w:rsid w:val="00BC01EF"/>
    <w:rsid w:val="00BC027E"/>
    <w:rsid w:val="00BC0948"/>
    <w:rsid w:val="00BC14E2"/>
    <w:rsid w:val="00BC173F"/>
    <w:rsid w:val="00BC17B1"/>
    <w:rsid w:val="00BC18E6"/>
    <w:rsid w:val="00BC1A51"/>
    <w:rsid w:val="00BC1B25"/>
    <w:rsid w:val="00BC29FE"/>
    <w:rsid w:val="00BC2A89"/>
    <w:rsid w:val="00BC2C33"/>
    <w:rsid w:val="00BC3002"/>
    <w:rsid w:val="00BC3E7D"/>
    <w:rsid w:val="00BC5092"/>
    <w:rsid w:val="00BC5BD4"/>
    <w:rsid w:val="00BC5D65"/>
    <w:rsid w:val="00BC5DC7"/>
    <w:rsid w:val="00BC5FF4"/>
    <w:rsid w:val="00BC62EA"/>
    <w:rsid w:val="00BC669B"/>
    <w:rsid w:val="00BC681C"/>
    <w:rsid w:val="00BC69B3"/>
    <w:rsid w:val="00BC6A04"/>
    <w:rsid w:val="00BC7065"/>
    <w:rsid w:val="00BC728E"/>
    <w:rsid w:val="00BC7390"/>
    <w:rsid w:val="00BC74CE"/>
    <w:rsid w:val="00BC772E"/>
    <w:rsid w:val="00BC797F"/>
    <w:rsid w:val="00BC7C37"/>
    <w:rsid w:val="00BC7E8B"/>
    <w:rsid w:val="00BD044D"/>
    <w:rsid w:val="00BD0DAA"/>
    <w:rsid w:val="00BD1051"/>
    <w:rsid w:val="00BD167C"/>
    <w:rsid w:val="00BD2901"/>
    <w:rsid w:val="00BD2E3D"/>
    <w:rsid w:val="00BD3292"/>
    <w:rsid w:val="00BD32A8"/>
    <w:rsid w:val="00BD345F"/>
    <w:rsid w:val="00BD3544"/>
    <w:rsid w:val="00BD3740"/>
    <w:rsid w:val="00BD3966"/>
    <w:rsid w:val="00BD47AC"/>
    <w:rsid w:val="00BD4BE3"/>
    <w:rsid w:val="00BD5279"/>
    <w:rsid w:val="00BD551C"/>
    <w:rsid w:val="00BD5A7F"/>
    <w:rsid w:val="00BD64C1"/>
    <w:rsid w:val="00BD64C4"/>
    <w:rsid w:val="00BD64E5"/>
    <w:rsid w:val="00BD69CE"/>
    <w:rsid w:val="00BD7427"/>
    <w:rsid w:val="00BD75BF"/>
    <w:rsid w:val="00BD7E15"/>
    <w:rsid w:val="00BE032A"/>
    <w:rsid w:val="00BE05F8"/>
    <w:rsid w:val="00BE06EF"/>
    <w:rsid w:val="00BE0891"/>
    <w:rsid w:val="00BE19B6"/>
    <w:rsid w:val="00BE1CAE"/>
    <w:rsid w:val="00BE1ED7"/>
    <w:rsid w:val="00BE2E34"/>
    <w:rsid w:val="00BE2EC6"/>
    <w:rsid w:val="00BE353B"/>
    <w:rsid w:val="00BE360F"/>
    <w:rsid w:val="00BE4154"/>
    <w:rsid w:val="00BE4A26"/>
    <w:rsid w:val="00BE4B26"/>
    <w:rsid w:val="00BE5554"/>
    <w:rsid w:val="00BE59FC"/>
    <w:rsid w:val="00BE60DC"/>
    <w:rsid w:val="00BE63A2"/>
    <w:rsid w:val="00BE6571"/>
    <w:rsid w:val="00BE67BD"/>
    <w:rsid w:val="00BE6AFF"/>
    <w:rsid w:val="00BE6BD7"/>
    <w:rsid w:val="00BE71F4"/>
    <w:rsid w:val="00BE7315"/>
    <w:rsid w:val="00BE794A"/>
    <w:rsid w:val="00BE7BB7"/>
    <w:rsid w:val="00BF01F7"/>
    <w:rsid w:val="00BF0B99"/>
    <w:rsid w:val="00BF15B5"/>
    <w:rsid w:val="00BF1BFE"/>
    <w:rsid w:val="00BF1E43"/>
    <w:rsid w:val="00BF1F8B"/>
    <w:rsid w:val="00BF2291"/>
    <w:rsid w:val="00BF2C27"/>
    <w:rsid w:val="00BF36B2"/>
    <w:rsid w:val="00BF3914"/>
    <w:rsid w:val="00BF3A68"/>
    <w:rsid w:val="00BF3ED0"/>
    <w:rsid w:val="00BF45EA"/>
    <w:rsid w:val="00BF4601"/>
    <w:rsid w:val="00BF4D1B"/>
    <w:rsid w:val="00BF4DBD"/>
    <w:rsid w:val="00BF501E"/>
    <w:rsid w:val="00BF6153"/>
    <w:rsid w:val="00BF675B"/>
    <w:rsid w:val="00BF68B1"/>
    <w:rsid w:val="00BF71A3"/>
    <w:rsid w:val="00BF7505"/>
    <w:rsid w:val="00BF7AEE"/>
    <w:rsid w:val="00C001F8"/>
    <w:rsid w:val="00C0047C"/>
    <w:rsid w:val="00C005EB"/>
    <w:rsid w:val="00C009AF"/>
    <w:rsid w:val="00C00E3F"/>
    <w:rsid w:val="00C017CB"/>
    <w:rsid w:val="00C01B51"/>
    <w:rsid w:val="00C01E50"/>
    <w:rsid w:val="00C01FC7"/>
    <w:rsid w:val="00C02115"/>
    <w:rsid w:val="00C029BA"/>
    <w:rsid w:val="00C02D02"/>
    <w:rsid w:val="00C02DE6"/>
    <w:rsid w:val="00C02FCE"/>
    <w:rsid w:val="00C0301E"/>
    <w:rsid w:val="00C036BB"/>
    <w:rsid w:val="00C0370F"/>
    <w:rsid w:val="00C03BCB"/>
    <w:rsid w:val="00C03BFF"/>
    <w:rsid w:val="00C03D43"/>
    <w:rsid w:val="00C047F3"/>
    <w:rsid w:val="00C04C88"/>
    <w:rsid w:val="00C04E1D"/>
    <w:rsid w:val="00C04EBC"/>
    <w:rsid w:val="00C0582F"/>
    <w:rsid w:val="00C059BE"/>
    <w:rsid w:val="00C05BA4"/>
    <w:rsid w:val="00C05C5B"/>
    <w:rsid w:val="00C062B1"/>
    <w:rsid w:val="00C064BB"/>
    <w:rsid w:val="00C067AE"/>
    <w:rsid w:val="00C06C46"/>
    <w:rsid w:val="00C06D75"/>
    <w:rsid w:val="00C072A2"/>
    <w:rsid w:val="00C07304"/>
    <w:rsid w:val="00C075A5"/>
    <w:rsid w:val="00C07868"/>
    <w:rsid w:val="00C0799E"/>
    <w:rsid w:val="00C07BF0"/>
    <w:rsid w:val="00C10887"/>
    <w:rsid w:val="00C10955"/>
    <w:rsid w:val="00C10D6B"/>
    <w:rsid w:val="00C1121B"/>
    <w:rsid w:val="00C117F8"/>
    <w:rsid w:val="00C1214C"/>
    <w:rsid w:val="00C123C8"/>
    <w:rsid w:val="00C12693"/>
    <w:rsid w:val="00C128E0"/>
    <w:rsid w:val="00C13958"/>
    <w:rsid w:val="00C13A65"/>
    <w:rsid w:val="00C13C81"/>
    <w:rsid w:val="00C13C8A"/>
    <w:rsid w:val="00C13D8B"/>
    <w:rsid w:val="00C13F19"/>
    <w:rsid w:val="00C141AA"/>
    <w:rsid w:val="00C14267"/>
    <w:rsid w:val="00C143C3"/>
    <w:rsid w:val="00C157B4"/>
    <w:rsid w:val="00C15E36"/>
    <w:rsid w:val="00C160CE"/>
    <w:rsid w:val="00C160EF"/>
    <w:rsid w:val="00C163F7"/>
    <w:rsid w:val="00C16D8E"/>
    <w:rsid w:val="00C17407"/>
    <w:rsid w:val="00C17481"/>
    <w:rsid w:val="00C174A2"/>
    <w:rsid w:val="00C1769D"/>
    <w:rsid w:val="00C17705"/>
    <w:rsid w:val="00C17C54"/>
    <w:rsid w:val="00C17E4B"/>
    <w:rsid w:val="00C200B1"/>
    <w:rsid w:val="00C202AD"/>
    <w:rsid w:val="00C20307"/>
    <w:rsid w:val="00C204E6"/>
    <w:rsid w:val="00C20807"/>
    <w:rsid w:val="00C21300"/>
    <w:rsid w:val="00C21FF1"/>
    <w:rsid w:val="00C222B9"/>
    <w:rsid w:val="00C2297D"/>
    <w:rsid w:val="00C22D79"/>
    <w:rsid w:val="00C22DCA"/>
    <w:rsid w:val="00C22ECB"/>
    <w:rsid w:val="00C23558"/>
    <w:rsid w:val="00C237EE"/>
    <w:rsid w:val="00C23803"/>
    <w:rsid w:val="00C23A8F"/>
    <w:rsid w:val="00C23E3A"/>
    <w:rsid w:val="00C249BC"/>
    <w:rsid w:val="00C24B18"/>
    <w:rsid w:val="00C2542E"/>
    <w:rsid w:val="00C25513"/>
    <w:rsid w:val="00C2559E"/>
    <w:rsid w:val="00C259F7"/>
    <w:rsid w:val="00C26510"/>
    <w:rsid w:val="00C266D8"/>
    <w:rsid w:val="00C2690C"/>
    <w:rsid w:val="00C26AB6"/>
    <w:rsid w:val="00C26B61"/>
    <w:rsid w:val="00C26DFD"/>
    <w:rsid w:val="00C271A5"/>
    <w:rsid w:val="00C274A4"/>
    <w:rsid w:val="00C274FC"/>
    <w:rsid w:val="00C275EE"/>
    <w:rsid w:val="00C277FE"/>
    <w:rsid w:val="00C27E3D"/>
    <w:rsid w:val="00C27FA4"/>
    <w:rsid w:val="00C303FE"/>
    <w:rsid w:val="00C3061E"/>
    <w:rsid w:val="00C3077B"/>
    <w:rsid w:val="00C30B84"/>
    <w:rsid w:val="00C30DA2"/>
    <w:rsid w:val="00C30E33"/>
    <w:rsid w:val="00C31809"/>
    <w:rsid w:val="00C3213C"/>
    <w:rsid w:val="00C32783"/>
    <w:rsid w:val="00C32AA4"/>
    <w:rsid w:val="00C338A3"/>
    <w:rsid w:val="00C33CFB"/>
    <w:rsid w:val="00C348A2"/>
    <w:rsid w:val="00C348D8"/>
    <w:rsid w:val="00C34979"/>
    <w:rsid w:val="00C34AD1"/>
    <w:rsid w:val="00C34CAE"/>
    <w:rsid w:val="00C34F11"/>
    <w:rsid w:val="00C358D8"/>
    <w:rsid w:val="00C3594E"/>
    <w:rsid w:val="00C359B9"/>
    <w:rsid w:val="00C35D22"/>
    <w:rsid w:val="00C35D49"/>
    <w:rsid w:val="00C35D76"/>
    <w:rsid w:val="00C361E3"/>
    <w:rsid w:val="00C363FA"/>
    <w:rsid w:val="00C36430"/>
    <w:rsid w:val="00C36599"/>
    <w:rsid w:val="00C366EC"/>
    <w:rsid w:val="00C36902"/>
    <w:rsid w:val="00C36963"/>
    <w:rsid w:val="00C369A8"/>
    <w:rsid w:val="00C36BB5"/>
    <w:rsid w:val="00C37318"/>
    <w:rsid w:val="00C375F8"/>
    <w:rsid w:val="00C37685"/>
    <w:rsid w:val="00C403DD"/>
    <w:rsid w:val="00C406AF"/>
    <w:rsid w:val="00C40ABE"/>
    <w:rsid w:val="00C40B23"/>
    <w:rsid w:val="00C40D2A"/>
    <w:rsid w:val="00C40ECC"/>
    <w:rsid w:val="00C41291"/>
    <w:rsid w:val="00C41415"/>
    <w:rsid w:val="00C41A34"/>
    <w:rsid w:val="00C41A89"/>
    <w:rsid w:val="00C41EB3"/>
    <w:rsid w:val="00C424E8"/>
    <w:rsid w:val="00C43128"/>
    <w:rsid w:val="00C43569"/>
    <w:rsid w:val="00C436E8"/>
    <w:rsid w:val="00C43967"/>
    <w:rsid w:val="00C43BF8"/>
    <w:rsid w:val="00C43DA0"/>
    <w:rsid w:val="00C43FFE"/>
    <w:rsid w:val="00C44152"/>
    <w:rsid w:val="00C450F5"/>
    <w:rsid w:val="00C451E5"/>
    <w:rsid w:val="00C45479"/>
    <w:rsid w:val="00C45A9C"/>
    <w:rsid w:val="00C46547"/>
    <w:rsid w:val="00C46685"/>
    <w:rsid w:val="00C471A8"/>
    <w:rsid w:val="00C472D8"/>
    <w:rsid w:val="00C473E3"/>
    <w:rsid w:val="00C477C0"/>
    <w:rsid w:val="00C47B6F"/>
    <w:rsid w:val="00C47D3B"/>
    <w:rsid w:val="00C50737"/>
    <w:rsid w:val="00C50815"/>
    <w:rsid w:val="00C50C77"/>
    <w:rsid w:val="00C51CFB"/>
    <w:rsid w:val="00C5212B"/>
    <w:rsid w:val="00C52184"/>
    <w:rsid w:val="00C52323"/>
    <w:rsid w:val="00C523B8"/>
    <w:rsid w:val="00C5299A"/>
    <w:rsid w:val="00C52D3C"/>
    <w:rsid w:val="00C531A1"/>
    <w:rsid w:val="00C53698"/>
    <w:rsid w:val="00C5395D"/>
    <w:rsid w:val="00C53EE5"/>
    <w:rsid w:val="00C54038"/>
    <w:rsid w:val="00C5425C"/>
    <w:rsid w:val="00C544ED"/>
    <w:rsid w:val="00C54DC4"/>
    <w:rsid w:val="00C5503E"/>
    <w:rsid w:val="00C55390"/>
    <w:rsid w:val="00C5562F"/>
    <w:rsid w:val="00C56442"/>
    <w:rsid w:val="00C5653E"/>
    <w:rsid w:val="00C567D9"/>
    <w:rsid w:val="00C5690C"/>
    <w:rsid w:val="00C56EAF"/>
    <w:rsid w:val="00C56F90"/>
    <w:rsid w:val="00C57541"/>
    <w:rsid w:val="00C57CEC"/>
    <w:rsid w:val="00C57D5D"/>
    <w:rsid w:val="00C57F9A"/>
    <w:rsid w:val="00C60032"/>
    <w:rsid w:val="00C604D2"/>
    <w:rsid w:val="00C60522"/>
    <w:rsid w:val="00C60CA1"/>
    <w:rsid w:val="00C63370"/>
    <w:rsid w:val="00C63556"/>
    <w:rsid w:val="00C64079"/>
    <w:rsid w:val="00C64969"/>
    <w:rsid w:val="00C64B69"/>
    <w:rsid w:val="00C658DD"/>
    <w:rsid w:val="00C65C87"/>
    <w:rsid w:val="00C66457"/>
    <w:rsid w:val="00C67018"/>
    <w:rsid w:val="00C6702B"/>
    <w:rsid w:val="00C6735C"/>
    <w:rsid w:val="00C675B2"/>
    <w:rsid w:val="00C67778"/>
    <w:rsid w:val="00C67793"/>
    <w:rsid w:val="00C678CF"/>
    <w:rsid w:val="00C707F5"/>
    <w:rsid w:val="00C70E90"/>
    <w:rsid w:val="00C710FB"/>
    <w:rsid w:val="00C715F4"/>
    <w:rsid w:val="00C71B07"/>
    <w:rsid w:val="00C71BC6"/>
    <w:rsid w:val="00C71F7D"/>
    <w:rsid w:val="00C7283F"/>
    <w:rsid w:val="00C72AC7"/>
    <w:rsid w:val="00C72D47"/>
    <w:rsid w:val="00C7301C"/>
    <w:rsid w:val="00C73152"/>
    <w:rsid w:val="00C7330E"/>
    <w:rsid w:val="00C7378F"/>
    <w:rsid w:val="00C73A14"/>
    <w:rsid w:val="00C73BE8"/>
    <w:rsid w:val="00C73D67"/>
    <w:rsid w:val="00C73E0A"/>
    <w:rsid w:val="00C73F3F"/>
    <w:rsid w:val="00C74837"/>
    <w:rsid w:val="00C7484A"/>
    <w:rsid w:val="00C74876"/>
    <w:rsid w:val="00C74A6C"/>
    <w:rsid w:val="00C752D0"/>
    <w:rsid w:val="00C75483"/>
    <w:rsid w:val="00C75E6A"/>
    <w:rsid w:val="00C76CF7"/>
    <w:rsid w:val="00C76E47"/>
    <w:rsid w:val="00C778A3"/>
    <w:rsid w:val="00C802B9"/>
    <w:rsid w:val="00C80957"/>
    <w:rsid w:val="00C80BD7"/>
    <w:rsid w:val="00C81145"/>
    <w:rsid w:val="00C81607"/>
    <w:rsid w:val="00C818DA"/>
    <w:rsid w:val="00C81A37"/>
    <w:rsid w:val="00C81ECF"/>
    <w:rsid w:val="00C82399"/>
    <w:rsid w:val="00C823E4"/>
    <w:rsid w:val="00C82B11"/>
    <w:rsid w:val="00C82CB2"/>
    <w:rsid w:val="00C832B8"/>
    <w:rsid w:val="00C839BF"/>
    <w:rsid w:val="00C83A2C"/>
    <w:rsid w:val="00C83A90"/>
    <w:rsid w:val="00C8441A"/>
    <w:rsid w:val="00C84630"/>
    <w:rsid w:val="00C84FFD"/>
    <w:rsid w:val="00C8520C"/>
    <w:rsid w:val="00C8540F"/>
    <w:rsid w:val="00C860BC"/>
    <w:rsid w:val="00C864E2"/>
    <w:rsid w:val="00C86A72"/>
    <w:rsid w:val="00C86D12"/>
    <w:rsid w:val="00C86DDC"/>
    <w:rsid w:val="00C8706E"/>
    <w:rsid w:val="00C87339"/>
    <w:rsid w:val="00C90440"/>
    <w:rsid w:val="00C909E9"/>
    <w:rsid w:val="00C90D0A"/>
    <w:rsid w:val="00C91032"/>
    <w:rsid w:val="00C913C4"/>
    <w:rsid w:val="00C919CF"/>
    <w:rsid w:val="00C91A42"/>
    <w:rsid w:val="00C91CB2"/>
    <w:rsid w:val="00C92602"/>
    <w:rsid w:val="00C93817"/>
    <w:rsid w:val="00C9412E"/>
    <w:rsid w:val="00C9428A"/>
    <w:rsid w:val="00C9432A"/>
    <w:rsid w:val="00C945CB"/>
    <w:rsid w:val="00C950EA"/>
    <w:rsid w:val="00C95136"/>
    <w:rsid w:val="00C955B4"/>
    <w:rsid w:val="00C9588C"/>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76C"/>
    <w:rsid w:val="00CA291E"/>
    <w:rsid w:val="00CA2F7B"/>
    <w:rsid w:val="00CA371C"/>
    <w:rsid w:val="00CA3AC4"/>
    <w:rsid w:val="00CA3C4F"/>
    <w:rsid w:val="00CA4D94"/>
    <w:rsid w:val="00CA4F59"/>
    <w:rsid w:val="00CA5804"/>
    <w:rsid w:val="00CA5934"/>
    <w:rsid w:val="00CA5BA5"/>
    <w:rsid w:val="00CA6097"/>
    <w:rsid w:val="00CA614C"/>
    <w:rsid w:val="00CA6749"/>
    <w:rsid w:val="00CA67C3"/>
    <w:rsid w:val="00CA6A13"/>
    <w:rsid w:val="00CA6C34"/>
    <w:rsid w:val="00CA6C44"/>
    <w:rsid w:val="00CA71B0"/>
    <w:rsid w:val="00CA73D5"/>
    <w:rsid w:val="00CA7475"/>
    <w:rsid w:val="00CA7486"/>
    <w:rsid w:val="00CA770C"/>
    <w:rsid w:val="00CA7C5F"/>
    <w:rsid w:val="00CA7F50"/>
    <w:rsid w:val="00CB0558"/>
    <w:rsid w:val="00CB0937"/>
    <w:rsid w:val="00CB0C16"/>
    <w:rsid w:val="00CB131A"/>
    <w:rsid w:val="00CB1323"/>
    <w:rsid w:val="00CB1787"/>
    <w:rsid w:val="00CB1838"/>
    <w:rsid w:val="00CB1881"/>
    <w:rsid w:val="00CB189C"/>
    <w:rsid w:val="00CB1999"/>
    <w:rsid w:val="00CB1B32"/>
    <w:rsid w:val="00CB1D00"/>
    <w:rsid w:val="00CB2073"/>
    <w:rsid w:val="00CB2279"/>
    <w:rsid w:val="00CB285E"/>
    <w:rsid w:val="00CB2AD3"/>
    <w:rsid w:val="00CB307E"/>
    <w:rsid w:val="00CB344C"/>
    <w:rsid w:val="00CB4848"/>
    <w:rsid w:val="00CB4953"/>
    <w:rsid w:val="00CB4CD8"/>
    <w:rsid w:val="00CB533C"/>
    <w:rsid w:val="00CB6101"/>
    <w:rsid w:val="00CB6731"/>
    <w:rsid w:val="00CB6830"/>
    <w:rsid w:val="00CB71B4"/>
    <w:rsid w:val="00CB7E6D"/>
    <w:rsid w:val="00CB7EA2"/>
    <w:rsid w:val="00CB7F72"/>
    <w:rsid w:val="00CC0019"/>
    <w:rsid w:val="00CC017F"/>
    <w:rsid w:val="00CC01B3"/>
    <w:rsid w:val="00CC0C10"/>
    <w:rsid w:val="00CC0D2A"/>
    <w:rsid w:val="00CC1152"/>
    <w:rsid w:val="00CC152A"/>
    <w:rsid w:val="00CC156C"/>
    <w:rsid w:val="00CC18FB"/>
    <w:rsid w:val="00CC1B3A"/>
    <w:rsid w:val="00CC1C91"/>
    <w:rsid w:val="00CC241B"/>
    <w:rsid w:val="00CC24C7"/>
    <w:rsid w:val="00CC258B"/>
    <w:rsid w:val="00CC37BC"/>
    <w:rsid w:val="00CC485A"/>
    <w:rsid w:val="00CC4B53"/>
    <w:rsid w:val="00CC4B85"/>
    <w:rsid w:val="00CC553A"/>
    <w:rsid w:val="00CC5B37"/>
    <w:rsid w:val="00CC5E92"/>
    <w:rsid w:val="00CC66C0"/>
    <w:rsid w:val="00CC6807"/>
    <w:rsid w:val="00CC68F2"/>
    <w:rsid w:val="00CC6A5C"/>
    <w:rsid w:val="00CC6E7E"/>
    <w:rsid w:val="00CC7425"/>
    <w:rsid w:val="00CC78C4"/>
    <w:rsid w:val="00CD05F0"/>
    <w:rsid w:val="00CD0947"/>
    <w:rsid w:val="00CD0AF6"/>
    <w:rsid w:val="00CD11B4"/>
    <w:rsid w:val="00CD1351"/>
    <w:rsid w:val="00CD139C"/>
    <w:rsid w:val="00CD1448"/>
    <w:rsid w:val="00CD19C6"/>
    <w:rsid w:val="00CD1E3E"/>
    <w:rsid w:val="00CD28E9"/>
    <w:rsid w:val="00CD35C8"/>
    <w:rsid w:val="00CD3727"/>
    <w:rsid w:val="00CD37B8"/>
    <w:rsid w:val="00CD3AF7"/>
    <w:rsid w:val="00CD4920"/>
    <w:rsid w:val="00CD4BE8"/>
    <w:rsid w:val="00CD4D21"/>
    <w:rsid w:val="00CD5575"/>
    <w:rsid w:val="00CD5946"/>
    <w:rsid w:val="00CD5A7B"/>
    <w:rsid w:val="00CD5F17"/>
    <w:rsid w:val="00CD60D8"/>
    <w:rsid w:val="00CD63F2"/>
    <w:rsid w:val="00CD6526"/>
    <w:rsid w:val="00CD66D5"/>
    <w:rsid w:val="00CD682B"/>
    <w:rsid w:val="00CD6A00"/>
    <w:rsid w:val="00CD6AAA"/>
    <w:rsid w:val="00CD6C95"/>
    <w:rsid w:val="00CD6D26"/>
    <w:rsid w:val="00CD6E5F"/>
    <w:rsid w:val="00CD6FBA"/>
    <w:rsid w:val="00CD720A"/>
    <w:rsid w:val="00CD7527"/>
    <w:rsid w:val="00CD7C5F"/>
    <w:rsid w:val="00CE04AB"/>
    <w:rsid w:val="00CE0A3A"/>
    <w:rsid w:val="00CE0AC8"/>
    <w:rsid w:val="00CE0C3F"/>
    <w:rsid w:val="00CE1806"/>
    <w:rsid w:val="00CE190D"/>
    <w:rsid w:val="00CE19E5"/>
    <w:rsid w:val="00CE2045"/>
    <w:rsid w:val="00CE227B"/>
    <w:rsid w:val="00CE23C3"/>
    <w:rsid w:val="00CE2A2E"/>
    <w:rsid w:val="00CE2D5C"/>
    <w:rsid w:val="00CE2EFD"/>
    <w:rsid w:val="00CE3049"/>
    <w:rsid w:val="00CE34C9"/>
    <w:rsid w:val="00CE39E7"/>
    <w:rsid w:val="00CE3D87"/>
    <w:rsid w:val="00CE3E71"/>
    <w:rsid w:val="00CE3EB8"/>
    <w:rsid w:val="00CE3F93"/>
    <w:rsid w:val="00CE3F9F"/>
    <w:rsid w:val="00CE4404"/>
    <w:rsid w:val="00CE4A12"/>
    <w:rsid w:val="00CE4C4C"/>
    <w:rsid w:val="00CE4E9B"/>
    <w:rsid w:val="00CE4E9D"/>
    <w:rsid w:val="00CE5040"/>
    <w:rsid w:val="00CE5112"/>
    <w:rsid w:val="00CE56AB"/>
    <w:rsid w:val="00CE5924"/>
    <w:rsid w:val="00CE597B"/>
    <w:rsid w:val="00CE59ED"/>
    <w:rsid w:val="00CE5A1E"/>
    <w:rsid w:val="00CE6201"/>
    <w:rsid w:val="00CE625D"/>
    <w:rsid w:val="00CE6B43"/>
    <w:rsid w:val="00CE6E75"/>
    <w:rsid w:val="00CE74E6"/>
    <w:rsid w:val="00CE7A93"/>
    <w:rsid w:val="00CE7FFD"/>
    <w:rsid w:val="00CF0319"/>
    <w:rsid w:val="00CF0836"/>
    <w:rsid w:val="00CF09EC"/>
    <w:rsid w:val="00CF152E"/>
    <w:rsid w:val="00CF1683"/>
    <w:rsid w:val="00CF1AB8"/>
    <w:rsid w:val="00CF1CC0"/>
    <w:rsid w:val="00CF2009"/>
    <w:rsid w:val="00CF24E2"/>
    <w:rsid w:val="00CF2A43"/>
    <w:rsid w:val="00CF2FC4"/>
    <w:rsid w:val="00CF3248"/>
    <w:rsid w:val="00CF3735"/>
    <w:rsid w:val="00CF3D88"/>
    <w:rsid w:val="00CF3F20"/>
    <w:rsid w:val="00CF41A2"/>
    <w:rsid w:val="00CF489F"/>
    <w:rsid w:val="00CF4CD5"/>
    <w:rsid w:val="00CF53CD"/>
    <w:rsid w:val="00CF54A2"/>
    <w:rsid w:val="00CF58D2"/>
    <w:rsid w:val="00CF5DE8"/>
    <w:rsid w:val="00CF6B79"/>
    <w:rsid w:val="00CF6BB2"/>
    <w:rsid w:val="00CF6E7C"/>
    <w:rsid w:val="00CF719F"/>
    <w:rsid w:val="00CF75A3"/>
    <w:rsid w:val="00CF79EA"/>
    <w:rsid w:val="00CF7D41"/>
    <w:rsid w:val="00D0067B"/>
    <w:rsid w:val="00D00BAA"/>
    <w:rsid w:val="00D00C78"/>
    <w:rsid w:val="00D00F20"/>
    <w:rsid w:val="00D01594"/>
    <w:rsid w:val="00D0255A"/>
    <w:rsid w:val="00D0265B"/>
    <w:rsid w:val="00D0284E"/>
    <w:rsid w:val="00D02955"/>
    <w:rsid w:val="00D035DA"/>
    <w:rsid w:val="00D03A5B"/>
    <w:rsid w:val="00D040D8"/>
    <w:rsid w:val="00D0430B"/>
    <w:rsid w:val="00D0476D"/>
    <w:rsid w:val="00D0479F"/>
    <w:rsid w:val="00D04DEC"/>
    <w:rsid w:val="00D050E7"/>
    <w:rsid w:val="00D051F8"/>
    <w:rsid w:val="00D056D7"/>
    <w:rsid w:val="00D06021"/>
    <w:rsid w:val="00D06122"/>
    <w:rsid w:val="00D069B4"/>
    <w:rsid w:val="00D06CB5"/>
    <w:rsid w:val="00D06EAA"/>
    <w:rsid w:val="00D0749B"/>
    <w:rsid w:val="00D07FDC"/>
    <w:rsid w:val="00D10A3E"/>
    <w:rsid w:val="00D126D5"/>
    <w:rsid w:val="00D1286C"/>
    <w:rsid w:val="00D12A52"/>
    <w:rsid w:val="00D12A86"/>
    <w:rsid w:val="00D134E3"/>
    <w:rsid w:val="00D13AE8"/>
    <w:rsid w:val="00D141AC"/>
    <w:rsid w:val="00D1442D"/>
    <w:rsid w:val="00D1503A"/>
    <w:rsid w:val="00D158BD"/>
    <w:rsid w:val="00D16172"/>
    <w:rsid w:val="00D16625"/>
    <w:rsid w:val="00D1666F"/>
    <w:rsid w:val="00D16B8A"/>
    <w:rsid w:val="00D16B99"/>
    <w:rsid w:val="00D16BF0"/>
    <w:rsid w:val="00D16DCD"/>
    <w:rsid w:val="00D16DD9"/>
    <w:rsid w:val="00D17D32"/>
    <w:rsid w:val="00D17DD2"/>
    <w:rsid w:val="00D17ED3"/>
    <w:rsid w:val="00D17F34"/>
    <w:rsid w:val="00D20018"/>
    <w:rsid w:val="00D200A4"/>
    <w:rsid w:val="00D20172"/>
    <w:rsid w:val="00D20783"/>
    <w:rsid w:val="00D20B94"/>
    <w:rsid w:val="00D20F83"/>
    <w:rsid w:val="00D21545"/>
    <w:rsid w:val="00D223E5"/>
    <w:rsid w:val="00D224ED"/>
    <w:rsid w:val="00D22828"/>
    <w:rsid w:val="00D22951"/>
    <w:rsid w:val="00D229F6"/>
    <w:rsid w:val="00D23269"/>
    <w:rsid w:val="00D2447B"/>
    <w:rsid w:val="00D244AC"/>
    <w:rsid w:val="00D24D84"/>
    <w:rsid w:val="00D257D2"/>
    <w:rsid w:val="00D25BE9"/>
    <w:rsid w:val="00D25F9B"/>
    <w:rsid w:val="00D26169"/>
    <w:rsid w:val="00D27124"/>
    <w:rsid w:val="00D2716E"/>
    <w:rsid w:val="00D27698"/>
    <w:rsid w:val="00D27F5F"/>
    <w:rsid w:val="00D3052F"/>
    <w:rsid w:val="00D30571"/>
    <w:rsid w:val="00D30E23"/>
    <w:rsid w:val="00D32113"/>
    <w:rsid w:val="00D321AE"/>
    <w:rsid w:val="00D32474"/>
    <w:rsid w:val="00D326A2"/>
    <w:rsid w:val="00D32851"/>
    <w:rsid w:val="00D328F1"/>
    <w:rsid w:val="00D32F1A"/>
    <w:rsid w:val="00D330CE"/>
    <w:rsid w:val="00D33B47"/>
    <w:rsid w:val="00D34601"/>
    <w:rsid w:val="00D34941"/>
    <w:rsid w:val="00D35142"/>
    <w:rsid w:val="00D35223"/>
    <w:rsid w:val="00D353D8"/>
    <w:rsid w:val="00D354B9"/>
    <w:rsid w:val="00D357BF"/>
    <w:rsid w:val="00D35A2E"/>
    <w:rsid w:val="00D35F06"/>
    <w:rsid w:val="00D36291"/>
    <w:rsid w:val="00D363B1"/>
    <w:rsid w:val="00D3667E"/>
    <w:rsid w:val="00D367A6"/>
    <w:rsid w:val="00D36809"/>
    <w:rsid w:val="00D36D4A"/>
    <w:rsid w:val="00D36E1D"/>
    <w:rsid w:val="00D36FD7"/>
    <w:rsid w:val="00D3711C"/>
    <w:rsid w:val="00D3740C"/>
    <w:rsid w:val="00D37AF8"/>
    <w:rsid w:val="00D37C8B"/>
    <w:rsid w:val="00D4007A"/>
    <w:rsid w:val="00D403A6"/>
    <w:rsid w:val="00D40BCD"/>
    <w:rsid w:val="00D4107C"/>
    <w:rsid w:val="00D4168F"/>
    <w:rsid w:val="00D417E8"/>
    <w:rsid w:val="00D41895"/>
    <w:rsid w:val="00D41946"/>
    <w:rsid w:val="00D41D08"/>
    <w:rsid w:val="00D41E1D"/>
    <w:rsid w:val="00D41FB9"/>
    <w:rsid w:val="00D427B8"/>
    <w:rsid w:val="00D42A02"/>
    <w:rsid w:val="00D42ECF"/>
    <w:rsid w:val="00D42F36"/>
    <w:rsid w:val="00D43004"/>
    <w:rsid w:val="00D43228"/>
    <w:rsid w:val="00D436EF"/>
    <w:rsid w:val="00D44072"/>
    <w:rsid w:val="00D44CB5"/>
    <w:rsid w:val="00D45175"/>
    <w:rsid w:val="00D46669"/>
    <w:rsid w:val="00D47308"/>
    <w:rsid w:val="00D474FF"/>
    <w:rsid w:val="00D475DB"/>
    <w:rsid w:val="00D47642"/>
    <w:rsid w:val="00D47720"/>
    <w:rsid w:val="00D47875"/>
    <w:rsid w:val="00D4794B"/>
    <w:rsid w:val="00D47B0F"/>
    <w:rsid w:val="00D509A7"/>
    <w:rsid w:val="00D50C1F"/>
    <w:rsid w:val="00D51098"/>
    <w:rsid w:val="00D51B57"/>
    <w:rsid w:val="00D51B90"/>
    <w:rsid w:val="00D51CC3"/>
    <w:rsid w:val="00D51D0F"/>
    <w:rsid w:val="00D521C8"/>
    <w:rsid w:val="00D536BE"/>
    <w:rsid w:val="00D53822"/>
    <w:rsid w:val="00D53CEA"/>
    <w:rsid w:val="00D53DF4"/>
    <w:rsid w:val="00D5436D"/>
    <w:rsid w:val="00D54818"/>
    <w:rsid w:val="00D55075"/>
    <w:rsid w:val="00D55077"/>
    <w:rsid w:val="00D55A51"/>
    <w:rsid w:val="00D55C13"/>
    <w:rsid w:val="00D55C90"/>
    <w:rsid w:val="00D56246"/>
    <w:rsid w:val="00D562EE"/>
    <w:rsid w:val="00D56A15"/>
    <w:rsid w:val="00D57608"/>
    <w:rsid w:val="00D57834"/>
    <w:rsid w:val="00D57ED7"/>
    <w:rsid w:val="00D60023"/>
    <w:rsid w:val="00D607C2"/>
    <w:rsid w:val="00D6098B"/>
    <w:rsid w:val="00D609EC"/>
    <w:rsid w:val="00D60B7C"/>
    <w:rsid w:val="00D60DB3"/>
    <w:rsid w:val="00D60F0C"/>
    <w:rsid w:val="00D60F2C"/>
    <w:rsid w:val="00D616CF"/>
    <w:rsid w:val="00D61BAF"/>
    <w:rsid w:val="00D61E6B"/>
    <w:rsid w:val="00D629A4"/>
    <w:rsid w:val="00D62BD4"/>
    <w:rsid w:val="00D62DAF"/>
    <w:rsid w:val="00D646CC"/>
    <w:rsid w:val="00D647D8"/>
    <w:rsid w:val="00D64850"/>
    <w:rsid w:val="00D64BC6"/>
    <w:rsid w:val="00D6522E"/>
    <w:rsid w:val="00D6541C"/>
    <w:rsid w:val="00D66977"/>
    <w:rsid w:val="00D669DE"/>
    <w:rsid w:val="00D66BA6"/>
    <w:rsid w:val="00D6707A"/>
    <w:rsid w:val="00D67857"/>
    <w:rsid w:val="00D67A15"/>
    <w:rsid w:val="00D67D59"/>
    <w:rsid w:val="00D67DD8"/>
    <w:rsid w:val="00D7010F"/>
    <w:rsid w:val="00D70AA5"/>
    <w:rsid w:val="00D71701"/>
    <w:rsid w:val="00D721D8"/>
    <w:rsid w:val="00D7255E"/>
    <w:rsid w:val="00D7352F"/>
    <w:rsid w:val="00D73904"/>
    <w:rsid w:val="00D73A56"/>
    <w:rsid w:val="00D745BB"/>
    <w:rsid w:val="00D74C9A"/>
    <w:rsid w:val="00D74EFF"/>
    <w:rsid w:val="00D752AB"/>
    <w:rsid w:val="00D75558"/>
    <w:rsid w:val="00D75F0C"/>
    <w:rsid w:val="00D7646B"/>
    <w:rsid w:val="00D76AAE"/>
    <w:rsid w:val="00D772D1"/>
    <w:rsid w:val="00D7734B"/>
    <w:rsid w:val="00D774C0"/>
    <w:rsid w:val="00D7773B"/>
    <w:rsid w:val="00D778F1"/>
    <w:rsid w:val="00D80A4E"/>
    <w:rsid w:val="00D811AA"/>
    <w:rsid w:val="00D814E5"/>
    <w:rsid w:val="00D8162B"/>
    <w:rsid w:val="00D816A8"/>
    <w:rsid w:val="00D8195C"/>
    <w:rsid w:val="00D81BBB"/>
    <w:rsid w:val="00D81DDC"/>
    <w:rsid w:val="00D81E5E"/>
    <w:rsid w:val="00D823D0"/>
    <w:rsid w:val="00D829E3"/>
    <w:rsid w:val="00D832DD"/>
    <w:rsid w:val="00D83E95"/>
    <w:rsid w:val="00D84324"/>
    <w:rsid w:val="00D844DD"/>
    <w:rsid w:val="00D84875"/>
    <w:rsid w:val="00D84B5C"/>
    <w:rsid w:val="00D850AB"/>
    <w:rsid w:val="00D857BE"/>
    <w:rsid w:val="00D8690E"/>
    <w:rsid w:val="00D8746D"/>
    <w:rsid w:val="00D87AD0"/>
    <w:rsid w:val="00D90AE4"/>
    <w:rsid w:val="00D90B4D"/>
    <w:rsid w:val="00D90B51"/>
    <w:rsid w:val="00D90C8F"/>
    <w:rsid w:val="00D90FEC"/>
    <w:rsid w:val="00D91A39"/>
    <w:rsid w:val="00D91CD3"/>
    <w:rsid w:val="00D921C9"/>
    <w:rsid w:val="00D9263B"/>
    <w:rsid w:val="00D92826"/>
    <w:rsid w:val="00D92B11"/>
    <w:rsid w:val="00D92F4B"/>
    <w:rsid w:val="00D930D7"/>
    <w:rsid w:val="00D93222"/>
    <w:rsid w:val="00D937E7"/>
    <w:rsid w:val="00D93C77"/>
    <w:rsid w:val="00D9401B"/>
    <w:rsid w:val="00D942D1"/>
    <w:rsid w:val="00D94978"/>
    <w:rsid w:val="00D94AAA"/>
    <w:rsid w:val="00D95570"/>
    <w:rsid w:val="00D95C8C"/>
    <w:rsid w:val="00D966C9"/>
    <w:rsid w:val="00D96980"/>
    <w:rsid w:val="00D972D2"/>
    <w:rsid w:val="00D97558"/>
    <w:rsid w:val="00D9779F"/>
    <w:rsid w:val="00D977C8"/>
    <w:rsid w:val="00D97DAA"/>
    <w:rsid w:val="00D97E14"/>
    <w:rsid w:val="00DA0159"/>
    <w:rsid w:val="00DA03B5"/>
    <w:rsid w:val="00DA05FA"/>
    <w:rsid w:val="00DA065F"/>
    <w:rsid w:val="00DA092E"/>
    <w:rsid w:val="00DA11F4"/>
    <w:rsid w:val="00DA1805"/>
    <w:rsid w:val="00DA1EE8"/>
    <w:rsid w:val="00DA1F5B"/>
    <w:rsid w:val="00DA301C"/>
    <w:rsid w:val="00DA3F6F"/>
    <w:rsid w:val="00DA41F7"/>
    <w:rsid w:val="00DA4391"/>
    <w:rsid w:val="00DA43BE"/>
    <w:rsid w:val="00DA4893"/>
    <w:rsid w:val="00DA4A69"/>
    <w:rsid w:val="00DA4B22"/>
    <w:rsid w:val="00DA4C0F"/>
    <w:rsid w:val="00DA4C14"/>
    <w:rsid w:val="00DA4DE8"/>
    <w:rsid w:val="00DA53E9"/>
    <w:rsid w:val="00DA5853"/>
    <w:rsid w:val="00DA5BF0"/>
    <w:rsid w:val="00DA5EFA"/>
    <w:rsid w:val="00DA6937"/>
    <w:rsid w:val="00DA6BBC"/>
    <w:rsid w:val="00DA7029"/>
    <w:rsid w:val="00DA7236"/>
    <w:rsid w:val="00DA76C2"/>
    <w:rsid w:val="00DA78E6"/>
    <w:rsid w:val="00DB093B"/>
    <w:rsid w:val="00DB0963"/>
    <w:rsid w:val="00DB0AD0"/>
    <w:rsid w:val="00DB2075"/>
    <w:rsid w:val="00DB2768"/>
    <w:rsid w:val="00DB2796"/>
    <w:rsid w:val="00DB2A79"/>
    <w:rsid w:val="00DB2C70"/>
    <w:rsid w:val="00DB3214"/>
    <w:rsid w:val="00DB3454"/>
    <w:rsid w:val="00DB374F"/>
    <w:rsid w:val="00DB3EF8"/>
    <w:rsid w:val="00DB4FD7"/>
    <w:rsid w:val="00DB5096"/>
    <w:rsid w:val="00DB53C0"/>
    <w:rsid w:val="00DB5C14"/>
    <w:rsid w:val="00DB5D3B"/>
    <w:rsid w:val="00DB6016"/>
    <w:rsid w:val="00DB60AA"/>
    <w:rsid w:val="00DB671B"/>
    <w:rsid w:val="00DB6F2F"/>
    <w:rsid w:val="00DB726B"/>
    <w:rsid w:val="00DC0061"/>
    <w:rsid w:val="00DC03AE"/>
    <w:rsid w:val="00DC0671"/>
    <w:rsid w:val="00DC09B7"/>
    <w:rsid w:val="00DC0E66"/>
    <w:rsid w:val="00DC20EC"/>
    <w:rsid w:val="00DC228E"/>
    <w:rsid w:val="00DC2338"/>
    <w:rsid w:val="00DC268A"/>
    <w:rsid w:val="00DC2AE9"/>
    <w:rsid w:val="00DC33B2"/>
    <w:rsid w:val="00DC3580"/>
    <w:rsid w:val="00DC3C08"/>
    <w:rsid w:val="00DC402F"/>
    <w:rsid w:val="00DC448B"/>
    <w:rsid w:val="00DC46C0"/>
    <w:rsid w:val="00DC4CA1"/>
    <w:rsid w:val="00DC4F10"/>
    <w:rsid w:val="00DC4F91"/>
    <w:rsid w:val="00DC51A3"/>
    <w:rsid w:val="00DC5252"/>
    <w:rsid w:val="00DC5E9A"/>
    <w:rsid w:val="00DC60F6"/>
    <w:rsid w:val="00DC6415"/>
    <w:rsid w:val="00DC69A6"/>
    <w:rsid w:val="00DC6A6A"/>
    <w:rsid w:val="00DC6C2A"/>
    <w:rsid w:val="00DC6CE0"/>
    <w:rsid w:val="00DC735B"/>
    <w:rsid w:val="00DC78CC"/>
    <w:rsid w:val="00DC7EC9"/>
    <w:rsid w:val="00DD03BE"/>
    <w:rsid w:val="00DD0430"/>
    <w:rsid w:val="00DD0784"/>
    <w:rsid w:val="00DD07F0"/>
    <w:rsid w:val="00DD0A8D"/>
    <w:rsid w:val="00DD0CA7"/>
    <w:rsid w:val="00DD176E"/>
    <w:rsid w:val="00DD1F30"/>
    <w:rsid w:val="00DD30CA"/>
    <w:rsid w:val="00DD353D"/>
    <w:rsid w:val="00DD3F2E"/>
    <w:rsid w:val="00DD4065"/>
    <w:rsid w:val="00DD40F6"/>
    <w:rsid w:val="00DD466F"/>
    <w:rsid w:val="00DD49B4"/>
    <w:rsid w:val="00DD4B1E"/>
    <w:rsid w:val="00DD4D8D"/>
    <w:rsid w:val="00DD5562"/>
    <w:rsid w:val="00DD5DEB"/>
    <w:rsid w:val="00DD64F5"/>
    <w:rsid w:val="00DD71B4"/>
    <w:rsid w:val="00DD72A9"/>
    <w:rsid w:val="00DD7606"/>
    <w:rsid w:val="00DD7D63"/>
    <w:rsid w:val="00DD7F7B"/>
    <w:rsid w:val="00DE04F5"/>
    <w:rsid w:val="00DE0EE1"/>
    <w:rsid w:val="00DE102D"/>
    <w:rsid w:val="00DE1072"/>
    <w:rsid w:val="00DE12A5"/>
    <w:rsid w:val="00DE2A76"/>
    <w:rsid w:val="00DE303A"/>
    <w:rsid w:val="00DE32B3"/>
    <w:rsid w:val="00DE336C"/>
    <w:rsid w:val="00DE3386"/>
    <w:rsid w:val="00DE39F4"/>
    <w:rsid w:val="00DE3ADE"/>
    <w:rsid w:val="00DE4B67"/>
    <w:rsid w:val="00DE5182"/>
    <w:rsid w:val="00DE5A26"/>
    <w:rsid w:val="00DE5C7D"/>
    <w:rsid w:val="00DE5E16"/>
    <w:rsid w:val="00DE6140"/>
    <w:rsid w:val="00DE682E"/>
    <w:rsid w:val="00DE6A5D"/>
    <w:rsid w:val="00DF0307"/>
    <w:rsid w:val="00DF0777"/>
    <w:rsid w:val="00DF0ED1"/>
    <w:rsid w:val="00DF0F84"/>
    <w:rsid w:val="00DF1066"/>
    <w:rsid w:val="00DF13A6"/>
    <w:rsid w:val="00DF16BF"/>
    <w:rsid w:val="00DF1805"/>
    <w:rsid w:val="00DF2122"/>
    <w:rsid w:val="00DF2255"/>
    <w:rsid w:val="00DF22B4"/>
    <w:rsid w:val="00DF2619"/>
    <w:rsid w:val="00DF27AF"/>
    <w:rsid w:val="00DF32F2"/>
    <w:rsid w:val="00DF35CF"/>
    <w:rsid w:val="00DF3D93"/>
    <w:rsid w:val="00DF3D96"/>
    <w:rsid w:val="00DF44A1"/>
    <w:rsid w:val="00DF48C6"/>
    <w:rsid w:val="00DF4A8D"/>
    <w:rsid w:val="00DF4A8E"/>
    <w:rsid w:val="00DF4B53"/>
    <w:rsid w:val="00DF5A31"/>
    <w:rsid w:val="00DF5AFF"/>
    <w:rsid w:val="00DF60CA"/>
    <w:rsid w:val="00DF69A2"/>
    <w:rsid w:val="00DF6BA8"/>
    <w:rsid w:val="00DF751A"/>
    <w:rsid w:val="00DF7A2B"/>
    <w:rsid w:val="00DF7E3B"/>
    <w:rsid w:val="00DF7F5F"/>
    <w:rsid w:val="00E0079C"/>
    <w:rsid w:val="00E00A46"/>
    <w:rsid w:val="00E00B9F"/>
    <w:rsid w:val="00E00E98"/>
    <w:rsid w:val="00E01474"/>
    <w:rsid w:val="00E01479"/>
    <w:rsid w:val="00E01872"/>
    <w:rsid w:val="00E01A24"/>
    <w:rsid w:val="00E021B1"/>
    <w:rsid w:val="00E023C2"/>
    <w:rsid w:val="00E0281E"/>
    <w:rsid w:val="00E0300B"/>
    <w:rsid w:val="00E0324D"/>
    <w:rsid w:val="00E03490"/>
    <w:rsid w:val="00E03A4A"/>
    <w:rsid w:val="00E041F6"/>
    <w:rsid w:val="00E04D90"/>
    <w:rsid w:val="00E04DC8"/>
    <w:rsid w:val="00E05C7F"/>
    <w:rsid w:val="00E06049"/>
    <w:rsid w:val="00E06E9C"/>
    <w:rsid w:val="00E07175"/>
    <w:rsid w:val="00E07920"/>
    <w:rsid w:val="00E07DDC"/>
    <w:rsid w:val="00E107EE"/>
    <w:rsid w:val="00E10B71"/>
    <w:rsid w:val="00E11BAA"/>
    <w:rsid w:val="00E1219E"/>
    <w:rsid w:val="00E12263"/>
    <w:rsid w:val="00E1279A"/>
    <w:rsid w:val="00E13242"/>
    <w:rsid w:val="00E133C0"/>
    <w:rsid w:val="00E133D4"/>
    <w:rsid w:val="00E1454F"/>
    <w:rsid w:val="00E15242"/>
    <w:rsid w:val="00E152C7"/>
    <w:rsid w:val="00E15D18"/>
    <w:rsid w:val="00E15E06"/>
    <w:rsid w:val="00E15F9D"/>
    <w:rsid w:val="00E16BC2"/>
    <w:rsid w:val="00E16CD4"/>
    <w:rsid w:val="00E16E0A"/>
    <w:rsid w:val="00E1756C"/>
    <w:rsid w:val="00E17695"/>
    <w:rsid w:val="00E1789C"/>
    <w:rsid w:val="00E17A74"/>
    <w:rsid w:val="00E2006D"/>
    <w:rsid w:val="00E20863"/>
    <w:rsid w:val="00E20C81"/>
    <w:rsid w:val="00E21FFB"/>
    <w:rsid w:val="00E2201E"/>
    <w:rsid w:val="00E2220A"/>
    <w:rsid w:val="00E224D9"/>
    <w:rsid w:val="00E22961"/>
    <w:rsid w:val="00E231F7"/>
    <w:rsid w:val="00E23436"/>
    <w:rsid w:val="00E23B4D"/>
    <w:rsid w:val="00E23CBE"/>
    <w:rsid w:val="00E23DCE"/>
    <w:rsid w:val="00E23E84"/>
    <w:rsid w:val="00E244BA"/>
    <w:rsid w:val="00E24656"/>
    <w:rsid w:val="00E24A87"/>
    <w:rsid w:val="00E25C9B"/>
    <w:rsid w:val="00E25ED2"/>
    <w:rsid w:val="00E26006"/>
    <w:rsid w:val="00E2613E"/>
    <w:rsid w:val="00E266D8"/>
    <w:rsid w:val="00E27981"/>
    <w:rsid w:val="00E27B1D"/>
    <w:rsid w:val="00E27FD3"/>
    <w:rsid w:val="00E3060F"/>
    <w:rsid w:val="00E307E6"/>
    <w:rsid w:val="00E30AEF"/>
    <w:rsid w:val="00E30D0E"/>
    <w:rsid w:val="00E30E7E"/>
    <w:rsid w:val="00E32088"/>
    <w:rsid w:val="00E32697"/>
    <w:rsid w:val="00E32B72"/>
    <w:rsid w:val="00E32CE3"/>
    <w:rsid w:val="00E332C7"/>
    <w:rsid w:val="00E33A00"/>
    <w:rsid w:val="00E33FB9"/>
    <w:rsid w:val="00E34733"/>
    <w:rsid w:val="00E34BAE"/>
    <w:rsid w:val="00E35157"/>
    <w:rsid w:val="00E357FE"/>
    <w:rsid w:val="00E35AD8"/>
    <w:rsid w:val="00E35DB1"/>
    <w:rsid w:val="00E36E72"/>
    <w:rsid w:val="00E36FC4"/>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3802"/>
    <w:rsid w:val="00E43936"/>
    <w:rsid w:val="00E439F8"/>
    <w:rsid w:val="00E4490C"/>
    <w:rsid w:val="00E44C04"/>
    <w:rsid w:val="00E451C2"/>
    <w:rsid w:val="00E454A5"/>
    <w:rsid w:val="00E4556E"/>
    <w:rsid w:val="00E45D77"/>
    <w:rsid w:val="00E46504"/>
    <w:rsid w:val="00E46805"/>
    <w:rsid w:val="00E469BB"/>
    <w:rsid w:val="00E4717E"/>
    <w:rsid w:val="00E47A34"/>
    <w:rsid w:val="00E47F93"/>
    <w:rsid w:val="00E506D9"/>
    <w:rsid w:val="00E50C39"/>
    <w:rsid w:val="00E517CF"/>
    <w:rsid w:val="00E51831"/>
    <w:rsid w:val="00E519CA"/>
    <w:rsid w:val="00E51A45"/>
    <w:rsid w:val="00E52161"/>
    <w:rsid w:val="00E523D3"/>
    <w:rsid w:val="00E52708"/>
    <w:rsid w:val="00E528FF"/>
    <w:rsid w:val="00E52A8D"/>
    <w:rsid w:val="00E52C6E"/>
    <w:rsid w:val="00E52DC4"/>
    <w:rsid w:val="00E52FA2"/>
    <w:rsid w:val="00E536A1"/>
    <w:rsid w:val="00E53BCA"/>
    <w:rsid w:val="00E53FD4"/>
    <w:rsid w:val="00E54871"/>
    <w:rsid w:val="00E54946"/>
    <w:rsid w:val="00E549E7"/>
    <w:rsid w:val="00E54CD3"/>
    <w:rsid w:val="00E54D81"/>
    <w:rsid w:val="00E54E24"/>
    <w:rsid w:val="00E55AD0"/>
    <w:rsid w:val="00E55EA6"/>
    <w:rsid w:val="00E55F37"/>
    <w:rsid w:val="00E565C8"/>
    <w:rsid w:val="00E56DDA"/>
    <w:rsid w:val="00E57390"/>
    <w:rsid w:val="00E578BC"/>
    <w:rsid w:val="00E57A58"/>
    <w:rsid w:val="00E60DCA"/>
    <w:rsid w:val="00E6100C"/>
    <w:rsid w:val="00E61261"/>
    <w:rsid w:val="00E61726"/>
    <w:rsid w:val="00E61741"/>
    <w:rsid w:val="00E61B16"/>
    <w:rsid w:val="00E6229F"/>
    <w:rsid w:val="00E624F2"/>
    <w:rsid w:val="00E6269A"/>
    <w:rsid w:val="00E627BF"/>
    <w:rsid w:val="00E62C11"/>
    <w:rsid w:val="00E63122"/>
    <w:rsid w:val="00E63580"/>
    <w:rsid w:val="00E63B62"/>
    <w:rsid w:val="00E63CFA"/>
    <w:rsid w:val="00E63D4F"/>
    <w:rsid w:val="00E63F49"/>
    <w:rsid w:val="00E6407E"/>
    <w:rsid w:val="00E64479"/>
    <w:rsid w:val="00E64977"/>
    <w:rsid w:val="00E64C9F"/>
    <w:rsid w:val="00E64F7C"/>
    <w:rsid w:val="00E65664"/>
    <w:rsid w:val="00E65EF4"/>
    <w:rsid w:val="00E66785"/>
    <w:rsid w:val="00E66B48"/>
    <w:rsid w:val="00E66BA3"/>
    <w:rsid w:val="00E67B52"/>
    <w:rsid w:val="00E70743"/>
    <w:rsid w:val="00E70D24"/>
    <w:rsid w:val="00E711E2"/>
    <w:rsid w:val="00E7139A"/>
    <w:rsid w:val="00E71437"/>
    <w:rsid w:val="00E7181A"/>
    <w:rsid w:val="00E71830"/>
    <w:rsid w:val="00E71B56"/>
    <w:rsid w:val="00E71E05"/>
    <w:rsid w:val="00E71FB6"/>
    <w:rsid w:val="00E72D7A"/>
    <w:rsid w:val="00E7322C"/>
    <w:rsid w:val="00E732C1"/>
    <w:rsid w:val="00E738DA"/>
    <w:rsid w:val="00E74C7C"/>
    <w:rsid w:val="00E74F82"/>
    <w:rsid w:val="00E74FDC"/>
    <w:rsid w:val="00E75695"/>
    <w:rsid w:val="00E757C0"/>
    <w:rsid w:val="00E757F9"/>
    <w:rsid w:val="00E76A77"/>
    <w:rsid w:val="00E76BD0"/>
    <w:rsid w:val="00E76EBF"/>
    <w:rsid w:val="00E774C0"/>
    <w:rsid w:val="00E77815"/>
    <w:rsid w:val="00E80E7C"/>
    <w:rsid w:val="00E8131C"/>
    <w:rsid w:val="00E81E0A"/>
    <w:rsid w:val="00E82233"/>
    <w:rsid w:val="00E823BD"/>
    <w:rsid w:val="00E82613"/>
    <w:rsid w:val="00E82B55"/>
    <w:rsid w:val="00E82D54"/>
    <w:rsid w:val="00E82E10"/>
    <w:rsid w:val="00E83410"/>
    <w:rsid w:val="00E835C8"/>
    <w:rsid w:val="00E836E9"/>
    <w:rsid w:val="00E8380C"/>
    <w:rsid w:val="00E83952"/>
    <w:rsid w:val="00E83C64"/>
    <w:rsid w:val="00E83F38"/>
    <w:rsid w:val="00E83FC2"/>
    <w:rsid w:val="00E840D9"/>
    <w:rsid w:val="00E84191"/>
    <w:rsid w:val="00E84A97"/>
    <w:rsid w:val="00E84E68"/>
    <w:rsid w:val="00E85638"/>
    <w:rsid w:val="00E858C9"/>
    <w:rsid w:val="00E85D30"/>
    <w:rsid w:val="00E8600C"/>
    <w:rsid w:val="00E861D8"/>
    <w:rsid w:val="00E865E5"/>
    <w:rsid w:val="00E867BB"/>
    <w:rsid w:val="00E870A3"/>
    <w:rsid w:val="00E876BB"/>
    <w:rsid w:val="00E87CE9"/>
    <w:rsid w:val="00E9058E"/>
    <w:rsid w:val="00E916C2"/>
    <w:rsid w:val="00E91AA1"/>
    <w:rsid w:val="00E91ACF"/>
    <w:rsid w:val="00E92547"/>
    <w:rsid w:val="00E92929"/>
    <w:rsid w:val="00E93464"/>
    <w:rsid w:val="00E934DF"/>
    <w:rsid w:val="00E93DBF"/>
    <w:rsid w:val="00E94270"/>
    <w:rsid w:val="00E9428D"/>
    <w:rsid w:val="00E952BC"/>
    <w:rsid w:val="00E953CF"/>
    <w:rsid w:val="00E95700"/>
    <w:rsid w:val="00E95CE0"/>
    <w:rsid w:val="00E9620B"/>
    <w:rsid w:val="00E96452"/>
    <w:rsid w:val="00E9685A"/>
    <w:rsid w:val="00E96B2B"/>
    <w:rsid w:val="00E96C1A"/>
    <w:rsid w:val="00E96C39"/>
    <w:rsid w:val="00E9726D"/>
    <w:rsid w:val="00E972F4"/>
    <w:rsid w:val="00E9761F"/>
    <w:rsid w:val="00E97B6D"/>
    <w:rsid w:val="00E97C2D"/>
    <w:rsid w:val="00E97FE2"/>
    <w:rsid w:val="00EA0075"/>
    <w:rsid w:val="00EA0164"/>
    <w:rsid w:val="00EA07C2"/>
    <w:rsid w:val="00EA117C"/>
    <w:rsid w:val="00EA13CB"/>
    <w:rsid w:val="00EA1E89"/>
    <w:rsid w:val="00EA2259"/>
    <w:rsid w:val="00EA25BB"/>
    <w:rsid w:val="00EA2CBF"/>
    <w:rsid w:val="00EA2F2E"/>
    <w:rsid w:val="00EA354A"/>
    <w:rsid w:val="00EA4110"/>
    <w:rsid w:val="00EA425E"/>
    <w:rsid w:val="00EA46CC"/>
    <w:rsid w:val="00EA4A61"/>
    <w:rsid w:val="00EA5510"/>
    <w:rsid w:val="00EA5A6B"/>
    <w:rsid w:val="00EA63C2"/>
    <w:rsid w:val="00EA67F0"/>
    <w:rsid w:val="00EA689E"/>
    <w:rsid w:val="00EA6EC7"/>
    <w:rsid w:val="00EA7DDB"/>
    <w:rsid w:val="00EB011C"/>
    <w:rsid w:val="00EB01DB"/>
    <w:rsid w:val="00EB02F3"/>
    <w:rsid w:val="00EB0D55"/>
    <w:rsid w:val="00EB0F78"/>
    <w:rsid w:val="00EB1F41"/>
    <w:rsid w:val="00EB201B"/>
    <w:rsid w:val="00EB20C3"/>
    <w:rsid w:val="00EB242A"/>
    <w:rsid w:val="00EB27C9"/>
    <w:rsid w:val="00EB2809"/>
    <w:rsid w:val="00EB2CD2"/>
    <w:rsid w:val="00EB2F9A"/>
    <w:rsid w:val="00EB30B0"/>
    <w:rsid w:val="00EB3E5E"/>
    <w:rsid w:val="00EB401E"/>
    <w:rsid w:val="00EB4D2D"/>
    <w:rsid w:val="00EB5514"/>
    <w:rsid w:val="00EB55ED"/>
    <w:rsid w:val="00EB5665"/>
    <w:rsid w:val="00EB5807"/>
    <w:rsid w:val="00EB58D0"/>
    <w:rsid w:val="00EB5F04"/>
    <w:rsid w:val="00EB66B6"/>
    <w:rsid w:val="00EB66D6"/>
    <w:rsid w:val="00EB6ECC"/>
    <w:rsid w:val="00EB702C"/>
    <w:rsid w:val="00EB75EF"/>
    <w:rsid w:val="00EB7C5A"/>
    <w:rsid w:val="00EC0AA7"/>
    <w:rsid w:val="00EC14B2"/>
    <w:rsid w:val="00EC1A70"/>
    <w:rsid w:val="00EC2203"/>
    <w:rsid w:val="00EC24B1"/>
    <w:rsid w:val="00EC2911"/>
    <w:rsid w:val="00EC2AD9"/>
    <w:rsid w:val="00EC33D7"/>
    <w:rsid w:val="00EC3520"/>
    <w:rsid w:val="00EC365B"/>
    <w:rsid w:val="00EC3766"/>
    <w:rsid w:val="00EC37A0"/>
    <w:rsid w:val="00EC42A4"/>
    <w:rsid w:val="00EC4387"/>
    <w:rsid w:val="00EC4774"/>
    <w:rsid w:val="00EC48AA"/>
    <w:rsid w:val="00EC50BD"/>
    <w:rsid w:val="00EC58C8"/>
    <w:rsid w:val="00EC6B22"/>
    <w:rsid w:val="00EC6B5E"/>
    <w:rsid w:val="00EC6F36"/>
    <w:rsid w:val="00EC79C4"/>
    <w:rsid w:val="00ED0242"/>
    <w:rsid w:val="00ED048D"/>
    <w:rsid w:val="00ED051E"/>
    <w:rsid w:val="00ED094C"/>
    <w:rsid w:val="00ED1800"/>
    <w:rsid w:val="00ED1A16"/>
    <w:rsid w:val="00ED1ECD"/>
    <w:rsid w:val="00ED1EE3"/>
    <w:rsid w:val="00ED23D7"/>
    <w:rsid w:val="00ED2705"/>
    <w:rsid w:val="00ED2764"/>
    <w:rsid w:val="00ED28A7"/>
    <w:rsid w:val="00ED2A5F"/>
    <w:rsid w:val="00ED2E9C"/>
    <w:rsid w:val="00ED2EDF"/>
    <w:rsid w:val="00ED3B4D"/>
    <w:rsid w:val="00ED46DD"/>
    <w:rsid w:val="00ED4AA2"/>
    <w:rsid w:val="00ED4F06"/>
    <w:rsid w:val="00ED5036"/>
    <w:rsid w:val="00ED5184"/>
    <w:rsid w:val="00ED5186"/>
    <w:rsid w:val="00ED5192"/>
    <w:rsid w:val="00ED5734"/>
    <w:rsid w:val="00ED5C33"/>
    <w:rsid w:val="00ED64A2"/>
    <w:rsid w:val="00ED68DB"/>
    <w:rsid w:val="00ED6E97"/>
    <w:rsid w:val="00ED6F3B"/>
    <w:rsid w:val="00ED702D"/>
    <w:rsid w:val="00ED7349"/>
    <w:rsid w:val="00ED740D"/>
    <w:rsid w:val="00ED74F5"/>
    <w:rsid w:val="00ED7896"/>
    <w:rsid w:val="00ED78DB"/>
    <w:rsid w:val="00ED7C13"/>
    <w:rsid w:val="00EE03FE"/>
    <w:rsid w:val="00EE05C5"/>
    <w:rsid w:val="00EE0B72"/>
    <w:rsid w:val="00EE1275"/>
    <w:rsid w:val="00EE1475"/>
    <w:rsid w:val="00EE17B1"/>
    <w:rsid w:val="00EE18DF"/>
    <w:rsid w:val="00EE1A0F"/>
    <w:rsid w:val="00EE28D4"/>
    <w:rsid w:val="00EE2CB8"/>
    <w:rsid w:val="00EE31E7"/>
    <w:rsid w:val="00EE3803"/>
    <w:rsid w:val="00EE3A6A"/>
    <w:rsid w:val="00EE3AC6"/>
    <w:rsid w:val="00EE3D48"/>
    <w:rsid w:val="00EE4A83"/>
    <w:rsid w:val="00EE5625"/>
    <w:rsid w:val="00EE5A85"/>
    <w:rsid w:val="00EE6340"/>
    <w:rsid w:val="00EE6A5A"/>
    <w:rsid w:val="00EE732F"/>
    <w:rsid w:val="00EE740A"/>
    <w:rsid w:val="00EE79D4"/>
    <w:rsid w:val="00EE7C87"/>
    <w:rsid w:val="00EE7E1C"/>
    <w:rsid w:val="00EF00E8"/>
    <w:rsid w:val="00EF0574"/>
    <w:rsid w:val="00EF06AF"/>
    <w:rsid w:val="00EF0741"/>
    <w:rsid w:val="00EF1A86"/>
    <w:rsid w:val="00EF1C24"/>
    <w:rsid w:val="00EF1D24"/>
    <w:rsid w:val="00EF1F3B"/>
    <w:rsid w:val="00EF214A"/>
    <w:rsid w:val="00EF2219"/>
    <w:rsid w:val="00EF28F0"/>
    <w:rsid w:val="00EF32D8"/>
    <w:rsid w:val="00EF3399"/>
    <w:rsid w:val="00EF3622"/>
    <w:rsid w:val="00EF3A51"/>
    <w:rsid w:val="00EF4144"/>
    <w:rsid w:val="00EF43A2"/>
    <w:rsid w:val="00EF5045"/>
    <w:rsid w:val="00EF5B57"/>
    <w:rsid w:val="00EF6495"/>
    <w:rsid w:val="00EF6A56"/>
    <w:rsid w:val="00EF6D20"/>
    <w:rsid w:val="00EF6D26"/>
    <w:rsid w:val="00EF6E38"/>
    <w:rsid w:val="00EF71CA"/>
    <w:rsid w:val="00EF7A6F"/>
    <w:rsid w:val="00EF7BEA"/>
    <w:rsid w:val="00EF7D8D"/>
    <w:rsid w:val="00EF7D98"/>
    <w:rsid w:val="00F018D2"/>
    <w:rsid w:val="00F019E0"/>
    <w:rsid w:val="00F01D18"/>
    <w:rsid w:val="00F01EFD"/>
    <w:rsid w:val="00F0206A"/>
    <w:rsid w:val="00F026CC"/>
    <w:rsid w:val="00F029DE"/>
    <w:rsid w:val="00F02ABB"/>
    <w:rsid w:val="00F02EDC"/>
    <w:rsid w:val="00F0310F"/>
    <w:rsid w:val="00F03A4F"/>
    <w:rsid w:val="00F03D4B"/>
    <w:rsid w:val="00F03F52"/>
    <w:rsid w:val="00F03FA6"/>
    <w:rsid w:val="00F04195"/>
    <w:rsid w:val="00F045DD"/>
    <w:rsid w:val="00F04953"/>
    <w:rsid w:val="00F049CA"/>
    <w:rsid w:val="00F04C1A"/>
    <w:rsid w:val="00F04D51"/>
    <w:rsid w:val="00F056B1"/>
    <w:rsid w:val="00F0574C"/>
    <w:rsid w:val="00F05B39"/>
    <w:rsid w:val="00F066E0"/>
    <w:rsid w:val="00F0694E"/>
    <w:rsid w:val="00F0713D"/>
    <w:rsid w:val="00F073EB"/>
    <w:rsid w:val="00F07AC9"/>
    <w:rsid w:val="00F1055A"/>
    <w:rsid w:val="00F1080A"/>
    <w:rsid w:val="00F10934"/>
    <w:rsid w:val="00F10B6E"/>
    <w:rsid w:val="00F1115F"/>
    <w:rsid w:val="00F1193E"/>
    <w:rsid w:val="00F11A8F"/>
    <w:rsid w:val="00F12324"/>
    <w:rsid w:val="00F127E1"/>
    <w:rsid w:val="00F127EC"/>
    <w:rsid w:val="00F12DDC"/>
    <w:rsid w:val="00F1461B"/>
    <w:rsid w:val="00F14CAD"/>
    <w:rsid w:val="00F1525A"/>
    <w:rsid w:val="00F1530B"/>
    <w:rsid w:val="00F15949"/>
    <w:rsid w:val="00F16566"/>
    <w:rsid w:val="00F16786"/>
    <w:rsid w:val="00F1688A"/>
    <w:rsid w:val="00F16AEF"/>
    <w:rsid w:val="00F1718F"/>
    <w:rsid w:val="00F1726A"/>
    <w:rsid w:val="00F17321"/>
    <w:rsid w:val="00F17324"/>
    <w:rsid w:val="00F1736D"/>
    <w:rsid w:val="00F176AD"/>
    <w:rsid w:val="00F1773F"/>
    <w:rsid w:val="00F17909"/>
    <w:rsid w:val="00F1792D"/>
    <w:rsid w:val="00F17E92"/>
    <w:rsid w:val="00F17F5C"/>
    <w:rsid w:val="00F20527"/>
    <w:rsid w:val="00F208C3"/>
    <w:rsid w:val="00F20B62"/>
    <w:rsid w:val="00F20C1A"/>
    <w:rsid w:val="00F20FEB"/>
    <w:rsid w:val="00F2149C"/>
    <w:rsid w:val="00F21ABD"/>
    <w:rsid w:val="00F21E5D"/>
    <w:rsid w:val="00F22165"/>
    <w:rsid w:val="00F223BD"/>
    <w:rsid w:val="00F22532"/>
    <w:rsid w:val="00F22AAF"/>
    <w:rsid w:val="00F22CDC"/>
    <w:rsid w:val="00F22DAC"/>
    <w:rsid w:val="00F22FFE"/>
    <w:rsid w:val="00F233EE"/>
    <w:rsid w:val="00F23458"/>
    <w:rsid w:val="00F23FAB"/>
    <w:rsid w:val="00F244AB"/>
    <w:rsid w:val="00F249EA"/>
    <w:rsid w:val="00F24AC6"/>
    <w:rsid w:val="00F24BEF"/>
    <w:rsid w:val="00F24C5F"/>
    <w:rsid w:val="00F2541C"/>
    <w:rsid w:val="00F25421"/>
    <w:rsid w:val="00F25850"/>
    <w:rsid w:val="00F260D5"/>
    <w:rsid w:val="00F264D5"/>
    <w:rsid w:val="00F264FA"/>
    <w:rsid w:val="00F270A4"/>
    <w:rsid w:val="00F2742D"/>
    <w:rsid w:val="00F27545"/>
    <w:rsid w:val="00F278AE"/>
    <w:rsid w:val="00F27936"/>
    <w:rsid w:val="00F27BD5"/>
    <w:rsid w:val="00F27FBC"/>
    <w:rsid w:val="00F3072D"/>
    <w:rsid w:val="00F3073A"/>
    <w:rsid w:val="00F30F17"/>
    <w:rsid w:val="00F31023"/>
    <w:rsid w:val="00F314A1"/>
    <w:rsid w:val="00F31603"/>
    <w:rsid w:val="00F316FA"/>
    <w:rsid w:val="00F31C49"/>
    <w:rsid w:val="00F31CA1"/>
    <w:rsid w:val="00F31EA1"/>
    <w:rsid w:val="00F32455"/>
    <w:rsid w:val="00F32CF3"/>
    <w:rsid w:val="00F32EC7"/>
    <w:rsid w:val="00F331AC"/>
    <w:rsid w:val="00F337F0"/>
    <w:rsid w:val="00F33D0B"/>
    <w:rsid w:val="00F33D77"/>
    <w:rsid w:val="00F33DBD"/>
    <w:rsid w:val="00F34082"/>
    <w:rsid w:val="00F3429D"/>
    <w:rsid w:val="00F3490C"/>
    <w:rsid w:val="00F349B3"/>
    <w:rsid w:val="00F35868"/>
    <w:rsid w:val="00F35BC8"/>
    <w:rsid w:val="00F35F2A"/>
    <w:rsid w:val="00F36EA5"/>
    <w:rsid w:val="00F37343"/>
    <w:rsid w:val="00F37490"/>
    <w:rsid w:val="00F379D4"/>
    <w:rsid w:val="00F37AC2"/>
    <w:rsid w:val="00F37D8A"/>
    <w:rsid w:val="00F40245"/>
    <w:rsid w:val="00F4060D"/>
    <w:rsid w:val="00F40B39"/>
    <w:rsid w:val="00F40E2A"/>
    <w:rsid w:val="00F40EEF"/>
    <w:rsid w:val="00F41FCA"/>
    <w:rsid w:val="00F42D54"/>
    <w:rsid w:val="00F439F4"/>
    <w:rsid w:val="00F441E9"/>
    <w:rsid w:val="00F44684"/>
    <w:rsid w:val="00F44695"/>
    <w:rsid w:val="00F44956"/>
    <w:rsid w:val="00F44B07"/>
    <w:rsid w:val="00F4560E"/>
    <w:rsid w:val="00F458B9"/>
    <w:rsid w:val="00F46042"/>
    <w:rsid w:val="00F461F6"/>
    <w:rsid w:val="00F462B7"/>
    <w:rsid w:val="00F46A70"/>
    <w:rsid w:val="00F4714C"/>
    <w:rsid w:val="00F4787A"/>
    <w:rsid w:val="00F47A0E"/>
    <w:rsid w:val="00F47EBF"/>
    <w:rsid w:val="00F47F6A"/>
    <w:rsid w:val="00F5045E"/>
    <w:rsid w:val="00F5109D"/>
    <w:rsid w:val="00F51AFC"/>
    <w:rsid w:val="00F528DE"/>
    <w:rsid w:val="00F52B39"/>
    <w:rsid w:val="00F52E14"/>
    <w:rsid w:val="00F53712"/>
    <w:rsid w:val="00F537FA"/>
    <w:rsid w:val="00F53851"/>
    <w:rsid w:val="00F53D59"/>
    <w:rsid w:val="00F54117"/>
    <w:rsid w:val="00F541AD"/>
    <w:rsid w:val="00F54246"/>
    <w:rsid w:val="00F5430D"/>
    <w:rsid w:val="00F5459F"/>
    <w:rsid w:val="00F5460D"/>
    <w:rsid w:val="00F54BC0"/>
    <w:rsid w:val="00F54E0A"/>
    <w:rsid w:val="00F54EF4"/>
    <w:rsid w:val="00F54F61"/>
    <w:rsid w:val="00F5504A"/>
    <w:rsid w:val="00F55139"/>
    <w:rsid w:val="00F552E3"/>
    <w:rsid w:val="00F5543B"/>
    <w:rsid w:val="00F557DD"/>
    <w:rsid w:val="00F55D48"/>
    <w:rsid w:val="00F56024"/>
    <w:rsid w:val="00F568B3"/>
    <w:rsid w:val="00F568FE"/>
    <w:rsid w:val="00F56B7B"/>
    <w:rsid w:val="00F57455"/>
    <w:rsid w:val="00F57940"/>
    <w:rsid w:val="00F60071"/>
    <w:rsid w:val="00F60A41"/>
    <w:rsid w:val="00F60B3C"/>
    <w:rsid w:val="00F60C70"/>
    <w:rsid w:val="00F60D9D"/>
    <w:rsid w:val="00F60E74"/>
    <w:rsid w:val="00F60ED6"/>
    <w:rsid w:val="00F61CA7"/>
    <w:rsid w:val="00F61F5B"/>
    <w:rsid w:val="00F62418"/>
    <w:rsid w:val="00F6249E"/>
    <w:rsid w:val="00F624D6"/>
    <w:rsid w:val="00F62859"/>
    <w:rsid w:val="00F62C10"/>
    <w:rsid w:val="00F6328F"/>
    <w:rsid w:val="00F63303"/>
    <w:rsid w:val="00F6340E"/>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72F"/>
    <w:rsid w:val="00F677A0"/>
    <w:rsid w:val="00F67FCF"/>
    <w:rsid w:val="00F70F27"/>
    <w:rsid w:val="00F70F90"/>
    <w:rsid w:val="00F710A0"/>
    <w:rsid w:val="00F71138"/>
    <w:rsid w:val="00F714E5"/>
    <w:rsid w:val="00F7163E"/>
    <w:rsid w:val="00F719E8"/>
    <w:rsid w:val="00F71B1B"/>
    <w:rsid w:val="00F71F13"/>
    <w:rsid w:val="00F71F90"/>
    <w:rsid w:val="00F731A2"/>
    <w:rsid w:val="00F736CA"/>
    <w:rsid w:val="00F73B46"/>
    <w:rsid w:val="00F73DC1"/>
    <w:rsid w:val="00F73DE7"/>
    <w:rsid w:val="00F73E0C"/>
    <w:rsid w:val="00F7419F"/>
    <w:rsid w:val="00F742A7"/>
    <w:rsid w:val="00F7455D"/>
    <w:rsid w:val="00F745B9"/>
    <w:rsid w:val="00F74D0E"/>
    <w:rsid w:val="00F74D8F"/>
    <w:rsid w:val="00F75161"/>
    <w:rsid w:val="00F75AF7"/>
    <w:rsid w:val="00F75B52"/>
    <w:rsid w:val="00F77364"/>
    <w:rsid w:val="00F77370"/>
    <w:rsid w:val="00F77700"/>
    <w:rsid w:val="00F77701"/>
    <w:rsid w:val="00F80375"/>
    <w:rsid w:val="00F80C7C"/>
    <w:rsid w:val="00F816EE"/>
    <w:rsid w:val="00F81C45"/>
    <w:rsid w:val="00F823CF"/>
    <w:rsid w:val="00F82942"/>
    <w:rsid w:val="00F82AD0"/>
    <w:rsid w:val="00F82D4D"/>
    <w:rsid w:val="00F82EFA"/>
    <w:rsid w:val="00F83516"/>
    <w:rsid w:val="00F8382E"/>
    <w:rsid w:val="00F84152"/>
    <w:rsid w:val="00F8427D"/>
    <w:rsid w:val="00F846B1"/>
    <w:rsid w:val="00F8497A"/>
    <w:rsid w:val="00F850F2"/>
    <w:rsid w:val="00F85E5B"/>
    <w:rsid w:val="00F85FA3"/>
    <w:rsid w:val="00F86886"/>
    <w:rsid w:val="00F868C0"/>
    <w:rsid w:val="00F86946"/>
    <w:rsid w:val="00F86AA8"/>
    <w:rsid w:val="00F86BB9"/>
    <w:rsid w:val="00F87BD2"/>
    <w:rsid w:val="00F87DAF"/>
    <w:rsid w:val="00F87F02"/>
    <w:rsid w:val="00F87F0B"/>
    <w:rsid w:val="00F902D7"/>
    <w:rsid w:val="00F90B38"/>
    <w:rsid w:val="00F91021"/>
    <w:rsid w:val="00F9216E"/>
    <w:rsid w:val="00F927EF"/>
    <w:rsid w:val="00F92985"/>
    <w:rsid w:val="00F92E3D"/>
    <w:rsid w:val="00F92FE7"/>
    <w:rsid w:val="00F93462"/>
    <w:rsid w:val="00F939C1"/>
    <w:rsid w:val="00F93A4D"/>
    <w:rsid w:val="00F93E60"/>
    <w:rsid w:val="00F942B3"/>
    <w:rsid w:val="00F944B6"/>
    <w:rsid w:val="00F94B42"/>
    <w:rsid w:val="00F94CF2"/>
    <w:rsid w:val="00F95348"/>
    <w:rsid w:val="00F9544A"/>
    <w:rsid w:val="00F95463"/>
    <w:rsid w:val="00F9584F"/>
    <w:rsid w:val="00F95E91"/>
    <w:rsid w:val="00F963CE"/>
    <w:rsid w:val="00F9674C"/>
    <w:rsid w:val="00F96899"/>
    <w:rsid w:val="00F96C32"/>
    <w:rsid w:val="00F96DA7"/>
    <w:rsid w:val="00F97053"/>
    <w:rsid w:val="00F978B9"/>
    <w:rsid w:val="00FA0623"/>
    <w:rsid w:val="00FA09FD"/>
    <w:rsid w:val="00FA0C2B"/>
    <w:rsid w:val="00FA0D78"/>
    <w:rsid w:val="00FA0F4D"/>
    <w:rsid w:val="00FA1687"/>
    <w:rsid w:val="00FA19A4"/>
    <w:rsid w:val="00FA19D3"/>
    <w:rsid w:val="00FA2A7A"/>
    <w:rsid w:val="00FA2BE9"/>
    <w:rsid w:val="00FA2CD5"/>
    <w:rsid w:val="00FA32FA"/>
    <w:rsid w:val="00FA337F"/>
    <w:rsid w:val="00FA34C1"/>
    <w:rsid w:val="00FA34E0"/>
    <w:rsid w:val="00FA357A"/>
    <w:rsid w:val="00FA3C10"/>
    <w:rsid w:val="00FA3E2F"/>
    <w:rsid w:val="00FA3EE0"/>
    <w:rsid w:val="00FA4A16"/>
    <w:rsid w:val="00FA4C46"/>
    <w:rsid w:val="00FA5053"/>
    <w:rsid w:val="00FA5250"/>
    <w:rsid w:val="00FA5278"/>
    <w:rsid w:val="00FA5712"/>
    <w:rsid w:val="00FA5908"/>
    <w:rsid w:val="00FA5B15"/>
    <w:rsid w:val="00FA5D30"/>
    <w:rsid w:val="00FA5E07"/>
    <w:rsid w:val="00FA6939"/>
    <w:rsid w:val="00FA6C71"/>
    <w:rsid w:val="00FA7016"/>
    <w:rsid w:val="00FA702B"/>
    <w:rsid w:val="00FA740B"/>
    <w:rsid w:val="00FA7CD1"/>
    <w:rsid w:val="00FA7EC8"/>
    <w:rsid w:val="00FB0320"/>
    <w:rsid w:val="00FB0798"/>
    <w:rsid w:val="00FB0A3C"/>
    <w:rsid w:val="00FB0DC3"/>
    <w:rsid w:val="00FB0F4D"/>
    <w:rsid w:val="00FB1314"/>
    <w:rsid w:val="00FB1462"/>
    <w:rsid w:val="00FB1D30"/>
    <w:rsid w:val="00FB256D"/>
    <w:rsid w:val="00FB285F"/>
    <w:rsid w:val="00FB29E1"/>
    <w:rsid w:val="00FB38AC"/>
    <w:rsid w:val="00FB4711"/>
    <w:rsid w:val="00FB4D50"/>
    <w:rsid w:val="00FB5BA8"/>
    <w:rsid w:val="00FB7B68"/>
    <w:rsid w:val="00FB7D1E"/>
    <w:rsid w:val="00FB7FE3"/>
    <w:rsid w:val="00FC0660"/>
    <w:rsid w:val="00FC07F1"/>
    <w:rsid w:val="00FC0B28"/>
    <w:rsid w:val="00FC11A0"/>
    <w:rsid w:val="00FC1947"/>
    <w:rsid w:val="00FC1F6D"/>
    <w:rsid w:val="00FC2319"/>
    <w:rsid w:val="00FC25C6"/>
    <w:rsid w:val="00FC2A0A"/>
    <w:rsid w:val="00FC2C5C"/>
    <w:rsid w:val="00FC3204"/>
    <w:rsid w:val="00FC3659"/>
    <w:rsid w:val="00FC36B9"/>
    <w:rsid w:val="00FC4485"/>
    <w:rsid w:val="00FC44BE"/>
    <w:rsid w:val="00FC4AF5"/>
    <w:rsid w:val="00FC4C24"/>
    <w:rsid w:val="00FC5030"/>
    <w:rsid w:val="00FC50DD"/>
    <w:rsid w:val="00FC5603"/>
    <w:rsid w:val="00FC590B"/>
    <w:rsid w:val="00FC5A19"/>
    <w:rsid w:val="00FC5BE8"/>
    <w:rsid w:val="00FC6D2F"/>
    <w:rsid w:val="00FC6DE1"/>
    <w:rsid w:val="00FC71C9"/>
    <w:rsid w:val="00FC7331"/>
    <w:rsid w:val="00FC76AF"/>
    <w:rsid w:val="00FD006C"/>
    <w:rsid w:val="00FD0560"/>
    <w:rsid w:val="00FD0748"/>
    <w:rsid w:val="00FD0999"/>
    <w:rsid w:val="00FD0A4F"/>
    <w:rsid w:val="00FD0C72"/>
    <w:rsid w:val="00FD13FE"/>
    <w:rsid w:val="00FD156E"/>
    <w:rsid w:val="00FD16F3"/>
    <w:rsid w:val="00FD1900"/>
    <w:rsid w:val="00FD1D42"/>
    <w:rsid w:val="00FD29BF"/>
    <w:rsid w:val="00FD38F3"/>
    <w:rsid w:val="00FD3E58"/>
    <w:rsid w:val="00FD413F"/>
    <w:rsid w:val="00FD4547"/>
    <w:rsid w:val="00FD4B36"/>
    <w:rsid w:val="00FD54F9"/>
    <w:rsid w:val="00FD565E"/>
    <w:rsid w:val="00FD58A6"/>
    <w:rsid w:val="00FD5A05"/>
    <w:rsid w:val="00FD63DB"/>
    <w:rsid w:val="00FD6AF8"/>
    <w:rsid w:val="00FD6BF5"/>
    <w:rsid w:val="00FD6D2C"/>
    <w:rsid w:val="00FD7429"/>
    <w:rsid w:val="00FD78AA"/>
    <w:rsid w:val="00FD7DD0"/>
    <w:rsid w:val="00FE00BC"/>
    <w:rsid w:val="00FE0255"/>
    <w:rsid w:val="00FE09F0"/>
    <w:rsid w:val="00FE1600"/>
    <w:rsid w:val="00FE217B"/>
    <w:rsid w:val="00FE2490"/>
    <w:rsid w:val="00FE2632"/>
    <w:rsid w:val="00FE2AB4"/>
    <w:rsid w:val="00FE3122"/>
    <w:rsid w:val="00FE3689"/>
    <w:rsid w:val="00FE36F1"/>
    <w:rsid w:val="00FE3771"/>
    <w:rsid w:val="00FE3CFE"/>
    <w:rsid w:val="00FE4570"/>
    <w:rsid w:val="00FE483F"/>
    <w:rsid w:val="00FE4A40"/>
    <w:rsid w:val="00FE55B4"/>
    <w:rsid w:val="00FE5833"/>
    <w:rsid w:val="00FE58E1"/>
    <w:rsid w:val="00FE5AD0"/>
    <w:rsid w:val="00FE5E55"/>
    <w:rsid w:val="00FE695D"/>
    <w:rsid w:val="00FE6A9A"/>
    <w:rsid w:val="00FE6F05"/>
    <w:rsid w:val="00FE71ED"/>
    <w:rsid w:val="00FE7584"/>
    <w:rsid w:val="00FE75C2"/>
    <w:rsid w:val="00FE775C"/>
    <w:rsid w:val="00FE7982"/>
    <w:rsid w:val="00FE7C48"/>
    <w:rsid w:val="00FE7E6A"/>
    <w:rsid w:val="00FE7EE8"/>
    <w:rsid w:val="00FF073A"/>
    <w:rsid w:val="00FF09C2"/>
    <w:rsid w:val="00FF0B16"/>
    <w:rsid w:val="00FF0D2B"/>
    <w:rsid w:val="00FF0D95"/>
    <w:rsid w:val="00FF0E28"/>
    <w:rsid w:val="00FF0F69"/>
    <w:rsid w:val="00FF13B3"/>
    <w:rsid w:val="00FF1856"/>
    <w:rsid w:val="00FF1C58"/>
    <w:rsid w:val="00FF21B4"/>
    <w:rsid w:val="00FF25F0"/>
    <w:rsid w:val="00FF2B86"/>
    <w:rsid w:val="00FF2F56"/>
    <w:rsid w:val="00FF348F"/>
    <w:rsid w:val="00FF39B2"/>
    <w:rsid w:val="00FF3B73"/>
    <w:rsid w:val="00FF3C87"/>
    <w:rsid w:val="00FF41F0"/>
    <w:rsid w:val="00FF4699"/>
    <w:rsid w:val="00FF4B46"/>
    <w:rsid w:val="00FF4B82"/>
    <w:rsid w:val="00FF4C24"/>
    <w:rsid w:val="00FF5C74"/>
    <w:rsid w:val="00FF5DA1"/>
    <w:rsid w:val="00FF5F2F"/>
    <w:rsid w:val="00FF6282"/>
    <w:rsid w:val="00FF6290"/>
    <w:rsid w:val="00FF6514"/>
    <w:rsid w:val="00FF69BE"/>
    <w:rsid w:val="00FF6AF2"/>
    <w:rsid w:val="00FF6DA8"/>
    <w:rsid w:val="00FF7962"/>
    <w:rsid w:val="00FF7BDE"/>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F3C1C"/>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0645"/>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before="120" w:after="120"/>
    </w:pPr>
    <w:rPr>
      <w:rFonts w:cstheme="minorHAnsi"/>
      <w:b/>
      <w:bCs/>
      <w:caps/>
      <w:sz w:val="20"/>
      <w:szCs w:val="20"/>
    </w:rPr>
  </w:style>
  <w:style w:type="paragraph" w:styleId="TM2">
    <w:name w:val="toc 2"/>
    <w:basedOn w:val="Normal"/>
    <w:next w:val="Normal"/>
    <w:autoRedefine/>
    <w:uiPriority w:val="39"/>
    <w:unhideWhenUsed/>
    <w:rsid w:val="003C1593"/>
    <w:pPr>
      <w:spacing w:after="0"/>
      <w:ind w:left="220"/>
    </w:pPr>
    <w:rPr>
      <w:rFonts w:cstheme="minorHAnsi"/>
      <w:smallCaps/>
      <w:sz w:val="20"/>
      <w:szCs w:val="20"/>
    </w:r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0"/>
      <w:ind w:left="440"/>
    </w:pPr>
    <w:rPr>
      <w:rFonts w:cstheme="minorHAnsi"/>
      <w:i/>
      <w:iCs/>
      <w:sz w:val="20"/>
      <w:szCs w:val="20"/>
    </w:r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0"/>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 w:type="table" w:styleId="Grilledetableauclaire">
    <w:name w:val="Grid Table Light"/>
    <w:basedOn w:val="TableauNormal"/>
    <w:uiPriority w:val="40"/>
    <w:rsid w:val="00D90B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arquedecommentaire">
    <w:name w:val="annotation reference"/>
    <w:basedOn w:val="Policepardfaut"/>
    <w:uiPriority w:val="99"/>
    <w:semiHidden/>
    <w:unhideWhenUsed/>
    <w:rsid w:val="00813CE0"/>
    <w:rPr>
      <w:sz w:val="16"/>
      <w:szCs w:val="16"/>
    </w:rPr>
  </w:style>
  <w:style w:type="paragraph" w:styleId="Commentaire">
    <w:name w:val="annotation text"/>
    <w:basedOn w:val="Normal"/>
    <w:link w:val="CommentaireCar"/>
    <w:uiPriority w:val="99"/>
    <w:semiHidden/>
    <w:unhideWhenUsed/>
    <w:rsid w:val="00813CE0"/>
    <w:pPr>
      <w:spacing w:line="240" w:lineRule="auto"/>
    </w:pPr>
    <w:rPr>
      <w:sz w:val="20"/>
      <w:szCs w:val="20"/>
    </w:rPr>
  </w:style>
  <w:style w:type="character" w:customStyle="1" w:styleId="CommentaireCar">
    <w:name w:val="Commentaire Car"/>
    <w:basedOn w:val="Policepardfaut"/>
    <w:link w:val="Commentaire"/>
    <w:uiPriority w:val="99"/>
    <w:semiHidden/>
    <w:rsid w:val="00813CE0"/>
    <w:rPr>
      <w:sz w:val="20"/>
      <w:szCs w:val="20"/>
    </w:rPr>
  </w:style>
  <w:style w:type="paragraph" w:styleId="Objetducommentaire">
    <w:name w:val="annotation subject"/>
    <w:basedOn w:val="Commentaire"/>
    <w:next w:val="Commentaire"/>
    <w:link w:val="ObjetducommentaireCar"/>
    <w:uiPriority w:val="99"/>
    <w:semiHidden/>
    <w:unhideWhenUsed/>
    <w:rsid w:val="00813CE0"/>
    <w:rPr>
      <w:b/>
      <w:bCs/>
    </w:rPr>
  </w:style>
  <w:style w:type="character" w:customStyle="1" w:styleId="ObjetducommentaireCar">
    <w:name w:val="Objet du commentaire Car"/>
    <w:basedOn w:val="CommentaireCar"/>
    <w:link w:val="Objetducommentaire"/>
    <w:uiPriority w:val="99"/>
    <w:semiHidden/>
    <w:rsid w:val="00813CE0"/>
    <w:rPr>
      <w:b/>
      <w:bCs/>
      <w:sz w:val="20"/>
      <w:szCs w:val="20"/>
    </w:rPr>
  </w:style>
  <w:style w:type="paragraph" w:styleId="Rvision">
    <w:name w:val="Revision"/>
    <w:hidden/>
    <w:uiPriority w:val="99"/>
    <w:semiHidden/>
    <w:rsid w:val="002B0CA4"/>
    <w:pPr>
      <w:spacing w:after="0" w:line="240" w:lineRule="auto"/>
    </w:pPr>
  </w:style>
  <w:style w:type="character" w:customStyle="1" w:styleId="UnresolvedMention">
    <w:name w:val="Unresolved Mention"/>
    <w:basedOn w:val="Policepardfaut"/>
    <w:uiPriority w:val="99"/>
    <w:semiHidden/>
    <w:unhideWhenUsed/>
    <w:rsid w:val="00F677A0"/>
    <w:rPr>
      <w:color w:val="605E5C"/>
      <w:shd w:val="clear" w:color="auto" w:fill="E1DFDD"/>
    </w:rPr>
  </w:style>
  <w:style w:type="character" w:styleId="Numrodepage">
    <w:name w:val="page number"/>
    <w:basedOn w:val="Policepardfaut"/>
    <w:uiPriority w:val="99"/>
    <w:semiHidden/>
    <w:unhideWhenUsed/>
    <w:rsid w:val="00533AF6"/>
  </w:style>
  <w:style w:type="paragraph" w:styleId="TM4">
    <w:name w:val="toc 4"/>
    <w:basedOn w:val="Normal"/>
    <w:next w:val="Normal"/>
    <w:autoRedefine/>
    <w:uiPriority w:val="39"/>
    <w:unhideWhenUsed/>
    <w:rsid w:val="00751382"/>
    <w:pPr>
      <w:spacing w:after="0"/>
      <w:ind w:left="660"/>
    </w:pPr>
    <w:rPr>
      <w:rFonts w:cstheme="minorHAnsi"/>
      <w:sz w:val="18"/>
      <w:szCs w:val="18"/>
    </w:rPr>
  </w:style>
  <w:style w:type="paragraph" w:styleId="TM5">
    <w:name w:val="toc 5"/>
    <w:basedOn w:val="Normal"/>
    <w:next w:val="Normal"/>
    <w:autoRedefine/>
    <w:uiPriority w:val="39"/>
    <w:unhideWhenUsed/>
    <w:rsid w:val="00751382"/>
    <w:pPr>
      <w:spacing w:after="0"/>
      <w:ind w:left="880"/>
    </w:pPr>
    <w:rPr>
      <w:rFonts w:cstheme="minorHAnsi"/>
      <w:sz w:val="18"/>
      <w:szCs w:val="18"/>
    </w:rPr>
  </w:style>
  <w:style w:type="paragraph" w:styleId="TM6">
    <w:name w:val="toc 6"/>
    <w:basedOn w:val="Normal"/>
    <w:next w:val="Normal"/>
    <w:autoRedefine/>
    <w:uiPriority w:val="39"/>
    <w:unhideWhenUsed/>
    <w:rsid w:val="00751382"/>
    <w:pPr>
      <w:spacing w:after="0"/>
      <w:ind w:left="1100"/>
    </w:pPr>
    <w:rPr>
      <w:rFonts w:cstheme="minorHAnsi"/>
      <w:sz w:val="18"/>
      <w:szCs w:val="18"/>
    </w:rPr>
  </w:style>
  <w:style w:type="paragraph" w:styleId="TM7">
    <w:name w:val="toc 7"/>
    <w:basedOn w:val="Normal"/>
    <w:next w:val="Normal"/>
    <w:autoRedefine/>
    <w:uiPriority w:val="39"/>
    <w:unhideWhenUsed/>
    <w:rsid w:val="00751382"/>
    <w:pPr>
      <w:spacing w:after="0"/>
      <w:ind w:left="1320"/>
    </w:pPr>
    <w:rPr>
      <w:rFonts w:cstheme="minorHAnsi"/>
      <w:sz w:val="18"/>
      <w:szCs w:val="18"/>
    </w:rPr>
  </w:style>
  <w:style w:type="paragraph" w:styleId="TM8">
    <w:name w:val="toc 8"/>
    <w:basedOn w:val="Normal"/>
    <w:next w:val="Normal"/>
    <w:autoRedefine/>
    <w:uiPriority w:val="39"/>
    <w:unhideWhenUsed/>
    <w:rsid w:val="00751382"/>
    <w:pPr>
      <w:spacing w:after="0"/>
      <w:ind w:left="1540"/>
    </w:pPr>
    <w:rPr>
      <w:rFonts w:cstheme="minorHAnsi"/>
      <w:sz w:val="18"/>
      <w:szCs w:val="18"/>
    </w:rPr>
  </w:style>
  <w:style w:type="paragraph" w:styleId="TM9">
    <w:name w:val="toc 9"/>
    <w:basedOn w:val="Normal"/>
    <w:next w:val="Normal"/>
    <w:autoRedefine/>
    <w:uiPriority w:val="39"/>
    <w:unhideWhenUsed/>
    <w:rsid w:val="00751382"/>
    <w:pPr>
      <w:spacing w:after="0"/>
      <w:ind w:left="1760"/>
    </w:pPr>
    <w:rPr>
      <w:rFonts w:cstheme="minorHAnsi"/>
      <w:sz w:val="18"/>
      <w:szCs w:val="18"/>
    </w:rPr>
  </w:style>
  <w:style w:type="paragraph" w:styleId="Titre">
    <w:name w:val="Title"/>
    <w:basedOn w:val="Normal"/>
    <w:next w:val="Normal"/>
    <w:link w:val="TitreCar"/>
    <w:uiPriority w:val="10"/>
    <w:qFormat/>
    <w:rsid w:val="004408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4081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figure/Reseau-base-sur-les-Serveurs-vs-Reseau-P2P_fig5_335174496"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app.diagrams.net" TargetMode="External"/><Relationship Id="rId37" Type="http://schemas.openxmlformats.org/officeDocument/2006/relationships/image" Target="media/image27.jp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microsoft.com/office/2007/relationships/hdphoto" Target="media/hdphoto2.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microsoft.com/office/2007/relationships/hdphoto" Target="media/hdphoto1.wdp"/><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cryptoast.fr/wp-content/uploads/2020/08/merkle-tree-general.png" TargetMode="External"/><Relationship Id="rId20" Type="http://schemas.openxmlformats.org/officeDocument/2006/relationships/image" Target="media/image11.PNG"/><Relationship Id="rId41" Type="http://schemas.openxmlformats.org/officeDocument/2006/relationships/image" Target="media/image31.png"/><Relationship Id="rId54"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image" Target="media/image37.png"/></Relationships>
</file>

<file path=word/_rels/footnotes.xml.rels><?xml version="1.0" encoding="UTF-8" standalone="yes"?>
<Relationships xmlns="http://schemas.openxmlformats.org/package/2006/relationships"><Relationship Id="rId8" Type="http://schemas.openxmlformats.org/officeDocument/2006/relationships/hyperlink" Target="https://bitsgap.com/fr/converter/gas/eth" TargetMode="External"/><Relationship Id="rId3" Type="http://schemas.openxmlformats.org/officeDocument/2006/relationships/hyperlink" Target="https://crypto.com/glossary/byzantine-fault-tolerance-bft" TargetMode="External"/><Relationship Id="rId7" Type="http://schemas.openxmlformats.org/officeDocument/2006/relationships/hyperlink" Target="https://remix.ethereum.org/" TargetMode="External"/><Relationship Id="rId2" Type="http://schemas.openxmlformats.org/officeDocument/2006/relationships/hyperlink" Target="https://river.com/learn/what-is-the-byzantine-generals-problem/" TargetMode="External"/><Relationship Id="rId1" Type="http://schemas.openxmlformats.org/officeDocument/2006/relationships/hyperlink" Target="https://www.blockchain.com/fr/explorer" TargetMode="External"/><Relationship Id="rId6" Type="http://schemas.openxmlformats.org/officeDocument/2006/relationships/hyperlink" Target="https://www.nist.gov" TargetMode="External"/><Relationship Id="rId5" Type="http://schemas.openxmlformats.org/officeDocument/2006/relationships/hyperlink" Target="https://www.blockcerts.org/" TargetMode="External"/><Relationship Id="rId4" Type="http://schemas.openxmlformats.org/officeDocument/2006/relationships/hyperlink" Target="https://remix.ethereum.org/" TargetMode="External"/><Relationship Id="rId9" Type="http://schemas.openxmlformats.org/officeDocument/2006/relationships/hyperlink" Target="https://metamask.i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91C0B-36C4-495A-8414-1CF62B570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90</Pages>
  <Words>43105</Words>
  <Characters>245704</Characters>
  <Application>Microsoft Office Word</Application>
  <DocSecurity>0</DocSecurity>
  <Lines>2047</Lines>
  <Paragraphs>576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Canisius</cp:lastModifiedBy>
  <cp:revision>7</cp:revision>
  <cp:lastPrinted>2025-06-27T02:29:00Z</cp:lastPrinted>
  <dcterms:created xsi:type="dcterms:W3CDTF">2025-06-27T02:23:00Z</dcterms:created>
  <dcterms:modified xsi:type="dcterms:W3CDTF">2025-06-27T22:10:00Z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id="CIvDcXvW"/&gt;&lt;style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 name="dontAskDelayCitationUpdates" value="true"/&gt;&lt;/prefs&gt;&lt;/data&gt;</vt:lpwstr>
  </property>
</Properties>
</file>